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690186146"/>
        <w:docPartObj>
          <w:docPartGallery w:val="Cover Pages"/>
          <w:docPartUnique/>
        </w:docPartObj>
      </w:sdtPr>
      <w:sdtEndPr/>
      <w:sdtContent>
        <w:p w14:paraId="0CDB05B0" w14:textId="472FEC86" w:rsidR="00455617" w:rsidRDefault="00455617"/>
        <w:p w14:paraId="39415199" w14:textId="76C4CE41" w:rsidR="00455617" w:rsidRDefault="00455617">
          <w:r>
            <w:rPr>
              <w:noProof/>
            </w:rPr>
            <mc:AlternateContent>
              <mc:Choice Requires="wps">
                <w:drawing>
                  <wp:anchor distT="0" distB="0" distL="182880" distR="182880" simplePos="0" relativeHeight="251660288" behindDoc="0" locked="0" layoutInCell="1" allowOverlap="1" wp14:anchorId="4D4C6B36" wp14:editId="07B9CD9D">
                    <wp:simplePos x="0" y="0"/>
                    <mc:AlternateContent>
                      <mc:Choice Requires="wp14">
                        <wp:positionH relativeFrom="margin">
                          <wp14:pctPosHOffset>7700</wp14:pctPosHOffset>
                        </wp:positionH>
                      </mc:Choice>
                      <mc:Fallback>
                        <wp:positionH relativeFrom="page">
                          <wp:posOffset>1371600</wp:posOffset>
                        </wp:positionH>
                      </mc:Fallback>
                    </mc:AlternateContent>
                    <mc:AlternateContent>
                      <mc:Choice Requires="wp14">
                        <wp:positionV relativeFrom="page">
                          <wp14:pctPosVOffset>54000</wp14:pctPosVOffset>
                        </wp:positionV>
                      </mc:Choice>
                      <mc:Fallback>
                        <wp:positionV relativeFrom="page">
                          <wp:posOffset>5431155</wp:posOffset>
                        </wp:positionV>
                      </mc:Fallback>
                    </mc:AlternateContent>
                    <wp:extent cx="4686300" cy="6720840"/>
                    <wp:effectExtent l="0" t="0" r="10160" b="3810"/>
                    <wp:wrapSquare wrapText="bothSides"/>
                    <wp:docPr id="131" name="Text Box 131"/>
                    <wp:cNvGraphicFramePr/>
                    <a:graphic xmlns:a="http://schemas.openxmlformats.org/drawingml/2006/main">
                      <a:graphicData uri="http://schemas.microsoft.com/office/word/2010/wordprocessingShape">
                        <wps:wsp>
                          <wps:cNvSpPr txBox="1"/>
                          <wps:spPr>
                            <a:xfrm>
                              <a:off x="0" y="0"/>
                              <a:ext cx="4686300" cy="67208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0859E62" w14:textId="59AA442D" w:rsidR="00455617" w:rsidRDefault="00485828">
                                <w:pPr>
                                  <w:pStyle w:val="NoSpacing"/>
                                  <w:spacing w:before="40" w:after="560" w:line="216" w:lineRule="auto"/>
                                  <w:rPr>
                                    <w:color w:val="4472C4" w:themeColor="accent1"/>
                                    <w:sz w:val="72"/>
                                    <w:szCs w:val="72"/>
                                  </w:rPr>
                                </w:pPr>
                                <w:sdt>
                                  <w:sdtPr>
                                    <w:rPr>
                                      <w:color w:val="4472C4" w:themeColor="accent1"/>
                                      <w:sz w:val="72"/>
                                      <w:szCs w:val="72"/>
                                    </w:rPr>
                                    <w:alias w:val="Title"/>
                                    <w:tag w:val=""/>
                                    <w:id w:val="151731938"/>
                                    <w:dataBinding w:prefixMappings="xmlns:ns0='http://purl.org/dc/elements/1.1/' xmlns:ns1='http://schemas.openxmlformats.org/package/2006/metadata/core-properties' " w:xpath="/ns1:coreProperties[1]/ns0:title[1]" w:storeItemID="{6C3C8BC8-F283-45AE-878A-BAB7291924A1}"/>
                                    <w:text/>
                                  </w:sdtPr>
                                  <w:sdtEndPr/>
                                  <w:sdtContent>
                                    <w:r w:rsidR="00B04B90">
                                      <w:rPr>
                                        <w:color w:val="4472C4" w:themeColor="accent1"/>
                                        <w:sz w:val="72"/>
                                        <w:szCs w:val="72"/>
                                      </w:rPr>
                                      <w:t>Spires Portfolio</w:t>
                                    </w:r>
                                  </w:sdtContent>
                                </w:sdt>
                              </w:p>
                              <w:sdt>
                                <w:sdtPr>
                                  <w:rPr>
                                    <w:caps/>
                                    <w:color w:val="1F4E79" w:themeColor="accent5" w:themeShade="80"/>
                                    <w:sz w:val="28"/>
                                    <w:szCs w:val="28"/>
                                  </w:rPr>
                                  <w:alias w:val="Subtitle"/>
                                  <w:tag w:val=""/>
                                  <w:id w:val="-2090151685"/>
                                  <w:dataBinding w:prefixMappings="xmlns:ns0='http://purl.org/dc/elements/1.1/' xmlns:ns1='http://schemas.openxmlformats.org/package/2006/metadata/core-properties' " w:xpath="/ns1:coreProperties[1]/ns0:subject[1]" w:storeItemID="{6C3C8BC8-F283-45AE-878A-BAB7291924A1}"/>
                                  <w:text/>
                                </w:sdtPr>
                                <w:sdtEndPr/>
                                <w:sdtContent>
                                  <w:p w14:paraId="0119F537" w14:textId="3FC7D28A" w:rsidR="00455617" w:rsidRDefault="00B04B90">
                                    <w:pPr>
                                      <w:pStyle w:val="NoSpacing"/>
                                      <w:spacing w:before="40" w:after="40"/>
                                      <w:rPr>
                                        <w:caps/>
                                        <w:color w:val="1F4E79" w:themeColor="accent5" w:themeShade="80"/>
                                        <w:sz w:val="28"/>
                                        <w:szCs w:val="28"/>
                                      </w:rPr>
                                    </w:pPr>
                                    <w:r>
                                      <w:rPr>
                                        <w:caps/>
                                        <w:color w:val="1F4E79" w:themeColor="accent5" w:themeShade="80"/>
                                        <w:sz w:val="28"/>
                                        <w:szCs w:val="28"/>
                                      </w:rPr>
                                      <w:t>Is working from home efficient?</w:t>
                                    </w:r>
                                  </w:p>
                                </w:sdtContent>
                              </w:sdt>
                              <w:sdt>
                                <w:sdtPr>
                                  <w:rPr>
                                    <w:caps/>
                                    <w:color w:val="5B9BD5" w:themeColor="accent5"/>
                                    <w:sz w:val="24"/>
                                    <w:szCs w:val="24"/>
                                  </w:rPr>
                                  <w:alias w:val="Author"/>
                                  <w:tag w:val=""/>
                                  <w:id w:val="-1536112409"/>
                                  <w:dataBinding w:prefixMappings="xmlns:ns0='http://purl.org/dc/elements/1.1/' xmlns:ns1='http://schemas.openxmlformats.org/package/2006/metadata/core-properties' " w:xpath="/ns1:coreProperties[1]/ns0:creator[1]" w:storeItemID="{6C3C8BC8-F283-45AE-878A-BAB7291924A1}"/>
                                  <w:text/>
                                </w:sdtPr>
                                <w:sdtEndPr/>
                                <w:sdtContent>
                                  <w:p w14:paraId="5BE0E9C3" w14:textId="1E5AF536" w:rsidR="00455617" w:rsidRDefault="00B04B90">
                                    <w:pPr>
                                      <w:pStyle w:val="NoSpacing"/>
                                      <w:spacing w:before="80" w:after="40"/>
                                      <w:rPr>
                                        <w:caps/>
                                        <w:color w:val="5B9BD5" w:themeColor="accent5"/>
                                        <w:sz w:val="24"/>
                                        <w:szCs w:val="24"/>
                                      </w:rPr>
                                    </w:pPr>
                                    <w:r>
                                      <w:rPr>
                                        <w:caps/>
                                        <w:color w:val="5B9BD5" w:themeColor="accent5"/>
                                        <w:sz w:val="24"/>
                                        <w:szCs w:val="24"/>
                                      </w:rPr>
                                      <w:t>Alexander Spires</w:t>
                                    </w:r>
                                  </w:p>
                                </w:sdtContent>
                              </w:sdt>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79000</wp14:pctWidth>
                    </wp14:sizeRelH>
                    <wp14:sizeRelV relativeFrom="page">
                      <wp14:pctHeight>35000</wp14:pctHeight>
                    </wp14:sizeRelV>
                  </wp:anchor>
                </w:drawing>
              </mc:Choice>
              <mc:Fallback>
                <w:pict>
                  <v:shapetype w14:anchorId="4D4C6B36" id="_x0000_t202" coordsize="21600,21600" o:spt="202" path="m,l,21600r21600,l21600,xe">
                    <v:stroke joinstyle="miter"/>
                    <v:path gradientshapeok="t" o:connecttype="rect"/>
                  </v:shapetype>
                  <v:shape id="Text Box 131" o:spid="_x0000_s1026" type="#_x0000_t202" style="position:absolute;margin-left:0;margin-top:0;width:369pt;height:529.2pt;z-index:251660288;visibility:visible;mso-wrap-style:square;mso-width-percent:790;mso-height-percent:350;mso-left-percent:77;mso-top-percent:540;mso-wrap-distance-left:14.4pt;mso-wrap-distance-top:0;mso-wrap-distance-right:14.4pt;mso-wrap-distance-bottom:0;mso-position-horizontal-relative:margin;mso-position-vertical-relative:page;mso-width-percent:790;mso-height-percent:350;mso-left-percent:77;mso-top-percent:54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zapXgIAAC4FAAAOAAAAZHJzL2Uyb0RvYy54bWysVN9v2jAQfp+0/8Hy+0igHUOooWKtOk1C&#10;bTU69dk4donm+Dz7IGF//c5OAhXbS6e9OBff7+++89V1Wxu2Vz5UYAs+HuWcKSuhrOxLwb8/3X2Y&#10;cRZQ2FIYsKrgBxX49eL9u6vGzdUEtmBK5RkFsWHeuIJvEd08y4LcqlqEEThlSanB1wLp179kpRcN&#10;Ra9NNsnzadaAL50HqUKg29tOyRcpvtZK4oPWQSEzBafaMJ0+nZt4ZosrMX/xwm0r2Zch/qGKWlSW&#10;kh5D3QoUbOerP0LVlfQQQONIQp2B1pVUqQfqZpyfdbPeCqdSLwROcEeYwv8LK+/3a/foGbafoaUB&#10;RkAaF+aBLmM/rfZ1/FKljPQE4eEIm2qRSbq8nM6mFzmpJOmmnyb57DIBm53cnQ/4RUHNolBwT3NJ&#10;cIn9KiClJNPBJGazcFcZk2ZjLGso6sXHPDkcNeRhbLRVacp9mFPpScKDUdHG2G9Ks6pMHcSLxC91&#10;YzzbC2KGkFJZTM2nuGQdrTQV8RbH3v5U1Vucuz6GzGDx6FxXFnzq/qzs8sdQsu7sCchXfUcR203b&#10;j3QD5YEm7aFbguDkXUXTWImAj8IT62mCtMn4QIc2QKhDL3G2Bf/rb/fRnshIWs4a2qKCh5874RVn&#10;5qslmsaVGwQ/CJtBsLv6Bgj+Mb0RTiaRHDyaQdQe6mda8GXMQiphJeUqOA7iDXa7TA+EVMtlMqLF&#10;cgJXdu1kDB2nEbn11D4L73oCInH3Hob9EvMzHna2iShuuUNiYyJpBLRDsQealjJxt39A4ta//k9W&#10;p2du8RsAAP//AwBQSwMEFAAGAAgAAAAhAPPACkPdAAAABgEAAA8AAABkcnMvZG93bnJldi54bWxM&#10;j09LxDAQxe+C3yGM4M1N1r+lNl1EEZVFwbWwPWab2bbYTEqS3a3f3tGLXgYe7/Hm94rF5AaxxxB7&#10;TxrmMwUCqfG2p1ZD9fF4loGIyZA1gyfU8IURFuXxUWFy6w/0jvtVagWXUMyNhi6lMZcyNh06E2d+&#10;RGJv64MziWVopQ3mwOVukOdKXUtneuIPnRnxvsPmc7VzGmpVvdbrt/W2fupkNX+h5fNDHbQ+PZnu&#10;bkEknNJfGH7wGR1KZtr4HdkoBg08JP1e9m4uMpYbDqmr7BJkWcj/+OU3AAAA//8DAFBLAQItABQA&#10;BgAIAAAAIQC2gziS/gAAAOEBAAATAAAAAAAAAAAAAAAAAAAAAABbQ29udGVudF9UeXBlc10ueG1s&#10;UEsBAi0AFAAGAAgAAAAhADj9If/WAAAAlAEAAAsAAAAAAAAAAAAAAAAALwEAAF9yZWxzLy5yZWxz&#10;UEsBAi0AFAAGAAgAAAAhAOoHNqleAgAALgUAAA4AAAAAAAAAAAAAAAAALgIAAGRycy9lMm9Eb2Mu&#10;eG1sUEsBAi0AFAAGAAgAAAAhAPPACkPdAAAABgEAAA8AAAAAAAAAAAAAAAAAuAQAAGRycy9kb3du&#10;cmV2LnhtbFBLBQYAAAAABAAEAPMAAADCBQAAAAA=&#10;" filled="f" stroked="f" strokeweight=".5pt">
                    <v:textbox style="mso-fit-shape-to-text:t" inset="0,0,0,0">
                      <w:txbxContent>
                        <w:p w14:paraId="60859E62" w14:textId="59AA442D" w:rsidR="00455617" w:rsidRDefault="00455617">
                          <w:pPr>
                            <w:pStyle w:val="NoSpacing"/>
                            <w:spacing w:before="40" w:after="560" w:line="216" w:lineRule="auto"/>
                            <w:rPr>
                              <w:color w:val="4472C4" w:themeColor="accent1"/>
                              <w:sz w:val="72"/>
                              <w:szCs w:val="72"/>
                            </w:rPr>
                          </w:pPr>
                          <w:sdt>
                            <w:sdtPr>
                              <w:rPr>
                                <w:color w:val="4472C4" w:themeColor="accent1"/>
                                <w:sz w:val="72"/>
                                <w:szCs w:val="72"/>
                              </w:rPr>
                              <w:alias w:val="Title"/>
                              <w:tag w:val=""/>
                              <w:id w:val="151731938"/>
                              <w:dataBinding w:prefixMappings="xmlns:ns0='http://purl.org/dc/elements/1.1/' xmlns:ns1='http://schemas.openxmlformats.org/package/2006/metadata/core-properties' " w:xpath="/ns1:coreProperties[1]/ns0:title[1]" w:storeItemID="{6C3C8BC8-F283-45AE-878A-BAB7291924A1}"/>
                              <w:text/>
                            </w:sdtPr>
                            <w:sdtContent>
                              <w:r w:rsidR="00B04B90">
                                <w:rPr>
                                  <w:color w:val="4472C4" w:themeColor="accent1"/>
                                  <w:sz w:val="72"/>
                                  <w:szCs w:val="72"/>
                                </w:rPr>
                                <w:t>Spires Portfolio</w:t>
                              </w:r>
                            </w:sdtContent>
                          </w:sdt>
                        </w:p>
                        <w:sdt>
                          <w:sdtPr>
                            <w:rPr>
                              <w:caps/>
                              <w:color w:val="1F4E79" w:themeColor="accent5" w:themeShade="80"/>
                              <w:sz w:val="28"/>
                              <w:szCs w:val="28"/>
                            </w:rPr>
                            <w:alias w:val="Subtitle"/>
                            <w:tag w:val=""/>
                            <w:id w:val="-2090151685"/>
                            <w:dataBinding w:prefixMappings="xmlns:ns0='http://purl.org/dc/elements/1.1/' xmlns:ns1='http://schemas.openxmlformats.org/package/2006/metadata/core-properties' " w:xpath="/ns1:coreProperties[1]/ns0:subject[1]" w:storeItemID="{6C3C8BC8-F283-45AE-878A-BAB7291924A1}"/>
                            <w:text/>
                          </w:sdtPr>
                          <w:sdtContent>
                            <w:p w14:paraId="0119F537" w14:textId="3FC7D28A" w:rsidR="00455617" w:rsidRDefault="00B04B90">
                              <w:pPr>
                                <w:pStyle w:val="NoSpacing"/>
                                <w:spacing w:before="40" w:after="40"/>
                                <w:rPr>
                                  <w:caps/>
                                  <w:color w:val="1F4E79" w:themeColor="accent5" w:themeShade="80"/>
                                  <w:sz w:val="28"/>
                                  <w:szCs w:val="28"/>
                                </w:rPr>
                              </w:pPr>
                              <w:r>
                                <w:rPr>
                                  <w:caps/>
                                  <w:color w:val="1F4E79" w:themeColor="accent5" w:themeShade="80"/>
                                  <w:sz w:val="28"/>
                                  <w:szCs w:val="28"/>
                                </w:rPr>
                                <w:t>Is working from home efficient?</w:t>
                              </w:r>
                            </w:p>
                          </w:sdtContent>
                        </w:sdt>
                        <w:sdt>
                          <w:sdtPr>
                            <w:rPr>
                              <w:caps/>
                              <w:color w:val="5B9BD5" w:themeColor="accent5"/>
                              <w:sz w:val="24"/>
                              <w:szCs w:val="24"/>
                            </w:rPr>
                            <w:alias w:val="Author"/>
                            <w:tag w:val=""/>
                            <w:id w:val="-1536112409"/>
                            <w:dataBinding w:prefixMappings="xmlns:ns0='http://purl.org/dc/elements/1.1/' xmlns:ns1='http://schemas.openxmlformats.org/package/2006/metadata/core-properties' " w:xpath="/ns1:coreProperties[1]/ns0:creator[1]" w:storeItemID="{6C3C8BC8-F283-45AE-878A-BAB7291924A1}"/>
                            <w:text/>
                          </w:sdtPr>
                          <w:sdtContent>
                            <w:p w14:paraId="5BE0E9C3" w14:textId="1E5AF536" w:rsidR="00455617" w:rsidRDefault="00B04B90">
                              <w:pPr>
                                <w:pStyle w:val="NoSpacing"/>
                                <w:spacing w:before="80" w:after="40"/>
                                <w:rPr>
                                  <w:caps/>
                                  <w:color w:val="5B9BD5" w:themeColor="accent5"/>
                                  <w:sz w:val="24"/>
                                  <w:szCs w:val="24"/>
                                </w:rPr>
                              </w:pPr>
                              <w:r>
                                <w:rPr>
                                  <w:caps/>
                                  <w:color w:val="5B9BD5" w:themeColor="accent5"/>
                                  <w:sz w:val="24"/>
                                  <w:szCs w:val="24"/>
                                </w:rPr>
                                <w:t>Alexander Spires</w:t>
                              </w:r>
                            </w:p>
                          </w:sdtContent>
                        </w:sdt>
                      </w:txbxContent>
                    </v:textbox>
                    <w10:wrap type="square" anchorx="margin" anchory="page"/>
                  </v:shape>
                </w:pict>
              </mc:Fallback>
            </mc:AlternateContent>
          </w:r>
          <w:r>
            <w:rPr>
              <w:noProof/>
            </w:rPr>
            <mc:AlternateContent>
              <mc:Choice Requires="wps">
                <w:drawing>
                  <wp:anchor distT="0" distB="0" distL="114300" distR="114300" simplePos="0" relativeHeight="251659264" behindDoc="0" locked="0" layoutInCell="1" allowOverlap="1" wp14:anchorId="7E11AF16" wp14:editId="0776E1E5">
                    <wp:simplePos x="0" y="0"/>
                    <wp:positionH relativeFrom="margin">
                      <wp:align>right</wp:align>
                    </wp:positionH>
                    <mc:AlternateContent>
                      <mc:Choice Requires="wp14">
                        <wp:positionV relativeFrom="page">
                          <wp14:pctPosVOffset>2300</wp14:pctPosVOffset>
                        </wp:positionV>
                      </mc:Choice>
                      <mc:Fallback>
                        <wp:positionV relativeFrom="page">
                          <wp:posOffset>231140</wp:posOffset>
                        </wp:positionV>
                      </mc:Fallback>
                    </mc:AlternateContent>
                    <wp:extent cx="594360" cy="987552"/>
                    <wp:effectExtent l="0" t="0" r="0" b="5080"/>
                    <wp:wrapNone/>
                    <wp:docPr id="132" name="Rectangle 13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94360" cy="987552"/>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4"/>
                                    <w:szCs w:val="24"/>
                                  </w:rPr>
                                  <w:alias w:val="Year"/>
                                  <w:tag w:val=""/>
                                  <w:id w:val="-785116381"/>
                                  <w:dataBinding w:prefixMappings="xmlns:ns0='http://schemas.microsoft.com/office/2006/coverPageProps' " w:xpath="/ns0:CoverPageProperties[1]/ns0:PublishDate[1]" w:storeItemID="{55AF091B-3C7A-41E3-B477-F2FDAA23CFDA}"/>
                                  <w:date w:fullDate="2022-01-01T00:00:00Z">
                                    <w:dateFormat w:val="yyyy"/>
                                    <w:lid w:val="en-US"/>
                                    <w:storeMappedDataAs w:val="dateTime"/>
                                    <w:calendar w:val="gregorian"/>
                                  </w:date>
                                </w:sdtPr>
                                <w:sdtEndPr/>
                                <w:sdtContent>
                                  <w:p w14:paraId="42D65BE2" w14:textId="60AB0405" w:rsidR="00455617" w:rsidRDefault="00455617">
                                    <w:pPr>
                                      <w:pStyle w:val="NoSpacing"/>
                                      <w:jc w:val="right"/>
                                      <w:rPr>
                                        <w:color w:val="FFFFFF" w:themeColor="background1"/>
                                        <w:sz w:val="24"/>
                                        <w:szCs w:val="24"/>
                                      </w:rPr>
                                    </w:pPr>
                                    <w:r>
                                      <w:rPr>
                                        <w:color w:val="FFFFFF" w:themeColor="background1"/>
                                        <w:sz w:val="24"/>
                                        <w:szCs w:val="24"/>
                                      </w:rPr>
                                      <w:t>2022</w:t>
                                    </w:r>
                                  </w:p>
                                </w:sdtContent>
                              </w:sdt>
                            </w:txbxContent>
                          </wps:txbx>
                          <wps:bodyPr rot="0" spcFirstLastPara="0" vertOverflow="overflow" horzOverflow="overflow" vert="horz" wrap="square" lIns="45720" tIns="45720" rIns="45720" bIns="45720" numCol="1" spcCol="0" rtlCol="0" fromWordArt="0" anchor="b" anchorCtr="0" forceAA="0" compatLnSpc="1">
                            <a:prstTxWarp prst="textNoShape">
                              <a:avLst/>
                            </a:prstTxWarp>
                            <a:noAutofit/>
                          </wps:bodyPr>
                        </wps:wsp>
                      </a:graphicData>
                    </a:graphic>
                    <wp14:sizeRelH relativeFrom="page">
                      <wp14:pctWidth>7600</wp14:pctWidth>
                    </wp14:sizeRelH>
                    <wp14:sizeRelV relativeFrom="page">
                      <wp14:pctHeight>9800</wp14:pctHeight>
                    </wp14:sizeRelV>
                  </wp:anchor>
                </w:drawing>
              </mc:Choice>
              <mc:Fallback>
                <w:pict>
                  <v:rect w14:anchorId="7E11AF16" id="Rectangle 132" o:spid="_x0000_s1027" style="position:absolute;margin-left:-4.4pt;margin-top:0;width:46.8pt;height:77.75pt;z-index:251659264;visibility:visible;mso-wrap-style:square;mso-width-percent:76;mso-height-percent:98;mso-top-percent:23;mso-wrap-distance-left:9pt;mso-wrap-distance-top:0;mso-wrap-distance-right:9pt;mso-wrap-distance-bottom:0;mso-position-horizontal:right;mso-position-horizontal-relative:margin;mso-position-vertical-relative:page;mso-width-percent:76;mso-height-percent:98;mso-top-percent:23;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3r5hAIAAGYFAAAOAAAAZHJzL2Uyb0RvYy54bWysVE1v2zAMvQ/YfxB0X51kTT+MOEWQIsOA&#10;oC3aDj0rshQbk0VNUmJnv36U5LhBW+wwTAdBFMlH6onk7KZrFNkL62rQBR2fjSgRmkNZ621Bfzyv&#10;vlxR4jzTJVOgRUEPwtGb+edPs9bkYgIVqFJYgiDa5a0paOW9ybPM8Uo0zJ2BERqVEmzDPIp2m5WW&#10;tYjeqGwyGl1kLdjSWODCOby9TUo6j/hSCu7vpXTCE1VQzM3H3cZ9E/ZsPmP51jJT1bxPg/1DFg2r&#10;NQYdoG6ZZ2Rn63dQTc0tOJD+jEOTgZQ1F/EN+Jrx6M1rnipmRHwLkuPMQJP7f7D8bv9kHmxI3Zk1&#10;8J+OaFhWTG/FwhmkDz81kJS1xuWDcRBc79ZJ2wR3fAvpIrGHgVjRecLxcnp9/vUC6eeour66nE4n&#10;EZPlR2djnf8moCHhUFCLgSOdbL92PoRn+dEkxFI67BpWtVJJG25ijimtmKA/KJGsH4UkdYmJTCJq&#10;rC6xVJbsGdYF41xoP06qipUiXU9HuPo8B4+YitIIGJAlxh+we4BQue+xU5a9fXAVsTgH59HfEkvO&#10;g0eMDNoPzk2twX4EoPBVfeRkfyQpURNY8t2mQ276bw43GygPD5ZYSM3iDF/V+Ctr5vwDs9gd+JHY&#10;8f4eN6mgLSj0J0oqsL8/ug/2WLSopaTFbiuo+7VjVlCivmss5/Pp5SS056lgT4XNqaB3zRLw48Y4&#10;WwyPR3S2Xh2P0kLzgoNhEaKiimmOsQu6OR6XPs0AHCxcLBbRCBvSML/WT4YH6MByqLnn7oVZ0xem&#10;x4q+g2NfsvxNfSbb4KlhsfMg61i8r6z2/GMzx0LqB0+YFqdytHodj/M/AAAA//8DAFBLAwQUAAYA&#10;CAAAACEAYCIkv9kAAAAEAQAADwAAAGRycy9kb3ducmV2LnhtbEyPS0vEQBCE74L/YWjBmztRN6vG&#10;TBYRBA9eXB94nM20mWCmJ2Q6D/+9rZf1UtBUUfV1uV1CpyYcUhvJwPkqA4VUR9dSY+D15eHsGlRi&#10;S852kdDANybYVsdHpS1cnOkZpx03SkooFdaAZ+4LrVPtMdi0ij2SeJ9xCJblHBrtBjtLeej0RZZt&#10;dLAtyYK3Pd57rL92YzAwjY/z+iqtc/bk3j/wbXzKZjTm9GS5uwXFuPAhDL/4gg6VMO3jSC6pzoA8&#10;wn8q3s3lBtReMnmeg65K/R+++gEAAP//AwBQSwECLQAUAAYACAAAACEAtoM4kv4AAADhAQAAEwAA&#10;AAAAAAAAAAAAAAAAAAAAW0NvbnRlbnRfVHlwZXNdLnhtbFBLAQItABQABgAIAAAAIQA4/SH/1gAA&#10;AJQBAAALAAAAAAAAAAAAAAAAAC8BAABfcmVscy8ucmVsc1BLAQItABQABgAIAAAAIQAZE3r5hAIA&#10;AGYFAAAOAAAAAAAAAAAAAAAAAC4CAABkcnMvZTJvRG9jLnhtbFBLAQItABQABgAIAAAAIQBgIiS/&#10;2QAAAAQBAAAPAAAAAAAAAAAAAAAAAN4EAABkcnMvZG93bnJldi54bWxQSwUGAAAAAAQABADzAAAA&#10;5AUAAAAA&#10;" fillcolor="#4472c4 [3204]" stroked="f" strokeweight="1pt">
                    <o:lock v:ext="edit" aspectratio="t"/>
                    <v:textbox inset="3.6pt,,3.6pt">
                      <w:txbxContent>
                        <w:sdt>
                          <w:sdtPr>
                            <w:rPr>
                              <w:color w:val="FFFFFF" w:themeColor="background1"/>
                              <w:sz w:val="24"/>
                              <w:szCs w:val="24"/>
                            </w:rPr>
                            <w:alias w:val="Year"/>
                            <w:tag w:val=""/>
                            <w:id w:val="-785116381"/>
                            <w:dataBinding w:prefixMappings="xmlns:ns0='http://schemas.microsoft.com/office/2006/coverPageProps' " w:xpath="/ns0:CoverPageProperties[1]/ns0:PublishDate[1]" w:storeItemID="{55AF091B-3C7A-41E3-B477-F2FDAA23CFDA}"/>
                            <w:date w:fullDate="2022-01-01T00:00:00Z">
                              <w:dateFormat w:val="yyyy"/>
                              <w:lid w:val="en-US"/>
                              <w:storeMappedDataAs w:val="dateTime"/>
                              <w:calendar w:val="gregorian"/>
                            </w:date>
                          </w:sdtPr>
                          <w:sdtContent>
                            <w:p w14:paraId="42D65BE2" w14:textId="60AB0405" w:rsidR="00455617" w:rsidRDefault="00455617">
                              <w:pPr>
                                <w:pStyle w:val="NoSpacing"/>
                                <w:jc w:val="right"/>
                                <w:rPr>
                                  <w:color w:val="FFFFFF" w:themeColor="background1"/>
                                  <w:sz w:val="24"/>
                                  <w:szCs w:val="24"/>
                                </w:rPr>
                              </w:pPr>
                              <w:r>
                                <w:rPr>
                                  <w:color w:val="FFFFFF" w:themeColor="background1"/>
                                  <w:sz w:val="24"/>
                                  <w:szCs w:val="24"/>
                                </w:rPr>
                                <w:t>2022</w:t>
                              </w:r>
                            </w:p>
                          </w:sdtContent>
                        </w:sdt>
                      </w:txbxContent>
                    </v:textbox>
                    <w10:wrap anchorx="margin" anchory="page"/>
                  </v:rect>
                </w:pict>
              </mc:Fallback>
            </mc:AlternateContent>
          </w:r>
          <w:r>
            <w:br w:type="page"/>
          </w:r>
        </w:p>
      </w:sdtContent>
    </w:sdt>
    <w:p w14:paraId="2C8DCEBD" w14:textId="44B04484" w:rsidR="007136FB" w:rsidRDefault="00E372E4">
      <w:r>
        <w:lastRenderedPageBreak/>
        <w:t>Alex Spires</w:t>
      </w:r>
    </w:p>
    <w:p w14:paraId="553B534E" w14:textId="7AAF4501" w:rsidR="00E372E4" w:rsidRDefault="00E372E4">
      <w:r>
        <w:t xml:space="preserve">Professor </w:t>
      </w:r>
      <w:proofErr w:type="spellStart"/>
      <w:r>
        <w:t>Bartel</w:t>
      </w:r>
      <w:proofErr w:type="spellEnd"/>
    </w:p>
    <w:p w14:paraId="149D6423" w14:textId="64A8DFF5" w:rsidR="00E372E4" w:rsidRDefault="00E372E4">
      <w:r>
        <w:t>Advanced Research and Writing</w:t>
      </w:r>
    </w:p>
    <w:p w14:paraId="6EF9496E" w14:textId="57878110" w:rsidR="00E372E4" w:rsidRDefault="00E372E4">
      <w:r>
        <w:t>4/22/2022</w:t>
      </w:r>
    </w:p>
    <w:p w14:paraId="39CCD4C0" w14:textId="2478FB15" w:rsidR="00E372E4" w:rsidRDefault="000C3A7E" w:rsidP="00E372E4">
      <w:pPr>
        <w:jc w:val="center"/>
      </w:pPr>
      <w:r>
        <w:t>Is Working from Home Efficient?</w:t>
      </w:r>
    </w:p>
    <w:p w14:paraId="1A9620F0" w14:textId="32976146" w:rsidR="000C3A7E" w:rsidRDefault="003203EF" w:rsidP="00A16BA3">
      <w:pPr>
        <w:spacing w:line="480" w:lineRule="auto"/>
      </w:pPr>
      <w:r>
        <w:tab/>
      </w:r>
      <w:r w:rsidR="00394074">
        <w:t xml:space="preserve">Business today is not what it was just a few years ago.  Ever since Covid struck our country, the way we operate day to day has changed as well.  This includes the way we go out to eat, get our groceries, </w:t>
      </w:r>
      <w:r w:rsidR="000B6E54">
        <w:t xml:space="preserve">travel, and most importantly how we do our jobs.  While we were in a global pandemic, nobody wanted to go into the office and sit next to their potentially sick coworkers.  So many companies did what they could to keep their businesses afloat, they allowed their employees to work from home.  </w:t>
      </w:r>
      <w:r w:rsidR="00777B60">
        <w:t xml:space="preserve">This paper is going to talk about how working from home is much more efficient than going to the office every day. </w:t>
      </w:r>
    </w:p>
    <w:p w14:paraId="589E76C8" w14:textId="69D9240E" w:rsidR="00777B60" w:rsidRDefault="00777B60" w:rsidP="00A16BA3">
      <w:pPr>
        <w:spacing w:line="480" w:lineRule="auto"/>
      </w:pPr>
      <w:r>
        <w:tab/>
        <w:t xml:space="preserve">“If it ain’t broke, don’t fix it.”  I think this saying is something that many people in the generations older than me hold onto.  If something is working well, why change it?  </w:t>
      </w:r>
      <w:r w:rsidR="00D47D07">
        <w:t>There are two sides of this argument</w:t>
      </w:r>
      <w:r w:rsidR="00C73887">
        <w:t xml:space="preserve">.  The first is that working from home allows an individual to be as efficient as possible.  The other side of the argument is that an individual is unable to be as efficient as possible when working from home.  My generation loves having freedom. Many people my ago could never see themselves </w:t>
      </w:r>
      <w:r w:rsidR="005F607A">
        <w:t xml:space="preserve">working 40 hours a week in an office and commuting back and forth </w:t>
      </w:r>
      <w:r w:rsidR="00485828">
        <w:t>every day</w:t>
      </w:r>
      <w:r w:rsidR="005F607A">
        <w:t xml:space="preserve"> when they could potentially get the same amount of work done from the comfort of their home.</w:t>
      </w:r>
    </w:p>
    <w:p w14:paraId="6899451D" w14:textId="1359EB16" w:rsidR="00475577" w:rsidRPr="0080644D" w:rsidRDefault="006D33D3" w:rsidP="00A16BA3">
      <w:pPr>
        <w:spacing w:line="480" w:lineRule="auto"/>
        <w:rPr>
          <w:rFonts w:cstheme="minorHAnsi"/>
        </w:rPr>
      </w:pPr>
      <w:r w:rsidRPr="0080644D">
        <w:rPr>
          <w:rFonts w:cstheme="minorHAnsi"/>
        </w:rPr>
        <w:tab/>
      </w:r>
      <w:r w:rsidR="00BD5ABF" w:rsidRPr="0080644D">
        <w:rPr>
          <w:rFonts w:cstheme="minorHAnsi"/>
        </w:rPr>
        <w:t xml:space="preserve">People want flexibility.  They do not want to be trapped to live the same day over and over until they hit their retirement.  If I am able to do my job to the fullest extent from my </w:t>
      </w:r>
      <w:r w:rsidR="00C77D09" w:rsidRPr="0080644D">
        <w:rPr>
          <w:rFonts w:cstheme="minorHAnsi"/>
        </w:rPr>
        <w:t xml:space="preserve">laptop, there would be nothing tying me down.  I could go to visit my family in Florida, and then to visit friends in Maine, and then go to California for fun for a few weeks.  The only thing I would need to be conscious of is having </w:t>
      </w:r>
      <w:r w:rsidR="00A8649A" w:rsidRPr="0080644D">
        <w:rPr>
          <w:rFonts w:cstheme="minorHAnsi"/>
        </w:rPr>
        <w:t>Wi-Fi</w:t>
      </w:r>
      <w:r w:rsidR="00C77D09" w:rsidRPr="0080644D">
        <w:rPr>
          <w:rFonts w:cstheme="minorHAnsi"/>
        </w:rPr>
        <w:t xml:space="preserve">.  This is the beauty of being able to work remote.  </w:t>
      </w:r>
      <w:r w:rsidR="00475577">
        <w:rPr>
          <w:rFonts w:cstheme="minorHAnsi"/>
        </w:rPr>
        <w:t xml:space="preserve">When I drive 30 minutes each way to work, not </w:t>
      </w:r>
      <w:r w:rsidR="00475577">
        <w:rPr>
          <w:rFonts w:cstheme="minorHAnsi"/>
        </w:rPr>
        <w:lastRenderedPageBreak/>
        <w:t xml:space="preserve">only am I spending gas money and sitting still in my car for an hour, but I am also wasting time because all I am able to do is commute.  </w:t>
      </w:r>
    </w:p>
    <w:p w14:paraId="20D7A58E" w14:textId="0DE7C34A" w:rsidR="0080644D" w:rsidRDefault="00CF72FD" w:rsidP="00A16BA3">
      <w:pPr>
        <w:spacing w:line="480" w:lineRule="auto"/>
        <w:rPr>
          <w:rFonts w:cstheme="minorHAnsi"/>
        </w:rPr>
      </w:pPr>
      <w:r w:rsidRPr="0080644D">
        <w:rPr>
          <w:rFonts w:cstheme="minorHAnsi"/>
        </w:rPr>
        <w:tab/>
      </w:r>
      <w:r w:rsidR="00C061B1" w:rsidRPr="0080644D">
        <w:rPr>
          <w:rFonts w:cstheme="minorHAnsi"/>
        </w:rPr>
        <w:t xml:space="preserve">“Before the pandemic, US workers were commuting an average of 54 minutes daily, according to Barrero, Bloom, and Davis. In the aggregate, the researchers say, the pandemic-induced shift to remote work meant 62.5 million fewer commuting hours per workday.” </w:t>
      </w:r>
      <w:r w:rsidR="00E21F67" w:rsidRPr="00E21F67">
        <w:rPr>
          <w:rFonts w:cstheme="minorHAnsi"/>
        </w:rPr>
        <w:t>(Chicagobooth.com, Stropoli)</w:t>
      </w:r>
      <w:r w:rsidR="00E21F67">
        <w:rPr>
          <w:rFonts w:cstheme="minorHAnsi"/>
        </w:rPr>
        <w:t xml:space="preserve"> This</w:t>
      </w:r>
      <w:r w:rsidR="0080644D">
        <w:rPr>
          <w:rFonts w:cstheme="minorHAnsi"/>
        </w:rPr>
        <w:t xml:space="preserve"> is a great example of the message I am trying to convey.  </w:t>
      </w:r>
      <w:r w:rsidR="00E62BB1">
        <w:rPr>
          <w:rFonts w:cstheme="minorHAnsi"/>
        </w:rPr>
        <w:t xml:space="preserve">The average American worker commutes 54 minutes daily.  At the end of the week, that is almost 5 hours of time spent on commuting back and forth alone. </w:t>
      </w:r>
      <w:r w:rsidR="00DC7B3B">
        <w:rPr>
          <w:rFonts w:cstheme="minorHAnsi"/>
        </w:rPr>
        <w:t xml:space="preserve"> This comes out to be almost 11 full days each year, that are just spent going to and from work.  </w:t>
      </w:r>
      <w:r w:rsidR="002D346B">
        <w:rPr>
          <w:rFonts w:cstheme="minorHAnsi"/>
        </w:rPr>
        <w:t>Think of all the other things you could do if you had an extra hour each day.</w:t>
      </w:r>
    </w:p>
    <w:p w14:paraId="662F0CEB" w14:textId="2ED5E02C" w:rsidR="002D346B" w:rsidRDefault="002D346B" w:rsidP="00A16BA3">
      <w:pPr>
        <w:spacing w:line="480" w:lineRule="auto"/>
        <w:rPr>
          <w:rFonts w:cstheme="minorHAnsi"/>
        </w:rPr>
      </w:pPr>
      <w:r>
        <w:rPr>
          <w:rFonts w:cstheme="minorHAnsi"/>
        </w:rPr>
        <w:tab/>
        <w:t xml:space="preserve">The flip side to this is that some would argue you do not have a presence in the office.  I constantly have people coming into my office every day to try to help them with their issues.  </w:t>
      </w:r>
      <w:r w:rsidR="004018EE">
        <w:rPr>
          <w:rFonts w:cstheme="minorHAnsi"/>
        </w:rPr>
        <w:t xml:space="preserve">Many of these problems could be addressed by a simple email or phone call.  </w:t>
      </w:r>
      <w:r>
        <w:rPr>
          <w:rFonts w:cstheme="minorHAnsi"/>
        </w:rPr>
        <w:t xml:space="preserve">If I were able to </w:t>
      </w:r>
      <w:r w:rsidR="004018EE">
        <w:rPr>
          <w:rFonts w:cstheme="minorHAnsi"/>
        </w:rPr>
        <w:t xml:space="preserve">handle all of these issues through email or </w:t>
      </w:r>
      <w:r w:rsidR="00A8649A">
        <w:rPr>
          <w:rFonts w:cstheme="minorHAnsi"/>
        </w:rPr>
        <w:t>team’s</w:t>
      </w:r>
      <w:r w:rsidR="004018EE">
        <w:rPr>
          <w:rFonts w:cstheme="minorHAnsi"/>
        </w:rPr>
        <w:t xml:space="preserve"> meetings, I would be much more productive.  </w:t>
      </w:r>
    </w:p>
    <w:p w14:paraId="1C13AE15" w14:textId="49F4696F" w:rsidR="00A8649A" w:rsidRDefault="00A8649A" w:rsidP="00A16BA3">
      <w:pPr>
        <w:spacing w:line="480" w:lineRule="auto"/>
        <w:rPr>
          <w:rFonts w:cstheme="minorHAnsi"/>
        </w:rPr>
      </w:pPr>
      <w:r>
        <w:rPr>
          <w:rFonts w:cstheme="minorHAnsi"/>
        </w:rPr>
        <w:tab/>
      </w:r>
      <w:r w:rsidR="00A779EF">
        <w:rPr>
          <w:rFonts w:cstheme="minorHAnsi"/>
        </w:rPr>
        <w:t xml:space="preserve">It is important to always play </w:t>
      </w:r>
      <w:r w:rsidR="00067859">
        <w:rPr>
          <w:rFonts w:cstheme="minorHAnsi"/>
        </w:rPr>
        <w:t>devil’s</w:t>
      </w:r>
      <w:r w:rsidR="00A779EF">
        <w:rPr>
          <w:rFonts w:cstheme="minorHAnsi"/>
        </w:rPr>
        <w:t xml:space="preserve"> advocate and see both sides of the scenario.  The Washington Post states, “</w:t>
      </w:r>
      <w:r w:rsidR="005F6AED" w:rsidRPr="005F6AED">
        <w:rPr>
          <w:rFonts w:cstheme="minorHAnsi"/>
        </w:rPr>
        <w:t>People who shift to working from home can temporarily increase the amount of work they get done in a given day. But over the medium to long term, long-distance employment can’t deliver key benefits — including learning and new friendships — that come from face-to-face contact.</w:t>
      </w:r>
      <w:r w:rsidR="005F6AED">
        <w:rPr>
          <w:rFonts w:cstheme="minorHAnsi"/>
        </w:rPr>
        <w:t xml:space="preserve">” </w:t>
      </w:r>
      <w:r w:rsidR="00A90359" w:rsidRPr="00A90359">
        <w:rPr>
          <w:rFonts w:cstheme="minorHAnsi"/>
        </w:rPr>
        <w:t xml:space="preserve">(washingtonpost.com, </w:t>
      </w:r>
      <w:r w:rsidR="00396701" w:rsidRPr="00A90359">
        <w:rPr>
          <w:rFonts w:cstheme="minorHAnsi"/>
        </w:rPr>
        <w:t>Glaeser)</w:t>
      </w:r>
      <w:r w:rsidR="00396701">
        <w:rPr>
          <w:rFonts w:cstheme="minorHAnsi"/>
        </w:rPr>
        <w:t xml:space="preserve"> I</w:t>
      </w:r>
      <w:r w:rsidR="00E21F67">
        <w:rPr>
          <w:rFonts w:cstheme="minorHAnsi"/>
        </w:rPr>
        <w:t xml:space="preserve"> do agree that the biggest downfall to working fully remote is that you do not have as much of an opportunity to </w:t>
      </w:r>
      <w:r w:rsidR="00C97D95">
        <w:rPr>
          <w:rFonts w:cstheme="minorHAnsi"/>
        </w:rPr>
        <w:t>connect with other people or network.  This could stunt your professional growth in the long run.</w:t>
      </w:r>
    </w:p>
    <w:p w14:paraId="61EFB448" w14:textId="794251CA" w:rsidR="00CE0280" w:rsidRDefault="00CE0280" w:rsidP="00A16BA3">
      <w:pPr>
        <w:spacing w:line="480" w:lineRule="auto"/>
        <w:rPr>
          <w:rFonts w:cstheme="minorHAnsi"/>
        </w:rPr>
      </w:pPr>
      <w:r>
        <w:rPr>
          <w:rFonts w:cstheme="minorHAnsi"/>
        </w:rPr>
        <w:tab/>
      </w:r>
      <w:r w:rsidR="00CB4BAB">
        <w:rPr>
          <w:rFonts w:cstheme="minorHAnsi"/>
        </w:rPr>
        <w:t>There are ways</w:t>
      </w:r>
      <w:r w:rsidR="00461419">
        <w:rPr>
          <w:rFonts w:cstheme="minorHAnsi"/>
        </w:rPr>
        <w:t xml:space="preserve"> </w:t>
      </w:r>
      <w:r w:rsidR="00CB4BAB">
        <w:rPr>
          <w:rFonts w:cstheme="minorHAnsi"/>
        </w:rPr>
        <w:t xml:space="preserve">to combat </w:t>
      </w:r>
      <w:r w:rsidR="00BE71E5">
        <w:rPr>
          <w:rFonts w:cstheme="minorHAnsi"/>
        </w:rPr>
        <w:t xml:space="preserve">missing out on networking if you are someone who works remotely.  You can go to seminars, work parties, workshops, </w:t>
      </w:r>
      <w:r w:rsidR="006E72BA">
        <w:rPr>
          <w:rFonts w:cstheme="minorHAnsi"/>
        </w:rPr>
        <w:t xml:space="preserve">and be active in </w:t>
      </w:r>
      <w:r w:rsidR="005C7C27">
        <w:rPr>
          <w:rFonts w:cstheme="minorHAnsi"/>
        </w:rPr>
        <w:t>team’s</w:t>
      </w:r>
      <w:r w:rsidR="006E72BA">
        <w:rPr>
          <w:rFonts w:cstheme="minorHAnsi"/>
        </w:rPr>
        <w:t xml:space="preserve"> calls.  </w:t>
      </w:r>
      <w:r w:rsidR="007B0502">
        <w:rPr>
          <w:rFonts w:cstheme="minorHAnsi"/>
        </w:rPr>
        <w:t xml:space="preserve">It is much easier to have an established </w:t>
      </w:r>
      <w:r w:rsidR="004C41B8">
        <w:rPr>
          <w:rFonts w:cstheme="minorHAnsi"/>
        </w:rPr>
        <w:t xml:space="preserve">remote career when you have been doing your job for multiple years and proved your </w:t>
      </w:r>
      <w:r w:rsidR="004C41B8">
        <w:rPr>
          <w:rFonts w:cstheme="minorHAnsi"/>
        </w:rPr>
        <w:lastRenderedPageBreak/>
        <w:t xml:space="preserve">worth.  The </w:t>
      </w:r>
      <w:r w:rsidR="005C7C27">
        <w:rPr>
          <w:rFonts w:cstheme="minorHAnsi"/>
        </w:rPr>
        <w:t>middle-aged</w:t>
      </w:r>
      <w:r w:rsidR="004C41B8">
        <w:rPr>
          <w:rFonts w:cstheme="minorHAnsi"/>
        </w:rPr>
        <w:t xml:space="preserve"> worker who has done their job for 20 plus years can more than likely work remotely while still being efficient.  It becomes more difficult when you are in your early twenties, do not have much to show your worth to companies other than a degree, </w:t>
      </w:r>
      <w:r w:rsidR="005C7C27">
        <w:rPr>
          <w:rFonts w:cstheme="minorHAnsi"/>
        </w:rPr>
        <w:t>and do not have a network to lean into when needed.</w:t>
      </w:r>
    </w:p>
    <w:p w14:paraId="65CC9446" w14:textId="6C80D31E" w:rsidR="00BD41BC" w:rsidRDefault="00BD41BC" w:rsidP="00A16BA3">
      <w:pPr>
        <w:spacing w:line="480" w:lineRule="auto"/>
        <w:rPr>
          <w:rFonts w:cstheme="minorHAnsi"/>
        </w:rPr>
      </w:pPr>
      <w:r>
        <w:rPr>
          <w:rFonts w:cstheme="minorHAnsi"/>
        </w:rPr>
        <w:tab/>
      </w:r>
      <w:r w:rsidR="00D046A3">
        <w:rPr>
          <w:rFonts w:cstheme="minorHAnsi"/>
        </w:rPr>
        <w:t xml:space="preserve">According to Forbes.com, 80% of U.S. workers would turn down a job that did not offer a flexible or remote </w:t>
      </w:r>
      <w:r w:rsidR="00483222">
        <w:rPr>
          <w:rFonts w:cstheme="minorHAnsi"/>
        </w:rPr>
        <w:t xml:space="preserve">schedule.  (Forbes.com, </w:t>
      </w:r>
      <w:proofErr w:type="spellStart"/>
      <w:r w:rsidR="00D72A56">
        <w:rPr>
          <w:rFonts w:cstheme="minorHAnsi"/>
        </w:rPr>
        <w:t>Roja</w:t>
      </w:r>
      <w:proofErr w:type="spellEnd"/>
      <w:r w:rsidR="00D72A56">
        <w:rPr>
          <w:rFonts w:cstheme="minorHAnsi"/>
        </w:rPr>
        <w:t xml:space="preserve">) There are numerous different aspects of having remote workers that can boost profits for a company.  </w:t>
      </w:r>
      <w:r w:rsidR="00824026">
        <w:rPr>
          <w:rFonts w:cstheme="minorHAnsi"/>
        </w:rPr>
        <w:t>“…</w:t>
      </w:r>
      <w:r w:rsidR="00824026" w:rsidRPr="00824026">
        <w:rPr>
          <w:rFonts w:cstheme="minorHAnsi"/>
        </w:rPr>
        <w:t>remote work eliminates overhead costs like lease expenses, office furnishings, utilities, insurance, supplies, upkeep, and repair — fees that add up rather quickly.</w:t>
      </w:r>
      <w:r w:rsidR="00824026">
        <w:rPr>
          <w:rFonts w:cstheme="minorHAnsi"/>
        </w:rPr>
        <w:t xml:space="preserve">” (Forbes.com, </w:t>
      </w:r>
      <w:proofErr w:type="spellStart"/>
      <w:r w:rsidR="00824026">
        <w:rPr>
          <w:rFonts w:cstheme="minorHAnsi"/>
        </w:rPr>
        <w:t>Roja</w:t>
      </w:r>
      <w:proofErr w:type="spellEnd"/>
      <w:r w:rsidR="00824026">
        <w:rPr>
          <w:rFonts w:cstheme="minorHAnsi"/>
        </w:rPr>
        <w:t xml:space="preserve">) </w:t>
      </w:r>
      <w:r w:rsidR="00806457">
        <w:rPr>
          <w:rFonts w:cstheme="minorHAnsi"/>
        </w:rPr>
        <w:t xml:space="preserve">By allowing remote work, IBM was able to save </w:t>
      </w:r>
      <w:r w:rsidR="00FB7A54">
        <w:rPr>
          <w:rFonts w:cstheme="minorHAnsi"/>
        </w:rPr>
        <w:t xml:space="preserve">over $50 million in fees in one year alone.  </w:t>
      </w:r>
    </w:p>
    <w:p w14:paraId="3F447275" w14:textId="482D8BF6" w:rsidR="00FB7A54" w:rsidRDefault="00FB7A54" w:rsidP="00A16BA3">
      <w:pPr>
        <w:spacing w:line="480" w:lineRule="auto"/>
        <w:rPr>
          <w:rFonts w:cstheme="minorHAnsi"/>
        </w:rPr>
      </w:pPr>
      <w:r>
        <w:rPr>
          <w:rFonts w:cstheme="minorHAnsi"/>
        </w:rPr>
        <w:tab/>
        <w:t xml:space="preserve">Some might argue that this money saved could be reason enough to </w:t>
      </w:r>
      <w:r w:rsidR="00FA28DF">
        <w:rPr>
          <w:rFonts w:cstheme="minorHAnsi"/>
        </w:rPr>
        <w:t xml:space="preserve">be able to work remote.  It seems as though working remote increases productivity and reduces costs, which in turn increases profits and margin.  </w:t>
      </w:r>
      <w:r w:rsidR="00E6199D">
        <w:rPr>
          <w:rFonts w:cstheme="minorHAnsi"/>
        </w:rPr>
        <w:t xml:space="preserve">Flexibility leads to happier and healthier employees.  With the hour that I save in the morning by not having to commute, I could make a healthy breakfast for myself and go for a walk on the treadmill during my 9 AM meeting every morning.  This would not take away from my work but would help me become much more productive in all aspects of my life.  The happier the individual, the happier they are as an employee. </w:t>
      </w:r>
    </w:p>
    <w:p w14:paraId="5E47BA12" w14:textId="1CA889A6" w:rsidR="00E6199D" w:rsidRDefault="00E6199D" w:rsidP="00A16BA3">
      <w:pPr>
        <w:spacing w:line="480" w:lineRule="auto"/>
        <w:rPr>
          <w:rFonts w:cstheme="minorHAnsi"/>
        </w:rPr>
      </w:pPr>
      <w:r>
        <w:rPr>
          <w:rFonts w:cstheme="minorHAnsi"/>
        </w:rPr>
        <w:tab/>
      </w:r>
      <w:r w:rsidR="00A2132A">
        <w:rPr>
          <w:rFonts w:cstheme="minorHAnsi"/>
        </w:rPr>
        <w:t xml:space="preserve"> </w:t>
      </w:r>
      <w:r w:rsidR="00475577">
        <w:rPr>
          <w:rFonts w:cstheme="minorHAnsi"/>
        </w:rPr>
        <w:t xml:space="preserve">Another major positive that comes out of allowing remote work is a much higher </w:t>
      </w:r>
      <w:r w:rsidR="00056D48">
        <w:rPr>
          <w:rFonts w:cstheme="minorHAnsi"/>
        </w:rPr>
        <w:t>retention</w:t>
      </w:r>
      <w:r w:rsidR="00680193">
        <w:rPr>
          <w:rFonts w:cstheme="minorHAnsi"/>
        </w:rPr>
        <w:t xml:space="preserve"> rate.  People do not feel the need to look for an office that is closer to their </w:t>
      </w:r>
      <w:r w:rsidR="008638E3">
        <w:rPr>
          <w:rFonts w:cstheme="minorHAnsi"/>
        </w:rPr>
        <w:t>house or</w:t>
      </w:r>
      <w:r w:rsidR="00680193">
        <w:rPr>
          <w:rFonts w:cstheme="minorHAnsi"/>
        </w:rPr>
        <w:t xml:space="preserve"> </w:t>
      </w:r>
      <w:r w:rsidR="00A16BA3">
        <w:rPr>
          <w:rFonts w:cstheme="minorHAnsi"/>
        </w:rPr>
        <w:t xml:space="preserve">find a job that has “less annoying” coworkers who bug you while you are in your office.  If someone is able to find a job that fits their schedule really well and allows them to have flexibility, they are much less likely to want to leave to find another job.  </w:t>
      </w:r>
    </w:p>
    <w:p w14:paraId="32240AEC" w14:textId="42AA3B23" w:rsidR="008638E3" w:rsidRDefault="008638E3" w:rsidP="00A16BA3">
      <w:pPr>
        <w:spacing w:line="480" w:lineRule="auto"/>
        <w:rPr>
          <w:rFonts w:cstheme="minorHAnsi"/>
        </w:rPr>
      </w:pPr>
      <w:r>
        <w:rPr>
          <w:rFonts w:cstheme="minorHAnsi"/>
        </w:rPr>
        <w:lastRenderedPageBreak/>
        <w:tab/>
        <w:t>Remote work also allows companies to find the best talent possible.  The crème of the crop is going to want to find the best job possible that has the best benefits.  If there are two job opportunities that have the same hours and pay, but one is fully remote,</w:t>
      </w:r>
      <w:r w:rsidR="00C41F64">
        <w:rPr>
          <w:rFonts w:cstheme="minorHAnsi"/>
        </w:rPr>
        <w:t xml:space="preserve"> most will pick the remote position.  There are exceptions to everything, but generally people will choose the option that gives them the most freedom possible.  </w:t>
      </w:r>
    </w:p>
    <w:p w14:paraId="09193C79" w14:textId="77777777" w:rsidR="00485828" w:rsidRPr="0080644D" w:rsidRDefault="00E667A4" w:rsidP="00485828">
      <w:pPr>
        <w:spacing w:line="480" w:lineRule="auto"/>
        <w:rPr>
          <w:rFonts w:cstheme="minorHAnsi"/>
        </w:rPr>
      </w:pPr>
      <w:r>
        <w:rPr>
          <w:rFonts w:cstheme="minorHAnsi"/>
        </w:rPr>
        <w:tab/>
        <w:t>“</w:t>
      </w:r>
      <w:r w:rsidRPr="00E667A4">
        <w:rPr>
          <w:rFonts w:cstheme="minorHAnsi"/>
        </w:rPr>
        <w:t>Fifty-eight percent of respondents said they’ll either be primarily home-based or adopt a hybrid work style, while 68% of enterprises believe employee productivity has improved since the move to remote work.</w:t>
      </w:r>
      <w:r>
        <w:rPr>
          <w:rFonts w:cstheme="minorHAnsi"/>
        </w:rPr>
        <w:t xml:space="preserve">” (venturebeat.com, Wiggers) </w:t>
      </w:r>
      <w:r w:rsidR="00A85331">
        <w:rPr>
          <w:rFonts w:cstheme="minorHAnsi"/>
        </w:rPr>
        <w:t xml:space="preserve">with almost 70% of enterprises agreeing that productivity has increased since they have allowed remote work, </w:t>
      </w:r>
      <w:r w:rsidR="00485828">
        <w:rPr>
          <w:rFonts w:cstheme="minorHAnsi"/>
        </w:rPr>
        <w:t>there</w:t>
      </w:r>
      <w:r w:rsidR="0053195C">
        <w:rPr>
          <w:rFonts w:cstheme="minorHAnsi"/>
        </w:rPr>
        <w:t xml:space="preserve"> is no doubt in my mind that remote work is the key to the future.  Having the freedom and ability to work wherever you want frees up all other aspects of your life.  You are able to cook for yourself, keep your house in order, and spend more time </w:t>
      </w:r>
      <w:r w:rsidR="00485828">
        <w:rPr>
          <w:rFonts w:cstheme="minorHAnsi"/>
        </w:rPr>
        <w:t>with your family, all while work productivity has increased and profits are rising.</w:t>
      </w:r>
    </w:p>
    <w:p w14:paraId="729C8A52" w14:textId="2831B657" w:rsidR="00B30DE9" w:rsidRDefault="00B30DE9" w:rsidP="00A16BA3">
      <w:pPr>
        <w:spacing w:line="480" w:lineRule="auto"/>
        <w:rPr>
          <w:rFonts w:cstheme="minorHAnsi"/>
        </w:rPr>
      </w:pPr>
    </w:p>
    <w:p w14:paraId="3634215A" w14:textId="77777777" w:rsidR="00B30DE9" w:rsidRDefault="00B30DE9">
      <w:pPr>
        <w:rPr>
          <w:rFonts w:cstheme="minorHAnsi"/>
        </w:rPr>
      </w:pPr>
      <w:r>
        <w:rPr>
          <w:rFonts w:cstheme="minorHAnsi"/>
        </w:rPr>
        <w:br w:type="page"/>
      </w:r>
    </w:p>
    <w:p w14:paraId="06E9BEA2" w14:textId="797E0C10" w:rsidR="00B30DE9" w:rsidRDefault="00B30DE9" w:rsidP="00B30DE9">
      <w:pPr>
        <w:spacing w:line="480" w:lineRule="auto"/>
        <w:jc w:val="center"/>
        <w:rPr>
          <w:rFonts w:cstheme="minorHAnsi"/>
        </w:rPr>
      </w:pPr>
      <w:r>
        <w:rPr>
          <w:rFonts w:cstheme="minorHAnsi"/>
          <w:b/>
          <w:bCs/>
          <w:u w:val="single"/>
        </w:rPr>
        <w:lastRenderedPageBreak/>
        <w:t>REFERENCES</w:t>
      </w:r>
    </w:p>
    <w:p w14:paraId="1CD6E512" w14:textId="171EEC9A" w:rsidR="00B30DE9" w:rsidRDefault="00093FF6" w:rsidP="003A576C">
      <w:pPr>
        <w:spacing w:line="480" w:lineRule="auto"/>
        <w:ind w:firstLine="720"/>
      </w:pPr>
      <w:r w:rsidRPr="004C1A96">
        <w:t xml:space="preserve">Glaeser, E., &amp; Cutler, D. (2021, September 24). </w:t>
      </w:r>
      <w:r w:rsidRPr="004C1A96">
        <w:rPr>
          <w:i/>
          <w:iCs/>
        </w:rPr>
        <w:t>Perspective | you may get more work done at home. but you'd have better ideas at the office.</w:t>
      </w:r>
      <w:r w:rsidRPr="004C1A96">
        <w:t xml:space="preserve"> The Washington Post. Retrieved April 24, 2022, from </w:t>
      </w:r>
      <w:hyperlink r:id="rId5" w:history="1">
        <w:r w:rsidRPr="003E71F3">
          <w:rPr>
            <w:rStyle w:val="Hyperlink"/>
          </w:rPr>
          <w:t>https://www.washingtonpost.com/outlook/2021/09/24/working-home-productivity-pandemic-remote/</w:t>
        </w:r>
      </w:hyperlink>
    </w:p>
    <w:p w14:paraId="788ED751" w14:textId="67F38F76" w:rsidR="00093FF6" w:rsidRDefault="003A576C" w:rsidP="003A576C">
      <w:pPr>
        <w:spacing w:line="480" w:lineRule="auto"/>
        <w:ind w:firstLine="720"/>
      </w:pPr>
      <w:proofErr w:type="spellStart"/>
      <w:r w:rsidRPr="000C0333">
        <w:t>Roja</w:t>
      </w:r>
      <w:proofErr w:type="spellEnd"/>
      <w:r w:rsidRPr="000C0333">
        <w:t xml:space="preserve">, B. (2022, April 21). </w:t>
      </w:r>
      <w:r w:rsidRPr="000C0333">
        <w:rPr>
          <w:i/>
          <w:iCs/>
        </w:rPr>
        <w:t>Council post: How remote work can increase business profits</w:t>
      </w:r>
      <w:r w:rsidRPr="000C0333">
        <w:t xml:space="preserve">. Forbes. Retrieved April 22, 2022, from </w:t>
      </w:r>
      <w:hyperlink r:id="rId6" w:history="1">
        <w:r w:rsidRPr="003E71F3">
          <w:rPr>
            <w:rStyle w:val="Hyperlink"/>
          </w:rPr>
          <w:t>https://www.forbes.com/sites/theyec/2021/10/13/how-remote-work-can-increase-business-profits/?sh=29ab0c5517b8</w:t>
        </w:r>
      </w:hyperlink>
    </w:p>
    <w:p w14:paraId="3B375622" w14:textId="395F6689" w:rsidR="003A576C" w:rsidRDefault="00730928" w:rsidP="003A576C">
      <w:pPr>
        <w:spacing w:line="480" w:lineRule="auto"/>
        <w:ind w:firstLine="720"/>
      </w:pPr>
      <w:r w:rsidRPr="005A194C">
        <w:t xml:space="preserve">Stropoli, R. (2021, August 18). </w:t>
      </w:r>
      <w:r w:rsidRPr="005A194C">
        <w:rPr>
          <w:i/>
          <w:iCs/>
        </w:rPr>
        <w:t>Are we really more productive working from home?</w:t>
      </w:r>
      <w:r w:rsidRPr="005A194C">
        <w:t xml:space="preserve"> The University of Chicago Booth School of Business. Retrieved April 24, 2022, from </w:t>
      </w:r>
      <w:hyperlink r:id="rId7" w:history="1">
        <w:r w:rsidRPr="003E71F3">
          <w:rPr>
            <w:rStyle w:val="Hyperlink"/>
          </w:rPr>
          <w:t>https://www.chicagobooth.edu/review/are-we-really-more-productive-working-home</w:t>
        </w:r>
      </w:hyperlink>
    </w:p>
    <w:p w14:paraId="3A5170EE" w14:textId="2B55ABED" w:rsidR="00730928" w:rsidRPr="00B30DE9" w:rsidRDefault="00455617" w:rsidP="003A576C">
      <w:pPr>
        <w:spacing w:line="480" w:lineRule="auto"/>
        <w:ind w:firstLine="720"/>
        <w:rPr>
          <w:rFonts w:cstheme="minorHAnsi"/>
        </w:rPr>
      </w:pPr>
      <w:r w:rsidRPr="00994AE2">
        <w:t xml:space="preserve">Wiggers, K. (2021, September 15). </w:t>
      </w:r>
      <w:r w:rsidRPr="00994AE2">
        <w:rPr>
          <w:i/>
          <w:iCs/>
        </w:rPr>
        <w:t>Remote work is boosting productivity, study finds</w:t>
      </w:r>
      <w:r w:rsidRPr="00994AE2">
        <w:t>. VentureBeat. Retrieved April 22, 2022, from https://venturebeat.com/2021/09/15/working-away-from-traditional-offices-will-become-the-new-norm/</w:t>
      </w:r>
    </w:p>
    <w:p w14:paraId="3839481E" w14:textId="5489A785" w:rsidR="00B30DE9" w:rsidRDefault="00B30DE9">
      <w:pPr>
        <w:rPr>
          <w:rFonts w:cstheme="minorHAnsi"/>
        </w:rPr>
      </w:pPr>
    </w:p>
    <w:sectPr w:rsidR="00B30DE9" w:rsidSect="00455617">
      <w:pgSz w:w="12240" w:h="15840"/>
      <w:pgMar w:top="1440" w:right="1440" w:bottom="1440" w:left="1440" w:header="720" w:footer="720" w:gutter="0"/>
      <w:pgNumType w:start="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48EA"/>
    <w:rsid w:val="00056D48"/>
    <w:rsid w:val="00067859"/>
    <w:rsid w:val="00093FF6"/>
    <w:rsid w:val="000B6E54"/>
    <w:rsid w:val="000C3A7E"/>
    <w:rsid w:val="001448EA"/>
    <w:rsid w:val="002704C6"/>
    <w:rsid w:val="002D346B"/>
    <w:rsid w:val="003203EF"/>
    <w:rsid w:val="00394074"/>
    <w:rsid w:val="00396701"/>
    <w:rsid w:val="003A576C"/>
    <w:rsid w:val="004018EE"/>
    <w:rsid w:val="00455617"/>
    <w:rsid w:val="00461419"/>
    <w:rsid w:val="00475577"/>
    <w:rsid w:val="00483222"/>
    <w:rsid w:val="00485828"/>
    <w:rsid w:val="004C41B8"/>
    <w:rsid w:val="0053195C"/>
    <w:rsid w:val="005C0F8F"/>
    <w:rsid w:val="005C7C27"/>
    <w:rsid w:val="005F607A"/>
    <w:rsid w:val="005F6AED"/>
    <w:rsid w:val="00680193"/>
    <w:rsid w:val="006D33D3"/>
    <w:rsid w:val="006E72BA"/>
    <w:rsid w:val="007136FB"/>
    <w:rsid w:val="00730928"/>
    <w:rsid w:val="00777B60"/>
    <w:rsid w:val="007B0502"/>
    <w:rsid w:val="0080644D"/>
    <w:rsid w:val="00806457"/>
    <w:rsid w:val="00824026"/>
    <w:rsid w:val="008638E3"/>
    <w:rsid w:val="00864022"/>
    <w:rsid w:val="00A16BA3"/>
    <w:rsid w:val="00A2132A"/>
    <w:rsid w:val="00A779EF"/>
    <w:rsid w:val="00A85331"/>
    <w:rsid w:val="00A8649A"/>
    <w:rsid w:val="00A90359"/>
    <w:rsid w:val="00AB35BF"/>
    <w:rsid w:val="00B04B90"/>
    <w:rsid w:val="00B30DE9"/>
    <w:rsid w:val="00BD41BC"/>
    <w:rsid w:val="00BD5ABF"/>
    <w:rsid w:val="00BE71E5"/>
    <w:rsid w:val="00C061B1"/>
    <w:rsid w:val="00C41F64"/>
    <w:rsid w:val="00C73887"/>
    <w:rsid w:val="00C77D09"/>
    <w:rsid w:val="00C97D95"/>
    <w:rsid w:val="00CA764F"/>
    <w:rsid w:val="00CB4BAB"/>
    <w:rsid w:val="00CE0280"/>
    <w:rsid w:val="00CF72FD"/>
    <w:rsid w:val="00D046A3"/>
    <w:rsid w:val="00D47D07"/>
    <w:rsid w:val="00D72A56"/>
    <w:rsid w:val="00DC7B3B"/>
    <w:rsid w:val="00E21F67"/>
    <w:rsid w:val="00E372E4"/>
    <w:rsid w:val="00E6199D"/>
    <w:rsid w:val="00E62BB1"/>
    <w:rsid w:val="00E667A4"/>
    <w:rsid w:val="00FA28DF"/>
    <w:rsid w:val="00FB7A54"/>
    <w:rsid w:val="00FD38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F2E6B7"/>
  <w15:chartTrackingRefBased/>
  <w15:docId w15:val="{2BC2A20D-072C-4729-B8F6-031EF6D74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93FF6"/>
    <w:rPr>
      <w:color w:val="0563C1" w:themeColor="hyperlink"/>
      <w:u w:val="single"/>
    </w:rPr>
  </w:style>
  <w:style w:type="character" w:styleId="UnresolvedMention">
    <w:name w:val="Unresolved Mention"/>
    <w:basedOn w:val="DefaultParagraphFont"/>
    <w:uiPriority w:val="99"/>
    <w:semiHidden/>
    <w:unhideWhenUsed/>
    <w:rsid w:val="00093FF6"/>
    <w:rPr>
      <w:color w:val="605E5C"/>
      <w:shd w:val="clear" w:color="auto" w:fill="E1DFDD"/>
    </w:rPr>
  </w:style>
  <w:style w:type="paragraph" w:styleId="NoSpacing">
    <w:name w:val="No Spacing"/>
    <w:link w:val="NoSpacingChar"/>
    <w:uiPriority w:val="1"/>
    <w:qFormat/>
    <w:rsid w:val="00455617"/>
    <w:pPr>
      <w:spacing w:after="0" w:line="240" w:lineRule="auto"/>
    </w:pPr>
    <w:rPr>
      <w:rFonts w:eastAsiaTheme="minorEastAsia"/>
    </w:rPr>
  </w:style>
  <w:style w:type="character" w:customStyle="1" w:styleId="NoSpacingChar">
    <w:name w:val="No Spacing Char"/>
    <w:basedOn w:val="DefaultParagraphFont"/>
    <w:link w:val="NoSpacing"/>
    <w:uiPriority w:val="1"/>
    <w:rsid w:val="00455617"/>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chicagobooth.edu/review/are-we-really-more-productive-working-home"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forbes.com/sites/theyec/2021/10/13/how-remote-work-can-increase-business-profits/?sh=29ab0c5517b8" TargetMode="External"/><Relationship Id="rId5" Type="http://schemas.openxmlformats.org/officeDocument/2006/relationships/hyperlink" Target="https://www.washingtonpost.com/outlook/2021/09/24/working-home-productivity-pandemic-remote/"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2022</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6</Pages>
  <Words>1254</Words>
  <Characters>7154</Characters>
  <Application>Microsoft Office Word</Application>
  <DocSecurity>0</DocSecurity>
  <Lines>59</Lines>
  <Paragraphs>16</Paragraphs>
  <ScaleCrop>false</ScaleCrop>
  <Company/>
  <LinksUpToDate>false</LinksUpToDate>
  <CharactersWithSpaces>8392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Spires Portfolio</dc:title>
  <dc:subject>Is working from home efficient?</dc:subject>
  <dc:creator>Alexander Spires</dc:creator>
  <cp:keywords/>
  <dc:description/>
  <cp:lastModifiedBy>Big Red</cp:lastModifiedBy>
  <cp:revision>70</cp:revision>
  <dcterms:created xsi:type="dcterms:W3CDTF">2022-04-24T18:42:00Z</dcterms:created>
  <dcterms:modified xsi:type="dcterms:W3CDTF">2022-04-25T02:10:00Z</dcterms:modified>
</cp:coreProperties>
</file>