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A99646" w14:textId="77777777" w:rsidR="00617060" w:rsidRPr="006F6583" w:rsidRDefault="00BF3623" w:rsidP="00921D2D">
      <w:pPr>
        <w:rPr>
          <w:rFonts w:ascii="Book Antiqua" w:hAnsi="Book Antiqua" w:cs="Times New Roman"/>
          <w:b/>
          <w:sz w:val="24"/>
          <w:szCs w:val="24"/>
        </w:rPr>
      </w:pPr>
      <w:r w:rsidRPr="009F1FAA">
        <w:rPr>
          <w:rFonts w:ascii="Book Antiqua" w:hAnsi="Book Antiqua"/>
          <w:noProof/>
        </w:rPr>
        <w:drawing>
          <wp:anchor distT="0" distB="0" distL="114300" distR="114300" simplePos="0" relativeHeight="251659264" behindDoc="0" locked="0" layoutInCell="1" allowOverlap="1" wp14:anchorId="07D608F2" wp14:editId="3921E53C">
            <wp:simplePos x="0" y="0"/>
            <wp:positionH relativeFrom="margin">
              <wp:align>center</wp:align>
            </wp:positionH>
            <wp:positionV relativeFrom="page">
              <wp:posOffset>394639</wp:posOffset>
            </wp:positionV>
            <wp:extent cx="2623820" cy="383540"/>
            <wp:effectExtent l="0" t="0" r="5080" b="0"/>
            <wp:wrapNone/>
            <wp:docPr id="2" name="Picture 2" descr="Bryant &amp; Stratton Colleg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SC_Lockup_Black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3820" cy="383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2B0424" w14:textId="77777777" w:rsidR="00DA00AE" w:rsidRDefault="00617060" w:rsidP="00921D2D">
      <w:pPr>
        <w:rPr>
          <w:rFonts w:ascii="Book Antiqua" w:hAnsi="Book Antiqua" w:cs="Times New Roman"/>
          <w:sz w:val="24"/>
          <w:szCs w:val="24"/>
        </w:rPr>
      </w:pPr>
      <w:r w:rsidRPr="006F6583">
        <w:rPr>
          <w:rFonts w:ascii="Book Antiqua" w:hAnsi="Book Antiqua" w:cs="Times New Roman"/>
          <w:b/>
          <w:sz w:val="24"/>
          <w:szCs w:val="24"/>
        </w:rPr>
        <w:t>Name</w:t>
      </w:r>
      <w:r w:rsidR="00921D2D" w:rsidRPr="006F6583">
        <w:rPr>
          <w:rFonts w:ascii="Book Antiqua" w:hAnsi="Book Antiqua" w:cs="Times New Roman"/>
          <w:sz w:val="24"/>
          <w:szCs w:val="24"/>
        </w:rPr>
        <w:t>:</w:t>
      </w:r>
      <w:r w:rsidRPr="006F6583">
        <w:rPr>
          <w:rFonts w:ascii="Book Antiqua" w:hAnsi="Book Antiqua" w:cs="Times New Roman"/>
          <w:sz w:val="24"/>
          <w:szCs w:val="24"/>
        </w:rPr>
        <w:tab/>
      </w:r>
      <w:r w:rsidR="00DA00AE">
        <w:rPr>
          <w:rFonts w:ascii="Book Antiqua" w:hAnsi="Book Antiqua" w:cs="Times New Roman"/>
          <w:sz w:val="24"/>
          <w:szCs w:val="24"/>
        </w:rPr>
        <w:t xml:space="preserve"> Tiffany Seldon</w:t>
      </w:r>
      <w:r w:rsidRPr="006F6583">
        <w:rPr>
          <w:rFonts w:ascii="Book Antiqua" w:hAnsi="Book Antiqua" w:cs="Times New Roman"/>
          <w:sz w:val="24"/>
          <w:szCs w:val="24"/>
        </w:rPr>
        <w:tab/>
      </w:r>
      <w:r w:rsidR="005213F0" w:rsidRPr="006F6583">
        <w:rPr>
          <w:rFonts w:ascii="Book Antiqua" w:hAnsi="Book Antiqua" w:cs="Times New Roman"/>
          <w:sz w:val="24"/>
          <w:szCs w:val="24"/>
        </w:rPr>
        <w:tab/>
      </w:r>
      <w:r w:rsidR="005213F0" w:rsidRPr="006F6583">
        <w:rPr>
          <w:rFonts w:ascii="Book Antiqua" w:hAnsi="Book Antiqua" w:cs="Times New Roman"/>
          <w:sz w:val="24"/>
          <w:szCs w:val="24"/>
        </w:rPr>
        <w:tab/>
      </w:r>
      <w:r w:rsidR="005213F0" w:rsidRPr="006F6583">
        <w:rPr>
          <w:rFonts w:ascii="Book Antiqua" w:hAnsi="Book Antiqua" w:cs="Times New Roman"/>
          <w:sz w:val="24"/>
          <w:szCs w:val="24"/>
        </w:rPr>
        <w:tab/>
      </w:r>
      <w:r w:rsidR="005213F0" w:rsidRPr="006F6583">
        <w:rPr>
          <w:rFonts w:ascii="Book Antiqua" w:hAnsi="Book Antiqua" w:cs="Times New Roman"/>
          <w:sz w:val="24"/>
          <w:szCs w:val="24"/>
        </w:rPr>
        <w:tab/>
      </w:r>
      <w:r w:rsidR="005213F0" w:rsidRPr="006F6583">
        <w:rPr>
          <w:rFonts w:ascii="Book Antiqua" w:hAnsi="Book Antiqua" w:cs="Times New Roman"/>
          <w:sz w:val="24"/>
          <w:szCs w:val="24"/>
        </w:rPr>
        <w:tab/>
      </w:r>
      <w:r w:rsidR="005213F0" w:rsidRPr="006F6583">
        <w:rPr>
          <w:rFonts w:ascii="Book Antiqua" w:hAnsi="Book Antiqua" w:cs="Times New Roman"/>
          <w:sz w:val="24"/>
          <w:szCs w:val="24"/>
        </w:rPr>
        <w:tab/>
      </w:r>
      <w:r w:rsidR="005213F0" w:rsidRPr="006F6583">
        <w:rPr>
          <w:rFonts w:ascii="Book Antiqua" w:hAnsi="Book Antiqua" w:cs="Times New Roman"/>
          <w:sz w:val="24"/>
          <w:szCs w:val="24"/>
        </w:rPr>
        <w:tab/>
      </w:r>
      <w:r w:rsidR="005213F0" w:rsidRPr="006F6583">
        <w:rPr>
          <w:rFonts w:ascii="Book Antiqua" w:hAnsi="Book Antiqua" w:cs="Times New Roman"/>
          <w:b/>
          <w:sz w:val="24"/>
          <w:szCs w:val="24"/>
        </w:rPr>
        <w:t>Degree Program:</w:t>
      </w:r>
      <w:r w:rsidR="003C749A">
        <w:rPr>
          <w:rFonts w:ascii="Book Antiqua" w:hAnsi="Book Antiqua" w:cs="Times New Roman"/>
          <w:b/>
          <w:sz w:val="24"/>
          <w:szCs w:val="24"/>
        </w:rPr>
        <w:t xml:space="preserve"> </w:t>
      </w:r>
      <w:r w:rsidR="003C749A" w:rsidRPr="003C749A">
        <w:rPr>
          <w:rFonts w:ascii="Book Antiqua" w:hAnsi="Book Antiqua" w:cs="Times New Roman"/>
          <w:sz w:val="24"/>
          <w:szCs w:val="24"/>
        </w:rPr>
        <w:t>Medical Administrative</w:t>
      </w:r>
    </w:p>
    <w:p w14:paraId="26F6B979" w14:textId="63F4DA52" w:rsidR="00617060" w:rsidRPr="006F6583" w:rsidRDefault="003C749A" w:rsidP="00921D2D">
      <w:pPr>
        <w:rPr>
          <w:rFonts w:ascii="Book Antiqua" w:hAnsi="Book Antiqua" w:cs="Times New Roman"/>
          <w:sz w:val="24"/>
          <w:szCs w:val="24"/>
        </w:rPr>
      </w:pPr>
      <w:r w:rsidRPr="003C749A">
        <w:rPr>
          <w:rFonts w:ascii="Book Antiqua" w:hAnsi="Book Antiqua" w:cs="Times New Roman"/>
          <w:sz w:val="24"/>
          <w:szCs w:val="24"/>
        </w:rPr>
        <w:t>Assistant, AAS</w:t>
      </w:r>
      <w:r w:rsidR="00557C59" w:rsidRPr="006F6583">
        <w:rPr>
          <w:rFonts w:ascii="Book Antiqua" w:hAnsi="Book Antiqua" w:cs="Times New Roman"/>
          <w:b/>
          <w:sz w:val="24"/>
          <w:szCs w:val="24"/>
        </w:rPr>
        <w:br/>
      </w:r>
      <w:r w:rsidR="006F6583">
        <w:rPr>
          <w:rFonts w:ascii="Book Antiqua" w:hAnsi="Book Antiqua" w:cs="Times New Roman"/>
          <w:sz w:val="24"/>
          <w:szCs w:val="24"/>
        </w:rPr>
        <w:br/>
      </w:r>
      <w:proofErr w:type="spellStart"/>
      <w:r w:rsidR="006F6583" w:rsidRPr="006F6583">
        <w:rPr>
          <w:rFonts w:ascii="Book Antiqua" w:hAnsi="Book Antiqua" w:cs="Times New Roman"/>
          <w:b/>
          <w:sz w:val="24"/>
          <w:szCs w:val="24"/>
        </w:rPr>
        <w:t>MyCred</w:t>
      </w:r>
      <w:proofErr w:type="spellEnd"/>
      <w:r w:rsidR="006F6583" w:rsidRPr="006F6583">
        <w:rPr>
          <w:rFonts w:ascii="Book Antiqua" w:hAnsi="Book Antiqua" w:cs="Times New Roman"/>
          <w:b/>
          <w:sz w:val="24"/>
          <w:szCs w:val="24"/>
        </w:rPr>
        <w:t xml:space="preserve"> Link:</w:t>
      </w:r>
      <w:r w:rsidR="00CD4968">
        <w:rPr>
          <w:rFonts w:ascii="Book Antiqua" w:hAnsi="Book Antiqua" w:cs="Times New Roman"/>
          <w:b/>
          <w:sz w:val="24"/>
          <w:szCs w:val="24"/>
        </w:rPr>
        <w:t xml:space="preserve"> </w:t>
      </w:r>
      <w:hyperlink r:id="rId11" w:history="1">
        <w:r w:rsidR="00436E64" w:rsidRPr="00436E64">
          <w:rPr>
            <w:rStyle w:val="Hyperlink"/>
            <w:rFonts w:ascii="Book Antiqua" w:hAnsi="Book Antiqua" w:cs="Times New Roman"/>
            <w:b/>
            <w:sz w:val="24"/>
            <w:szCs w:val="24"/>
          </w:rPr>
          <w:t>https://www.mycred.com/p/4238675825</w:t>
        </w:r>
      </w:hyperlink>
    </w:p>
    <w:tbl>
      <w:tblPr>
        <w:tblStyle w:val="TableGrid"/>
        <w:tblpPr w:leftFromText="180" w:rightFromText="180" w:vertAnchor="page" w:horzAnchor="margin" w:tblpY="3676"/>
        <w:tblW w:w="0" w:type="auto"/>
        <w:tblLook w:val="04A0" w:firstRow="1" w:lastRow="0" w:firstColumn="1" w:lastColumn="0" w:noHBand="0" w:noVBand="1"/>
      </w:tblPr>
      <w:tblGrid>
        <w:gridCol w:w="3192"/>
        <w:gridCol w:w="3373"/>
        <w:gridCol w:w="6203"/>
      </w:tblGrid>
      <w:tr w:rsidR="00921D2D" w:rsidRPr="006F6583" w14:paraId="50857B9D" w14:textId="77777777" w:rsidTr="00617060">
        <w:trPr>
          <w:trHeight w:val="576"/>
        </w:trPr>
        <w:tc>
          <w:tcPr>
            <w:tcW w:w="12768" w:type="dxa"/>
            <w:gridSpan w:val="3"/>
            <w:shd w:val="clear" w:color="auto" w:fill="auto"/>
          </w:tcPr>
          <w:p w14:paraId="623619B7" w14:textId="77777777" w:rsidR="00921D2D" w:rsidRPr="006F6583" w:rsidRDefault="00921D2D" w:rsidP="00617060">
            <w:pPr>
              <w:shd w:val="clear" w:color="auto" w:fill="FFFFFF" w:themeFill="background1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sz w:val="40"/>
                <w:szCs w:val="40"/>
              </w:rPr>
            </w:pPr>
            <w:r w:rsidRPr="006F6583">
              <w:rPr>
                <w:rFonts w:ascii="Book Antiqua" w:eastAsia="Times New Roman" w:hAnsi="Book Antiqua" w:cs="Times New Roman"/>
                <w:b/>
                <w:bCs/>
                <w:color w:val="000000"/>
                <w:sz w:val="40"/>
                <w:szCs w:val="40"/>
              </w:rPr>
              <w:t xml:space="preserve">CAPS265 - Articulation </w:t>
            </w:r>
            <w:r w:rsidR="00433903" w:rsidRPr="006F6583">
              <w:rPr>
                <w:rFonts w:ascii="Book Antiqua" w:eastAsia="Times New Roman" w:hAnsi="Book Antiqua" w:cs="Times New Roman"/>
                <w:b/>
                <w:bCs/>
                <w:color w:val="000000"/>
                <w:sz w:val="40"/>
                <w:szCs w:val="40"/>
              </w:rPr>
              <w:t>Worksheet</w:t>
            </w:r>
          </w:p>
        </w:tc>
      </w:tr>
      <w:tr w:rsidR="00921D2D" w:rsidRPr="006F6583" w14:paraId="649515E6" w14:textId="77777777" w:rsidTr="00617060">
        <w:trPr>
          <w:trHeight w:val="602"/>
        </w:trPr>
        <w:tc>
          <w:tcPr>
            <w:tcW w:w="3192" w:type="dxa"/>
          </w:tcPr>
          <w:p w14:paraId="2BE412B9" w14:textId="77777777" w:rsidR="00921D2D" w:rsidRPr="006F6583" w:rsidRDefault="00921D2D" w:rsidP="00617060">
            <w:pPr>
              <w:jc w:val="center"/>
              <w:rPr>
                <w:rFonts w:ascii="Book Antiqua" w:hAnsi="Book Antiqua" w:cs="Times New Roman"/>
                <w:b/>
                <w:sz w:val="24"/>
                <w:szCs w:val="24"/>
              </w:rPr>
            </w:pPr>
            <w:r w:rsidRPr="006F6583">
              <w:rPr>
                <w:rFonts w:ascii="Book Antiqua" w:hAnsi="Book Antiqua" w:cs="Times New Roman"/>
                <w:b/>
                <w:sz w:val="24"/>
                <w:szCs w:val="24"/>
              </w:rPr>
              <w:t>Program</w:t>
            </w:r>
            <w:r w:rsidR="006F6583">
              <w:rPr>
                <w:rFonts w:ascii="Book Antiqua" w:hAnsi="Book Antiqua" w:cs="Times New Roman"/>
                <w:b/>
                <w:sz w:val="24"/>
                <w:szCs w:val="24"/>
              </w:rPr>
              <w:t>/</w:t>
            </w:r>
            <w:r w:rsidR="00617060" w:rsidRPr="006F6583">
              <w:rPr>
                <w:rFonts w:ascii="Book Antiqua" w:hAnsi="Book Antiqua" w:cs="Times New Roman"/>
                <w:b/>
                <w:sz w:val="24"/>
                <w:szCs w:val="24"/>
              </w:rPr>
              <w:t>institutional o</w:t>
            </w:r>
            <w:r w:rsidRPr="006F6583">
              <w:rPr>
                <w:rFonts w:ascii="Book Antiqua" w:hAnsi="Book Antiqua" w:cs="Times New Roman"/>
                <w:b/>
                <w:sz w:val="24"/>
                <w:szCs w:val="24"/>
              </w:rPr>
              <w:t>utcome</w:t>
            </w:r>
          </w:p>
        </w:tc>
        <w:tc>
          <w:tcPr>
            <w:tcW w:w="3373" w:type="dxa"/>
          </w:tcPr>
          <w:p w14:paraId="67AF1121" w14:textId="77777777" w:rsidR="00921D2D" w:rsidRPr="006F6583" w:rsidRDefault="00921D2D" w:rsidP="00617060">
            <w:pPr>
              <w:shd w:val="clear" w:color="auto" w:fill="FFFFFF" w:themeFill="background1"/>
              <w:jc w:val="center"/>
              <w:rPr>
                <w:rFonts w:ascii="Book Antiqua" w:hAnsi="Book Antiqua" w:cs="Times New Roman"/>
                <w:b/>
                <w:sz w:val="24"/>
                <w:szCs w:val="24"/>
              </w:rPr>
            </w:pPr>
            <w:r w:rsidRPr="006F6583">
              <w:rPr>
                <w:rFonts w:ascii="Book Antiqua" w:hAnsi="Book Antiqua" w:cs="Times New Roman"/>
                <w:b/>
                <w:sz w:val="24"/>
                <w:szCs w:val="24"/>
              </w:rPr>
              <w:t xml:space="preserve">Course </w:t>
            </w:r>
            <w:r w:rsidR="00617060" w:rsidRPr="006F6583">
              <w:rPr>
                <w:rFonts w:ascii="Book Antiqua" w:hAnsi="Book Antiqua" w:cs="Times New Roman"/>
                <w:b/>
                <w:sz w:val="24"/>
                <w:szCs w:val="24"/>
              </w:rPr>
              <w:t>n</w:t>
            </w:r>
            <w:r w:rsidRPr="006F6583">
              <w:rPr>
                <w:rFonts w:ascii="Book Antiqua" w:hAnsi="Book Antiqua" w:cs="Times New Roman"/>
                <w:b/>
                <w:sz w:val="24"/>
                <w:szCs w:val="24"/>
              </w:rPr>
              <w:t xml:space="preserve">ame </w:t>
            </w:r>
          </w:p>
          <w:p w14:paraId="42311B98" w14:textId="77777777" w:rsidR="00921D2D" w:rsidRPr="006F6583" w:rsidRDefault="00921D2D" w:rsidP="00617060">
            <w:pPr>
              <w:shd w:val="clear" w:color="auto" w:fill="FFFFFF" w:themeFill="background1"/>
              <w:jc w:val="center"/>
              <w:rPr>
                <w:rFonts w:ascii="Book Antiqua" w:eastAsia="Times New Roman" w:hAnsi="Book Antiqua" w:cs="Arial"/>
                <w:b/>
                <w:bCs/>
                <w:color w:val="000000"/>
                <w:sz w:val="24"/>
                <w:szCs w:val="24"/>
              </w:rPr>
            </w:pPr>
            <w:r w:rsidRPr="006F6583">
              <w:rPr>
                <w:rFonts w:ascii="Book Antiqua" w:hAnsi="Book Antiqua" w:cs="Times New Roman"/>
                <w:b/>
                <w:sz w:val="24"/>
                <w:szCs w:val="24"/>
              </w:rPr>
              <w:t>(where outcome</w:t>
            </w:r>
            <w:r w:rsidR="00617060" w:rsidRPr="006F6583">
              <w:rPr>
                <w:rFonts w:ascii="Book Antiqua" w:hAnsi="Book Antiqua" w:cs="Times New Roman"/>
                <w:b/>
                <w:sz w:val="24"/>
                <w:szCs w:val="24"/>
              </w:rPr>
              <w:t xml:space="preserve"> was</w:t>
            </w:r>
            <w:r w:rsidRPr="006F6583">
              <w:rPr>
                <w:rFonts w:ascii="Book Antiqua" w:hAnsi="Book Antiqua" w:cs="Times New Roman"/>
                <w:b/>
                <w:sz w:val="24"/>
                <w:szCs w:val="24"/>
              </w:rPr>
              <w:t xml:space="preserve"> met)</w:t>
            </w:r>
          </w:p>
        </w:tc>
        <w:tc>
          <w:tcPr>
            <w:tcW w:w="6203" w:type="dxa"/>
          </w:tcPr>
          <w:p w14:paraId="70FC72AD" w14:textId="77777777" w:rsidR="00921D2D" w:rsidRPr="006F6583" w:rsidRDefault="00921D2D" w:rsidP="00617060">
            <w:pPr>
              <w:shd w:val="clear" w:color="auto" w:fill="FFFFFF" w:themeFill="background1"/>
              <w:jc w:val="center"/>
              <w:rPr>
                <w:rFonts w:ascii="Book Antiqua" w:eastAsia="Times New Roman" w:hAnsi="Book Antiqua" w:cs="Arial"/>
                <w:b/>
                <w:bCs/>
                <w:color w:val="000000"/>
                <w:sz w:val="24"/>
                <w:szCs w:val="24"/>
              </w:rPr>
            </w:pPr>
            <w:r w:rsidRPr="006F6583">
              <w:rPr>
                <w:rFonts w:ascii="Book Antiqua" w:hAnsi="Book Antiqua" w:cs="Times New Roman"/>
                <w:b/>
                <w:sz w:val="24"/>
                <w:szCs w:val="24"/>
              </w:rPr>
              <w:t xml:space="preserve">Brief </w:t>
            </w:r>
            <w:r w:rsidR="00617060" w:rsidRPr="006F6583">
              <w:rPr>
                <w:rFonts w:ascii="Book Antiqua" w:hAnsi="Book Antiqua" w:cs="Times New Roman"/>
                <w:b/>
                <w:sz w:val="24"/>
                <w:szCs w:val="24"/>
              </w:rPr>
              <w:t>d</w:t>
            </w:r>
            <w:r w:rsidRPr="006F6583">
              <w:rPr>
                <w:rFonts w:ascii="Book Antiqua" w:hAnsi="Book Antiqua" w:cs="Times New Roman"/>
                <w:b/>
                <w:sz w:val="24"/>
                <w:szCs w:val="24"/>
              </w:rPr>
              <w:t xml:space="preserve">escription of the </w:t>
            </w:r>
            <w:r w:rsidR="00617060" w:rsidRPr="006F6583">
              <w:rPr>
                <w:rFonts w:ascii="Book Antiqua" w:hAnsi="Book Antiqua" w:cs="Times New Roman"/>
                <w:b/>
                <w:sz w:val="24"/>
                <w:szCs w:val="24"/>
              </w:rPr>
              <w:t xml:space="preserve">course portfolio </w:t>
            </w:r>
            <w:r w:rsidRPr="006F6583">
              <w:rPr>
                <w:rFonts w:ascii="Book Antiqua" w:hAnsi="Book Antiqua" w:cs="Times New Roman"/>
                <w:b/>
                <w:sz w:val="24"/>
                <w:szCs w:val="24"/>
              </w:rPr>
              <w:t>project</w:t>
            </w:r>
            <w:r w:rsidR="00617060" w:rsidRPr="006F6583">
              <w:rPr>
                <w:rFonts w:ascii="Book Antiqua" w:hAnsi="Book Antiqua" w:cs="Times New Roman"/>
                <w:b/>
                <w:sz w:val="24"/>
                <w:szCs w:val="24"/>
              </w:rPr>
              <w:t>, including summary of how outcome was met</w:t>
            </w:r>
          </w:p>
          <w:p w14:paraId="1FC85C99" w14:textId="77777777" w:rsidR="00921D2D" w:rsidRPr="006F6583" w:rsidRDefault="00921D2D" w:rsidP="00617060">
            <w:pPr>
              <w:shd w:val="clear" w:color="auto" w:fill="FFFFFF" w:themeFill="background1"/>
              <w:jc w:val="center"/>
              <w:rPr>
                <w:rFonts w:ascii="Book Antiqua" w:hAnsi="Book Antiqua" w:cs="Times New Roman"/>
                <w:b/>
                <w:sz w:val="24"/>
                <w:szCs w:val="24"/>
              </w:rPr>
            </w:pPr>
          </w:p>
        </w:tc>
      </w:tr>
      <w:tr w:rsidR="00921D2D" w:rsidRPr="006F6583" w14:paraId="55C8467C" w14:textId="77777777" w:rsidTr="00617060">
        <w:trPr>
          <w:trHeight w:val="576"/>
        </w:trPr>
        <w:tc>
          <w:tcPr>
            <w:tcW w:w="3192" w:type="dxa"/>
          </w:tcPr>
          <w:p w14:paraId="4675FADC" w14:textId="77777777" w:rsidR="00921D2D" w:rsidRPr="003C749A" w:rsidRDefault="003C749A" w:rsidP="003C749A">
            <w:pPr>
              <w:rPr>
                <w:rFonts w:ascii="Book Antiqua" w:hAnsi="Book Antiqua" w:cs="Times New Roman"/>
                <w:sz w:val="24"/>
                <w:szCs w:val="24"/>
              </w:rPr>
            </w:pPr>
            <w:bookmarkStart w:id="0" w:name="_Hlk111395907"/>
            <w:r w:rsidRPr="003C749A">
              <w:rPr>
                <w:rFonts w:ascii="Book Antiqua" w:hAnsi="Book Antiqua"/>
              </w:rPr>
              <w:t>Ensure confidentiality and fulfill HIPAA standards for the creation, distribution, and release of medical information.</w:t>
            </w:r>
          </w:p>
        </w:tc>
        <w:tc>
          <w:tcPr>
            <w:tcW w:w="3373" w:type="dxa"/>
          </w:tcPr>
          <w:p w14:paraId="35CD8DE0" w14:textId="50C0047D" w:rsidR="00921D2D" w:rsidRDefault="00AD476C" w:rsidP="0061706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F1B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MDAA 101</w:t>
            </w:r>
          </w:p>
          <w:p w14:paraId="717918E8" w14:textId="51B7B042" w:rsidR="00430A0F" w:rsidRDefault="00430A0F" w:rsidP="0061706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Verdana" w:hAnsi="Verdana"/>
                <w:color w:val="000000"/>
                <w:shd w:val="clear" w:color="auto" w:fill="FFFFFF"/>
              </w:rPr>
              <w:t>Intro to Med Office Supp/Serv.</w:t>
            </w:r>
          </w:p>
          <w:p w14:paraId="3725AFC0" w14:textId="3A38F2F6" w:rsidR="00F948C2" w:rsidRPr="005F1B74" w:rsidRDefault="00F948C2" w:rsidP="0061706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03" w:type="dxa"/>
          </w:tcPr>
          <w:p w14:paraId="3BD42CD2" w14:textId="5805902D" w:rsidR="00921D2D" w:rsidRPr="005F1B74" w:rsidRDefault="00A178FD" w:rsidP="006F6583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F1B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had to choose a healthcare system between financial, operational, and clinical</w:t>
            </w:r>
            <w:r w:rsidR="00C813BF" w:rsidRPr="005F1B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and describe which one I thought was the most important in a hospital settin</w:t>
            </w:r>
            <w:r w:rsidR="00395484" w:rsidRPr="005F1B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g. I chose clinical because a</w:t>
            </w:r>
            <w:r w:rsidR="005C71E0" w:rsidRPr="005F1B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ll </w:t>
            </w:r>
            <w:r w:rsidR="00395484" w:rsidRPr="005F1B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treatment</w:t>
            </w:r>
            <w:r w:rsidR="005C71E0" w:rsidRPr="005F1B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D92A04" w:rsidRPr="005F1B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begins</w:t>
            </w:r>
            <w:r w:rsidR="005C71E0" w:rsidRPr="005F1B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and ends with the paperwork in the waiting room</w:t>
            </w:r>
            <w:r w:rsidR="00DB3862" w:rsidRPr="005F1B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this is where</w:t>
            </w:r>
            <w:r w:rsidR="00D92A04" w:rsidRPr="005F1B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884250" w:rsidRPr="005F1B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all medical</w:t>
            </w:r>
            <w:r w:rsidR="00DB3862" w:rsidRPr="005F1B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records are stored and how the doctor </w:t>
            </w:r>
            <w:r w:rsidR="0013235A" w:rsidRPr="005F1B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can</w:t>
            </w:r>
            <w:r w:rsidR="00DB3862" w:rsidRPr="005F1B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D92A04" w:rsidRPr="005F1B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give</w:t>
            </w:r>
            <w:r w:rsidR="00DB3862" w:rsidRPr="005F1B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D92A04" w:rsidRPr="005F1B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personalized treatments to every patient.</w:t>
            </w:r>
          </w:p>
        </w:tc>
      </w:tr>
      <w:tr w:rsidR="00921D2D" w:rsidRPr="006F6583" w14:paraId="08D86EE0" w14:textId="77777777" w:rsidTr="00617060">
        <w:trPr>
          <w:trHeight w:val="576"/>
        </w:trPr>
        <w:tc>
          <w:tcPr>
            <w:tcW w:w="3192" w:type="dxa"/>
          </w:tcPr>
          <w:p w14:paraId="7F44E6D9" w14:textId="77777777" w:rsidR="00921D2D" w:rsidRPr="003C749A" w:rsidRDefault="003C749A" w:rsidP="003C749A">
            <w:pPr>
              <w:rPr>
                <w:rFonts w:ascii="Book Antiqua" w:hAnsi="Book Antiqua" w:cs="Times New Roman"/>
                <w:sz w:val="24"/>
                <w:szCs w:val="24"/>
              </w:rPr>
            </w:pPr>
            <w:r w:rsidRPr="003C749A">
              <w:rPr>
                <w:rFonts w:ascii="Book Antiqua" w:hAnsi="Book Antiqua"/>
              </w:rPr>
              <w:t>Demonstrate professional interpersonal communications and support services resulting in high patient/customer/client satisfaction ratings.</w:t>
            </w:r>
          </w:p>
        </w:tc>
        <w:tc>
          <w:tcPr>
            <w:tcW w:w="3373" w:type="dxa"/>
          </w:tcPr>
          <w:p w14:paraId="4FF69555" w14:textId="77777777" w:rsidR="00921D2D" w:rsidRDefault="00F34BA8" w:rsidP="008C124A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F1B7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SOS</w:t>
            </w:r>
            <w:r w:rsidR="0005400E" w:rsidRPr="005F1B7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C 225</w:t>
            </w:r>
          </w:p>
          <w:p w14:paraId="115910F1" w14:textId="04036E4D" w:rsidR="00430A0F" w:rsidRPr="005F1B74" w:rsidRDefault="00430A0F" w:rsidP="008C124A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Verdana" w:hAnsi="Verdana"/>
                <w:color w:val="000000"/>
                <w:shd w:val="clear" w:color="auto" w:fill="FFFFFF"/>
              </w:rPr>
              <w:t xml:space="preserve">Career Dev II </w:t>
            </w:r>
            <w:proofErr w:type="spellStart"/>
            <w:r>
              <w:rPr>
                <w:rFonts w:ascii="Verdana" w:hAnsi="Verdana"/>
                <w:color w:val="000000"/>
                <w:shd w:val="clear" w:color="auto" w:fill="FFFFFF"/>
              </w:rPr>
              <w:t>Theory&amp;Practice</w:t>
            </w:r>
            <w:proofErr w:type="spellEnd"/>
          </w:p>
        </w:tc>
        <w:tc>
          <w:tcPr>
            <w:tcW w:w="6203" w:type="dxa"/>
          </w:tcPr>
          <w:p w14:paraId="20EB95A4" w14:textId="186F2940" w:rsidR="00921D2D" w:rsidRPr="005F1B74" w:rsidRDefault="0057074A" w:rsidP="006F6583">
            <w:pPr>
              <w:shd w:val="clear" w:color="auto" w:fill="FFFFFF" w:themeFill="background1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F1B7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I had to write </w:t>
            </w:r>
            <w:r w:rsidR="00B4414C" w:rsidRPr="005F1B7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an</w:t>
            </w:r>
            <w:r w:rsidRPr="005F1B7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B967EE" w:rsidRPr="005F1B7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informal career plan reflection</w:t>
            </w:r>
            <w:r w:rsidR="00FE6981" w:rsidRPr="005F1B7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on</w:t>
            </w:r>
            <w:r w:rsidR="00B4414C" w:rsidRPr="005F1B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B4414C" w:rsidRPr="005F1B7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three career goals</w:t>
            </w:r>
            <w:r w:rsidR="005F1B7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B4414C" w:rsidRPr="005F1B7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I have for the future</w:t>
            </w:r>
            <w:r w:rsidR="00FE6981" w:rsidRPr="005F1B7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which</w:t>
            </w:r>
            <w:r w:rsidR="00B4414C" w:rsidRPr="005F1B7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are Increasing my professional knowledge and training, attain a leadership role, and manage my time wisel</w:t>
            </w:r>
            <w:r w:rsidR="005F1B74" w:rsidRPr="005F1B7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y and how </w:t>
            </w:r>
            <w:r w:rsidR="00B4414C" w:rsidRPr="005F1B7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I</w:t>
            </w:r>
            <w:r w:rsidR="005F1B74" w:rsidRPr="005F1B7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am</w:t>
            </w:r>
            <w:r w:rsidR="00B4414C" w:rsidRPr="005F1B7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plan</w:t>
            </w:r>
            <w:r w:rsidR="005F1B74" w:rsidRPr="005F1B7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ning</w:t>
            </w:r>
            <w:r w:rsidR="00B4414C" w:rsidRPr="005F1B7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to achieve these goals</w:t>
            </w:r>
            <w:r w:rsidR="005F1B74" w:rsidRPr="005F1B7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  <w:r w:rsidR="00B4414C" w:rsidRPr="005F1B7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921D2D" w:rsidRPr="006F6583" w14:paraId="1ECB72B5" w14:textId="77777777" w:rsidTr="00617060">
        <w:trPr>
          <w:trHeight w:val="576"/>
        </w:trPr>
        <w:tc>
          <w:tcPr>
            <w:tcW w:w="3192" w:type="dxa"/>
          </w:tcPr>
          <w:p w14:paraId="722246FD" w14:textId="77777777" w:rsidR="00921D2D" w:rsidRPr="003C749A" w:rsidRDefault="003C749A" w:rsidP="003C749A">
            <w:pPr>
              <w:rPr>
                <w:rFonts w:ascii="Book Antiqua" w:hAnsi="Book Antiqua" w:cs="Times New Roman"/>
                <w:sz w:val="24"/>
                <w:szCs w:val="24"/>
              </w:rPr>
            </w:pPr>
            <w:r w:rsidRPr="003C749A">
              <w:rPr>
                <w:rFonts w:ascii="Book Antiqua" w:hAnsi="Book Antiqua"/>
              </w:rPr>
              <w:t>Evaluate office operations to recommend process changes for improving efficiency, efficacy, and/or flexibility.</w:t>
            </w:r>
          </w:p>
        </w:tc>
        <w:tc>
          <w:tcPr>
            <w:tcW w:w="3373" w:type="dxa"/>
            <w:shd w:val="clear" w:color="auto" w:fill="auto"/>
          </w:tcPr>
          <w:p w14:paraId="5133ED11" w14:textId="77777777" w:rsidR="00921D2D" w:rsidRDefault="008C124A" w:rsidP="008C124A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0021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MDA</w:t>
            </w:r>
            <w:r w:rsidR="005D4724" w:rsidRPr="0020021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A</w:t>
            </w:r>
            <w:r w:rsidRPr="0020021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20</w:t>
            </w:r>
            <w:r w:rsidR="0051791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4</w:t>
            </w:r>
          </w:p>
          <w:p w14:paraId="280A39EB" w14:textId="7D558D85" w:rsidR="00430A0F" w:rsidRPr="00200210" w:rsidRDefault="00430A0F" w:rsidP="008C124A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Verdana" w:hAnsi="Verdana"/>
                <w:color w:val="000000"/>
                <w:shd w:val="clear" w:color="auto" w:fill="FFFFFF"/>
              </w:rPr>
              <w:t>Medical Office Procedures</w:t>
            </w:r>
          </w:p>
        </w:tc>
        <w:tc>
          <w:tcPr>
            <w:tcW w:w="6203" w:type="dxa"/>
          </w:tcPr>
          <w:p w14:paraId="2B5CB654" w14:textId="75CE6F92" w:rsidR="00921D2D" w:rsidRPr="00200210" w:rsidRDefault="00362D4D" w:rsidP="006F6583">
            <w:pPr>
              <w:shd w:val="clear" w:color="auto" w:fill="FFFFFF" w:themeFill="background1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I was </w:t>
            </w:r>
            <w:r w:rsidR="00625D58" w:rsidRPr="00625D58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responsible for calling and the scheduling of 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a</w:t>
            </w:r>
            <w:r w:rsidR="00625D58" w:rsidRPr="00625D58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patient as well as data collection for the chart.  Following the visit,</w:t>
            </w:r>
            <w:r w:rsidR="00177F9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I also had </w:t>
            </w:r>
            <w:r w:rsidR="00625D58" w:rsidRPr="00625D58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to process the billing and payment for th</w:t>
            </w:r>
            <w:r w:rsidR="0013235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e </w:t>
            </w:r>
            <w:r w:rsidR="00625D58" w:rsidRPr="00625D58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visit. This chart w</w:t>
            </w:r>
            <w:r w:rsidR="0013235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as </w:t>
            </w:r>
            <w:r w:rsidR="00625D58" w:rsidRPr="00625D58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reviewed by the auditors from the insurance company as part of an office wide audit.</w:t>
            </w:r>
          </w:p>
        </w:tc>
      </w:tr>
      <w:tr w:rsidR="00921D2D" w:rsidRPr="006F6583" w14:paraId="1DD3B4D5" w14:textId="77777777" w:rsidTr="00617060">
        <w:trPr>
          <w:trHeight w:val="576"/>
        </w:trPr>
        <w:tc>
          <w:tcPr>
            <w:tcW w:w="3192" w:type="dxa"/>
          </w:tcPr>
          <w:p w14:paraId="7DFC5A73" w14:textId="77777777" w:rsidR="00921D2D" w:rsidRPr="003C749A" w:rsidRDefault="003C749A" w:rsidP="003C749A">
            <w:pPr>
              <w:rPr>
                <w:rFonts w:ascii="Book Antiqua" w:hAnsi="Book Antiqua" w:cs="Times New Roman"/>
                <w:sz w:val="24"/>
                <w:szCs w:val="24"/>
              </w:rPr>
            </w:pPr>
            <w:r w:rsidRPr="003C749A">
              <w:rPr>
                <w:rFonts w:ascii="Book Antiqua" w:hAnsi="Book Antiqua"/>
              </w:rPr>
              <w:t xml:space="preserve">Utilize appropriate current technology and resources to </w:t>
            </w:r>
            <w:r w:rsidRPr="003C749A">
              <w:rPr>
                <w:rFonts w:ascii="Book Antiqua" w:hAnsi="Book Antiqua"/>
              </w:rPr>
              <w:lastRenderedPageBreak/>
              <w:t>locate and evaluate information needed to accomplish a goal, and then communicate findings in visual, written and/or oral formats.</w:t>
            </w:r>
          </w:p>
        </w:tc>
        <w:tc>
          <w:tcPr>
            <w:tcW w:w="3373" w:type="dxa"/>
          </w:tcPr>
          <w:p w14:paraId="6ACACB9B" w14:textId="77777777" w:rsidR="00921D2D" w:rsidRDefault="0094135A" w:rsidP="00035A1B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0021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>HUSS 130</w:t>
            </w:r>
          </w:p>
          <w:p w14:paraId="19551E82" w14:textId="77777777" w:rsidR="00430A0F" w:rsidRDefault="00430A0F" w:rsidP="00430A0F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lastRenderedPageBreak/>
              <w:t xml:space="preserve">Cultural Competence Human </w:t>
            </w:r>
            <w:proofErr w:type="spellStart"/>
            <w:r>
              <w:rPr>
                <w:rFonts w:ascii="Verdana" w:hAnsi="Verdana"/>
                <w:color w:val="000000"/>
              </w:rPr>
              <w:t>Srv</w:t>
            </w:r>
            <w:proofErr w:type="spellEnd"/>
          </w:p>
          <w:p w14:paraId="5526DFAB" w14:textId="5EB1EC80" w:rsidR="00430A0F" w:rsidRPr="00200210" w:rsidRDefault="00430A0F" w:rsidP="00035A1B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203" w:type="dxa"/>
          </w:tcPr>
          <w:p w14:paraId="4F5F808E" w14:textId="4B76D50D" w:rsidR="00921D2D" w:rsidRPr="00200210" w:rsidRDefault="00917376" w:rsidP="006F6583">
            <w:pPr>
              <w:shd w:val="clear" w:color="auto" w:fill="FFFFFF" w:themeFill="background1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highlight w:val="yellow"/>
              </w:rPr>
            </w:pPr>
            <w:r w:rsidRPr="0020021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 xml:space="preserve">I had </w:t>
            </w:r>
            <w:r w:rsidR="00D40ED6" w:rsidRPr="0020021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to create </w:t>
            </w:r>
            <w:r w:rsidRPr="0020021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an </w:t>
            </w:r>
            <w:r w:rsidR="00D40ED6" w:rsidRPr="0020021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e</w:t>
            </w:r>
            <w:r w:rsidRPr="0020021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valuation </w:t>
            </w:r>
            <w:r w:rsidR="00D40ED6" w:rsidRPr="0020021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r</w:t>
            </w:r>
            <w:r w:rsidRPr="0020021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eport to combat the current health disparit</w:t>
            </w:r>
            <w:r w:rsidR="00A952AF" w:rsidRPr="0020021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ies to propose to my </w:t>
            </w:r>
            <w:r w:rsidR="00200210" w:rsidRPr="0020021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supervisor </w:t>
            </w:r>
            <w:r w:rsidR="00200210" w:rsidRPr="0020021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so</w:t>
            </w:r>
            <w:r w:rsidR="000C1622" w:rsidRPr="0020021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he can use it as </w:t>
            </w:r>
            <w:r w:rsidR="000C1622" w:rsidRPr="0020021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>support, to request funding for outreach and health education for the selected population from the Centers for Disease Control and Prevention (CDC).</w:t>
            </w:r>
          </w:p>
        </w:tc>
      </w:tr>
      <w:tr w:rsidR="00994729" w:rsidRPr="00994729" w14:paraId="70E7D841" w14:textId="77777777" w:rsidTr="00617060">
        <w:trPr>
          <w:trHeight w:val="576"/>
        </w:trPr>
        <w:tc>
          <w:tcPr>
            <w:tcW w:w="3192" w:type="dxa"/>
          </w:tcPr>
          <w:p w14:paraId="5DCD22C6" w14:textId="77777777" w:rsidR="00921D2D" w:rsidRPr="00994729" w:rsidRDefault="003C749A" w:rsidP="003C749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47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Transfer knowledge, skills and behaviors acquired through formal and informal learning and life experiences to new situations.</w:t>
            </w:r>
          </w:p>
        </w:tc>
        <w:tc>
          <w:tcPr>
            <w:tcW w:w="3373" w:type="dxa"/>
            <w:shd w:val="clear" w:color="auto" w:fill="auto"/>
          </w:tcPr>
          <w:p w14:paraId="32F57BF6" w14:textId="77777777" w:rsidR="00921D2D" w:rsidRDefault="005E7C41" w:rsidP="00B05532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0021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SO</w:t>
            </w:r>
            <w:r w:rsidR="00B05532" w:rsidRPr="0020021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S</w:t>
            </w:r>
            <w:r w:rsidRPr="0020021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C 116</w:t>
            </w:r>
          </w:p>
          <w:p w14:paraId="57B601B4" w14:textId="77777777" w:rsidR="00430A0F" w:rsidRDefault="00430A0F" w:rsidP="00430A0F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Career Dev I Theory &amp; Practice</w:t>
            </w:r>
          </w:p>
          <w:p w14:paraId="21BBE624" w14:textId="304A719E" w:rsidR="00430A0F" w:rsidRPr="00200210" w:rsidRDefault="00430A0F" w:rsidP="00B05532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203" w:type="dxa"/>
            <w:shd w:val="clear" w:color="auto" w:fill="auto"/>
          </w:tcPr>
          <w:p w14:paraId="4078AF3F" w14:textId="62A6B3BE" w:rsidR="00921D2D" w:rsidRPr="00200210" w:rsidRDefault="001366F4" w:rsidP="006F6583">
            <w:pPr>
              <w:shd w:val="clear" w:color="auto" w:fill="FFFFFF" w:themeFill="background1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0021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I had to come up </w:t>
            </w:r>
            <w:r w:rsidR="00430A0F" w:rsidRPr="0020021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with</w:t>
            </w:r>
            <w:r w:rsidR="00430A0F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a</w:t>
            </w:r>
            <w:r w:rsidR="00430A0F" w:rsidRPr="0020021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430A0F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resume’ and</w:t>
            </w:r>
            <w:r w:rsidRPr="0020021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elevator speech for a new job and describe </w:t>
            </w:r>
            <w:r w:rsidR="00F7211D" w:rsidRPr="0020021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how the skills that I have learned in my previous jobs will help me excel in the new job I was applying for. </w:t>
            </w:r>
          </w:p>
        </w:tc>
      </w:tr>
      <w:tr w:rsidR="00994729" w:rsidRPr="00994729" w14:paraId="267F2981" w14:textId="77777777" w:rsidTr="00617060">
        <w:trPr>
          <w:trHeight w:val="576"/>
        </w:trPr>
        <w:tc>
          <w:tcPr>
            <w:tcW w:w="3192" w:type="dxa"/>
          </w:tcPr>
          <w:p w14:paraId="096023B0" w14:textId="77777777" w:rsidR="00921D2D" w:rsidRPr="00994729" w:rsidRDefault="003C749A" w:rsidP="003C749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47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Employ strategies for reflection on learning and practice </w:t>
            </w:r>
            <w:proofErr w:type="gramStart"/>
            <w:r w:rsidRPr="009947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 order to</w:t>
            </w:r>
            <w:proofErr w:type="gramEnd"/>
            <w:r w:rsidRPr="009947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adjust learning processes for continual improvement.</w:t>
            </w:r>
          </w:p>
        </w:tc>
        <w:tc>
          <w:tcPr>
            <w:tcW w:w="3373" w:type="dxa"/>
            <w:shd w:val="clear" w:color="auto" w:fill="auto"/>
          </w:tcPr>
          <w:p w14:paraId="2266F196" w14:textId="77777777" w:rsidR="00921D2D" w:rsidRDefault="00C43AAB" w:rsidP="00B05532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0021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HCAS 133</w:t>
            </w:r>
          </w:p>
          <w:p w14:paraId="5CEA1F8F" w14:textId="77777777" w:rsidR="00430A0F" w:rsidRDefault="00430A0F" w:rsidP="00430A0F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Survey of Anatomy &amp; Physiology</w:t>
            </w:r>
          </w:p>
          <w:p w14:paraId="4845C3F8" w14:textId="2034BDED" w:rsidR="00430A0F" w:rsidRPr="00200210" w:rsidRDefault="00430A0F" w:rsidP="00B05532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203" w:type="dxa"/>
            <w:shd w:val="clear" w:color="auto" w:fill="auto"/>
          </w:tcPr>
          <w:p w14:paraId="377BE14D" w14:textId="55586DEA" w:rsidR="00921D2D" w:rsidRPr="00200210" w:rsidRDefault="001D570A" w:rsidP="006F6583">
            <w:pPr>
              <w:shd w:val="clear" w:color="auto" w:fill="FFFFFF" w:themeFill="background1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0021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I had to chose 30 challenging </w:t>
            </w:r>
            <w:r w:rsidR="00D9782A" w:rsidRPr="0020021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medical terms to correctly pronounce </w:t>
            </w:r>
            <w:r w:rsidR="00B134EE" w:rsidRPr="0020021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and was then going to be graded based off the </w:t>
            </w:r>
            <w:r w:rsidR="00B63A79" w:rsidRPr="0020021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pronunciation. I had to try and listen to myself record the </w:t>
            </w:r>
            <w:r w:rsidR="00255E38" w:rsidRPr="0020021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words and</w:t>
            </w:r>
            <w:r w:rsidR="00B63A79" w:rsidRPr="0020021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correct my </w:t>
            </w:r>
            <w:r w:rsidR="00255E38" w:rsidRPr="0020021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pronunciations</w:t>
            </w:r>
            <w:r w:rsidR="00B63A79" w:rsidRPr="0020021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based on the automated spelling and pronunciation of the words.</w:t>
            </w:r>
          </w:p>
        </w:tc>
      </w:tr>
      <w:tr w:rsidR="00994729" w:rsidRPr="00994729" w14:paraId="37363F43" w14:textId="77777777" w:rsidTr="00617060">
        <w:trPr>
          <w:trHeight w:val="576"/>
        </w:trPr>
        <w:tc>
          <w:tcPr>
            <w:tcW w:w="3192" w:type="dxa"/>
          </w:tcPr>
          <w:p w14:paraId="77680E3B" w14:textId="77777777" w:rsidR="00921D2D" w:rsidRPr="00994729" w:rsidRDefault="003C749A" w:rsidP="003C749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47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Follow established methods of inquiry and mathematical reasoning to form conclusions and make decisions.</w:t>
            </w:r>
          </w:p>
        </w:tc>
        <w:tc>
          <w:tcPr>
            <w:tcW w:w="3373" w:type="dxa"/>
            <w:shd w:val="clear" w:color="auto" w:fill="auto"/>
          </w:tcPr>
          <w:p w14:paraId="6D80389D" w14:textId="77777777" w:rsidR="00921D2D" w:rsidRDefault="00475D67" w:rsidP="00475D67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0021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M</w:t>
            </w:r>
            <w:r w:rsidR="00B05532" w:rsidRPr="0020021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ATH </w:t>
            </w:r>
            <w:r w:rsidRPr="0020021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201</w:t>
            </w:r>
          </w:p>
          <w:p w14:paraId="4167A0CF" w14:textId="77777777" w:rsidR="00430A0F" w:rsidRDefault="00430A0F" w:rsidP="00430A0F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College Mathematics</w:t>
            </w:r>
          </w:p>
          <w:p w14:paraId="6DF6DB80" w14:textId="60105455" w:rsidR="00430A0F" w:rsidRPr="00200210" w:rsidRDefault="00430A0F" w:rsidP="00475D67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203" w:type="dxa"/>
            <w:shd w:val="clear" w:color="auto" w:fill="auto"/>
          </w:tcPr>
          <w:p w14:paraId="324FB742" w14:textId="0B52AFE0" w:rsidR="00921D2D" w:rsidRPr="00200210" w:rsidRDefault="00255E38" w:rsidP="006F6583">
            <w:pPr>
              <w:shd w:val="clear" w:color="auto" w:fill="FFFFFF" w:themeFill="background1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0021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In this project I had to use math skills </w:t>
            </w:r>
            <w:r w:rsidR="00994729" w:rsidRPr="0020021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to</w:t>
            </w:r>
            <w:r w:rsidRPr="0020021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solve</w:t>
            </w:r>
            <w:r w:rsidR="00791661" w:rsidRPr="0020021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problems and then use the answer to </w:t>
            </w:r>
            <w:r w:rsidR="00FA4A07" w:rsidRPr="0020021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the mathematical</w:t>
            </w:r>
            <w:r w:rsidR="00791661" w:rsidRPr="0020021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problem to for</w:t>
            </w:r>
            <w:r w:rsidR="00FA4A07" w:rsidRPr="0020021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m a conclusion about a statistic.</w:t>
            </w:r>
          </w:p>
        </w:tc>
      </w:tr>
      <w:tr w:rsidR="00994729" w:rsidRPr="00994729" w14:paraId="591D220F" w14:textId="77777777" w:rsidTr="00617060">
        <w:trPr>
          <w:trHeight w:val="576"/>
        </w:trPr>
        <w:tc>
          <w:tcPr>
            <w:tcW w:w="3192" w:type="dxa"/>
          </w:tcPr>
          <w:p w14:paraId="3725B07A" w14:textId="77777777" w:rsidR="00921D2D" w:rsidRPr="00994729" w:rsidRDefault="003C749A" w:rsidP="003C749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47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Participate in social, academic, and professional communities for individual growth and to function as a citizen of a multicultural world.</w:t>
            </w:r>
          </w:p>
        </w:tc>
        <w:tc>
          <w:tcPr>
            <w:tcW w:w="3373" w:type="dxa"/>
            <w:shd w:val="clear" w:color="auto" w:fill="auto"/>
          </w:tcPr>
          <w:p w14:paraId="74BB85AF" w14:textId="77777777" w:rsidR="00921D2D" w:rsidRDefault="005979E7" w:rsidP="001F42F3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0021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PHILL 222</w:t>
            </w:r>
          </w:p>
          <w:p w14:paraId="52B8C765" w14:textId="77777777" w:rsidR="00430A0F" w:rsidRDefault="00430A0F" w:rsidP="00430A0F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Ethics in Health &amp; Human Serv</w:t>
            </w:r>
          </w:p>
          <w:p w14:paraId="3BF00892" w14:textId="62F8900F" w:rsidR="00430A0F" w:rsidRPr="00200210" w:rsidRDefault="00430A0F" w:rsidP="001F42F3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203" w:type="dxa"/>
            <w:shd w:val="clear" w:color="auto" w:fill="auto"/>
          </w:tcPr>
          <w:p w14:paraId="02859120" w14:textId="2FE09513" w:rsidR="00921D2D" w:rsidRPr="00200210" w:rsidRDefault="00690A69" w:rsidP="00022B0A">
            <w:pPr>
              <w:shd w:val="clear" w:color="auto" w:fill="FFFFFF" w:themeFill="background1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0021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I had to</w:t>
            </w:r>
            <w:r w:rsidR="002836A4" w:rsidRPr="0020021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perform</w:t>
            </w:r>
            <w:r w:rsidR="00402282" w:rsidRPr="0020021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200210" w:rsidRPr="0020021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research</w:t>
            </w:r>
            <w:r w:rsidR="002836A4" w:rsidRPr="0020021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and compose an informative and persuasive research paper based on</w:t>
            </w:r>
            <w:r w:rsidRPr="0020021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a </w:t>
            </w:r>
            <w:r w:rsidR="002836A4" w:rsidRPr="0020021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real-world scenario</w:t>
            </w:r>
            <w:r w:rsidR="00E65EFC" w:rsidRPr="0020021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such as</w:t>
            </w:r>
            <w:r w:rsidR="002836A4" w:rsidRPr="0020021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working in a medical office as part of a team that determines the position</w:t>
            </w:r>
            <w:r w:rsidR="00402282" w:rsidRPr="0020021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 </w:t>
            </w:r>
            <w:r w:rsidR="002836A4" w:rsidRPr="0020021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company will take when presented with specific ethical challenges.</w:t>
            </w:r>
          </w:p>
        </w:tc>
      </w:tr>
      <w:bookmarkEnd w:id="0"/>
    </w:tbl>
    <w:p w14:paraId="4DB08473" w14:textId="77777777" w:rsidR="00211F5C" w:rsidRPr="00994729" w:rsidRDefault="00211F5C" w:rsidP="00557C5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211F5C" w:rsidRPr="00994729" w:rsidSect="00617060">
      <w:headerReference w:type="default" r:id="rId12"/>
      <w:pgSz w:w="15840" w:h="12240" w:orient="landscape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FD9059" w14:textId="77777777" w:rsidR="005A0DC0" w:rsidRDefault="005A0DC0" w:rsidP="00D77CE8">
      <w:pPr>
        <w:spacing w:after="0" w:line="240" w:lineRule="auto"/>
      </w:pPr>
      <w:r>
        <w:separator/>
      </w:r>
    </w:p>
  </w:endnote>
  <w:endnote w:type="continuationSeparator" w:id="0">
    <w:p w14:paraId="5B4AE796" w14:textId="77777777" w:rsidR="005A0DC0" w:rsidRDefault="005A0DC0" w:rsidP="00D77C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9F56AF" w14:textId="77777777" w:rsidR="005A0DC0" w:rsidRDefault="005A0DC0" w:rsidP="00D77CE8">
      <w:pPr>
        <w:spacing w:after="0" w:line="240" w:lineRule="auto"/>
      </w:pPr>
      <w:r>
        <w:separator/>
      </w:r>
    </w:p>
  </w:footnote>
  <w:footnote w:type="continuationSeparator" w:id="0">
    <w:p w14:paraId="635FAE2B" w14:textId="77777777" w:rsidR="005A0DC0" w:rsidRDefault="005A0DC0" w:rsidP="00D77C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A3054B" w14:textId="77777777" w:rsidR="00D77CE8" w:rsidRDefault="00617060" w:rsidP="00D77CE8">
    <w:pPr>
      <w:pStyle w:val="Header"/>
      <w:jc w:val="center"/>
    </w:pPr>
    <w:r w:rsidRPr="009F1FAA">
      <w:rPr>
        <w:rFonts w:ascii="Book Antiqua" w:hAnsi="Book Antiqua"/>
        <w:noProof/>
      </w:rPr>
      <w:drawing>
        <wp:anchor distT="0" distB="0" distL="114300" distR="114300" simplePos="0" relativeHeight="251659264" behindDoc="0" locked="0" layoutInCell="1" allowOverlap="1" wp14:anchorId="4297FC30" wp14:editId="5BB2A73C">
          <wp:simplePos x="0" y="0"/>
          <wp:positionH relativeFrom="margin">
            <wp:posOffset>2762250</wp:posOffset>
          </wp:positionH>
          <wp:positionV relativeFrom="paragraph">
            <wp:posOffset>0</wp:posOffset>
          </wp:positionV>
          <wp:extent cx="2623930" cy="384058"/>
          <wp:effectExtent l="0" t="0" r="5080" b="0"/>
          <wp:wrapNone/>
          <wp:docPr id="1" name="Picture 1" descr="Bryant &amp; Stratton College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SC_Lockup_Black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23930" cy="3840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A91B60"/>
    <w:multiLevelType w:val="hybridMultilevel"/>
    <w:tmpl w:val="900200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3C092E"/>
    <w:multiLevelType w:val="multilevel"/>
    <w:tmpl w:val="BF247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3C10015"/>
    <w:multiLevelType w:val="hybridMultilevel"/>
    <w:tmpl w:val="C882E0FC"/>
    <w:lvl w:ilvl="0" w:tplc="8598BF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82555407">
    <w:abstractNumId w:val="1"/>
  </w:num>
  <w:num w:numId="2" w16cid:durableId="1562137431">
    <w:abstractNumId w:val="2"/>
  </w:num>
  <w:num w:numId="3" w16cid:durableId="840351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172F"/>
    <w:rsid w:val="00022B0A"/>
    <w:rsid w:val="00035A1B"/>
    <w:rsid w:val="0005400E"/>
    <w:rsid w:val="00082B8D"/>
    <w:rsid w:val="00094079"/>
    <w:rsid w:val="000C1622"/>
    <w:rsid w:val="000C6E6B"/>
    <w:rsid w:val="001314CA"/>
    <w:rsid w:val="0013235A"/>
    <w:rsid w:val="001366F3"/>
    <w:rsid w:val="001366F4"/>
    <w:rsid w:val="00177F90"/>
    <w:rsid w:val="0018357E"/>
    <w:rsid w:val="00191B2F"/>
    <w:rsid w:val="001D570A"/>
    <w:rsid w:val="001E11DB"/>
    <w:rsid w:val="001E43D8"/>
    <w:rsid w:val="001F42F3"/>
    <w:rsid w:val="00200210"/>
    <w:rsid w:val="00211F5C"/>
    <w:rsid w:val="0024638D"/>
    <w:rsid w:val="00255E38"/>
    <w:rsid w:val="00260C6A"/>
    <w:rsid w:val="002836A4"/>
    <w:rsid w:val="002861F3"/>
    <w:rsid w:val="00324678"/>
    <w:rsid w:val="00362436"/>
    <w:rsid w:val="00362D4D"/>
    <w:rsid w:val="00395484"/>
    <w:rsid w:val="003B0F06"/>
    <w:rsid w:val="003C749A"/>
    <w:rsid w:val="00402282"/>
    <w:rsid w:val="00427629"/>
    <w:rsid w:val="00430A0F"/>
    <w:rsid w:val="00433903"/>
    <w:rsid w:val="00435130"/>
    <w:rsid w:val="00436E64"/>
    <w:rsid w:val="004458BD"/>
    <w:rsid w:val="004471E8"/>
    <w:rsid w:val="00475D67"/>
    <w:rsid w:val="004828A2"/>
    <w:rsid w:val="004C0E9E"/>
    <w:rsid w:val="0051791C"/>
    <w:rsid w:val="00517FFD"/>
    <w:rsid w:val="005213F0"/>
    <w:rsid w:val="0054598C"/>
    <w:rsid w:val="00557C59"/>
    <w:rsid w:val="0057074A"/>
    <w:rsid w:val="005767C7"/>
    <w:rsid w:val="005927BC"/>
    <w:rsid w:val="005979E7"/>
    <w:rsid w:val="005A0DC0"/>
    <w:rsid w:val="005C31A5"/>
    <w:rsid w:val="005C645F"/>
    <w:rsid w:val="005C71E0"/>
    <w:rsid w:val="005D1F5E"/>
    <w:rsid w:val="005D4724"/>
    <w:rsid w:val="005E2F26"/>
    <w:rsid w:val="005E7C41"/>
    <w:rsid w:val="005F1B74"/>
    <w:rsid w:val="005F79D5"/>
    <w:rsid w:val="00614D5E"/>
    <w:rsid w:val="00617060"/>
    <w:rsid w:val="00625D58"/>
    <w:rsid w:val="00641DD4"/>
    <w:rsid w:val="00682C64"/>
    <w:rsid w:val="00690A69"/>
    <w:rsid w:val="006B27DE"/>
    <w:rsid w:val="006D2DE5"/>
    <w:rsid w:val="006F090E"/>
    <w:rsid w:val="006F6583"/>
    <w:rsid w:val="00712734"/>
    <w:rsid w:val="00724074"/>
    <w:rsid w:val="00764A31"/>
    <w:rsid w:val="00791661"/>
    <w:rsid w:val="007A483F"/>
    <w:rsid w:val="00815B9C"/>
    <w:rsid w:val="00884250"/>
    <w:rsid w:val="008B0882"/>
    <w:rsid w:val="008C124A"/>
    <w:rsid w:val="008D6FB8"/>
    <w:rsid w:val="008F6770"/>
    <w:rsid w:val="009050C7"/>
    <w:rsid w:val="00917376"/>
    <w:rsid w:val="00921D2D"/>
    <w:rsid w:val="00924186"/>
    <w:rsid w:val="00940507"/>
    <w:rsid w:val="0094135A"/>
    <w:rsid w:val="00965DB1"/>
    <w:rsid w:val="00981FBF"/>
    <w:rsid w:val="00994729"/>
    <w:rsid w:val="009C6046"/>
    <w:rsid w:val="009D40B0"/>
    <w:rsid w:val="009D4B40"/>
    <w:rsid w:val="009D7945"/>
    <w:rsid w:val="009F30F6"/>
    <w:rsid w:val="009F31F4"/>
    <w:rsid w:val="00A178FD"/>
    <w:rsid w:val="00A41E0C"/>
    <w:rsid w:val="00A6172F"/>
    <w:rsid w:val="00A952AF"/>
    <w:rsid w:val="00AB2A2A"/>
    <w:rsid w:val="00AD1697"/>
    <w:rsid w:val="00AD476C"/>
    <w:rsid w:val="00AE2258"/>
    <w:rsid w:val="00B05532"/>
    <w:rsid w:val="00B11614"/>
    <w:rsid w:val="00B134EE"/>
    <w:rsid w:val="00B13BF3"/>
    <w:rsid w:val="00B3365C"/>
    <w:rsid w:val="00B4414C"/>
    <w:rsid w:val="00B63A79"/>
    <w:rsid w:val="00B66E8D"/>
    <w:rsid w:val="00B771B6"/>
    <w:rsid w:val="00B81959"/>
    <w:rsid w:val="00B967EE"/>
    <w:rsid w:val="00BA7D9C"/>
    <w:rsid w:val="00BC0583"/>
    <w:rsid w:val="00BE5E00"/>
    <w:rsid w:val="00BF3623"/>
    <w:rsid w:val="00C3765A"/>
    <w:rsid w:val="00C43AAB"/>
    <w:rsid w:val="00C60E71"/>
    <w:rsid w:val="00C611F3"/>
    <w:rsid w:val="00C62E27"/>
    <w:rsid w:val="00C6574C"/>
    <w:rsid w:val="00C813BF"/>
    <w:rsid w:val="00CD4968"/>
    <w:rsid w:val="00D3318D"/>
    <w:rsid w:val="00D40ED6"/>
    <w:rsid w:val="00D77CE8"/>
    <w:rsid w:val="00D92A04"/>
    <w:rsid w:val="00D9782A"/>
    <w:rsid w:val="00DA00AE"/>
    <w:rsid w:val="00DA7AC9"/>
    <w:rsid w:val="00DB3862"/>
    <w:rsid w:val="00E3336D"/>
    <w:rsid w:val="00E43ACA"/>
    <w:rsid w:val="00E46A5C"/>
    <w:rsid w:val="00E65C22"/>
    <w:rsid w:val="00E65EFC"/>
    <w:rsid w:val="00E85F5C"/>
    <w:rsid w:val="00E90BD0"/>
    <w:rsid w:val="00F1751E"/>
    <w:rsid w:val="00F34BA8"/>
    <w:rsid w:val="00F7211D"/>
    <w:rsid w:val="00F948C2"/>
    <w:rsid w:val="00FA4A07"/>
    <w:rsid w:val="00FC19E7"/>
    <w:rsid w:val="00FE6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4BD955"/>
  <w15:chartTrackingRefBased/>
  <w15:docId w15:val="{B9D91257-ADB7-45B1-A66E-19240DB72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2C6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11F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B2A2A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A41E0C"/>
    <w:pPr>
      <w:ind w:left="720"/>
      <w:contextualSpacing/>
    </w:pPr>
  </w:style>
  <w:style w:type="table" w:customStyle="1" w:styleId="TableGrid11">
    <w:name w:val="Table Grid11"/>
    <w:basedOn w:val="TableNormal"/>
    <w:next w:val="TableGrid"/>
    <w:uiPriority w:val="59"/>
    <w:rsid w:val="008F6770"/>
    <w:pPr>
      <w:spacing w:after="0" w:line="240" w:lineRule="auto"/>
    </w:pPr>
    <w:rPr>
      <w:rFonts w:ascii="Arial" w:hAnsi="Arial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77C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7CE8"/>
  </w:style>
  <w:style w:type="paragraph" w:styleId="Footer">
    <w:name w:val="footer"/>
    <w:basedOn w:val="Normal"/>
    <w:link w:val="FooterChar"/>
    <w:uiPriority w:val="99"/>
    <w:unhideWhenUsed/>
    <w:rsid w:val="00D77C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7CE8"/>
  </w:style>
  <w:style w:type="paragraph" w:styleId="NoSpacing">
    <w:name w:val="No Spacing"/>
    <w:uiPriority w:val="1"/>
    <w:qFormat/>
    <w:rsid w:val="002836A4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436E6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2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37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8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5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mycred.com/p/4238675825" TargetMode="Externa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DCADD156DCDB24DBB04D0DD05E57807" ma:contentTypeVersion="11" ma:contentTypeDescription="Create a new document." ma:contentTypeScope="" ma:versionID="00134c248779f5d437e56713f62179bf">
  <xsd:schema xmlns:xsd="http://www.w3.org/2001/XMLSchema" xmlns:xs="http://www.w3.org/2001/XMLSchema" xmlns:p="http://schemas.microsoft.com/office/2006/metadata/properties" xmlns:ns3="49d64ed5-519a-4c60-8e80-7246794d2319" xmlns:ns4="d486e18e-3972-4d71-9310-eef8d7025142" targetNamespace="http://schemas.microsoft.com/office/2006/metadata/properties" ma:root="true" ma:fieldsID="12315bd90a2d88730828c93b459e84c7" ns3:_="" ns4:_="">
    <xsd:import namespace="49d64ed5-519a-4c60-8e80-7246794d2319"/>
    <xsd:import namespace="d486e18e-3972-4d71-9310-eef8d702514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d64ed5-519a-4c60-8e80-7246794d23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86e18e-3972-4d71-9310-eef8d702514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F62DAC2-088F-46CB-9E93-49742010F16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97F5379-E045-425B-B4E6-D659BA35EB1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D61EC9D-7389-4209-8C5F-49D2792C8D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9d64ed5-519a-4c60-8e80-7246794d2319"/>
    <ds:schemaRef ds:uri="d486e18e-3972-4d71-9310-eef8d702514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569</Words>
  <Characters>3247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D. Williams</dc:creator>
  <cp:keywords/>
  <dc:description/>
  <cp:lastModifiedBy>on.seldon.tiffany</cp:lastModifiedBy>
  <cp:revision>2</cp:revision>
  <dcterms:created xsi:type="dcterms:W3CDTF">2022-08-18T20:17:00Z</dcterms:created>
  <dcterms:modified xsi:type="dcterms:W3CDTF">2022-08-18T20:17:00Z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0x010100CDCADD156DCDB24DBB04D0DD05E57807</vt:lpwstr>
  </property>
</Properties>
</file>