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82E34" w14:textId="77777777" w:rsidR="003B0BF2" w:rsidRPr="006E4EE8" w:rsidRDefault="003B0BF2" w:rsidP="003B0BF2">
      <w:pPr>
        <w:jc w:val="center"/>
        <w:rPr>
          <w:b/>
        </w:rPr>
      </w:pPr>
    </w:p>
    <w:p w14:paraId="48934C73" w14:textId="77777777" w:rsidR="003B0BF2" w:rsidRPr="006E4EE8" w:rsidRDefault="003B0BF2" w:rsidP="003B0BF2">
      <w:pPr>
        <w:jc w:val="center"/>
        <w:rPr>
          <w:b/>
        </w:rPr>
      </w:pPr>
    </w:p>
    <w:p w14:paraId="5CF834CA" w14:textId="77777777" w:rsidR="003B0BF2" w:rsidRPr="006E4EE8" w:rsidRDefault="003B0BF2" w:rsidP="003B0BF2">
      <w:pPr>
        <w:jc w:val="center"/>
        <w:rPr>
          <w:b/>
        </w:rPr>
      </w:pPr>
    </w:p>
    <w:p w14:paraId="6D5E882E" w14:textId="77777777" w:rsidR="003B0BF2" w:rsidRPr="006E4EE8" w:rsidRDefault="003B0BF2" w:rsidP="003B0BF2">
      <w:pPr>
        <w:jc w:val="center"/>
        <w:rPr>
          <w:b/>
        </w:rPr>
      </w:pPr>
    </w:p>
    <w:p w14:paraId="07837784" w14:textId="77777777" w:rsidR="003B0BF2" w:rsidRPr="006E4EE8" w:rsidRDefault="003B0BF2" w:rsidP="003B0BF2">
      <w:pPr>
        <w:jc w:val="center"/>
        <w:rPr>
          <w:b/>
        </w:rPr>
      </w:pPr>
    </w:p>
    <w:p w14:paraId="0722816B" w14:textId="77777777" w:rsidR="003B0BF2" w:rsidRPr="006E4EE8" w:rsidRDefault="003B0BF2" w:rsidP="003B0BF2">
      <w:pPr>
        <w:jc w:val="center"/>
        <w:rPr>
          <w:b/>
        </w:rPr>
      </w:pPr>
    </w:p>
    <w:p w14:paraId="0DA97BC5" w14:textId="77777777" w:rsidR="003B0BF2" w:rsidRPr="006E4EE8" w:rsidRDefault="003B0BF2" w:rsidP="003B0BF2">
      <w:pPr>
        <w:jc w:val="center"/>
        <w:rPr>
          <w:b/>
        </w:rPr>
      </w:pPr>
    </w:p>
    <w:p w14:paraId="44E9362E" w14:textId="4F6A5D4C" w:rsidR="003B0BF2" w:rsidRDefault="00EF3CFA" w:rsidP="00530FD5">
      <w:pPr>
        <w:jc w:val="center"/>
        <w:rPr>
          <w:bCs/>
        </w:rPr>
      </w:pPr>
      <w:r>
        <w:rPr>
          <w:bCs/>
        </w:rPr>
        <w:t>Melissa Search</w:t>
      </w:r>
    </w:p>
    <w:p w14:paraId="4F3EEB93" w14:textId="15013831" w:rsidR="00BD67F6" w:rsidRPr="00BD67F6" w:rsidRDefault="00EF3CFA" w:rsidP="00530FD5">
      <w:pPr>
        <w:jc w:val="center"/>
        <w:rPr>
          <w:bCs/>
        </w:rPr>
      </w:pPr>
      <w:r>
        <w:rPr>
          <w:bCs/>
        </w:rPr>
        <w:t>Business Plans</w:t>
      </w:r>
    </w:p>
    <w:p w14:paraId="5D3AE5B0" w14:textId="3C06A74D" w:rsidR="003B0BF2" w:rsidRPr="00BD67F6" w:rsidRDefault="003B0BF2" w:rsidP="00530FD5">
      <w:pPr>
        <w:jc w:val="center"/>
        <w:rPr>
          <w:bCs/>
        </w:rPr>
      </w:pPr>
      <w:r w:rsidRPr="00BD67F6">
        <w:rPr>
          <w:bCs/>
        </w:rPr>
        <w:t xml:space="preserve">MATH201 </w:t>
      </w:r>
      <w:r w:rsidR="00A40068" w:rsidRPr="00BD67F6">
        <w:rPr>
          <w:bCs/>
        </w:rPr>
        <w:t>College Mathematics</w:t>
      </w:r>
      <w:r w:rsidR="00BD67F6">
        <w:rPr>
          <w:bCs/>
        </w:rPr>
        <w:t>:</w:t>
      </w:r>
      <w:r w:rsidR="00A40068" w:rsidRPr="00BD67F6">
        <w:rPr>
          <w:bCs/>
        </w:rPr>
        <w:t xml:space="preserve"> </w:t>
      </w:r>
      <w:r w:rsidRPr="00BD67F6">
        <w:rPr>
          <w:bCs/>
        </w:rPr>
        <w:t>Quantitative Reasoning</w:t>
      </w:r>
    </w:p>
    <w:p w14:paraId="508A724D" w14:textId="1D761909" w:rsidR="003B0BF2" w:rsidRDefault="00EF3CFA" w:rsidP="00530FD5">
      <w:pPr>
        <w:jc w:val="center"/>
        <w:rPr>
          <w:bCs/>
        </w:rPr>
      </w:pPr>
      <w:r>
        <w:rPr>
          <w:bCs/>
        </w:rPr>
        <w:t>Mrs. Kelly</w:t>
      </w:r>
    </w:p>
    <w:p w14:paraId="514F948A" w14:textId="2A5A1FF8" w:rsidR="00BD67F6" w:rsidRPr="006E4EE8" w:rsidRDefault="00EF3CFA" w:rsidP="00530FD5">
      <w:pPr>
        <w:jc w:val="center"/>
        <w:rPr>
          <w:b/>
        </w:rPr>
      </w:pPr>
      <w:r>
        <w:rPr>
          <w:bCs/>
        </w:rPr>
        <w:t>7/09/2022</w:t>
      </w:r>
    </w:p>
    <w:p w14:paraId="163ACC56" w14:textId="77777777" w:rsidR="003B0BF2" w:rsidRPr="006E4EE8" w:rsidRDefault="003B0BF2" w:rsidP="00530FD5">
      <w:pPr>
        <w:jc w:val="center"/>
        <w:rPr>
          <w:b/>
        </w:rPr>
      </w:pPr>
    </w:p>
    <w:p w14:paraId="518C425C" w14:textId="77777777" w:rsidR="003B0BF2" w:rsidRPr="006E4EE8" w:rsidRDefault="003B0BF2" w:rsidP="003B0BF2">
      <w:pPr>
        <w:jc w:val="center"/>
        <w:rPr>
          <w:b/>
        </w:rPr>
      </w:pPr>
    </w:p>
    <w:p w14:paraId="392EEC41" w14:textId="77777777" w:rsidR="003B0BF2" w:rsidRPr="006E4EE8" w:rsidRDefault="003B0BF2" w:rsidP="003B0BF2">
      <w:pPr>
        <w:jc w:val="center"/>
        <w:rPr>
          <w:b/>
        </w:rPr>
      </w:pPr>
    </w:p>
    <w:p w14:paraId="6AD61A8D" w14:textId="77777777" w:rsidR="003B0BF2" w:rsidRPr="006E4EE8" w:rsidRDefault="003B0BF2" w:rsidP="003B0BF2">
      <w:pPr>
        <w:jc w:val="center"/>
        <w:rPr>
          <w:b/>
        </w:rPr>
      </w:pPr>
    </w:p>
    <w:p w14:paraId="5F681D58" w14:textId="77777777" w:rsidR="003B0BF2" w:rsidRPr="006E4EE8" w:rsidRDefault="003B0BF2" w:rsidP="003B0BF2">
      <w:pPr>
        <w:jc w:val="center"/>
        <w:rPr>
          <w:b/>
        </w:rPr>
      </w:pPr>
    </w:p>
    <w:p w14:paraId="4C01F412" w14:textId="3EA12BBD" w:rsidR="006F5C8F" w:rsidRPr="00870DC5" w:rsidRDefault="006F5C8F" w:rsidP="00870DC5">
      <w:pPr>
        <w:pStyle w:val="Heading2"/>
        <w:rPr>
          <w:rFonts w:ascii="Times New Roman" w:hAnsi="Times New Roman" w:cs="Times New Roman"/>
          <w:color w:val="auto"/>
          <w:szCs w:val="24"/>
        </w:rPr>
      </w:pPr>
    </w:p>
    <w:p w14:paraId="5D144FF0" w14:textId="121D44E2" w:rsidR="001E326A" w:rsidRPr="00870DC5" w:rsidRDefault="00EF3CFA" w:rsidP="00870DC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purpose of this project is to help me understand how important math is to me in my present and future. It is also </w:t>
      </w:r>
      <w:r w:rsidR="00870DC5">
        <w:rPr>
          <w:rFonts w:ascii="Times New Roman" w:hAnsi="Times New Roman" w:cs="Times New Roman"/>
          <w:sz w:val="24"/>
          <w:szCs w:val="24"/>
        </w:rPr>
        <w:t xml:space="preserve">to help me in making decisions through quantitative reasoning. It is also to show me skills that I will need to be successful in my future career and all other aspects of life. </w:t>
      </w:r>
    </w:p>
    <w:tbl>
      <w:tblPr>
        <w:tblW w:w="7280" w:type="dxa"/>
        <w:jc w:val="center"/>
        <w:tblLook w:val="04A0" w:firstRow="1" w:lastRow="0" w:firstColumn="1" w:lastColumn="0" w:noHBand="0" w:noVBand="1"/>
      </w:tblPr>
      <w:tblGrid>
        <w:gridCol w:w="3680"/>
        <w:gridCol w:w="3600"/>
      </w:tblGrid>
      <w:tr w:rsidR="001E326A" w:rsidRPr="006E4EE8" w14:paraId="3C388B66" w14:textId="77777777" w:rsidTr="009064A8">
        <w:trPr>
          <w:trHeight w:val="430"/>
          <w:tblHeader/>
          <w:jc w:val="center"/>
        </w:trPr>
        <w:tc>
          <w:tcPr>
            <w:tcW w:w="72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B5CAF9" w14:textId="77777777" w:rsidR="001E326A" w:rsidRPr="006E4EE8" w:rsidRDefault="001E326A" w:rsidP="009064A8">
            <w:pPr>
              <w:spacing w:after="0" w:line="360" w:lineRule="auto"/>
              <w:jc w:val="center"/>
              <w:rPr>
                <w:b/>
                <w:bCs/>
                <w:color w:val="000000"/>
              </w:rPr>
            </w:pPr>
            <w:r w:rsidRPr="006E4EE8">
              <w:rPr>
                <w:b/>
                <w:bCs/>
                <w:color w:val="000000"/>
              </w:rPr>
              <w:t>Income</w:t>
            </w:r>
          </w:p>
        </w:tc>
      </w:tr>
      <w:tr w:rsidR="001E326A" w:rsidRPr="006E4EE8" w14:paraId="3BF396A7" w14:textId="77777777" w:rsidTr="009064A8">
        <w:trPr>
          <w:trHeight w:val="60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892D5" w14:textId="77777777" w:rsidR="001E326A" w:rsidRPr="006E4EE8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Annual Salary: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5D9DB" w14:textId="6098D6BF" w:rsidR="001E326A" w:rsidRPr="006E4EE8" w:rsidRDefault="001E326A" w:rsidP="009064A8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 w:rsidR="00870DC5">
              <w:rPr>
                <w:color w:val="000000"/>
              </w:rPr>
              <w:t>60,560</w:t>
            </w:r>
          </w:p>
        </w:tc>
      </w:tr>
      <w:tr w:rsidR="001E326A" w:rsidRPr="006E4EE8" w14:paraId="2DD979D1" w14:textId="77777777" w:rsidTr="009064A8">
        <w:trPr>
          <w:trHeight w:val="746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D6A5B" w14:textId="77777777" w:rsidR="00530FD5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 xml:space="preserve">Gross </w:t>
            </w:r>
            <w:r w:rsidR="00B13FAA" w:rsidRPr="006E4EE8">
              <w:rPr>
                <w:color w:val="000000"/>
              </w:rPr>
              <w:t>M</w:t>
            </w:r>
            <w:r w:rsidRPr="006E4EE8">
              <w:rPr>
                <w:color w:val="000000"/>
              </w:rPr>
              <w:t xml:space="preserve">onthly </w:t>
            </w:r>
            <w:r w:rsidR="00B13FAA" w:rsidRPr="006E4EE8">
              <w:rPr>
                <w:color w:val="000000"/>
              </w:rPr>
              <w:t>P</w:t>
            </w:r>
            <w:r w:rsidRPr="006E4EE8">
              <w:rPr>
                <w:color w:val="000000"/>
              </w:rPr>
              <w:t xml:space="preserve">ay </w:t>
            </w:r>
          </w:p>
          <w:p w14:paraId="0AE75452" w14:textId="1BB34D0F" w:rsidR="001E326A" w:rsidRPr="006E4EE8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(</w:t>
            </w:r>
            <w:r w:rsidR="00030993" w:rsidRPr="006E4EE8">
              <w:rPr>
                <w:color w:val="000000"/>
              </w:rPr>
              <w:t>Annual</w:t>
            </w:r>
            <w:r w:rsidRPr="006E4EE8">
              <w:rPr>
                <w:color w:val="000000"/>
              </w:rPr>
              <w:t xml:space="preserve"> salary divided by 12):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A847C" w14:textId="154E2661" w:rsidR="001E326A" w:rsidRPr="006E4EE8" w:rsidRDefault="001E326A" w:rsidP="009064A8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 w:rsidR="00870DC5">
              <w:rPr>
                <w:color w:val="000000"/>
              </w:rPr>
              <w:t>5,046.66</w:t>
            </w:r>
          </w:p>
        </w:tc>
      </w:tr>
      <w:tr w:rsidR="001E326A" w:rsidRPr="006E4EE8" w14:paraId="26FE6015" w14:textId="77777777" w:rsidTr="009064A8">
        <w:trPr>
          <w:trHeight w:val="134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30891" w14:textId="39D75885" w:rsidR="001E326A" w:rsidRPr="006E4EE8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 xml:space="preserve">Monthly </w:t>
            </w:r>
            <w:r w:rsidR="00B13FAA" w:rsidRPr="006E4EE8">
              <w:rPr>
                <w:color w:val="000000"/>
              </w:rPr>
              <w:t>N</w:t>
            </w:r>
            <w:r w:rsidRPr="006E4EE8">
              <w:rPr>
                <w:color w:val="000000"/>
              </w:rPr>
              <w:t xml:space="preserve">et (take-home) </w:t>
            </w:r>
            <w:r w:rsidR="00B13FAA" w:rsidRPr="006E4EE8">
              <w:rPr>
                <w:color w:val="000000"/>
              </w:rPr>
              <w:t>P</w:t>
            </w:r>
            <w:r w:rsidRPr="006E4EE8">
              <w:rPr>
                <w:color w:val="000000"/>
              </w:rPr>
              <w:t>ay (</w:t>
            </w:r>
            <w:r w:rsidR="00030993">
              <w:rPr>
                <w:color w:val="000000"/>
              </w:rPr>
              <w:t>G</w:t>
            </w:r>
            <w:r w:rsidRPr="006E4EE8">
              <w:rPr>
                <w:color w:val="000000"/>
              </w:rPr>
              <w:t>ross monthly pay minus income taxes, FICA taxes, and health insurance deductions)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0C5AA5" w14:textId="6B4CFA94" w:rsidR="001E326A" w:rsidRPr="006E4EE8" w:rsidRDefault="001E326A" w:rsidP="009064A8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 w:rsidR="00870DC5">
              <w:rPr>
                <w:color w:val="000000"/>
              </w:rPr>
              <w:t>4,037</w:t>
            </w:r>
            <w:r w:rsidR="00AA3EE7">
              <w:rPr>
                <w:color w:val="000000"/>
              </w:rPr>
              <w:t>.33</w:t>
            </w:r>
          </w:p>
        </w:tc>
      </w:tr>
    </w:tbl>
    <w:p w14:paraId="663BE434" w14:textId="06822EDB" w:rsidR="001E326A" w:rsidRPr="00AA3EE7" w:rsidRDefault="001E326A" w:rsidP="00AA3EE7">
      <w:pPr>
        <w:rPr>
          <w:b/>
        </w:rPr>
      </w:pPr>
    </w:p>
    <w:tbl>
      <w:tblPr>
        <w:tblStyle w:val="TableGrid"/>
        <w:tblW w:w="5147" w:type="pct"/>
        <w:tblLook w:val="04A0" w:firstRow="1" w:lastRow="0" w:firstColumn="1" w:lastColumn="0" w:noHBand="0" w:noVBand="1"/>
        <w:tblCaption w:val="Table 1: Monthly Expenses "/>
        <w:tblDescription w:val="Table monthly Expenses"/>
      </w:tblPr>
      <w:tblGrid>
        <w:gridCol w:w="1676"/>
        <w:gridCol w:w="4618"/>
        <w:gridCol w:w="1527"/>
        <w:gridCol w:w="1804"/>
      </w:tblGrid>
      <w:tr w:rsidR="00E6409B" w:rsidRPr="006E4EE8" w14:paraId="6D8A00CB" w14:textId="77777777" w:rsidTr="00030993">
        <w:trPr>
          <w:tblHeader/>
        </w:trPr>
        <w:tc>
          <w:tcPr>
            <w:tcW w:w="5000" w:type="pct"/>
            <w:gridSpan w:val="4"/>
          </w:tcPr>
          <w:p w14:paraId="01B08FD1" w14:textId="38C6E120" w:rsidR="00E6409B" w:rsidRPr="006E4EE8" w:rsidRDefault="00E6409B" w:rsidP="009064A8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 Monthly Expenses</w:t>
            </w:r>
          </w:p>
        </w:tc>
      </w:tr>
      <w:tr w:rsidR="001E326A" w:rsidRPr="006E4EE8" w14:paraId="18FD983C" w14:textId="77777777" w:rsidTr="00030993">
        <w:trPr>
          <w:tblHeader/>
        </w:trPr>
        <w:tc>
          <w:tcPr>
            <w:tcW w:w="871" w:type="pct"/>
          </w:tcPr>
          <w:p w14:paraId="22AE9E45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Budgeted Category</w:t>
            </w:r>
          </w:p>
        </w:tc>
        <w:tc>
          <w:tcPr>
            <w:tcW w:w="2399" w:type="pct"/>
          </w:tcPr>
          <w:p w14:paraId="1FFA8ED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Category Details</w:t>
            </w:r>
          </w:p>
        </w:tc>
        <w:tc>
          <w:tcPr>
            <w:tcW w:w="793" w:type="pct"/>
          </w:tcPr>
          <w:p w14:paraId="6A45A1EB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Budgeted Amount</w:t>
            </w:r>
          </w:p>
        </w:tc>
        <w:tc>
          <w:tcPr>
            <w:tcW w:w="937" w:type="pct"/>
          </w:tcPr>
          <w:p w14:paraId="0C61A4D8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Percent of Total Take Home Pay</w:t>
            </w:r>
          </w:p>
        </w:tc>
      </w:tr>
      <w:tr w:rsidR="001E326A" w:rsidRPr="006E4EE8" w14:paraId="41715A09" w14:textId="77777777" w:rsidTr="00030993">
        <w:trPr>
          <w:tblHeader/>
        </w:trPr>
        <w:tc>
          <w:tcPr>
            <w:tcW w:w="871" w:type="pct"/>
          </w:tcPr>
          <w:p w14:paraId="53C5FE40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Housing</w:t>
            </w:r>
          </w:p>
        </w:tc>
        <w:tc>
          <w:tcPr>
            <w:tcW w:w="2399" w:type="pct"/>
          </w:tcPr>
          <w:p w14:paraId="6DB7CFE3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Rent or mortgage payment, property taxes, repairs, etc.</w:t>
            </w:r>
          </w:p>
        </w:tc>
        <w:tc>
          <w:tcPr>
            <w:tcW w:w="793" w:type="pct"/>
          </w:tcPr>
          <w:p w14:paraId="3FAF3439" w14:textId="04A6261D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4C645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9D41B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7" w:type="pct"/>
          </w:tcPr>
          <w:p w14:paraId="3F7332D1" w14:textId="059A7403" w:rsidR="001E326A" w:rsidRPr="006E4EE8" w:rsidRDefault="00552B33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AC1D8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1E326A" w:rsidRPr="006E4EE8" w14:paraId="5C413120" w14:textId="77777777" w:rsidTr="00030993">
        <w:trPr>
          <w:tblHeader/>
        </w:trPr>
        <w:tc>
          <w:tcPr>
            <w:tcW w:w="871" w:type="pct"/>
          </w:tcPr>
          <w:p w14:paraId="3497EA8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</w:p>
        </w:tc>
        <w:tc>
          <w:tcPr>
            <w:tcW w:w="2399" w:type="pct"/>
          </w:tcPr>
          <w:p w14:paraId="430C2B88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Groceries, going out to eat, small snacks (lattes, vending machine, etc.)</w:t>
            </w:r>
          </w:p>
        </w:tc>
        <w:tc>
          <w:tcPr>
            <w:tcW w:w="793" w:type="pct"/>
          </w:tcPr>
          <w:p w14:paraId="44EEE3FC" w14:textId="083BAC62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4C645B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937" w:type="pct"/>
          </w:tcPr>
          <w:p w14:paraId="1BAD23C0" w14:textId="1AE23383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102D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326A" w:rsidRPr="006E4EE8" w14:paraId="0B575595" w14:textId="77777777" w:rsidTr="00030993">
        <w:trPr>
          <w:tblHeader/>
        </w:trPr>
        <w:tc>
          <w:tcPr>
            <w:tcW w:w="871" w:type="pct"/>
          </w:tcPr>
          <w:p w14:paraId="4C06713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Insurance</w:t>
            </w:r>
          </w:p>
        </w:tc>
        <w:tc>
          <w:tcPr>
            <w:tcW w:w="2399" w:type="pct"/>
          </w:tcPr>
          <w:p w14:paraId="2E31331A" w14:textId="59F4A5C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Life, medical, home</w:t>
            </w:r>
            <w:r w:rsidR="00752243" w:rsidRPr="006E4E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 xml:space="preserve"> or auto</w:t>
            </w:r>
          </w:p>
        </w:tc>
        <w:tc>
          <w:tcPr>
            <w:tcW w:w="793" w:type="pct"/>
          </w:tcPr>
          <w:p w14:paraId="30823F2B" w14:textId="2F6ECB8E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9060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439C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37" w:type="pct"/>
          </w:tcPr>
          <w:p w14:paraId="0FBE1C7B" w14:textId="7C562FDF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FA24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326A" w:rsidRPr="006E4EE8" w14:paraId="03022C93" w14:textId="77777777" w:rsidTr="00030993">
        <w:trPr>
          <w:tblHeader/>
        </w:trPr>
        <w:tc>
          <w:tcPr>
            <w:tcW w:w="871" w:type="pct"/>
          </w:tcPr>
          <w:p w14:paraId="307ADFC4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Transportation</w:t>
            </w:r>
          </w:p>
        </w:tc>
        <w:tc>
          <w:tcPr>
            <w:tcW w:w="2399" w:type="pct"/>
          </w:tcPr>
          <w:p w14:paraId="74E7233D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Car payment, fuel, parking, oil change, etc.</w:t>
            </w:r>
          </w:p>
        </w:tc>
        <w:tc>
          <w:tcPr>
            <w:tcW w:w="793" w:type="pct"/>
          </w:tcPr>
          <w:p w14:paraId="623FCE79" w14:textId="2745B820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906089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937" w:type="pct"/>
          </w:tcPr>
          <w:p w14:paraId="44E0E6C7" w14:textId="31A4A4F8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FA24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E326A" w:rsidRPr="006E4EE8" w14:paraId="6E928BA9" w14:textId="77777777" w:rsidTr="00030993">
        <w:trPr>
          <w:tblHeader/>
        </w:trPr>
        <w:tc>
          <w:tcPr>
            <w:tcW w:w="871" w:type="pct"/>
          </w:tcPr>
          <w:p w14:paraId="0574B36F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Utilities</w:t>
            </w:r>
          </w:p>
        </w:tc>
        <w:tc>
          <w:tcPr>
            <w:tcW w:w="2399" w:type="pct"/>
          </w:tcPr>
          <w:p w14:paraId="69146D5C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Water, electricity, internet, phone, etc.</w:t>
            </w:r>
          </w:p>
        </w:tc>
        <w:tc>
          <w:tcPr>
            <w:tcW w:w="793" w:type="pct"/>
          </w:tcPr>
          <w:p w14:paraId="4FB4508E" w14:textId="507D0EA1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90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0CE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37" w:type="pct"/>
          </w:tcPr>
          <w:p w14:paraId="538348F4" w14:textId="54291E26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F170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326A" w:rsidRPr="006E4EE8" w14:paraId="702C6C97" w14:textId="77777777" w:rsidTr="00030993">
        <w:trPr>
          <w:tblHeader/>
        </w:trPr>
        <w:tc>
          <w:tcPr>
            <w:tcW w:w="871" w:type="pct"/>
          </w:tcPr>
          <w:p w14:paraId="0704B62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Personal care</w:t>
            </w:r>
          </w:p>
        </w:tc>
        <w:tc>
          <w:tcPr>
            <w:tcW w:w="2399" w:type="pct"/>
          </w:tcPr>
          <w:p w14:paraId="5ACBBA79" w14:textId="2979AD98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Haircuts, clothing, make</w:t>
            </w:r>
            <w:r w:rsidR="00752243"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up, etc.</w:t>
            </w:r>
          </w:p>
        </w:tc>
        <w:tc>
          <w:tcPr>
            <w:tcW w:w="793" w:type="pct"/>
          </w:tcPr>
          <w:p w14:paraId="54BD8D6C" w14:textId="0560528C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830CEB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937" w:type="pct"/>
          </w:tcPr>
          <w:p w14:paraId="06E73D6F" w14:textId="73086042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DD3D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326A" w:rsidRPr="006E4EE8" w14:paraId="58831C9E" w14:textId="77777777" w:rsidTr="00030993">
        <w:trPr>
          <w:tblHeader/>
        </w:trPr>
        <w:tc>
          <w:tcPr>
            <w:tcW w:w="871" w:type="pct"/>
          </w:tcPr>
          <w:p w14:paraId="734ECF9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Entertainment</w:t>
            </w:r>
          </w:p>
        </w:tc>
        <w:tc>
          <w:tcPr>
            <w:tcW w:w="2399" w:type="pct"/>
          </w:tcPr>
          <w:p w14:paraId="317DF17A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Anything fun (leisure activities)</w:t>
            </w:r>
          </w:p>
        </w:tc>
        <w:tc>
          <w:tcPr>
            <w:tcW w:w="793" w:type="pct"/>
          </w:tcPr>
          <w:p w14:paraId="47A59C47" w14:textId="2DCD49D8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830CEB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937" w:type="pct"/>
          </w:tcPr>
          <w:p w14:paraId="37692A28" w14:textId="3537B99C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DD3D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E326A" w:rsidRPr="006E4EE8" w14:paraId="1DA6FA26" w14:textId="77777777" w:rsidTr="00030993">
        <w:trPr>
          <w:tblHeader/>
        </w:trPr>
        <w:tc>
          <w:tcPr>
            <w:tcW w:w="871" w:type="pct"/>
          </w:tcPr>
          <w:p w14:paraId="38EDBC4E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Savings</w:t>
            </w:r>
          </w:p>
        </w:tc>
        <w:tc>
          <w:tcPr>
            <w:tcW w:w="2399" w:type="pct"/>
          </w:tcPr>
          <w:p w14:paraId="135DCD30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Retirement or general savings (car, college, emergency fund)</w:t>
            </w:r>
          </w:p>
        </w:tc>
        <w:tc>
          <w:tcPr>
            <w:tcW w:w="793" w:type="pct"/>
          </w:tcPr>
          <w:p w14:paraId="10955D8B" w14:textId="07989C05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AD3B4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9D41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7" w:type="pct"/>
          </w:tcPr>
          <w:p w14:paraId="4D324C53" w14:textId="4B6E83EF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0827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E326A" w:rsidRPr="006E4EE8" w14:paraId="65C1C799" w14:textId="77777777" w:rsidTr="00030993">
        <w:trPr>
          <w:tblHeader/>
        </w:trPr>
        <w:tc>
          <w:tcPr>
            <w:tcW w:w="871" w:type="pct"/>
          </w:tcPr>
          <w:p w14:paraId="29D75029" w14:textId="77777777" w:rsidR="001E326A" w:rsidRPr="006E4EE8" w:rsidRDefault="001E326A" w:rsidP="009064A8">
            <w:pPr>
              <w:spacing w:after="0"/>
              <w:rPr>
                <w:color w:val="000000"/>
                <w:sz w:val="24"/>
                <w:szCs w:val="24"/>
              </w:rPr>
            </w:pPr>
            <w:r w:rsidRPr="006E4EE8">
              <w:rPr>
                <w:color w:val="000000"/>
                <w:sz w:val="24"/>
                <w:szCs w:val="24"/>
              </w:rPr>
              <w:t>Miscellaneous</w:t>
            </w:r>
          </w:p>
          <w:p w14:paraId="442AEBE4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pct"/>
          </w:tcPr>
          <w:p w14:paraId="3DA8701B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Donations, other</w:t>
            </w:r>
          </w:p>
        </w:tc>
        <w:tc>
          <w:tcPr>
            <w:tcW w:w="793" w:type="pct"/>
          </w:tcPr>
          <w:p w14:paraId="01E19354" w14:textId="086D10ED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830CEB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937" w:type="pct"/>
          </w:tcPr>
          <w:p w14:paraId="45DDB6FC" w14:textId="079635DC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395B5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1E326A" w:rsidRPr="006E4EE8" w14:paraId="639C03B0" w14:textId="77777777" w:rsidTr="00030993">
        <w:trPr>
          <w:tblHeader/>
        </w:trPr>
        <w:tc>
          <w:tcPr>
            <w:tcW w:w="871" w:type="pct"/>
          </w:tcPr>
          <w:p w14:paraId="5613388F" w14:textId="77777777" w:rsidR="001E326A" w:rsidRPr="006E4EE8" w:rsidRDefault="001E326A" w:rsidP="009064A8">
            <w:pPr>
              <w:spacing w:after="0"/>
              <w:rPr>
                <w:b/>
                <w:bCs/>
                <w:color w:val="000000"/>
                <w:sz w:val="24"/>
                <w:szCs w:val="24"/>
              </w:rPr>
            </w:pPr>
            <w:r w:rsidRPr="006E4EE8">
              <w:rPr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399" w:type="pct"/>
          </w:tcPr>
          <w:p w14:paraId="3A6DA914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pct"/>
          </w:tcPr>
          <w:p w14:paraId="1BFC4A05" w14:textId="5013FFB0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</w:t>
            </w:r>
            <w:r w:rsidR="005106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21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,031</w:t>
            </w:r>
          </w:p>
        </w:tc>
        <w:tc>
          <w:tcPr>
            <w:tcW w:w="937" w:type="pct"/>
          </w:tcPr>
          <w:p w14:paraId="38B06EEB" w14:textId="0904A2BC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  <w:r w:rsidR="003231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</w:p>
        </w:tc>
      </w:tr>
    </w:tbl>
    <w:p w14:paraId="73465A5D" w14:textId="3FC650FA" w:rsidR="001E326A" w:rsidRDefault="001E326A" w:rsidP="008A29AB">
      <w:pPr>
        <w:spacing w:after="0" w:line="240" w:lineRule="auto"/>
      </w:pPr>
    </w:p>
    <w:p w14:paraId="361D53D9" w14:textId="1E267B2F" w:rsidR="00FF4144" w:rsidRDefault="00FF4144" w:rsidP="008A29AB">
      <w:pPr>
        <w:spacing w:after="0" w:line="240" w:lineRule="auto"/>
      </w:pPr>
    </w:p>
    <w:tbl>
      <w:tblPr>
        <w:tblW w:w="1920" w:type="dxa"/>
        <w:tblLook w:val="04A0" w:firstRow="1" w:lastRow="0" w:firstColumn="1" w:lastColumn="0" w:noHBand="0" w:noVBand="1"/>
      </w:tblPr>
      <w:tblGrid>
        <w:gridCol w:w="960"/>
        <w:gridCol w:w="996"/>
      </w:tblGrid>
      <w:tr w:rsidR="00B53373" w:rsidRPr="00B53373" w14:paraId="5290B16E" w14:textId="77777777" w:rsidTr="00B5337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77FF3" w14:textId="77777777" w:rsidR="00B53373" w:rsidRPr="00B53373" w:rsidRDefault="00B53373" w:rsidP="00B53373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7F9F" w14:textId="77777777" w:rsidR="00B53373" w:rsidRPr="00B53373" w:rsidRDefault="00B53373" w:rsidP="00B53373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$ Spent</w:t>
            </w:r>
          </w:p>
        </w:tc>
      </w:tr>
      <w:tr w:rsidR="00B53373" w:rsidRPr="00B53373" w14:paraId="60E54A41" w14:textId="77777777" w:rsidTr="00B5337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AB6B" w14:textId="77777777" w:rsidR="00B53373" w:rsidRPr="00B53373" w:rsidRDefault="00B53373" w:rsidP="00B5337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F547" w14:textId="77777777" w:rsidR="00B53373" w:rsidRPr="00B53373" w:rsidRDefault="00B53373" w:rsidP="00B5337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2,019</w:t>
            </w:r>
          </w:p>
        </w:tc>
      </w:tr>
      <w:tr w:rsidR="00B53373" w:rsidRPr="00B53373" w14:paraId="7BBE4707" w14:textId="77777777" w:rsidTr="00B5337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98EC" w14:textId="77777777" w:rsidR="00B53373" w:rsidRPr="00B53373" w:rsidRDefault="00B53373" w:rsidP="00B5337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727E" w14:textId="77777777" w:rsidR="00B53373" w:rsidRPr="00B53373" w:rsidRDefault="00B53373" w:rsidP="00B5337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1,211.20</w:t>
            </w:r>
          </w:p>
        </w:tc>
      </w:tr>
      <w:tr w:rsidR="00B53373" w:rsidRPr="00B53373" w14:paraId="69A15A19" w14:textId="77777777" w:rsidTr="00B5337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D007" w14:textId="77777777" w:rsidR="00B53373" w:rsidRPr="00B53373" w:rsidRDefault="00B53373" w:rsidP="00B5337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7962" w14:textId="77777777" w:rsidR="00B53373" w:rsidRPr="00B53373" w:rsidRDefault="00B53373" w:rsidP="00B5337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373">
              <w:rPr>
                <w:rFonts w:ascii="Calibri" w:hAnsi="Calibri" w:cs="Calibri"/>
                <w:color w:val="000000"/>
                <w:sz w:val="22"/>
                <w:szCs w:val="22"/>
              </w:rPr>
              <w:t>807.46</w:t>
            </w:r>
          </w:p>
        </w:tc>
      </w:tr>
    </w:tbl>
    <w:p w14:paraId="45507B43" w14:textId="3B95943A" w:rsidR="00FF4144" w:rsidRDefault="00FF4144" w:rsidP="00B53373">
      <w:pPr>
        <w:spacing w:after="0" w:line="360" w:lineRule="auto"/>
      </w:pPr>
    </w:p>
    <w:p w14:paraId="13DB2143" w14:textId="19F69E08" w:rsidR="001E326A" w:rsidRPr="009A73CF" w:rsidRDefault="00DF685B" w:rsidP="009A73CF">
      <w:pPr>
        <w:rPr>
          <w:highlight w:val="yellow"/>
        </w:rPr>
      </w:pPr>
      <w:r>
        <w:rPr>
          <w:noProof/>
        </w:rPr>
        <w:lastRenderedPageBreak/>
        <w:drawing>
          <wp:inline distT="0" distB="0" distL="0" distR="0" wp14:anchorId="25195873" wp14:editId="14908E66">
            <wp:extent cx="4514850" cy="274320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0FFFF4C-54A2-ABAD-9D92-F6CA6CDDF1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1B86614" w14:textId="2A10F965" w:rsidR="00FF4144" w:rsidRPr="00B2472C" w:rsidRDefault="00DF03C8" w:rsidP="009D0A88">
      <w:pPr>
        <w:rPr>
          <w:bCs/>
          <w:i/>
          <w:iCs/>
          <w:highlight w:val="yellow"/>
        </w:rPr>
      </w:pPr>
      <w:r w:rsidRPr="00B2472C">
        <w:rPr>
          <w:bCs/>
          <w:i/>
          <w:iCs/>
        </w:rPr>
        <w:t xml:space="preserve">My monthly </w:t>
      </w:r>
      <w:r w:rsidR="00B2472C" w:rsidRPr="00B2472C">
        <w:rPr>
          <w:bCs/>
          <w:i/>
          <w:iCs/>
        </w:rPr>
        <w:t>expenses</w:t>
      </w:r>
      <w:r w:rsidR="004D6A8C" w:rsidRPr="00B2472C">
        <w:rPr>
          <w:bCs/>
          <w:i/>
          <w:iCs/>
        </w:rPr>
        <w:t xml:space="preserve"> have always been bases on the 50-30-20 rule </w:t>
      </w:r>
      <w:r w:rsidR="00DA1825" w:rsidRPr="00B2472C">
        <w:rPr>
          <w:bCs/>
          <w:i/>
          <w:iCs/>
        </w:rPr>
        <w:t xml:space="preserve">my dad always </w:t>
      </w:r>
      <w:r w:rsidR="00B2472C" w:rsidRPr="00B2472C">
        <w:rPr>
          <w:bCs/>
          <w:i/>
          <w:iCs/>
        </w:rPr>
        <w:t>taught</w:t>
      </w:r>
      <w:r w:rsidR="00DA1825" w:rsidRPr="00B2472C">
        <w:rPr>
          <w:bCs/>
          <w:i/>
          <w:iCs/>
        </w:rPr>
        <w:t xml:space="preserve"> us that was the best way to spend. </w:t>
      </w:r>
      <w:r w:rsidR="001A46E0" w:rsidRPr="00B2472C">
        <w:rPr>
          <w:bCs/>
          <w:i/>
          <w:iCs/>
        </w:rPr>
        <w:t xml:space="preserve">Since that was how I was raised my </w:t>
      </w:r>
      <w:r w:rsidR="00B2472C" w:rsidRPr="00B2472C">
        <w:rPr>
          <w:bCs/>
          <w:i/>
          <w:iCs/>
        </w:rPr>
        <w:t>expenses</w:t>
      </w:r>
      <w:r w:rsidR="00C329AF" w:rsidRPr="00B2472C">
        <w:rPr>
          <w:bCs/>
          <w:i/>
          <w:iCs/>
        </w:rPr>
        <w:t xml:space="preserve"> as shown above are </w:t>
      </w:r>
      <w:r w:rsidR="000D0927" w:rsidRPr="00B2472C">
        <w:rPr>
          <w:bCs/>
          <w:i/>
          <w:iCs/>
        </w:rPr>
        <w:t xml:space="preserve">very much like the 50-30-20 rule with a little </w:t>
      </w:r>
      <w:r w:rsidR="0078066E" w:rsidRPr="00B2472C">
        <w:rPr>
          <w:bCs/>
          <w:i/>
          <w:iCs/>
        </w:rPr>
        <w:t xml:space="preserve">difference since I rounded my percentages </w:t>
      </w:r>
      <w:r w:rsidR="009D0A88" w:rsidRPr="00B2472C">
        <w:rPr>
          <w:bCs/>
          <w:i/>
          <w:iCs/>
        </w:rPr>
        <w:t xml:space="preserve">it is not exact. I am not great with math and that is why I rounded my </w:t>
      </w:r>
      <w:r w:rsidR="0082698E" w:rsidRPr="00B2472C">
        <w:rPr>
          <w:bCs/>
          <w:i/>
          <w:iCs/>
        </w:rPr>
        <w:t xml:space="preserve">percentages but if I was better with math that would be the </w:t>
      </w:r>
      <w:r w:rsidR="00B2472C" w:rsidRPr="00B2472C">
        <w:rPr>
          <w:bCs/>
          <w:i/>
          <w:iCs/>
        </w:rPr>
        <w:t>only</w:t>
      </w:r>
      <w:r w:rsidR="0082698E" w:rsidRPr="00B2472C">
        <w:rPr>
          <w:bCs/>
          <w:i/>
          <w:iCs/>
        </w:rPr>
        <w:t xml:space="preserve"> </w:t>
      </w:r>
      <w:r w:rsidR="00B2472C" w:rsidRPr="00B2472C">
        <w:rPr>
          <w:bCs/>
          <w:i/>
          <w:iCs/>
        </w:rPr>
        <w:t>thing,</w:t>
      </w:r>
      <w:r w:rsidR="0082698E" w:rsidRPr="00B2472C">
        <w:rPr>
          <w:bCs/>
          <w:i/>
          <w:iCs/>
        </w:rPr>
        <w:t xml:space="preserve"> I would change so that my </w:t>
      </w:r>
      <w:r w:rsidR="00B2472C" w:rsidRPr="00B2472C">
        <w:rPr>
          <w:bCs/>
          <w:i/>
          <w:iCs/>
        </w:rPr>
        <w:t>expenses</w:t>
      </w:r>
      <w:r w:rsidR="0082698E" w:rsidRPr="00B2472C">
        <w:rPr>
          <w:bCs/>
          <w:i/>
          <w:iCs/>
        </w:rPr>
        <w:t xml:space="preserve"> </w:t>
      </w:r>
      <w:r w:rsidR="00B2472C" w:rsidRPr="00B2472C">
        <w:rPr>
          <w:bCs/>
          <w:i/>
          <w:iCs/>
        </w:rPr>
        <w:t>added exactly to the rule.</w:t>
      </w:r>
    </w:p>
    <w:p w14:paraId="18C3FC5D" w14:textId="31B54418" w:rsidR="00FF4144" w:rsidRPr="00B2472C" w:rsidRDefault="00FF4144" w:rsidP="00FF4144">
      <w:pPr>
        <w:spacing w:after="0"/>
        <w:ind w:left="1170"/>
        <w:rPr>
          <w:bCs/>
          <w:i/>
          <w:iCs/>
          <w:highlight w:val="yellow"/>
        </w:rPr>
      </w:pPr>
    </w:p>
    <w:p w14:paraId="12020B10" w14:textId="736F1D15" w:rsidR="00FF4144" w:rsidRDefault="00FF4144" w:rsidP="00FF4144">
      <w:pPr>
        <w:spacing w:after="0"/>
        <w:ind w:left="1170"/>
        <w:rPr>
          <w:highlight w:val="yellow"/>
        </w:rPr>
      </w:pPr>
    </w:p>
    <w:p w14:paraId="08BB9848" w14:textId="1FCDBA21" w:rsidR="00FF4144" w:rsidRDefault="00FF4144" w:rsidP="00FF4144">
      <w:pPr>
        <w:spacing w:after="0"/>
        <w:ind w:left="1170"/>
        <w:rPr>
          <w:highlight w:val="yellow"/>
        </w:rPr>
      </w:pPr>
    </w:p>
    <w:p w14:paraId="555EECE6" w14:textId="67EE192A" w:rsidR="009F3907" w:rsidRDefault="001864F5" w:rsidP="009F3907">
      <w:pPr>
        <w:pStyle w:val="Heading2"/>
        <w:spacing w:after="0"/>
        <w:rPr>
          <w:rFonts w:ascii="Times New Roman" w:hAnsi="Times New Roman" w:cs="Times New Roman"/>
          <w:b w:val="0"/>
          <w:bCs w:val="0"/>
          <w:i/>
          <w:iCs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 w:val="0"/>
          <w:bCs w:val="0"/>
          <w:i/>
          <w:iCs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Housing</w:t>
      </w:r>
      <w:r w:rsidR="00E57069">
        <w:rPr>
          <w:rFonts w:ascii="Times New Roman" w:hAnsi="Times New Roman" w:cs="Times New Roman"/>
          <w:b w:val="0"/>
          <w:bCs w:val="0"/>
          <w:i/>
          <w:iCs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$900, Insurance $300, Trans</w:t>
      </w:r>
      <w:r w:rsidR="0072796C">
        <w:rPr>
          <w:rFonts w:ascii="Times New Roman" w:hAnsi="Times New Roman" w:cs="Times New Roman"/>
          <w:b w:val="0"/>
          <w:bCs w:val="0"/>
          <w:i/>
          <w:iCs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portation $420, and Utilities $</w:t>
      </w:r>
      <w:r w:rsidR="009F3907">
        <w:rPr>
          <w:rFonts w:ascii="Times New Roman" w:hAnsi="Times New Roman" w:cs="Times New Roman"/>
          <w:b w:val="0"/>
          <w:bCs w:val="0"/>
          <w:i/>
          <w:iCs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165 = $1,785</w:t>
      </w:r>
    </w:p>
    <w:p w14:paraId="74813078" w14:textId="5ED8E88B" w:rsidR="003328AC" w:rsidRDefault="003328AC" w:rsidP="003328AC">
      <w:r>
        <w:t>Gross $5,046.66</w:t>
      </w:r>
      <w:r w:rsidR="00077F9D">
        <w:t xml:space="preserve"> / $1,7</w:t>
      </w:r>
      <w:r w:rsidR="00243491">
        <w:t xml:space="preserve">85 = </w:t>
      </w:r>
      <w:r w:rsidR="00B3614A">
        <w:t>35%</w:t>
      </w:r>
    </w:p>
    <w:p w14:paraId="2B2482E1" w14:textId="389304B5" w:rsidR="00B3614A" w:rsidRDefault="00B3614A" w:rsidP="003328AC">
      <w:r>
        <w:t xml:space="preserve">After doing the math </w:t>
      </w:r>
      <w:r w:rsidR="00573427">
        <w:t xml:space="preserve">I have found that my DTI is 35%. </w:t>
      </w:r>
      <w:r w:rsidR="00C65893">
        <w:t xml:space="preserve"> Experts sug</w:t>
      </w:r>
      <w:r w:rsidR="004339A1">
        <w:t xml:space="preserve">gest that my DTI not exceed 43% </w:t>
      </w:r>
      <w:r w:rsidR="009729D3">
        <w:t xml:space="preserve">and mine is 8% under that so I would say that </w:t>
      </w:r>
      <w:r w:rsidR="00F649E7">
        <w:t xml:space="preserve">my DTI follows the </w:t>
      </w:r>
      <w:r w:rsidR="00EC4AF6">
        <w:t>experts’</w:t>
      </w:r>
      <w:r w:rsidR="00F649E7">
        <w:t xml:space="preserve"> </w:t>
      </w:r>
      <w:r w:rsidR="005C6957">
        <w:t>recommendations.</w:t>
      </w:r>
    </w:p>
    <w:p w14:paraId="16E1C4B4" w14:textId="3274FA92" w:rsidR="009064A8" w:rsidRDefault="00D73EF5" w:rsidP="00CE1DC4">
      <w:r>
        <w:lastRenderedPageBreak/>
        <w:t xml:space="preserve">If my take home pay is $4,047.44 and I spend </w:t>
      </w:r>
      <w:r w:rsidR="00EC4AF6">
        <w:t xml:space="preserve">$900 on mortgage, then I pay 22% of my take home pay on mortgage. </w:t>
      </w:r>
      <w:r w:rsidR="00AE7E0B">
        <w:t xml:space="preserve">It is suggested that I spend less then 30% of my take home pay on housing and I spend </w:t>
      </w:r>
      <w:r w:rsidR="000312A3">
        <w:t>8% less than tha</w:t>
      </w:r>
      <w:r w:rsidR="00E67E16">
        <w:t>t.</w:t>
      </w:r>
    </w:p>
    <w:p w14:paraId="70FCDD4A" w14:textId="34DA2FC7" w:rsidR="001E326A" w:rsidRDefault="00790C8D" w:rsidP="0059090A">
      <w:r>
        <w:t>I spend</w:t>
      </w:r>
      <w:r w:rsidR="00F56FFC">
        <w:t xml:space="preserve"> $420 on </w:t>
      </w:r>
      <w:r w:rsidR="004F31C3">
        <w:t>car payment and fuel and $</w:t>
      </w:r>
      <w:r w:rsidR="00C37D7D">
        <w:t>300 on insurance putting me at</w:t>
      </w:r>
      <w:r>
        <w:t xml:space="preserve"> </w:t>
      </w:r>
      <w:r w:rsidR="002D7003">
        <w:t xml:space="preserve">$720 on transportation </w:t>
      </w:r>
      <w:r w:rsidR="0013103E">
        <w:t>a month which puts me at 17% of my monthly take home pay</w:t>
      </w:r>
      <w:r w:rsidR="00D327BA">
        <w:t>.</w:t>
      </w:r>
      <w:r w:rsidR="00C37D7D">
        <w:t xml:space="preserve"> </w:t>
      </w:r>
      <w:r w:rsidR="000A260A">
        <w:t xml:space="preserve">If financial experts suggest </w:t>
      </w:r>
      <w:r w:rsidR="0059090A">
        <w:t>spending</w:t>
      </w:r>
      <w:r w:rsidR="000A260A">
        <w:t xml:space="preserve"> no more </w:t>
      </w:r>
      <w:r w:rsidR="0059090A">
        <w:t>than</w:t>
      </w:r>
      <w:r w:rsidR="000A260A">
        <w:t xml:space="preserve"> 15% of my take home pay on </w:t>
      </w:r>
      <w:r w:rsidR="004A20C4">
        <w:t>transportation,</w:t>
      </w:r>
      <w:r w:rsidR="000E6C8D">
        <w:t xml:space="preserve"> then I exceed the suggested amount by 2%</w:t>
      </w:r>
      <w:r w:rsidR="0059090A">
        <w:t xml:space="preserve">. </w:t>
      </w:r>
    </w:p>
    <w:p w14:paraId="78DC4D0E" w14:textId="42A82445" w:rsidR="001E326A" w:rsidRDefault="00102306" w:rsidP="0014786C">
      <w:r>
        <w:t xml:space="preserve">In </w:t>
      </w:r>
      <w:r w:rsidR="00C075B7">
        <w:t xml:space="preserve">part one I did not put and income </w:t>
      </w:r>
      <w:r w:rsidR="00AC2783">
        <w:t>toward</w:t>
      </w:r>
      <w:r w:rsidR="00C075B7">
        <w:t xml:space="preserve"> life </w:t>
      </w:r>
      <w:r w:rsidR="004A20C4">
        <w:t>insurance,</w:t>
      </w:r>
      <w:r w:rsidR="00C075B7">
        <w:t xml:space="preserve"> </w:t>
      </w:r>
      <w:r w:rsidR="00390684">
        <w:t xml:space="preserve">so my life insurance </w:t>
      </w:r>
      <w:r w:rsidR="00AC2783">
        <w:t>ratio</w:t>
      </w:r>
      <w:r w:rsidR="00390684">
        <w:t xml:space="preserve"> </w:t>
      </w:r>
      <w:r w:rsidR="00AC2783">
        <w:t xml:space="preserve">is 0%. </w:t>
      </w:r>
      <w:r w:rsidR="007D6937">
        <w:t xml:space="preserve">This outs me at well below the suggested amount </w:t>
      </w:r>
      <w:r w:rsidR="00891057">
        <w:t xml:space="preserve">spent on life insurance since I am a </w:t>
      </w:r>
      <w:r w:rsidR="0014786C">
        <w:t>32-year-old</w:t>
      </w:r>
      <w:r w:rsidR="00891057">
        <w:t xml:space="preserve"> with 3 kids I should be putting at least 15x </w:t>
      </w:r>
      <w:r w:rsidR="004A20C4">
        <w:t>my pay toward life insurance.</w:t>
      </w:r>
      <w:r w:rsidR="00F32638">
        <w:t xml:space="preserve"> This would be something I need to change </w:t>
      </w:r>
      <w:r w:rsidR="0014786C">
        <w:t xml:space="preserve">because if something happened to me my family would get </w:t>
      </w:r>
      <w:r w:rsidR="0085698F">
        <w:t xml:space="preserve">nothing.  </w:t>
      </w:r>
    </w:p>
    <w:p w14:paraId="37ECCE9C" w14:textId="77777777" w:rsidR="0085698F" w:rsidRDefault="0085698F" w:rsidP="0014786C"/>
    <w:p w14:paraId="46148CD5" w14:textId="77777777" w:rsidR="0085698F" w:rsidRDefault="0085698F" w:rsidP="0014786C"/>
    <w:p w14:paraId="44B8B727" w14:textId="77777777" w:rsidR="0085698F" w:rsidRDefault="0085698F" w:rsidP="0014786C"/>
    <w:p w14:paraId="16D91B35" w14:textId="77777777" w:rsidR="0085698F" w:rsidRDefault="0085698F" w:rsidP="0014786C"/>
    <w:p w14:paraId="63ACF8D7" w14:textId="77777777" w:rsidR="0085698F" w:rsidRDefault="0085698F" w:rsidP="0014786C"/>
    <w:p w14:paraId="2C8F1176" w14:textId="77777777" w:rsidR="0085698F" w:rsidRDefault="0085698F" w:rsidP="0014786C"/>
    <w:p w14:paraId="4753BDCE" w14:textId="77777777" w:rsidR="0085698F" w:rsidRPr="0014786C" w:rsidRDefault="0085698F" w:rsidP="0014786C"/>
    <w:p w14:paraId="41A87254" w14:textId="741797B4" w:rsidR="00E20558" w:rsidRDefault="00E20558" w:rsidP="00E20558">
      <w:pPr>
        <w:spacing w:after="0"/>
        <w:rPr>
          <w:highlight w:val="yellow"/>
        </w:rPr>
      </w:pPr>
    </w:p>
    <w:p w14:paraId="4823DAE3" w14:textId="77777777" w:rsidR="00E20558" w:rsidRPr="00E20558" w:rsidRDefault="00E20558" w:rsidP="00E20558">
      <w:pPr>
        <w:spacing w:after="0"/>
        <w:rPr>
          <w:highlight w:val="yellow"/>
        </w:rPr>
      </w:pPr>
    </w:p>
    <w:p w14:paraId="616DC530" w14:textId="4036EA18" w:rsidR="00AE70AA" w:rsidRPr="006E4EE8" w:rsidRDefault="001E326A" w:rsidP="008A29AB">
      <w:pPr>
        <w:pStyle w:val="Heading2"/>
        <w:spacing w:after="0"/>
        <w:rPr>
          <w:rFonts w:ascii="Times New Roman" w:hAnsi="Times New Roman" w:cs="Times New Roman"/>
          <w:szCs w:val="24"/>
        </w:rPr>
      </w:pPr>
      <w:r w:rsidRPr="006E4EE8">
        <w:rPr>
          <w:rFonts w:ascii="Times New Roman" w:hAnsi="Times New Roman" w:cs="Times New Roman"/>
          <w:szCs w:val="24"/>
        </w:rPr>
        <w:lastRenderedPageBreak/>
        <w:t xml:space="preserve">Week 6:  Part </w:t>
      </w:r>
      <w:r w:rsidR="00AE70AA" w:rsidRPr="006E4EE8">
        <w:rPr>
          <w:rFonts w:ascii="Times New Roman" w:hAnsi="Times New Roman" w:cs="Times New Roman"/>
          <w:szCs w:val="24"/>
        </w:rPr>
        <w:t>3 - Assets, Savings</w:t>
      </w:r>
      <w:r w:rsidR="003A2871" w:rsidRPr="006E4EE8">
        <w:rPr>
          <w:rFonts w:ascii="Times New Roman" w:hAnsi="Times New Roman" w:cs="Times New Roman"/>
          <w:szCs w:val="24"/>
        </w:rPr>
        <w:t>,</w:t>
      </w:r>
      <w:r w:rsidR="00AE70AA" w:rsidRPr="006E4EE8">
        <w:rPr>
          <w:rFonts w:ascii="Times New Roman" w:hAnsi="Times New Roman" w:cs="Times New Roman"/>
          <w:szCs w:val="24"/>
        </w:rPr>
        <w:t xml:space="preserve"> and Analysis</w:t>
      </w:r>
    </w:p>
    <w:p w14:paraId="1FCBC7AB" w14:textId="09B889C6" w:rsidR="001E326A" w:rsidRPr="001B333B" w:rsidRDefault="001E326A" w:rsidP="008A29A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sz w:val="24"/>
          <w:szCs w:val="24"/>
        </w:rPr>
        <w:t>Due by the end of Week 6 at 11:59 pm, ET.</w:t>
      </w:r>
    </w:p>
    <w:p w14:paraId="09EA69A8" w14:textId="26D0F0F9" w:rsidR="001E326A" w:rsidRDefault="001B333B" w:rsidP="008A29AB">
      <w:pPr>
        <w:spacing w:after="0"/>
      </w:pPr>
      <w:r>
        <w:t>For colla</w:t>
      </w:r>
      <w:r w:rsidR="00595F77">
        <w:t>teral I have a savings account in the amount of</w:t>
      </w:r>
      <w:r w:rsidR="005B16B3">
        <w:t xml:space="preserve"> $</w:t>
      </w:r>
      <w:r w:rsidR="008469C3">
        <w:t xml:space="preserve">96,600 that I have saved by putting </w:t>
      </w:r>
      <w:r w:rsidR="000027FA">
        <w:t xml:space="preserve">$805 in to it from my take home pay </w:t>
      </w:r>
      <w:r w:rsidR="005D095D">
        <w:t>every month over the last 10 years.</w:t>
      </w:r>
    </w:p>
    <w:p w14:paraId="72B7F550" w14:textId="01552B8D" w:rsidR="000C7CA7" w:rsidRDefault="001777BF" w:rsidP="00DA0668">
      <w:pPr>
        <w:spacing w:after="0"/>
      </w:pPr>
      <w:r>
        <w:t>I also have a small piece of lant that is paid in full</w:t>
      </w:r>
      <w:r w:rsidR="00DA0668">
        <w:t xml:space="preserve"> worth $40,000.</w:t>
      </w:r>
    </w:p>
    <w:p w14:paraId="0F18BD90" w14:textId="77777777" w:rsidR="00851342" w:rsidRDefault="00851342" w:rsidP="00DA0668">
      <w:pPr>
        <w:spacing w:after="0"/>
      </w:pPr>
    </w:p>
    <w:p w14:paraId="305D2D31" w14:textId="3E80AB00" w:rsidR="00851342" w:rsidRDefault="00851342" w:rsidP="00DA0668">
      <w:pPr>
        <w:spacing w:after="0"/>
      </w:pPr>
      <w:r>
        <w:t xml:space="preserve">I put $240 in to my retirement a month which is </w:t>
      </w:r>
      <w:r w:rsidR="00A9143A">
        <w:t xml:space="preserve">6% of my take home pay. </w:t>
      </w:r>
    </w:p>
    <w:p w14:paraId="7D4D6208" w14:textId="7D2E7A03" w:rsidR="00A9143A" w:rsidRDefault="008814BB" w:rsidP="00DA0668">
      <w:pPr>
        <w:spacing w:after="0"/>
      </w:pPr>
      <w:r>
        <w:t>$240</w:t>
      </w:r>
      <w:r w:rsidR="009D0818">
        <w:t xml:space="preserve">x12= $2880 in my retirement </w:t>
      </w:r>
      <w:r w:rsidR="00724B70">
        <w:t xml:space="preserve">a year. </w:t>
      </w:r>
    </w:p>
    <w:p w14:paraId="0721F809" w14:textId="77777777" w:rsidR="00466A4C" w:rsidRDefault="00724B70" w:rsidP="00DA0668">
      <w:pPr>
        <w:spacing w:after="0"/>
      </w:pPr>
      <w:r>
        <w:t>I just started at the age of 32</w:t>
      </w:r>
      <w:r w:rsidR="00D57458">
        <w:t xml:space="preserve"> which gives me 33 years </w:t>
      </w:r>
      <w:r w:rsidR="00A35E05">
        <w:t xml:space="preserve">until age 65. </w:t>
      </w:r>
    </w:p>
    <w:p w14:paraId="3AE9271C" w14:textId="4C9643E6" w:rsidR="001E326A" w:rsidRDefault="00A35E05" w:rsidP="00BC12F3">
      <w:pPr>
        <w:spacing w:after="0"/>
      </w:pPr>
      <w:r>
        <w:t xml:space="preserve"> 33x2880=</w:t>
      </w:r>
      <w:r w:rsidR="00D415E7">
        <w:t>$95</w:t>
      </w:r>
      <w:r w:rsidR="00466A4C">
        <w:t>,040 in retirement be 65</w:t>
      </w:r>
      <w:r w:rsidR="004C32E2">
        <w:t xml:space="preserve"> and </w:t>
      </w:r>
      <w:r w:rsidR="00BC12F3">
        <w:t>$</w:t>
      </w:r>
      <w:r w:rsidR="004C32E2">
        <w:t>109,440</w:t>
      </w:r>
      <w:r w:rsidR="00BC12F3">
        <w:t xml:space="preserve"> by the age o</w:t>
      </w:r>
      <w:r w:rsidR="00C51BCF">
        <w:t>f 70</w:t>
      </w:r>
    </w:p>
    <w:p w14:paraId="7137FE69" w14:textId="151A074E" w:rsidR="001E326A" w:rsidRDefault="0086363E" w:rsidP="00F43A4E">
      <w:pPr>
        <w:spacing w:after="0"/>
      </w:pPr>
      <w:r>
        <w:t>I make $60,560 a year</w:t>
      </w:r>
      <w:r w:rsidR="00E8134A">
        <w:t xml:space="preserve"> </w:t>
      </w:r>
      <w:r w:rsidR="0096125A">
        <w:t>so I would not come clo</w:t>
      </w:r>
      <w:r w:rsidR="007012D2">
        <w:t xml:space="preserve">se to having what experts suggest </w:t>
      </w:r>
      <w:r w:rsidR="00232528">
        <w:t>having</w:t>
      </w:r>
      <w:r w:rsidR="007012D2">
        <w:t xml:space="preserve"> by the age of 65 or 70. If I </w:t>
      </w:r>
      <w:r w:rsidR="001A640F">
        <w:t xml:space="preserve">should have 25x my annual wage I should have </w:t>
      </w:r>
      <w:r w:rsidR="00F43A4E">
        <w:t>$1,514,000 in retirement by the age of 65.</w:t>
      </w:r>
    </w:p>
    <w:p w14:paraId="000FB4F8" w14:textId="77777777" w:rsidR="00903134" w:rsidRDefault="00903134" w:rsidP="00F43A4E">
      <w:pPr>
        <w:spacing w:after="0"/>
      </w:pPr>
    </w:p>
    <w:p w14:paraId="50553198" w14:textId="2690CABB" w:rsidR="00903134" w:rsidRDefault="00FA07A6" w:rsidP="00F43A4E">
      <w:pPr>
        <w:spacing w:after="0"/>
      </w:pPr>
      <w:r>
        <w:t>Expenses</w:t>
      </w:r>
    </w:p>
    <w:p w14:paraId="67C995D5" w14:textId="3F924550" w:rsidR="00FA07A6" w:rsidRDefault="00FA07A6" w:rsidP="00F43A4E">
      <w:pPr>
        <w:spacing w:after="0"/>
      </w:pPr>
      <w:r>
        <w:t>Housing</w:t>
      </w:r>
      <w:r w:rsidR="002503D1">
        <w:t>- $900</w:t>
      </w:r>
      <w:r w:rsidR="005B7803">
        <w:t>x6</w:t>
      </w:r>
      <w:r w:rsidR="009B1A17">
        <w:t>=$5,400</w:t>
      </w:r>
    </w:p>
    <w:p w14:paraId="5D661F60" w14:textId="5ACCBD39" w:rsidR="002503D1" w:rsidRDefault="002503D1" w:rsidP="002503D1">
      <w:pPr>
        <w:spacing w:after="0"/>
      </w:pPr>
      <w:r>
        <w:t>Food- $229</w:t>
      </w:r>
      <w:r w:rsidR="009B1A17">
        <w:t>x</w:t>
      </w:r>
      <w:r w:rsidR="00E63A6C">
        <w:t>6= $1,374</w:t>
      </w:r>
    </w:p>
    <w:p w14:paraId="3AFBF15B" w14:textId="5DF3CA20" w:rsidR="002503D1" w:rsidRDefault="002503D1" w:rsidP="002503D1">
      <w:pPr>
        <w:spacing w:after="0"/>
      </w:pPr>
      <w:r>
        <w:t>Insuran</w:t>
      </w:r>
      <w:r w:rsidR="00CD2D46">
        <w:t>ce-$300</w:t>
      </w:r>
      <w:r w:rsidR="00E63A6C">
        <w:t>x</w:t>
      </w:r>
      <w:r w:rsidR="009C443D">
        <w:t>6=$1,800</w:t>
      </w:r>
    </w:p>
    <w:p w14:paraId="7484FEE7" w14:textId="62EC1DAC" w:rsidR="00CD2D46" w:rsidRDefault="00CD2D46" w:rsidP="002503D1">
      <w:pPr>
        <w:spacing w:after="0"/>
      </w:pPr>
      <w:r>
        <w:t>Transportation- $420</w:t>
      </w:r>
      <w:r w:rsidR="009C443D">
        <w:t>x6</w:t>
      </w:r>
      <w:r w:rsidR="002E1E66">
        <w:t>=$2,520</w:t>
      </w:r>
    </w:p>
    <w:p w14:paraId="089CF506" w14:textId="6867CB14" w:rsidR="00CD2D46" w:rsidRDefault="005B7803" w:rsidP="002503D1">
      <w:pPr>
        <w:spacing w:after="0"/>
      </w:pPr>
      <w:r>
        <w:t>Utilities -$165</w:t>
      </w:r>
      <w:r w:rsidR="002E1E66">
        <w:t>x6=$990</w:t>
      </w:r>
    </w:p>
    <w:p w14:paraId="3EF8C349" w14:textId="370BB00E" w:rsidR="00BD67F6" w:rsidRDefault="00B97215" w:rsidP="001D445D">
      <w:pPr>
        <w:spacing w:after="0"/>
      </w:pPr>
      <w:r>
        <w:t>$990+$2,520+$1,800+</w:t>
      </w:r>
      <w:r w:rsidR="0023763A">
        <w:t>$1,374+$5,400=</w:t>
      </w:r>
      <w:r w:rsidR="00AB4731">
        <w:t xml:space="preserve"> $12,084</w:t>
      </w:r>
      <w:r w:rsidR="001D445D">
        <w:t xml:space="preserve"> is what I should have in an emergency fund.</w:t>
      </w:r>
    </w:p>
    <w:p w14:paraId="33ABA953" w14:textId="1BDC2D9F" w:rsidR="00BD13D3" w:rsidRDefault="003F7DD5" w:rsidP="006005E2">
      <w:pPr>
        <w:spacing w:after="0"/>
      </w:pPr>
      <w:r>
        <w:t>12,084</w:t>
      </w:r>
      <w:r w:rsidR="001C27DE">
        <w:t>/$</w:t>
      </w:r>
      <w:r w:rsidR="00D80548">
        <w:t xml:space="preserve">805=15.01 so it should take me </w:t>
      </w:r>
      <w:r w:rsidR="00315F35">
        <w:t xml:space="preserve">just over 15 months or 1 year and 3 months to have 6x my </w:t>
      </w:r>
      <w:r w:rsidR="00A7063D">
        <w:t>expenses</w:t>
      </w:r>
      <w:r w:rsidR="00315F35">
        <w:t xml:space="preserve"> </w:t>
      </w:r>
      <w:r w:rsidR="00A7063D">
        <w:t>for an emergency fund.</w:t>
      </w:r>
    </w:p>
    <w:p w14:paraId="6491496A" w14:textId="77777777" w:rsidR="006005E2" w:rsidRDefault="006005E2" w:rsidP="006005E2">
      <w:pPr>
        <w:spacing w:after="0"/>
      </w:pPr>
    </w:p>
    <w:p w14:paraId="54EE7F5B" w14:textId="4441ACA7" w:rsidR="001E326A" w:rsidRDefault="006005E2" w:rsidP="007F7AA2">
      <w:pPr>
        <w:spacing w:after="0"/>
      </w:pPr>
      <w:r>
        <w:lastRenderedPageBreak/>
        <w:t xml:space="preserve">If I </w:t>
      </w:r>
      <w:r w:rsidR="00F82150">
        <w:t xml:space="preserve">am trying to get a </w:t>
      </w:r>
      <w:r w:rsidR="00232528">
        <w:t>small</w:t>
      </w:r>
      <w:r w:rsidR="00F82150">
        <w:t xml:space="preserve"> bus</w:t>
      </w:r>
      <w:r w:rsidR="00B75203">
        <w:t xml:space="preserve">iness </w:t>
      </w:r>
      <w:r w:rsidR="00232528">
        <w:t xml:space="preserve">loan </w:t>
      </w:r>
      <w:r w:rsidR="000A41FF">
        <w:t xml:space="preserve">of $20,000 and need 10% down </w:t>
      </w:r>
      <w:r w:rsidR="00994BCD">
        <w:t>or $2,000</w:t>
      </w:r>
      <w:r w:rsidR="00B036BE">
        <w:t xml:space="preserve"> based on my monthly </w:t>
      </w:r>
      <w:r w:rsidR="00070115">
        <w:t>earnings</w:t>
      </w:r>
      <w:r w:rsidR="004555A5">
        <w:t xml:space="preserve"> $4,037.33</w:t>
      </w:r>
      <w:r w:rsidR="00B036BE">
        <w:t xml:space="preserve"> and </w:t>
      </w:r>
      <w:r w:rsidR="00070115">
        <w:t>expenses</w:t>
      </w:r>
      <w:r w:rsidR="006510D0">
        <w:t>$</w:t>
      </w:r>
      <w:r w:rsidR="008F6142">
        <w:t xml:space="preserve">2,014 </w:t>
      </w:r>
      <w:r w:rsidR="0095384D">
        <w:t>($</w:t>
      </w:r>
      <w:r w:rsidR="00AA2366">
        <w:t>4</w:t>
      </w:r>
      <w:r w:rsidR="000579FD">
        <w:t>037.33</w:t>
      </w:r>
      <w:r w:rsidR="00ED61AA">
        <w:t>-</w:t>
      </w:r>
      <w:r w:rsidR="004555A5">
        <w:t>$2,014</w:t>
      </w:r>
      <w:r w:rsidR="006510D0">
        <w:t>=</w:t>
      </w:r>
      <w:r w:rsidR="004133E0">
        <w:t xml:space="preserve">$2,023.33) I would have </w:t>
      </w:r>
      <w:r w:rsidR="007F7AA2">
        <w:t>just enough to start that loan.</w:t>
      </w:r>
    </w:p>
    <w:p w14:paraId="5F9AD37E" w14:textId="5A15C450" w:rsidR="00DA2434" w:rsidRPr="00692A48" w:rsidRDefault="00B446B6" w:rsidP="00692A48">
      <w:pPr>
        <w:spacing w:after="0"/>
      </w:pPr>
      <w:r>
        <w:t xml:space="preserve">I would have the money to start the loan </w:t>
      </w:r>
      <w:r w:rsidR="00140F79">
        <w:t xml:space="preserve">but do not think I would be in a </w:t>
      </w:r>
      <w:r w:rsidR="001321AC">
        <w:t>position</w:t>
      </w:r>
      <w:r w:rsidR="00140F79">
        <w:t xml:space="preserve"> to </w:t>
      </w:r>
      <w:r w:rsidR="000B2676">
        <w:t xml:space="preserve">start </w:t>
      </w:r>
      <w:r w:rsidR="001321AC">
        <w:t xml:space="preserve">and keep up on all payments. </w:t>
      </w:r>
      <w:r w:rsidR="000B2676">
        <w:t xml:space="preserve">If I only </w:t>
      </w:r>
      <w:r w:rsidR="00692A48">
        <w:t>played</w:t>
      </w:r>
      <w:r w:rsidR="000B2676">
        <w:t xml:space="preserve"> the </w:t>
      </w:r>
      <w:r w:rsidR="001B2662">
        <w:t xml:space="preserve">$2,000 </w:t>
      </w:r>
      <w:r w:rsidR="00692A48">
        <w:t>toward</w:t>
      </w:r>
      <w:r w:rsidR="001B2662">
        <w:t xml:space="preserve"> the </w:t>
      </w:r>
      <w:r w:rsidR="0095384D">
        <w:t>$20,000,</w:t>
      </w:r>
      <w:r w:rsidR="001B2662">
        <w:t xml:space="preserve"> I would end up </w:t>
      </w:r>
      <w:r w:rsidR="00AF48FC">
        <w:t xml:space="preserve">paying </w:t>
      </w:r>
      <w:r w:rsidR="00692A48">
        <w:t>me</w:t>
      </w:r>
      <w:r w:rsidR="00AF48FC">
        <w:t xml:space="preserve"> in interest and possibly more a month on payments and that would take aw</w:t>
      </w:r>
      <w:r w:rsidR="00C06D90">
        <w:t xml:space="preserve">ay from putting </w:t>
      </w:r>
      <w:r w:rsidR="00692A48">
        <w:t>toward</w:t>
      </w:r>
      <w:r w:rsidR="00C06D90">
        <w:t xml:space="preserve"> my </w:t>
      </w:r>
      <w:r w:rsidR="00692A48">
        <w:t>savings, retirement</w:t>
      </w:r>
      <w:r w:rsidR="00C06D90">
        <w:t xml:space="preserve">, and </w:t>
      </w:r>
      <w:r w:rsidR="00692A48">
        <w:t>life insurance. Taking away from savings and other investment le</w:t>
      </w:r>
      <w:r w:rsidR="008965A6">
        <w:t>a</w:t>
      </w:r>
      <w:r w:rsidR="00692A48">
        <w:t xml:space="preserve">ves </w:t>
      </w:r>
      <w:r w:rsidR="0095384D">
        <w:t>me</w:t>
      </w:r>
      <w:r w:rsidR="00692A48">
        <w:t xml:space="preserve"> with no collateral</w:t>
      </w:r>
      <w:r w:rsidR="008965A6">
        <w:t xml:space="preserve"> in case I fail to keep up on the loan which is not the best </w:t>
      </w:r>
      <w:r w:rsidR="0054762E">
        <w:t>business plan especially if the business is just starting of not doing well</w:t>
      </w:r>
      <w:r w:rsidR="003C340F">
        <w:t xml:space="preserve"> without the collateral I will </w:t>
      </w:r>
      <w:r w:rsidR="0095384D">
        <w:t>lose</w:t>
      </w:r>
      <w:r w:rsidR="003C340F">
        <w:t xml:space="preserve"> my business.</w:t>
      </w:r>
    </w:p>
    <w:p w14:paraId="43B630C0" w14:textId="77777777" w:rsidR="00DA2434" w:rsidRPr="006E4EE8" w:rsidRDefault="00DA2434" w:rsidP="001E44D2"/>
    <w:sectPr w:rsidR="00DA2434" w:rsidRPr="006E4EE8" w:rsidSect="00030026">
      <w:headerReference w:type="even" r:id="rId9"/>
      <w:headerReference w:type="default" r:id="rId10"/>
      <w:pgSz w:w="12240" w:h="15840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0EC48" w14:textId="77777777" w:rsidR="00CC7A77" w:rsidRDefault="00CC7A77" w:rsidP="003B0BF2">
      <w:r>
        <w:separator/>
      </w:r>
    </w:p>
  </w:endnote>
  <w:endnote w:type="continuationSeparator" w:id="0">
    <w:p w14:paraId="4A30389D" w14:textId="77777777" w:rsidR="00CC7A77" w:rsidRDefault="00CC7A77" w:rsidP="003B0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altName w:val="Book Antiqua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726D9" w14:textId="77777777" w:rsidR="00CC7A77" w:rsidRDefault="00CC7A77" w:rsidP="003B0BF2">
      <w:r>
        <w:separator/>
      </w:r>
    </w:p>
  </w:footnote>
  <w:footnote w:type="continuationSeparator" w:id="0">
    <w:p w14:paraId="4AB54656" w14:textId="77777777" w:rsidR="00CC7A77" w:rsidRDefault="00CC7A77" w:rsidP="003B0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5621743"/>
      <w:docPartObj>
        <w:docPartGallery w:val="Page Numbers (Top of Page)"/>
        <w:docPartUnique/>
      </w:docPartObj>
    </w:sdtPr>
    <w:sdtContent>
      <w:p w14:paraId="09CEBD13" w14:textId="172DD2DC" w:rsidR="003B0BF2" w:rsidRDefault="003B0BF2" w:rsidP="003E4FB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EE6DD90" w14:textId="77777777" w:rsidR="003B0BF2" w:rsidRDefault="003B0BF2" w:rsidP="003B0BF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28557316"/>
      <w:docPartObj>
        <w:docPartGallery w:val="Page Numbers (Top of Page)"/>
        <w:docPartUnique/>
      </w:docPartObj>
    </w:sdtPr>
    <w:sdtContent>
      <w:p w14:paraId="71521E28" w14:textId="33BF49E4" w:rsidR="003B0BF2" w:rsidRDefault="003B0BF2" w:rsidP="003E4FB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16B608" w14:textId="77777777" w:rsidR="003B0BF2" w:rsidRDefault="003B0BF2" w:rsidP="003B0BF2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507B"/>
    <w:multiLevelType w:val="hybridMultilevel"/>
    <w:tmpl w:val="ADB8D7B4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1FD670F"/>
    <w:multiLevelType w:val="hybridMultilevel"/>
    <w:tmpl w:val="125A4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30350"/>
    <w:multiLevelType w:val="hybridMultilevel"/>
    <w:tmpl w:val="3C4A5442"/>
    <w:lvl w:ilvl="0" w:tplc="AA24DC2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77DAF"/>
    <w:multiLevelType w:val="hybridMultilevel"/>
    <w:tmpl w:val="1E981F1A"/>
    <w:lvl w:ilvl="0" w:tplc="6F08F2F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A3182"/>
    <w:multiLevelType w:val="hybridMultilevel"/>
    <w:tmpl w:val="E0F0E9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152015"/>
    <w:multiLevelType w:val="hybridMultilevel"/>
    <w:tmpl w:val="13A64A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5D5629"/>
    <w:multiLevelType w:val="hybridMultilevel"/>
    <w:tmpl w:val="8F728E80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113E77"/>
    <w:multiLevelType w:val="hybridMultilevel"/>
    <w:tmpl w:val="3A1C920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043E7"/>
    <w:multiLevelType w:val="hybridMultilevel"/>
    <w:tmpl w:val="AA82F0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31A1E"/>
    <w:multiLevelType w:val="hybridMultilevel"/>
    <w:tmpl w:val="4A5C023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2DC37F8"/>
    <w:multiLevelType w:val="hybridMultilevel"/>
    <w:tmpl w:val="A5426F00"/>
    <w:lvl w:ilvl="0" w:tplc="04090013">
      <w:start w:val="1"/>
      <w:numFmt w:val="upperRoman"/>
      <w:lvlText w:val="%1."/>
      <w:lvlJc w:val="right"/>
      <w:pPr>
        <w:ind w:left="189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1" w15:restartNumberingAfterBreak="0">
    <w:nsid w:val="13D456FB"/>
    <w:multiLevelType w:val="hybridMultilevel"/>
    <w:tmpl w:val="5FC0E0A0"/>
    <w:lvl w:ilvl="0" w:tplc="7522326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2E2E3E"/>
    <w:multiLevelType w:val="hybridMultilevel"/>
    <w:tmpl w:val="90E6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8672A9"/>
    <w:multiLevelType w:val="hybridMultilevel"/>
    <w:tmpl w:val="19F66BE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8673BD"/>
    <w:multiLevelType w:val="hybridMultilevel"/>
    <w:tmpl w:val="8FB22B1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A712E0AA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A35320"/>
    <w:multiLevelType w:val="hybridMultilevel"/>
    <w:tmpl w:val="5F9EB10C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BB6E68"/>
    <w:multiLevelType w:val="hybridMultilevel"/>
    <w:tmpl w:val="C368F5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8EE272C"/>
    <w:multiLevelType w:val="hybridMultilevel"/>
    <w:tmpl w:val="2EAA969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1A5D1423"/>
    <w:multiLevelType w:val="hybridMultilevel"/>
    <w:tmpl w:val="5192AEB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E73371"/>
    <w:multiLevelType w:val="hybridMultilevel"/>
    <w:tmpl w:val="F46C8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382DCF"/>
    <w:multiLevelType w:val="hybridMultilevel"/>
    <w:tmpl w:val="48CABD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A41FCF"/>
    <w:multiLevelType w:val="hybridMultilevel"/>
    <w:tmpl w:val="FA3EAA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6F02CF"/>
    <w:multiLevelType w:val="hybridMultilevel"/>
    <w:tmpl w:val="024EC9A2"/>
    <w:lvl w:ilvl="0" w:tplc="31723282">
      <w:start w:val="1"/>
      <w:numFmt w:val="lowerRoman"/>
      <w:lvlText w:val="%1)"/>
      <w:lvlJc w:val="left"/>
      <w:pPr>
        <w:ind w:left="1440" w:hanging="720"/>
      </w:pPr>
      <w:rPr>
        <w:rFonts w:ascii="Book Antiqua" w:hAnsi="Book Antiqu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14C1BEF"/>
    <w:multiLevelType w:val="hybridMultilevel"/>
    <w:tmpl w:val="B9BCD3A0"/>
    <w:lvl w:ilvl="0" w:tplc="04090013">
      <w:start w:val="1"/>
      <w:numFmt w:val="upperRoman"/>
      <w:lvlText w:val="%1."/>
      <w:lvlJc w:val="righ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61F260A"/>
    <w:multiLevelType w:val="hybridMultilevel"/>
    <w:tmpl w:val="ECA2CA88"/>
    <w:lvl w:ilvl="0" w:tplc="1BF29BDC">
      <w:start w:val="1"/>
      <w:numFmt w:val="lowerRoman"/>
      <w:lvlText w:val="%1)"/>
      <w:lvlJc w:val="left"/>
      <w:pPr>
        <w:ind w:left="1440" w:hanging="72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F021EDD"/>
    <w:multiLevelType w:val="hybridMultilevel"/>
    <w:tmpl w:val="7898F09C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6" w15:restartNumberingAfterBreak="0">
    <w:nsid w:val="341D67EA"/>
    <w:multiLevelType w:val="hybridMultilevel"/>
    <w:tmpl w:val="75269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DAFFAE">
      <w:start w:val="1"/>
      <w:numFmt w:val="lowerRoman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4E7C89"/>
    <w:multiLevelType w:val="hybridMultilevel"/>
    <w:tmpl w:val="DBC82C1E"/>
    <w:lvl w:ilvl="0" w:tplc="04090013">
      <w:start w:val="1"/>
      <w:numFmt w:val="upperRoman"/>
      <w:lvlText w:val="%1."/>
      <w:lvlJc w:val="right"/>
      <w:pPr>
        <w:ind w:left="144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A6626EC"/>
    <w:multiLevelType w:val="multilevel"/>
    <w:tmpl w:val="B25E7490"/>
    <w:lvl w:ilvl="0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4F4FE3"/>
    <w:multiLevelType w:val="hybridMultilevel"/>
    <w:tmpl w:val="041C29BC"/>
    <w:lvl w:ilvl="0" w:tplc="04090013">
      <w:start w:val="1"/>
      <w:numFmt w:val="upperRoman"/>
      <w:lvlText w:val="%1."/>
      <w:lvlJc w:val="righ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408B4B70"/>
    <w:multiLevelType w:val="hybridMultilevel"/>
    <w:tmpl w:val="B720E258"/>
    <w:lvl w:ilvl="0" w:tplc="04090013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3F830DB"/>
    <w:multiLevelType w:val="hybridMultilevel"/>
    <w:tmpl w:val="F550C698"/>
    <w:lvl w:ilvl="0" w:tplc="2646B716">
      <w:start w:val="1"/>
      <w:numFmt w:val="lowerRoman"/>
      <w:lvlText w:val="%1)"/>
      <w:lvlJc w:val="left"/>
      <w:pPr>
        <w:ind w:left="189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2" w15:restartNumberingAfterBreak="0">
    <w:nsid w:val="4BFD66F6"/>
    <w:multiLevelType w:val="hybridMultilevel"/>
    <w:tmpl w:val="14205FF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512F2E56"/>
    <w:multiLevelType w:val="hybridMultilevel"/>
    <w:tmpl w:val="66705CF8"/>
    <w:lvl w:ilvl="0" w:tplc="2646B716">
      <w:start w:val="1"/>
      <w:numFmt w:val="lowerRoman"/>
      <w:lvlText w:val="%1)"/>
      <w:lvlJc w:val="left"/>
      <w:pPr>
        <w:ind w:left="1440" w:hanging="72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3680C6B"/>
    <w:multiLevelType w:val="hybridMultilevel"/>
    <w:tmpl w:val="19702BD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CD33D9"/>
    <w:multiLevelType w:val="hybridMultilevel"/>
    <w:tmpl w:val="FB8E374C"/>
    <w:lvl w:ilvl="0" w:tplc="04090013">
      <w:start w:val="1"/>
      <w:numFmt w:val="upperRoman"/>
      <w:lvlText w:val="%1."/>
      <w:lvlJc w:val="righ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6" w15:restartNumberingAfterBreak="0">
    <w:nsid w:val="566F1805"/>
    <w:multiLevelType w:val="hybridMultilevel"/>
    <w:tmpl w:val="0F9C54EC"/>
    <w:lvl w:ilvl="0" w:tplc="F858E14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137EEB"/>
    <w:multiLevelType w:val="multilevel"/>
    <w:tmpl w:val="C6926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E2F0E85"/>
    <w:multiLevelType w:val="hybridMultilevel"/>
    <w:tmpl w:val="C8804958"/>
    <w:lvl w:ilvl="0" w:tplc="842E5D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C61BB1"/>
    <w:multiLevelType w:val="hybridMultilevel"/>
    <w:tmpl w:val="F7343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E67"/>
    <w:multiLevelType w:val="hybridMultilevel"/>
    <w:tmpl w:val="DE6A4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F56437"/>
    <w:multiLevelType w:val="hybridMultilevel"/>
    <w:tmpl w:val="B464E9E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1E81652"/>
    <w:multiLevelType w:val="hybridMultilevel"/>
    <w:tmpl w:val="E9CE16E6"/>
    <w:lvl w:ilvl="0" w:tplc="CEE8363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0D0F59"/>
    <w:multiLevelType w:val="hybridMultilevel"/>
    <w:tmpl w:val="56CEA40A"/>
    <w:lvl w:ilvl="0" w:tplc="C11E27E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ADF1D08"/>
    <w:multiLevelType w:val="hybridMultilevel"/>
    <w:tmpl w:val="F6DE2934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AFD2025"/>
    <w:multiLevelType w:val="hybridMultilevel"/>
    <w:tmpl w:val="9B6AA7E6"/>
    <w:lvl w:ilvl="0" w:tplc="8F8467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9F2E0DCC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Arial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636469"/>
    <w:multiLevelType w:val="hybridMultilevel"/>
    <w:tmpl w:val="3A264E7A"/>
    <w:lvl w:ilvl="0" w:tplc="FFDAFFA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77220429">
    <w:abstractNumId w:val="43"/>
  </w:num>
  <w:num w:numId="2" w16cid:durableId="585576038">
    <w:abstractNumId w:val="19"/>
  </w:num>
  <w:num w:numId="3" w16cid:durableId="405147181">
    <w:abstractNumId w:val="12"/>
  </w:num>
  <w:num w:numId="4" w16cid:durableId="1653178007">
    <w:abstractNumId w:val="21"/>
  </w:num>
  <w:num w:numId="5" w16cid:durableId="1041251611">
    <w:abstractNumId w:val="28"/>
  </w:num>
  <w:num w:numId="6" w16cid:durableId="19284134">
    <w:abstractNumId w:val="8"/>
  </w:num>
  <w:num w:numId="7" w16cid:durableId="1932540145">
    <w:abstractNumId w:val="46"/>
  </w:num>
  <w:num w:numId="8" w16cid:durableId="1658652897">
    <w:abstractNumId w:val="42"/>
  </w:num>
  <w:num w:numId="9" w16cid:durableId="1264800000">
    <w:abstractNumId w:val="45"/>
  </w:num>
  <w:num w:numId="10" w16cid:durableId="408230822">
    <w:abstractNumId w:val="33"/>
  </w:num>
  <w:num w:numId="11" w16cid:durableId="618490191">
    <w:abstractNumId w:val="2"/>
  </w:num>
  <w:num w:numId="12" w16cid:durableId="200946127">
    <w:abstractNumId w:val="36"/>
  </w:num>
  <w:num w:numId="13" w16cid:durableId="1090393143">
    <w:abstractNumId w:val="11"/>
  </w:num>
  <w:num w:numId="14" w16cid:durableId="382171900">
    <w:abstractNumId w:val="22"/>
  </w:num>
  <w:num w:numId="15" w16cid:durableId="551695005">
    <w:abstractNumId w:val="26"/>
  </w:num>
  <w:num w:numId="16" w16cid:durableId="502664958">
    <w:abstractNumId w:val="40"/>
  </w:num>
  <w:num w:numId="17" w16cid:durableId="1579051402">
    <w:abstractNumId w:val="24"/>
  </w:num>
  <w:num w:numId="18" w16cid:durableId="596444241">
    <w:abstractNumId w:val="3"/>
  </w:num>
  <w:num w:numId="19" w16cid:durableId="1189368363">
    <w:abstractNumId w:val="37"/>
  </w:num>
  <w:num w:numId="20" w16cid:durableId="895697918">
    <w:abstractNumId w:val="38"/>
  </w:num>
  <w:num w:numId="21" w16cid:durableId="1650135337">
    <w:abstractNumId w:val="25"/>
  </w:num>
  <w:num w:numId="22" w16cid:durableId="1946495190">
    <w:abstractNumId w:val="31"/>
  </w:num>
  <w:num w:numId="23" w16cid:durableId="280966501">
    <w:abstractNumId w:val="20"/>
  </w:num>
  <w:num w:numId="24" w16cid:durableId="1320765661">
    <w:abstractNumId w:val="5"/>
  </w:num>
  <w:num w:numId="25" w16cid:durableId="245309885">
    <w:abstractNumId w:val="16"/>
  </w:num>
  <w:num w:numId="26" w16cid:durableId="1330868894">
    <w:abstractNumId w:val="9"/>
  </w:num>
  <w:num w:numId="27" w16cid:durableId="1402944550">
    <w:abstractNumId w:val="32"/>
  </w:num>
  <w:num w:numId="28" w16cid:durableId="432240389">
    <w:abstractNumId w:val="17"/>
  </w:num>
  <w:num w:numId="29" w16cid:durableId="1496997314">
    <w:abstractNumId w:val="35"/>
  </w:num>
  <w:num w:numId="30" w16cid:durableId="657075736">
    <w:abstractNumId w:val="13"/>
  </w:num>
  <w:num w:numId="31" w16cid:durableId="1223909130">
    <w:abstractNumId w:val="23"/>
  </w:num>
  <w:num w:numId="32" w16cid:durableId="921067493">
    <w:abstractNumId w:val="6"/>
  </w:num>
  <w:num w:numId="33" w16cid:durableId="20520799">
    <w:abstractNumId w:val="18"/>
  </w:num>
  <w:num w:numId="34" w16cid:durableId="1982465365">
    <w:abstractNumId w:val="29"/>
  </w:num>
  <w:num w:numId="35" w16cid:durableId="62872659">
    <w:abstractNumId w:val="14"/>
  </w:num>
  <w:num w:numId="36" w16cid:durableId="866262486">
    <w:abstractNumId w:val="41"/>
  </w:num>
  <w:num w:numId="37" w16cid:durableId="1909488169">
    <w:abstractNumId w:val="10"/>
  </w:num>
  <w:num w:numId="38" w16cid:durableId="102309350">
    <w:abstractNumId w:val="15"/>
  </w:num>
  <w:num w:numId="39" w16cid:durableId="1438255192">
    <w:abstractNumId w:val="0"/>
  </w:num>
  <w:num w:numId="40" w16cid:durableId="642924748">
    <w:abstractNumId w:val="27"/>
  </w:num>
  <w:num w:numId="41" w16cid:durableId="1355963075">
    <w:abstractNumId w:val="7"/>
  </w:num>
  <w:num w:numId="42" w16cid:durableId="934630946">
    <w:abstractNumId w:val="44"/>
  </w:num>
  <w:num w:numId="43" w16cid:durableId="1334070133">
    <w:abstractNumId w:val="4"/>
  </w:num>
  <w:num w:numId="44" w16cid:durableId="1583368512">
    <w:abstractNumId w:val="30"/>
  </w:num>
  <w:num w:numId="45" w16cid:durableId="771433243">
    <w:abstractNumId w:val="39"/>
  </w:num>
  <w:num w:numId="46" w16cid:durableId="1421295602">
    <w:abstractNumId w:val="40"/>
  </w:num>
  <w:num w:numId="47" w16cid:durableId="670791323">
    <w:abstractNumId w:val="1"/>
  </w:num>
  <w:num w:numId="48" w16cid:durableId="166253581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S2MDExMTUzNjIzMDVX0lEKTi0uzszPAykwNK4FABwwL9wtAAAA"/>
  </w:docVars>
  <w:rsids>
    <w:rsidRoot w:val="00997743"/>
    <w:rsid w:val="000027FA"/>
    <w:rsid w:val="00016D23"/>
    <w:rsid w:val="00030026"/>
    <w:rsid w:val="00030993"/>
    <w:rsid w:val="000312A3"/>
    <w:rsid w:val="000579FD"/>
    <w:rsid w:val="00064627"/>
    <w:rsid w:val="00065C07"/>
    <w:rsid w:val="00067A31"/>
    <w:rsid w:val="00070115"/>
    <w:rsid w:val="00070242"/>
    <w:rsid w:val="00077F9D"/>
    <w:rsid w:val="000827FC"/>
    <w:rsid w:val="00087E3B"/>
    <w:rsid w:val="000A260A"/>
    <w:rsid w:val="000A41FF"/>
    <w:rsid w:val="000A714C"/>
    <w:rsid w:val="000A7599"/>
    <w:rsid w:val="000B2676"/>
    <w:rsid w:val="000C6BCA"/>
    <w:rsid w:val="000C7CA7"/>
    <w:rsid w:val="000D0927"/>
    <w:rsid w:val="000E2CD9"/>
    <w:rsid w:val="000E6C8D"/>
    <w:rsid w:val="000F50F9"/>
    <w:rsid w:val="00102306"/>
    <w:rsid w:val="00102D78"/>
    <w:rsid w:val="0013103E"/>
    <w:rsid w:val="001321AC"/>
    <w:rsid w:val="00134AD9"/>
    <w:rsid w:val="00140F79"/>
    <w:rsid w:val="0014786C"/>
    <w:rsid w:val="0015234C"/>
    <w:rsid w:val="00166BBA"/>
    <w:rsid w:val="001777BF"/>
    <w:rsid w:val="001864F5"/>
    <w:rsid w:val="001925C6"/>
    <w:rsid w:val="001A46E0"/>
    <w:rsid w:val="001A640F"/>
    <w:rsid w:val="001B2662"/>
    <w:rsid w:val="001B333B"/>
    <w:rsid w:val="001C27DE"/>
    <w:rsid w:val="001D445D"/>
    <w:rsid w:val="001E326A"/>
    <w:rsid w:val="001E44D2"/>
    <w:rsid w:val="001F36CA"/>
    <w:rsid w:val="0021241A"/>
    <w:rsid w:val="0021760A"/>
    <w:rsid w:val="00221001"/>
    <w:rsid w:val="00232528"/>
    <w:rsid w:val="0023763A"/>
    <w:rsid w:val="00243491"/>
    <w:rsid w:val="002503D1"/>
    <w:rsid w:val="002508F2"/>
    <w:rsid w:val="00253731"/>
    <w:rsid w:val="002605E0"/>
    <w:rsid w:val="00273932"/>
    <w:rsid w:val="002841D8"/>
    <w:rsid w:val="0029533E"/>
    <w:rsid w:val="00296FC5"/>
    <w:rsid w:val="002A43E7"/>
    <w:rsid w:val="002C56FD"/>
    <w:rsid w:val="002D3197"/>
    <w:rsid w:val="002D7003"/>
    <w:rsid w:val="002E1E66"/>
    <w:rsid w:val="002E4397"/>
    <w:rsid w:val="002E4B09"/>
    <w:rsid w:val="00301C01"/>
    <w:rsid w:val="003071EB"/>
    <w:rsid w:val="00315EA2"/>
    <w:rsid w:val="00315F35"/>
    <w:rsid w:val="003168FB"/>
    <w:rsid w:val="003231C8"/>
    <w:rsid w:val="003328AC"/>
    <w:rsid w:val="003358A4"/>
    <w:rsid w:val="0036274A"/>
    <w:rsid w:val="00366B18"/>
    <w:rsid w:val="00390684"/>
    <w:rsid w:val="00395B5A"/>
    <w:rsid w:val="003A2871"/>
    <w:rsid w:val="003B0BF2"/>
    <w:rsid w:val="003C340F"/>
    <w:rsid w:val="003C60A1"/>
    <w:rsid w:val="003C737D"/>
    <w:rsid w:val="003F7DD5"/>
    <w:rsid w:val="004133E0"/>
    <w:rsid w:val="004339A1"/>
    <w:rsid w:val="004555A5"/>
    <w:rsid w:val="00466A4C"/>
    <w:rsid w:val="00466F17"/>
    <w:rsid w:val="0049679D"/>
    <w:rsid w:val="004968CB"/>
    <w:rsid w:val="004A20C4"/>
    <w:rsid w:val="004A5777"/>
    <w:rsid w:val="004A5B5A"/>
    <w:rsid w:val="004B4878"/>
    <w:rsid w:val="004B71F9"/>
    <w:rsid w:val="004C2A03"/>
    <w:rsid w:val="004C32E2"/>
    <w:rsid w:val="004C645B"/>
    <w:rsid w:val="004D6A8C"/>
    <w:rsid w:val="004E5C7B"/>
    <w:rsid w:val="004F31C3"/>
    <w:rsid w:val="0051069E"/>
    <w:rsid w:val="00530FD5"/>
    <w:rsid w:val="005425D3"/>
    <w:rsid w:val="00546F30"/>
    <w:rsid w:val="0054762E"/>
    <w:rsid w:val="00552B33"/>
    <w:rsid w:val="00555F8B"/>
    <w:rsid w:val="00573427"/>
    <w:rsid w:val="0059090A"/>
    <w:rsid w:val="00593C4C"/>
    <w:rsid w:val="00595F77"/>
    <w:rsid w:val="005A3E6F"/>
    <w:rsid w:val="005B16B3"/>
    <w:rsid w:val="005B7803"/>
    <w:rsid w:val="005C6957"/>
    <w:rsid w:val="005D095D"/>
    <w:rsid w:val="006005E2"/>
    <w:rsid w:val="00614B92"/>
    <w:rsid w:val="0061709A"/>
    <w:rsid w:val="00637489"/>
    <w:rsid w:val="006510D0"/>
    <w:rsid w:val="00671E75"/>
    <w:rsid w:val="0067431B"/>
    <w:rsid w:val="006804B7"/>
    <w:rsid w:val="00692A48"/>
    <w:rsid w:val="006E4EE8"/>
    <w:rsid w:val="006F5C8F"/>
    <w:rsid w:val="007012D2"/>
    <w:rsid w:val="00707063"/>
    <w:rsid w:val="00717C13"/>
    <w:rsid w:val="00724B70"/>
    <w:rsid w:val="0072796C"/>
    <w:rsid w:val="00740ABC"/>
    <w:rsid w:val="00752243"/>
    <w:rsid w:val="007776DB"/>
    <w:rsid w:val="0078066E"/>
    <w:rsid w:val="00790C8D"/>
    <w:rsid w:val="007C1187"/>
    <w:rsid w:val="007C5FF7"/>
    <w:rsid w:val="007D6937"/>
    <w:rsid w:val="007E6453"/>
    <w:rsid w:val="007F7AA2"/>
    <w:rsid w:val="008034ED"/>
    <w:rsid w:val="00810E46"/>
    <w:rsid w:val="00812779"/>
    <w:rsid w:val="0082103E"/>
    <w:rsid w:val="008254F9"/>
    <w:rsid w:val="0082698E"/>
    <w:rsid w:val="00830CEB"/>
    <w:rsid w:val="008469C3"/>
    <w:rsid w:val="00851342"/>
    <w:rsid w:val="0085698F"/>
    <w:rsid w:val="0086363E"/>
    <w:rsid w:val="00870DC5"/>
    <w:rsid w:val="00873C4D"/>
    <w:rsid w:val="008814BB"/>
    <w:rsid w:val="00891057"/>
    <w:rsid w:val="008965A6"/>
    <w:rsid w:val="008A29AB"/>
    <w:rsid w:val="008F6142"/>
    <w:rsid w:val="00903134"/>
    <w:rsid w:val="00904854"/>
    <w:rsid w:val="00906089"/>
    <w:rsid w:val="009064A8"/>
    <w:rsid w:val="0091684E"/>
    <w:rsid w:val="0092209B"/>
    <w:rsid w:val="00935112"/>
    <w:rsid w:val="00937A62"/>
    <w:rsid w:val="00944381"/>
    <w:rsid w:val="0095384D"/>
    <w:rsid w:val="0096125A"/>
    <w:rsid w:val="009729D3"/>
    <w:rsid w:val="00980652"/>
    <w:rsid w:val="00994BCD"/>
    <w:rsid w:val="00995798"/>
    <w:rsid w:val="00997743"/>
    <w:rsid w:val="009A0136"/>
    <w:rsid w:val="009A4B62"/>
    <w:rsid w:val="009A7318"/>
    <w:rsid w:val="009A73CF"/>
    <w:rsid w:val="009B188D"/>
    <w:rsid w:val="009B1A17"/>
    <w:rsid w:val="009C443D"/>
    <w:rsid w:val="009D0818"/>
    <w:rsid w:val="009D0A88"/>
    <w:rsid w:val="009D41B2"/>
    <w:rsid w:val="009D51DF"/>
    <w:rsid w:val="009E6385"/>
    <w:rsid w:val="009F3907"/>
    <w:rsid w:val="00A06845"/>
    <w:rsid w:val="00A166F4"/>
    <w:rsid w:val="00A22B67"/>
    <w:rsid w:val="00A35E05"/>
    <w:rsid w:val="00A40068"/>
    <w:rsid w:val="00A439CA"/>
    <w:rsid w:val="00A65520"/>
    <w:rsid w:val="00A7063D"/>
    <w:rsid w:val="00A9143A"/>
    <w:rsid w:val="00AA2366"/>
    <w:rsid w:val="00AA3EE7"/>
    <w:rsid w:val="00AB4731"/>
    <w:rsid w:val="00AC1D8A"/>
    <w:rsid w:val="00AC26F4"/>
    <w:rsid w:val="00AC2783"/>
    <w:rsid w:val="00AD3B42"/>
    <w:rsid w:val="00AE70AA"/>
    <w:rsid w:val="00AE7E0B"/>
    <w:rsid w:val="00AF48FC"/>
    <w:rsid w:val="00B036BE"/>
    <w:rsid w:val="00B13FAA"/>
    <w:rsid w:val="00B149CF"/>
    <w:rsid w:val="00B2472C"/>
    <w:rsid w:val="00B3614A"/>
    <w:rsid w:val="00B429B0"/>
    <w:rsid w:val="00B446B6"/>
    <w:rsid w:val="00B53373"/>
    <w:rsid w:val="00B75203"/>
    <w:rsid w:val="00B820D8"/>
    <w:rsid w:val="00B97215"/>
    <w:rsid w:val="00BA0A2C"/>
    <w:rsid w:val="00BC12F3"/>
    <w:rsid w:val="00BD13D3"/>
    <w:rsid w:val="00BD16F2"/>
    <w:rsid w:val="00BD67F6"/>
    <w:rsid w:val="00BE509B"/>
    <w:rsid w:val="00C02E4A"/>
    <w:rsid w:val="00C06D90"/>
    <w:rsid w:val="00C075B7"/>
    <w:rsid w:val="00C12359"/>
    <w:rsid w:val="00C15BF9"/>
    <w:rsid w:val="00C16E6C"/>
    <w:rsid w:val="00C17472"/>
    <w:rsid w:val="00C329AF"/>
    <w:rsid w:val="00C358FD"/>
    <w:rsid w:val="00C37D7D"/>
    <w:rsid w:val="00C51BCF"/>
    <w:rsid w:val="00C65893"/>
    <w:rsid w:val="00C73893"/>
    <w:rsid w:val="00C86681"/>
    <w:rsid w:val="00CB06D4"/>
    <w:rsid w:val="00CB4846"/>
    <w:rsid w:val="00CC033F"/>
    <w:rsid w:val="00CC0D75"/>
    <w:rsid w:val="00CC7A77"/>
    <w:rsid w:val="00CD2D46"/>
    <w:rsid w:val="00CD6C05"/>
    <w:rsid w:val="00CE1DC4"/>
    <w:rsid w:val="00CF3B6A"/>
    <w:rsid w:val="00D23810"/>
    <w:rsid w:val="00D23BF2"/>
    <w:rsid w:val="00D24475"/>
    <w:rsid w:val="00D327BA"/>
    <w:rsid w:val="00D415E7"/>
    <w:rsid w:val="00D57458"/>
    <w:rsid w:val="00D65169"/>
    <w:rsid w:val="00D70FEB"/>
    <w:rsid w:val="00D73EF5"/>
    <w:rsid w:val="00D80548"/>
    <w:rsid w:val="00D825B3"/>
    <w:rsid w:val="00D85C77"/>
    <w:rsid w:val="00D85F2D"/>
    <w:rsid w:val="00D944D3"/>
    <w:rsid w:val="00DA0668"/>
    <w:rsid w:val="00DA1825"/>
    <w:rsid w:val="00DA2434"/>
    <w:rsid w:val="00DD3DB1"/>
    <w:rsid w:val="00DE451C"/>
    <w:rsid w:val="00DF03C8"/>
    <w:rsid w:val="00DF685B"/>
    <w:rsid w:val="00DF7DC3"/>
    <w:rsid w:val="00E1021D"/>
    <w:rsid w:val="00E15C7F"/>
    <w:rsid w:val="00E20558"/>
    <w:rsid w:val="00E526AF"/>
    <w:rsid w:val="00E57069"/>
    <w:rsid w:val="00E63A6C"/>
    <w:rsid w:val="00E6409B"/>
    <w:rsid w:val="00E65B76"/>
    <w:rsid w:val="00E67E16"/>
    <w:rsid w:val="00E7730A"/>
    <w:rsid w:val="00E8134A"/>
    <w:rsid w:val="00E86A9E"/>
    <w:rsid w:val="00EC3174"/>
    <w:rsid w:val="00EC4AF6"/>
    <w:rsid w:val="00ED61AA"/>
    <w:rsid w:val="00ED6B4B"/>
    <w:rsid w:val="00EE125D"/>
    <w:rsid w:val="00EE17A5"/>
    <w:rsid w:val="00EF3CFA"/>
    <w:rsid w:val="00F1707A"/>
    <w:rsid w:val="00F2518D"/>
    <w:rsid w:val="00F32638"/>
    <w:rsid w:val="00F43A4E"/>
    <w:rsid w:val="00F56FFC"/>
    <w:rsid w:val="00F649E7"/>
    <w:rsid w:val="00F67CE5"/>
    <w:rsid w:val="00F70360"/>
    <w:rsid w:val="00F82150"/>
    <w:rsid w:val="00F8267A"/>
    <w:rsid w:val="00FA07A6"/>
    <w:rsid w:val="00FA245B"/>
    <w:rsid w:val="00FC4CE6"/>
    <w:rsid w:val="00FF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D09A2"/>
  <w15:chartTrackingRefBased/>
  <w15:docId w15:val="{60DE5DAD-EE20-B648-956D-AA7D7EDA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743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C6BCA"/>
    <w:pPr>
      <w:keepNext/>
      <w:keepLines/>
      <w:contextualSpacing/>
      <w:outlineLvl w:val="1"/>
    </w:pPr>
    <w:rPr>
      <w:rFonts w:ascii="Book Antiqua" w:eastAsiaTheme="majorEastAsia" w:hAnsi="Book Antiqua" w:cstheme="majorBidi"/>
      <w:b/>
      <w:bCs/>
      <w:color w:val="2F5496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C6BCA"/>
    <w:rPr>
      <w:rFonts w:ascii="Book Antiqua" w:eastAsiaTheme="majorEastAsia" w:hAnsi="Book Antiqua" w:cstheme="majorBidi"/>
      <w:b/>
      <w:bCs/>
      <w:color w:val="2F5496" w:themeColor="accent1" w:themeShade="BF"/>
      <w:szCs w:val="26"/>
    </w:rPr>
  </w:style>
  <w:style w:type="paragraph" w:styleId="ListParagraph">
    <w:name w:val="List Paragraph"/>
    <w:basedOn w:val="Normal"/>
    <w:uiPriority w:val="34"/>
    <w:qFormat/>
    <w:rsid w:val="00997743"/>
    <w:pPr>
      <w:ind w:left="720"/>
      <w:contextualSpacing/>
    </w:pPr>
    <w:rPr>
      <w:rFonts w:ascii="Book Antiqua" w:eastAsiaTheme="minorHAnsi" w:hAnsi="Book Antiqua" w:cstheme="minorBidi"/>
      <w:sz w:val="22"/>
      <w:szCs w:val="22"/>
    </w:rPr>
  </w:style>
  <w:style w:type="table" w:styleId="TableGrid">
    <w:name w:val="Table Grid"/>
    <w:basedOn w:val="TableNormal"/>
    <w:uiPriority w:val="59"/>
    <w:rsid w:val="0099774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977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7743"/>
    <w:pPr>
      <w:contextualSpacing/>
    </w:pPr>
    <w:rPr>
      <w:rFonts w:ascii="Book Antiqua" w:eastAsiaTheme="minorHAnsi" w:hAnsi="Book Antiqua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7743"/>
    <w:rPr>
      <w:rFonts w:ascii="Book Antiqua" w:hAnsi="Book Antiqu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9774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B0B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BF2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3B0BF2"/>
  </w:style>
  <w:style w:type="paragraph" w:styleId="Revision">
    <w:name w:val="Revision"/>
    <w:hidden/>
    <w:uiPriority w:val="99"/>
    <w:semiHidden/>
    <w:rsid w:val="003B0BF2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0BF2"/>
    <w:pPr>
      <w:contextualSpacing w:val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0BF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29533E"/>
    <w:rPr>
      <w:sz w:val="22"/>
      <w:szCs w:val="22"/>
    </w:rPr>
  </w:style>
  <w:style w:type="table" w:styleId="LightList-Accent2">
    <w:name w:val="Light List Accent 2"/>
    <w:basedOn w:val="TableNormal"/>
    <w:uiPriority w:val="61"/>
    <w:rsid w:val="0029533E"/>
    <w:rPr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3C73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737D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C16E6C"/>
    <w:rPr>
      <w:color w:val="954F72" w:themeColor="followedHyperlink"/>
      <w:u w:val="single"/>
    </w:rPr>
  </w:style>
  <w:style w:type="table" w:customStyle="1" w:styleId="TableGrid11">
    <w:name w:val="Table Grid11"/>
    <w:basedOn w:val="TableNormal"/>
    <w:next w:val="TableGrid"/>
    <w:uiPriority w:val="59"/>
    <w:rsid w:val="001E326A"/>
    <w:rPr>
      <w:rFonts w:ascii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E326A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4968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a9c6d94d12eef2ce/Documents/Book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/>
              <a:t>% Of Earnings Spent</a:t>
            </a:r>
          </a:p>
        </c:rich>
      </c:tx>
      <c:layout>
        <c:manualLayout>
          <c:xMode val="edge"/>
          <c:yMode val="edge"/>
          <c:x val="0.38634011373578309"/>
          <c:y val="1.3888888888888888E-2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Sheet1!$B$12</c:f>
              <c:strCache>
                <c:ptCount val="1"/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53B2-48CD-A60D-D1207C1821F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3B2-48CD-A60D-D1207C1821F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3B2-48CD-A60D-D1207C1821F7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 baseline="0"/>
                      <a:t>needs
</a:t>
                    </a:r>
                    <a:fld id="{C450EAFD-4865-4780-9607-6BFEF1FED071}" type="PERCENTAGE">
                      <a:rPr lang="en-US" baseline="0"/>
                      <a:pPr/>
                      <a:t>[PERCENTAGE]</a:t>
                    </a:fld>
                    <a:endParaRPr lang="en-US" baseline="0"/>
                  </a:p>
                </c:rich>
              </c:tx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53B2-48CD-A60D-D1207C1821F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baseline="0"/>
                      <a:t>wants
</a:t>
                    </a:r>
                    <a:fld id="{6B5D80B2-F4BF-4F1D-991C-2DC6047F5B7A}" type="PERCENTAGE">
                      <a:rPr lang="en-US" baseline="0"/>
                      <a:pPr/>
                      <a:t>[PERCENTAGE]</a:t>
                    </a:fld>
                    <a:endParaRPr lang="en-US" baseline="0"/>
                  </a:p>
                </c:rich>
              </c:tx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53B2-48CD-A60D-D1207C1821F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baseline="0"/>
                      <a:t>savings
</a:t>
                    </a:r>
                    <a:fld id="{6EC81749-8AA7-463B-8B9E-42CEB2CEAE49}" type="PERCENTAGE">
                      <a:rPr lang="en-US" baseline="0"/>
                      <a:pPr/>
                      <a:t>[PERCENTAGE]</a:t>
                    </a:fld>
                    <a:endParaRPr lang="en-US" baseline="0"/>
                  </a:p>
                </c:rich>
              </c:tx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53B2-48CD-A60D-D1207C1821F7}"/>
                </c:ext>
              </c:extLst>
            </c:dLbl>
            <c:spPr>
              <a:solidFill>
                <a:sysClr val="window" lastClr="FFFFFF"/>
              </a:solidFill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val>
            <c:numRef>
              <c:f>Sheet1!$A$2:$A$4</c:f>
              <c:numCache>
                <c:formatCode>General</c:formatCode>
                <c:ptCount val="3"/>
                <c:pt idx="0">
                  <c:v>50</c:v>
                </c:pt>
                <c:pt idx="1">
                  <c:v>30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3B2-48CD-A60D-D1207C1821F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extLst>
          <c:ext xmlns:c15="http://schemas.microsoft.com/office/drawing/2012/chart" uri="{02D57815-91ED-43cb-92C2-25804820EDAC}">
            <c15:filteredPie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Sheet1!$B$1</c15:sqref>
                        </c15:formulaRef>
                      </c:ext>
                    </c:extLst>
                    <c:strCache>
                      <c:ptCount val="1"/>
                      <c:pt idx="0">
                        <c:v>$ Spent</c:v>
                      </c:pt>
                    </c:strCache>
                  </c:strRef>
                </c:tx>
                <c:dPt>
                  <c:idx val="0"/>
                  <c:bubble3D val="0"/>
                  <c:spPr>
                    <a:gradFill rotWithShape="1">
                      <a:gsLst>
                        <a:gs pos="0">
                          <a:schemeClr val="accent1">
                            <a:satMod val="103000"/>
                            <a:lumMod val="102000"/>
                            <a:tint val="94000"/>
                          </a:schemeClr>
                        </a:gs>
                        <a:gs pos="50000">
                          <a:schemeClr val="accent1">
                            <a:satMod val="110000"/>
                            <a:lumMod val="100000"/>
                            <a:shade val="100000"/>
                          </a:schemeClr>
                        </a:gs>
                        <a:gs pos="100000">
                          <a:schemeClr val="accent1">
                            <a:lumMod val="99000"/>
                            <a:satMod val="120000"/>
                            <a:shade val="78000"/>
                          </a:schemeClr>
                        </a:gs>
                      </a:gsLst>
                      <a:lin ang="5400000" scaled="0"/>
                    </a:gradFill>
                    <a:ln>
                      <a:noFill/>
                    </a:ln>
                    <a:effectLst>
                      <a:outerShdw blurRad="57150" dist="19050" dir="5400000" algn="ctr" rotWithShape="0">
                        <a:srgbClr val="000000">
                          <a:alpha val="63000"/>
                        </a:srgb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8-53B2-48CD-A60D-D1207C1821F7}"/>
                    </c:ext>
                  </c:extLst>
                </c:dPt>
                <c:dPt>
                  <c:idx val="1"/>
                  <c:bubble3D val="0"/>
                  <c:spPr>
                    <a:gradFill rotWithShape="1">
                      <a:gsLst>
                        <a:gs pos="0">
                          <a:schemeClr val="accent2">
                            <a:satMod val="103000"/>
                            <a:lumMod val="102000"/>
                            <a:tint val="94000"/>
                          </a:schemeClr>
                        </a:gs>
                        <a:gs pos="50000">
                          <a:schemeClr val="accent2">
                            <a:satMod val="110000"/>
                            <a:lumMod val="100000"/>
                            <a:shade val="100000"/>
                          </a:schemeClr>
                        </a:gs>
                        <a:gs pos="100000">
                          <a:schemeClr val="accent2">
                            <a:lumMod val="99000"/>
                            <a:satMod val="120000"/>
                            <a:shade val="78000"/>
                          </a:schemeClr>
                        </a:gs>
                      </a:gsLst>
                      <a:lin ang="5400000" scaled="0"/>
                    </a:gradFill>
                    <a:ln>
                      <a:noFill/>
                    </a:ln>
                    <a:effectLst>
                      <a:outerShdw blurRad="57150" dist="19050" dir="5400000" algn="ctr" rotWithShape="0">
                        <a:srgbClr val="000000">
                          <a:alpha val="63000"/>
                        </a:srgb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A-53B2-48CD-A60D-D1207C1821F7}"/>
                    </c:ext>
                  </c:extLst>
                </c:dPt>
                <c:dPt>
                  <c:idx val="2"/>
                  <c:bubble3D val="0"/>
                  <c:spPr>
                    <a:gradFill rotWithShape="1">
                      <a:gsLst>
                        <a:gs pos="0">
                          <a:schemeClr val="accent3">
                            <a:satMod val="103000"/>
                            <a:lumMod val="102000"/>
                            <a:tint val="94000"/>
                          </a:schemeClr>
                        </a:gs>
                        <a:gs pos="50000">
                          <a:schemeClr val="accent3">
                            <a:satMod val="110000"/>
                            <a:lumMod val="100000"/>
                            <a:shade val="100000"/>
                          </a:schemeClr>
                        </a:gs>
                        <a:gs pos="100000">
                          <a:schemeClr val="accent3">
                            <a:lumMod val="99000"/>
                            <a:satMod val="120000"/>
                            <a:shade val="78000"/>
                          </a:schemeClr>
                        </a:gs>
                      </a:gsLst>
                      <a:lin ang="5400000" scaled="0"/>
                    </a:gradFill>
                    <a:ln>
                      <a:noFill/>
                    </a:ln>
                    <a:effectLst>
                      <a:outerShdw blurRad="57150" dist="19050" dir="5400000" algn="ctr" rotWithShape="0">
                        <a:srgbClr val="000000">
                          <a:alpha val="63000"/>
                        </a:srgbClr>
                      </a:outerShdw>
                    </a:effectLst>
                  </c:spPr>
                  <c:extLst>
                    <c:ext xmlns:c16="http://schemas.microsoft.com/office/drawing/2014/chart" uri="{C3380CC4-5D6E-409C-BE32-E72D297353CC}">
                      <c16:uniqueId val="{0000000C-53B2-48CD-A60D-D1207C1821F7}"/>
                    </c:ext>
                  </c:extLst>
                </c:dPt>
                <c:dLbls>
                  <c:spPr>
                    <a:solidFill>
                      <a:sysClr val="window" lastClr="FFFFFF"/>
                    </a:solidFill>
                    <a:ln>
                      <a:noFill/>
                    </a:ln>
                    <a:effectLst/>
                  </c:spPr>
                  <c:txPr>
                    <a:bodyPr rot="0" spcFirstLastPara="1" vertOverflow="clip" horzOverflow="clip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dk1">
                              <a:lumMod val="65000"/>
                              <a:lumOff val="3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dLblPos val="outEnd"/>
                  <c:showLegendKey val="0"/>
                  <c:showVal val="0"/>
                  <c:showCatName val="1"/>
                  <c:showSerName val="0"/>
                  <c:showPercent val="1"/>
                  <c:showBubbleSize val="0"/>
                  <c:showLeaderLines val="0"/>
                  <c:extLst>
                    <c:ext uri="{CE6537A1-D6FC-4f65-9D91-7224C49458BB}">
                      <c15:spPr xmlns:c15="http://schemas.microsoft.com/office/drawing/2012/chart">
                        <a:prstGeom prst="wedgeRectCallout">
                          <a:avLst/>
                        </a:prstGeom>
                        <a:noFill/>
                        <a:ln>
                          <a:noFill/>
                        </a:ln>
                      </c15:spPr>
                    </c:ext>
                  </c:extLst>
                </c:dLbls>
                <c:val>
                  <c:numRef>
                    <c:extLst>
                      <c:ext uri="{02D57815-91ED-43cb-92C2-25804820EDAC}">
                        <c15:formulaRef>
                          <c15:sqref>Sheet1!$B$2:$B$4</c15:sqref>
                        </c15:formulaRef>
                      </c:ext>
                    </c:extLst>
                    <c:numCache>
                      <c:formatCode>#,##0.00</c:formatCode>
                      <c:ptCount val="3"/>
                      <c:pt idx="0" formatCode="#,##0">
                        <c:v>2018.66</c:v>
                      </c:pt>
                      <c:pt idx="1">
                        <c:v>1211.2</c:v>
                      </c:pt>
                      <c:pt idx="2" formatCode="General">
                        <c:v>807.46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D-53B2-48CD-A60D-D1207C1821F7}"/>
                  </c:ext>
                </c:extLst>
              </c15:ser>
            </c15:filteredPieSeries>
          </c:ext>
        </c:extLst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620ED9-F2C1-4A46-85A8-598597ACB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7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Tate</dc:creator>
  <cp:keywords/>
  <dc:description/>
  <cp:lastModifiedBy>Melissa Search</cp:lastModifiedBy>
  <cp:revision>195</cp:revision>
  <dcterms:created xsi:type="dcterms:W3CDTF">2022-07-09T19:27:00Z</dcterms:created>
  <dcterms:modified xsi:type="dcterms:W3CDTF">2022-08-14T19:55:00Z</dcterms:modified>
</cp:coreProperties>
</file>