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Override PartName="/word/intelligence2.xml" ContentType="application/vnd.ms-office.intelligence2+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13E02940" w:rsidP="13E02940" w:rsidRDefault="13E02940" w14:paraId="4B3AAF8B" w14:textId="46159249">
      <w:pPr>
        <w:spacing w:line="480" w:lineRule="auto"/>
        <w:jc w:val="center"/>
        <w:rPr>
          <w:b w:val="1"/>
          <w:bCs w:val="1"/>
        </w:rPr>
      </w:pPr>
    </w:p>
    <w:p w:rsidR="13E02940" w:rsidP="13E02940" w:rsidRDefault="13E02940" w14:paraId="3FD2DFFA" w14:textId="45A4C9C0">
      <w:pPr>
        <w:spacing w:line="480" w:lineRule="auto"/>
        <w:jc w:val="center"/>
        <w:rPr>
          <w:b w:val="1"/>
          <w:bCs w:val="1"/>
        </w:rPr>
      </w:pPr>
    </w:p>
    <w:p w:rsidR="13E02940" w:rsidP="13E02940" w:rsidRDefault="13E02940" w14:paraId="48F61E53" w14:textId="005745ED">
      <w:pPr>
        <w:spacing w:line="480" w:lineRule="auto"/>
        <w:jc w:val="center"/>
        <w:rPr>
          <w:b w:val="1"/>
          <w:bCs w:val="1"/>
        </w:rPr>
      </w:pPr>
    </w:p>
    <w:p w:rsidR="13E02940" w:rsidP="13E02940" w:rsidRDefault="13E02940" w14:paraId="3B25FAF3" w14:textId="4C106966">
      <w:pPr>
        <w:spacing w:line="480" w:lineRule="auto"/>
        <w:jc w:val="center"/>
        <w:rPr>
          <w:b w:val="1"/>
          <w:bCs w:val="1"/>
        </w:rPr>
      </w:pPr>
    </w:p>
    <w:p xmlns:wp14="http://schemas.microsoft.com/office/word/2010/wordml" w:rsidP="13E02940" w14:paraId="2C078E63" wp14:textId="58778528">
      <w:pPr>
        <w:spacing w:line="480" w:lineRule="auto"/>
        <w:jc w:val="center"/>
        <w:rPr>
          <w:rFonts w:ascii="Times New Roman" w:hAnsi="Times New Roman" w:eastAsia="Times New Roman" w:cs="Times New Roman"/>
          <w:b w:val="1"/>
          <w:bCs w:val="1"/>
        </w:rPr>
      </w:pPr>
      <w:r w:rsidRPr="13E02940" w:rsidR="13E02940">
        <w:rPr>
          <w:rFonts w:ascii="Times New Roman" w:hAnsi="Times New Roman" w:eastAsia="Times New Roman" w:cs="Times New Roman"/>
          <w:b w:val="1"/>
          <w:bCs w:val="1"/>
        </w:rPr>
        <w:t xml:space="preserve">Portfolio Project Final Submission </w:t>
      </w:r>
    </w:p>
    <w:p w:rsidR="13E02940" w:rsidP="13E02940" w:rsidRDefault="13E02940" w14:paraId="154FD06E" w14:textId="2EFEA4A3">
      <w:pPr>
        <w:pStyle w:val="Normal"/>
        <w:spacing w:line="480" w:lineRule="auto"/>
        <w:jc w:val="center"/>
        <w:rPr>
          <w:rFonts w:ascii="Times New Roman" w:hAnsi="Times New Roman" w:eastAsia="Times New Roman" w:cs="Times New Roman"/>
          <w:b w:val="1"/>
          <w:bCs w:val="1"/>
        </w:rPr>
      </w:pPr>
    </w:p>
    <w:p w:rsidR="13E02940" w:rsidP="13E02940" w:rsidRDefault="13E02940" w14:paraId="44989FD0" w14:textId="689B6138">
      <w:pPr>
        <w:pStyle w:val="Normal"/>
        <w:spacing w:line="480" w:lineRule="auto"/>
        <w:jc w:val="center"/>
        <w:rPr>
          <w:rFonts w:ascii="Times New Roman" w:hAnsi="Times New Roman" w:eastAsia="Times New Roman" w:cs="Times New Roman"/>
          <w:b w:val="1"/>
          <w:bCs w:val="1"/>
        </w:rPr>
      </w:pPr>
    </w:p>
    <w:p w:rsidR="13E02940" w:rsidP="13E02940" w:rsidRDefault="13E02940" w14:paraId="2FEA4320" w14:textId="459F1572">
      <w:pPr>
        <w:pStyle w:val="Normal"/>
        <w:spacing w:line="480" w:lineRule="auto"/>
        <w:jc w:val="center"/>
        <w:rPr>
          <w:rFonts w:ascii="Times New Roman" w:hAnsi="Times New Roman" w:eastAsia="Times New Roman" w:cs="Times New Roman"/>
        </w:rPr>
      </w:pPr>
      <w:r w:rsidRPr="13E02940" w:rsidR="13E02940">
        <w:rPr>
          <w:rFonts w:ascii="Times New Roman" w:hAnsi="Times New Roman" w:eastAsia="Times New Roman" w:cs="Times New Roman"/>
        </w:rPr>
        <w:t>Tisani</w:t>
      </w:r>
      <w:r w:rsidRPr="13E02940" w:rsidR="13E02940">
        <w:rPr>
          <w:rFonts w:ascii="Times New Roman" w:hAnsi="Times New Roman" w:eastAsia="Times New Roman" w:cs="Times New Roman"/>
        </w:rPr>
        <w:t xml:space="preserve"> B. Anderson </w:t>
      </w:r>
    </w:p>
    <w:p w:rsidR="13E02940" w:rsidP="13E02940" w:rsidRDefault="13E02940" w14:paraId="40996207" w14:textId="0E79E04D">
      <w:pPr>
        <w:pStyle w:val="Normal"/>
        <w:spacing w:line="480" w:lineRule="auto"/>
        <w:jc w:val="center"/>
        <w:rPr>
          <w:rFonts w:ascii="Times New Roman" w:hAnsi="Times New Roman" w:eastAsia="Times New Roman" w:cs="Times New Roman"/>
        </w:rPr>
      </w:pPr>
      <w:r w:rsidRPr="13E02940" w:rsidR="13E02940">
        <w:rPr>
          <w:rFonts w:ascii="Times New Roman" w:hAnsi="Times New Roman" w:eastAsia="Times New Roman" w:cs="Times New Roman"/>
        </w:rPr>
        <w:t>Bryant &amp; Stratton College</w:t>
      </w:r>
    </w:p>
    <w:p w:rsidR="13E02940" w:rsidP="13E02940" w:rsidRDefault="13E02940" w14:paraId="64EAF541" w14:textId="5407245B">
      <w:pPr>
        <w:pStyle w:val="Normal"/>
        <w:spacing w:line="480" w:lineRule="auto"/>
        <w:jc w:val="center"/>
        <w:rPr>
          <w:rFonts w:ascii="Times New Roman" w:hAnsi="Times New Roman" w:eastAsia="Times New Roman" w:cs="Times New Roman"/>
        </w:rPr>
      </w:pPr>
      <w:r w:rsidRPr="13E02940" w:rsidR="13E02940">
        <w:rPr>
          <w:rFonts w:ascii="Times New Roman" w:hAnsi="Times New Roman" w:eastAsia="Times New Roman" w:cs="Times New Roman"/>
        </w:rPr>
        <w:t xml:space="preserve">Criminal Investigation </w:t>
      </w:r>
    </w:p>
    <w:p w:rsidR="13E02940" w:rsidP="13E02940" w:rsidRDefault="13E02940" w14:paraId="5AF2F4F9" w14:textId="22257329">
      <w:pPr>
        <w:pStyle w:val="Normal"/>
        <w:spacing w:line="480" w:lineRule="auto"/>
        <w:jc w:val="center"/>
        <w:rPr>
          <w:rFonts w:ascii="Times New Roman" w:hAnsi="Times New Roman" w:eastAsia="Times New Roman" w:cs="Times New Roman"/>
        </w:rPr>
      </w:pPr>
      <w:r w:rsidRPr="13E02940" w:rsidR="13E02940">
        <w:rPr>
          <w:rFonts w:ascii="Times New Roman" w:hAnsi="Times New Roman" w:eastAsia="Times New Roman" w:cs="Times New Roman"/>
        </w:rPr>
        <w:t xml:space="preserve">William Verna </w:t>
      </w:r>
    </w:p>
    <w:p w:rsidR="13E02940" w:rsidP="13E02940" w:rsidRDefault="13E02940" w14:paraId="1E3ACBAB" w14:textId="799AE9E3">
      <w:pPr>
        <w:pStyle w:val="Normal"/>
        <w:spacing w:line="480" w:lineRule="auto"/>
        <w:jc w:val="center"/>
        <w:rPr>
          <w:rFonts w:ascii="Times New Roman" w:hAnsi="Times New Roman" w:eastAsia="Times New Roman" w:cs="Times New Roman"/>
        </w:rPr>
      </w:pPr>
      <w:r w:rsidRPr="13E02940" w:rsidR="13E02940">
        <w:rPr>
          <w:rFonts w:ascii="Times New Roman" w:hAnsi="Times New Roman" w:eastAsia="Times New Roman" w:cs="Times New Roman"/>
        </w:rPr>
        <w:t xml:space="preserve">August 12, 2022 </w:t>
      </w:r>
    </w:p>
    <w:p w:rsidR="13E02940" w:rsidP="13E02940" w:rsidRDefault="13E02940" w14:paraId="34583A9E" w14:textId="3F4B09DD">
      <w:pPr>
        <w:pStyle w:val="Normal"/>
        <w:spacing w:line="480" w:lineRule="auto"/>
        <w:jc w:val="center"/>
        <w:rPr>
          <w:rFonts w:ascii="Times New Roman" w:hAnsi="Times New Roman" w:eastAsia="Times New Roman" w:cs="Times New Roman"/>
        </w:rPr>
      </w:pPr>
    </w:p>
    <w:p w:rsidR="13E02940" w:rsidP="13E02940" w:rsidRDefault="13E02940" w14:paraId="6DFFD02E" w14:textId="6C92A80A">
      <w:pPr>
        <w:pStyle w:val="Normal"/>
        <w:jc w:val="center"/>
        <w:rPr>
          <w:rFonts w:ascii="Times New Roman" w:hAnsi="Times New Roman" w:eastAsia="Times New Roman" w:cs="Times New Roman"/>
        </w:rPr>
      </w:pPr>
    </w:p>
    <w:p w:rsidR="13E02940" w:rsidP="13E02940" w:rsidRDefault="13E02940" w14:paraId="7AECA1DF" w14:textId="14994978">
      <w:pPr>
        <w:pStyle w:val="Normal"/>
        <w:jc w:val="center"/>
        <w:rPr>
          <w:rFonts w:ascii="Times New Roman" w:hAnsi="Times New Roman" w:eastAsia="Times New Roman" w:cs="Times New Roman"/>
        </w:rPr>
      </w:pPr>
    </w:p>
    <w:p w:rsidR="13E02940" w:rsidP="13E02940" w:rsidRDefault="13E02940" w14:paraId="56814ABB" w14:textId="53E89C97">
      <w:pPr>
        <w:pStyle w:val="Normal"/>
        <w:jc w:val="center"/>
        <w:rPr>
          <w:rFonts w:ascii="Times New Roman" w:hAnsi="Times New Roman" w:eastAsia="Times New Roman" w:cs="Times New Roman"/>
        </w:rPr>
      </w:pPr>
    </w:p>
    <w:p w:rsidR="13E02940" w:rsidP="13E02940" w:rsidRDefault="13E02940" w14:paraId="77EDE99A" w14:textId="0E88E28A">
      <w:pPr>
        <w:pStyle w:val="Normal"/>
        <w:jc w:val="center"/>
        <w:rPr>
          <w:rFonts w:ascii="Times New Roman" w:hAnsi="Times New Roman" w:eastAsia="Times New Roman" w:cs="Times New Roman"/>
        </w:rPr>
      </w:pPr>
    </w:p>
    <w:p w:rsidR="13E02940" w:rsidP="13E02940" w:rsidRDefault="13E02940" w14:paraId="67DE3F98" w14:textId="293C8EF1">
      <w:pPr>
        <w:pStyle w:val="Normal"/>
        <w:jc w:val="center"/>
        <w:rPr>
          <w:rFonts w:ascii="Times New Roman" w:hAnsi="Times New Roman" w:eastAsia="Times New Roman" w:cs="Times New Roman"/>
        </w:rPr>
      </w:pPr>
    </w:p>
    <w:p w:rsidR="13E02940" w:rsidP="13E02940" w:rsidRDefault="13E02940" w14:paraId="1149151A" w14:textId="79EA82B1">
      <w:pPr>
        <w:pStyle w:val="Normal"/>
        <w:jc w:val="center"/>
        <w:rPr>
          <w:rFonts w:ascii="Times New Roman" w:hAnsi="Times New Roman" w:eastAsia="Times New Roman" w:cs="Times New Roman"/>
        </w:rPr>
      </w:pPr>
    </w:p>
    <w:p w:rsidR="13E02940" w:rsidP="13E02940" w:rsidRDefault="13E02940" w14:paraId="3764C93E" w14:textId="596B445C">
      <w:pPr>
        <w:pStyle w:val="Normal"/>
        <w:jc w:val="center"/>
        <w:rPr>
          <w:rFonts w:ascii="Times New Roman" w:hAnsi="Times New Roman" w:eastAsia="Times New Roman" w:cs="Times New Roman"/>
        </w:rPr>
      </w:pPr>
    </w:p>
    <w:p w:rsidR="13E02940" w:rsidP="13E02940" w:rsidRDefault="13E02940" w14:paraId="6485953F" w14:textId="570F2B60">
      <w:pPr>
        <w:pStyle w:val="Normal"/>
        <w:jc w:val="center"/>
        <w:rPr>
          <w:rFonts w:ascii="Times New Roman" w:hAnsi="Times New Roman" w:eastAsia="Times New Roman" w:cs="Times New Roman"/>
        </w:rPr>
      </w:pPr>
    </w:p>
    <w:p w:rsidR="13E02940" w:rsidP="13E02940" w:rsidRDefault="13E02940" w14:paraId="501AE845" w14:textId="454E3389">
      <w:pPr>
        <w:pStyle w:val="Normal"/>
        <w:jc w:val="center"/>
        <w:rPr>
          <w:rFonts w:ascii="Times New Roman" w:hAnsi="Times New Roman" w:eastAsia="Times New Roman" w:cs="Times New Roman"/>
        </w:rPr>
      </w:pPr>
    </w:p>
    <w:p w:rsidR="13E02940" w:rsidP="13E02940" w:rsidRDefault="13E02940" w14:paraId="28D6868E" w14:textId="46E898BA">
      <w:pPr>
        <w:pStyle w:val="Normal"/>
        <w:jc w:val="center"/>
        <w:rPr>
          <w:rFonts w:ascii="Times New Roman" w:hAnsi="Times New Roman" w:eastAsia="Times New Roman" w:cs="Times New Roman"/>
        </w:rPr>
      </w:pPr>
    </w:p>
    <w:p w:rsidR="13E02940" w:rsidP="13E02940" w:rsidRDefault="13E02940" w14:paraId="37365965" w14:textId="651192B6">
      <w:pPr>
        <w:pStyle w:val="Normal"/>
        <w:jc w:val="center"/>
        <w:rPr>
          <w:rFonts w:ascii="Times New Roman" w:hAnsi="Times New Roman" w:eastAsia="Times New Roman" w:cs="Times New Roman"/>
        </w:rPr>
      </w:pPr>
    </w:p>
    <w:p w:rsidR="13E02940" w:rsidP="13E02940" w:rsidRDefault="13E02940" w14:paraId="36B69DBC" w14:textId="1987AE9D">
      <w:pPr>
        <w:pStyle w:val="Normal"/>
        <w:jc w:val="center"/>
        <w:rPr>
          <w:rFonts w:ascii="Times New Roman" w:hAnsi="Times New Roman" w:eastAsia="Times New Roman" w:cs="Times New Roman"/>
        </w:rPr>
      </w:pPr>
    </w:p>
    <w:p w:rsidR="13E02940" w:rsidP="13E02940" w:rsidRDefault="13E02940" w14:paraId="3F75B9B0" w14:textId="0FAA1912">
      <w:pPr>
        <w:spacing w:line="480" w:lineRule="auto"/>
        <w:jc w:val="center"/>
        <w:rPr>
          <w:rFonts w:ascii="Times New Roman" w:hAnsi="Times New Roman" w:eastAsia="Times New Roman" w:cs="Times New Roman"/>
          <w:b w:val="1"/>
          <w:bCs w:val="1"/>
        </w:rPr>
      </w:pPr>
      <w:r w:rsidRPr="13E02940" w:rsidR="13E02940">
        <w:rPr>
          <w:rFonts w:ascii="Times New Roman" w:hAnsi="Times New Roman" w:eastAsia="Times New Roman" w:cs="Times New Roman"/>
          <w:b w:val="1"/>
          <w:bCs w:val="1"/>
        </w:rPr>
        <w:t>Portfolio Project Final Submission</w:t>
      </w:r>
    </w:p>
    <w:p w:rsidR="13E02940" w:rsidP="13E02940" w:rsidRDefault="13E02940" w14:paraId="52011D0D" w14:textId="48F17B5D">
      <w:pPr>
        <w:pStyle w:val="Normal"/>
        <w:spacing w:line="480" w:lineRule="auto"/>
        <w:jc w:val="center"/>
        <w:rPr>
          <w:rFonts w:ascii="Times New Roman" w:hAnsi="Times New Roman" w:eastAsia="Times New Roman" w:cs="Times New Roman"/>
          <w:b w:val="1"/>
          <w:bCs w:val="1"/>
        </w:rPr>
      </w:pPr>
    </w:p>
    <w:p w:rsidR="13E02940" w:rsidP="13E02940" w:rsidRDefault="13E02940" w14:paraId="03B7EE41" w14:textId="63DA0EAB">
      <w:pPr>
        <w:pStyle w:val="Normal"/>
        <w:spacing w:line="480" w:lineRule="auto"/>
        <w:jc w:val="left"/>
        <w:rPr>
          <w:rFonts w:ascii="Times New Roman" w:hAnsi="Times New Roman" w:eastAsia="Times New Roman" w:cs="Times New Roman"/>
          <w:b w:val="0"/>
          <w:bCs w:val="0"/>
          <w:noProof w:val="0"/>
          <w:sz w:val="24"/>
          <w:szCs w:val="24"/>
          <w:lang w:val="en-US"/>
        </w:rPr>
      </w:pPr>
      <w:r w:rsidRPr="13E02940" w:rsidR="13E02940">
        <w:rPr>
          <w:rFonts w:ascii="Times New Roman" w:hAnsi="Times New Roman" w:eastAsia="Times New Roman" w:cs="Times New Roman"/>
          <w:b w:val="0"/>
          <w:bCs w:val="0"/>
          <w:sz w:val="24"/>
          <w:szCs w:val="24"/>
        </w:rPr>
        <w:t xml:space="preserve">I was called on to a scene that happened </w:t>
      </w:r>
      <w:bookmarkStart w:name="_Int_pqvnC7kY" w:id="612427449"/>
      <w:r w:rsidRPr="13E02940" w:rsidR="13E02940">
        <w:rPr>
          <w:rFonts w:ascii="Times New Roman" w:hAnsi="Times New Roman" w:eastAsia="Times New Roman" w:cs="Times New Roman"/>
          <w:b w:val="0"/>
          <w:bCs w:val="0"/>
          <w:sz w:val="24"/>
          <w:szCs w:val="24"/>
        </w:rPr>
        <w:t>on</w:t>
      </w:r>
      <w:bookmarkEnd w:id="612427449"/>
      <w:r w:rsidRPr="13E02940" w:rsidR="13E02940">
        <w:rPr>
          <w:rFonts w:ascii="Times New Roman" w:hAnsi="Times New Roman" w:eastAsia="Times New Roman" w:cs="Times New Roman"/>
          <w:b w:val="0"/>
          <w:bCs w:val="0"/>
          <w:sz w:val="24"/>
          <w:szCs w:val="24"/>
        </w:rPr>
        <w:t xml:space="preserve"> November</w:t>
      </w: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6, 2014, at 11:30 p.m., at the </w:t>
      </w: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Dolex</w:t>
      </w: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Dollar Express</w:t>
      </w: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on the 2400 block of Fulton Street. Where Francelia Palomares was found murdered. We found the victim's body in a storage</w:t>
      </w:r>
      <w:r w:rsidRPr="13E02940" w:rsidR="13E02940">
        <w:rPr>
          <w:rFonts w:ascii="Times New Roman" w:hAnsi="Times New Roman" w:eastAsia="Times New Roman" w:cs="Times New Roman"/>
          <w:noProof w:val="0"/>
          <w:color w:val="000000" w:themeColor="text1" w:themeTint="FF" w:themeShade="FF"/>
          <w:sz w:val="24"/>
          <w:szCs w:val="24"/>
          <w:lang w:val="en-US"/>
        </w:rPr>
        <w:t xml:space="preserve"> </w:t>
      </w:r>
      <w:r w:rsidRPr="13E02940" w:rsidR="13E02940">
        <w:rPr>
          <w:rFonts w:ascii="Times New Roman" w:hAnsi="Times New Roman" w:eastAsia="Times New Roman" w:cs="Times New Roman"/>
          <w:noProof w:val="0"/>
          <w:color w:val="000000" w:themeColor="text1" w:themeTint="FF" w:themeShade="FF"/>
          <w:sz w:val="24"/>
          <w:szCs w:val="24"/>
          <w:lang w:val="en-US"/>
        </w:rPr>
        <w:t>room near the back of the store, where she lay in a pool of blood</w:t>
      </w:r>
      <w:r w:rsidRPr="13E02940" w:rsidR="13E02940">
        <w:rPr>
          <w:rFonts w:ascii="Times New Roman" w:hAnsi="Times New Roman" w:eastAsia="Times New Roman" w:cs="Times New Roman"/>
          <w:noProof w:val="0"/>
          <w:color w:val="000000" w:themeColor="text1" w:themeTint="FF" w:themeShade="FF"/>
          <w:sz w:val="24"/>
          <w:szCs w:val="24"/>
          <w:lang w:val="en-US"/>
        </w:rPr>
        <w:t>.</w:t>
      </w:r>
      <w:r w:rsidRPr="13E02940" w:rsidR="13E02940">
        <w:rPr>
          <w:rFonts w:ascii="Times New Roman" w:hAnsi="Times New Roman" w:eastAsia="Times New Roman" w:cs="Times New Roman"/>
          <w:noProof w:val="0"/>
          <w:sz w:val="24"/>
          <w:szCs w:val="24"/>
          <w:lang w:val="en-US"/>
        </w:rPr>
        <w:t xml:space="preserve"> </w:t>
      </w: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My team and I conducted multiple forms of evidence collection, we conducted evidence such</w:t>
      </w:r>
      <w:r w:rsidRPr="13E02940" w:rsidR="13E02940">
        <w:rPr>
          <w:rFonts w:ascii="Times New Roman" w:hAnsi="Times New Roman" w:eastAsia="Times New Roman" w:cs="Times New Roman"/>
          <w:b w:val="0"/>
          <w:bCs w:val="0"/>
          <w:noProof w:val="0"/>
          <w:sz w:val="28"/>
          <w:szCs w:val="28"/>
          <w:lang w:val="en-US"/>
        </w:rPr>
        <w:t xml:space="preserve"> </w:t>
      </w:r>
      <w:r w:rsidRPr="13E02940" w:rsidR="13E02940">
        <w:rPr>
          <w:rFonts w:ascii="Times New Roman" w:hAnsi="Times New Roman" w:eastAsia="Times New Roman" w:cs="Times New Roman"/>
          <w:b w:val="0"/>
          <w:bCs w:val="0"/>
          <w:noProof w:val="0"/>
          <w:sz w:val="24"/>
          <w:szCs w:val="24"/>
          <w:lang w:val="en-US"/>
        </w:rPr>
        <w:t>as biological evidence (DNA), latent print evidence, footwear, and tire track evidence. We also received witness testimonials from surrounding people that saw the crime take place</w:t>
      </w:r>
      <w:bookmarkStart w:name="_Int_X39hGuhM" w:id="1683157365"/>
      <w:r w:rsidRPr="13E02940" w:rsidR="13E02940">
        <w:rPr>
          <w:rFonts w:ascii="Times New Roman" w:hAnsi="Times New Roman" w:eastAsia="Times New Roman" w:cs="Times New Roman"/>
          <w:b w:val="0"/>
          <w:bCs w:val="0"/>
          <w:noProof w:val="0"/>
          <w:sz w:val="24"/>
          <w:szCs w:val="24"/>
          <w:lang w:val="en-US"/>
        </w:rPr>
        <w:t xml:space="preserve">. After recovering lab results from DNA testing, we found a suspect of interest. </w:t>
      </w:r>
      <w:bookmarkEnd w:id="1683157365"/>
    </w:p>
    <w:p w:rsidR="13E02940" w:rsidP="13E02940" w:rsidRDefault="13E02940" w14:paraId="57F8A376" w14:textId="2B12EC2F">
      <w:pPr>
        <w:pStyle w:val="Normal"/>
        <w:spacing w:line="480" w:lineRule="auto"/>
        <w:jc w:val="left"/>
        <w:rPr>
          <w:rFonts w:ascii="Times New Roman" w:hAnsi="Times New Roman" w:eastAsia="Times New Roman" w:cs="Times New Roman"/>
          <w:b w:val="1"/>
          <w:bCs w:val="1"/>
          <w:noProof w:val="0"/>
          <w:color w:val="000000" w:themeColor="text1" w:themeTint="FF" w:themeShade="FF"/>
          <w:sz w:val="24"/>
          <w:szCs w:val="24"/>
          <w:lang w:val="en-US"/>
        </w:rPr>
      </w:pP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w:t>
      </w:r>
      <w:r w:rsidRPr="13E02940" w:rsidR="13E02940">
        <w:rPr>
          <w:rFonts w:ascii="Times New Roman" w:hAnsi="Times New Roman" w:eastAsia="Times New Roman" w:cs="Times New Roman"/>
          <w:b w:val="1"/>
          <w:bCs w:val="1"/>
          <w:noProof w:val="0"/>
          <w:color w:val="000000" w:themeColor="text1" w:themeTint="FF" w:themeShade="FF"/>
          <w:sz w:val="24"/>
          <w:szCs w:val="24"/>
          <w:lang w:val="en-US"/>
        </w:rPr>
        <w:t xml:space="preserve">   Solving the case </w:t>
      </w:r>
    </w:p>
    <w:p w:rsidR="13E02940" w:rsidP="13E02940" w:rsidRDefault="13E02940" w14:paraId="75DAB5B0" w14:textId="0EF30CDE">
      <w:pPr>
        <w:pStyle w:val="Normal"/>
        <w:spacing w:line="480" w:lineRule="auto"/>
        <w:ind w:firstLine="720"/>
        <w:jc w:val="left"/>
        <w:rPr>
          <w:rFonts w:ascii="Times New Roman" w:hAnsi="Times New Roman" w:eastAsia="Times New Roman" w:cs="Times New Roman"/>
          <w:b w:val="1"/>
          <w:bCs w:val="1"/>
          <w:noProof w:val="0"/>
          <w:color w:val="000000" w:themeColor="text1" w:themeTint="FF" w:themeShade="FF"/>
          <w:sz w:val="24"/>
          <w:szCs w:val="24"/>
          <w:lang w:val="en-US"/>
        </w:rPr>
      </w:pP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With all the evidence collected, we used them to create a timeline. We used evidence collected to obtain the evidence we found which was the cash drawer, the footprints, surveillance footage, and the DNA of blood that was collected from the front door handle from the Dolex Dollar Express. Using these pieces of evidence, we ran lab tests and conducted tests on the scene such as latent print evidence </w:t>
      </w:r>
      <w:bookmarkStart w:name="_Int_WCy9D80H" w:id="1384973382"/>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to</w:t>
      </w:r>
      <w:bookmarkEnd w:id="1384973382"/>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get shoe size from the scene. My team and I also looked at the entire crime scene to </w:t>
      </w:r>
      <w:bookmarkStart w:name="_Int_90IMLdG7" w:id="874605186"/>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produce</w:t>
      </w:r>
      <w:bookmarkEnd w:id="874605186"/>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a theory of what looked like happened. It looked like the victim, Ms. Francelia Palmares, was working at the Dolex Dollar Express as a store associate, when the suspect came in to try to steal the victim and the suspect got into a verbal altercation. The suspect then started to sexually assault the victim, later shooting </w:t>
      </w:r>
      <w:bookmarkStart w:name="_Int_N3mUnuxo" w:id="1063148818"/>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her,</w:t>
      </w:r>
      <w:bookmarkEnd w:id="1063148818"/>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and stealing the cash drawer, cigarettes, lottery tickets, and the victim's purse. After creating the theory, we looked at the surveillance footage, on that tape it shows that the suspect committed the crime of murdering Francelia Palomares.</w:t>
      </w:r>
    </w:p>
    <w:p w:rsidR="13E02940" w:rsidP="13E02940" w:rsidRDefault="13E02940" w14:paraId="733AF6D6" w14:textId="5BE393A4">
      <w:pPr>
        <w:pStyle w:val="Normal"/>
        <w:jc w:val="left"/>
        <w:rPr>
          <w:rFonts w:ascii="Times New Roman" w:hAnsi="Times New Roman" w:eastAsia="Times New Roman" w:cs="Times New Roman"/>
          <w:b w:val="1"/>
          <w:bCs w:val="1"/>
          <w:noProof w:val="0"/>
          <w:color w:val="000000" w:themeColor="text1" w:themeTint="FF" w:themeShade="FF"/>
          <w:sz w:val="24"/>
          <w:szCs w:val="24"/>
          <w:lang w:val="en-US"/>
        </w:rPr>
      </w:pPr>
    </w:p>
    <w:p w:rsidR="13E02940" w:rsidP="13E02940" w:rsidRDefault="13E02940" w14:paraId="26111165" w14:textId="6FDA932E">
      <w:pPr>
        <w:pStyle w:val="Normal"/>
        <w:jc w:val="left"/>
        <w:rPr>
          <w:rFonts w:ascii="Times New Roman" w:hAnsi="Times New Roman" w:eastAsia="Times New Roman" w:cs="Times New Roman"/>
          <w:b w:val="1"/>
          <w:bCs w:val="1"/>
          <w:noProof w:val="0"/>
          <w:color w:val="000000" w:themeColor="text1" w:themeTint="FF" w:themeShade="FF"/>
          <w:sz w:val="24"/>
          <w:szCs w:val="24"/>
          <w:lang w:val="en-US"/>
        </w:rPr>
      </w:pP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w:t>
      </w:r>
      <w:r w:rsidRPr="13E02940" w:rsidR="13E02940">
        <w:rPr>
          <w:rFonts w:ascii="Times New Roman" w:hAnsi="Times New Roman" w:eastAsia="Times New Roman" w:cs="Times New Roman"/>
          <w:b w:val="1"/>
          <w:bCs w:val="1"/>
          <w:noProof w:val="0"/>
          <w:color w:val="000000" w:themeColor="text1" w:themeTint="FF" w:themeShade="FF"/>
          <w:sz w:val="24"/>
          <w:szCs w:val="24"/>
          <w:lang w:val="en-US"/>
        </w:rPr>
        <w:t xml:space="preserve">      Trial preparations</w:t>
      </w:r>
    </w:p>
    <w:p w:rsidR="13E02940" w:rsidP="13E02940" w:rsidRDefault="13E02940" w14:paraId="20F0642C" w14:textId="0E33AC61">
      <w:pPr>
        <w:pStyle w:val="Normal"/>
        <w:spacing w:line="480" w:lineRule="auto"/>
        <w:jc w:val="left"/>
        <w:rPr>
          <w:rFonts w:ascii="Times New Roman" w:hAnsi="Times New Roman" w:eastAsia="Times New Roman" w:cs="Times New Roman"/>
          <w:b w:val="0"/>
          <w:bCs w:val="0"/>
          <w:noProof w:val="0"/>
          <w:color w:val="000000" w:themeColor="text1" w:themeTint="FF" w:themeShade="FF"/>
          <w:sz w:val="24"/>
          <w:szCs w:val="24"/>
          <w:lang w:val="en-US"/>
        </w:rPr>
      </w:pP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Preparing for trial was the easiest part of the case. My team and I solved the crime and now it </w:t>
      </w:r>
      <w:bookmarkStart w:name="_Int_K02MrPaQ" w:id="1985138629"/>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was</w:t>
      </w:r>
      <w:bookmarkEnd w:id="1985138629"/>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time to prepare for trial. To do so we looked at any </w:t>
      </w:r>
      <w:bookmarkStart w:name="_Int_e9h3WBsq" w:id="1580138661"/>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possible questions</w:t>
      </w:r>
      <w:bookmarkEnd w:id="1580138661"/>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that the defense attorney might ask, we also took an extra look at all evidence we collected making sure there were no other individuals' DNA on the evidence collected. We put all lab results together, such as the autopsy report showing how long the victim was in rigor mortis. We also put together witness testimonials from the two people that saw the crime being committed. Lastly, we </w:t>
      </w: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submitted</w:t>
      </w: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a request for a lie detector test for the suspect.</w:t>
      </w:r>
    </w:p>
    <w:p w:rsidR="13E02940" w:rsidP="13E02940" w:rsidRDefault="13E02940" w14:paraId="68A3BFEA" w14:textId="09754D7D">
      <w:pPr>
        <w:pStyle w:val="Normal"/>
        <w:spacing w:line="480" w:lineRule="auto"/>
        <w:jc w:val="left"/>
        <w:rPr>
          <w:rFonts w:ascii="Times New Roman" w:hAnsi="Times New Roman" w:eastAsia="Times New Roman" w:cs="Times New Roman"/>
          <w:b w:val="1"/>
          <w:bCs w:val="1"/>
          <w:noProof w:val="0"/>
          <w:color w:val="000000" w:themeColor="text1" w:themeTint="FF" w:themeShade="FF"/>
          <w:sz w:val="24"/>
          <w:szCs w:val="24"/>
          <w:lang w:val="en-US"/>
        </w:rPr>
      </w:pPr>
      <w:r w:rsidRPr="13E02940" w:rsidR="13E02940">
        <w:rPr>
          <w:rFonts w:ascii="Times New Roman" w:hAnsi="Times New Roman" w:eastAsia="Times New Roman" w:cs="Times New Roman"/>
          <w:b w:val="1"/>
          <w:bCs w:val="1"/>
          <w:noProof w:val="0"/>
          <w:color w:val="000000" w:themeColor="text1" w:themeTint="FF" w:themeShade="FF"/>
          <w:sz w:val="24"/>
          <w:szCs w:val="24"/>
          <w:lang w:val="en-US"/>
        </w:rPr>
        <w:t xml:space="preserve">                           Five questions from the defense attorney</w:t>
      </w:r>
    </w:p>
    <w:p w:rsidR="13E02940" w:rsidP="13E02940" w:rsidRDefault="13E02940" w14:paraId="0D823EFF" w14:textId="03FA37BA">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1.</w:t>
      </w:r>
    </w:p>
    <w:p w:rsidR="13E02940" w:rsidP="13E02940" w:rsidRDefault="13E02940" w14:paraId="3AF15C06" w14:textId="4DD1AB22">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 xml:space="preserve">           Q.   (Defense Attorney)- What type of evidence did you conduct?</w:t>
      </w:r>
    </w:p>
    <w:p w:rsidR="13E02940" w:rsidP="13E02940" w:rsidRDefault="13E02940" w14:paraId="607BD5F3" w14:textId="140E50EF">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 xml:space="preserve">           A.      (Investigator)- Me and my team have done multiple </w:t>
      </w:r>
      <w:bookmarkStart w:name="_Int_xG6iXYel" w:id="1892932101"/>
      <w:r w:rsidRPr="13E02940" w:rsidR="13E02940">
        <w:rPr>
          <w:rFonts w:ascii="Times New Roman" w:hAnsi="Times New Roman" w:eastAsia="Times New Roman" w:cs="Times New Roman"/>
          <w:b w:val="0"/>
          <w:bCs w:val="0"/>
          <w:noProof w:val="0"/>
          <w:sz w:val="22"/>
          <w:szCs w:val="22"/>
          <w:lang w:val="en-US"/>
        </w:rPr>
        <w:t>diverse types</w:t>
      </w:r>
      <w:bookmarkEnd w:id="1892932101"/>
      <w:r w:rsidRPr="13E02940" w:rsidR="13E02940">
        <w:rPr>
          <w:rFonts w:ascii="Times New Roman" w:hAnsi="Times New Roman" w:eastAsia="Times New Roman" w:cs="Times New Roman"/>
          <w:b w:val="0"/>
          <w:bCs w:val="0"/>
          <w:noProof w:val="0"/>
          <w:sz w:val="22"/>
          <w:szCs w:val="22"/>
          <w:lang w:val="en-US"/>
        </w:rPr>
        <w:t xml:space="preserve"> of evidence collecting, such as biological evidence (DNA), latent print evidence, footwear, and tire track evidence.</w:t>
      </w:r>
    </w:p>
    <w:p w:rsidR="13E02940" w:rsidP="13E02940" w:rsidRDefault="13E02940" w14:paraId="0281EFB2" w14:textId="4A354484">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 xml:space="preserve"> </w:t>
      </w:r>
    </w:p>
    <w:p w:rsidR="13E02940" w:rsidP="13E02940" w:rsidRDefault="13E02940" w14:paraId="31CF0F33" w14:textId="3B1D01A1">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 xml:space="preserve">2.  </w:t>
      </w:r>
    </w:p>
    <w:p w:rsidR="13E02940" w:rsidP="13E02940" w:rsidRDefault="13E02940" w14:paraId="4B2D95D0" w14:textId="479815D2">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 xml:space="preserve">        Q</w:t>
      </w:r>
      <w:r w:rsidRPr="13E02940" w:rsidR="13E02940">
        <w:rPr>
          <w:rFonts w:ascii="Times New Roman" w:hAnsi="Times New Roman" w:eastAsia="Times New Roman" w:cs="Times New Roman"/>
          <w:b w:val="0"/>
          <w:bCs w:val="0"/>
          <w:noProof w:val="0"/>
          <w:sz w:val="22"/>
          <w:szCs w:val="22"/>
          <w:lang w:val="en-US"/>
        </w:rPr>
        <w:t>. (</w:t>
      </w:r>
      <w:r w:rsidRPr="13E02940" w:rsidR="13E02940">
        <w:rPr>
          <w:rFonts w:ascii="Times New Roman" w:hAnsi="Times New Roman" w:eastAsia="Times New Roman" w:cs="Times New Roman"/>
          <w:b w:val="0"/>
          <w:bCs w:val="0"/>
          <w:noProof w:val="0"/>
          <w:sz w:val="22"/>
          <w:szCs w:val="22"/>
          <w:lang w:val="en-US"/>
        </w:rPr>
        <w:t>Defense Attorney)- what evidence did you find that ties my client to the crime committed?</w:t>
      </w:r>
    </w:p>
    <w:p w:rsidR="13E02940" w:rsidP="13E02940" w:rsidRDefault="13E02940" w14:paraId="752C2863" w14:textId="4F572296">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 xml:space="preserve">       A.      (Investigator)- After collecting evidence that was shown in the field notes, we have conducted a multitude of lab tests and found your clients DNA matches the DNA found on the front door handle and your clients DNA also matches the footprints found in store parking lot.</w:t>
      </w:r>
    </w:p>
    <w:p w:rsidR="13E02940" w:rsidP="13E02940" w:rsidRDefault="13E02940" w14:paraId="0A6F39A1" w14:textId="4BB89B14">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 xml:space="preserve"> </w:t>
      </w:r>
    </w:p>
    <w:p w:rsidR="13E02940" w:rsidP="13E02940" w:rsidRDefault="13E02940" w14:paraId="2F191CA3" w14:textId="18D95ECA">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3.</w:t>
      </w:r>
    </w:p>
    <w:p w:rsidR="13E02940" w:rsidP="13E02940" w:rsidRDefault="13E02940" w14:paraId="67CD264A" w14:textId="71AA8F48">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 xml:space="preserve">      Q.     (Defense Attorney)- Do you have any physical evidence of my client being at the location where the crime took place?</w:t>
      </w:r>
    </w:p>
    <w:p w:rsidR="13E02940" w:rsidP="13E02940" w:rsidRDefault="13E02940" w14:paraId="70F1CAA1" w14:textId="0B60895F">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 xml:space="preserve">      A.      (Investigator)- we have collected surveillance footage from the crime scene and your client was shown within that playback.</w:t>
      </w:r>
    </w:p>
    <w:p w:rsidR="13E02940" w:rsidP="13E02940" w:rsidRDefault="13E02940" w14:paraId="507C03A4" w14:textId="391CB22D">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 xml:space="preserve"> </w:t>
      </w:r>
    </w:p>
    <w:p w:rsidR="13E02940" w:rsidP="13E02940" w:rsidRDefault="13E02940" w14:paraId="1F28E4BF" w14:textId="6A7780B6">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4.</w:t>
      </w:r>
    </w:p>
    <w:p w:rsidR="13E02940" w:rsidP="13E02940" w:rsidRDefault="13E02940" w14:paraId="21BDAE47" w14:textId="2E627D4C">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 xml:space="preserve">Q.     (Defense Attorney)- how long have you been in your position </w:t>
      </w:r>
    </w:p>
    <w:p w:rsidR="13E02940" w:rsidP="13E02940" w:rsidRDefault="13E02940" w14:paraId="6D341430" w14:textId="09781472">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A.      (Investigator)- I have been in my position for 5 years now.</w:t>
      </w:r>
    </w:p>
    <w:p w:rsidR="13E02940" w:rsidP="13E02940" w:rsidRDefault="13E02940" w14:paraId="15DE6FC6" w14:textId="12A14DF1">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 xml:space="preserve"> </w:t>
      </w:r>
    </w:p>
    <w:p w:rsidR="13E02940" w:rsidP="13E02940" w:rsidRDefault="13E02940" w14:paraId="7EBF1D22" w14:textId="6F79FFFF">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5.</w:t>
      </w:r>
    </w:p>
    <w:p w:rsidR="13E02940" w:rsidP="13E02940" w:rsidRDefault="13E02940" w14:paraId="6EB40881" w14:textId="7E867620">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 xml:space="preserve">Q.      (Defense Attorney)- There were multiple footprints on </w:t>
      </w:r>
      <w:r w:rsidRPr="13E02940" w:rsidR="13E02940">
        <w:rPr>
          <w:rFonts w:ascii="Times New Roman" w:hAnsi="Times New Roman" w:eastAsia="Times New Roman" w:cs="Times New Roman"/>
          <w:b w:val="0"/>
          <w:bCs w:val="0"/>
          <w:noProof w:val="0"/>
          <w:sz w:val="22"/>
          <w:szCs w:val="22"/>
          <w:lang w:val="en-US"/>
        </w:rPr>
        <w:t>the store</w:t>
      </w:r>
      <w:r w:rsidRPr="13E02940" w:rsidR="13E02940">
        <w:rPr>
          <w:rFonts w:ascii="Times New Roman" w:hAnsi="Times New Roman" w:eastAsia="Times New Roman" w:cs="Times New Roman"/>
          <w:b w:val="0"/>
          <w:bCs w:val="0"/>
          <w:noProof w:val="0"/>
          <w:sz w:val="22"/>
          <w:szCs w:val="22"/>
          <w:lang w:val="en-US"/>
        </w:rPr>
        <w:t xml:space="preserve"> parking lot how does this tie my client to the crime?</w:t>
      </w:r>
    </w:p>
    <w:p w:rsidR="13E02940" w:rsidP="13E02940" w:rsidRDefault="13E02940" w14:paraId="13293389" w14:textId="1B45C2DC">
      <w:pPr>
        <w:spacing w:line="480" w:lineRule="auto"/>
        <w:jc w:val="left"/>
        <w:rPr>
          <w:rFonts w:ascii="Times New Roman" w:hAnsi="Times New Roman" w:eastAsia="Times New Roman" w:cs="Times New Roman"/>
          <w:b w:val="0"/>
          <w:bCs w:val="0"/>
          <w:noProof w:val="0"/>
          <w:sz w:val="22"/>
          <w:szCs w:val="22"/>
          <w:lang w:val="en-US"/>
        </w:rPr>
      </w:pPr>
      <w:r w:rsidRPr="13E02940" w:rsidR="13E02940">
        <w:rPr>
          <w:rFonts w:ascii="Times New Roman" w:hAnsi="Times New Roman" w:eastAsia="Times New Roman" w:cs="Times New Roman"/>
          <w:b w:val="0"/>
          <w:bCs w:val="0"/>
          <w:noProof w:val="0"/>
          <w:sz w:val="22"/>
          <w:szCs w:val="22"/>
          <w:lang w:val="en-US"/>
        </w:rPr>
        <w:t>A.      (Investigator)- we have multiple witness testimonials that conclude that your client committed the crime.</w:t>
      </w:r>
    </w:p>
    <w:p w:rsidR="13E02940" w:rsidP="13E02940" w:rsidRDefault="13E02940" w14:paraId="6D2C2161" w14:textId="63969453">
      <w:pPr>
        <w:pStyle w:val="Normal"/>
        <w:spacing w:line="480" w:lineRule="auto"/>
        <w:jc w:val="left"/>
        <w:rPr>
          <w:rFonts w:ascii="Times New Roman" w:hAnsi="Times New Roman" w:eastAsia="Times New Roman" w:cs="Times New Roman"/>
          <w:b w:val="1"/>
          <w:bCs w:val="1"/>
          <w:noProof w:val="0"/>
          <w:sz w:val="22"/>
          <w:szCs w:val="22"/>
          <w:lang w:val="en-US"/>
        </w:rPr>
      </w:pP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w:t>
      </w:r>
      <w:r w:rsidRPr="13E02940" w:rsidR="13E02940">
        <w:rPr>
          <w:rFonts w:ascii="Times New Roman" w:hAnsi="Times New Roman" w:eastAsia="Times New Roman" w:cs="Times New Roman"/>
          <w:b w:val="1"/>
          <w:bCs w:val="1"/>
          <w:noProof w:val="0"/>
          <w:color w:val="000000" w:themeColor="text1" w:themeTint="FF" w:themeShade="FF"/>
          <w:sz w:val="24"/>
          <w:szCs w:val="24"/>
          <w:lang w:val="en-US"/>
        </w:rPr>
        <w:t xml:space="preserve">      Ethical issues </w:t>
      </w:r>
    </w:p>
    <w:p w:rsidR="13E02940" w:rsidP="13E02940" w:rsidRDefault="13E02940" w14:paraId="51CDCAA3" w14:textId="6CC4656E">
      <w:pPr>
        <w:pStyle w:val="Normal"/>
        <w:spacing w:line="480" w:lineRule="auto"/>
        <w:ind w:firstLine="720"/>
        <w:jc w:val="left"/>
      </w:pPr>
      <w:r w:rsidRPr="13E02940" w:rsidR="13E02940">
        <w:rPr>
          <w:rFonts w:ascii="Times New Roman" w:hAnsi="Times New Roman" w:eastAsia="Times New Roman" w:cs="Times New Roman"/>
          <w:b w:val="1"/>
          <w:bCs w:val="1"/>
          <w:noProof w:val="0"/>
          <w:color w:val="000000" w:themeColor="text1" w:themeTint="FF" w:themeShade="FF"/>
          <w:sz w:val="24"/>
          <w:szCs w:val="24"/>
          <w:lang w:val="en-US"/>
        </w:rPr>
        <w:t>planting evidence</w:t>
      </w: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 suspect might be released from the trial because of the issue of not having enough evidence to support the conviction</w:t>
      </w:r>
    </w:p>
    <w:p w:rsidR="13E02940" w:rsidP="13E02940" w:rsidRDefault="13E02940" w14:paraId="22C916DF" w14:textId="625CC236">
      <w:pPr>
        <w:pStyle w:val="Normal"/>
        <w:spacing w:line="480" w:lineRule="auto"/>
        <w:ind w:firstLine="0"/>
        <w:jc w:val="left"/>
        <w:rPr>
          <w:rFonts w:ascii="Times New Roman" w:hAnsi="Times New Roman" w:eastAsia="Times New Roman" w:cs="Times New Roman"/>
          <w:b w:val="0"/>
          <w:bCs w:val="0"/>
          <w:noProof w:val="0"/>
          <w:color w:val="000000" w:themeColor="text1" w:themeTint="FF" w:themeShade="FF"/>
          <w:sz w:val="24"/>
          <w:szCs w:val="24"/>
          <w:lang w:val="en-US"/>
        </w:rPr>
      </w:pP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w:t>
      </w:r>
      <w:r w:rsidRPr="13E02940" w:rsidR="13E02940">
        <w:rPr>
          <w:rFonts w:ascii="Times New Roman" w:hAnsi="Times New Roman" w:eastAsia="Times New Roman" w:cs="Times New Roman"/>
          <w:b w:val="1"/>
          <w:bCs w:val="1"/>
          <w:noProof w:val="0"/>
          <w:color w:val="000000" w:themeColor="text1" w:themeTint="FF" w:themeShade="FF"/>
          <w:sz w:val="24"/>
          <w:szCs w:val="24"/>
          <w:lang w:val="en-US"/>
        </w:rPr>
        <w:t xml:space="preserve"> Falsifying Testimony</w:t>
      </w: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 Officers/ witnesses not telling the truth when under oath </w:t>
      </w:r>
    </w:p>
    <w:p w:rsidR="13E02940" w:rsidP="13E02940" w:rsidRDefault="13E02940" w14:paraId="22AA2920" w14:textId="2BE1D106">
      <w:pPr>
        <w:pStyle w:val="Normal"/>
        <w:spacing w:line="480" w:lineRule="auto"/>
        <w:ind w:firstLine="0"/>
        <w:jc w:val="left"/>
        <w:rPr>
          <w:rFonts w:ascii="Times New Roman" w:hAnsi="Times New Roman" w:eastAsia="Times New Roman" w:cs="Times New Roman"/>
          <w:b w:val="0"/>
          <w:bCs w:val="0"/>
          <w:noProof w:val="0"/>
          <w:color w:val="000000" w:themeColor="text1" w:themeTint="FF" w:themeShade="FF"/>
          <w:sz w:val="24"/>
          <w:szCs w:val="24"/>
          <w:lang w:val="en-US"/>
        </w:rPr>
      </w:pPr>
      <w:r w:rsidRPr="13E02940" w:rsidR="13E02940">
        <w:rPr>
          <w:rFonts w:ascii="Times New Roman" w:hAnsi="Times New Roman" w:eastAsia="Times New Roman" w:cs="Times New Roman"/>
          <w:b w:val="1"/>
          <w:bCs w:val="1"/>
          <w:noProof w:val="0"/>
          <w:color w:val="000000" w:themeColor="text1" w:themeTint="FF" w:themeShade="FF"/>
          <w:sz w:val="24"/>
          <w:szCs w:val="24"/>
          <w:lang w:val="en-US"/>
        </w:rPr>
        <w:t>Personal Experience</w:t>
      </w: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w:t>
      </w: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w:t>
      </w: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Officers should excuse themselves if personal experience prevents them </w:t>
      </w: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from</w:t>
      </w: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being objective and doing their job to the best of their ability.</w:t>
      </w:r>
    </w:p>
    <w:p w:rsidR="13E02940" w:rsidP="13E02940" w:rsidRDefault="13E02940" w14:paraId="6D1A8625" w14:textId="4BAF05FF">
      <w:pPr>
        <w:pStyle w:val="Normal"/>
        <w:spacing w:line="480" w:lineRule="auto"/>
        <w:ind w:firstLine="0"/>
        <w:jc w:val="left"/>
        <w:rPr>
          <w:rFonts w:ascii="Times New Roman" w:hAnsi="Times New Roman" w:eastAsia="Times New Roman" w:cs="Times New Roman"/>
          <w:b w:val="0"/>
          <w:bCs w:val="0"/>
          <w:noProof w:val="0"/>
          <w:color w:val="000000" w:themeColor="text1" w:themeTint="FF" w:themeShade="FF"/>
          <w:sz w:val="24"/>
          <w:szCs w:val="24"/>
          <w:lang w:val="en-US"/>
        </w:rPr>
      </w:pPr>
    </w:p>
    <w:p w:rsidR="13E02940" w:rsidP="13E02940" w:rsidRDefault="13E02940" w14:paraId="453A89D6" w14:textId="26A04D28">
      <w:pPr>
        <w:pStyle w:val="Normal"/>
        <w:spacing w:line="480" w:lineRule="auto"/>
        <w:jc w:val="left"/>
        <w:rPr>
          <w:rFonts w:ascii="Times New Roman" w:hAnsi="Times New Roman" w:eastAsia="Times New Roman" w:cs="Times New Roman"/>
          <w:b w:val="0"/>
          <w:bCs w:val="0"/>
          <w:noProof w:val="0"/>
          <w:color w:val="000000" w:themeColor="text1" w:themeTint="FF" w:themeShade="FF"/>
          <w:sz w:val="24"/>
          <w:szCs w:val="24"/>
          <w:lang w:val="en-US"/>
        </w:rPr>
      </w:pPr>
    </w:p>
    <w:p w:rsidR="13E02940" w:rsidP="13E02940" w:rsidRDefault="13E02940" w14:paraId="171185E4" w14:textId="40D27722">
      <w:pPr>
        <w:pStyle w:val="Normal"/>
        <w:spacing w:line="480" w:lineRule="auto"/>
        <w:jc w:val="center"/>
        <w:rPr>
          <w:rFonts w:ascii="Times New Roman" w:hAnsi="Times New Roman" w:eastAsia="Times New Roman" w:cs="Times New Roman"/>
          <w:b w:val="1"/>
          <w:bCs w:val="1"/>
          <w:noProof w:val="0"/>
          <w:color w:val="000000" w:themeColor="text1" w:themeTint="FF" w:themeShade="FF"/>
          <w:sz w:val="24"/>
          <w:szCs w:val="24"/>
          <w:lang w:val="en-US"/>
        </w:rPr>
      </w:pP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w:t>
      </w:r>
      <w:r w:rsidRPr="13E02940" w:rsidR="13E02940">
        <w:rPr>
          <w:rFonts w:ascii="Times New Roman" w:hAnsi="Times New Roman" w:eastAsia="Times New Roman" w:cs="Times New Roman"/>
          <w:b w:val="1"/>
          <w:bCs w:val="1"/>
          <w:noProof w:val="0"/>
          <w:color w:val="000000" w:themeColor="text1" w:themeTint="FF" w:themeShade="FF"/>
          <w:sz w:val="24"/>
          <w:szCs w:val="24"/>
          <w:lang w:val="en-US"/>
        </w:rPr>
        <w:t xml:space="preserve">Conclusion </w:t>
      </w:r>
    </w:p>
    <w:p w:rsidR="13E02940" w:rsidP="13E02940" w:rsidRDefault="13E02940" w14:paraId="1EA35DA4" w14:textId="34D45484">
      <w:pPr>
        <w:pStyle w:val="Normal"/>
        <w:spacing w:line="480" w:lineRule="auto"/>
        <w:jc w:val="left"/>
        <w:rPr>
          <w:rFonts w:ascii="Times New Roman" w:hAnsi="Times New Roman" w:eastAsia="Times New Roman" w:cs="Times New Roman"/>
          <w:b w:val="0"/>
          <w:bCs w:val="0"/>
          <w:noProof w:val="0"/>
          <w:color w:val="000000" w:themeColor="text1" w:themeTint="FF" w:themeShade="FF"/>
          <w:sz w:val="24"/>
          <w:szCs w:val="24"/>
          <w:lang w:val="en-US"/>
        </w:rPr>
      </w:pP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During this portfolio project, I have learned a multitude of things. I have learned about the importance of securing a crime scene, eyewitness, and physical evidence. Something surprising that I found </w:t>
      </w:r>
      <w:bookmarkStart w:name="_Int_HutYwrxD" w:id="302402787"/>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remarkably interesting</w:t>
      </w:r>
      <w:bookmarkEnd w:id="302402787"/>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was learning that eyewitnesses are not </w:t>
      </w:r>
      <w:bookmarkStart w:name="_Int_0rjxTcLs" w:id="391466665"/>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reliable</w:t>
      </w:r>
      <w:bookmarkEnd w:id="391466665"/>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in a case, being that a person can forget details as time goes by, a person can also for getting helpful information because of the memory of the crime. Overall, this portfolio project was very insightful and interesting. During this portfolio project </w:t>
      </w:r>
      <w:bookmarkStart w:name="_Int_QGiuraKR" w:id="822368769"/>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I have</w:t>
      </w:r>
      <w:bookmarkEnd w:id="822368769"/>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also learned about the ethical issues that are often run into when preparing for trial or during a case.</w:t>
      </w:r>
    </w:p>
    <w:p w:rsidR="13E02940" w:rsidP="13E02940" w:rsidRDefault="13E02940" w14:paraId="4560EB0D" w14:textId="1AFDFBA5">
      <w:pPr>
        <w:pStyle w:val="Normal"/>
        <w:spacing w:line="480" w:lineRule="auto"/>
        <w:jc w:val="left"/>
        <w:rPr>
          <w:rFonts w:ascii="Times New Roman" w:hAnsi="Times New Roman" w:eastAsia="Times New Roman" w:cs="Times New Roman"/>
          <w:b w:val="0"/>
          <w:bCs w:val="0"/>
          <w:noProof w:val="0"/>
          <w:color w:val="000000" w:themeColor="text1" w:themeTint="FF" w:themeShade="FF"/>
          <w:sz w:val="24"/>
          <w:szCs w:val="24"/>
          <w:lang w:val="en-US"/>
        </w:rPr>
      </w:pPr>
    </w:p>
    <w:p w:rsidR="13E02940" w:rsidP="13E02940" w:rsidRDefault="13E02940" w14:paraId="540A5E67" w14:textId="5C2DED4D">
      <w:pPr>
        <w:spacing w:line="480" w:lineRule="auto"/>
        <w:jc w:val="center"/>
        <w:rPr>
          <w:rFonts w:ascii="Times New Roman" w:hAnsi="Times New Roman" w:eastAsia="Times New Roman" w:cs="Times New Roman"/>
          <w:b w:val="0"/>
          <w:bCs w:val="0"/>
          <w:noProof w:val="0"/>
          <w:sz w:val="24"/>
          <w:szCs w:val="24"/>
          <w:lang w:val="en-US"/>
        </w:rPr>
      </w:pPr>
    </w:p>
    <w:p w:rsidR="13E02940" w:rsidP="13E02940" w:rsidRDefault="13E02940" w14:paraId="180B8457" w14:textId="412E6E2F">
      <w:pPr>
        <w:spacing w:line="480" w:lineRule="auto"/>
        <w:jc w:val="center"/>
        <w:rPr>
          <w:rFonts w:ascii="Times New Roman" w:hAnsi="Times New Roman" w:eastAsia="Times New Roman" w:cs="Times New Roman"/>
          <w:b w:val="0"/>
          <w:bCs w:val="0"/>
          <w:noProof w:val="0"/>
          <w:sz w:val="24"/>
          <w:szCs w:val="24"/>
          <w:lang w:val="en-US"/>
        </w:rPr>
      </w:pPr>
    </w:p>
    <w:p w:rsidR="13E02940" w:rsidP="13E02940" w:rsidRDefault="13E02940" w14:paraId="0BA18370" w14:textId="1ECD957F">
      <w:pPr>
        <w:spacing w:line="480" w:lineRule="auto"/>
        <w:jc w:val="center"/>
        <w:rPr>
          <w:rFonts w:ascii="Times New Roman" w:hAnsi="Times New Roman" w:eastAsia="Times New Roman" w:cs="Times New Roman"/>
          <w:b w:val="0"/>
          <w:bCs w:val="0"/>
          <w:noProof w:val="0"/>
          <w:sz w:val="24"/>
          <w:szCs w:val="24"/>
          <w:lang w:val="en-US"/>
        </w:rPr>
      </w:pPr>
    </w:p>
    <w:p w:rsidR="13E02940" w:rsidP="13E02940" w:rsidRDefault="13E02940" w14:paraId="0EA9E961" w14:textId="3944F6EA">
      <w:pPr>
        <w:spacing w:line="480" w:lineRule="auto"/>
        <w:jc w:val="center"/>
        <w:rPr>
          <w:rFonts w:ascii="Times New Roman" w:hAnsi="Times New Roman" w:eastAsia="Times New Roman" w:cs="Times New Roman"/>
          <w:b w:val="0"/>
          <w:bCs w:val="0"/>
          <w:noProof w:val="0"/>
          <w:sz w:val="24"/>
          <w:szCs w:val="24"/>
          <w:lang w:val="en-US"/>
        </w:rPr>
      </w:pPr>
    </w:p>
    <w:p w:rsidR="13E02940" w:rsidP="13E02940" w:rsidRDefault="13E02940" w14:paraId="56FEF963" w14:textId="77BB865A">
      <w:pPr>
        <w:spacing w:line="480" w:lineRule="auto"/>
        <w:jc w:val="center"/>
        <w:rPr>
          <w:rFonts w:ascii="Times New Roman" w:hAnsi="Times New Roman" w:eastAsia="Times New Roman" w:cs="Times New Roman"/>
          <w:b w:val="0"/>
          <w:bCs w:val="0"/>
          <w:noProof w:val="0"/>
          <w:sz w:val="24"/>
          <w:szCs w:val="24"/>
          <w:lang w:val="en-US"/>
        </w:rPr>
      </w:pPr>
    </w:p>
    <w:p w:rsidR="13E02940" w:rsidP="13E02940" w:rsidRDefault="13E02940" w14:paraId="3EF0F227" w14:textId="33A81FBB">
      <w:pPr>
        <w:pStyle w:val="Normal"/>
        <w:spacing w:line="257" w:lineRule="auto"/>
        <w:jc w:val="center"/>
        <w:rPr>
          <w:rFonts w:ascii="Times New Roman" w:hAnsi="Times New Roman" w:eastAsia="Times New Roman" w:cs="Times New Roman"/>
          <w:b w:val="1"/>
          <w:bCs w:val="1"/>
          <w:noProof w:val="0"/>
          <w:sz w:val="24"/>
          <w:szCs w:val="24"/>
          <w:lang w:val="en-US"/>
        </w:rPr>
      </w:pPr>
    </w:p>
    <w:p w:rsidR="13E02940" w:rsidP="13E02940" w:rsidRDefault="13E02940" w14:paraId="4E8688EB" w14:textId="3BF12211">
      <w:pPr>
        <w:pStyle w:val="Normal"/>
        <w:spacing w:line="257" w:lineRule="auto"/>
        <w:jc w:val="center"/>
        <w:rPr>
          <w:rFonts w:ascii="Times New Roman" w:hAnsi="Times New Roman" w:eastAsia="Times New Roman" w:cs="Times New Roman"/>
          <w:b w:val="1"/>
          <w:bCs w:val="1"/>
          <w:noProof w:val="0"/>
          <w:sz w:val="24"/>
          <w:szCs w:val="24"/>
          <w:lang w:val="en-US"/>
        </w:rPr>
      </w:pPr>
    </w:p>
    <w:p w:rsidR="13E02940" w:rsidP="13E02940" w:rsidRDefault="13E02940" w14:paraId="2460633E" w14:textId="690E0CA0">
      <w:pPr>
        <w:pStyle w:val="Normal"/>
        <w:spacing w:line="257" w:lineRule="auto"/>
        <w:jc w:val="center"/>
        <w:rPr>
          <w:rFonts w:ascii="Times New Roman" w:hAnsi="Times New Roman" w:eastAsia="Times New Roman" w:cs="Times New Roman"/>
          <w:b w:val="1"/>
          <w:bCs w:val="1"/>
          <w:noProof w:val="0"/>
          <w:sz w:val="24"/>
          <w:szCs w:val="24"/>
          <w:lang w:val="en-US"/>
        </w:rPr>
      </w:pPr>
    </w:p>
    <w:p w:rsidR="13E02940" w:rsidP="13E02940" w:rsidRDefault="13E02940" w14:paraId="068B4FBF" w14:textId="65D9C244">
      <w:pPr>
        <w:spacing w:line="257" w:lineRule="auto"/>
        <w:jc w:val="center"/>
        <w:rPr>
          <w:rFonts w:ascii="Times New Roman" w:hAnsi="Times New Roman" w:eastAsia="Times New Roman" w:cs="Times New Roman"/>
          <w:b w:val="1"/>
          <w:bCs w:val="1"/>
          <w:noProof w:val="0"/>
          <w:sz w:val="24"/>
          <w:szCs w:val="24"/>
          <w:lang w:val="en-US"/>
        </w:rPr>
      </w:pPr>
    </w:p>
    <w:p w:rsidR="13E02940" w:rsidP="13E02940" w:rsidRDefault="13E02940" w14:paraId="7F2F31F3" w14:textId="68AD5297">
      <w:pPr>
        <w:spacing w:line="257" w:lineRule="auto"/>
        <w:jc w:val="center"/>
        <w:rPr>
          <w:rFonts w:ascii="Times New Roman" w:hAnsi="Times New Roman" w:eastAsia="Times New Roman" w:cs="Times New Roman"/>
          <w:b w:val="1"/>
          <w:bCs w:val="1"/>
          <w:noProof w:val="0"/>
          <w:sz w:val="24"/>
          <w:szCs w:val="24"/>
          <w:lang w:val="en-US"/>
        </w:rPr>
      </w:pPr>
      <w:r w:rsidRPr="13E02940" w:rsidR="13E02940">
        <w:rPr>
          <w:rFonts w:ascii="Times New Roman" w:hAnsi="Times New Roman" w:eastAsia="Times New Roman" w:cs="Times New Roman"/>
          <w:b w:val="1"/>
          <w:bCs w:val="1"/>
          <w:noProof w:val="0"/>
          <w:sz w:val="24"/>
          <w:szCs w:val="24"/>
          <w:lang w:val="en-US"/>
        </w:rPr>
        <w:t>Field notes</w:t>
      </w:r>
    </w:p>
    <w:p w:rsidR="13E02940" w:rsidP="13E02940" w:rsidRDefault="13E02940" w14:paraId="68428901" w14:textId="421F9768">
      <w:pPr>
        <w:spacing w:line="257" w:lineRule="auto"/>
        <w:jc w:val="left"/>
      </w:pPr>
      <w:r w:rsidRPr="13E02940" w:rsidR="13E02940">
        <w:rPr>
          <w:rFonts w:ascii="Calibri" w:hAnsi="Calibri" w:eastAsia="Calibri" w:cs="Calibri"/>
          <w:b w:val="1"/>
          <w:bCs w:val="1"/>
          <w:noProof w:val="0"/>
          <w:sz w:val="40"/>
          <w:szCs w:val="40"/>
          <w:lang w:val="en-US"/>
        </w:rPr>
        <w:t xml:space="preserve"> </w:t>
      </w:r>
    </w:p>
    <w:p w:rsidR="13E02940" w:rsidP="13E02940" w:rsidRDefault="13E02940" w14:paraId="050DFE35" w14:textId="128E44DC">
      <w:pPr>
        <w:spacing w:line="257" w:lineRule="auto"/>
        <w:jc w:val="left"/>
      </w:pPr>
      <w:r w:rsidRPr="13E02940" w:rsidR="13E02940">
        <w:rPr>
          <w:rFonts w:ascii="Calibri" w:hAnsi="Calibri" w:eastAsia="Calibri" w:cs="Calibri"/>
          <w:b w:val="1"/>
          <w:bCs w:val="1"/>
          <w:noProof w:val="0"/>
          <w:sz w:val="24"/>
          <w:szCs w:val="24"/>
          <w:lang w:val="en-US"/>
        </w:rPr>
        <w:t xml:space="preserve">  Date: </w:t>
      </w:r>
      <w:r w:rsidRPr="13E02940" w:rsidR="13E02940">
        <w:rPr>
          <w:rFonts w:ascii="Calibri" w:hAnsi="Calibri" w:eastAsia="Calibri" w:cs="Calibri"/>
          <w:noProof w:val="0"/>
          <w:sz w:val="24"/>
          <w:szCs w:val="24"/>
          <w:lang w:val="en-US"/>
        </w:rPr>
        <w:t>November. 6</w:t>
      </w:r>
      <w:r w:rsidRPr="13E02940" w:rsidR="13E02940">
        <w:rPr>
          <w:rFonts w:ascii="Calibri" w:hAnsi="Calibri" w:eastAsia="Calibri" w:cs="Calibri"/>
          <w:noProof w:val="0"/>
          <w:sz w:val="24"/>
          <w:szCs w:val="24"/>
          <w:vertAlign w:val="superscript"/>
          <w:lang w:val="en-US"/>
        </w:rPr>
        <w:t>th</w:t>
      </w:r>
      <w:r w:rsidRPr="13E02940" w:rsidR="13E02940">
        <w:rPr>
          <w:rFonts w:ascii="Calibri" w:hAnsi="Calibri" w:eastAsia="Calibri" w:cs="Calibri"/>
          <w:noProof w:val="0"/>
          <w:sz w:val="24"/>
          <w:szCs w:val="24"/>
          <w:lang w:val="en-US"/>
        </w:rPr>
        <w:t xml:space="preserve"> ,2014</w:t>
      </w:r>
      <w:r w:rsidRPr="13E02940" w:rsidR="13E02940">
        <w:rPr>
          <w:rFonts w:ascii="Calibri" w:hAnsi="Calibri" w:eastAsia="Calibri" w:cs="Calibri"/>
          <w:b w:val="1"/>
          <w:bCs w:val="1"/>
          <w:noProof w:val="0"/>
          <w:sz w:val="24"/>
          <w:szCs w:val="24"/>
          <w:lang w:val="en-US"/>
        </w:rPr>
        <w:t xml:space="preserve">               Time: </w:t>
      </w:r>
      <w:r w:rsidRPr="13E02940" w:rsidR="13E02940">
        <w:rPr>
          <w:rFonts w:ascii="Calibri" w:hAnsi="Calibri" w:eastAsia="Calibri" w:cs="Calibri"/>
          <w:noProof w:val="0"/>
          <w:sz w:val="24"/>
          <w:szCs w:val="24"/>
          <w:lang w:val="en-US"/>
        </w:rPr>
        <w:t xml:space="preserve">11:30 </w:t>
      </w:r>
      <w:bookmarkStart w:name="_Int_O9ETXWQO" w:id="310693472"/>
      <w:bookmarkStart w:name="_Int_od0XRCOF" w:id="1583866774"/>
      <w:bookmarkStart w:name="_Int_5GAVnNkS" w:id="1911567420"/>
      <w:r w:rsidRPr="13E02940" w:rsidR="13E02940">
        <w:rPr>
          <w:rFonts w:ascii="Calibri" w:hAnsi="Calibri" w:eastAsia="Calibri" w:cs="Calibri"/>
          <w:noProof w:val="0"/>
          <w:sz w:val="24"/>
          <w:szCs w:val="24"/>
          <w:lang w:val="en-US"/>
        </w:rPr>
        <w:t xml:space="preserve">p.m. </w:t>
      </w:r>
      <w:bookmarkEnd w:id="310693472"/>
      <w:bookmarkEnd w:id="1583866774"/>
      <w:bookmarkEnd w:id="1911567420"/>
      <w:r w:rsidRPr="13E02940" w:rsidR="13E02940">
        <w:rPr>
          <w:rFonts w:ascii="Calibri" w:hAnsi="Calibri" w:eastAsia="Calibri" w:cs="Calibri"/>
          <w:noProof w:val="0"/>
          <w:sz w:val="24"/>
          <w:szCs w:val="24"/>
          <w:lang w:val="en-US"/>
        </w:rPr>
        <w:t xml:space="preserve">           </w:t>
      </w:r>
      <w:r w:rsidRPr="13E02940" w:rsidR="13E02940">
        <w:rPr>
          <w:rFonts w:ascii="Calibri" w:hAnsi="Calibri" w:eastAsia="Calibri" w:cs="Calibri"/>
          <w:b w:val="1"/>
          <w:bCs w:val="1"/>
          <w:noProof w:val="0"/>
          <w:sz w:val="24"/>
          <w:szCs w:val="24"/>
          <w:lang w:val="en-US"/>
        </w:rPr>
        <w:t xml:space="preserve">location: </w:t>
      </w:r>
      <w:r w:rsidRPr="13E02940" w:rsidR="13E02940">
        <w:rPr>
          <w:rFonts w:ascii="Book Antiqua" w:hAnsi="Book Antiqua" w:eastAsia="Book Antiqua" w:cs="Book Antiqua"/>
          <w:noProof w:val="0"/>
          <w:color w:val="000000" w:themeColor="text1" w:themeTint="FF" w:themeShade="FF"/>
          <w:sz w:val="24"/>
          <w:szCs w:val="24"/>
          <w:lang w:val="en-US"/>
        </w:rPr>
        <w:t>2400 Fulton Street</w:t>
      </w:r>
    </w:p>
    <w:p w:rsidR="13E02940" w:rsidP="13E02940" w:rsidRDefault="13E02940" w14:paraId="1F388054" w14:textId="6A1F4743">
      <w:pPr>
        <w:spacing w:line="480" w:lineRule="auto"/>
        <w:jc w:val="left"/>
      </w:pPr>
      <w:r w:rsidRPr="13E02940" w:rsidR="13E02940">
        <w:rPr>
          <w:rFonts w:ascii="Calibri" w:hAnsi="Calibri" w:eastAsia="Calibri" w:cs="Calibri"/>
          <w:noProof w:val="0"/>
          <w:sz w:val="24"/>
          <w:szCs w:val="24"/>
          <w:lang w:val="en-US"/>
        </w:rPr>
        <w:t xml:space="preserve">Arrived on scene; arrived seconds after uniformed patrol officers. Observed crime scene and got brief description from patrol officers. </w:t>
      </w:r>
    </w:p>
    <w:p w:rsidR="13E02940" w:rsidP="13E02940" w:rsidRDefault="13E02940" w14:paraId="48DFA8D2" w14:textId="54B3A784">
      <w:pPr>
        <w:spacing w:line="480" w:lineRule="auto"/>
        <w:jc w:val="left"/>
      </w:pPr>
      <w:r w:rsidRPr="13E02940" w:rsidR="13E02940">
        <w:rPr>
          <w:rFonts w:ascii="Calibri" w:hAnsi="Calibri" w:eastAsia="Calibri" w:cs="Calibri"/>
          <w:noProof w:val="0"/>
          <w:sz w:val="24"/>
          <w:szCs w:val="24"/>
          <w:lang w:val="en-US"/>
        </w:rPr>
        <w:t xml:space="preserve">  </w:t>
      </w:r>
      <w:r w:rsidRPr="13E02940" w:rsidR="13E02940">
        <w:rPr>
          <w:rFonts w:ascii="Calibri" w:hAnsi="Calibri" w:eastAsia="Calibri" w:cs="Calibri"/>
          <w:b w:val="1"/>
          <w:bCs w:val="1"/>
          <w:noProof w:val="0"/>
          <w:sz w:val="24"/>
          <w:szCs w:val="24"/>
          <w:lang w:val="en-US"/>
        </w:rPr>
        <w:t xml:space="preserve">Date: </w:t>
      </w:r>
      <w:r w:rsidRPr="13E02940" w:rsidR="13E02940">
        <w:rPr>
          <w:rFonts w:ascii="Calibri" w:hAnsi="Calibri" w:eastAsia="Calibri" w:cs="Calibri"/>
          <w:noProof w:val="0"/>
          <w:sz w:val="24"/>
          <w:szCs w:val="24"/>
          <w:lang w:val="en-US"/>
        </w:rPr>
        <w:t>November. 6</w:t>
      </w:r>
      <w:r w:rsidRPr="13E02940" w:rsidR="13E02940">
        <w:rPr>
          <w:rFonts w:ascii="Calibri" w:hAnsi="Calibri" w:eastAsia="Calibri" w:cs="Calibri"/>
          <w:noProof w:val="0"/>
          <w:sz w:val="24"/>
          <w:szCs w:val="24"/>
          <w:vertAlign w:val="superscript"/>
          <w:lang w:val="en-US"/>
        </w:rPr>
        <w:t>th</w:t>
      </w:r>
      <w:r w:rsidRPr="13E02940" w:rsidR="13E02940">
        <w:rPr>
          <w:rFonts w:ascii="Calibri" w:hAnsi="Calibri" w:eastAsia="Calibri" w:cs="Calibri"/>
          <w:noProof w:val="0"/>
          <w:sz w:val="24"/>
          <w:szCs w:val="24"/>
          <w:lang w:val="en-US"/>
        </w:rPr>
        <w:t xml:space="preserve"> ,2014</w:t>
      </w:r>
      <w:r w:rsidRPr="13E02940" w:rsidR="13E02940">
        <w:rPr>
          <w:rFonts w:ascii="Calibri" w:hAnsi="Calibri" w:eastAsia="Calibri" w:cs="Calibri"/>
          <w:b w:val="1"/>
          <w:bCs w:val="1"/>
          <w:noProof w:val="0"/>
          <w:sz w:val="24"/>
          <w:szCs w:val="24"/>
          <w:lang w:val="en-US"/>
        </w:rPr>
        <w:t xml:space="preserve">                     Time: </w:t>
      </w:r>
      <w:r w:rsidRPr="13E02940" w:rsidR="13E02940">
        <w:rPr>
          <w:rFonts w:ascii="Calibri" w:hAnsi="Calibri" w:eastAsia="Calibri" w:cs="Calibri"/>
          <w:noProof w:val="0"/>
          <w:sz w:val="24"/>
          <w:szCs w:val="24"/>
          <w:lang w:val="en-US"/>
        </w:rPr>
        <w:t xml:space="preserve">11:40 </w:t>
      </w:r>
      <w:bookmarkStart w:name="_Int_jVrapYOQ" w:id="366074194"/>
      <w:r w:rsidRPr="13E02940" w:rsidR="13E02940">
        <w:rPr>
          <w:rFonts w:ascii="Calibri" w:hAnsi="Calibri" w:eastAsia="Calibri" w:cs="Calibri"/>
          <w:noProof w:val="0"/>
          <w:sz w:val="24"/>
          <w:szCs w:val="24"/>
          <w:lang w:val="en-US"/>
        </w:rPr>
        <w:t xml:space="preserve">p.m. </w:t>
      </w:r>
      <w:bookmarkEnd w:id="366074194"/>
      <w:r w:rsidRPr="13E02940" w:rsidR="13E02940">
        <w:rPr>
          <w:rFonts w:ascii="Calibri" w:hAnsi="Calibri" w:eastAsia="Calibri" w:cs="Calibri"/>
          <w:noProof w:val="0"/>
          <w:sz w:val="24"/>
          <w:szCs w:val="24"/>
          <w:lang w:val="en-US"/>
        </w:rPr>
        <w:t xml:space="preserve">     </w:t>
      </w:r>
      <w:r w:rsidRPr="13E02940" w:rsidR="13E02940">
        <w:rPr>
          <w:rFonts w:ascii="Calibri" w:hAnsi="Calibri" w:eastAsia="Calibri" w:cs="Calibri"/>
          <w:b w:val="1"/>
          <w:bCs w:val="1"/>
          <w:noProof w:val="0"/>
          <w:sz w:val="24"/>
          <w:szCs w:val="24"/>
          <w:lang w:val="en-US"/>
        </w:rPr>
        <w:t>Location:</w:t>
      </w:r>
      <w:r w:rsidRPr="13E02940" w:rsidR="13E02940">
        <w:rPr>
          <w:rFonts w:ascii="Book Antiqua" w:hAnsi="Book Antiqua" w:eastAsia="Book Antiqua" w:cs="Book Antiqua"/>
          <w:noProof w:val="0"/>
          <w:color w:val="000000" w:themeColor="text1" w:themeTint="FF" w:themeShade="FF"/>
          <w:sz w:val="24"/>
          <w:szCs w:val="24"/>
          <w:lang w:val="en-US"/>
        </w:rPr>
        <w:t xml:space="preserve"> 2400 Fulton Street</w:t>
      </w:r>
    </w:p>
    <w:p w:rsidR="13E02940" w:rsidP="13E02940" w:rsidRDefault="13E02940" w14:paraId="67843948" w14:textId="0C306B98">
      <w:pPr>
        <w:spacing w:line="480" w:lineRule="auto"/>
        <w:jc w:val="left"/>
        <w:rPr>
          <w:rFonts w:ascii="Book Antiqua" w:hAnsi="Book Antiqua" w:eastAsia="Book Antiqua" w:cs="Book Antiqua"/>
          <w:noProof w:val="0"/>
          <w:color w:val="000000" w:themeColor="text1" w:themeTint="FF" w:themeShade="FF"/>
          <w:sz w:val="24"/>
          <w:szCs w:val="24"/>
          <w:lang w:val="en-US"/>
        </w:rPr>
      </w:pPr>
      <w:r w:rsidRPr="13E02940" w:rsidR="13E02940">
        <w:rPr>
          <w:rFonts w:ascii="Calibri" w:hAnsi="Calibri" w:eastAsia="Calibri" w:cs="Calibri"/>
          <w:noProof w:val="0"/>
          <w:sz w:val="24"/>
          <w:szCs w:val="24"/>
          <w:lang w:val="en-US"/>
        </w:rPr>
        <w:t xml:space="preserve">Approaches area where body was found. Body was found in a storage room near the back of </w:t>
      </w:r>
      <w:r w:rsidRPr="13E02940" w:rsidR="13E02940">
        <w:rPr>
          <w:rFonts w:ascii="Book Antiqua" w:hAnsi="Book Antiqua" w:eastAsia="Book Antiqua" w:cs="Book Antiqua"/>
          <w:noProof w:val="0"/>
          <w:color w:val="000000" w:themeColor="text1" w:themeTint="FF" w:themeShade="FF"/>
          <w:sz w:val="24"/>
          <w:szCs w:val="24"/>
          <w:lang w:val="en-US"/>
        </w:rPr>
        <w:t>Dolex</w:t>
      </w:r>
      <w:r w:rsidRPr="13E02940" w:rsidR="13E02940">
        <w:rPr>
          <w:rFonts w:ascii="Book Antiqua" w:hAnsi="Book Antiqua" w:eastAsia="Book Antiqua" w:cs="Book Antiqua"/>
          <w:noProof w:val="0"/>
          <w:color w:val="000000" w:themeColor="text1" w:themeTint="FF" w:themeShade="FF"/>
          <w:sz w:val="24"/>
          <w:szCs w:val="24"/>
          <w:lang w:val="en-US"/>
        </w:rPr>
        <w:t xml:space="preserve"> Dollar Express convenient </w:t>
      </w:r>
      <w:r w:rsidRPr="13E02940" w:rsidR="13E02940">
        <w:rPr>
          <w:rFonts w:ascii="Calibri" w:hAnsi="Calibri" w:eastAsia="Calibri" w:cs="Calibri"/>
          <w:noProof w:val="0"/>
          <w:sz w:val="24"/>
          <w:szCs w:val="24"/>
          <w:lang w:val="en-US"/>
        </w:rPr>
        <w:t xml:space="preserve">store in pool of blood, body showed signs of sexual assault and gunshot wound. </w:t>
      </w:r>
      <w:bookmarkStart w:name="_Int_5UXZTB3c" w:id="1377023024"/>
      <w:r w:rsidRPr="13E02940" w:rsidR="13E02940">
        <w:rPr>
          <w:rFonts w:ascii="Calibri" w:hAnsi="Calibri" w:eastAsia="Calibri" w:cs="Calibri"/>
          <w:noProof w:val="0"/>
          <w:sz w:val="24"/>
          <w:szCs w:val="24"/>
          <w:lang w:val="en-US"/>
        </w:rPr>
        <w:t>Body</w:t>
      </w:r>
      <w:bookmarkEnd w:id="1377023024"/>
      <w:r w:rsidRPr="13E02940" w:rsidR="13E02940">
        <w:rPr>
          <w:rFonts w:ascii="Calibri" w:hAnsi="Calibri" w:eastAsia="Calibri" w:cs="Calibri"/>
          <w:noProof w:val="0"/>
          <w:sz w:val="24"/>
          <w:szCs w:val="24"/>
          <w:lang w:val="en-US"/>
        </w:rPr>
        <w:t xml:space="preserve"> was identified as </w:t>
      </w:r>
      <w:r w:rsidRPr="13E02940" w:rsidR="13E02940">
        <w:rPr>
          <w:rFonts w:ascii="Book Antiqua" w:hAnsi="Book Antiqua" w:eastAsia="Book Antiqua" w:cs="Book Antiqua"/>
          <w:noProof w:val="0"/>
          <w:color w:val="000000" w:themeColor="text1" w:themeTint="FF" w:themeShade="FF"/>
          <w:sz w:val="24"/>
          <w:szCs w:val="24"/>
          <w:lang w:val="en-US"/>
        </w:rPr>
        <w:t>Francelia Palomares.</w:t>
      </w:r>
    </w:p>
    <w:p w:rsidR="13E02940" w:rsidP="13E02940" w:rsidRDefault="13E02940" w14:paraId="4F2D1289" w14:textId="06E324E3">
      <w:pPr>
        <w:spacing w:line="257" w:lineRule="auto"/>
        <w:jc w:val="left"/>
      </w:pPr>
      <w:r w:rsidRPr="13E02940" w:rsidR="13E02940">
        <w:rPr>
          <w:rFonts w:ascii="Calibri" w:hAnsi="Calibri" w:eastAsia="Calibri" w:cs="Calibri"/>
          <w:noProof w:val="0"/>
          <w:sz w:val="24"/>
          <w:szCs w:val="24"/>
          <w:lang w:val="en-US"/>
        </w:rPr>
        <w:t xml:space="preserve">   </w:t>
      </w:r>
      <w:r w:rsidRPr="13E02940" w:rsidR="13E02940">
        <w:rPr>
          <w:rFonts w:ascii="Calibri" w:hAnsi="Calibri" w:eastAsia="Calibri" w:cs="Calibri"/>
          <w:b w:val="1"/>
          <w:bCs w:val="1"/>
          <w:noProof w:val="0"/>
          <w:sz w:val="24"/>
          <w:szCs w:val="24"/>
          <w:lang w:val="en-US"/>
        </w:rPr>
        <w:t xml:space="preserve">Date: </w:t>
      </w:r>
      <w:r w:rsidRPr="13E02940" w:rsidR="13E02940">
        <w:rPr>
          <w:rFonts w:ascii="Calibri" w:hAnsi="Calibri" w:eastAsia="Calibri" w:cs="Calibri"/>
          <w:noProof w:val="0"/>
          <w:sz w:val="24"/>
          <w:szCs w:val="24"/>
          <w:lang w:val="en-US"/>
        </w:rPr>
        <w:t>November. 6</w:t>
      </w:r>
      <w:r w:rsidRPr="13E02940" w:rsidR="13E02940">
        <w:rPr>
          <w:rFonts w:ascii="Calibri" w:hAnsi="Calibri" w:eastAsia="Calibri" w:cs="Calibri"/>
          <w:noProof w:val="0"/>
          <w:sz w:val="24"/>
          <w:szCs w:val="24"/>
          <w:vertAlign w:val="superscript"/>
          <w:lang w:val="en-US"/>
        </w:rPr>
        <w:t>th</w:t>
      </w:r>
      <w:r w:rsidRPr="13E02940" w:rsidR="13E02940">
        <w:rPr>
          <w:rFonts w:ascii="Calibri" w:hAnsi="Calibri" w:eastAsia="Calibri" w:cs="Calibri"/>
          <w:noProof w:val="0"/>
          <w:sz w:val="24"/>
          <w:szCs w:val="24"/>
          <w:lang w:val="en-US"/>
        </w:rPr>
        <w:t xml:space="preserve"> ,2014</w:t>
      </w:r>
      <w:r w:rsidRPr="13E02940" w:rsidR="13E02940">
        <w:rPr>
          <w:rFonts w:ascii="Calibri" w:hAnsi="Calibri" w:eastAsia="Calibri" w:cs="Calibri"/>
          <w:b w:val="1"/>
          <w:bCs w:val="1"/>
          <w:noProof w:val="0"/>
          <w:sz w:val="24"/>
          <w:szCs w:val="24"/>
          <w:lang w:val="en-US"/>
        </w:rPr>
        <w:t xml:space="preserve">                   Time: </w:t>
      </w:r>
      <w:r w:rsidRPr="13E02940" w:rsidR="13E02940">
        <w:rPr>
          <w:rFonts w:ascii="Calibri" w:hAnsi="Calibri" w:eastAsia="Calibri" w:cs="Calibri"/>
          <w:noProof w:val="0"/>
          <w:sz w:val="24"/>
          <w:szCs w:val="24"/>
          <w:lang w:val="en-US"/>
        </w:rPr>
        <w:t xml:space="preserve">12:00 </w:t>
      </w:r>
      <w:bookmarkStart w:name="_Int_exFpyW2s" w:id="395276869"/>
      <w:r w:rsidRPr="13E02940" w:rsidR="13E02940">
        <w:rPr>
          <w:rFonts w:ascii="Calibri" w:hAnsi="Calibri" w:eastAsia="Calibri" w:cs="Calibri"/>
          <w:noProof w:val="0"/>
          <w:sz w:val="24"/>
          <w:szCs w:val="24"/>
          <w:lang w:val="en-US"/>
        </w:rPr>
        <w:t xml:space="preserve">p.m. </w:t>
      </w:r>
      <w:bookmarkEnd w:id="395276869"/>
      <w:r w:rsidRPr="13E02940" w:rsidR="13E02940">
        <w:rPr>
          <w:rFonts w:ascii="Calibri" w:hAnsi="Calibri" w:eastAsia="Calibri" w:cs="Calibri"/>
          <w:noProof w:val="0"/>
          <w:sz w:val="24"/>
          <w:szCs w:val="24"/>
          <w:lang w:val="en-US"/>
        </w:rPr>
        <w:t xml:space="preserve">     </w:t>
      </w:r>
      <w:r w:rsidRPr="13E02940" w:rsidR="13E02940">
        <w:rPr>
          <w:rFonts w:ascii="Calibri" w:hAnsi="Calibri" w:eastAsia="Calibri" w:cs="Calibri"/>
          <w:b w:val="1"/>
          <w:bCs w:val="1"/>
          <w:noProof w:val="0"/>
          <w:sz w:val="24"/>
          <w:szCs w:val="24"/>
          <w:lang w:val="en-US"/>
        </w:rPr>
        <w:t>Location:</w:t>
      </w:r>
      <w:r w:rsidRPr="13E02940" w:rsidR="13E02940">
        <w:rPr>
          <w:rFonts w:ascii="Book Antiqua" w:hAnsi="Book Antiqua" w:eastAsia="Book Antiqua" w:cs="Book Antiqua"/>
          <w:noProof w:val="0"/>
          <w:color w:val="000000" w:themeColor="text1" w:themeTint="FF" w:themeShade="FF"/>
          <w:sz w:val="24"/>
          <w:szCs w:val="24"/>
          <w:lang w:val="en-US"/>
        </w:rPr>
        <w:t xml:space="preserve"> 2400 Fulton Street</w:t>
      </w:r>
    </w:p>
    <w:p w:rsidR="13E02940" w:rsidP="13E02940" w:rsidRDefault="13E02940" w14:paraId="76626E3B" w14:textId="568BF2FB">
      <w:pPr>
        <w:spacing w:line="480" w:lineRule="auto"/>
        <w:jc w:val="left"/>
        <w:rPr>
          <w:rFonts w:ascii="Times New Roman" w:hAnsi="Times New Roman" w:eastAsia="Times New Roman" w:cs="Times New Roman"/>
          <w:noProof w:val="0"/>
          <w:color w:val="000000" w:themeColor="text1" w:themeTint="FF" w:themeShade="FF"/>
          <w:sz w:val="24"/>
          <w:szCs w:val="24"/>
          <w:lang w:val="en-US"/>
        </w:rPr>
      </w:pPr>
      <w:r w:rsidRPr="13E02940" w:rsidR="13E02940">
        <w:rPr>
          <w:rFonts w:ascii="Times New Roman" w:hAnsi="Times New Roman" w:eastAsia="Times New Roman" w:cs="Times New Roman"/>
          <w:noProof w:val="0"/>
          <w:color w:val="000000" w:themeColor="text1" w:themeTint="FF" w:themeShade="FF"/>
          <w:sz w:val="24"/>
          <w:szCs w:val="24"/>
          <w:lang w:val="en-US"/>
        </w:rPr>
        <w:t>Questioned witness that was in store when the crime happened, witness says they seen a white male flee from the scene and went west on Fulton Street seconds after the crime. found evidence such as DNA from blood f</w:t>
      </w:r>
      <w:r w:rsidRPr="13E02940" w:rsidR="13E02940">
        <w:rPr>
          <w:rFonts w:ascii="Times New Roman" w:hAnsi="Times New Roman" w:eastAsia="Times New Roman" w:cs="Times New Roman"/>
          <w:noProof w:val="0"/>
          <w:color w:val="000000" w:themeColor="text1" w:themeTint="FF" w:themeShade="FF"/>
          <w:sz w:val="24"/>
          <w:szCs w:val="24"/>
          <w:lang w:val="en-US"/>
        </w:rPr>
        <w:t>ront</w:t>
      </w:r>
      <w:r w:rsidRPr="13E02940" w:rsidR="13E02940">
        <w:rPr>
          <w:rFonts w:ascii="Times New Roman" w:hAnsi="Times New Roman" w:eastAsia="Times New Roman" w:cs="Times New Roman"/>
          <w:noProof w:val="0"/>
          <w:color w:val="000000" w:themeColor="text1" w:themeTint="FF" w:themeShade="FF"/>
          <w:sz w:val="24"/>
          <w:szCs w:val="24"/>
          <w:lang w:val="en-US"/>
        </w:rPr>
        <w:t xml:space="preserve"> door handle.</w:t>
      </w:r>
    </w:p>
    <w:p w:rsidR="13E02940" w:rsidP="13E02940" w:rsidRDefault="13E02940" w14:paraId="5FB62AE2" w14:textId="77C1C36B">
      <w:pPr>
        <w:pStyle w:val="Normal"/>
        <w:spacing w:line="480" w:lineRule="auto"/>
        <w:jc w:val="left"/>
        <w:rPr>
          <w:rFonts w:ascii="Times New Roman" w:hAnsi="Times New Roman" w:eastAsia="Times New Roman" w:cs="Times New Roman"/>
          <w:noProof w:val="0"/>
          <w:color w:val="000000" w:themeColor="text1" w:themeTint="FF" w:themeShade="FF"/>
          <w:sz w:val="24"/>
          <w:szCs w:val="24"/>
          <w:lang w:val="en-US"/>
        </w:rPr>
      </w:pPr>
    </w:p>
    <w:p w:rsidR="13E02940" w:rsidP="13E02940" w:rsidRDefault="13E02940" w14:paraId="53EA85DC" w14:textId="22842F12">
      <w:pPr>
        <w:pStyle w:val="Normal"/>
        <w:spacing w:line="480" w:lineRule="auto"/>
        <w:jc w:val="left"/>
        <w:rPr>
          <w:rFonts w:ascii="Times New Roman" w:hAnsi="Times New Roman" w:eastAsia="Times New Roman" w:cs="Times New Roman"/>
          <w:noProof w:val="0"/>
          <w:color w:val="000000" w:themeColor="text1" w:themeTint="FF" w:themeShade="FF"/>
          <w:sz w:val="24"/>
          <w:szCs w:val="24"/>
          <w:lang w:val="en-US"/>
        </w:rPr>
      </w:pPr>
    </w:p>
    <w:p w:rsidR="13E02940" w:rsidP="13E02940" w:rsidRDefault="13E02940" w14:paraId="1CF123AB" w14:textId="715F7B87">
      <w:pPr>
        <w:pStyle w:val="Normal"/>
        <w:spacing w:line="480" w:lineRule="auto"/>
        <w:jc w:val="left"/>
        <w:rPr>
          <w:rFonts w:ascii="Times New Roman" w:hAnsi="Times New Roman" w:eastAsia="Times New Roman" w:cs="Times New Roman"/>
          <w:noProof w:val="0"/>
          <w:color w:val="000000" w:themeColor="text1" w:themeTint="FF" w:themeShade="FF"/>
          <w:sz w:val="24"/>
          <w:szCs w:val="24"/>
          <w:lang w:val="en-US"/>
        </w:rPr>
      </w:pPr>
    </w:p>
    <w:p w:rsidR="13E02940" w:rsidP="13E02940" w:rsidRDefault="13E02940" w14:paraId="36316B6E" w14:textId="48848A64">
      <w:pPr>
        <w:pStyle w:val="Normal"/>
        <w:spacing w:line="480" w:lineRule="auto"/>
        <w:jc w:val="left"/>
        <w:rPr>
          <w:rFonts w:ascii="Times New Roman" w:hAnsi="Times New Roman" w:eastAsia="Times New Roman" w:cs="Times New Roman"/>
          <w:noProof w:val="0"/>
          <w:color w:val="000000" w:themeColor="text1" w:themeTint="FF" w:themeShade="FF"/>
          <w:sz w:val="24"/>
          <w:szCs w:val="24"/>
          <w:lang w:val="en-US"/>
        </w:rPr>
      </w:pPr>
    </w:p>
    <w:p w:rsidR="13E02940" w:rsidP="13E02940" w:rsidRDefault="13E02940" w14:paraId="0F2E8E37" w14:textId="2E253EAE">
      <w:pPr>
        <w:pStyle w:val="Normal"/>
        <w:spacing w:line="480" w:lineRule="auto"/>
        <w:jc w:val="left"/>
        <w:rPr>
          <w:rFonts w:ascii="Times New Roman" w:hAnsi="Times New Roman" w:eastAsia="Times New Roman" w:cs="Times New Roman"/>
          <w:noProof w:val="0"/>
          <w:color w:val="000000" w:themeColor="text1" w:themeTint="FF" w:themeShade="FF"/>
          <w:sz w:val="24"/>
          <w:szCs w:val="24"/>
          <w:lang w:val="en-US"/>
        </w:rPr>
      </w:pPr>
    </w:p>
    <w:p w:rsidR="13E02940" w:rsidP="13E02940" w:rsidRDefault="13E02940" w14:paraId="596B3D0E" w14:textId="77028B8F">
      <w:pPr>
        <w:pStyle w:val="Normal"/>
        <w:spacing w:line="480" w:lineRule="auto"/>
        <w:jc w:val="left"/>
        <w:rPr>
          <w:rFonts w:ascii="Times New Roman" w:hAnsi="Times New Roman" w:eastAsia="Times New Roman" w:cs="Times New Roman"/>
          <w:noProof w:val="0"/>
          <w:color w:val="000000" w:themeColor="text1" w:themeTint="FF" w:themeShade="FF"/>
          <w:sz w:val="24"/>
          <w:szCs w:val="24"/>
          <w:lang w:val="en-US"/>
        </w:rPr>
      </w:pPr>
    </w:p>
    <w:p w:rsidR="13E02940" w:rsidP="13E02940" w:rsidRDefault="13E02940" w14:paraId="09410141" w14:textId="5628515F">
      <w:pPr>
        <w:pStyle w:val="Normal"/>
        <w:spacing w:line="480" w:lineRule="auto"/>
        <w:jc w:val="left"/>
        <w:rPr>
          <w:rFonts w:ascii="Times New Roman" w:hAnsi="Times New Roman" w:eastAsia="Times New Roman" w:cs="Times New Roman"/>
          <w:noProof w:val="0"/>
          <w:color w:val="000000" w:themeColor="text1" w:themeTint="FF" w:themeShade="FF"/>
          <w:sz w:val="24"/>
          <w:szCs w:val="24"/>
          <w:lang w:val="en-US"/>
        </w:rPr>
      </w:pPr>
    </w:p>
    <w:p w:rsidR="13E02940" w:rsidP="13E02940" w:rsidRDefault="13E02940" w14:paraId="6723C89E" w14:textId="23FE8F96">
      <w:pPr>
        <w:pStyle w:val="Normal"/>
        <w:spacing w:line="480" w:lineRule="auto"/>
        <w:jc w:val="left"/>
        <w:rPr>
          <w:rFonts w:ascii="Times New Roman" w:hAnsi="Times New Roman" w:eastAsia="Times New Roman" w:cs="Times New Roman"/>
          <w:noProof w:val="0"/>
          <w:color w:val="000000" w:themeColor="text1" w:themeTint="FF" w:themeShade="FF"/>
          <w:sz w:val="24"/>
          <w:szCs w:val="24"/>
          <w:lang w:val="en-US"/>
        </w:rPr>
      </w:pPr>
    </w:p>
    <w:p w:rsidR="13E02940" w:rsidP="13E02940" w:rsidRDefault="13E02940" w14:paraId="12D3CAAF" w14:textId="483E555D">
      <w:pPr>
        <w:spacing w:line="480" w:lineRule="auto"/>
        <w:jc w:val="center"/>
      </w:pPr>
      <w:r w:rsidRPr="13E02940" w:rsidR="13E02940">
        <w:rPr>
          <w:rFonts w:ascii="Book Antiqua" w:hAnsi="Book Antiqua" w:eastAsia="Book Antiqua" w:cs="Book Antiqua"/>
          <w:b w:val="1"/>
          <w:bCs w:val="1"/>
          <w:noProof w:val="0"/>
          <w:color w:val="000000" w:themeColor="text1" w:themeTint="FF" w:themeShade="FF"/>
          <w:sz w:val="40"/>
          <w:szCs w:val="40"/>
          <w:lang w:val="en-US"/>
        </w:rPr>
        <w:t>Evidence log</w:t>
      </w:r>
    </w:p>
    <w:p w:rsidR="13E02940" w:rsidP="13E02940" w:rsidRDefault="13E02940" w14:paraId="77CF9D8B" w14:textId="655251B8">
      <w:pPr>
        <w:spacing w:line="257" w:lineRule="auto"/>
        <w:jc w:val="left"/>
      </w:pPr>
      <w:r w:rsidRPr="13E02940" w:rsidR="13E02940">
        <w:rPr>
          <w:rFonts w:ascii="Book Antiqua" w:hAnsi="Book Antiqua" w:eastAsia="Book Antiqua" w:cs="Book Antiqua"/>
          <w:noProof w:val="0"/>
          <w:color w:val="000000" w:themeColor="text1" w:themeTint="FF" w:themeShade="FF"/>
          <w:sz w:val="24"/>
          <w:szCs w:val="24"/>
          <w:lang w:val="en-US"/>
        </w:rPr>
        <w:t xml:space="preserve"> </w:t>
      </w:r>
      <w:r w:rsidRPr="13E02940" w:rsidR="13E02940">
        <w:rPr>
          <w:rFonts w:ascii="Calibri" w:hAnsi="Calibri" w:eastAsia="Calibri" w:cs="Calibri"/>
          <w:b w:val="1"/>
          <w:bCs w:val="1"/>
          <w:noProof w:val="0"/>
          <w:sz w:val="28"/>
          <w:szCs w:val="28"/>
          <w:lang w:val="en-US"/>
        </w:rPr>
        <w:t>Case # 10056</w:t>
      </w:r>
    </w:p>
    <w:p w:rsidR="13E02940" w:rsidP="13E02940" w:rsidRDefault="13E02940" w14:paraId="4CBF61D6" w14:textId="0A3CA985">
      <w:pPr>
        <w:spacing w:line="257" w:lineRule="auto"/>
        <w:jc w:val="left"/>
      </w:pPr>
      <w:r w:rsidRPr="13E02940" w:rsidR="13E02940">
        <w:rPr>
          <w:rFonts w:ascii="Calibri" w:hAnsi="Calibri" w:eastAsia="Calibri" w:cs="Calibri"/>
          <w:b w:val="1"/>
          <w:bCs w:val="1"/>
          <w:noProof w:val="0"/>
          <w:sz w:val="28"/>
          <w:szCs w:val="28"/>
          <w:lang w:val="en-US"/>
        </w:rPr>
        <w:t xml:space="preserve"> </w:t>
      </w:r>
    </w:p>
    <w:tbl>
      <w:tblPr>
        <w:tblStyle w:val="TableGrid"/>
        <w:tblW w:w="0" w:type="auto"/>
        <w:tblLayout w:type="fixed"/>
        <w:tblLook w:val="04A0" w:firstRow="1" w:lastRow="0" w:firstColumn="1" w:lastColumn="0" w:noHBand="0" w:noVBand="1"/>
      </w:tblPr>
      <w:tblGrid>
        <w:gridCol w:w="1272"/>
        <w:gridCol w:w="1485"/>
        <w:gridCol w:w="1170"/>
        <w:gridCol w:w="2166"/>
        <w:gridCol w:w="4545"/>
      </w:tblGrid>
      <w:tr w:rsidR="13E02940" w:rsidTr="13E02940" w14:paraId="4ED0C05A">
        <w:trPr>
          <w:trHeight w:val="540"/>
        </w:trPr>
        <w:tc>
          <w:tcPr>
            <w:tcW w:w="1272" w:type="dxa"/>
            <w:tcBorders>
              <w:top w:val="single" w:sz="8"/>
              <w:left w:val="single" w:sz="8"/>
              <w:bottom w:val="single" w:sz="8"/>
              <w:right w:val="single" w:sz="8"/>
            </w:tcBorders>
            <w:shd w:val="clear" w:color="auto" w:fill="D9D9D9" w:themeFill="background1" w:themeFillShade="D9"/>
            <w:tcMar/>
            <w:vAlign w:val="top"/>
          </w:tcPr>
          <w:p w:rsidR="13E02940" w:rsidP="13E02940" w:rsidRDefault="13E02940" w14:paraId="2361837B" w14:textId="6661EAA4">
            <w:pPr>
              <w:jc w:val="center"/>
            </w:pPr>
            <w:r w:rsidRPr="13E02940" w:rsidR="13E02940">
              <w:rPr>
                <w:rFonts w:ascii="Calibri" w:hAnsi="Calibri" w:eastAsia="Calibri" w:cs="Calibri"/>
                <w:b w:val="1"/>
                <w:bCs w:val="1"/>
                <w:color w:val="000000" w:themeColor="text1" w:themeTint="FF" w:themeShade="FF"/>
                <w:sz w:val="24"/>
                <w:szCs w:val="24"/>
              </w:rPr>
              <w:t>Item Number</w:t>
            </w:r>
          </w:p>
        </w:tc>
        <w:tc>
          <w:tcPr>
            <w:tcW w:w="1485" w:type="dxa"/>
            <w:tcBorders>
              <w:top w:val="single" w:sz="8"/>
              <w:left w:val="single" w:sz="8"/>
              <w:bottom w:val="single" w:sz="8"/>
              <w:right w:val="single" w:sz="8"/>
            </w:tcBorders>
            <w:shd w:val="clear" w:color="auto" w:fill="D9D9D9" w:themeFill="background1" w:themeFillShade="D9"/>
            <w:tcMar/>
            <w:vAlign w:val="top"/>
          </w:tcPr>
          <w:p w:rsidR="13E02940" w:rsidP="13E02940" w:rsidRDefault="13E02940" w14:paraId="55B9EFE0" w14:textId="32A7B2DD">
            <w:pPr>
              <w:jc w:val="center"/>
            </w:pPr>
            <w:r w:rsidRPr="13E02940" w:rsidR="13E02940">
              <w:rPr>
                <w:rFonts w:ascii="Calibri" w:hAnsi="Calibri" w:eastAsia="Calibri" w:cs="Calibri"/>
                <w:b w:val="1"/>
                <w:bCs w:val="1"/>
                <w:color w:val="000000" w:themeColor="text1" w:themeTint="FF" w:themeShade="FF"/>
                <w:sz w:val="28"/>
                <w:szCs w:val="28"/>
              </w:rPr>
              <w:t>Date</w:t>
            </w:r>
          </w:p>
        </w:tc>
        <w:tc>
          <w:tcPr>
            <w:tcW w:w="1170" w:type="dxa"/>
            <w:tcBorders>
              <w:top w:val="single" w:sz="8"/>
              <w:left w:val="single" w:sz="8"/>
              <w:bottom w:val="single" w:sz="8"/>
              <w:right w:val="single" w:sz="8"/>
            </w:tcBorders>
            <w:shd w:val="clear" w:color="auto" w:fill="D9D9D9" w:themeFill="background1" w:themeFillShade="D9"/>
            <w:tcMar/>
            <w:vAlign w:val="top"/>
          </w:tcPr>
          <w:p w:rsidR="13E02940" w:rsidP="13E02940" w:rsidRDefault="13E02940" w14:paraId="523D6679" w14:textId="6698742A">
            <w:pPr>
              <w:jc w:val="center"/>
            </w:pPr>
            <w:r w:rsidRPr="13E02940" w:rsidR="13E02940">
              <w:rPr>
                <w:rFonts w:ascii="Calibri" w:hAnsi="Calibri" w:eastAsia="Calibri" w:cs="Calibri"/>
                <w:b w:val="1"/>
                <w:bCs w:val="1"/>
                <w:color w:val="000000" w:themeColor="text1" w:themeTint="FF" w:themeShade="FF"/>
                <w:sz w:val="28"/>
                <w:szCs w:val="28"/>
              </w:rPr>
              <w:t>Location Found</w:t>
            </w:r>
          </w:p>
        </w:tc>
        <w:tc>
          <w:tcPr>
            <w:tcW w:w="2166" w:type="dxa"/>
            <w:tcBorders>
              <w:top w:val="single" w:sz="8"/>
              <w:left w:val="single" w:sz="8"/>
              <w:bottom w:val="single" w:sz="8"/>
              <w:right w:val="single" w:sz="8"/>
            </w:tcBorders>
            <w:shd w:val="clear" w:color="auto" w:fill="D9D9D9" w:themeFill="background1" w:themeFillShade="D9"/>
            <w:tcMar/>
            <w:vAlign w:val="top"/>
          </w:tcPr>
          <w:p w:rsidR="13E02940" w:rsidP="13E02940" w:rsidRDefault="13E02940" w14:paraId="6E132733" w14:textId="4EEB7D47">
            <w:pPr>
              <w:jc w:val="center"/>
            </w:pPr>
            <w:r w:rsidRPr="13E02940" w:rsidR="13E02940">
              <w:rPr>
                <w:rFonts w:ascii="Calibri" w:hAnsi="Calibri" w:eastAsia="Calibri" w:cs="Calibri"/>
                <w:b w:val="1"/>
                <w:bCs w:val="1"/>
                <w:color w:val="000000" w:themeColor="text1" w:themeTint="FF" w:themeShade="FF"/>
                <w:sz w:val="28"/>
                <w:szCs w:val="28"/>
              </w:rPr>
              <w:t>Collected/Packaged By:</w:t>
            </w:r>
          </w:p>
        </w:tc>
        <w:tc>
          <w:tcPr>
            <w:tcW w:w="4545" w:type="dxa"/>
            <w:tcBorders>
              <w:top w:val="single" w:sz="8"/>
              <w:left w:val="single" w:sz="8"/>
              <w:bottom w:val="single" w:sz="8"/>
              <w:right w:val="single" w:sz="8"/>
            </w:tcBorders>
            <w:shd w:val="clear" w:color="auto" w:fill="D9D9D9" w:themeFill="background1" w:themeFillShade="D9"/>
            <w:tcMar/>
            <w:vAlign w:val="top"/>
          </w:tcPr>
          <w:p w:rsidR="13E02940" w:rsidP="13E02940" w:rsidRDefault="13E02940" w14:paraId="63363FD5" w14:textId="3870398B">
            <w:pPr>
              <w:jc w:val="center"/>
            </w:pPr>
            <w:r w:rsidRPr="13E02940" w:rsidR="13E02940">
              <w:rPr>
                <w:rFonts w:ascii="Calibri" w:hAnsi="Calibri" w:eastAsia="Calibri" w:cs="Calibri"/>
                <w:b w:val="1"/>
                <w:bCs w:val="1"/>
                <w:color w:val="000000" w:themeColor="text1" w:themeTint="FF" w:themeShade="FF"/>
                <w:sz w:val="28"/>
                <w:szCs w:val="28"/>
              </w:rPr>
              <w:t>Description/Notes</w:t>
            </w:r>
          </w:p>
        </w:tc>
      </w:tr>
      <w:tr w:rsidR="13E02940" w:rsidTr="13E02940" w14:paraId="3D144CF4">
        <w:trPr>
          <w:trHeight w:val="555"/>
        </w:trPr>
        <w:tc>
          <w:tcPr>
            <w:tcW w:w="1272" w:type="dxa"/>
            <w:tcBorders>
              <w:top w:val="single" w:sz="8"/>
              <w:left w:val="single" w:sz="8"/>
              <w:bottom w:val="single" w:sz="8"/>
              <w:right w:val="single" w:sz="8"/>
            </w:tcBorders>
            <w:tcMar/>
            <w:vAlign w:val="top"/>
          </w:tcPr>
          <w:p w:rsidR="13E02940" w:rsidRDefault="13E02940" w14:paraId="122B1090" w14:textId="7964D8B9">
            <w:r w:rsidRPr="13E02940" w:rsidR="13E02940">
              <w:rPr>
                <w:rFonts w:ascii="Calibri" w:hAnsi="Calibri" w:eastAsia="Calibri" w:cs="Calibri"/>
                <w:b w:val="1"/>
                <w:bCs w:val="1"/>
                <w:sz w:val="28"/>
                <w:szCs w:val="28"/>
              </w:rPr>
              <w:t>01</w:t>
            </w:r>
          </w:p>
        </w:tc>
        <w:tc>
          <w:tcPr>
            <w:tcW w:w="1485" w:type="dxa"/>
            <w:tcBorders>
              <w:top w:val="single" w:sz="8"/>
              <w:left w:val="single" w:sz="8"/>
              <w:bottom w:val="single" w:sz="8"/>
              <w:right w:val="single" w:sz="8"/>
            </w:tcBorders>
            <w:tcMar/>
            <w:vAlign w:val="top"/>
          </w:tcPr>
          <w:p w:rsidR="13E02940" w:rsidRDefault="13E02940" w14:paraId="43147603" w14:textId="29BC8042">
            <w:r w:rsidRPr="13E02940" w:rsidR="13E02940">
              <w:rPr>
                <w:rFonts w:ascii="Calibri" w:hAnsi="Calibri" w:eastAsia="Calibri" w:cs="Calibri"/>
                <w:b w:val="1"/>
                <w:bCs w:val="1"/>
                <w:sz w:val="28"/>
                <w:szCs w:val="28"/>
              </w:rPr>
              <w:t xml:space="preserve">11/6/2014 </w:t>
            </w:r>
          </w:p>
        </w:tc>
        <w:tc>
          <w:tcPr>
            <w:tcW w:w="1170" w:type="dxa"/>
            <w:tcBorders>
              <w:top w:val="single" w:sz="8"/>
              <w:left w:val="single" w:sz="8"/>
              <w:bottom w:val="single" w:sz="8"/>
              <w:right w:val="single" w:sz="8"/>
            </w:tcBorders>
            <w:tcMar/>
            <w:vAlign w:val="top"/>
          </w:tcPr>
          <w:p w:rsidR="13E02940" w:rsidRDefault="13E02940" w14:paraId="0EB33944" w14:textId="7E727307">
            <w:r w:rsidRPr="13E02940" w:rsidR="13E02940">
              <w:rPr>
                <w:rFonts w:ascii="Calibri" w:hAnsi="Calibri" w:eastAsia="Calibri" w:cs="Calibri"/>
                <w:b w:val="1"/>
                <w:bCs w:val="1"/>
                <w:sz w:val="28"/>
                <w:szCs w:val="28"/>
              </w:rPr>
              <w:t xml:space="preserve">Front door handle </w:t>
            </w:r>
          </w:p>
        </w:tc>
        <w:tc>
          <w:tcPr>
            <w:tcW w:w="2166" w:type="dxa"/>
            <w:tcBorders>
              <w:top w:val="single" w:sz="8"/>
              <w:left w:val="single" w:sz="8"/>
              <w:bottom w:val="single" w:sz="8"/>
              <w:right w:val="single" w:sz="8"/>
            </w:tcBorders>
            <w:tcMar/>
            <w:vAlign w:val="top"/>
          </w:tcPr>
          <w:p w:rsidR="13E02940" w:rsidRDefault="13E02940" w14:paraId="0657F252" w14:textId="713AB223">
            <w:r w:rsidRPr="13E02940" w:rsidR="13E02940">
              <w:rPr>
                <w:rFonts w:ascii="Calibri" w:hAnsi="Calibri" w:eastAsia="Calibri" w:cs="Calibri"/>
                <w:b w:val="1"/>
                <w:bCs w:val="1"/>
                <w:sz w:val="28"/>
                <w:szCs w:val="28"/>
              </w:rPr>
              <w:t xml:space="preserve">Tisani Anderson </w:t>
            </w:r>
          </w:p>
        </w:tc>
        <w:tc>
          <w:tcPr>
            <w:tcW w:w="4545" w:type="dxa"/>
            <w:tcBorders>
              <w:top w:val="single" w:sz="8"/>
              <w:left w:val="single" w:sz="8"/>
              <w:bottom w:val="single" w:sz="8"/>
              <w:right w:val="single" w:sz="8"/>
            </w:tcBorders>
            <w:tcMar/>
            <w:vAlign w:val="top"/>
          </w:tcPr>
          <w:p w:rsidR="13E02940" w:rsidRDefault="13E02940" w14:paraId="53339DF4" w14:textId="3101E9B6">
            <w:r w:rsidRPr="13E02940" w:rsidR="13E02940">
              <w:rPr>
                <w:rFonts w:ascii="Calibri" w:hAnsi="Calibri" w:eastAsia="Calibri" w:cs="Calibri"/>
                <w:b w:val="1"/>
                <w:bCs w:val="1"/>
                <w:sz w:val="28"/>
                <w:szCs w:val="28"/>
              </w:rPr>
              <w:t xml:space="preserve">Blood DNA sample </w:t>
            </w:r>
            <w:r w:rsidRPr="13E02940" w:rsidR="13E02940">
              <w:rPr>
                <w:rFonts w:ascii="Calibri" w:hAnsi="Calibri" w:eastAsia="Calibri" w:cs="Calibri"/>
                <w:b w:val="1"/>
                <w:bCs w:val="1"/>
                <w:sz w:val="28"/>
                <w:szCs w:val="28"/>
              </w:rPr>
              <w:t>collected</w:t>
            </w:r>
            <w:r w:rsidRPr="13E02940" w:rsidR="13E02940">
              <w:rPr>
                <w:rFonts w:ascii="Calibri" w:hAnsi="Calibri" w:eastAsia="Calibri" w:cs="Calibri"/>
                <w:b w:val="1"/>
                <w:bCs w:val="1"/>
                <w:sz w:val="28"/>
                <w:szCs w:val="28"/>
              </w:rPr>
              <w:t xml:space="preserve"> off front door handle</w:t>
            </w:r>
          </w:p>
        </w:tc>
      </w:tr>
      <w:tr w:rsidR="13E02940" w:rsidTr="13E02940" w14:paraId="38162298">
        <w:trPr>
          <w:trHeight w:val="885"/>
        </w:trPr>
        <w:tc>
          <w:tcPr>
            <w:tcW w:w="1272" w:type="dxa"/>
            <w:tcBorders>
              <w:top w:val="single" w:sz="8"/>
              <w:left w:val="single" w:sz="8"/>
              <w:bottom w:val="single" w:sz="8"/>
              <w:right w:val="single" w:sz="8"/>
            </w:tcBorders>
            <w:tcMar/>
            <w:vAlign w:val="top"/>
          </w:tcPr>
          <w:p w:rsidR="13E02940" w:rsidRDefault="13E02940" w14:paraId="51467A9D" w14:textId="0957AF88">
            <w:r w:rsidRPr="13E02940" w:rsidR="13E02940">
              <w:rPr>
                <w:rFonts w:ascii="Calibri" w:hAnsi="Calibri" w:eastAsia="Calibri" w:cs="Calibri"/>
                <w:b w:val="1"/>
                <w:bCs w:val="1"/>
                <w:sz w:val="28"/>
                <w:szCs w:val="28"/>
              </w:rPr>
              <w:t xml:space="preserve">02 </w:t>
            </w:r>
          </w:p>
        </w:tc>
        <w:tc>
          <w:tcPr>
            <w:tcW w:w="1485" w:type="dxa"/>
            <w:tcBorders>
              <w:top w:val="single" w:sz="8"/>
              <w:left w:val="single" w:sz="8"/>
              <w:bottom w:val="single" w:sz="8"/>
              <w:right w:val="single" w:sz="8"/>
            </w:tcBorders>
            <w:tcMar/>
            <w:vAlign w:val="top"/>
          </w:tcPr>
          <w:p w:rsidR="13E02940" w:rsidRDefault="13E02940" w14:paraId="227000FA" w14:textId="2034B32E">
            <w:r w:rsidRPr="13E02940" w:rsidR="13E02940">
              <w:rPr>
                <w:rFonts w:ascii="Calibri" w:hAnsi="Calibri" w:eastAsia="Calibri" w:cs="Calibri"/>
                <w:b w:val="1"/>
                <w:bCs w:val="1"/>
                <w:sz w:val="28"/>
                <w:szCs w:val="28"/>
              </w:rPr>
              <w:t xml:space="preserve">11/6/2014 </w:t>
            </w:r>
          </w:p>
        </w:tc>
        <w:tc>
          <w:tcPr>
            <w:tcW w:w="1170" w:type="dxa"/>
            <w:tcBorders>
              <w:top w:val="single" w:sz="8"/>
              <w:left w:val="single" w:sz="8"/>
              <w:bottom w:val="single" w:sz="8"/>
              <w:right w:val="single" w:sz="8"/>
            </w:tcBorders>
            <w:tcMar/>
            <w:vAlign w:val="top"/>
          </w:tcPr>
          <w:p w:rsidR="13E02940" w:rsidRDefault="13E02940" w14:paraId="0D9F708B" w14:textId="3D2C9065">
            <w:r w:rsidRPr="13E02940" w:rsidR="13E02940">
              <w:rPr>
                <w:rFonts w:ascii="Calibri" w:hAnsi="Calibri" w:eastAsia="Calibri" w:cs="Calibri"/>
                <w:b w:val="1"/>
                <w:bCs w:val="1"/>
                <w:sz w:val="28"/>
                <w:szCs w:val="28"/>
              </w:rPr>
              <w:t xml:space="preserve">Store parking lot </w:t>
            </w:r>
          </w:p>
        </w:tc>
        <w:tc>
          <w:tcPr>
            <w:tcW w:w="2166" w:type="dxa"/>
            <w:tcBorders>
              <w:top w:val="single" w:sz="8"/>
              <w:left w:val="single" w:sz="8"/>
              <w:bottom w:val="single" w:sz="8"/>
              <w:right w:val="single" w:sz="8"/>
            </w:tcBorders>
            <w:tcMar/>
            <w:vAlign w:val="top"/>
          </w:tcPr>
          <w:p w:rsidR="13E02940" w:rsidRDefault="13E02940" w14:paraId="64749C92" w14:textId="1CF3EF5E">
            <w:r w:rsidRPr="13E02940" w:rsidR="13E02940">
              <w:rPr>
                <w:rFonts w:ascii="Calibri" w:hAnsi="Calibri" w:eastAsia="Calibri" w:cs="Calibri"/>
                <w:b w:val="1"/>
                <w:bCs w:val="1"/>
                <w:sz w:val="28"/>
                <w:szCs w:val="28"/>
              </w:rPr>
              <w:t xml:space="preserve">Tisani Anderson </w:t>
            </w:r>
          </w:p>
        </w:tc>
        <w:tc>
          <w:tcPr>
            <w:tcW w:w="4545" w:type="dxa"/>
            <w:tcBorders>
              <w:top w:val="single" w:sz="8"/>
              <w:left w:val="single" w:sz="8"/>
              <w:bottom w:val="single" w:sz="8"/>
              <w:right w:val="single" w:sz="8"/>
            </w:tcBorders>
            <w:tcMar/>
            <w:vAlign w:val="top"/>
          </w:tcPr>
          <w:p w:rsidR="13E02940" w:rsidRDefault="13E02940" w14:paraId="58CCBD9D" w14:textId="5F9386FA">
            <w:r w:rsidRPr="13E02940" w:rsidR="13E02940">
              <w:rPr>
                <w:rFonts w:ascii="Calibri" w:hAnsi="Calibri" w:eastAsia="Calibri" w:cs="Calibri"/>
                <w:b w:val="1"/>
                <w:bCs w:val="1"/>
                <w:sz w:val="28"/>
                <w:szCs w:val="28"/>
              </w:rPr>
              <w:t>Footprints pictures were taken</w:t>
            </w:r>
          </w:p>
        </w:tc>
      </w:tr>
      <w:tr w:rsidR="13E02940" w:rsidTr="13E02940" w14:paraId="78DCA2FB">
        <w:trPr>
          <w:trHeight w:val="705"/>
        </w:trPr>
        <w:tc>
          <w:tcPr>
            <w:tcW w:w="1272" w:type="dxa"/>
            <w:tcBorders>
              <w:top w:val="single" w:sz="8"/>
              <w:left w:val="single" w:sz="8"/>
              <w:bottom w:val="single" w:sz="8"/>
              <w:right w:val="single" w:sz="8"/>
            </w:tcBorders>
            <w:tcMar/>
            <w:vAlign w:val="top"/>
          </w:tcPr>
          <w:p w:rsidR="13E02940" w:rsidRDefault="13E02940" w14:paraId="57975880" w14:textId="29E23D6B">
            <w:r w:rsidRPr="13E02940" w:rsidR="13E02940">
              <w:rPr>
                <w:rFonts w:ascii="Calibri" w:hAnsi="Calibri" w:eastAsia="Calibri" w:cs="Calibri"/>
                <w:b w:val="1"/>
                <w:bCs w:val="1"/>
                <w:sz w:val="28"/>
                <w:szCs w:val="28"/>
              </w:rPr>
              <w:t>03</w:t>
            </w:r>
          </w:p>
        </w:tc>
        <w:tc>
          <w:tcPr>
            <w:tcW w:w="1485" w:type="dxa"/>
            <w:tcBorders>
              <w:top w:val="single" w:sz="8"/>
              <w:left w:val="single" w:sz="8"/>
              <w:bottom w:val="single" w:sz="8"/>
              <w:right w:val="single" w:sz="8"/>
            </w:tcBorders>
            <w:tcMar/>
            <w:vAlign w:val="top"/>
          </w:tcPr>
          <w:p w:rsidR="13E02940" w:rsidRDefault="13E02940" w14:paraId="5354719A" w14:textId="54573228">
            <w:r w:rsidRPr="13E02940" w:rsidR="13E02940">
              <w:rPr>
                <w:rFonts w:ascii="Calibri" w:hAnsi="Calibri" w:eastAsia="Calibri" w:cs="Calibri"/>
                <w:b w:val="1"/>
                <w:bCs w:val="1"/>
                <w:sz w:val="28"/>
                <w:szCs w:val="28"/>
              </w:rPr>
              <w:t xml:space="preserve">11/6/2014 </w:t>
            </w:r>
          </w:p>
        </w:tc>
        <w:tc>
          <w:tcPr>
            <w:tcW w:w="1170" w:type="dxa"/>
            <w:tcBorders>
              <w:top w:val="single" w:sz="8"/>
              <w:left w:val="single" w:sz="8"/>
              <w:bottom w:val="single" w:sz="8"/>
              <w:right w:val="single" w:sz="8"/>
            </w:tcBorders>
            <w:tcMar/>
            <w:vAlign w:val="top"/>
          </w:tcPr>
          <w:p w:rsidR="13E02940" w:rsidRDefault="13E02940" w14:paraId="4F42EBB8" w14:textId="46EC28F1">
            <w:r w:rsidRPr="13E02940" w:rsidR="13E02940">
              <w:rPr>
                <w:rFonts w:ascii="Calibri" w:hAnsi="Calibri" w:eastAsia="Calibri" w:cs="Calibri"/>
                <w:b w:val="1"/>
                <w:bCs w:val="1"/>
                <w:sz w:val="28"/>
                <w:szCs w:val="28"/>
              </w:rPr>
              <w:t xml:space="preserve">Security room </w:t>
            </w:r>
          </w:p>
        </w:tc>
        <w:tc>
          <w:tcPr>
            <w:tcW w:w="2166" w:type="dxa"/>
            <w:tcBorders>
              <w:top w:val="single" w:sz="8"/>
              <w:left w:val="single" w:sz="8"/>
              <w:bottom w:val="single" w:sz="8"/>
              <w:right w:val="single" w:sz="8"/>
            </w:tcBorders>
            <w:tcMar/>
            <w:vAlign w:val="top"/>
          </w:tcPr>
          <w:p w:rsidR="13E02940" w:rsidRDefault="13E02940" w14:paraId="2642B177" w14:textId="2F830A3C">
            <w:r w:rsidRPr="13E02940" w:rsidR="13E02940">
              <w:rPr>
                <w:rFonts w:ascii="Calibri" w:hAnsi="Calibri" w:eastAsia="Calibri" w:cs="Calibri"/>
                <w:b w:val="1"/>
                <w:bCs w:val="1"/>
                <w:sz w:val="28"/>
                <w:szCs w:val="28"/>
              </w:rPr>
              <w:t xml:space="preserve">Tisani Anderson </w:t>
            </w:r>
          </w:p>
        </w:tc>
        <w:tc>
          <w:tcPr>
            <w:tcW w:w="4545" w:type="dxa"/>
            <w:tcBorders>
              <w:top w:val="single" w:sz="8"/>
              <w:left w:val="single" w:sz="8"/>
              <w:bottom w:val="single" w:sz="8"/>
              <w:right w:val="single" w:sz="8"/>
            </w:tcBorders>
            <w:tcMar/>
            <w:vAlign w:val="top"/>
          </w:tcPr>
          <w:p w:rsidR="13E02940" w:rsidRDefault="13E02940" w14:paraId="7D0E4D9D" w14:textId="63CAAC48">
            <w:r w:rsidRPr="13E02940" w:rsidR="13E02940">
              <w:rPr>
                <w:rFonts w:ascii="Calibri" w:hAnsi="Calibri" w:eastAsia="Calibri" w:cs="Calibri"/>
                <w:b w:val="1"/>
                <w:bCs w:val="1"/>
                <w:sz w:val="28"/>
                <w:szCs w:val="28"/>
              </w:rPr>
              <w:t>Surveillance footage</w:t>
            </w:r>
          </w:p>
        </w:tc>
      </w:tr>
      <w:tr w:rsidR="13E02940" w:rsidTr="13E02940" w14:paraId="6B04A857">
        <w:trPr>
          <w:trHeight w:val="540"/>
        </w:trPr>
        <w:tc>
          <w:tcPr>
            <w:tcW w:w="1272" w:type="dxa"/>
            <w:tcBorders>
              <w:top w:val="single" w:sz="8"/>
              <w:left w:val="single" w:sz="8"/>
              <w:bottom w:val="single" w:sz="8"/>
              <w:right w:val="single" w:sz="8"/>
            </w:tcBorders>
            <w:tcMar/>
            <w:vAlign w:val="top"/>
          </w:tcPr>
          <w:p w:rsidR="13E02940" w:rsidRDefault="13E02940" w14:paraId="4409431E" w14:textId="6065EC1B">
            <w:r w:rsidRPr="13E02940" w:rsidR="13E02940">
              <w:rPr>
                <w:rFonts w:ascii="Calibri" w:hAnsi="Calibri" w:eastAsia="Calibri" w:cs="Calibri"/>
                <w:b w:val="1"/>
                <w:bCs w:val="1"/>
                <w:sz w:val="28"/>
                <w:szCs w:val="28"/>
              </w:rPr>
              <w:t>04</w:t>
            </w:r>
          </w:p>
        </w:tc>
        <w:tc>
          <w:tcPr>
            <w:tcW w:w="1485" w:type="dxa"/>
            <w:tcBorders>
              <w:top w:val="single" w:sz="8"/>
              <w:left w:val="single" w:sz="8"/>
              <w:bottom w:val="single" w:sz="8"/>
              <w:right w:val="single" w:sz="8"/>
            </w:tcBorders>
            <w:tcMar/>
            <w:vAlign w:val="top"/>
          </w:tcPr>
          <w:p w:rsidR="13E02940" w:rsidRDefault="13E02940" w14:paraId="1962450C" w14:textId="3D69F0DD">
            <w:r w:rsidRPr="13E02940" w:rsidR="13E02940">
              <w:rPr>
                <w:rFonts w:ascii="Calibri" w:hAnsi="Calibri" w:eastAsia="Calibri" w:cs="Calibri"/>
                <w:b w:val="1"/>
                <w:bCs w:val="1"/>
                <w:sz w:val="28"/>
                <w:szCs w:val="28"/>
              </w:rPr>
              <w:t xml:space="preserve">11/6/2014 </w:t>
            </w:r>
          </w:p>
        </w:tc>
        <w:tc>
          <w:tcPr>
            <w:tcW w:w="1170" w:type="dxa"/>
            <w:tcBorders>
              <w:top w:val="single" w:sz="8"/>
              <w:left w:val="single" w:sz="8"/>
              <w:bottom w:val="single" w:sz="8"/>
              <w:right w:val="single" w:sz="8"/>
            </w:tcBorders>
            <w:tcMar/>
            <w:vAlign w:val="top"/>
          </w:tcPr>
          <w:p w:rsidR="13E02940" w:rsidRDefault="13E02940" w14:paraId="16A2D2CC" w14:textId="5A19FBAD">
            <w:r w:rsidRPr="13E02940" w:rsidR="13E02940">
              <w:rPr>
                <w:rFonts w:ascii="Calibri" w:hAnsi="Calibri" w:eastAsia="Calibri" w:cs="Calibri"/>
                <w:b w:val="1"/>
                <w:bCs w:val="1"/>
                <w:sz w:val="28"/>
                <w:szCs w:val="28"/>
              </w:rPr>
              <w:t xml:space="preserve">Behind </w:t>
            </w:r>
            <w:bookmarkStart w:name="_Int_qChwcucW" w:id="249235255"/>
            <w:r w:rsidRPr="13E02940" w:rsidR="13E02940">
              <w:rPr>
                <w:rFonts w:ascii="Calibri" w:hAnsi="Calibri" w:eastAsia="Calibri" w:cs="Calibri"/>
                <w:b w:val="1"/>
                <w:bCs w:val="1"/>
                <w:sz w:val="28"/>
                <w:szCs w:val="28"/>
              </w:rPr>
              <w:t>cash</w:t>
            </w:r>
            <w:bookmarkEnd w:id="249235255"/>
            <w:r w:rsidRPr="13E02940" w:rsidR="13E02940">
              <w:rPr>
                <w:rFonts w:ascii="Calibri" w:hAnsi="Calibri" w:eastAsia="Calibri" w:cs="Calibri"/>
                <w:b w:val="1"/>
                <w:bCs w:val="1"/>
                <w:sz w:val="28"/>
                <w:szCs w:val="28"/>
              </w:rPr>
              <w:t xml:space="preserve"> register </w:t>
            </w:r>
          </w:p>
        </w:tc>
        <w:tc>
          <w:tcPr>
            <w:tcW w:w="2166" w:type="dxa"/>
            <w:tcBorders>
              <w:top w:val="single" w:sz="8"/>
              <w:left w:val="single" w:sz="8"/>
              <w:bottom w:val="single" w:sz="8"/>
              <w:right w:val="single" w:sz="8"/>
            </w:tcBorders>
            <w:tcMar/>
            <w:vAlign w:val="top"/>
          </w:tcPr>
          <w:p w:rsidR="13E02940" w:rsidRDefault="13E02940" w14:paraId="357E2660" w14:textId="7D334834">
            <w:r w:rsidRPr="13E02940" w:rsidR="13E02940">
              <w:rPr>
                <w:rFonts w:ascii="Calibri" w:hAnsi="Calibri" w:eastAsia="Calibri" w:cs="Calibri"/>
                <w:b w:val="1"/>
                <w:bCs w:val="1"/>
                <w:sz w:val="28"/>
                <w:szCs w:val="28"/>
              </w:rPr>
              <w:t xml:space="preserve">Tisani Anderson </w:t>
            </w:r>
          </w:p>
        </w:tc>
        <w:tc>
          <w:tcPr>
            <w:tcW w:w="4545" w:type="dxa"/>
            <w:tcBorders>
              <w:top w:val="single" w:sz="8"/>
              <w:left w:val="single" w:sz="8"/>
              <w:bottom w:val="single" w:sz="8"/>
              <w:right w:val="single" w:sz="8"/>
            </w:tcBorders>
            <w:tcMar/>
            <w:vAlign w:val="top"/>
          </w:tcPr>
          <w:p w:rsidR="13E02940" w:rsidRDefault="13E02940" w14:paraId="04ED75D5" w14:textId="11A46114">
            <w:r w:rsidRPr="13E02940" w:rsidR="13E02940">
              <w:rPr>
                <w:rFonts w:ascii="Calibri" w:hAnsi="Calibri" w:eastAsia="Calibri" w:cs="Calibri"/>
                <w:b w:val="1"/>
                <w:bCs w:val="1"/>
                <w:sz w:val="28"/>
                <w:szCs w:val="28"/>
              </w:rPr>
              <w:t>Cash drawer</w:t>
            </w:r>
          </w:p>
        </w:tc>
      </w:tr>
      <w:tr w:rsidR="13E02940" w:rsidTr="13E02940" w14:paraId="4FEC46B8">
        <w:trPr>
          <w:trHeight w:val="555"/>
        </w:trPr>
        <w:tc>
          <w:tcPr>
            <w:tcW w:w="1272" w:type="dxa"/>
            <w:tcBorders>
              <w:top w:val="single" w:sz="8"/>
              <w:left w:val="single" w:sz="8"/>
              <w:bottom w:val="single" w:sz="8"/>
              <w:right w:val="single" w:sz="8"/>
            </w:tcBorders>
            <w:tcMar/>
            <w:vAlign w:val="top"/>
          </w:tcPr>
          <w:p w:rsidR="13E02940" w:rsidRDefault="13E02940" w14:paraId="7FD37D32" w14:textId="0112E7C3">
            <w:r w:rsidRPr="13E02940" w:rsidR="13E02940">
              <w:rPr>
                <w:rFonts w:ascii="Calibri" w:hAnsi="Calibri" w:eastAsia="Calibri" w:cs="Calibri"/>
                <w:b w:val="1"/>
                <w:bCs w:val="1"/>
                <w:sz w:val="28"/>
                <w:szCs w:val="28"/>
              </w:rPr>
              <w:t>05</w:t>
            </w:r>
          </w:p>
        </w:tc>
        <w:tc>
          <w:tcPr>
            <w:tcW w:w="1485" w:type="dxa"/>
            <w:tcBorders>
              <w:top w:val="single" w:sz="8"/>
              <w:left w:val="single" w:sz="8"/>
              <w:bottom w:val="single" w:sz="8"/>
              <w:right w:val="single" w:sz="8"/>
            </w:tcBorders>
            <w:tcMar/>
            <w:vAlign w:val="top"/>
          </w:tcPr>
          <w:p w:rsidR="13E02940" w:rsidRDefault="13E02940" w14:paraId="599FD52C" w14:textId="73B08730">
            <w:r w:rsidRPr="13E02940" w:rsidR="13E02940">
              <w:rPr>
                <w:rFonts w:ascii="Calibri" w:hAnsi="Calibri" w:eastAsia="Calibri" w:cs="Calibri"/>
                <w:b w:val="1"/>
                <w:bCs w:val="1"/>
                <w:sz w:val="28"/>
                <w:szCs w:val="28"/>
              </w:rPr>
              <w:t>11/6/2014</w:t>
            </w:r>
          </w:p>
        </w:tc>
        <w:tc>
          <w:tcPr>
            <w:tcW w:w="1170" w:type="dxa"/>
            <w:tcBorders>
              <w:top w:val="single" w:sz="8"/>
              <w:left w:val="single" w:sz="8"/>
              <w:bottom w:val="single" w:sz="8"/>
              <w:right w:val="single" w:sz="8"/>
            </w:tcBorders>
            <w:tcMar/>
            <w:vAlign w:val="top"/>
          </w:tcPr>
          <w:p w:rsidR="13E02940" w:rsidRDefault="13E02940" w14:paraId="214E861E" w14:textId="76408BA0">
            <w:r w:rsidRPr="13E02940" w:rsidR="13E02940">
              <w:rPr>
                <w:rFonts w:ascii="Calibri" w:hAnsi="Calibri" w:eastAsia="Calibri" w:cs="Calibri"/>
                <w:b w:val="1"/>
                <w:bCs w:val="1"/>
                <w:sz w:val="28"/>
                <w:szCs w:val="28"/>
              </w:rPr>
              <w:t xml:space="preserve">Parking lot </w:t>
            </w:r>
          </w:p>
        </w:tc>
        <w:tc>
          <w:tcPr>
            <w:tcW w:w="2166" w:type="dxa"/>
            <w:tcBorders>
              <w:top w:val="single" w:sz="8"/>
              <w:left w:val="single" w:sz="8"/>
              <w:bottom w:val="single" w:sz="8"/>
              <w:right w:val="single" w:sz="8"/>
            </w:tcBorders>
            <w:tcMar/>
            <w:vAlign w:val="top"/>
          </w:tcPr>
          <w:p w:rsidR="13E02940" w:rsidRDefault="13E02940" w14:paraId="4B02336D" w14:textId="679FED60">
            <w:r w:rsidRPr="13E02940" w:rsidR="13E02940">
              <w:rPr>
                <w:rFonts w:ascii="Calibri" w:hAnsi="Calibri" w:eastAsia="Calibri" w:cs="Calibri"/>
                <w:b w:val="1"/>
                <w:bCs w:val="1"/>
                <w:sz w:val="28"/>
                <w:szCs w:val="28"/>
              </w:rPr>
              <w:t xml:space="preserve">Tisani Anderson </w:t>
            </w:r>
          </w:p>
        </w:tc>
        <w:tc>
          <w:tcPr>
            <w:tcW w:w="4545" w:type="dxa"/>
            <w:tcBorders>
              <w:top w:val="single" w:sz="8"/>
              <w:left w:val="single" w:sz="8"/>
              <w:bottom w:val="single" w:sz="8"/>
              <w:right w:val="single" w:sz="8"/>
            </w:tcBorders>
            <w:tcMar/>
            <w:vAlign w:val="top"/>
          </w:tcPr>
          <w:p w:rsidR="13E02940" w:rsidRDefault="13E02940" w14:paraId="16E102ED" w14:textId="0570F5D0">
            <w:r w:rsidRPr="13E02940" w:rsidR="13E02940">
              <w:rPr>
                <w:rFonts w:ascii="Calibri" w:hAnsi="Calibri" w:eastAsia="Calibri" w:cs="Calibri"/>
                <w:b w:val="1"/>
                <w:bCs w:val="1"/>
                <w:sz w:val="28"/>
                <w:szCs w:val="28"/>
              </w:rPr>
              <w:t>Footprints</w:t>
            </w:r>
            <w:r w:rsidRPr="13E02940" w:rsidR="13E02940">
              <w:rPr>
                <w:rFonts w:ascii="Calibri" w:hAnsi="Calibri" w:eastAsia="Calibri" w:cs="Calibri"/>
                <w:b w:val="1"/>
                <w:bCs w:val="1"/>
                <w:sz w:val="28"/>
                <w:szCs w:val="28"/>
              </w:rPr>
              <w:t xml:space="preserve"> </w:t>
            </w:r>
          </w:p>
        </w:tc>
      </w:tr>
      <w:tr w:rsidR="13E02940" w:rsidTr="13E02940" w14:paraId="44839DC8">
        <w:trPr>
          <w:trHeight w:val="555"/>
        </w:trPr>
        <w:tc>
          <w:tcPr>
            <w:tcW w:w="1272" w:type="dxa"/>
            <w:tcBorders>
              <w:top w:val="single" w:sz="8"/>
              <w:left w:val="single" w:sz="8"/>
              <w:bottom w:val="single" w:sz="8"/>
              <w:right w:val="single" w:sz="8"/>
            </w:tcBorders>
            <w:tcMar/>
            <w:vAlign w:val="top"/>
          </w:tcPr>
          <w:p w:rsidR="13E02940" w:rsidP="13E02940" w:rsidRDefault="13E02940" w14:paraId="2AD3A1EC" w14:textId="388B9367">
            <w:pPr>
              <w:pStyle w:val="Normal"/>
              <w:rPr>
                <w:rFonts w:ascii="Calibri" w:hAnsi="Calibri" w:eastAsia="Calibri" w:cs="Calibri"/>
                <w:b w:val="1"/>
                <w:bCs w:val="1"/>
                <w:sz w:val="28"/>
                <w:szCs w:val="28"/>
              </w:rPr>
            </w:pPr>
            <w:r w:rsidRPr="13E02940" w:rsidR="13E02940">
              <w:rPr>
                <w:rFonts w:ascii="Calibri" w:hAnsi="Calibri" w:eastAsia="Calibri" w:cs="Calibri"/>
                <w:b w:val="1"/>
                <w:bCs w:val="1"/>
                <w:sz w:val="28"/>
                <w:szCs w:val="28"/>
              </w:rPr>
              <w:t xml:space="preserve">06 </w:t>
            </w:r>
          </w:p>
        </w:tc>
        <w:tc>
          <w:tcPr>
            <w:tcW w:w="1485" w:type="dxa"/>
            <w:tcBorders>
              <w:top w:val="single" w:sz="8"/>
              <w:left w:val="single" w:sz="8"/>
              <w:bottom w:val="single" w:sz="8"/>
              <w:right w:val="single" w:sz="8"/>
            </w:tcBorders>
            <w:tcMar/>
            <w:vAlign w:val="top"/>
          </w:tcPr>
          <w:p w:rsidR="13E02940" w:rsidP="13E02940" w:rsidRDefault="13E02940" w14:paraId="3770E92C" w14:textId="5A057AC8">
            <w:pPr>
              <w:pStyle w:val="Normal"/>
              <w:rPr>
                <w:rFonts w:ascii="Calibri" w:hAnsi="Calibri" w:eastAsia="Calibri" w:cs="Calibri"/>
                <w:b w:val="1"/>
                <w:bCs w:val="1"/>
                <w:sz w:val="28"/>
                <w:szCs w:val="28"/>
              </w:rPr>
            </w:pPr>
            <w:r w:rsidRPr="13E02940" w:rsidR="13E02940">
              <w:rPr>
                <w:rFonts w:ascii="Calibri" w:hAnsi="Calibri" w:eastAsia="Calibri" w:cs="Calibri"/>
                <w:b w:val="1"/>
                <w:bCs w:val="1"/>
                <w:sz w:val="28"/>
                <w:szCs w:val="28"/>
              </w:rPr>
              <w:t xml:space="preserve">11/6/2014 </w:t>
            </w:r>
          </w:p>
        </w:tc>
        <w:tc>
          <w:tcPr>
            <w:tcW w:w="1170" w:type="dxa"/>
            <w:tcBorders>
              <w:top w:val="single" w:sz="8"/>
              <w:left w:val="single" w:sz="8"/>
              <w:bottom w:val="single" w:sz="8"/>
              <w:right w:val="single" w:sz="8"/>
            </w:tcBorders>
            <w:tcMar/>
            <w:vAlign w:val="top"/>
          </w:tcPr>
          <w:p w:rsidR="13E02940" w:rsidP="13E02940" w:rsidRDefault="13E02940" w14:paraId="0EEFBA42" w14:textId="1C36D701">
            <w:pPr>
              <w:pStyle w:val="Normal"/>
              <w:rPr>
                <w:rFonts w:ascii="Calibri" w:hAnsi="Calibri" w:eastAsia="Calibri" w:cs="Calibri"/>
                <w:b w:val="1"/>
                <w:bCs w:val="1"/>
                <w:sz w:val="28"/>
                <w:szCs w:val="28"/>
              </w:rPr>
            </w:pPr>
            <w:r w:rsidRPr="13E02940" w:rsidR="13E02940">
              <w:rPr>
                <w:rFonts w:ascii="Calibri" w:hAnsi="Calibri" w:eastAsia="Calibri" w:cs="Calibri"/>
                <w:b w:val="1"/>
                <w:bCs w:val="1"/>
                <w:sz w:val="28"/>
                <w:szCs w:val="28"/>
              </w:rPr>
              <w:t xml:space="preserve">Store parking lot </w:t>
            </w:r>
          </w:p>
        </w:tc>
        <w:tc>
          <w:tcPr>
            <w:tcW w:w="2166" w:type="dxa"/>
            <w:tcBorders>
              <w:top w:val="single" w:sz="8"/>
              <w:left w:val="single" w:sz="8"/>
              <w:bottom w:val="single" w:sz="8"/>
              <w:right w:val="single" w:sz="8"/>
            </w:tcBorders>
            <w:tcMar/>
            <w:vAlign w:val="top"/>
          </w:tcPr>
          <w:p w:rsidR="13E02940" w:rsidP="13E02940" w:rsidRDefault="13E02940" w14:paraId="508A8053" w14:textId="30103C59">
            <w:pPr>
              <w:pStyle w:val="Normal"/>
              <w:rPr>
                <w:rFonts w:ascii="Calibri" w:hAnsi="Calibri" w:eastAsia="Calibri" w:cs="Calibri"/>
                <w:b w:val="1"/>
                <w:bCs w:val="1"/>
                <w:sz w:val="28"/>
                <w:szCs w:val="28"/>
              </w:rPr>
            </w:pPr>
            <w:r w:rsidRPr="13E02940" w:rsidR="13E02940">
              <w:rPr>
                <w:rFonts w:ascii="Calibri" w:hAnsi="Calibri" w:eastAsia="Calibri" w:cs="Calibri"/>
                <w:b w:val="1"/>
                <w:bCs w:val="1"/>
                <w:sz w:val="28"/>
                <w:szCs w:val="28"/>
              </w:rPr>
              <w:t xml:space="preserve">Tisani Anderson </w:t>
            </w:r>
          </w:p>
        </w:tc>
        <w:tc>
          <w:tcPr>
            <w:tcW w:w="4545" w:type="dxa"/>
            <w:tcBorders>
              <w:top w:val="single" w:sz="8"/>
              <w:left w:val="single" w:sz="8"/>
              <w:bottom w:val="single" w:sz="8"/>
              <w:right w:val="single" w:sz="8"/>
            </w:tcBorders>
            <w:tcMar/>
            <w:vAlign w:val="top"/>
          </w:tcPr>
          <w:p w:rsidR="13E02940" w:rsidP="13E02940" w:rsidRDefault="13E02940" w14:paraId="55BB01A5" w14:textId="7A8AA15A">
            <w:pPr>
              <w:pStyle w:val="Normal"/>
              <w:rPr>
                <w:rFonts w:ascii="Calibri" w:hAnsi="Calibri" w:eastAsia="Calibri" w:cs="Calibri"/>
                <w:b w:val="1"/>
                <w:bCs w:val="1"/>
                <w:sz w:val="28"/>
                <w:szCs w:val="28"/>
              </w:rPr>
            </w:pPr>
            <w:r w:rsidRPr="13E02940" w:rsidR="13E02940">
              <w:rPr>
                <w:rFonts w:ascii="Calibri" w:hAnsi="Calibri" w:eastAsia="Calibri" w:cs="Calibri"/>
                <w:b w:val="1"/>
                <w:bCs w:val="1"/>
                <w:sz w:val="28"/>
                <w:szCs w:val="28"/>
              </w:rPr>
              <w:t>Tire tracks</w:t>
            </w:r>
          </w:p>
        </w:tc>
      </w:tr>
    </w:tbl>
    <w:p w:rsidR="13E02940" w:rsidP="13E02940" w:rsidRDefault="13E02940" w14:paraId="6A774E68" w14:textId="00627A61">
      <w:pPr>
        <w:pStyle w:val="Normal"/>
        <w:rPr>
          <w:rFonts w:ascii="Times New Roman" w:hAnsi="Times New Roman" w:eastAsia="Times New Roman" w:cs="Times New Roman"/>
          <w:b w:val="0"/>
          <w:bCs w:val="0"/>
          <w:noProof w:val="0"/>
          <w:color w:val="000000" w:themeColor="text1" w:themeTint="FF" w:themeShade="FF"/>
          <w:sz w:val="24"/>
          <w:szCs w:val="24"/>
          <w:lang w:val="en-US"/>
        </w:rPr>
      </w:pPr>
    </w:p>
    <w:p w:rsidR="13E02940" w:rsidP="13E02940" w:rsidRDefault="13E02940" w14:paraId="54AE424D" w14:textId="2D2ED8F2">
      <w:pPr>
        <w:pStyle w:val="Normal"/>
        <w:rPr>
          <w:rFonts w:ascii="Times New Roman" w:hAnsi="Times New Roman" w:eastAsia="Times New Roman" w:cs="Times New Roman"/>
          <w:b w:val="0"/>
          <w:bCs w:val="0"/>
          <w:noProof w:val="0"/>
          <w:color w:val="000000" w:themeColor="text1" w:themeTint="FF" w:themeShade="FF"/>
          <w:sz w:val="24"/>
          <w:szCs w:val="24"/>
          <w:lang w:val="en-US"/>
        </w:rPr>
      </w:pPr>
    </w:p>
    <w:p w:rsidR="13E02940" w:rsidP="13E02940" w:rsidRDefault="13E02940" w14:paraId="5110B4F5" w14:textId="106C4D95">
      <w:pPr>
        <w:pStyle w:val="Normal"/>
        <w:rPr>
          <w:rFonts w:ascii="Times New Roman" w:hAnsi="Times New Roman" w:eastAsia="Times New Roman" w:cs="Times New Roman"/>
          <w:b w:val="0"/>
          <w:bCs w:val="0"/>
          <w:noProof w:val="0"/>
          <w:color w:val="000000" w:themeColor="text1" w:themeTint="FF" w:themeShade="FF"/>
          <w:sz w:val="24"/>
          <w:szCs w:val="24"/>
          <w:lang w:val="en-US"/>
        </w:rPr>
      </w:pPr>
    </w:p>
    <w:p w:rsidR="13E02940" w:rsidP="13E02940" w:rsidRDefault="13E02940" w14:paraId="79A734A7" w14:textId="5950C1B0">
      <w:pPr>
        <w:pStyle w:val="Normal"/>
        <w:rPr>
          <w:rFonts w:ascii="Times New Roman" w:hAnsi="Times New Roman" w:eastAsia="Times New Roman" w:cs="Times New Roman"/>
          <w:b w:val="0"/>
          <w:bCs w:val="0"/>
          <w:noProof w:val="0"/>
          <w:color w:val="000000" w:themeColor="text1" w:themeTint="FF" w:themeShade="FF"/>
          <w:sz w:val="24"/>
          <w:szCs w:val="24"/>
          <w:lang w:val="en-US"/>
        </w:rPr>
      </w:pPr>
    </w:p>
    <w:p w:rsidR="13E02940" w:rsidP="13E02940" w:rsidRDefault="13E02940" w14:paraId="1488240F" w14:textId="34DF5894">
      <w:pPr>
        <w:pStyle w:val="Normal"/>
        <w:rPr>
          <w:rFonts w:ascii="Times New Roman" w:hAnsi="Times New Roman" w:eastAsia="Times New Roman" w:cs="Times New Roman"/>
          <w:b w:val="0"/>
          <w:bCs w:val="0"/>
          <w:noProof w:val="0"/>
          <w:color w:val="000000" w:themeColor="text1" w:themeTint="FF" w:themeShade="FF"/>
          <w:sz w:val="24"/>
          <w:szCs w:val="24"/>
          <w:lang w:val="en-US"/>
        </w:rPr>
      </w:pPr>
    </w:p>
    <w:p w:rsidR="13E02940" w:rsidP="13E02940" w:rsidRDefault="13E02940" w14:paraId="72273344" w14:textId="593D8841">
      <w:pPr>
        <w:pStyle w:val="Normal"/>
        <w:rPr>
          <w:rFonts w:ascii="Times New Roman" w:hAnsi="Times New Roman" w:eastAsia="Times New Roman" w:cs="Times New Roman"/>
          <w:b w:val="0"/>
          <w:bCs w:val="0"/>
          <w:noProof w:val="0"/>
          <w:color w:val="000000" w:themeColor="text1" w:themeTint="FF" w:themeShade="FF"/>
          <w:sz w:val="24"/>
          <w:szCs w:val="24"/>
          <w:lang w:val="en-US"/>
        </w:rPr>
      </w:pPr>
    </w:p>
    <w:p w:rsidR="13E02940" w:rsidP="13E02940" w:rsidRDefault="13E02940" w14:paraId="1201460D" w14:textId="41347ADE">
      <w:pPr>
        <w:pStyle w:val="Normal"/>
        <w:jc w:val="center"/>
        <w:rPr>
          <w:rFonts w:ascii="Times New Roman" w:hAnsi="Times New Roman" w:eastAsia="Times New Roman" w:cs="Times New Roman"/>
          <w:b w:val="1"/>
          <w:bCs w:val="1"/>
          <w:noProof w:val="0"/>
          <w:color w:val="000000" w:themeColor="text1" w:themeTint="FF" w:themeShade="FF"/>
          <w:sz w:val="24"/>
          <w:szCs w:val="24"/>
          <w:lang w:val="en-US"/>
        </w:rPr>
      </w:pPr>
      <w:r w:rsidRPr="13E02940" w:rsidR="13E02940">
        <w:rPr>
          <w:rFonts w:ascii="Times New Roman" w:hAnsi="Times New Roman" w:eastAsia="Times New Roman" w:cs="Times New Roman"/>
          <w:b w:val="0"/>
          <w:bCs w:val="0"/>
          <w:noProof w:val="0"/>
          <w:color w:val="000000" w:themeColor="text1" w:themeTint="FF" w:themeShade="FF"/>
          <w:sz w:val="24"/>
          <w:szCs w:val="24"/>
          <w:lang w:val="en-US"/>
        </w:rPr>
        <w:t xml:space="preserve">          </w:t>
      </w:r>
      <w:r w:rsidRPr="13E02940" w:rsidR="13E02940">
        <w:rPr>
          <w:rFonts w:ascii="Times New Roman" w:hAnsi="Times New Roman" w:eastAsia="Times New Roman" w:cs="Times New Roman"/>
          <w:b w:val="1"/>
          <w:bCs w:val="1"/>
          <w:noProof w:val="0"/>
          <w:color w:val="000000" w:themeColor="text1" w:themeTint="FF" w:themeShade="FF"/>
          <w:sz w:val="24"/>
          <w:szCs w:val="24"/>
          <w:lang w:val="en-US"/>
        </w:rPr>
        <w:t xml:space="preserve"> </w:t>
      </w:r>
    </w:p>
    <w:p w:rsidR="13E02940" w:rsidP="13E02940" w:rsidRDefault="13E02940" w14:paraId="7514C967" w14:textId="02DF076A">
      <w:pPr>
        <w:pStyle w:val="Normal"/>
        <w:jc w:val="center"/>
        <w:rPr>
          <w:rFonts w:ascii="Times New Roman" w:hAnsi="Times New Roman" w:eastAsia="Times New Roman" w:cs="Times New Roman"/>
          <w:b w:val="1"/>
          <w:bCs w:val="1"/>
          <w:noProof w:val="0"/>
          <w:color w:val="000000" w:themeColor="text1" w:themeTint="FF" w:themeShade="FF"/>
          <w:sz w:val="24"/>
          <w:szCs w:val="24"/>
          <w:lang w:val="en-US"/>
        </w:rPr>
      </w:pPr>
    </w:p>
    <w:p w:rsidR="13E02940" w:rsidP="13E02940" w:rsidRDefault="13E02940" w14:paraId="41475A3E" w14:textId="73026A43">
      <w:pPr>
        <w:pStyle w:val="Normal"/>
        <w:jc w:val="center"/>
        <w:rPr>
          <w:rFonts w:ascii="Times New Roman" w:hAnsi="Times New Roman" w:eastAsia="Times New Roman" w:cs="Times New Roman"/>
          <w:b w:val="1"/>
          <w:bCs w:val="1"/>
          <w:noProof w:val="0"/>
          <w:color w:val="000000" w:themeColor="text1" w:themeTint="FF" w:themeShade="FF"/>
          <w:sz w:val="24"/>
          <w:szCs w:val="24"/>
          <w:lang w:val="en-US"/>
        </w:rPr>
      </w:pPr>
    </w:p>
    <w:p w:rsidR="13E02940" w:rsidP="13E02940" w:rsidRDefault="13E02940" w14:paraId="2F75F9BB" w14:textId="6A5044BD">
      <w:pPr>
        <w:pStyle w:val="Normal"/>
        <w:jc w:val="center"/>
        <w:rPr>
          <w:rFonts w:ascii="Times New Roman" w:hAnsi="Times New Roman" w:eastAsia="Times New Roman" w:cs="Times New Roman"/>
          <w:b w:val="1"/>
          <w:bCs w:val="1"/>
          <w:noProof w:val="0"/>
          <w:color w:val="000000" w:themeColor="text1" w:themeTint="FF" w:themeShade="FF"/>
          <w:sz w:val="24"/>
          <w:szCs w:val="24"/>
          <w:lang w:val="en-US"/>
        </w:rPr>
      </w:pPr>
    </w:p>
    <w:p w:rsidR="13E02940" w:rsidP="13E02940" w:rsidRDefault="13E02940" w14:paraId="4CFBDC0D" w14:textId="3DC6A6A1">
      <w:pPr>
        <w:pStyle w:val="Normal"/>
        <w:spacing w:line="480" w:lineRule="auto"/>
        <w:jc w:val="center"/>
        <w:rPr>
          <w:rFonts w:ascii="Times New Roman" w:hAnsi="Times New Roman" w:eastAsia="Times New Roman" w:cs="Times New Roman"/>
          <w:b w:val="1"/>
          <w:bCs w:val="1"/>
          <w:noProof w:val="0"/>
          <w:color w:val="000000" w:themeColor="text1" w:themeTint="FF" w:themeShade="FF"/>
          <w:sz w:val="24"/>
          <w:szCs w:val="24"/>
          <w:lang w:val="en-US"/>
        </w:rPr>
      </w:pPr>
      <w:r w:rsidRPr="13E02940" w:rsidR="13E02940">
        <w:rPr>
          <w:rFonts w:ascii="Times New Roman" w:hAnsi="Times New Roman" w:eastAsia="Times New Roman" w:cs="Times New Roman"/>
          <w:b w:val="1"/>
          <w:bCs w:val="1"/>
          <w:noProof w:val="0"/>
          <w:color w:val="000000" w:themeColor="text1" w:themeTint="FF" w:themeShade="FF"/>
          <w:sz w:val="24"/>
          <w:szCs w:val="24"/>
          <w:lang w:val="en-US"/>
        </w:rPr>
        <w:t xml:space="preserve">References </w:t>
      </w:r>
    </w:p>
    <w:p w:rsidR="13E02940" w:rsidP="13E02940" w:rsidRDefault="13E02940" w14:paraId="1C8385D0" w14:textId="19B50CE6">
      <w:pPr>
        <w:pStyle w:val="Normal"/>
        <w:jc w:val="center"/>
        <w:rPr>
          <w:rFonts w:ascii="Times New Roman" w:hAnsi="Times New Roman" w:eastAsia="Times New Roman" w:cs="Times New Roman"/>
          <w:b w:val="1"/>
          <w:bCs w:val="1"/>
          <w:noProof w:val="0"/>
          <w:color w:val="000000" w:themeColor="text1" w:themeTint="FF" w:themeShade="FF"/>
          <w:sz w:val="24"/>
          <w:szCs w:val="24"/>
          <w:lang w:val="en-US"/>
        </w:rPr>
      </w:pPr>
    </w:p>
    <w:p w:rsidR="13E02940" w:rsidP="13E02940" w:rsidRDefault="13E02940" w14:paraId="67A059AF" w14:textId="6306C83A">
      <w:pPr>
        <w:spacing w:line="480" w:lineRule="auto"/>
        <w:ind w:left="720" w:hanging="720"/>
        <w:jc w:val="left"/>
        <w:rPr>
          <w:rFonts w:ascii="Times New Roman" w:hAnsi="Times New Roman" w:eastAsia="Times New Roman" w:cs="Times New Roman"/>
        </w:rPr>
      </w:pPr>
      <w:r w:rsidRPr="13E02940" w:rsidR="13E02940">
        <w:rPr>
          <w:rFonts w:ascii="Times New Roman" w:hAnsi="Times New Roman" w:eastAsia="Times New Roman" w:cs="Times New Roman"/>
          <w:noProof w:val="0"/>
          <w:sz w:val="24"/>
          <w:szCs w:val="24"/>
          <w:lang w:val="en-US"/>
        </w:rPr>
        <w:t xml:space="preserve">Lawrence, N. (2017, July 5). </w:t>
      </w:r>
      <w:r w:rsidRPr="13E02940" w:rsidR="13E02940">
        <w:rPr>
          <w:rFonts w:ascii="Times New Roman" w:hAnsi="Times New Roman" w:eastAsia="Times New Roman" w:cs="Times New Roman"/>
          <w:i w:val="1"/>
          <w:iCs w:val="1"/>
          <w:noProof w:val="0"/>
          <w:sz w:val="24"/>
          <w:szCs w:val="24"/>
          <w:lang w:val="en-US"/>
        </w:rPr>
        <w:t>How to prevent correctional officer corruption</w:t>
      </w:r>
      <w:r w:rsidRPr="13E02940" w:rsidR="13E02940">
        <w:rPr>
          <w:rFonts w:ascii="Times New Roman" w:hAnsi="Times New Roman" w:eastAsia="Times New Roman" w:cs="Times New Roman"/>
          <w:noProof w:val="0"/>
          <w:sz w:val="24"/>
          <w:szCs w:val="24"/>
          <w:lang w:val="en-US"/>
        </w:rPr>
        <w:t>. Career trend</w:t>
      </w:r>
      <w:r w:rsidRPr="13E02940" w:rsidR="13E02940">
        <w:rPr>
          <w:rFonts w:ascii="Times New Roman" w:hAnsi="Times New Roman" w:eastAsia="Times New Roman" w:cs="Times New Roman"/>
          <w:i w:val="1"/>
          <w:iCs w:val="1"/>
          <w:noProof w:val="0"/>
          <w:sz w:val="24"/>
          <w:szCs w:val="24"/>
          <w:lang w:val="en-US"/>
        </w:rPr>
        <w:t>.</w:t>
      </w:r>
      <w:r w:rsidRPr="13E02940" w:rsidR="13E02940">
        <w:rPr>
          <w:rFonts w:ascii="Times New Roman" w:hAnsi="Times New Roman" w:eastAsia="Times New Roman" w:cs="Times New Roman"/>
          <w:noProof w:val="0"/>
          <w:sz w:val="24"/>
          <w:szCs w:val="24"/>
          <w:lang w:val="en-US"/>
        </w:rPr>
        <w:t xml:space="preserve"> </w:t>
      </w:r>
      <w:hyperlink r:id="R8e50927b38a34a28">
        <w:r w:rsidRPr="13E02940" w:rsidR="13E02940">
          <w:rPr>
            <w:rStyle w:val="Hyperlink"/>
            <w:rFonts w:ascii="Times New Roman" w:hAnsi="Times New Roman" w:eastAsia="Times New Roman" w:cs="Times New Roman"/>
            <w:i w:val="1"/>
            <w:iCs w:val="1"/>
            <w:strike w:val="0"/>
            <w:dstrike w:val="0"/>
            <w:noProof w:val="0"/>
            <w:sz w:val="24"/>
            <w:szCs w:val="24"/>
            <w:lang w:val="en-US"/>
          </w:rPr>
          <w:t>https://careertrend.com/how-7508372-prevent-correctional-officer-corruption.html</w:t>
        </w:r>
      </w:hyperlink>
    </w:p>
    <w:p w:rsidR="13E02940" w:rsidP="13E02940" w:rsidRDefault="13E02940" w14:paraId="685A027E" w14:textId="2C836CCB">
      <w:pPr>
        <w:spacing w:line="480" w:lineRule="auto"/>
        <w:jc w:val="left"/>
        <w:rPr>
          <w:rFonts w:ascii="Times New Roman" w:hAnsi="Times New Roman" w:eastAsia="Times New Roman" w:cs="Times New Roman"/>
        </w:rPr>
      </w:pPr>
      <w:r w:rsidRPr="13E02940" w:rsidR="13E02940">
        <w:rPr>
          <w:rFonts w:ascii="Times New Roman" w:hAnsi="Times New Roman" w:eastAsia="Times New Roman" w:cs="Times New Roman"/>
          <w:noProof w:val="0"/>
          <w:sz w:val="24"/>
          <w:szCs w:val="24"/>
          <w:lang w:val="en-US"/>
        </w:rPr>
        <w:t xml:space="preserve">National Forensic science technology center. (2011, January 12). </w:t>
      </w:r>
      <w:r w:rsidRPr="13E02940" w:rsidR="13E02940">
        <w:rPr>
          <w:rFonts w:ascii="Times New Roman" w:hAnsi="Times New Roman" w:eastAsia="Times New Roman" w:cs="Times New Roman"/>
          <w:i w:val="1"/>
          <w:iCs w:val="1"/>
          <w:noProof w:val="0"/>
          <w:sz w:val="24"/>
          <w:szCs w:val="24"/>
          <w:lang w:val="en-US"/>
        </w:rPr>
        <w:t>Crime scene investigation.</w:t>
      </w:r>
      <w:r w:rsidRPr="13E02940" w:rsidR="13E02940">
        <w:rPr>
          <w:rFonts w:ascii="Times New Roman" w:hAnsi="Times New Roman" w:eastAsia="Times New Roman" w:cs="Times New Roman"/>
          <w:noProof w:val="0"/>
          <w:sz w:val="24"/>
          <w:szCs w:val="24"/>
          <w:lang w:val="en-US"/>
        </w:rPr>
        <w:t xml:space="preserve"> </w:t>
      </w:r>
      <w:hyperlink r:id="R9e5526ba394244c0">
        <w:r w:rsidRPr="13E02940" w:rsidR="13E02940">
          <w:rPr>
            <w:rStyle w:val="Hyperlink"/>
            <w:rFonts w:ascii="Times New Roman" w:hAnsi="Times New Roman" w:eastAsia="Times New Roman" w:cs="Times New Roman"/>
            <w:i w:val="1"/>
            <w:iCs w:val="1"/>
            <w:strike w:val="0"/>
            <w:dstrike w:val="0"/>
            <w:noProof w:val="0"/>
            <w:sz w:val="24"/>
            <w:szCs w:val="24"/>
            <w:lang w:val="en-US"/>
          </w:rPr>
          <w:t>https://www.forensicsciencesimplified.org/csi/how.html</w:t>
        </w:r>
      </w:hyperlink>
    </w:p>
    <w:p w:rsidR="13E02940" w:rsidP="13E02940" w:rsidRDefault="13E02940" w14:paraId="6299468E" w14:textId="79169381">
      <w:pPr>
        <w:spacing w:line="480" w:lineRule="auto"/>
        <w:ind w:left="720" w:hanging="720"/>
        <w:jc w:val="left"/>
        <w:rPr>
          <w:rFonts w:ascii="Times New Roman" w:hAnsi="Times New Roman" w:eastAsia="Times New Roman" w:cs="Times New Roman"/>
        </w:rPr>
      </w:pPr>
      <w:r w:rsidRPr="13E02940" w:rsidR="13E02940">
        <w:rPr>
          <w:rFonts w:ascii="Times New Roman" w:hAnsi="Times New Roman" w:eastAsia="Times New Roman" w:cs="Times New Roman"/>
          <w:noProof w:val="0"/>
          <w:sz w:val="24"/>
          <w:szCs w:val="24"/>
          <w:lang w:val="en-US"/>
        </w:rPr>
        <w:t xml:space="preserve">McLeod, Saul. (2018). </w:t>
      </w:r>
      <w:r w:rsidRPr="13E02940" w:rsidR="13E02940">
        <w:rPr>
          <w:rFonts w:ascii="Times New Roman" w:hAnsi="Times New Roman" w:eastAsia="Times New Roman" w:cs="Times New Roman"/>
          <w:i w:val="1"/>
          <w:iCs w:val="1"/>
          <w:noProof w:val="0"/>
          <w:sz w:val="24"/>
          <w:szCs w:val="24"/>
          <w:lang w:val="en-US"/>
        </w:rPr>
        <w:t>Eyewitness Testimony</w:t>
      </w:r>
      <w:r w:rsidRPr="13E02940" w:rsidR="13E02940">
        <w:rPr>
          <w:rFonts w:ascii="Times New Roman" w:hAnsi="Times New Roman" w:eastAsia="Times New Roman" w:cs="Times New Roman"/>
          <w:noProof w:val="0"/>
          <w:sz w:val="24"/>
          <w:szCs w:val="24"/>
          <w:lang w:val="en-US"/>
        </w:rPr>
        <w:t xml:space="preserve">. </w:t>
      </w:r>
      <w:r w:rsidRPr="13E02940" w:rsidR="13E02940">
        <w:rPr>
          <w:rFonts w:ascii="Times New Roman" w:hAnsi="Times New Roman" w:eastAsia="Times New Roman" w:cs="Times New Roman"/>
          <w:noProof w:val="0"/>
          <w:sz w:val="24"/>
          <w:szCs w:val="24"/>
          <w:lang w:val="en-US"/>
        </w:rPr>
        <w:t>Simply Psychology</w:t>
      </w:r>
      <w:r w:rsidRPr="13E02940" w:rsidR="13E02940">
        <w:rPr>
          <w:rFonts w:ascii="Times New Roman" w:hAnsi="Times New Roman" w:eastAsia="Times New Roman" w:cs="Times New Roman"/>
          <w:noProof w:val="0"/>
          <w:sz w:val="24"/>
          <w:szCs w:val="24"/>
          <w:lang w:val="en-US"/>
        </w:rPr>
        <w:t xml:space="preserve"> </w:t>
      </w:r>
      <w:hyperlink w:anchor=":~:text=Eyewitnes" r:id="R5d8ffbf0b7194869">
        <w:r w:rsidRPr="13E02940" w:rsidR="13E02940">
          <w:rPr>
            <w:rStyle w:val="Hyperlink"/>
            <w:rFonts w:ascii="Times New Roman" w:hAnsi="Times New Roman" w:eastAsia="Times New Roman" w:cs="Times New Roman"/>
            <w:strike w:val="0"/>
            <w:dstrike w:val="0"/>
            <w:noProof w:val="0"/>
            <w:sz w:val="24"/>
            <w:szCs w:val="24"/>
            <w:lang w:val="en-US"/>
          </w:rPr>
          <w:t>https://www.simplypsychology.org/eyewitness-testimony.html#:~:text=Eyewitnes</w:t>
        </w:r>
      </w:hyperlink>
    </w:p>
    <w:p w:rsidR="13E02940" w:rsidP="13E02940" w:rsidRDefault="13E02940" w14:paraId="02D5B2D5" w14:textId="57D280B9">
      <w:pPr>
        <w:spacing w:line="480" w:lineRule="auto"/>
        <w:ind w:left="720" w:hanging="720"/>
        <w:jc w:val="left"/>
        <w:rPr>
          <w:rFonts w:ascii="Times New Roman" w:hAnsi="Times New Roman" w:eastAsia="Times New Roman" w:cs="Times New Roman"/>
        </w:rPr>
      </w:pPr>
      <w:r w:rsidRPr="13E02940" w:rsidR="13E02940">
        <w:rPr>
          <w:rFonts w:ascii="Times New Roman" w:hAnsi="Times New Roman" w:eastAsia="Times New Roman" w:cs="Times New Roman"/>
          <w:noProof w:val="0"/>
          <w:sz w:val="24"/>
          <w:szCs w:val="24"/>
          <w:lang w:val="en-US"/>
        </w:rPr>
        <w:t>Schiro, G. (2015</w:t>
      </w:r>
      <w:r w:rsidRPr="13E02940" w:rsidR="13E02940">
        <w:rPr>
          <w:rFonts w:ascii="Times New Roman" w:hAnsi="Times New Roman" w:eastAsia="Times New Roman" w:cs="Times New Roman"/>
          <w:i w:val="1"/>
          <w:iCs w:val="1"/>
          <w:noProof w:val="0"/>
          <w:sz w:val="24"/>
          <w:szCs w:val="24"/>
          <w:lang w:val="en-US"/>
        </w:rPr>
        <w:t>). Protecting the crime scene</w:t>
      </w:r>
      <w:r w:rsidRPr="13E02940" w:rsidR="13E02940">
        <w:rPr>
          <w:rFonts w:ascii="Times New Roman" w:hAnsi="Times New Roman" w:eastAsia="Times New Roman" w:cs="Times New Roman"/>
          <w:noProof w:val="0"/>
          <w:sz w:val="24"/>
          <w:szCs w:val="24"/>
          <w:lang w:val="en-US"/>
        </w:rPr>
        <w:t xml:space="preserve">. </w:t>
      </w:r>
      <w:hyperlink r:id="R5b170f61fcd9452a">
        <w:r w:rsidRPr="13E02940" w:rsidR="13E02940">
          <w:rPr>
            <w:rStyle w:val="Hyperlink"/>
            <w:rFonts w:ascii="Times New Roman" w:hAnsi="Times New Roman" w:eastAsia="Times New Roman" w:cs="Times New Roman"/>
            <w:strike w:val="0"/>
            <w:dstrike w:val="0"/>
            <w:noProof w:val="0"/>
            <w:sz w:val="24"/>
            <w:szCs w:val="24"/>
            <w:lang w:val="en-US"/>
          </w:rPr>
          <w:t>https://www.crime-scene-investigator.net/evidenc1.html</w:t>
        </w:r>
      </w:hyperlink>
    </w:p>
    <w:p w:rsidR="13E02940" w:rsidP="13E02940" w:rsidRDefault="13E02940" w14:paraId="65DB8AB7" w14:textId="722953F2">
      <w:pPr>
        <w:spacing w:line="480" w:lineRule="auto"/>
        <w:ind w:left="720" w:hanging="720"/>
        <w:jc w:val="left"/>
        <w:rPr>
          <w:rFonts w:ascii="Times New Roman" w:hAnsi="Times New Roman" w:eastAsia="Times New Roman" w:cs="Times New Roman"/>
        </w:rPr>
      </w:pPr>
      <w:r w:rsidRPr="13E02940" w:rsidR="13E02940">
        <w:rPr>
          <w:rFonts w:ascii="Times New Roman" w:hAnsi="Times New Roman" w:eastAsia="Times New Roman" w:cs="Times New Roman"/>
          <w:noProof w:val="0"/>
          <w:sz w:val="24"/>
          <w:szCs w:val="24"/>
          <w:lang w:val="en-US"/>
        </w:rPr>
        <w:t>(PubMed central [PMC], 2011).</w:t>
      </w:r>
      <w:hyperlink w:anchor=":~:text=Rigor%20mortis" r:id="R7e5a9da1e7ec4a46">
        <w:r w:rsidRPr="13E02940" w:rsidR="13E02940">
          <w:rPr>
            <w:rStyle w:val="Hyperlink"/>
            <w:rFonts w:ascii="Times New Roman" w:hAnsi="Times New Roman" w:eastAsia="Times New Roman" w:cs="Times New Roman"/>
            <w:strike w:val="0"/>
            <w:dstrike w:val="0"/>
            <w:noProof w:val="0"/>
            <w:sz w:val="24"/>
            <w:szCs w:val="24"/>
            <w:lang w:val="en-US"/>
          </w:rPr>
          <w:t>https://www.ncbi.nlm.nih.gov/pmc/articles/PMC3657962/#:~:text=Rigor%20mortis</w:t>
        </w:r>
      </w:hyperlink>
    </w:p>
    <w:p w:rsidR="13E02940" w:rsidP="13E02940" w:rsidRDefault="13E02940" w14:paraId="63B723A9" w14:textId="766DF310">
      <w:pPr>
        <w:pStyle w:val="Normal"/>
        <w:spacing w:line="480" w:lineRule="auto"/>
        <w:ind w:left="720" w:hanging="720"/>
        <w:jc w:val="left"/>
        <w:rPr>
          <w:rFonts w:ascii="Times New Roman" w:hAnsi="Times New Roman" w:eastAsia="Times New Roman" w:cs="Times New Roman"/>
          <w:i w:val="1"/>
          <w:iCs w:val="1"/>
          <w:strike w:val="0"/>
          <w:dstrike w:val="0"/>
          <w:noProof w:val="0"/>
          <w:sz w:val="24"/>
          <w:szCs w:val="24"/>
          <w:lang w:val="en-US"/>
        </w:rPr>
      </w:pPr>
    </w:p>
    <w:p w:rsidR="13E02940" w:rsidP="13E02940" w:rsidRDefault="13E02940" w14:paraId="6D1C274A" w14:textId="3EA4B56B">
      <w:pPr>
        <w:pStyle w:val="Normal"/>
        <w:jc w:val="left"/>
        <w:rPr>
          <w:rFonts w:ascii="Times New Roman" w:hAnsi="Times New Roman" w:eastAsia="Times New Roman" w:cs="Times New Roman"/>
          <w:b w:val="1"/>
          <w:bCs w:val="1"/>
          <w:noProof w:val="0"/>
          <w:color w:val="000000" w:themeColor="text1" w:themeTint="FF" w:themeShade="FF"/>
          <w:sz w:val="24"/>
          <w:szCs w:val="24"/>
          <w:lang w:val="en-US"/>
        </w:rPr>
      </w:pPr>
    </w:p>
    <w:p w:rsidR="13E02940" w:rsidP="13E02940" w:rsidRDefault="13E02940" w14:paraId="1ED231A0" w14:textId="77940D40">
      <w:pPr>
        <w:pStyle w:val="Normal"/>
        <w:jc w:val="left"/>
        <w:rPr>
          <w:rFonts w:ascii="Times New Roman" w:hAnsi="Times New Roman" w:eastAsia="Times New Roman" w:cs="Times New Roman"/>
          <w:b w:val="1"/>
          <w:bCs w:val="1"/>
          <w:noProof w:val="0"/>
          <w:color w:val="000000" w:themeColor="text1" w:themeTint="FF" w:themeShade="FF"/>
          <w:sz w:val="24"/>
          <w:szCs w:val="24"/>
          <w:lang w:val="en-US"/>
        </w:rPr>
      </w:pPr>
    </w:p>
    <w:p w:rsidR="13E02940" w:rsidP="13E02940" w:rsidRDefault="13E02940" w14:paraId="390B3043" w14:textId="784F0CE5">
      <w:pPr>
        <w:pStyle w:val="Normal"/>
        <w:jc w:val="center"/>
        <w:rPr>
          <w:rFonts w:ascii="Times New Roman" w:hAnsi="Times New Roman" w:eastAsia="Times New Roman" w:cs="Times New Roman"/>
          <w:b w:val="1"/>
          <w:bCs w:val="1"/>
          <w:noProof w:val="0"/>
          <w:color w:val="000000" w:themeColor="text1" w:themeTint="FF" w:themeShade="FF"/>
          <w:sz w:val="24"/>
          <w:szCs w:val="24"/>
          <w:lang w:val="en-US"/>
        </w:rPr>
      </w:pPr>
    </w:p>
    <w:p w:rsidR="13E02940" w:rsidP="13E02940" w:rsidRDefault="13E02940" w14:paraId="027EC709" w14:textId="7A48A7D9">
      <w:pPr>
        <w:pStyle w:val="Normal"/>
        <w:jc w:val="left"/>
        <w:rPr>
          <w:rFonts w:ascii="Times New Roman" w:hAnsi="Times New Roman" w:eastAsia="Times New Roman" w:cs="Times New Roman"/>
          <w:b w:val="1"/>
          <w:bCs w:val="1"/>
          <w:noProof w:val="0"/>
          <w:color w:val="000000" w:themeColor="text1" w:themeTint="FF" w:themeShade="FF"/>
          <w:sz w:val="24"/>
          <w:szCs w:val="24"/>
          <w:lang w:val="en-US"/>
        </w:rPr>
      </w:pPr>
    </w:p>
    <w:p w:rsidR="13E02940" w:rsidP="13E02940" w:rsidRDefault="13E02940" w14:paraId="05AA3712" w14:textId="4F029BD6">
      <w:pPr>
        <w:pStyle w:val="Normal"/>
        <w:spacing w:line="480" w:lineRule="auto"/>
        <w:jc w:val="left"/>
        <w:rPr>
          <w:rFonts w:ascii="Times New Roman" w:hAnsi="Times New Roman" w:eastAsia="Times New Roman" w:cs="Times New Roman"/>
          <w:b w:val="1"/>
          <w:bCs w:val="1"/>
        </w:rPr>
      </w:pPr>
    </w:p>
    <w:p w:rsidR="13E02940" w:rsidP="13E02940" w:rsidRDefault="13E02940" w14:paraId="3BA70FCB" w14:textId="26207BFD">
      <w:pPr>
        <w:pStyle w:val="Normal"/>
        <w:jc w:val="center"/>
        <w:rPr>
          <w:rFonts w:ascii="Times New Roman" w:hAnsi="Times New Roman" w:eastAsia="Times New Roman" w:cs="Times New Roman"/>
        </w:rPr>
      </w:pPr>
    </w:p>
    <w:p w:rsidR="13E02940" w:rsidP="13E02940" w:rsidRDefault="13E02940" w14:paraId="1516CA6C" w14:textId="6C7AE41C">
      <w:pPr>
        <w:pStyle w:val="Normal"/>
        <w:jc w:val="left"/>
        <w:rPr>
          <w:rFonts w:ascii="Times New Roman" w:hAnsi="Times New Roman" w:eastAsia="Times New Roman" w:cs="Times New Roman"/>
        </w:rPr>
      </w:pPr>
      <w:r w:rsidRPr="13E02940" w:rsidR="13E02940">
        <w:rPr>
          <w:rFonts w:ascii="Times New Roman" w:hAnsi="Times New Roman" w:eastAsia="Times New Roman" w:cs="Times New Roman"/>
        </w:rPr>
        <w:t xml:space="preserve"> </w:t>
      </w:r>
    </w:p>
    <w:p w:rsidR="13E02940" w:rsidP="13E02940" w:rsidRDefault="13E02940" w14:paraId="184163CF" w14:textId="0E39A591">
      <w:pPr>
        <w:pStyle w:val="Normal"/>
        <w:jc w:val="center"/>
        <w:rPr>
          <w:rFonts w:ascii="Times New Roman" w:hAnsi="Times New Roman" w:eastAsia="Times New Roman" w:cs="Times New Roman"/>
        </w:rPr>
      </w:pPr>
    </w:p>
    <w:p w:rsidR="13E02940" w:rsidP="13E02940" w:rsidRDefault="13E02940" w14:paraId="5F7A6FA2" w14:textId="56680989">
      <w:pPr>
        <w:pStyle w:val="Normal"/>
        <w:jc w:val="center"/>
        <w:rPr>
          <w:rFonts w:ascii="Times New Roman" w:hAnsi="Times New Roman" w:eastAsia="Times New Roman" w:cs="Times New Roman"/>
        </w:rPr>
      </w:pPr>
      <w:r w:rsidRPr="13E02940" w:rsidR="13E02940">
        <w:rPr>
          <w:rFonts w:ascii="Times New Roman" w:hAnsi="Times New Roman" w:eastAsia="Times New Roman" w:cs="Times New Roman"/>
        </w:rPr>
        <w:t xml:space="preserve"> </w:t>
      </w:r>
    </w:p>
    <w:p w:rsidR="13E02940" w:rsidP="13E02940" w:rsidRDefault="13E02940" w14:paraId="2C9A4341" w14:textId="3947C64F">
      <w:pPr>
        <w:pStyle w:val="Normal"/>
        <w:jc w:val="center"/>
        <w:rPr>
          <w:rFonts w:ascii="Times New Roman" w:hAnsi="Times New Roman" w:eastAsia="Times New Roman" w:cs="Times New Roman"/>
        </w:rPr>
      </w:pPr>
    </w:p>
    <w:p w:rsidR="13E02940" w:rsidP="13E02940" w:rsidRDefault="13E02940" w14:paraId="0866FB66" w14:textId="6F333272">
      <w:pPr>
        <w:pStyle w:val="Normal"/>
        <w:jc w:val="center"/>
        <w:rPr>
          <w:rFonts w:ascii="Times New Roman" w:hAnsi="Times New Roman" w:eastAsia="Times New Roman" w:cs="Times New Roman"/>
        </w:rPr>
      </w:pPr>
    </w:p>
    <w:p w:rsidR="13E02940" w:rsidP="13E02940" w:rsidRDefault="13E02940" w14:paraId="2F7E43BC" w14:textId="2725409B">
      <w:pPr>
        <w:pStyle w:val="Normal"/>
        <w:jc w:val="center"/>
        <w:rPr>
          <w:rFonts w:ascii="Times New Roman" w:hAnsi="Times New Roman" w:eastAsia="Times New Roman" w:cs="Times New Roman"/>
        </w:rPr>
      </w:pPr>
    </w:p>
    <w:p w:rsidR="13E02940" w:rsidP="13E02940" w:rsidRDefault="13E02940" w14:paraId="32B99E59" w14:textId="44BA1DF8">
      <w:pPr>
        <w:pStyle w:val="Normal"/>
        <w:jc w:val="center"/>
        <w:rPr>
          <w:rFonts w:ascii="Times New Roman" w:hAnsi="Times New Roman" w:eastAsia="Times New Roman" w:cs="Times New Roman"/>
        </w:rPr>
      </w:pPr>
    </w:p>
    <w:sectPr>
      <w:pgSz w:w="12240" w:h="15840" w:orient="portrait"/>
      <w:pgMar w:top="1440" w:right="1440" w:bottom="1440" w:left="1440" w:header="720" w:footer="720" w:gutter="0"/>
      <w:cols w:space="720"/>
      <w:docGrid w:linePitch="360"/>
      <w:headerReference w:type="default" r:id="R3c22d71494fe4bbc"/>
      <w:footerReference w:type="default" r:id="R62e8715087e8475d"/>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13E02940" w:rsidTr="13E02940" w14:paraId="4F3B7866">
      <w:tc>
        <w:tcPr>
          <w:tcW w:w="3120" w:type="dxa"/>
          <w:tcMar/>
        </w:tcPr>
        <w:p w:rsidR="13E02940" w:rsidP="13E02940" w:rsidRDefault="13E02940" w14:paraId="7F14BEEE" w14:textId="5F6E56DE">
          <w:pPr>
            <w:pStyle w:val="Header"/>
            <w:bidi w:val="0"/>
            <w:ind w:left="-115"/>
            <w:jc w:val="left"/>
          </w:pPr>
        </w:p>
      </w:tc>
      <w:tc>
        <w:tcPr>
          <w:tcW w:w="3120" w:type="dxa"/>
          <w:tcMar/>
        </w:tcPr>
        <w:p w:rsidR="13E02940" w:rsidP="13E02940" w:rsidRDefault="13E02940" w14:paraId="58E098D2" w14:textId="5440EBC4">
          <w:pPr>
            <w:pStyle w:val="Header"/>
            <w:bidi w:val="0"/>
            <w:jc w:val="center"/>
          </w:pPr>
        </w:p>
      </w:tc>
      <w:tc>
        <w:tcPr>
          <w:tcW w:w="3120" w:type="dxa"/>
          <w:tcMar/>
        </w:tcPr>
        <w:p w:rsidR="13E02940" w:rsidP="13E02940" w:rsidRDefault="13E02940" w14:paraId="6F220A4A" w14:textId="28B12AB0">
          <w:pPr>
            <w:pStyle w:val="Header"/>
            <w:bidi w:val="0"/>
            <w:ind w:right="-115"/>
            <w:jc w:val="right"/>
          </w:pPr>
        </w:p>
      </w:tc>
    </w:tr>
  </w:tbl>
  <w:p w:rsidR="13E02940" w:rsidP="13E02940" w:rsidRDefault="13E02940" w14:paraId="37A26E98" w14:textId="5B613F70">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13E02940" w:rsidTr="13E02940" w14:paraId="0DC3C4FF">
      <w:tc>
        <w:tcPr>
          <w:tcW w:w="3120" w:type="dxa"/>
          <w:tcMar/>
        </w:tcPr>
        <w:p w:rsidR="13E02940" w:rsidP="13E02940" w:rsidRDefault="13E02940" w14:paraId="25E522B1" w14:textId="0E80E94E">
          <w:pPr>
            <w:pStyle w:val="Header"/>
            <w:bidi w:val="0"/>
            <w:ind w:left="-115"/>
            <w:jc w:val="left"/>
          </w:pPr>
        </w:p>
      </w:tc>
      <w:tc>
        <w:tcPr>
          <w:tcW w:w="3120" w:type="dxa"/>
          <w:tcMar/>
        </w:tcPr>
        <w:p w:rsidR="13E02940" w:rsidP="13E02940" w:rsidRDefault="13E02940" w14:paraId="55B4CC9A" w14:textId="20BB0BC6">
          <w:pPr>
            <w:pStyle w:val="Header"/>
            <w:bidi w:val="0"/>
            <w:jc w:val="center"/>
          </w:pPr>
        </w:p>
      </w:tc>
      <w:tc>
        <w:tcPr>
          <w:tcW w:w="3120" w:type="dxa"/>
          <w:tcMar/>
        </w:tcPr>
        <w:p w:rsidR="13E02940" w:rsidP="13E02940" w:rsidRDefault="13E02940" w14:paraId="069760E7" w14:textId="3A71BD07">
          <w:pPr>
            <w:pStyle w:val="Header"/>
            <w:bidi w:val="0"/>
            <w:ind w:right="-115"/>
            <w:jc w:val="right"/>
          </w:pPr>
          <w:r>
            <w:fldChar w:fldCharType="begin"/>
          </w:r>
          <w:r>
            <w:instrText xml:space="preserve">PAGE</w:instrText>
          </w:r>
          <w:r>
            <w:fldChar w:fldCharType="separate"/>
          </w:r>
          <w:r>
            <w:fldChar w:fldCharType="end"/>
          </w:r>
        </w:p>
      </w:tc>
    </w:tr>
  </w:tbl>
  <w:p w:rsidR="13E02940" w:rsidP="13E02940" w:rsidRDefault="13E02940" w14:paraId="71714972" w14:textId="3B721B72">
    <w:pPr>
      <w:pStyle w:val="Header"/>
      <w:bidi w:val="0"/>
    </w:pPr>
  </w:p>
</w:hdr>
</file>

<file path=word/intelligence2.xml><?xml version="1.0" encoding="utf-8"?>
<int2:intelligence xmlns:int2="http://schemas.microsoft.com/office/intelligence/2020/intelligence">
  <int2:observations>
    <int2:bookmark int2:bookmarkName="_Int_HutYwrxD" int2:invalidationBookmarkName="" int2:hashCode="gPSYHuY1qUw/L/" int2:id="0a9UzFA6"/>
    <int2:bookmark int2:bookmarkName="_Int_N3mUnuxo" int2:invalidationBookmarkName="" int2:hashCode="mZQAZZIzQVqkzK" int2:id="vNwaiwtd"/>
    <int2:bookmark int2:bookmarkName="_Int_QGiuraKR" int2:invalidationBookmarkName="" int2:hashCode="k/wj+4JS8/w6ff" int2:id="VqEwGJQt"/>
    <int2:bookmark int2:bookmarkName="_Int_90IMLdG7" int2:invalidationBookmarkName="" int2:hashCode="sjaxnnPvIemuyN" int2:id="cAR05j4u"/>
    <int2:bookmark int2:bookmarkName="_Int_WCy9D80H" int2:invalidationBookmarkName="" int2:hashCode="e0dMsLOcF3PXGS" int2:id="n5SoWuoq"/>
    <int2:bookmark int2:bookmarkName="_Int_e9h3WBsq" int2:invalidationBookmarkName="" int2:hashCode="VCAoFF+hsriO/n" int2:id="5e9R1Bpr">
      <int2:state int2:type="AugLoop_Text_Critique" int2:value="Rejected"/>
    </int2:bookmark>
    <int2:bookmark int2:bookmarkName="_Int_0rjxTcLs" int2:invalidationBookmarkName="" int2:hashCode="BWPj3+yikymqBF" int2:id="yfHaprZJ">
      <int2:state int2:type="LegacyProofing" int2:value="Rejected"/>
    </int2:bookmark>
    <int2:bookmark int2:bookmarkName="_Int_K02MrPaQ" int2:invalidationBookmarkName="" int2:hashCode="PeUh02GRVekij4" int2:id="9qPd9DNO">
      <int2:state int2:type="LegacyProofing" int2:value="Rejected"/>
    </int2:bookmark>
    <int2:bookmark int2:bookmarkName="_Int_xG6iXYel" int2:invalidationBookmarkName="" int2:hashCode="waH4Rjwlr2owYL" int2:id="NxduYvM7"/>
    <int2:bookmark int2:bookmarkName="_Int_5GAVnNkS" int2:invalidationBookmarkName="" int2:hashCode="rGwKXguGDI9mJx" int2:id="2Sn065A9"/>
    <int2:bookmark int2:bookmarkName="_Int_od0XRCOF" int2:invalidationBookmarkName="" int2:hashCode="rGwKXguGDI9mJx" int2:id="BauE39jc"/>
    <int2:bookmark int2:bookmarkName="_Int_exFpyW2s" int2:invalidationBookmarkName="" int2:hashCode="rGwKXguGDI9mJx" int2:id="fjAbggUt"/>
    <int2:bookmark int2:bookmarkName="_Int_jVrapYOQ" int2:invalidationBookmarkName="" int2:hashCode="rGwKXguGDI9mJx" int2:id="Mtha6fbW"/>
    <int2:bookmark int2:bookmarkName="_Int_O9ETXWQO" int2:invalidationBookmarkName="" int2:hashCode="rGwKXguGDI9mJx" int2:id="RV53zzYy"/>
    <int2:bookmark int2:bookmarkName="_Int_5UXZTB3c" int2:invalidationBookmarkName="" int2:hashCode="cYp+ilgumC5FLd" int2:id="fOa5mQlu">
      <int2:state int2:type="LegacyProofing" int2:value="Rejected"/>
    </int2:bookmark>
    <int2:bookmark int2:bookmarkName="_Int_qChwcucW" int2:invalidationBookmarkName="" int2:hashCode="o0yGCpkJ3S7Ysi" int2:id="Yggesjve">
      <int2:state int2:type="LegacyProofing" int2:value="Rejected"/>
    </int2:bookmark>
    <int2:bookmark int2:bookmarkName="_Int_X39hGuhM" int2:invalidationBookmarkName="" int2:hashCode="RoHRJMxsS3O6q/" int2:id="XWN0utIS"/>
    <int2:bookmark int2:bookmarkName="_Int_pqvnC7kY" int2:invalidationBookmarkName="" int2:hashCode="2z1AWxBnWZjAMC" int2:id="i5wWjRcx">
      <int2:state int2:type="LegacyProofing"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1">
    <w:nsid w:val="3e27fc5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C9C3E4"/>
    <w:rsid w:val="001E6111"/>
    <w:rsid w:val="0047D2BE"/>
    <w:rsid w:val="00860148"/>
    <w:rsid w:val="01002684"/>
    <w:rsid w:val="012B2BC8"/>
    <w:rsid w:val="023C44FD"/>
    <w:rsid w:val="02431962"/>
    <w:rsid w:val="028EC2B5"/>
    <w:rsid w:val="0415BA32"/>
    <w:rsid w:val="0438571E"/>
    <w:rsid w:val="0449C4C6"/>
    <w:rsid w:val="044BCF3C"/>
    <w:rsid w:val="0462CC8A"/>
    <w:rsid w:val="04DF5E9E"/>
    <w:rsid w:val="0695901B"/>
    <w:rsid w:val="06F25FDE"/>
    <w:rsid w:val="08B25AE6"/>
    <w:rsid w:val="09D20872"/>
    <w:rsid w:val="0A2A00A0"/>
    <w:rsid w:val="0A4756E2"/>
    <w:rsid w:val="0A820366"/>
    <w:rsid w:val="0B9272EB"/>
    <w:rsid w:val="0C1DD3C7"/>
    <w:rsid w:val="0C7E4858"/>
    <w:rsid w:val="0D1C5064"/>
    <w:rsid w:val="0D61A162"/>
    <w:rsid w:val="0F1AC805"/>
    <w:rsid w:val="0FCAEA37"/>
    <w:rsid w:val="104149F6"/>
    <w:rsid w:val="1151B97B"/>
    <w:rsid w:val="11658F9B"/>
    <w:rsid w:val="12ED89DC"/>
    <w:rsid w:val="13E02940"/>
    <w:rsid w:val="1428E5AC"/>
    <w:rsid w:val="14895A3D"/>
    <w:rsid w:val="156B2A48"/>
    <w:rsid w:val="161FD861"/>
    <w:rsid w:val="16252A9E"/>
    <w:rsid w:val="163900BE"/>
    <w:rsid w:val="16A307A9"/>
    <w:rsid w:val="178E0930"/>
    <w:rsid w:val="183ED80A"/>
    <w:rsid w:val="1964984D"/>
    <w:rsid w:val="19A31946"/>
    <w:rsid w:val="1AD7179A"/>
    <w:rsid w:val="1DAC4A92"/>
    <w:rsid w:val="1E0EB85C"/>
    <w:rsid w:val="1E2AEA46"/>
    <w:rsid w:val="1E303C83"/>
    <w:rsid w:val="1EAE198E"/>
    <w:rsid w:val="1FC6BAA7"/>
    <w:rsid w:val="205F5B46"/>
    <w:rsid w:val="20963D91"/>
    <w:rsid w:val="23CDDE53"/>
    <w:rsid w:val="245663CB"/>
    <w:rsid w:val="2550A6F0"/>
    <w:rsid w:val="2602AC5A"/>
    <w:rsid w:val="260DF2E4"/>
    <w:rsid w:val="260DF2E4"/>
    <w:rsid w:val="273E5A99"/>
    <w:rsid w:val="27ACEE66"/>
    <w:rsid w:val="296193BA"/>
    <w:rsid w:val="29F8B9BB"/>
    <w:rsid w:val="2B16FBB7"/>
    <w:rsid w:val="2BFB0CD2"/>
    <w:rsid w:val="2C094C75"/>
    <w:rsid w:val="2CB2CC18"/>
    <w:rsid w:val="2D5238B3"/>
    <w:rsid w:val="2D810342"/>
    <w:rsid w:val="2EE0450C"/>
    <w:rsid w:val="2F17BFCA"/>
    <w:rsid w:val="300E06E0"/>
    <w:rsid w:val="300E06E0"/>
    <w:rsid w:val="30B44EE1"/>
    <w:rsid w:val="32534968"/>
    <w:rsid w:val="32589BA5"/>
    <w:rsid w:val="33EBEFA3"/>
    <w:rsid w:val="3463B123"/>
    <w:rsid w:val="3535E361"/>
    <w:rsid w:val="356EB840"/>
    <w:rsid w:val="36480448"/>
    <w:rsid w:val="36F91AF9"/>
    <w:rsid w:val="376B8649"/>
    <w:rsid w:val="38C7DD29"/>
    <w:rsid w:val="396DD2BB"/>
    <w:rsid w:val="3A290106"/>
    <w:rsid w:val="3A30BBBB"/>
    <w:rsid w:val="3C7C9C40"/>
    <w:rsid w:val="3CD19C1E"/>
    <w:rsid w:val="3D8040E4"/>
    <w:rsid w:val="3DC9C3E4"/>
    <w:rsid w:val="3F31CC70"/>
    <w:rsid w:val="3F371EAD"/>
    <w:rsid w:val="3F76982E"/>
    <w:rsid w:val="3FB144B2"/>
    <w:rsid w:val="402D6787"/>
    <w:rsid w:val="424D1AAF"/>
    <w:rsid w:val="42F0FEF4"/>
    <w:rsid w:val="43694C59"/>
    <w:rsid w:val="440E5616"/>
    <w:rsid w:val="440E5616"/>
    <w:rsid w:val="44DBEF4D"/>
    <w:rsid w:val="45AE4DB7"/>
    <w:rsid w:val="45EDC738"/>
    <w:rsid w:val="45F49B9D"/>
    <w:rsid w:val="4644FFB5"/>
    <w:rsid w:val="48E5EE79"/>
    <w:rsid w:val="49D88DDD"/>
    <w:rsid w:val="4A6B112D"/>
    <w:rsid w:val="4AC1385B"/>
    <w:rsid w:val="4ADDB21C"/>
    <w:rsid w:val="4DA824C5"/>
    <w:rsid w:val="4E849700"/>
    <w:rsid w:val="4F94A97E"/>
    <w:rsid w:val="5016A236"/>
    <w:rsid w:val="5016D507"/>
    <w:rsid w:val="50238E8F"/>
    <w:rsid w:val="50D285C4"/>
    <w:rsid w:val="51374E44"/>
    <w:rsid w:val="528CD0BF"/>
    <w:rsid w:val="52AEF3FE"/>
    <w:rsid w:val="54176649"/>
    <w:rsid w:val="547220CC"/>
    <w:rsid w:val="55B31611"/>
    <w:rsid w:val="574F070B"/>
    <w:rsid w:val="5836B538"/>
    <w:rsid w:val="59D28599"/>
    <w:rsid w:val="5A6D7F70"/>
    <w:rsid w:val="5A7EBA47"/>
    <w:rsid w:val="5BB1F6BB"/>
    <w:rsid w:val="5BDFDE24"/>
    <w:rsid w:val="5BE798D9"/>
    <w:rsid w:val="5C3BEF31"/>
    <w:rsid w:val="5E88793C"/>
    <w:rsid w:val="5EA5F6BC"/>
    <w:rsid w:val="6041C71D"/>
    <w:rsid w:val="61377B77"/>
    <w:rsid w:val="61C89661"/>
    <w:rsid w:val="61DC6C81"/>
    <w:rsid w:val="62CD942B"/>
    <w:rsid w:val="634A9D50"/>
    <w:rsid w:val="636C33AF"/>
    <w:rsid w:val="63C3DD05"/>
    <w:rsid w:val="63FB6C2A"/>
    <w:rsid w:val="64DEB2FC"/>
    <w:rsid w:val="65080410"/>
    <w:rsid w:val="651BE567"/>
    <w:rsid w:val="65967DD5"/>
    <w:rsid w:val="6692CC6B"/>
    <w:rsid w:val="67324E36"/>
    <w:rsid w:val="67A4A456"/>
    <w:rsid w:val="68CE1E97"/>
    <w:rsid w:val="69DB7533"/>
    <w:rsid w:val="69DB95CC"/>
    <w:rsid w:val="69E77E66"/>
    <w:rsid w:val="6A9DF98C"/>
    <w:rsid w:val="6B834EC7"/>
    <w:rsid w:val="6CD85739"/>
    <w:rsid w:val="6EA71969"/>
    <w:rsid w:val="6EAF06EF"/>
    <w:rsid w:val="6FE73B91"/>
    <w:rsid w:val="7038E468"/>
    <w:rsid w:val="708937B0"/>
    <w:rsid w:val="71D4B4C9"/>
    <w:rsid w:val="71E6A7B1"/>
    <w:rsid w:val="721E33AC"/>
    <w:rsid w:val="72F15D28"/>
    <w:rsid w:val="739CADCB"/>
    <w:rsid w:val="748E3FD3"/>
    <w:rsid w:val="75A9A94F"/>
    <w:rsid w:val="762A1034"/>
    <w:rsid w:val="7659A443"/>
    <w:rsid w:val="77160C16"/>
    <w:rsid w:val="79BEDCF7"/>
    <w:rsid w:val="7B5AAD58"/>
    <w:rsid w:val="7CF66889"/>
    <w:rsid w:val="7D68D3D9"/>
    <w:rsid w:val="7D6FA83E"/>
    <w:rsid w:val="7F9FA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9C3E4"/>
  <w15:chartTrackingRefBased/>
  <w15:docId w15:val="{D93F592A-2D85-4786-93ED-23513BD6455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careertrend.com/how-7508372-prevent-correctional-officer-corruption.html" TargetMode="External" Id="R8e50927b38a34a28" /><Relationship Type="http://schemas.openxmlformats.org/officeDocument/2006/relationships/hyperlink" Target="https://www.forensicsciencesimplified.org/csi/how.html" TargetMode="External" Id="R9e5526ba394244c0" /><Relationship Type="http://schemas.openxmlformats.org/officeDocument/2006/relationships/hyperlink" Target="https://www.simplypsychology.org/eyewitness-testimony.html" TargetMode="External" Id="R5d8ffbf0b7194869" /><Relationship Type="http://schemas.openxmlformats.org/officeDocument/2006/relationships/hyperlink" Target="https://www.crime-scene-investigator.net/evidenc1.html" TargetMode="External" Id="R5b170f61fcd9452a" /><Relationship Type="http://schemas.openxmlformats.org/officeDocument/2006/relationships/hyperlink" Target="https://www.ncbi.nlm.nih.gov/pmc/articles/PMC3657962/" TargetMode="External" Id="R7e5a9da1e7ec4a46" /><Relationship Type="http://schemas.openxmlformats.org/officeDocument/2006/relationships/header" Target="header.xml" Id="R3c22d71494fe4bbc" /><Relationship Type="http://schemas.openxmlformats.org/officeDocument/2006/relationships/footer" Target="footer.xml" Id="R62e8715087e8475d" /><Relationship Type="http://schemas.microsoft.com/office/2020/10/relationships/intelligence" Target="intelligence2.xml" Id="R1b23695f0b334ffa" /><Relationship Type="http://schemas.openxmlformats.org/officeDocument/2006/relationships/numbering" Target="numbering.xml" Id="R0d5392c7b418476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2022-08-15T03:15:33.8195305Z</dcterms:created>
  <dcterms:modified xsi:type="dcterms:W3CDTF">2022-08-15T17:43:15.8289891Z</dcterms:modified>
  <dc:creator>ro.anderson.tisani</dc:creator>
  <lastModifiedBy>ro.anderson.tisani</lastModifiedBy>
</coreProperties>
</file>