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BE7BF" w14:textId="5618583F" w:rsidR="00C72932" w:rsidRDefault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FE3B28" w14:textId="7A30584D" w:rsidR="00676FE3" w:rsidRDefault="00676FE3">
      <w:pPr>
        <w:rPr>
          <w:rFonts w:ascii="Times New Roman" w:hAnsi="Times New Roman" w:cs="Times New Roman"/>
          <w:sz w:val="24"/>
          <w:szCs w:val="24"/>
        </w:rPr>
      </w:pPr>
    </w:p>
    <w:p w14:paraId="59E277BD" w14:textId="5373F084" w:rsidR="00676FE3" w:rsidRPr="00250E47" w:rsidRDefault="00676FE3" w:rsidP="00676FE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50E47">
        <w:rPr>
          <w:rFonts w:ascii="Times New Roman" w:hAnsi="Times New Roman" w:cs="Times New Roman"/>
          <w:sz w:val="40"/>
          <w:szCs w:val="40"/>
        </w:rPr>
        <w:t xml:space="preserve">Career Development Research Paper </w:t>
      </w:r>
    </w:p>
    <w:p w14:paraId="601883D2" w14:textId="048DE12D" w:rsidR="00676FE3" w:rsidRPr="00250E47" w:rsidRDefault="00676FE3" w:rsidP="00676FE3">
      <w:pPr>
        <w:rPr>
          <w:rFonts w:ascii="Times New Roman" w:hAnsi="Times New Roman" w:cs="Times New Roman"/>
          <w:sz w:val="40"/>
          <w:szCs w:val="40"/>
        </w:rPr>
      </w:pPr>
      <w:r w:rsidRPr="00250E47">
        <w:rPr>
          <w:rFonts w:ascii="Times New Roman" w:hAnsi="Times New Roman" w:cs="Times New Roman"/>
          <w:sz w:val="40"/>
          <w:szCs w:val="40"/>
        </w:rPr>
        <w:t xml:space="preserve">                               Ayoub Abdulhalim </w:t>
      </w:r>
    </w:p>
    <w:p w14:paraId="2785FA4A" w14:textId="7257149A" w:rsidR="00676FE3" w:rsidRPr="00250E47" w:rsidRDefault="00676FE3" w:rsidP="00676FE3">
      <w:pPr>
        <w:rPr>
          <w:rFonts w:ascii="Times New Roman" w:hAnsi="Times New Roman" w:cs="Times New Roman"/>
          <w:sz w:val="40"/>
          <w:szCs w:val="40"/>
        </w:rPr>
      </w:pPr>
      <w:r w:rsidRPr="00250E47">
        <w:rPr>
          <w:rFonts w:ascii="Times New Roman" w:hAnsi="Times New Roman" w:cs="Times New Roman"/>
          <w:sz w:val="40"/>
          <w:szCs w:val="40"/>
        </w:rPr>
        <w:t xml:space="preserve">                                </w:t>
      </w:r>
      <w:r w:rsidR="003E587F">
        <w:rPr>
          <w:rFonts w:ascii="Times New Roman" w:hAnsi="Times New Roman" w:cs="Times New Roman"/>
          <w:sz w:val="40"/>
          <w:szCs w:val="40"/>
        </w:rPr>
        <w:t xml:space="preserve">       Dr. </w:t>
      </w:r>
      <w:r w:rsidRPr="00250E47">
        <w:rPr>
          <w:rFonts w:ascii="Times New Roman" w:hAnsi="Times New Roman" w:cs="Times New Roman"/>
          <w:sz w:val="40"/>
          <w:szCs w:val="40"/>
        </w:rPr>
        <w:t xml:space="preserve"> Blum</w:t>
      </w:r>
    </w:p>
    <w:p w14:paraId="59DFAB0B" w14:textId="430DAEEF" w:rsidR="00676FE3" w:rsidRDefault="00676FE3" w:rsidP="00676FE3">
      <w:pPr>
        <w:rPr>
          <w:rFonts w:ascii="Times New Roman" w:hAnsi="Times New Roman" w:cs="Times New Roman"/>
          <w:sz w:val="40"/>
          <w:szCs w:val="40"/>
        </w:rPr>
      </w:pPr>
      <w:r w:rsidRPr="00250E47">
        <w:rPr>
          <w:rFonts w:ascii="Times New Roman" w:hAnsi="Times New Roman" w:cs="Times New Roman"/>
          <w:sz w:val="40"/>
          <w:szCs w:val="40"/>
        </w:rPr>
        <w:t xml:space="preserve">                              Research &amp; writing </w:t>
      </w:r>
    </w:p>
    <w:p w14:paraId="7EFCF0D8" w14:textId="2BC05107" w:rsidR="004D5C6D" w:rsidRDefault="004D5C6D" w:rsidP="00676FE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      4/</w:t>
      </w:r>
      <w:r w:rsidR="000F1C7F">
        <w:rPr>
          <w:rFonts w:ascii="Times New Roman" w:hAnsi="Times New Roman" w:cs="Times New Roman"/>
          <w:sz w:val="40"/>
          <w:szCs w:val="40"/>
        </w:rPr>
        <w:t>15</w:t>
      </w:r>
      <w:r>
        <w:rPr>
          <w:rFonts w:ascii="Times New Roman" w:hAnsi="Times New Roman" w:cs="Times New Roman"/>
          <w:sz w:val="40"/>
          <w:szCs w:val="40"/>
        </w:rPr>
        <w:t>/22</w:t>
      </w:r>
    </w:p>
    <w:p w14:paraId="419E3AD8" w14:textId="6E444D3A" w:rsidR="00B1366E" w:rsidRDefault="00B1366E" w:rsidP="00676FE3">
      <w:pPr>
        <w:rPr>
          <w:rFonts w:ascii="Times New Roman" w:hAnsi="Times New Roman" w:cs="Times New Roman"/>
          <w:sz w:val="40"/>
          <w:szCs w:val="40"/>
        </w:rPr>
      </w:pPr>
    </w:p>
    <w:p w14:paraId="4D53A554" w14:textId="1CFA59B7" w:rsidR="00B1366E" w:rsidRDefault="00B1366E" w:rsidP="00676FE3">
      <w:pPr>
        <w:rPr>
          <w:rFonts w:ascii="Times New Roman" w:hAnsi="Times New Roman" w:cs="Times New Roman"/>
          <w:sz w:val="40"/>
          <w:szCs w:val="40"/>
        </w:rPr>
      </w:pPr>
    </w:p>
    <w:p w14:paraId="4B507EEC" w14:textId="1CCB8383" w:rsidR="00B1366E" w:rsidRDefault="00B1366E" w:rsidP="00676FE3">
      <w:pPr>
        <w:rPr>
          <w:rFonts w:ascii="Times New Roman" w:hAnsi="Times New Roman" w:cs="Times New Roman"/>
          <w:sz w:val="40"/>
          <w:szCs w:val="40"/>
        </w:rPr>
      </w:pPr>
    </w:p>
    <w:p w14:paraId="4680EC37" w14:textId="5AF2D996" w:rsidR="0099136B" w:rsidRDefault="0099136B" w:rsidP="00676FE3">
      <w:pPr>
        <w:rPr>
          <w:rFonts w:ascii="Times New Roman" w:hAnsi="Times New Roman" w:cs="Times New Roman"/>
          <w:sz w:val="40"/>
          <w:szCs w:val="40"/>
        </w:rPr>
      </w:pPr>
    </w:p>
    <w:p w14:paraId="31924701" w14:textId="53BAC056" w:rsidR="0099136B" w:rsidRDefault="0099136B" w:rsidP="00676FE3">
      <w:pPr>
        <w:rPr>
          <w:rFonts w:ascii="Times New Roman" w:hAnsi="Times New Roman" w:cs="Times New Roman"/>
          <w:sz w:val="40"/>
          <w:szCs w:val="40"/>
        </w:rPr>
      </w:pPr>
    </w:p>
    <w:p w14:paraId="3E718E51" w14:textId="256D828F" w:rsidR="0099136B" w:rsidRDefault="0099136B" w:rsidP="00676FE3">
      <w:pPr>
        <w:rPr>
          <w:rFonts w:ascii="Times New Roman" w:hAnsi="Times New Roman" w:cs="Times New Roman"/>
          <w:sz w:val="40"/>
          <w:szCs w:val="40"/>
        </w:rPr>
      </w:pPr>
    </w:p>
    <w:p w14:paraId="75366636" w14:textId="1C4BC688" w:rsidR="0099136B" w:rsidRDefault="005D6E2C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F25663">
        <w:rPr>
          <w:rFonts w:ascii="Times New Roman" w:hAnsi="Times New Roman" w:cs="Times New Roman"/>
          <w:sz w:val="24"/>
          <w:szCs w:val="24"/>
        </w:rPr>
        <w:t xml:space="preserve">     </w:t>
      </w:r>
      <w:r w:rsidR="00591E66">
        <w:rPr>
          <w:rFonts w:ascii="Times New Roman" w:hAnsi="Times New Roman" w:cs="Times New Roman"/>
          <w:sz w:val="24"/>
          <w:szCs w:val="24"/>
        </w:rPr>
        <w:t xml:space="preserve">Throughout the world there are </w:t>
      </w:r>
      <w:r w:rsidR="009A48DD">
        <w:rPr>
          <w:rFonts w:ascii="Times New Roman" w:hAnsi="Times New Roman" w:cs="Times New Roman"/>
          <w:sz w:val="24"/>
          <w:szCs w:val="24"/>
        </w:rPr>
        <w:t xml:space="preserve">a variety of managers who are </w:t>
      </w:r>
      <w:r w:rsidR="00F57002">
        <w:rPr>
          <w:rFonts w:ascii="Times New Roman" w:hAnsi="Times New Roman" w:cs="Times New Roman"/>
          <w:sz w:val="24"/>
          <w:szCs w:val="24"/>
        </w:rPr>
        <w:t xml:space="preserve">successful in their own rights and respected fields. </w:t>
      </w:r>
      <w:r w:rsidR="001737C6">
        <w:rPr>
          <w:rFonts w:ascii="Times New Roman" w:hAnsi="Times New Roman" w:cs="Times New Roman"/>
          <w:sz w:val="24"/>
          <w:szCs w:val="24"/>
        </w:rPr>
        <w:t>Within those fields are</w:t>
      </w:r>
      <w:r w:rsidR="002E2F01">
        <w:rPr>
          <w:rFonts w:ascii="Times New Roman" w:hAnsi="Times New Roman" w:cs="Times New Roman"/>
          <w:sz w:val="24"/>
          <w:szCs w:val="24"/>
        </w:rPr>
        <w:t xml:space="preserve"> two major types of managers that branch off from one another such as macro and </w:t>
      </w:r>
      <w:r w:rsidR="00503028">
        <w:rPr>
          <w:rFonts w:ascii="Times New Roman" w:hAnsi="Times New Roman" w:cs="Times New Roman"/>
          <w:sz w:val="24"/>
          <w:szCs w:val="24"/>
        </w:rPr>
        <w:t>micromanaging</w:t>
      </w:r>
      <w:r w:rsidR="002E2F01">
        <w:rPr>
          <w:rFonts w:ascii="Times New Roman" w:hAnsi="Times New Roman" w:cs="Times New Roman"/>
          <w:sz w:val="24"/>
          <w:szCs w:val="24"/>
        </w:rPr>
        <w:t xml:space="preserve">. </w:t>
      </w:r>
      <w:r w:rsidR="009C5BC8">
        <w:rPr>
          <w:rFonts w:ascii="Times New Roman" w:hAnsi="Times New Roman" w:cs="Times New Roman"/>
          <w:sz w:val="24"/>
          <w:szCs w:val="24"/>
        </w:rPr>
        <w:t xml:space="preserve">Macro managers </w:t>
      </w:r>
      <w:r w:rsidR="00A61B0C">
        <w:rPr>
          <w:rFonts w:ascii="Times New Roman" w:hAnsi="Times New Roman" w:cs="Times New Roman"/>
          <w:sz w:val="24"/>
          <w:szCs w:val="24"/>
        </w:rPr>
        <w:t>can be</w:t>
      </w:r>
      <w:r w:rsidR="00414BCA">
        <w:rPr>
          <w:rFonts w:ascii="Times New Roman" w:hAnsi="Times New Roman" w:cs="Times New Roman"/>
          <w:sz w:val="24"/>
          <w:szCs w:val="24"/>
        </w:rPr>
        <w:t xml:space="preserve"> identified as leaders and or coaches</w:t>
      </w:r>
      <w:r w:rsidR="00E753ED">
        <w:rPr>
          <w:rFonts w:ascii="Times New Roman" w:hAnsi="Times New Roman" w:cs="Times New Roman"/>
          <w:sz w:val="24"/>
          <w:szCs w:val="24"/>
        </w:rPr>
        <w:t xml:space="preserve">, </w:t>
      </w:r>
      <w:r w:rsidR="00503028">
        <w:rPr>
          <w:rFonts w:ascii="Times New Roman" w:hAnsi="Times New Roman" w:cs="Times New Roman"/>
          <w:sz w:val="24"/>
          <w:szCs w:val="24"/>
        </w:rPr>
        <w:t>whereas</w:t>
      </w:r>
      <w:r w:rsidR="00E753ED">
        <w:rPr>
          <w:rFonts w:ascii="Times New Roman" w:hAnsi="Times New Roman" w:cs="Times New Roman"/>
          <w:sz w:val="24"/>
          <w:szCs w:val="24"/>
        </w:rPr>
        <w:t xml:space="preserve"> leaders and coaches do not necessarily have to be managers. </w:t>
      </w:r>
      <w:r w:rsidR="006F4AE3">
        <w:rPr>
          <w:rFonts w:ascii="Times New Roman" w:hAnsi="Times New Roman" w:cs="Times New Roman"/>
          <w:sz w:val="24"/>
          <w:szCs w:val="24"/>
        </w:rPr>
        <w:t xml:space="preserve">Macro managing is the goal to </w:t>
      </w:r>
      <w:r w:rsidR="002B5B9F">
        <w:rPr>
          <w:rFonts w:ascii="Times New Roman" w:hAnsi="Times New Roman" w:cs="Times New Roman"/>
          <w:sz w:val="24"/>
          <w:szCs w:val="24"/>
        </w:rPr>
        <w:t xml:space="preserve">become because it shows that the managers </w:t>
      </w:r>
      <w:r w:rsidR="00CF6402">
        <w:rPr>
          <w:rFonts w:ascii="Times New Roman" w:hAnsi="Times New Roman" w:cs="Times New Roman"/>
          <w:sz w:val="24"/>
          <w:szCs w:val="24"/>
        </w:rPr>
        <w:t xml:space="preserve">trust their employees. Compared to </w:t>
      </w:r>
      <w:r w:rsidR="00503028">
        <w:rPr>
          <w:rFonts w:ascii="Times New Roman" w:hAnsi="Times New Roman" w:cs="Times New Roman"/>
          <w:sz w:val="24"/>
          <w:szCs w:val="24"/>
        </w:rPr>
        <w:t>micromanaging</w:t>
      </w:r>
      <w:r w:rsidR="00CF6402">
        <w:rPr>
          <w:rFonts w:ascii="Times New Roman" w:hAnsi="Times New Roman" w:cs="Times New Roman"/>
          <w:sz w:val="24"/>
          <w:szCs w:val="24"/>
        </w:rPr>
        <w:t xml:space="preserve"> </w:t>
      </w:r>
      <w:r w:rsidR="00994EF3">
        <w:rPr>
          <w:rFonts w:ascii="Times New Roman" w:hAnsi="Times New Roman" w:cs="Times New Roman"/>
          <w:sz w:val="24"/>
          <w:szCs w:val="24"/>
        </w:rPr>
        <w:t xml:space="preserve">with someone who is always checking on you after every task. </w:t>
      </w:r>
    </w:p>
    <w:p w14:paraId="19839276" w14:textId="049DBDC4" w:rsidR="00FF1E39" w:rsidRDefault="00FF1E39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5724A9">
        <w:rPr>
          <w:rFonts w:ascii="Times New Roman" w:hAnsi="Times New Roman" w:cs="Times New Roman"/>
          <w:sz w:val="24"/>
          <w:szCs w:val="24"/>
        </w:rPr>
        <w:t xml:space="preserve">There is </w:t>
      </w:r>
      <w:r w:rsidR="0028059B">
        <w:rPr>
          <w:rFonts w:ascii="Times New Roman" w:hAnsi="Times New Roman" w:cs="Times New Roman"/>
          <w:sz w:val="24"/>
          <w:szCs w:val="24"/>
        </w:rPr>
        <w:t>a book called “The Human Side of Enterprise” by Douglas M. McGregor</w:t>
      </w:r>
      <w:r w:rsidR="00705236">
        <w:rPr>
          <w:rFonts w:ascii="Times New Roman" w:hAnsi="Times New Roman" w:cs="Times New Roman"/>
          <w:sz w:val="24"/>
          <w:szCs w:val="24"/>
        </w:rPr>
        <w:t xml:space="preserve">, who refers to </w:t>
      </w:r>
      <w:r w:rsidR="00EC21EA">
        <w:rPr>
          <w:rFonts w:ascii="Times New Roman" w:hAnsi="Times New Roman" w:cs="Times New Roman"/>
          <w:sz w:val="24"/>
          <w:szCs w:val="24"/>
        </w:rPr>
        <w:t>two major types of management as “Theory X” and Theory Y”</w:t>
      </w:r>
      <w:r w:rsidR="008F4AE6">
        <w:rPr>
          <w:rFonts w:ascii="Times New Roman" w:hAnsi="Times New Roman" w:cs="Times New Roman"/>
          <w:sz w:val="24"/>
          <w:szCs w:val="24"/>
        </w:rPr>
        <w:t xml:space="preserve">. </w:t>
      </w:r>
      <w:r w:rsidR="00F71848">
        <w:rPr>
          <w:rFonts w:ascii="Times New Roman" w:hAnsi="Times New Roman" w:cs="Times New Roman"/>
          <w:sz w:val="24"/>
          <w:szCs w:val="24"/>
        </w:rPr>
        <w:t xml:space="preserve"> Theory X is another way of saying </w:t>
      </w:r>
      <w:r w:rsidR="00503028">
        <w:rPr>
          <w:rFonts w:ascii="Times New Roman" w:hAnsi="Times New Roman" w:cs="Times New Roman"/>
          <w:sz w:val="24"/>
          <w:szCs w:val="24"/>
        </w:rPr>
        <w:t>micromanaging</w:t>
      </w:r>
      <w:r w:rsidR="00F71848">
        <w:rPr>
          <w:rFonts w:ascii="Times New Roman" w:hAnsi="Times New Roman" w:cs="Times New Roman"/>
          <w:sz w:val="24"/>
          <w:szCs w:val="24"/>
        </w:rPr>
        <w:t xml:space="preserve"> and </w:t>
      </w:r>
      <w:r w:rsidR="007B54D1">
        <w:rPr>
          <w:rFonts w:ascii="Times New Roman" w:hAnsi="Times New Roman" w:cs="Times New Roman"/>
          <w:sz w:val="24"/>
          <w:szCs w:val="24"/>
        </w:rPr>
        <w:t>the course of action that it takes is not a positive one because it deals with a lot of monitoring and controlling</w:t>
      </w:r>
      <w:r w:rsidR="00F75877">
        <w:rPr>
          <w:rFonts w:ascii="Times New Roman" w:hAnsi="Times New Roman" w:cs="Times New Roman"/>
          <w:sz w:val="24"/>
          <w:szCs w:val="24"/>
        </w:rPr>
        <w:t xml:space="preserve">. Although people may not </w:t>
      </w:r>
      <w:r w:rsidR="00982A45">
        <w:rPr>
          <w:rFonts w:ascii="Times New Roman" w:hAnsi="Times New Roman" w:cs="Times New Roman"/>
          <w:sz w:val="24"/>
          <w:szCs w:val="24"/>
        </w:rPr>
        <w:t xml:space="preserve">want to take on this role but there are some individuals who </w:t>
      </w:r>
      <w:r w:rsidR="00641AFF">
        <w:rPr>
          <w:rFonts w:ascii="Times New Roman" w:hAnsi="Times New Roman" w:cs="Times New Roman"/>
          <w:sz w:val="24"/>
          <w:szCs w:val="24"/>
        </w:rPr>
        <w:t>need</w:t>
      </w:r>
      <w:r w:rsidR="00982A45">
        <w:rPr>
          <w:rFonts w:ascii="Times New Roman" w:hAnsi="Times New Roman" w:cs="Times New Roman"/>
          <w:sz w:val="24"/>
          <w:szCs w:val="24"/>
        </w:rPr>
        <w:t xml:space="preserve"> this</w:t>
      </w:r>
      <w:r w:rsidR="006129EC">
        <w:rPr>
          <w:rFonts w:ascii="Times New Roman" w:hAnsi="Times New Roman" w:cs="Times New Roman"/>
          <w:sz w:val="24"/>
          <w:szCs w:val="24"/>
        </w:rPr>
        <w:t xml:space="preserve"> supervision. </w:t>
      </w:r>
      <w:r w:rsidR="00713CA0">
        <w:rPr>
          <w:rFonts w:ascii="Times New Roman" w:hAnsi="Times New Roman" w:cs="Times New Roman"/>
          <w:sz w:val="24"/>
          <w:szCs w:val="24"/>
        </w:rPr>
        <w:t>McGregor lists</w:t>
      </w:r>
      <w:r w:rsidR="00370B59">
        <w:rPr>
          <w:rFonts w:ascii="Times New Roman" w:hAnsi="Times New Roman" w:cs="Times New Roman"/>
          <w:sz w:val="24"/>
          <w:szCs w:val="24"/>
        </w:rPr>
        <w:t xml:space="preserve"> his ideas </w:t>
      </w:r>
      <w:r w:rsidR="00641AFF">
        <w:rPr>
          <w:rFonts w:ascii="Times New Roman" w:hAnsi="Times New Roman" w:cs="Times New Roman"/>
          <w:sz w:val="24"/>
          <w:szCs w:val="24"/>
        </w:rPr>
        <w:t>behind “</w:t>
      </w:r>
      <w:r w:rsidR="00CE45F8">
        <w:rPr>
          <w:rFonts w:ascii="Times New Roman" w:hAnsi="Times New Roman" w:cs="Times New Roman"/>
          <w:sz w:val="24"/>
          <w:szCs w:val="24"/>
        </w:rPr>
        <w:t>T</w:t>
      </w:r>
      <w:r w:rsidR="00A303FA">
        <w:rPr>
          <w:rFonts w:ascii="Times New Roman" w:hAnsi="Times New Roman" w:cs="Times New Roman"/>
          <w:sz w:val="24"/>
          <w:szCs w:val="24"/>
        </w:rPr>
        <w:t xml:space="preserve">heory </w:t>
      </w:r>
      <w:r w:rsidR="00CE45F8">
        <w:rPr>
          <w:rFonts w:ascii="Times New Roman" w:hAnsi="Times New Roman" w:cs="Times New Roman"/>
          <w:sz w:val="24"/>
          <w:szCs w:val="24"/>
        </w:rPr>
        <w:t xml:space="preserve">X” </w:t>
      </w:r>
      <w:r w:rsidR="001A6F6B">
        <w:rPr>
          <w:rFonts w:ascii="Times New Roman" w:hAnsi="Times New Roman" w:cs="Times New Roman"/>
          <w:sz w:val="24"/>
          <w:szCs w:val="24"/>
        </w:rPr>
        <w:t>such as “</w:t>
      </w:r>
      <w:r w:rsidR="00F60BB5">
        <w:rPr>
          <w:rFonts w:ascii="Times New Roman" w:hAnsi="Times New Roman" w:cs="Times New Roman"/>
          <w:sz w:val="24"/>
          <w:szCs w:val="24"/>
        </w:rPr>
        <w:t xml:space="preserve">The average man is by nature indolent- he works as little as possible.” </w:t>
      </w:r>
      <w:r w:rsidR="00CF4B95">
        <w:rPr>
          <w:rFonts w:ascii="Times New Roman" w:hAnsi="Times New Roman" w:cs="Times New Roman"/>
          <w:sz w:val="24"/>
          <w:szCs w:val="24"/>
        </w:rPr>
        <w:t>“He lacks ambition, dislikes responsibility</w:t>
      </w:r>
      <w:r w:rsidR="001633B4">
        <w:rPr>
          <w:rFonts w:ascii="Times New Roman" w:hAnsi="Times New Roman" w:cs="Times New Roman"/>
          <w:sz w:val="24"/>
          <w:szCs w:val="24"/>
        </w:rPr>
        <w:t xml:space="preserve">, prefers to be led.” </w:t>
      </w:r>
      <w:r w:rsidR="009C5557">
        <w:rPr>
          <w:rFonts w:ascii="Times New Roman" w:hAnsi="Times New Roman" w:cs="Times New Roman"/>
          <w:sz w:val="24"/>
          <w:szCs w:val="24"/>
        </w:rPr>
        <w:t>In the business world today</w:t>
      </w:r>
      <w:r w:rsidR="00296BC6">
        <w:rPr>
          <w:rFonts w:ascii="Times New Roman" w:hAnsi="Times New Roman" w:cs="Times New Roman"/>
          <w:sz w:val="24"/>
          <w:szCs w:val="24"/>
        </w:rPr>
        <w:t xml:space="preserve">, people may start </w:t>
      </w:r>
      <w:r w:rsidR="00F65631">
        <w:rPr>
          <w:rFonts w:ascii="Times New Roman" w:hAnsi="Times New Roman" w:cs="Times New Roman"/>
          <w:sz w:val="24"/>
          <w:szCs w:val="24"/>
        </w:rPr>
        <w:t xml:space="preserve">off like that but eventually one day see the big picture and want to be managed by </w:t>
      </w:r>
      <w:r w:rsidR="00587DB2">
        <w:rPr>
          <w:rFonts w:ascii="Times New Roman" w:hAnsi="Times New Roman" w:cs="Times New Roman"/>
          <w:sz w:val="24"/>
          <w:szCs w:val="24"/>
        </w:rPr>
        <w:t xml:space="preserve">another concept called “Theory Y”. This theory </w:t>
      </w:r>
      <w:r w:rsidR="00E64EB3">
        <w:rPr>
          <w:rFonts w:ascii="Times New Roman" w:hAnsi="Times New Roman" w:cs="Times New Roman"/>
          <w:sz w:val="24"/>
          <w:szCs w:val="24"/>
        </w:rPr>
        <w:t xml:space="preserve">relates to the bigger picture of management and the employee because it represents growth </w:t>
      </w:r>
      <w:r w:rsidR="00E866DA">
        <w:rPr>
          <w:rFonts w:ascii="Times New Roman" w:hAnsi="Times New Roman" w:cs="Times New Roman"/>
          <w:sz w:val="24"/>
          <w:szCs w:val="24"/>
        </w:rPr>
        <w:t xml:space="preserve">in the </w:t>
      </w:r>
      <w:r w:rsidR="00641AFF">
        <w:rPr>
          <w:rFonts w:ascii="Times New Roman" w:hAnsi="Times New Roman" w:cs="Times New Roman"/>
          <w:sz w:val="24"/>
          <w:szCs w:val="24"/>
        </w:rPr>
        <w:t>employee,</w:t>
      </w:r>
      <w:r w:rsidR="00E866DA">
        <w:rPr>
          <w:rFonts w:ascii="Times New Roman" w:hAnsi="Times New Roman" w:cs="Times New Roman"/>
          <w:sz w:val="24"/>
          <w:szCs w:val="24"/>
        </w:rPr>
        <w:t xml:space="preserve"> and it tells the manager that you are motivated in the right </w:t>
      </w:r>
      <w:r w:rsidR="00641AFF">
        <w:rPr>
          <w:rFonts w:ascii="Times New Roman" w:hAnsi="Times New Roman" w:cs="Times New Roman"/>
          <w:sz w:val="24"/>
          <w:szCs w:val="24"/>
        </w:rPr>
        <w:t>way,</w:t>
      </w:r>
      <w:r w:rsidR="00E866DA">
        <w:rPr>
          <w:rFonts w:ascii="Times New Roman" w:hAnsi="Times New Roman" w:cs="Times New Roman"/>
          <w:sz w:val="24"/>
          <w:szCs w:val="24"/>
        </w:rPr>
        <w:t xml:space="preserve"> and</w:t>
      </w:r>
      <w:r w:rsidR="004434C0">
        <w:rPr>
          <w:rFonts w:ascii="Times New Roman" w:hAnsi="Times New Roman" w:cs="Times New Roman"/>
          <w:sz w:val="24"/>
          <w:szCs w:val="24"/>
        </w:rPr>
        <w:t xml:space="preserve"> you are ready for the next step. McGregor says </w:t>
      </w:r>
      <w:r w:rsidR="00046C63">
        <w:rPr>
          <w:rFonts w:ascii="Times New Roman" w:hAnsi="Times New Roman" w:cs="Times New Roman"/>
          <w:sz w:val="24"/>
          <w:szCs w:val="24"/>
        </w:rPr>
        <w:t xml:space="preserve">“People are not by nature passive </w:t>
      </w:r>
      <w:r w:rsidR="00552219">
        <w:rPr>
          <w:rFonts w:ascii="Times New Roman" w:hAnsi="Times New Roman" w:cs="Times New Roman"/>
          <w:sz w:val="24"/>
          <w:szCs w:val="24"/>
        </w:rPr>
        <w:t xml:space="preserve">or resistant to organizational needs. They </w:t>
      </w:r>
      <w:r w:rsidR="007D250E">
        <w:rPr>
          <w:rFonts w:ascii="Times New Roman" w:hAnsi="Times New Roman" w:cs="Times New Roman"/>
          <w:sz w:val="24"/>
          <w:szCs w:val="24"/>
        </w:rPr>
        <w:t xml:space="preserve">have become so </w:t>
      </w:r>
      <w:r w:rsidR="00641AFF">
        <w:rPr>
          <w:rFonts w:ascii="Times New Roman" w:hAnsi="Times New Roman" w:cs="Times New Roman"/>
          <w:sz w:val="24"/>
          <w:szCs w:val="24"/>
        </w:rPr>
        <w:t>because of</w:t>
      </w:r>
      <w:r w:rsidR="007D250E">
        <w:rPr>
          <w:rFonts w:ascii="Times New Roman" w:hAnsi="Times New Roman" w:cs="Times New Roman"/>
          <w:sz w:val="24"/>
          <w:szCs w:val="24"/>
        </w:rPr>
        <w:t xml:space="preserve"> experience in organi</w:t>
      </w:r>
      <w:r w:rsidR="006E3F30">
        <w:rPr>
          <w:rFonts w:ascii="Times New Roman" w:hAnsi="Times New Roman" w:cs="Times New Roman"/>
          <w:sz w:val="24"/>
          <w:szCs w:val="24"/>
        </w:rPr>
        <w:t xml:space="preserve">zations.” He also </w:t>
      </w:r>
      <w:r w:rsidR="00577C04">
        <w:rPr>
          <w:rFonts w:ascii="Times New Roman" w:hAnsi="Times New Roman" w:cs="Times New Roman"/>
          <w:sz w:val="24"/>
          <w:szCs w:val="24"/>
        </w:rPr>
        <w:t xml:space="preserve">lists down “The motivation, the potential </w:t>
      </w:r>
      <w:r w:rsidR="00CF1CCF">
        <w:rPr>
          <w:rFonts w:ascii="Times New Roman" w:hAnsi="Times New Roman" w:cs="Times New Roman"/>
          <w:sz w:val="24"/>
          <w:szCs w:val="24"/>
        </w:rPr>
        <w:t>for development, the capacity for assuming responsibility</w:t>
      </w:r>
      <w:r w:rsidR="00F96029">
        <w:rPr>
          <w:rFonts w:ascii="Times New Roman" w:hAnsi="Times New Roman" w:cs="Times New Roman"/>
          <w:sz w:val="24"/>
          <w:szCs w:val="24"/>
        </w:rPr>
        <w:t xml:space="preserve">…” </w:t>
      </w:r>
      <w:r w:rsidR="00ED3928">
        <w:rPr>
          <w:rFonts w:ascii="Times New Roman" w:hAnsi="Times New Roman" w:cs="Times New Roman"/>
          <w:sz w:val="24"/>
          <w:szCs w:val="24"/>
        </w:rPr>
        <w:t xml:space="preserve">Having this kind of manager is what is needed in many businesses </w:t>
      </w:r>
      <w:r w:rsidR="00C633FC">
        <w:rPr>
          <w:rFonts w:ascii="Times New Roman" w:hAnsi="Times New Roman" w:cs="Times New Roman"/>
          <w:sz w:val="24"/>
          <w:szCs w:val="24"/>
        </w:rPr>
        <w:t>because everyone has the potential do</w:t>
      </w:r>
      <w:r w:rsidR="00E751D7">
        <w:rPr>
          <w:rFonts w:ascii="Times New Roman" w:hAnsi="Times New Roman" w:cs="Times New Roman"/>
          <w:sz w:val="24"/>
          <w:szCs w:val="24"/>
        </w:rPr>
        <w:t xml:space="preserve"> great, they just need the right push. </w:t>
      </w:r>
    </w:p>
    <w:p w14:paraId="144DFEDD" w14:textId="3578EE29" w:rsidR="00275012" w:rsidRDefault="00275012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A3BB9">
        <w:rPr>
          <w:rFonts w:ascii="Times New Roman" w:hAnsi="Times New Roman" w:cs="Times New Roman"/>
          <w:sz w:val="24"/>
          <w:szCs w:val="24"/>
        </w:rPr>
        <w:t>With managers</w:t>
      </w:r>
      <w:r w:rsidR="00EB112A">
        <w:rPr>
          <w:rFonts w:ascii="Times New Roman" w:hAnsi="Times New Roman" w:cs="Times New Roman"/>
          <w:sz w:val="24"/>
          <w:szCs w:val="24"/>
        </w:rPr>
        <w:t>,</w:t>
      </w:r>
      <w:r w:rsidR="001A3BB9">
        <w:rPr>
          <w:rFonts w:ascii="Times New Roman" w:hAnsi="Times New Roman" w:cs="Times New Roman"/>
          <w:sz w:val="24"/>
          <w:szCs w:val="24"/>
        </w:rPr>
        <w:t xml:space="preserve"> we also have leaders, </w:t>
      </w:r>
      <w:r w:rsidR="00026BD5">
        <w:rPr>
          <w:rFonts w:ascii="Times New Roman" w:hAnsi="Times New Roman" w:cs="Times New Roman"/>
          <w:sz w:val="24"/>
          <w:szCs w:val="24"/>
        </w:rPr>
        <w:t xml:space="preserve">and both are significant in their own way. </w:t>
      </w:r>
      <w:r w:rsidR="00784DE7">
        <w:rPr>
          <w:rFonts w:ascii="Times New Roman" w:hAnsi="Times New Roman" w:cs="Times New Roman"/>
          <w:sz w:val="24"/>
          <w:szCs w:val="24"/>
        </w:rPr>
        <w:t xml:space="preserve">An article called “Managers </w:t>
      </w:r>
      <w:r w:rsidR="002074A2">
        <w:rPr>
          <w:rFonts w:ascii="Times New Roman" w:hAnsi="Times New Roman" w:cs="Times New Roman"/>
          <w:sz w:val="24"/>
          <w:szCs w:val="24"/>
        </w:rPr>
        <w:t xml:space="preserve">and Leaders… Are They Different?”  by Abraham </w:t>
      </w:r>
      <w:proofErr w:type="spellStart"/>
      <w:r w:rsidR="002074A2">
        <w:rPr>
          <w:rFonts w:ascii="Times New Roman" w:hAnsi="Times New Roman" w:cs="Times New Roman"/>
          <w:sz w:val="24"/>
          <w:szCs w:val="24"/>
        </w:rPr>
        <w:t>Zaleznik</w:t>
      </w:r>
      <w:proofErr w:type="spellEnd"/>
      <w:r w:rsidR="005A3134">
        <w:rPr>
          <w:rFonts w:ascii="Times New Roman" w:hAnsi="Times New Roman" w:cs="Times New Roman"/>
          <w:sz w:val="24"/>
          <w:szCs w:val="24"/>
        </w:rPr>
        <w:t xml:space="preserve">. </w:t>
      </w:r>
      <w:r w:rsidR="00802E16">
        <w:rPr>
          <w:rFonts w:ascii="Times New Roman" w:hAnsi="Times New Roman" w:cs="Times New Roman"/>
          <w:sz w:val="24"/>
          <w:szCs w:val="24"/>
        </w:rPr>
        <w:t>In a</w:t>
      </w:r>
      <w:r w:rsidR="001D20BB">
        <w:rPr>
          <w:rFonts w:ascii="Times New Roman" w:hAnsi="Times New Roman" w:cs="Times New Roman"/>
          <w:sz w:val="24"/>
          <w:szCs w:val="24"/>
        </w:rPr>
        <w:t xml:space="preserve"> </w:t>
      </w:r>
      <w:r w:rsidR="00641AFF">
        <w:rPr>
          <w:rFonts w:ascii="Times New Roman" w:hAnsi="Times New Roman" w:cs="Times New Roman"/>
          <w:sz w:val="24"/>
          <w:szCs w:val="24"/>
        </w:rPr>
        <w:t xml:space="preserve">way </w:t>
      </w:r>
      <w:r w:rsidR="00641AFF">
        <w:rPr>
          <w:rFonts w:ascii="Times New Roman" w:hAnsi="Times New Roman" w:cs="Times New Roman"/>
          <w:sz w:val="24"/>
          <w:szCs w:val="24"/>
        </w:rPr>
        <w:lastRenderedPageBreak/>
        <w:t>managers</w:t>
      </w:r>
      <w:r w:rsidR="002A6CC9">
        <w:rPr>
          <w:rFonts w:ascii="Times New Roman" w:hAnsi="Times New Roman" w:cs="Times New Roman"/>
          <w:sz w:val="24"/>
          <w:szCs w:val="24"/>
        </w:rPr>
        <w:t xml:space="preserve"> and leaders are different </w:t>
      </w:r>
      <w:r w:rsidR="00BB7426">
        <w:rPr>
          <w:rFonts w:ascii="Times New Roman" w:hAnsi="Times New Roman" w:cs="Times New Roman"/>
          <w:sz w:val="24"/>
          <w:szCs w:val="24"/>
        </w:rPr>
        <w:t xml:space="preserve">based on their ideas of operating </w:t>
      </w:r>
      <w:r w:rsidR="00E771C6">
        <w:rPr>
          <w:rFonts w:ascii="Times New Roman" w:hAnsi="Times New Roman" w:cs="Times New Roman"/>
          <w:sz w:val="24"/>
          <w:szCs w:val="24"/>
        </w:rPr>
        <w:t xml:space="preserve">situations and coping with it. </w:t>
      </w:r>
      <w:r w:rsidR="00C13BCE">
        <w:rPr>
          <w:rFonts w:ascii="Times New Roman" w:hAnsi="Times New Roman" w:cs="Times New Roman"/>
          <w:sz w:val="24"/>
          <w:szCs w:val="24"/>
        </w:rPr>
        <w:t xml:space="preserve">A </w:t>
      </w:r>
      <w:r w:rsidR="005C6AAA">
        <w:rPr>
          <w:rFonts w:ascii="Times New Roman" w:hAnsi="Times New Roman" w:cs="Times New Roman"/>
          <w:sz w:val="24"/>
          <w:szCs w:val="24"/>
        </w:rPr>
        <w:t>manager’s</w:t>
      </w:r>
      <w:r w:rsidR="00C13BCE">
        <w:rPr>
          <w:rFonts w:ascii="Times New Roman" w:hAnsi="Times New Roman" w:cs="Times New Roman"/>
          <w:sz w:val="24"/>
          <w:szCs w:val="24"/>
        </w:rPr>
        <w:t xml:space="preserve"> goal is more of a direct </w:t>
      </w:r>
      <w:r w:rsidR="00641AFF">
        <w:rPr>
          <w:rFonts w:ascii="Times New Roman" w:hAnsi="Times New Roman" w:cs="Times New Roman"/>
          <w:sz w:val="24"/>
          <w:szCs w:val="24"/>
        </w:rPr>
        <w:t>focus,</w:t>
      </w:r>
      <w:r w:rsidR="00F62CED">
        <w:rPr>
          <w:rFonts w:ascii="Times New Roman" w:hAnsi="Times New Roman" w:cs="Times New Roman"/>
          <w:sz w:val="24"/>
          <w:szCs w:val="24"/>
        </w:rPr>
        <w:t xml:space="preserve"> and they do not show that much emotion</w:t>
      </w:r>
      <w:r w:rsidR="005C6AAA">
        <w:rPr>
          <w:rFonts w:ascii="Times New Roman" w:hAnsi="Times New Roman" w:cs="Times New Roman"/>
          <w:sz w:val="24"/>
          <w:szCs w:val="24"/>
        </w:rPr>
        <w:t xml:space="preserve"> because </w:t>
      </w:r>
      <w:r w:rsidR="002C7F6A">
        <w:rPr>
          <w:rFonts w:ascii="Times New Roman" w:hAnsi="Times New Roman" w:cs="Times New Roman"/>
          <w:sz w:val="24"/>
          <w:szCs w:val="24"/>
        </w:rPr>
        <w:t>they must find a way to get the job done no matter what</w:t>
      </w:r>
      <w:r w:rsidR="00C77BFF">
        <w:rPr>
          <w:rFonts w:ascii="Times New Roman" w:hAnsi="Times New Roman" w:cs="Times New Roman"/>
          <w:sz w:val="24"/>
          <w:szCs w:val="24"/>
        </w:rPr>
        <w:t xml:space="preserve">. </w:t>
      </w:r>
      <w:r w:rsidR="00107390">
        <w:rPr>
          <w:rFonts w:ascii="Times New Roman" w:hAnsi="Times New Roman" w:cs="Times New Roman"/>
          <w:sz w:val="24"/>
          <w:szCs w:val="24"/>
        </w:rPr>
        <w:t xml:space="preserve">The article </w:t>
      </w:r>
      <w:r w:rsidR="00641AFF">
        <w:rPr>
          <w:rFonts w:ascii="Times New Roman" w:hAnsi="Times New Roman" w:cs="Times New Roman"/>
          <w:sz w:val="24"/>
          <w:szCs w:val="24"/>
        </w:rPr>
        <w:t>says,</w:t>
      </w:r>
      <w:r w:rsidR="00107390">
        <w:rPr>
          <w:rFonts w:ascii="Times New Roman" w:hAnsi="Times New Roman" w:cs="Times New Roman"/>
          <w:sz w:val="24"/>
          <w:szCs w:val="24"/>
        </w:rPr>
        <w:t xml:space="preserve"> “Managers tend to adopt impersonal</w:t>
      </w:r>
      <w:r w:rsidR="00826D44">
        <w:rPr>
          <w:rFonts w:ascii="Times New Roman" w:hAnsi="Times New Roman" w:cs="Times New Roman"/>
          <w:sz w:val="24"/>
          <w:szCs w:val="24"/>
        </w:rPr>
        <w:t>, if not passive</w:t>
      </w:r>
      <w:r w:rsidR="00E4764D">
        <w:rPr>
          <w:rFonts w:ascii="Times New Roman" w:hAnsi="Times New Roman" w:cs="Times New Roman"/>
          <w:sz w:val="24"/>
          <w:szCs w:val="24"/>
        </w:rPr>
        <w:t xml:space="preserve">, attitudes </w:t>
      </w:r>
      <w:r w:rsidR="003B342B">
        <w:rPr>
          <w:rFonts w:ascii="Times New Roman" w:hAnsi="Times New Roman" w:cs="Times New Roman"/>
          <w:sz w:val="24"/>
          <w:szCs w:val="24"/>
        </w:rPr>
        <w:t>toward goals</w:t>
      </w:r>
      <w:r w:rsidR="00234001">
        <w:rPr>
          <w:rFonts w:ascii="Times New Roman" w:hAnsi="Times New Roman" w:cs="Times New Roman"/>
          <w:sz w:val="24"/>
          <w:szCs w:val="24"/>
        </w:rPr>
        <w:t xml:space="preserve">.” </w:t>
      </w:r>
      <w:r w:rsidR="008B1C23">
        <w:rPr>
          <w:rFonts w:ascii="Times New Roman" w:hAnsi="Times New Roman" w:cs="Times New Roman"/>
          <w:sz w:val="24"/>
          <w:szCs w:val="24"/>
        </w:rPr>
        <w:t xml:space="preserve">Reading over this </w:t>
      </w:r>
      <w:r w:rsidR="005068C3">
        <w:rPr>
          <w:rFonts w:ascii="Times New Roman" w:hAnsi="Times New Roman" w:cs="Times New Roman"/>
          <w:sz w:val="24"/>
          <w:szCs w:val="24"/>
        </w:rPr>
        <w:t xml:space="preserve">line from the article says a lot about </w:t>
      </w:r>
      <w:r w:rsidR="00B371A7">
        <w:rPr>
          <w:rFonts w:ascii="Times New Roman" w:hAnsi="Times New Roman" w:cs="Times New Roman"/>
          <w:sz w:val="24"/>
          <w:szCs w:val="24"/>
        </w:rPr>
        <w:t>managers</w:t>
      </w:r>
      <w:r w:rsidR="00E1454F">
        <w:rPr>
          <w:rFonts w:ascii="Times New Roman" w:hAnsi="Times New Roman" w:cs="Times New Roman"/>
          <w:sz w:val="24"/>
          <w:szCs w:val="24"/>
        </w:rPr>
        <w:t xml:space="preserve"> and what their goals are. The experience that I have seen </w:t>
      </w:r>
      <w:r w:rsidR="005724E4">
        <w:rPr>
          <w:rFonts w:ascii="Times New Roman" w:hAnsi="Times New Roman" w:cs="Times New Roman"/>
          <w:sz w:val="24"/>
          <w:szCs w:val="24"/>
        </w:rPr>
        <w:t xml:space="preserve">since working for a business is that managers </w:t>
      </w:r>
      <w:r w:rsidR="005A783A">
        <w:rPr>
          <w:rFonts w:ascii="Times New Roman" w:hAnsi="Times New Roman" w:cs="Times New Roman"/>
          <w:sz w:val="24"/>
          <w:szCs w:val="24"/>
        </w:rPr>
        <w:t xml:space="preserve">get the job done whether it is </w:t>
      </w:r>
      <w:r w:rsidR="00CE0700">
        <w:rPr>
          <w:rFonts w:ascii="Times New Roman" w:hAnsi="Times New Roman" w:cs="Times New Roman"/>
          <w:sz w:val="24"/>
          <w:szCs w:val="24"/>
        </w:rPr>
        <w:t>a soft tone or harsh ton</w:t>
      </w:r>
      <w:r w:rsidR="00734188">
        <w:rPr>
          <w:rFonts w:ascii="Times New Roman" w:hAnsi="Times New Roman" w:cs="Times New Roman"/>
          <w:sz w:val="24"/>
          <w:szCs w:val="24"/>
        </w:rPr>
        <w:t xml:space="preserve">e. </w:t>
      </w:r>
      <w:r w:rsidR="00B96814">
        <w:rPr>
          <w:rFonts w:ascii="Times New Roman" w:hAnsi="Times New Roman" w:cs="Times New Roman"/>
          <w:sz w:val="24"/>
          <w:szCs w:val="24"/>
        </w:rPr>
        <w:t xml:space="preserve">Leaders on the other hand are </w:t>
      </w:r>
      <w:r w:rsidR="00EE7AF7">
        <w:rPr>
          <w:rFonts w:ascii="Times New Roman" w:hAnsi="Times New Roman" w:cs="Times New Roman"/>
          <w:sz w:val="24"/>
          <w:szCs w:val="24"/>
        </w:rPr>
        <w:t>very much open to ideas a</w:t>
      </w:r>
      <w:r w:rsidR="00E2140A">
        <w:rPr>
          <w:rFonts w:ascii="Times New Roman" w:hAnsi="Times New Roman" w:cs="Times New Roman"/>
          <w:sz w:val="24"/>
          <w:szCs w:val="24"/>
        </w:rPr>
        <w:t xml:space="preserve">nd try to relate </w:t>
      </w:r>
      <w:r w:rsidR="000B7CCC">
        <w:rPr>
          <w:rFonts w:ascii="Times New Roman" w:hAnsi="Times New Roman" w:cs="Times New Roman"/>
          <w:sz w:val="24"/>
          <w:szCs w:val="24"/>
        </w:rPr>
        <w:t xml:space="preserve">and or understand where their employee is coming from. </w:t>
      </w:r>
      <w:r w:rsidR="00E40531">
        <w:rPr>
          <w:rFonts w:ascii="Times New Roman" w:hAnsi="Times New Roman" w:cs="Times New Roman"/>
          <w:sz w:val="24"/>
          <w:szCs w:val="24"/>
        </w:rPr>
        <w:t xml:space="preserve">Leaders are not afraid to </w:t>
      </w:r>
      <w:r w:rsidR="00E77F67">
        <w:rPr>
          <w:rFonts w:ascii="Times New Roman" w:hAnsi="Times New Roman" w:cs="Times New Roman"/>
          <w:sz w:val="24"/>
          <w:szCs w:val="24"/>
        </w:rPr>
        <w:t>do the wrong thing because that is how people learn, by making mistakes which set m</w:t>
      </w:r>
      <w:r w:rsidR="000353A3">
        <w:rPr>
          <w:rFonts w:ascii="Times New Roman" w:hAnsi="Times New Roman" w:cs="Times New Roman"/>
          <w:sz w:val="24"/>
          <w:szCs w:val="24"/>
        </w:rPr>
        <w:t xml:space="preserve">anagers and leaders a part. </w:t>
      </w:r>
      <w:r w:rsidR="00023304">
        <w:rPr>
          <w:rFonts w:ascii="Times New Roman" w:hAnsi="Times New Roman" w:cs="Times New Roman"/>
          <w:sz w:val="24"/>
          <w:szCs w:val="24"/>
        </w:rPr>
        <w:t xml:space="preserve">The article </w:t>
      </w:r>
      <w:r w:rsidR="00641AFF">
        <w:rPr>
          <w:rFonts w:ascii="Times New Roman" w:hAnsi="Times New Roman" w:cs="Times New Roman"/>
          <w:sz w:val="24"/>
          <w:szCs w:val="24"/>
        </w:rPr>
        <w:t>says,</w:t>
      </w:r>
      <w:r w:rsidR="00023304">
        <w:rPr>
          <w:rFonts w:ascii="Times New Roman" w:hAnsi="Times New Roman" w:cs="Times New Roman"/>
          <w:sz w:val="24"/>
          <w:szCs w:val="24"/>
        </w:rPr>
        <w:t xml:space="preserve"> “</w:t>
      </w:r>
      <w:r w:rsidR="007F4052">
        <w:rPr>
          <w:rFonts w:ascii="Times New Roman" w:hAnsi="Times New Roman" w:cs="Times New Roman"/>
          <w:sz w:val="24"/>
          <w:szCs w:val="24"/>
        </w:rPr>
        <w:t xml:space="preserve">Where managers act to limit choices, leaders develop fresh approaches to </w:t>
      </w:r>
      <w:r w:rsidR="00863285">
        <w:rPr>
          <w:rFonts w:ascii="Times New Roman" w:hAnsi="Times New Roman" w:cs="Times New Roman"/>
          <w:sz w:val="24"/>
          <w:szCs w:val="24"/>
        </w:rPr>
        <w:t xml:space="preserve">long-standing problems and open issues to new </w:t>
      </w:r>
      <w:r w:rsidR="00BD147E">
        <w:rPr>
          <w:rFonts w:ascii="Times New Roman" w:hAnsi="Times New Roman" w:cs="Times New Roman"/>
          <w:sz w:val="24"/>
          <w:szCs w:val="24"/>
        </w:rPr>
        <w:t>options.”</w:t>
      </w:r>
      <w:r w:rsidR="00781B08">
        <w:rPr>
          <w:rFonts w:ascii="Times New Roman" w:hAnsi="Times New Roman" w:cs="Times New Roman"/>
          <w:sz w:val="24"/>
          <w:szCs w:val="24"/>
        </w:rPr>
        <w:t xml:space="preserve"> This line </w:t>
      </w:r>
      <w:r w:rsidR="004305D1">
        <w:rPr>
          <w:rFonts w:ascii="Times New Roman" w:hAnsi="Times New Roman" w:cs="Times New Roman"/>
          <w:sz w:val="24"/>
          <w:szCs w:val="24"/>
        </w:rPr>
        <w:t xml:space="preserve">in the article explains that leaders take their time in </w:t>
      </w:r>
      <w:r w:rsidR="00641AFF">
        <w:rPr>
          <w:rFonts w:ascii="Times New Roman" w:hAnsi="Times New Roman" w:cs="Times New Roman"/>
          <w:sz w:val="24"/>
          <w:szCs w:val="24"/>
        </w:rPr>
        <w:t>planning</w:t>
      </w:r>
      <w:r w:rsidR="00AC39AA">
        <w:rPr>
          <w:rFonts w:ascii="Times New Roman" w:hAnsi="Times New Roman" w:cs="Times New Roman"/>
          <w:sz w:val="24"/>
          <w:szCs w:val="24"/>
        </w:rPr>
        <w:t xml:space="preserve">, which in turn creates </w:t>
      </w:r>
      <w:r w:rsidR="0071100A">
        <w:rPr>
          <w:rFonts w:ascii="Times New Roman" w:hAnsi="Times New Roman" w:cs="Times New Roman"/>
          <w:sz w:val="24"/>
          <w:szCs w:val="24"/>
        </w:rPr>
        <w:t xml:space="preserve">compromises with everyone. </w:t>
      </w:r>
      <w:r w:rsidR="006F5B83">
        <w:rPr>
          <w:rFonts w:ascii="Times New Roman" w:hAnsi="Times New Roman" w:cs="Times New Roman"/>
          <w:sz w:val="24"/>
          <w:szCs w:val="24"/>
        </w:rPr>
        <w:t xml:space="preserve">With </w:t>
      </w:r>
      <w:r w:rsidR="00D270DD">
        <w:rPr>
          <w:rFonts w:ascii="Times New Roman" w:hAnsi="Times New Roman" w:cs="Times New Roman"/>
          <w:sz w:val="24"/>
          <w:szCs w:val="24"/>
        </w:rPr>
        <w:t>leaders</w:t>
      </w:r>
      <w:r w:rsidR="00194F5E">
        <w:rPr>
          <w:rFonts w:ascii="Times New Roman" w:hAnsi="Times New Roman" w:cs="Times New Roman"/>
          <w:sz w:val="24"/>
          <w:szCs w:val="24"/>
        </w:rPr>
        <w:t xml:space="preserve"> and managers are similar yet different </w:t>
      </w:r>
      <w:r w:rsidR="00AA7218">
        <w:rPr>
          <w:rFonts w:ascii="Times New Roman" w:hAnsi="Times New Roman" w:cs="Times New Roman"/>
          <w:sz w:val="24"/>
          <w:szCs w:val="24"/>
        </w:rPr>
        <w:t xml:space="preserve">which depends on the goal at hand. </w:t>
      </w:r>
    </w:p>
    <w:p w14:paraId="1A56C736" w14:textId="0F6DEC70" w:rsidR="00AA7218" w:rsidRDefault="00AA7218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270DD">
        <w:rPr>
          <w:rFonts w:ascii="Times New Roman" w:hAnsi="Times New Roman" w:cs="Times New Roman"/>
          <w:sz w:val="24"/>
          <w:szCs w:val="24"/>
        </w:rPr>
        <w:t>Micromanaging</w:t>
      </w:r>
      <w:r w:rsidR="000136B0">
        <w:rPr>
          <w:rFonts w:ascii="Times New Roman" w:hAnsi="Times New Roman" w:cs="Times New Roman"/>
          <w:sz w:val="24"/>
          <w:szCs w:val="24"/>
        </w:rPr>
        <w:t xml:space="preserve"> </w:t>
      </w:r>
      <w:r w:rsidR="003B5A7C">
        <w:rPr>
          <w:rFonts w:ascii="Times New Roman" w:hAnsi="Times New Roman" w:cs="Times New Roman"/>
          <w:sz w:val="24"/>
          <w:szCs w:val="24"/>
        </w:rPr>
        <w:t xml:space="preserve">should not always be looked down upon because </w:t>
      </w:r>
      <w:r w:rsidR="00BA75B5">
        <w:rPr>
          <w:rFonts w:ascii="Times New Roman" w:hAnsi="Times New Roman" w:cs="Times New Roman"/>
          <w:sz w:val="24"/>
          <w:szCs w:val="24"/>
        </w:rPr>
        <w:t xml:space="preserve">it can work well when combined with macro managing. </w:t>
      </w:r>
      <w:r w:rsidR="0075339A">
        <w:rPr>
          <w:rFonts w:ascii="Times New Roman" w:hAnsi="Times New Roman" w:cs="Times New Roman"/>
          <w:sz w:val="24"/>
          <w:szCs w:val="24"/>
        </w:rPr>
        <w:t xml:space="preserve">Yet there still must be a line drawn to represent the difference </w:t>
      </w:r>
      <w:r w:rsidR="004F6706">
        <w:rPr>
          <w:rFonts w:ascii="Times New Roman" w:hAnsi="Times New Roman" w:cs="Times New Roman"/>
          <w:sz w:val="24"/>
          <w:szCs w:val="24"/>
        </w:rPr>
        <w:t xml:space="preserve">between them and </w:t>
      </w:r>
      <w:r w:rsidR="004253B9">
        <w:rPr>
          <w:rFonts w:ascii="Times New Roman" w:hAnsi="Times New Roman" w:cs="Times New Roman"/>
          <w:sz w:val="24"/>
          <w:szCs w:val="24"/>
        </w:rPr>
        <w:t xml:space="preserve">“Bridging Micro and Macro Domains: </w:t>
      </w:r>
      <w:r w:rsidR="00BD088A">
        <w:rPr>
          <w:rFonts w:ascii="Times New Roman" w:hAnsi="Times New Roman" w:cs="Times New Roman"/>
          <w:sz w:val="24"/>
          <w:szCs w:val="24"/>
        </w:rPr>
        <w:t xml:space="preserve">Workforce </w:t>
      </w:r>
      <w:r w:rsidR="007969D1">
        <w:rPr>
          <w:rFonts w:ascii="Times New Roman" w:hAnsi="Times New Roman" w:cs="Times New Roman"/>
          <w:sz w:val="24"/>
          <w:szCs w:val="24"/>
        </w:rPr>
        <w:t>Differen</w:t>
      </w:r>
      <w:r w:rsidR="00C428EA">
        <w:rPr>
          <w:rFonts w:ascii="Times New Roman" w:hAnsi="Times New Roman" w:cs="Times New Roman"/>
          <w:sz w:val="24"/>
          <w:szCs w:val="24"/>
        </w:rPr>
        <w:t>tiation and Strategic Human Resource Management</w:t>
      </w:r>
      <w:r w:rsidR="00A00095">
        <w:rPr>
          <w:rFonts w:ascii="Times New Roman" w:hAnsi="Times New Roman" w:cs="Times New Roman"/>
          <w:sz w:val="24"/>
          <w:szCs w:val="24"/>
        </w:rPr>
        <w:t xml:space="preserve">” </w:t>
      </w:r>
      <w:r w:rsidR="00B547D8">
        <w:rPr>
          <w:rFonts w:ascii="Times New Roman" w:hAnsi="Times New Roman" w:cs="Times New Roman"/>
          <w:sz w:val="24"/>
          <w:szCs w:val="24"/>
        </w:rPr>
        <w:t xml:space="preserve">gives examples on how it works. </w:t>
      </w:r>
      <w:r w:rsidR="00866FD5">
        <w:rPr>
          <w:rFonts w:ascii="Times New Roman" w:hAnsi="Times New Roman" w:cs="Times New Roman"/>
          <w:sz w:val="24"/>
          <w:szCs w:val="24"/>
        </w:rPr>
        <w:t xml:space="preserve">The Human Resource Department is the example that is </w:t>
      </w:r>
      <w:r w:rsidR="005C12AB">
        <w:rPr>
          <w:rFonts w:ascii="Times New Roman" w:hAnsi="Times New Roman" w:cs="Times New Roman"/>
          <w:sz w:val="24"/>
          <w:szCs w:val="24"/>
        </w:rPr>
        <w:t xml:space="preserve">being used such </w:t>
      </w:r>
      <w:r w:rsidR="0032774F">
        <w:rPr>
          <w:rFonts w:ascii="Times New Roman" w:hAnsi="Times New Roman" w:cs="Times New Roman"/>
          <w:sz w:val="24"/>
          <w:szCs w:val="24"/>
        </w:rPr>
        <w:t xml:space="preserve">functional for micro </w:t>
      </w:r>
      <w:r w:rsidR="00274633">
        <w:rPr>
          <w:rFonts w:ascii="Times New Roman" w:hAnsi="Times New Roman" w:cs="Times New Roman"/>
          <w:sz w:val="24"/>
          <w:szCs w:val="24"/>
        </w:rPr>
        <w:t xml:space="preserve">and strategic for macro. </w:t>
      </w:r>
      <w:r w:rsidR="00EA5A49">
        <w:rPr>
          <w:rFonts w:ascii="Times New Roman" w:hAnsi="Times New Roman" w:cs="Times New Roman"/>
          <w:sz w:val="24"/>
          <w:szCs w:val="24"/>
        </w:rPr>
        <w:t>In this in</w:t>
      </w:r>
      <w:r w:rsidR="00E62F7F">
        <w:rPr>
          <w:rFonts w:ascii="Times New Roman" w:hAnsi="Times New Roman" w:cs="Times New Roman"/>
          <w:sz w:val="24"/>
          <w:szCs w:val="24"/>
        </w:rPr>
        <w:t xml:space="preserve">stance </w:t>
      </w:r>
      <w:r w:rsidR="00D270DD">
        <w:rPr>
          <w:rFonts w:ascii="Times New Roman" w:hAnsi="Times New Roman" w:cs="Times New Roman"/>
          <w:sz w:val="24"/>
          <w:szCs w:val="24"/>
        </w:rPr>
        <w:t>micromanaging</w:t>
      </w:r>
      <w:r w:rsidR="00E62F7F">
        <w:rPr>
          <w:rFonts w:ascii="Times New Roman" w:hAnsi="Times New Roman" w:cs="Times New Roman"/>
          <w:sz w:val="24"/>
          <w:szCs w:val="24"/>
        </w:rPr>
        <w:t xml:space="preserve"> </w:t>
      </w:r>
      <w:r w:rsidR="00A83763">
        <w:rPr>
          <w:rFonts w:ascii="Times New Roman" w:hAnsi="Times New Roman" w:cs="Times New Roman"/>
          <w:sz w:val="24"/>
          <w:szCs w:val="24"/>
        </w:rPr>
        <w:t>is</w:t>
      </w:r>
      <w:r w:rsidR="00E62F7F">
        <w:rPr>
          <w:rFonts w:ascii="Times New Roman" w:hAnsi="Times New Roman" w:cs="Times New Roman"/>
          <w:sz w:val="24"/>
          <w:szCs w:val="24"/>
        </w:rPr>
        <w:t xml:space="preserve"> not as negative as people think </w:t>
      </w:r>
      <w:r w:rsidR="00927926">
        <w:rPr>
          <w:rFonts w:ascii="Times New Roman" w:hAnsi="Times New Roman" w:cs="Times New Roman"/>
          <w:sz w:val="24"/>
          <w:szCs w:val="24"/>
        </w:rPr>
        <w:t>it is because</w:t>
      </w:r>
      <w:r w:rsidR="008A345A">
        <w:rPr>
          <w:rFonts w:ascii="Times New Roman" w:hAnsi="Times New Roman" w:cs="Times New Roman"/>
          <w:sz w:val="24"/>
          <w:szCs w:val="24"/>
        </w:rPr>
        <w:t xml:space="preserve"> Mark A.</w:t>
      </w:r>
      <w:r w:rsidR="00927926">
        <w:rPr>
          <w:rFonts w:ascii="Times New Roman" w:hAnsi="Times New Roman" w:cs="Times New Roman"/>
          <w:sz w:val="24"/>
          <w:szCs w:val="24"/>
        </w:rPr>
        <w:t xml:space="preserve"> </w:t>
      </w:r>
      <w:r w:rsidR="0037318D">
        <w:rPr>
          <w:rFonts w:ascii="Times New Roman" w:hAnsi="Times New Roman" w:cs="Times New Roman"/>
          <w:sz w:val="24"/>
          <w:szCs w:val="24"/>
        </w:rPr>
        <w:t>Becker and</w:t>
      </w:r>
      <w:r w:rsidR="008A345A">
        <w:rPr>
          <w:rFonts w:ascii="Times New Roman" w:hAnsi="Times New Roman" w:cs="Times New Roman"/>
          <w:sz w:val="24"/>
          <w:szCs w:val="24"/>
        </w:rPr>
        <w:t xml:space="preserve"> Brian E.</w:t>
      </w:r>
      <w:r w:rsidR="003731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318D">
        <w:rPr>
          <w:rFonts w:ascii="Times New Roman" w:hAnsi="Times New Roman" w:cs="Times New Roman"/>
          <w:sz w:val="24"/>
          <w:szCs w:val="24"/>
        </w:rPr>
        <w:t>Huselid</w:t>
      </w:r>
      <w:proofErr w:type="spellEnd"/>
      <w:r w:rsidR="00312415">
        <w:rPr>
          <w:rFonts w:ascii="Times New Roman" w:hAnsi="Times New Roman" w:cs="Times New Roman"/>
          <w:sz w:val="24"/>
          <w:szCs w:val="24"/>
        </w:rPr>
        <w:t xml:space="preserve"> </w:t>
      </w:r>
      <w:r w:rsidR="00326AD7">
        <w:rPr>
          <w:rFonts w:ascii="Times New Roman" w:hAnsi="Times New Roman" w:cs="Times New Roman"/>
          <w:sz w:val="24"/>
          <w:szCs w:val="24"/>
        </w:rPr>
        <w:t xml:space="preserve">come up </w:t>
      </w:r>
      <w:r w:rsidR="00742BF8">
        <w:rPr>
          <w:rFonts w:ascii="Times New Roman" w:hAnsi="Times New Roman" w:cs="Times New Roman"/>
          <w:sz w:val="24"/>
          <w:szCs w:val="24"/>
        </w:rPr>
        <w:t>with a</w:t>
      </w:r>
      <w:r w:rsidR="00A065F8">
        <w:rPr>
          <w:rFonts w:ascii="Times New Roman" w:hAnsi="Times New Roman" w:cs="Times New Roman"/>
          <w:sz w:val="24"/>
          <w:szCs w:val="24"/>
        </w:rPr>
        <w:t>n idea to bring both together. The ar</w:t>
      </w:r>
      <w:r w:rsidR="007250FC">
        <w:rPr>
          <w:rFonts w:ascii="Times New Roman" w:hAnsi="Times New Roman" w:cs="Times New Roman"/>
          <w:sz w:val="24"/>
          <w:szCs w:val="24"/>
        </w:rPr>
        <w:t>ticle says, “</w:t>
      </w:r>
      <w:r w:rsidR="00E33A5C">
        <w:rPr>
          <w:rFonts w:ascii="Times New Roman" w:hAnsi="Times New Roman" w:cs="Times New Roman"/>
          <w:sz w:val="24"/>
          <w:szCs w:val="24"/>
        </w:rPr>
        <w:t xml:space="preserve">For example, </w:t>
      </w:r>
      <w:proofErr w:type="spellStart"/>
      <w:r w:rsidR="00E33A5C">
        <w:rPr>
          <w:rFonts w:ascii="Times New Roman" w:hAnsi="Times New Roman" w:cs="Times New Roman"/>
          <w:sz w:val="24"/>
          <w:szCs w:val="24"/>
        </w:rPr>
        <w:t>Huselid</w:t>
      </w:r>
      <w:proofErr w:type="spellEnd"/>
      <w:r w:rsidR="00E33A5C">
        <w:rPr>
          <w:rFonts w:ascii="Times New Roman" w:hAnsi="Times New Roman" w:cs="Times New Roman"/>
          <w:sz w:val="24"/>
          <w:szCs w:val="24"/>
        </w:rPr>
        <w:t xml:space="preserve"> and Becker (1998) developed a causa</w:t>
      </w:r>
      <w:r w:rsidR="004973DB">
        <w:rPr>
          <w:rFonts w:ascii="Times New Roman" w:hAnsi="Times New Roman" w:cs="Times New Roman"/>
          <w:sz w:val="24"/>
          <w:szCs w:val="24"/>
        </w:rPr>
        <w:t xml:space="preserve">l model linking investments in HR with </w:t>
      </w:r>
      <w:r w:rsidR="00F27A1E">
        <w:rPr>
          <w:rFonts w:ascii="Times New Roman" w:hAnsi="Times New Roman" w:cs="Times New Roman"/>
          <w:sz w:val="24"/>
          <w:szCs w:val="24"/>
        </w:rPr>
        <w:t>firm-level outcomes:</w:t>
      </w:r>
      <w:r w:rsidR="006060A5">
        <w:rPr>
          <w:rFonts w:ascii="Times New Roman" w:hAnsi="Times New Roman" w:cs="Times New Roman"/>
          <w:sz w:val="24"/>
          <w:szCs w:val="24"/>
        </w:rPr>
        <w:t xml:space="preserve"> Specif</w:t>
      </w:r>
      <w:r w:rsidR="00D55609">
        <w:rPr>
          <w:rFonts w:ascii="Times New Roman" w:hAnsi="Times New Roman" w:cs="Times New Roman"/>
          <w:sz w:val="24"/>
          <w:szCs w:val="24"/>
        </w:rPr>
        <w:t xml:space="preserve">ically, </w:t>
      </w:r>
      <w:r w:rsidR="00D270DD">
        <w:rPr>
          <w:rFonts w:ascii="Times New Roman" w:hAnsi="Times New Roman" w:cs="Times New Roman"/>
          <w:sz w:val="24"/>
          <w:szCs w:val="24"/>
        </w:rPr>
        <w:t>business,</w:t>
      </w:r>
      <w:r w:rsidR="00D55609">
        <w:rPr>
          <w:rFonts w:ascii="Times New Roman" w:hAnsi="Times New Roman" w:cs="Times New Roman"/>
          <w:sz w:val="24"/>
          <w:szCs w:val="24"/>
        </w:rPr>
        <w:t xml:space="preserve"> and strategic initiative</w:t>
      </w:r>
      <w:r w:rsidR="00C81189">
        <w:rPr>
          <w:rFonts w:ascii="Times New Roman" w:hAnsi="Times New Roman" w:cs="Times New Roman"/>
          <w:sz w:val="24"/>
          <w:szCs w:val="24"/>
        </w:rPr>
        <w:t>s drive the design…</w:t>
      </w:r>
      <w:r w:rsidR="00C67E98">
        <w:rPr>
          <w:rFonts w:ascii="Times New Roman" w:hAnsi="Times New Roman" w:cs="Times New Roman"/>
          <w:sz w:val="24"/>
          <w:szCs w:val="24"/>
        </w:rPr>
        <w:t>which in turn affect workforce levels of skill and motivation</w:t>
      </w:r>
      <w:r w:rsidR="00DD7CF4">
        <w:rPr>
          <w:rFonts w:ascii="Times New Roman" w:hAnsi="Times New Roman" w:cs="Times New Roman"/>
          <w:sz w:val="24"/>
          <w:szCs w:val="24"/>
        </w:rPr>
        <w:t>…”</w:t>
      </w:r>
      <w:r w:rsidR="00750E30">
        <w:rPr>
          <w:rFonts w:ascii="Times New Roman" w:hAnsi="Times New Roman" w:cs="Times New Roman"/>
          <w:sz w:val="24"/>
          <w:szCs w:val="24"/>
        </w:rPr>
        <w:t xml:space="preserve"> Relating to the HR department </w:t>
      </w:r>
      <w:r w:rsidR="00C07442">
        <w:rPr>
          <w:rFonts w:ascii="Times New Roman" w:hAnsi="Times New Roman" w:cs="Times New Roman"/>
          <w:sz w:val="24"/>
          <w:szCs w:val="24"/>
        </w:rPr>
        <w:t xml:space="preserve">Becker </w:t>
      </w:r>
      <w:r w:rsidR="00C07442">
        <w:rPr>
          <w:rFonts w:ascii="Times New Roman" w:hAnsi="Times New Roman" w:cs="Times New Roman"/>
          <w:sz w:val="24"/>
          <w:szCs w:val="24"/>
        </w:rPr>
        <w:lastRenderedPageBreak/>
        <w:t xml:space="preserve">and </w:t>
      </w:r>
      <w:proofErr w:type="spellStart"/>
      <w:r w:rsidR="00C07442">
        <w:rPr>
          <w:rFonts w:ascii="Times New Roman" w:hAnsi="Times New Roman" w:cs="Times New Roman"/>
          <w:sz w:val="24"/>
          <w:szCs w:val="24"/>
        </w:rPr>
        <w:t>Huselid</w:t>
      </w:r>
      <w:proofErr w:type="spellEnd"/>
      <w:r w:rsidR="00C07442">
        <w:rPr>
          <w:rFonts w:ascii="Times New Roman" w:hAnsi="Times New Roman" w:cs="Times New Roman"/>
          <w:sz w:val="24"/>
          <w:szCs w:val="24"/>
        </w:rPr>
        <w:t xml:space="preserve"> were able to </w:t>
      </w:r>
      <w:r w:rsidR="004D0900">
        <w:rPr>
          <w:rFonts w:ascii="Times New Roman" w:hAnsi="Times New Roman" w:cs="Times New Roman"/>
          <w:sz w:val="24"/>
          <w:szCs w:val="24"/>
        </w:rPr>
        <w:t xml:space="preserve">use the functional feature and </w:t>
      </w:r>
      <w:r w:rsidR="00B47D04">
        <w:rPr>
          <w:rFonts w:ascii="Times New Roman" w:hAnsi="Times New Roman" w:cs="Times New Roman"/>
          <w:sz w:val="24"/>
          <w:szCs w:val="24"/>
        </w:rPr>
        <w:t xml:space="preserve">strategic feature of management and bring </w:t>
      </w:r>
      <w:r w:rsidR="00935187">
        <w:rPr>
          <w:rFonts w:ascii="Times New Roman" w:hAnsi="Times New Roman" w:cs="Times New Roman"/>
          <w:sz w:val="24"/>
          <w:szCs w:val="24"/>
        </w:rPr>
        <w:t xml:space="preserve">it together. </w:t>
      </w:r>
    </w:p>
    <w:p w14:paraId="682F6232" w14:textId="2CF16307" w:rsidR="00A037A1" w:rsidRDefault="00A037A1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03CAF">
        <w:rPr>
          <w:rFonts w:ascii="Times New Roman" w:hAnsi="Times New Roman" w:cs="Times New Roman"/>
          <w:sz w:val="24"/>
          <w:szCs w:val="24"/>
        </w:rPr>
        <w:t xml:space="preserve">Now that micro and macro have come together, there must also </w:t>
      </w:r>
      <w:r w:rsidR="002D1FA3">
        <w:rPr>
          <w:rFonts w:ascii="Times New Roman" w:hAnsi="Times New Roman" w:cs="Times New Roman"/>
          <w:sz w:val="24"/>
          <w:szCs w:val="24"/>
        </w:rPr>
        <w:t>be a line where they are different in the workforce.</w:t>
      </w:r>
      <w:r w:rsidR="00E345D9">
        <w:rPr>
          <w:rFonts w:ascii="Times New Roman" w:hAnsi="Times New Roman" w:cs="Times New Roman"/>
          <w:sz w:val="24"/>
          <w:szCs w:val="24"/>
        </w:rPr>
        <w:t xml:space="preserve"> </w:t>
      </w:r>
      <w:r w:rsidR="00966A83">
        <w:rPr>
          <w:rFonts w:ascii="Times New Roman" w:hAnsi="Times New Roman" w:cs="Times New Roman"/>
          <w:sz w:val="24"/>
          <w:szCs w:val="24"/>
        </w:rPr>
        <w:t>When it comes to the strategic</w:t>
      </w:r>
      <w:r w:rsidR="00585FD3">
        <w:rPr>
          <w:rFonts w:ascii="Times New Roman" w:hAnsi="Times New Roman" w:cs="Times New Roman"/>
          <w:sz w:val="24"/>
          <w:szCs w:val="24"/>
        </w:rPr>
        <w:t xml:space="preserve"> in the HR depar</w:t>
      </w:r>
      <w:r w:rsidR="00E27A55">
        <w:rPr>
          <w:rFonts w:ascii="Times New Roman" w:hAnsi="Times New Roman" w:cs="Times New Roman"/>
          <w:sz w:val="24"/>
          <w:szCs w:val="24"/>
        </w:rPr>
        <w:t xml:space="preserve">tment you want to focus on </w:t>
      </w:r>
      <w:r w:rsidR="0069402B">
        <w:rPr>
          <w:rFonts w:ascii="Times New Roman" w:hAnsi="Times New Roman" w:cs="Times New Roman"/>
          <w:sz w:val="24"/>
          <w:szCs w:val="24"/>
        </w:rPr>
        <w:t>the HR management side</w:t>
      </w:r>
      <w:r w:rsidR="00294729">
        <w:rPr>
          <w:rFonts w:ascii="Times New Roman" w:hAnsi="Times New Roman" w:cs="Times New Roman"/>
          <w:sz w:val="24"/>
          <w:szCs w:val="24"/>
        </w:rPr>
        <w:t xml:space="preserve">. </w:t>
      </w:r>
      <w:r w:rsidR="00DD0B49">
        <w:rPr>
          <w:rFonts w:ascii="Times New Roman" w:hAnsi="Times New Roman" w:cs="Times New Roman"/>
          <w:sz w:val="24"/>
          <w:szCs w:val="24"/>
        </w:rPr>
        <w:t xml:space="preserve">The functional side of HR is more focused on the </w:t>
      </w:r>
      <w:r w:rsidR="008717C4">
        <w:rPr>
          <w:rFonts w:ascii="Times New Roman" w:hAnsi="Times New Roman" w:cs="Times New Roman"/>
          <w:sz w:val="24"/>
          <w:szCs w:val="24"/>
        </w:rPr>
        <w:t xml:space="preserve">individual and </w:t>
      </w:r>
      <w:r w:rsidR="002A5EC0">
        <w:rPr>
          <w:rFonts w:ascii="Times New Roman" w:hAnsi="Times New Roman" w:cs="Times New Roman"/>
          <w:sz w:val="24"/>
          <w:szCs w:val="24"/>
        </w:rPr>
        <w:t xml:space="preserve">how </w:t>
      </w:r>
      <w:r w:rsidR="00D270DD">
        <w:rPr>
          <w:rFonts w:ascii="Times New Roman" w:hAnsi="Times New Roman" w:cs="Times New Roman"/>
          <w:sz w:val="24"/>
          <w:szCs w:val="24"/>
        </w:rPr>
        <w:t>those</w:t>
      </w:r>
      <w:r w:rsidR="002A5EC0">
        <w:rPr>
          <w:rFonts w:ascii="Times New Roman" w:hAnsi="Times New Roman" w:cs="Times New Roman"/>
          <w:sz w:val="24"/>
          <w:szCs w:val="24"/>
        </w:rPr>
        <w:t xml:space="preserve"> indiv</w:t>
      </w:r>
      <w:r w:rsidR="000B7C65">
        <w:rPr>
          <w:rFonts w:ascii="Times New Roman" w:hAnsi="Times New Roman" w:cs="Times New Roman"/>
          <w:sz w:val="24"/>
          <w:szCs w:val="24"/>
        </w:rPr>
        <w:t xml:space="preserve">iduals </w:t>
      </w:r>
      <w:r w:rsidR="001245AF">
        <w:rPr>
          <w:rFonts w:ascii="Times New Roman" w:hAnsi="Times New Roman" w:cs="Times New Roman"/>
          <w:sz w:val="24"/>
          <w:szCs w:val="24"/>
        </w:rPr>
        <w:t xml:space="preserve">respond. </w:t>
      </w:r>
      <w:r w:rsidR="00E346E4">
        <w:rPr>
          <w:rFonts w:ascii="Times New Roman" w:hAnsi="Times New Roman" w:cs="Times New Roman"/>
          <w:sz w:val="24"/>
          <w:szCs w:val="24"/>
        </w:rPr>
        <w:t xml:space="preserve"> The article </w:t>
      </w:r>
      <w:r w:rsidR="00D270DD">
        <w:rPr>
          <w:rFonts w:ascii="Times New Roman" w:hAnsi="Times New Roman" w:cs="Times New Roman"/>
          <w:sz w:val="24"/>
          <w:szCs w:val="24"/>
        </w:rPr>
        <w:t>says,</w:t>
      </w:r>
      <w:r w:rsidR="00E346E4">
        <w:rPr>
          <w:rFonts w:ascii="Times New Roman" w:hAnsi="Times New Roman" w:cs="Times New Roman"/>
          <w:sz w:val="24"/>
          <w:szCs w:val="24"/>
        </w:rPr>
        <w:t xml:space="preserve"> “Wright and Boswell (2002) not</w:t>
      </w:r>
      <w:r w:rsidR="00F472D5">
        <w:rPr>
          <w:rFonts w:ascii="Times New Roman" w:hAnsi="Times New Roman" w:cs="Times New Roman"/>
          <w:sz w:val="24"/>
          <w:szCs w:val="24"/>
        </w:rPr>
        <w:t xml:space="preserve">e that traditional micro (functional) research in HR has focused </w:t>
      </w:r>
      <w:r w:rsidR="00AA1B5B">
        <w:rPr>
          <w:rFonts w:ascii="Times New Roman" w:hAnsi="Times New Roman" w:cs="Times New Roman"/>
          <w:sz w:val="24"/>
          <w:szCs w:val="24"/>
        </w:rPr>
        <w:t xml:space="preserve">on the impact </w:t>
      </w:r>
      <w:r w:rsidR="00E733CE">
        <w:rPr>
          <w:rFonts w:ascii="Times New Roman" w:hAnsi="Times New Roman" w:cs="Times New Roman"/>
          <w:sz w:val="24"/>
          <w:szCs w:val="24"/>
        </w:rPr>
        <w:t xml:space="preserve">of individual </w:t>
      </w:r>
      <w:r w:rsidR="00730A52">
        <w:rPr>
          <w:rFonts w:ascii="Times New Roman" w:hAnsi="Times New Roman" w:cs="Times New Roman"/>
          <w:sz w:val="24"/>
          <w:szCs w:val="24"/>
        </w:rPr>
        <w:t>HR practices on individuals, while macro (</w:t>
      </w:r>
      <w:r w:rsidR="002F5B66">
        <w:rPr>
          <w:rFonts w:ascii="Times New Roman" w:hAnsi="Times New Roman" w:cs="Times New Roman"/>
          <w:sz w:val="24"/>
          <w:szCs w:val="24"/>
        </w:rPr>
        <w:t>strategic) HR re</w:t>
      </w:r>
      <w:r w:rsidR="005D2BEC">
        <w:rPr>
          <w:rFonts w:ascii="Times New Roman" w:hAnsi="Times New Roman" w:cs="Times New Roman"/>
          <w:sz w:val="24"/>
          <w:szCs w:val="24"/>
        </w:rPr>
        <w:t>search has focused on the impact of HR management systems on groups or organizations.</w:t>
      </w:r>
      <w:r w:rsidR="00384733">
        <w:rPr>
          <w:rFonts w:ascii="Times New Roman" w:hAnsi="Times New Roman" w:cs="Times New Roman"/>
          <w:sz w:val="24"/>
          <w:szCs w:val="24"/>
        </w:rPr>
        <w:t xml:space="preserve">” </w:t>
      </w:r>
      <w:r w:rsidR="00D7189A">
        <w:rPr>
          <w:rFonts w:ascii="Times New Roman" w:hAnsi="Times New Roman" w:cs="Times New Roman"/>
          <w:sz w:val="24"/>
          <w:szCs w:val="24"/>
        </w:rPr>
        <w:t xml:space="preserve">After seeing this example about </w:t>
      </w:r>
      <w:r w:rsidR="00104473">
        <w:rPr>
          <w:rFonts w:ascii="Times New Roman" w:hAnsi="Times New Roman" w:cs="Times New Roman"/>
          <w:sz w:val="24"/>
          <w:szCs w:val="24"/>
        </w:rPr>
        <w:t xml:space="preserve">how </w:t>
      </w:r>
      <w:r w:rsidR="00D7189A">
        <w:rPr>
          <w:rFonts w:ascii="Times New Roman" w:hAnsi="Times New Roman" w:cs="Times New Roman"/>
          <w:sz w:val="24"/>
          <w:szCs w:val="24"/>
        </w:rPr>
        <w:t xml:space="preserve">the HR department operates </w:t>
      </w:r>
      <w:r w:rsidR="00A2649B">
        <w:rPr>
          <w:rFonts w:ascii="Times New Roman" w:hAnsi="Times New Roman" w:cs="Times New Roman"/>
          <w:sz w:val="24"/>
          <w:szCs w:val="24"/>
        </w:rPr>
        <w:t xml:space="preserve">it </w:t>
      </w:r>
      <w:r w:rsidR="00220E71">
        <w:rPr>
          <w:rFonts w:ascii="Times New Roman" w:hAnsi="Times New Roman" w:cs="Times New Roman"/>
          <w:sz w:val="24"/>
          <w:szCs w:val="24"/>
        </w:rPr>
        <w:t xml:space="preserve">gives an even more </w:t>
      </w:r>
      <w:r w:rsidR="00594D2C">
        <w:rPr>
          <w:rFonts w:ascii="Times New Roman" w:hAnsi="Times New Roman" w:cs="Times New Roman"/>
          <w:sz w:val="24"/>
          <w:szCs w:val="24"/>
        </w:rPr>
        <w:t xml:space="preserve">pressing idea about why </w:t>
      </w:r>
      <w:r w:rsidR="00576160">
        <w:rPr>
          <w:rFonts w:ascii="Times New Roman" w:hAnsi="Times New Roman" w:cs="Times New Roman"/>
          <w:sz w:val="24"/>
          <w:szCs w:val="24"/>
        </w:rPr>
        <w:t xml:space="preserve">macro management is important </w:t>
      </w:r>
      <w:r w:rsidR="007407D2">
        <w:rPr>
          <w:rFonts w:ascii="Times New Roman" w:hAnsi="Times New Roman" w:cs="Times New Roman"/>
          <w:sz w:val="24"/>
          <w:szCs w:val="24"/>
        </w:rPr>
        <w:t>but also could use a support system</w:t>
      </w:r>
    </w:p>
    <w:p w14:paraId="6004E106" w14:textId="051ED244" w:rsidR="00DA5FA9" w:rsidRDefault="00DA5FA9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660F7">
        <w:rPr>
          <w:rFonts w:ascii="Times New Roman" w:hAnsi="Times New Roman" w:cs="Times New Roman"/>
          <w:sz w:val="24"/>
          <w:szCs w:val="24"/>
        </w:rPr>
        <w:t xml:space="preserve">In many ways </w:t>
      </w:r>
      <w:r w:rsidR="00BD7288">
        <w:rPr>
          <w:rFonts w:ascii="Times New Roman" w:hAnsi="Times New Roman" w:cs="Times New Roman"/>
          <w:sz w:val="24"/>
          <w:szCs w:val="24"/>
        </w:rPr>
        <w:t>micromanagement</w:t>
      </w:r>
      <w:r w:rsidR="00E660F7">
        <w:rPr>
          <w:rFonts w:ascii="Times New Roman" w:hAnsi="Times New Roman" w:cs="Times New Roman"/>
          <w:sz w:val="24"/>
          <w:szCs w:val="24"/>
        </w:rPr>
        <w:t xml:space="preserve"> is very different from macro management </w:t>
      </w:r>
      <w:r w:rsidR="007D3AAA">
        <w:rPr>
          <w:rFonts w:ascii="Times New Roman" w:hAnsi="Times New Roman" w:cs="Times New Roman"/>
          <w:sz w:val="24"/>
          <w:szCs w:val="24"/>
        </w:rPr>
        <w:t xml:space="preserve">which is very negative and not something to be proud of. </w:t>
      </w:r>
      <w:r w:rsidR="00FB3F3D">
        <w:rPr>
          <w:rFonts w:ascii="Times New Roman" w:hAnsi="Times New Roman" w:cs="Times New Roman"/>
          <w:sz w:val="24"/>
          <w:szCs w:val="24"/>
        </w:rPr>
        <w:t>The article “Different</w:t>
      </w:r>
      <w:r w:rsidR="00AA0007">
        <w:rPr>
          <w:rFonts w:ascii="Times New Roman" w:hAnsi="Times New Roman" w:cs="Times New Roman"/>
          <w:sz w:val="24"/>
          <w:szCs w:val="24"/>
        </w:rPr>
        <w:t xml:space="preserve">iating Micromanagement from </w:t>
      </w:r>
      <w:r w:rsidR="00396E84">
        <w:rPr>
          <w:rFonts w:ascii="Times New Roman" w:hAnsi="Times New Roman" w:cs="Times New Roman"/>
          <w:sz w:val="24"/>
          <w:szCs w:val="24"/>
        </w:rPr>
        <w:t>E</w:t>
      </w:r>
      <w:r w:rsidR="00AA0007">
        <w:rPr>
          <w:rFonts w:ascii="Times New Roman" w:hAnsi="Times New Roman" w:cs="Times New Roman"/>
          <w:sz w:val="24"/>
          <w:szCs w:val="24"/>
        </w:rPr>
        <w:t>ffective management</w:t>
      </w:r>
      <w:r w:rsidR="00CB130E">
        <w:rPr>
          <w:rFonts w:ascii="Times New Roman" w:hAnsi="Times New Roman" w:cs="Times New Roman"/>
          <w:sz w:val="24"/>
          <w:szCs w:val="24"/>
        </w:rPr>
        <w:t>: A Manager’s Guide” by Anita Bans-</w:t>
      </w:r>
      <w:proofErr w:type="spellStart"/>
      <w:r w:rsidR="00CB130E">
        <w:rPr>
          <w:rFonts w:ascii="Times New Roman" w:hAnsi="Times New Roman" w:cs="Times New Roman"/>
          <w:sz w:val="24"/>
          <w:szCs w:val="24"/>
        </w:rPr>
        <w:t>Akutey</w:t>
      </w:r>
      <w:proofErr w:type="spellEnd"/>
      <w:r w:rsidR="00A428B0">
        <w:rPr>
          <w:rFonts w:ascii="Times New Roman" w:hAnsi="Times New Roman" w:cs="Times New Roman"/>
          <w:sz w:val="24"/>
          <w:szCs w:val="24"/>
        </w:rPr>
        <w:t xml:space="preserve"> contrasts the major differences </w:t>
      </w:r>
      <w:r w:rsidR="00753F66">
        <w:rPr>
          <w:rFonts w:ascii="Times New Roman" w:hAnsi="Times New Roman" w:cs="Times New Roman"/>
          <w:sz w:val="24"/>
          <w:szCs w:val="24"/>
        </w:rPr>
        <w:t xml:space="preserve">that macro managers do. Micro managers are managers who </w:t>
      </w:r>
      <w:r w:rsidR="00CE08BE">
        <w:rPr>
          <w:rFonts w:ascii="Times New Roman" w:hAnsi="Times New Roman" w:cs="Times New Roman"/>
          <w:sz w:val="24"/>
          <w:szCs w:val="24"/>
        </w:rPr>
        <w:t xml:space="preserve">want to </w:t>
      </w:r>
      <w:r w:rsidR="00BE2242">
        <w:rPr>
          <w:rFonts w:ascii="Times New Roman" w:hAnsi="Times New Roman" w:cs="Times New Roman"/>
          <w:sz w:val="24"/>
          <w:szCs w:val="24"/>
        </w:rPr>
        <w:t xml:space="preserve">do everything by the book and are not used to change. </w:t>
      </w:r>
      <w:r w:rsidR="00132DDF">
        <w:rPr>
          <w:rFonts w:ascii="Times New Roman" w:hAnsi="Times New Roman" w:cs="Times New Roman"/>
          <w:sz w:val="24"/>
          <w:szCs w:val="24"/>
        </w:rPr>
        <w:t xml:space="preserve">It causes the employees to lose trust in them </w:t>
      </w:r>
      <w:r w:rsidR="00486E87">
        <w:rPr>
          <w:rFonts w:ascii="Times New Roman" w:hAnsi="Times New Roman" w:cs="Times New Roman"/>
          <w:sz w:val="24"/>
          <w:szCs w:val="24"/>
        </w:rPr>
        <w:t xml:space="preserve">and then it makes the employee not want to </w:t>
      </w:r>
      <w:r w:rsidR="00AE1D4E">
        <w:rPr>
          <w:rFonts w:ascii="Times New Roman" w:hAnsi="Times New Roman" w:cs="Times New Roman"/>
          <w:sz w:val="24"/>
          <w:szCs w:val="24"/>
        </w:rPr>
        <w:t xml:space="preserve">work in that area anymore. The article </w:t>
      </w:r>
      <w:r w:rsidR="00D270DD">
        <w:rPr>
          <w:rFonts w:ascii="Times New Roman" w:hAnsi="Times New Roman" w:cs="Times New Roman"/>
          <w:sz w:val="24"/>
          <w:szCs w:val="24"/>
        </w:rPr>
        <w:t>says,</w:t>
      </w:r>
      <w:r w:rsidR="00AE1D4E">
        <w:rPr>
          <w:rFonts w:ascii="Times New Roman" w:hAnsi="Times New Roman" w:cs="Times New Roman"/>
          <w:sz w:val="24"/>
          <w:szCs w:val="24"/>
        </w:rPr>
        <w:t xml:space="preserve"> </w:t>
      </w:r>
      <w:r w:rsidR="00BD7288">
        <w:rPr>
          <w:rFonts w:ascii="Times New Roman" w:hAnsi="Times New Roman" w:cs="Times New Roman"/>
          <w:sz w:val="24"/>
          <w:szCs w:val="24"/>
        </w:rPr>
        <w:t>“Micromanagement</w:t>
      </w:r>
      <w:r w:rsidR="00520AE1">
        <w:rPr>
          <w:rFonts w:ascii="Times New Roman" w:hAnsi="Times New Roman" w:cs="Times New Roman"/>
          <w:sz w:val="24"/>
          <w:szCs w:val="24"/>
        </w:rPr>
        <w:t xml:space="preserve"> </w:t>
      </w:r>
      <w:r w:rsidR="006C790D">
        <w:rPr>
          <w:rFonts w:ascii="Times New Roman" w:hAnsi="Times New Roman" w:cs="Times New Roman"/>
          <w:sz w:val="24"/>
          <w:szCs w:val="24"/>
        </w:rPr>
        <w:t>stifles the creative ability of innovative subor</w:t>
      </w:r>
      <w:r w:rsidR="00215E6E">
        <w:rPr>
          <w:rFonts w:ascii="Times New Roman" w:hAnsi="Times New Roman" w:cs="Times New Roman"/>
          <w:sz w:val="24"/>
          <w:szCs w:val="24"/>
        </w:rPr>
        <w:t>dinates when such subordinates feel uncomfortable pro</w:t>
      </w:r>
      <w:r w:rsidR="00501FAD">
        <w:rPr>
          <w:rFonts w:ascii="Times New Roman" w:hAnsi="Times New Roman" w:cs="Times New Roman"/>
          <w:sz w:val="24"/>
          <w:szCs w:val="24"/>
        </w:rPr>
        <w:t xml:space="preserve">posing new methods </w:t>
      </w:r>
      <w:r w:rsidR="00CA65EF">
        <w:rPr>
          <w:rFonts w:ascii="Times New Roman" w:hAnsi="Times New Roman" w:cs="Times New Roman"/>
          <w:sz w:val="24"/>
          <w:szCs w:val="24"/>
        </w:rPr>
        <w:t>and processes.</w:t>
      </w:r>
      <w:r w:rsidR="003B249F">
        <w:rPr>
          <w:rFonts w:ascii="Times New Roman" w:hAnsi="Times New Roman" w:cs="Times New Roman"/>
          <w:sz w:val="24"/>
          <w:szCs w:val="24"/>
        </w:rPr>
        <w:t xml:space="preserve">” </w:t>
      </w:r>
      <w:r w:rsidR="003C6895">
        <w:rPr>
          <w:rFonts w:ascii="Times New Roman" w:hAnsi="Times New Roman" w:cs="Times New Roman"/>
          <w:sz w:val="24"/>
          <w:szCs w:val="24"/>
        </w:rPr>
        <w:t>Manag</w:t>
      </w:r>
      <w:r w:rsidR="00397465">
        <w:rPr>
          <w:rFonts w:ascii="Times New Roman" w:hAnsi="Times New Roman" w:cs="Times New Roman"/>
          <w:sz w:val="24"/>
          <w:szCs w:val="24"/>
        </w:rPr>
        <w:t xml:space="preserve">ing a team is </w:t>
      </w:r>
      <w:r w:rsidR="003C1C7B">
        <w:rPr>
          <w:rFonts w:ascii="Times New Roman" w:hAnsi="Times New Roman" w:cs="Times New Roman"/>
          <w:sz w:val="24"/>
          <w:szCs w:val="24"/>
        </w:rPr>
        <w:t>showing compassion with and understanding the</w:t>
      </w:r>
      <w:r w:rsidR="00C44216">
        <w:rPr>
          <w:rFonts w:ascii="Times New Roman" w:hAnsi="Times New Roman" w:cs="Times New Roman"/>
          <w:sz w:val="24"/>
          <w:szCs w:val="24"/>
        </w:rPr>
        <w:t xml:space="preserve">ir employees and take their creativity </w:t>
      </w:r>
      <w:r w:rsidR="00282C27">
        <w:rPr>
          <w:rFonts w:ascii="Times New Roman" w:hAnsi="Times New Roman" w:cs="Times New Roman"/>
          <w:sz w:val="24"/>
          <w:szCs w:val="24"/>
        </w:rPr>
        <w:t xml:space="preserve">idea into consideration. </w:t>
      </w:r>
    </w:p>
    <w:p w14:paraId="37BEFD38" w14:textId="5A78CFD4" w:rsidR="00D46A16" w:rsidRDefault="00D46A16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Effective m</w:t>
      </w:r>
      <w:r w:rsidR="000B2F8E">
        <w:rPr>
          <w:rFonts w:ascii="Times New Roman" w:hAnsi="Times New Roman" w:cs="Times New Roman"/>
          <w:sz w:val="24"/>
          <w:szCs w:val="24"/>
        </w:rPr>
        <w:t>anagement is the complete opposite</w:t>
      </w:r>
      <w:r w:rsidR="00923092">
        <w:rPr>
          <w:rFonts w:ascii="Times New Roman" w:hAnsi="Times New Roman" w:cs="Times New Roman"/>
          <w:sz w:val="24"/>
          <w:szCs w:val="24"/>
        </w:rPr>
        <w:t xml:space="preserve"> and is what many people want to become. </w:t>
      </w:r>
      <w:r w:rsidR="00285D45">
        <w:rPr>
          <w:rFonts w:ascii="Times New Roman" w:hAnsi="Times New Roman" w:cs="Times New Roman"/>
          <w:sz w:val="24"/>
          <w:szCs w:val="24"/>
        </w:rPr>
        <w:t>As a m</w:t>
      </w:r>
      <w:r w:rsidR="00FD508B">
        <w:rPr>
          <w:rFonts w:ascii="Times New Roman" w:hAnsi="Times New Roman" w:cs="Times New Roman"/>
          <w:sz w:val="24"/>
          <w:szCs w:val="24"/>
        </w:rPr>
        <w:t xml:space="preserve">acro manager </w:t>
      </w:r>
      <w:r w:rsidR="00A916B8">
        <w:rPr>
          <w:rFonts w:ascii="Times New Roman" w:hAnsi="Times New Roman" w:cs="Times New Roman"/>
          <w:sz w:val="24"/>
          <w:szCs w:val="24"/>
        </w:rPr>
        <w:t xml:space="preserve">you want to be able to </w:t>
      </w:r>
      <w:r w:rsidR="00E651AE">
        <w:rPr>
          <w:rFonts w:ascii="Times New Roman" w:hAnsi="Times New Roman" w:cs="Times New Roman"/>
          <w:sz w:val="24"/>
          <w:szCs w:val="24"/>
        </w:rPr>
        <w:t>make</w:t>
      </w:r>
      <w:r w:rsidR="00A916B8">
        <w:rPr>
          <w:rFonts w:ascii="Times New Roman" w:hAnsi="Times New Roman" w:cs="Times New Roman"/>
          <w:sz w:val="24"/>
          <w:szCs w:val="24"/>
        </w:rPr>
        <w:t xml:space="preserve"> decisions on your own</w:t>
      </w:r>
      <w:r w:rsidR="00207C6A">
        <w:rPr>
          <w:rFonts w:ascii="Times New Roman" w:hAnsi="Times New Roman" w:cs="Times New Roman"/>
          <w:sz w:val="24"/>
          <w:szCs w:val="24"/>
        </w:rPr>
        <w:t>, not being overlooked</w:t>
      </w:r>
      <w:r w:rsidR="000933E9">
        <w:rPr>
          <w:rFonts w:ascii="Times New Roman" w:hAnsi="Times New Roman" w:cs="Times New Roman"/>
          <w:sz w:val="24"/>
          <w:szCs w:val="24"/>
        </w:rPr>
        <w:t xml:space="preserve">. </w:t>
      </w:r>
      <w:r w:rsidR="00D270DD">
        <w:rPr>
          <w:rFonts w:ascii="Times New Roman" w:hAnsi="Times New Roman" w:cs="Times New Roman"/>
          <w:sz w:val="24"/>
          <w:szCs w:val="24"/>
        </w:rPr>
        <w:t>Yes,</w:t>
      </w:r>
      <w:r w:rsidR="000933E9">
        <w:rPr>
          <w:rFonts w:ascii="Times New Roman" w:hAnsi="Times New Roman" w:cs="Times New Roman"/>
          <w:sz w:val="24"/>
          <w:szCs w:val="24"/>
        </w:rPr>
        <w:t xml:space="preserve"> there will be some areas in life </w:t>
      </w:r>
      <w:r w:rsidR="00D67E0E">
        <w:rPr>
          <w:rFonts w:ascii="Times New Roman" w:hAnsi="Times New Roman" w:cs="Times New Roman"/>
          <w:sz w:val="24"/>
          <w:szCs w:val="24"/>
        </w:rPr>
        <w:t xml:space="preserve">where a micro manager is needed. That is only when someone is </w:t>
      </w:r>
      <w:r w:rsidR="00D67E0E">
        <w:rPr>
          <w:rFonts w:ascii="Times New Roman" w:hAnsi="Times New Roman" w:cs="Times New Roman"/>
          <w:sz w:val="24"/>
          <w:szCs w:val="24"/>
        </w:rPr>
        <w:lastRenderedPageBreak/>
        <w:t>n</w:t>
      </w:r>
      <w:r w:rsidR="00782435">
        <w:rPr>
          <w:rFonts w:ascii="Times New Roman" w:hAnsi="Times New Roman" w:cs="Times New Roman"/>
          <w:sz w:val="24"/>
          <w:szCs w:val="24"/>
        </w:rPr>
        <w:t xml:space="preserve">ew </w:t>
      </w:r>
      <w:r w:rsidR="007A277E">
        <w:rPr>
          <w:rFonts w:ascii="Times New Roman" w:hAnsi="Times New Roman" w:cs="Times New Roman"/>
          <w:sz w:val="24"/>
          <w:szCs w:val="24"/>
        </w:rPr>
        <w:t>to a tas</w:t>
      </w:r>
      <w:r w:rsidR="00046C2A">
        <w:rPr>
          <w:rFonts w:ascii="Times New Roman" w:hAnsi="Times New Roman" w:cs="Times New Roman"/>
          <w:sz w:val="24"/>
          <w:szCs w:val="24"/>
        </w:rPr>
        <w:t xml:space="preserve">k. The article </w:t>
      </w:r>
      <w:r w:rsidR="00D270DD">
        <w:rPr>
          <w:rFonts w:ascii="Times New Roman" w:hAnsi="Times New Roman" w:cs="Times New Roman"/>
          <w:sz w:val="24"/>
          <w:szCs w:val="24"/>
        </w:rPr>
        <w:t>says,</w:t>
      </w:r>
      <w:r w:rsidR="00046C2A">
        <w:rPr>
          <w:rFonts w:ascii="Times New Roman" w:hAnsi="Times New Roman" w:cs="Times New Roman"/>
          <w:sz w:val="24"/>
          <w:szCs w:val="24"/>
        </w:rPr>
        <w:t xml:space="preserve"> </w:t>
      </w:r>
      <w:r w:rsidR="002C5F07">
        <w:rPr>
          <w:rFonts w:ascii="Times New Roman" w:hAnsi="Times New Roman" w:cs="Times New Roman"/>
          <w:sz w:val="24"/>
          <w:szCs w:val="24"/>
        </w:rPr>
        <w:t xml:space="preserve">“Though micromanagement </w:t>
      </w:r>
      <w:r w:rsidR="00973E02">
        <w:rPr>
          <w:rFonts w:ascii="Times New Roman" w:hAnsi="Times New Roman" w:cs="Times New Roman"/>
          <w:sz w:val="24"/>
          <w:szCs w:val="24"/>
        </w:rPr>
        <w:t xml:space="preserve">comes with a few benefits, especially during instances where employees are inexperienced </w:t>
      </w:r>
      <w:r w:rsidR="00385473">
        <w:rPr>
          <w:rFonts w:ascii="Times New Roman" w:hAnsi="Times New Roman" w:cs="Times New Roman"/>
          <w:sz w:val="24"/>
          <w:szCs w:val="24"/>
        </w:rPr>
        <w:t xml:space="preserve">in getting the job done; or when </w:t>
      </w:r>
      <w:r w:rsidR="00BD13DC">
        <w:rPr>
          <w:rFonts w:ascii="Times New Roman" w:hAnsi="Times New Roman" w:cs="Times New Roman"/>
          <w:sz w:val="24"/>
          <w:szCs w:val="24"/>
        </w:rPr>
        <w:t xml:space="preserve">processes </w:t>
      </w:r>
      <w:r w:rsidR="003F7C92">
        <w:rPr>
          <w:rFonts w:ascii="Times New Roman" w:hAnsi="Times New Roman" w:cs="Times New Roman"/>
          <w:sz w:val="24"/>
          <w:szCs w:val="24"/>
        </w:rPr>
        <w:t xml:space="preserve">in </w:t>
      </w:r>
      <w:r w:rsidR="00441EEC">
        <w:rPr>
          <w:rFonts w:ascii="Times New Roman" w:hAnsi="Times New Roman" w:cs="Times New Roman"/>
          <w:sz w:val="24"/>
          <w:szCs w:val="24"/>
        </w:rPr>
        <w:t xml:space="preserve">the organization change and employees have a challenge </w:t>
      </w:r>
      <w:r w:rsidR="00BD7288">
        <w:rPr>
          <w:rFonts w:ascii="Times New Roman" w:hAnsi="Times New Roman" w:cs="Times New Roman"/>
          <w:sz w:val="24"/>
          <w:szCs w:val="24"/>
        </w:rPr>
        <w:t>adapting…</w:t>
      </w:r>
      <w:r w:rsidR="00CD17B3">
        <w:rPr>
          <w:rFonts w:ascii="Times New Roman" w:hAnsi="Times New Roman" w:cs="Times New Roman"/>
          <w:sz w:val="24"/>
          <w:szCs w:val="24"/>
        </w:rPr>
        <w:t xml:space="preserve">”. </w:t>
      </w:r>
      <w:r w:rsidR="00353FF5">
        <w:rPr>
          <w:rFonts w:ascii="Times New Roman" w:hAnsi="Times New Roman" w:cs="Times New Roman"/>
          <w:sz w:val="24"/>
          <w:szCs w:val="24"/>
        </w:rPr>
        <w:t xml:space="preserve">Even though </w:t>
      </w:r>
      <w:r w:rsidR="00D270DD">
        <w:rPr>
          <w:rFonts w:ascii="Times New Roman" w:hAnsi="Times New Roman" w:cs="Times New Roman"/>
          <w:sz w:val="24"/>
          <w:szCs w:val="24"/>
        </w:rPr>
        <w:t>micromanagement</w:t>
      </w:r>
      <w:r w:rsidR="00353FF5">
        <w:rPr>
          <w:rFonts w:ascii="Times New Roman" w:hAnsi="Times New Roman" w:cs="Times New Roman"/>
          <w:sz w:val="24"/>
          <w:szCs w:val="24"/>
        </w:rPr>
        <w:t xml:space="preserve"> has a few benefits </w:t>
      </w:r>
      <w:r w:rsidR="008E2890">
        <w:rPr>
          <w:rFonts w:ascii="Times New Roman" w:hAnsi="Times New Roman" w:cs="Times New Roman"/>
          <w:sz w:val="24"/>
          <w:szCs w:val="24"/>
        </w:rPr>
        <w:t>those benefits are very small comparted to the disadvantages</w:t>
      </w:r>
      <w:r w:rsidR="00E96619">
        <w:rPr>
          <w:rFonts w:ascii="Times New Roman" w:hAnsi="Times New Roman" w:cs="Times New Roman"/>
          <w:sz w:val="24"/>
          <w:szCs w:val="24"/>
        </w:rPr>
        <w:t xml:space="preserve"> and presents poor quality of a manager. </w:t>
      </w:r>
    </w:p>
    <w:p w14:paraId="396FD817" w14:textId="2B238381" w:rsidR="00E96619" w:rsidRDefault="00E96619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E52D0">
        <w:rPr>
          <w:rFonts w:ascii="Times New Roman" w:hAnsi="Times New Roman" w:cs="Times New Roman"/>
          <w:sz w:val="24"/>
          <w:szCs w:val="24"/>
        </w:rPr>
        <w:t>With all this information la</w:t>
      </w:r>
      <w:r w:rsidR="00CD58AC">
        <w:rPr>
          <w:rFonts w:ascii="Times New Roman" w:hAnsi="Times New Roman" w:cs="Times New Roman"/>
          <w:sz w:val="24"/>
          <w:szCs w:val="24"/>
        </w:rPr>
        <w:t xml:space="preserve">id </w:t>
      </w:r>
      <w:r w:rsidR="007E52D0">
        <w:rPr>
          <w:rFonts w:ascii="Times New Roman" w:hAnsi="Times New Roman" w:cs="Times New Roman"/>
          <w:sz w:val="24"/>
          <w:szCs w:val="24"/>
        </w:rPr>
        <w:t xml:space="preserve">out about </w:t>
      </w:r>
      <w:r w:rsidR="00AB16D3">
        <w:rPr>
          <w:rFonts w:ascii="Times New Roman" w:hAnsi="Times New Roman" w:cs="Times New Roman"/>
          <w:sz w:val="24"/>
          <w:szCs w:val="24"/>
        </w:rPr>
        <w:t>micromanaging and macro</w:t>
      </w:r>
      <w:r w:rsidR="0090735E">
        <w:rPr>
          <w:rFonts w:ascii="Times New Roman" w:hAnsi="Times New Roman" w:cs="Times New Roman"/>
          <w:sz w:val="24"/>
          <w:szCs w:val="24"/>
        </w:rPr>
        <w:t xml:space="preserve"> </w:t>
      </w:r>
      <w:r w:rsidR="00AB16D3">
        <w:rPr>
          <w:rFonts w:ascii="Times New Roman" w:hAnsi="Times New Roman" w:cs="Times New Roman"/>
          <w:sz w:val="24"/>
          <w:szCs w:val="24"/>
        </w:rPr>
        <w:t xml:space="preserve">managing </w:t>
      </w:r>
      <w:r w:rsidR="0090735E">
        <w:rPr>
          <w:rFonts w:ascii="Times New Roman" w:hAnsi="Times New Roman" w:cs="Times New Roman"/>
          <w:sz w:val="24"/>
          <w:szCs w:val="24"/>
        </w:rPr>
        <w:t xml:space="preserve">I have come to realize that </w:t>
      </w:r>
      <w:r w:rsidR="005C18A3">
        <w:rPr>
          <w:rFonts w:ascii="Times New Roman" w:hAnsi="Times New Roman" w:cs="Times New Roman"/>
          <w:sz w:val="24"/>
          <w:szCs w:val="24"/>
        </w:rPr>
        <w:t xml:space="preserve">not only do I want to become a manager, </w:t>
      </w:r>
      <w:r w:rsidR="00D270DD">
        <w:rPr>
          <w:rFonts w:ascii="Times New Roman" w:hAnsi="Times New Roman" w:cs="Times New Roman"/>
          <w:sz w:val="24"/>
          <w:szCs w:val="24"/>
        </w:rPr>
        <w:t>but I also</w:t>
      </w:r>
      <w:r w:rsidR="005C18A3">
        <w:rPr>
          <w:rFonts w:ascii="Times New Roman" w:hAnsi="Times New Roman" w:cs="Times New Roman"/>
          <w:sz w:val="24"/>
          <w:szCs w:val="24"/>
        </w:rPr>
        <w:t xml:space="preserve"> want to become a manager who is a leader as well. </w:t>
      </w:r>
      <w:r w:rsidR="007E28F6">
        <w:rPr>
          <w:rFonts w:ascii="Times New Roman" w:hAnsi="Times New Roman" w:cs="Times New Roman"/>
          <w:sz w:val="24"/>
          <w:szCs w:val="24"/>
        </w:rPr>
        <w:t xml:space="preserve">Though this path will </w:t>
      </w:r>
      <w:r w:rsidR="000E0958">
        <w:rPr>
          <w:rFonts w:ascii="Times New Roman" w:hAnsi="Times New Roman" w:cs="Times New Roman"/>
          <w:sz w:val="24"/>
          <w:szCs w:val="24"/>
        </w:rPr>
        <w:t>be challenging</w:t>
      </w:r>
      <w:r w:rsidR="001214B0">
        <w:rPr>
          <w:rFonts w:ascii="Times New Roman" w:hAnsi="Times New Roman" w:cs="Times New Roman"/>
          <w:sz w:val="24"/>
          <w:szCs w:val="24"/>
        </w:rPr>
        <w:t>, I need to push towards a macro manager</w:t>
      </w:r>
      <w:r w:rsidR="003B5536">
        <w:rPr>
          <w:rFonts w:ascii="Times New Roman" w:hAnsi="Times New Roman" w:cs="Times New Roman"/>
          <w:sz w:val="24"/>
          <w:szCs w:val="24"/>
        </w:rPr>
        <w:t xml:space="preserve">. </w:t>
      </w:r>
      <w:r w:rsidR="00624E38">
        <w:rPr>
          <w:rFonts w:ascii="Times New Roman" w:hAnsi="Times New Roman" w:cs="Times New Roman"/>
          <w:sz w:val="24"/>
          <w:szCs w:val="24"/>
        </w:rPr>
        <w:t xml:space="preserve">Luckily the major that I am in, business management </w:t>
      </w:r>
      <w:r w:rsidR="009912DC">
        <w:rPr>
          <w:rFonts w:ascii="Times New Roman" w:hAnsi="Times New Roman" w:cs="Times New Roman"/>
          <w:sz w:val="24"/>
          <w:szCs w:val="24"/>
        </w:rPr>
        <w:t xml:space="preserve">gives me an insight </w:t>
      </w:r>
      <w:r w:rsidR="00C35692">
        <w:rPr>
          <w:rFonts w:ascii="Times New Roman" w:hAnsi="Times New Roman" w:cs="Times New Roman"/>
          <w:sz w:val="24"/>
          <w:szCs w:val="24"/>
        </w:rPr>
        <w:t xml:space="preserve">about how the business world works. The job that I am at </w:t>
      </w:r>
      <w:r w:rsidR="00D6150D">
        <w:rPr>
          <w:rFonts w:ascii="Times New Roman" w:hAnsi="Times New Roman" w:cs="Times New Roman"/>
          <w:sz w:val="24"/>
          <w:szCs w:val="24"/>
        </w:rPr>
        <w:t>is a business organiz</w:t>
      </w:r>
      <w:r w:rsidR="00684F96">
        <w:rPr>
          <w:rFonts w:ascii="Times New Roman" w:hAnsi="Times New Roman" w:cs="Times New Roman"/>
          <w:sz w:val="24"/>
          <w:szCs w:val="24"/>
        </w:rPr>
        <w:t xml:space="preserve">ation called </w:t>
      </w:r>
      <w:r w:rsidR="001B3A9F">
        <w:rPr>
          <w:rFonts w:ascii="Times New Roman" w:hAnsi="Times New Roman" w:cs="Times New Roman"/>
          <w:sz w:val="24"/>
          <w:szCs w:val="24"/>
        </w:rPr>
        <w:t>Wegmans</w:t>
      </w:r>
      <w:r w:rsidR="0014041E">
        <w:rPr>
          <w:rFonts w:ascii="Times New Roman" w:hAnsi="Times New Roman" w:cs="Times New Roman"/>
          <w:sz w:val="24"/>
          <w:szCs w:val="24"/>
        </w:rPr>
        <w:t xml:space="preserve"> and that place provides a perfect </w:t>
      </w:r>
      <w:r w:rsidR="00CB7A3D">
        <w:rPr>
          <w:rFonts w:ascii="Times New Roman" w:hAnsi="Times New Roman" w:cs="Times New Roman"/>
          <w:sz w:val="24"/>
          <w:szCs w:val="24"/>
        </w:rPr>
        <w:t>of the differentiation of micromanagement and macro management</w:t>
      </w:r>
      <w:r w:rsidR="004F4DFF">
        <w:rPr>
          <w:rFonts w:ascii="Times New Roman" w:hAnsi="Times New Roman" w:cs="Times New Roman"/>
          <w:sz w:val="24"/>
          <w:szCs w:val="24"/>
        </w:rPr>
        <w:t xml:space="preserve">. From an employee standpoint there are </w:t>
      </w:r>
      <w:r w:rsidR="00806742">
        <w:rPr>
          <w:rFonts w:ascii="Times New Roman" w:hAnsi="Times New Roman" w:cs="Times New Roman"/>
          <w:sz w:val="24"/>
          <w:szCs w:val="24"/>
        </w:rPr>
        <w:t xml:space="preserve">a handful of </w:t>
      </w:r>
      <w:r w:rsidR="00D270DD">
        <w:rPr>
          <w:rFonts w:ascii="Times New Roman" w:hAnsi="Times New Roman" w:cs="Times New Roman"/>
          <w:sz w:val="24"/>
          <w:szCs w:val="24"/>
        </w:rPr>
        <w:t>micromanagements</w:t>
      </w:r>
      <w:r w:rsidR="00806742">
        <w:rPr>
          <w:rFonts w:ascii="Times New Roman" w:hAnsi="Times New Roman" w:cs="Times New Roman"/>
          <w:sz w:val="24"/>
          <w:szCs w:val="24"/>
        </w:rPr>
        <w:t xml:space="preserve"> going around and those </w:t>
      </w:r>
      <w:proofErr w:type="gramStart"/>
      <w:r w:rsidR="00806742">
        <w:rPr>
          <w:rFonts w:ascii="Times New Roman" w:hAnsi="Times New Roman" w:cs="Times New Roman"/>
          <w:sz w:val="24"/>
          <w:szCs w:val="24"/>
        </w:rPr>
        <w:t>particular manage</w:t>
      </w:r>
      <w:r w:rsidR="002821EA">
        <w:rPr>
          <w:rFonts w:ascii="Times New Roman" w:hAnsi="Times New Roman" w:cs="Times New Roman"/>
          <w:sz w:val="24"/>
          <w:szCs w:val="24"/>
        </w:rPr>
        <w:t>rs</w:t>
      </w:r>
      <w:proofErr w:type="gramEnd"/>
      <w:r w:rsidR="002821EA">
        <w:rPr>
          <w:rFonts w:ascii="Times New Roman" w:hAnsi="Times New Roman" w:cs="Times New Roman"/>
          <w:sz w:val="24"/>
          <w:szCs w:val="24"/>
        </w:rPr>
        <w:t xml:space="preserve"> are not appreciated </w:t>
      </w:r>
      <w:r w:rsidR="00F5462B">
        <w:rPr>
          <w:rFonts w:ascii="Times New Roman" w:hAnsi="Times New Roman" w:cs="Times New Roman"/>
          <w:sz w:val="24"/>
          <w:szCs w:val="24"/>
        </w:rPr>
        <w:t xml:space="preserve">by their employees. </w:t>
      </w:r>
      <w:r w:rsidR="00815F81">
        <w:rPr>
          <w:rFonts w:ascii="Times New Roman" w:hAnsi="Times New Roman" w:cs="Times New Roman"/>
          <w:sz w:val="24"/>
          <w:szCs w:val="24"/>
        </w:rPr>
        <w:t xml:space="preserve">When a macro manager is taking the lead and even a </w:t>
      </w:r>
      <w:r w:rsidR="00D270DD">
        <w:rPr>
          <w:rFonts w:ascii="Times New Roman" w:hAnsi="Times New Roman" w:cs="Times New Roman"/>
          <w:sz w:val="24"/>
          <w:szCs w:val="24"/>
        </w:rPr>
        <w:t>leader,</w:t>
      </w:r>
      <w:r w:rsidR="00815F81">
        <w:rPr>
          <w:rFonts w:ascii="Times New Roman" w:hAnsi="Times New Roman" w:cs="Times New Roman"/>
          <w:sz w:val="24"/>
          <w:szCs w:val="24"/>
        </w:rPr>
        <w:t xml:space="preserve"> they are more appreciated </w:t>
      </w:r>
      <w:r w:rsidR="00C5699F">
        <w:rPr>
          <w:rFonts w:ascii="Times New Roman" w:hAnsi="Times New Roman" w:cs="Times New Roman"/>
          <w:sz w:val="24"/>
          <w:szCs w:val="24"/>
        </w:rPr>
        <w:t xml:space="preserve">by their employees and feel very comfortable about working in their area. </w:t>
      </w:r>
    </w:p>
    <w:p w14:paraId="42ED5944" w14:textId="77E10FD6" w:rsidR="00501121" w:rsidRDefault="00501121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219BC">
        <w:rPr>
          <w:rFonts w:ascii="Times New Roman" w:hAnsi="Times New Roman" w:cs="Times New Roman"/>
          <w:sz w:val="24"/>
          <w:szCs w:val="24"/>
        </w:rPr>
        <w:t xml:space="preserve">There is </w:t>
      </w:r>
      <w:r w:rsidR="00074D78">
        <w:rPr>
          <w:rFonts w:ascii="Times New Roman" w:hAnsi="Times New Roman" w:cs="Times New Roman"/>
          <w:sz w:val="24"/>
          <w:szCs w:val="24"/>
        </w:rPr>
        <w:t xml:space="preserve">a book called “First, Break All the Rules: What the World’s Greatest Managers Do Differently” </w:t>
      </w:r>
      <w:r w:rsidR="005D30B2">
        <w:rPr>
          <w:rFonts w:ascii="Times New Roman" w:hAnsi="Times New Roman" w:cs="Times New Roman"/>
          <w:sz w:val="24"/>
          <w:szCs w:val="24"/>
        </w:rPr>
        <w:t>by Marcus Buckingham and Curt Coffman</w:t>
      </w:r>
      <w:r w:rsidR="00C31214">
        <w:rPr>
          <w:rFonts w:ascii="Times New Roman" w:hAnsi="Times New Roman" w:cs="Times New Roman"/>
          <w:sz w:val="24"/>
          <w:szCs w:val="24"/>
        </w:rPr>
        <w:t xml:space="preserve"> and it gives great advice </w:t>
      </w:r>
      <w:r w:rsidR="00C54265">
        <w:rPr>
          <w:rFonts w:ascii="Times New Roman" w:hAnsi="Times New Roman" w:cs="Times New Roman"/>
          <w:sz w:val="24"/>
          <w:szCs w:val="24"/>
        </w:rPr>
        <w:t>about what to expect from managers and how they are portrayed. In chapter 2 of the book “The Wisdom of Great Managers</w:t>
      </w:r>
      <w:r w:rsidR="00A201A3">
        <w:rPr>
          <w:rFonts w:ascii="Times New Roman" w:hAnsi="Times New Roman" w:cs="Times New Roman"/>
          <w:sz w:val="24"/>
          <w:szCs w:val="24"/>
        </w:rPr>
        <w:t xml:space="preserve">” </w:t>
      </w:r>
      <w:r w:rsidR="00B95CDA">
        <w:rPr>
          <w:rFonts w:ascii="Times New Roman" w:hAnsi="Times New Roman" w:cs="Times New Roman"/>
          <w:sz w:val="24"/>
          <w:szCs w:val="24"/>
        </w:rPr>
        <w:t>points out the key values of a manager</w:t>
      </w:r>
      <w:r w:rsidR="00FE3E21">
        <w:rPr>
          <w:rFonts w:ascii="Times New Roman" w:hAnsi="Times New Roman" w:cs="Times New Roman"/>
          <w:sz w:val="24"/>
          <w:szCs w:val="24"/>
        </w:rPr>
        <w:t xml:space="preserve"> and </w:t>
      </w:r>
      <w:r w:rsidR="001B417D">
        <w:rPr>
          <w:rFonts w:ascii="Times New Roman" w:hAnsi="Times New Roman" w:cs="Times New Roman"/>
          <w:sz w:val="24"/>
          <w:szCs w:val="24"/>
        </w:rPr>
        <w:t xml:space="preserve">many different types </w:t>
      </w:r>
      <w:r w:rsidR="0037396D">
        <w:rPr>
          <w:rFonts w:ascii="Times New Roman" w:hAnsi="Times New Roman" w:cs="Times New Roman"/>
          <w:sz w:val="24"/>
          <w:szCs w:val="24"/>
        </w:rPr>
        <w:t>of</w:t>
      </w:r>
      <w:r w:rsidR="001B417D">
        <w:rPr>
          <w:rFonts w:ascii="Times New Roman" w:hAnsi="Times New Roman" w:cs="Times New Roman"/>
          <w:sz w:val="24"/>
          <w:szCs w:val="24"/>
        </w:rPr>
        <w:t xml:space="preserve"> managers were interviewed and ask to give their explanation </w:t>
      </w:r>
      <w:r w:rsidR="0037396D">
        <w:rPr>
          <w:rFonts w:ascii="Times New Roman" w:hAnsi="Times New Roman" w:cs="Times New Roman"/>
          <w:sz w:val="24"/>
          <w:szCs w:val="24"/>
        </w:rPr>
        <w:t xml:space="preserve">about what a great manager is. </w:t>
      </w:r>
      <w:r w:rsidR="00D75EFB">
        <w:rPr>
          <w:rFonts w:ascii="Times New Roman" w:hAnsi="Times New Roman" w:cs="Times New Roman"/>
          <w:sz w:val="24"/>
          <w:szCs w:val="24"/>
        </w:rPr>
        <w:t xml:space="preserve">After interviewing those </w:t>
      </w:r>
      <w:r w:rsidR="003E587F">
        <w:rPr>
          <w:rFonts w:ascii="Times New Roman" w:hAnsi="Times New Roman" w:cs="Times New Roman"/>
          <w:sz w:val="24"/>
          <w:szCs w:val="24"/>
        </w:rPr>
        <w:t>managers,</w:t>
      </w:r>
      <w:r w:rsidR="00D75EFB">
        <w:rPr>
          <w:rFonts w:ascii="Times New Roman" w:hAnsi="Times New Roman" w:cs="Times New Roman"/>
          <w:sz w:val="24"/>
          <w:szCs w:val="24"/>
        </w:rPr>
        <w:t xml:space="preserve"> </w:t>
      </w:r>
      <w:r w:rsidR="000F7D82">
        <w:rPr>
          <w:rFonts w:ascii="Times New Roman" w:hAnsi="Times New Roman" w:cs="Times New Roman"/>
          <w:sz w:val="24"/>
          <w:szCs w:val="24"/>
        </w:rPr>
        <w:t>they all repeated a phrase “</w:t>
      </w:r>
      <w:r w:rsidR="00677C34">
        <w:rPr>
          <w:rFonts w:ascii="Times New Roman" w:hAnsi="Times New Roman" w:cs="Times New Roman"/>
          <w:sz w:val="24"/>
          <w:szCs w:val="24"/>
        </w:rPr>
        <w:t xml:space="preserve">People don’t change that much. Don’t waste time trying to put in what was left out. Try to draw out what was left in. That is hard enough.” </w:t>
      </w:r>
      <w:r w:rsidR="00F74112">
        <w:rPr>
          <w:rFonts w:ascii="Times New Roman" w:hAnsi="Times New Roman" w:cs="Times New Roman"/>
          <w:sz w:val="24"/>
          <w:szCs w:val="24"/>
        </w:rPr>
        <w:t xml:space="preserve">This idea that </w:t>
      </w:r>
      <w:r w:rsidR="00566F94">
        <w:rPr>
          <w:rFonts w:ascii="Times New Roman" w:hAnsi="Times New Roman" w:cs="Times New Roman"/>
          <w:sz w:val="24"/>
          <w:szCs w:val="24"/>
        </w:rPr>
        <w:t>is “…echoed by tens of thousands of great managers</w:t>
      </w:r>
      <w:r w:rsidR="000D6C61">
        <w:rPr>
          <w:rFonts w:ascii="Times New Roman" w:hAnsi="Times New Roman" w:cs="Times New Roman"/>
          <w:sz w:val="24"/>
          <w:szCs w:val="24"/>
        </w:rPr>
        <w:t xml:space="preserve">:” tells you that </w:t>
      </w:r>
      <w:r w:rsidR="000D6C61">
        <w:rPr>
          <w:rFonts w:ascii="Times New Roman" w:hAnsi="Times New Roman" w:cs="Times New Roman"/>
          <w:sz w:val="24"/>
          <w:szCs w:val="24"/>
        </w:rPr>
        <w:lastRenderedPageBreak/>
        <w:t xml:space="preserve">there are some </w:t>
      </w:r>
      <w:r w:rsidR="00CF7C12">
        <w:rPr>
          <w:rFonts w:ascii="Times New Roman" w:hAnsi="Times New Roman" w:cs="Times New Roman"/>
          <w:sz w:val="24"/>
          <w:szCs w:val="24"/>
        </w:rPr>
        <w:t xml:space="preserve">people who are not meant to be managers and if they are they are not effective management material. </w:t>
      </w:r>
      <w:r w:rsidR="004351F7">
        <w:rPr>
          <w:rFonts w:ascii="Times New Roman" w:hAnsi="Times New Roman" w:cs="Times New Roman"/>
          <w:sz w:val="24"/>
          <w:szCs w:val="24"/>
        </w:rPr>
        <w:t xml:space="preserve">With recognizing that </w:t>
      </w:r>
      <w:r w:rsidR="005E358F">
        <w:rPr>
          <w:rFonts w:ascii="Times New Roman" w:hAnsi="Times New Roman" w:cs="Times New Roman"/>
          <w:sz w:val="24"/>
          <w:szCs w:val="24"/>
        </w:rPr>
        <w:t xml:space="preserve">you </w:t>
      </w:r>
      <w:r w:rsidR="003E587F">
        <w:rPr>
          <w:rFonts w:ascii="Times New Roman" w:hAnsi="Times New Roman" w:cs="Times New Roman"/>
          <w:sz w:val="24"/>
          <w:szCs w:val="24"/>
        </w:rPr>
        <w:t>must</w:t>
      </w:r>
      <w:r w:rsidR="006F20D8">
        <w:rPr>
          <w:rFonts w:ascii="Times New Roman" w:hAnsi="Times New Roman" w:cs="Times New Roman"/>
          <w:sz w:val="24"/>
          <w:szCs w:val="24"/>
        </w:rPr>
        <w:t xml:space="preserve"> find a line where their</w:t>
      </w:r>
      <w:r w:rsidR="00FA60B2">
        <w:rPr>
          <w:rFonts w:ascii="Times New Roman" w:hAnsi="Times New Roman" w:cs="Times New Roman"/>
          <w:sz w:val="24"/>
          <w:szCs w:val="24"/>
        </w:rPr>
        <w:t xml:space="preserve"> skills can be used, because they may not be bad employees but their leadership skills and looking at the big picture could use some work. </w:t>
      </w:r>
    </w:p>
    <w:p w14:paraId="7CFBD845" w14:textId="12E54F5D" w:rsidR="006F5FB6" w:rsidRDefault="006F5FB6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In conclusion </w:t>
      </w:r>
      <w:r w:rsidR="000D7302">
        <w:rPr>
          <w:rFonts w:ascii="Times New Roman" w:hAnsi="Times New Roman" w:cs="Times New Roman"/>
          <w:sz w:val="24"/>
          <w:szCs w:val="24"/>
        </w:rPr>
        <w:t>great managers are not always leaders and leaders are not always managers</w:t>
      </w:r>
      <w:r w:rsidR="00CF2B3F">
        <w:rPr>
          <w:rFonts w:ascii="Times New Roman" w:hAnsi="Times New Roman" w:cs="Times New Roman"/>
          <w:sz w:val="24"/>
          <w:szCs w:val="24"/>
        </w:rPr>
        <w:t xml:space="preserve">, the line must by identified in each person so that individual can prosper in their respected roll as much as possible and not </w:t>
      </w:r>
      <w:r w:rsidR="00746A7F">
        <w:rPr>
          <w:rFonts w:ascii="Times New Roman" w:hAnsi="Times New Roman" w:cs="Times New Roman"/>
          <w:sz w:val="24"/>
          <w:szCs w:val="24"/>
        </w:rPr>
        <w:t xml:space="preserve">considered something they are not. </w:t>
      </w:r>
      <w:r w:rsidR="003E587F">
        <w:rPr>
          <w:rFonts w:ascii="Times New Roman" w:hAnsi="Times New Roman" w:cs="Times New Roman"/>
          <w:sz w:val="24"/>
          <w:szCs w:val="24"/>
        </w:rPr>
        <w:t>Whether the</w:t>
      </w:r>
      <w:r w:rsidR="00403DDF">
        <w:rPr>
          <w:rFonts w:ascii="Times New Roman" w:hAnsi="Times New Roman" w:cs="Times New Roman"/>
          <w:sz w:val="24"/>
          <w:szCs w:val="24"/>
        </w:rPr>
        <w:t xml:space="preserve"> individual choses to become a macro manager and or a leader is not a negative thing</w:t>
      </w:r>
      <w:r w:rsidR="00D731C2">
        <w:rPr>
          <w:rFonts w:ascii="Times New Roman" w:hAnsi="Times New Roman" w:cs="Times New Roman"/>
          <w:sz w:val="24"/>
          <w:szCs w:val="24"/>
        </w:rPr>
        <w:t>. Once reviewing the research about macro</w:t>
      </w:r>
      <w:r w:rsidR="00C754A0">
        <w:rPr>
          <w:rFonts w:ascii="Times New Roman" w:hAnsi="Times New Roman" w:cs="Times New Roman"/>
          <w:sz w:val="24"/>
          <w:szCs w:val="24"/>
        </w:rPr>
        <w:t xml:space="preserve"> management and how it is similar to leadership and how it differentiates from </w:t>
      </w:r>
      <w:r w:rsidR="003E587F">
        <w:rPr>
          <w:rFonts w:ascii="Times New Roman" w:hAnsi="Times New Roman" w:cs="Times New Roman"/>
          <w:sz w:val="24"/>
          <w:szCs w:val="24"/>
        </w:rPr>
        <w:t>micromanagement</w:t>
      </w:r>
      <w:r w:rsidR="005855B4">
        <w:rPr>
          <w:rFonts w:ascii="Times New Roman" w:hAnsi="Times New Roman" w:cs="Times New Roman"/>
          <w:sz w:val="24"/>
          <w:szCs w:val="24"/>
        </w:rPr>
        <w:t xml:space="preserve">, the goal </w:t>
      </w:r>
      <w:proofErr w:type="gramStart"/>
      <w:r w:rsidR="005855B4">
        <w:rPr>
          <w:rFonts w:ascii="Times New Roman" w:hAnsi="Times New Roman" w:cs="Times New Roman"/>
          <w:sz w:val="24"/>
          <w:szCs w:val="24"/>
        </w:rPr>
        <w:t>is should be</w:t>
      </w:r>
      <w:proofErr w:type="gramEnd"/>
      <w:r w:rsidR="005855B4">
        <w:rPr>
          <w:rFonts w:ascii="Times New Roman" w:hAnsi="Times New Roman" w:cs="Times New Roman"/>
          <w:sz w:val="24"/>
          <w:szCs w:val="24"/>
        </w:rPr>
        <w:t xml:space="preserve"> to become a great manager who also portrays in </w:t>
      </w:r>
      <w:r w:rsidR="00D33540">
        <w:rPr>
          <w:rFonts w:ascii="Times New Roman" w:hAnsi="Times New Roman" w:cs="Times New Roman"/>
          <w:sz w:val="24"/>
          <w:szCs w:val="24"/>
        </w:rPr>
        <w:t xml:space="preserve">leadership qualities. Once that individual </w:t>
      </w:r>
      <w:r w:rsidR="00802166">
        <w:rPr>
          <w:rFonts w:ascii="Times New Roman" w:hAnsi="Times New Roman" w:cs="Times New Roman"/>
          <w:sz w:val="24"/>
          <w:szCs w:val="24"/>
        </w:rPr>
        <w:t xml:space="preserve">accomplishes that the business or department will flourish and create a safe and comfortable environment for employees. </w:t>
      </w:r>
    </w:p>
    <w:p w14:paraId="277B4FA5" w14:textId="40AB2656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00EA9055" w14:textId="41AFAD40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0B9635B7" w14:textId="1C9754AC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7497FDE2" w14:textId="05F3B82C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71ED2734" w14:textId="3205F113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28FE310F" w14:textId="3AACC70B" w:rsidR="00FC7BF1" w:rsidRDefault="00FC7BF1" w:rsidP="00676FE3">
      <w:pPr>
        <w:rPr>
          <w:rFonts w:ascii="Times New Roman" w:hAnsi="Times New Roman" w:cs="Times New Roman"/>
          <w:sz w:val="24"/>
          <w:szCs w:val="24"/>
        </w:rPr>
      </w:pPr>
    </w:p>
    <w:p w14:paraId="45A5DDEF" w14:textId="77777777" w:rsidR="00503028" w:rsidRDefault="00FC7BF1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63469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8FE0EC1" w14:textId="77777777" w:rsidR="00503028" w:rsidRDefault="00503028" w:rsidP="00676FE3">
      <w:pPr>
        <w:rPr>
          <w:rFonts w:ascii="Times New Roman" w:hAnsi="Times New Roman" w:cs="Times New Roman"/>
          <w:sz w:val="24"/>
          <w:szCs w:val="24"/>
        </w:rPr>
      </w:pPr>
    </w:p>
    <w:p w14:paraId="6B9F3183" w14:textId="77777777" w:rsidR="00503028" w:rsidRDefault="00503028" w:rsidP="00676FE3">
      <w:pPr>
        <w:rPr>
          <w:rFonts w:ascii="Times New Roman" w:hAnsi="Times New Roman" w:cs="Times New Roman"/>
          <w:sz w:val="24"/>
          <w:szCs w:val="24"/>
        </w:rPr>
      </w:pPr>
    </w:p>
    <w:p w14:paraId="7726E67D" w14:textId="49FD501D" w:rsidR="00FC7BF1" w:rsidRDefault="00503028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</w:t>
      </w:r>
      <w:r w:rsidR="00FC7BF1">
        <w:rPr>
          <w:rFonts w:ascii="Times New Roman" w:hAnsi="Times New Roman" w:cs="Times New Roman"/>
          <w:sz w:val="24"/>
          <w:szCs w:val="24"/>
        </w:rPr>
        <w:t>Reference Page</w:t>
      </w:r>
    </w:p>
    <w:p w14:paraId="294C0FA4" w14:textId="7598E28D" w:rsidR="00A666E6" w:rsidRDefault="00A666E6" w:rsidP="00A66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66E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Bans-</w:t>
      </w:r>
      <w:proofErr w:type="spellStart"/>
      <w:r w:rsidRPr="00A666E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Akutey</w:t>
      </w:r>
      <w:proofErr w:type="spellEnd"/>
      <w:r w:rsidRPr="00A666E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, A. (2020). DIFFERENTIATING MICROMANAGEMENT FROM EFFECTIVE MANAGE-MENT: AMANAGER’S GUIDE. </w:t>
      </w:r>
      <w:r w:rsidRPr="00A666E6">
        <w:rPr>
          <w:rFonts w:ascii="Arial" w:eastAsia="Times New Roman" w:hAnsi="Arial" w:cs="Arial"/>
          <w:i/>
          <w:iCs/>
          <w:color w:val="222222"/>
          <w:sz w:val="20"/>
          <w:szCs w:val="20"/>
        </w:rPr>
        <w:t>GSJ</w:t>
      </w:r>
      <w:r w:rsidRPr="00A666E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, </w:t>
      </w:r>
      <w:r w:rsidRPr="00A666E6">
        <w:rPr>
          <w:rFonts w:ascii="Arial" w:eastAsia="Times New Roman" w:hAnsi="Arial" w:cs="Arial"/>
          <w:i/>
          <w:iCs/>
          <w:color w:val="222222"/>
          <w:sz w:val="20"/>
          <w:szCs w:val="20"/>
        </w:rPr>
        <w:t>8</w:t>
      </w:r>
      <w:r w:rsidRPr="00A666E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</w:rPr>
        <w:t>(11)</w:t>
      </w:r>
    </w:p>
    <w:p w14:paraId="053844B8" w14:textId="77777777" w:rsidR="00A666E6" w:rsidRPr="00A666E6" w:rsidRDefault="00A666E6" w:rsidP="00A66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0A25B6" w14:textId="77777777" w:rsidR="00634694" w:rsidRPr="00C50EB6" w:rsidRDefault="00634694" w:rsidP="00634694">
      <w:pPr>
        <w:shd w:val="clear" w:color="auto" w:fill="FFFFFF"/>
        <w:spacing w:after="0" w:line="480" w:lineRule="atLeast"/>
        <w:ind w:left="720" w:hanging="720"/>
        <w:rPr>
          <w:rFonts w:ascii="Calibri" w:eastAsia="Times New Roman" w:hAnsi="Calibri" w:cs="Calibri"/>
          <w:color w:val="000000"/>
          <w:sz w:val="27"/>
          <w:szCs w:val="27"/>
        </w:rPr>
      </w:pPr>
      <w:r w:rsidRPr="00C50EB6">
        <w:rPr>
          <w:rFonts w:ascii="Calibri" w:eastAsia="Times New Roman" w:hAnsi="Calibri" w:cs="Calibri"/>
          <w:color w:val="000000"/>
          <w:sz w:val="27"/>
          <w:szCs w:val="27"/>
        </w:rPr>
        <w:t>Buckingham, M., &amp; Coffman, C. (2014). First, Break All the Rules: What the World’s Greatest Managers Do Differently. In </w:t>
      </w:r>
      <w:r w:rsidRPr="00C50EB6">
        <w:rPr>
          <w:rFonts w:ascii="Calibri" w:eastAsia="Times New Roman" w:hAnsi="Calibri" w:cs="Calibri"/>
          <w:i/>
          <w:iCs/>
          <w:color w:val="000000"/>
          <w:sz w:val="27"/>
          <w:szCs w:val="27"/>
        </w:rPr>
        <w:t>Google Books</w:t>
      </w:r>
      <w:r w:rsidRPr="00C50EB6">
        <w:rPr>
          <w:rFonts w:ascii="Calibri" w:eastAsia="Times New Roman" w:hAnsi="Calibri" w:cs="Calibri"/>
          <w:color w:val="000000"/>
          <w:sz w:val="27"/>
          <w:szCs w:val="27"/>
        </w:rPr>
        <w:t>. Simon and Schuster. https://books.google.com/books?id=mo67BwAAQBAJ&amp;lpg=PP1&amp;pg=PP1#v=onepage&amp;q&amp;f=false</w:t>
      </w:r>
    </w:p>
    <w:p w14:paraId="1D0E7779" w14:textId="77777777" w:rsidR="00634694" w:rsidRDefault="00634694" w:rsidP="00676FE3">
      <w:pPr>
        <w:rPr>
          <w:rFonts w:ascii="Times New Roman" w:hAnsi="Times New Roman" w:cs="Times New Roman"/>
          <w:sz w:val="24"/>
          <w:szCs w:val="24"/>
        </w:rPr>
      </w:pPr>
    </w:p>
    <w:p w14:paraId="468D0F31" w14:textId="3C1B35BF" w:rsidR="002F0683" w:rsidRDefault="002F0683" w:rsidP="002F0683">
      <w:pPr>
        <w:pStyle w:val="NormalWeb"/>
        <w:spacing w:before="0" w:beforeAutospacing="0" w:after="0" w:afterAutospacing="0" w:line="480" w:lineRule="atLeast"/>
        <w:ind w:left="720" w:hanging="720"/>
        <w:rPr>
          <w:color w:val="000000"/>
        </w:rPr>
      </w:pPr>
      <w:proofErr w:type="spellStart"/>
      <w:r>
        <w:rPr>
          <w:color w:val="000000"/>
        </w:rPr>
        <w:t>Huselid</w:t>
      </w:r>
      <w:proofErr w:type="spellEnd"/>
      <w:r>
        <w:rPr>
          <w:color w:val="000000"/>
        </w:rPr>
        <w:t>, M. A., &amp; Becker, B. E. (2010). Bridging Micro and Macro Domains: Workforce Differentiation and Strategic Human Resource Management.</w:t>
      </w:r>
      <w:r>
        <w:rPr>
          <w:rStyle w:val="apple-converted-space"/>
          <w:color w:val="000000"/>
        </w:rPr>
        <w:t> </w:t>
      </w:r>
      <w:r>
        <w:rPr>
          <w:i/>
          <w:iCs/>
          <w:color w:val="000000"/>
        </w:rPr>
        <w:t>Journal of Management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i/>
          <w:iCs/>
          <w:color w:val="000000"/>
        </w:rPr>
        <w:t>37</w:t>
      </w:r>
      <w:r>
        <w:rPr>
          <w:color w:val="000000"/>
        </w:rPr>
        <w:t xml:space="preserve">(2), 421–428. </w:t>
      </w:r>
      <w:hyperlink r:id="rId6" w:history="1">
        <w:r w:rsidR="00F32F77" w:rsidRPr="00200DFD">
          <w:rPr>
            <w:rStyle w:val="Hyperlink"/>
          </w:rPr>
          <w:t>https://doi.org/10.1177/0149206310373400</w:t>
        </w:r>
      </w:hyperlink>
    </w:p>
    <w:p w14:paraId="4DE78BCC" w14:textId="7AE9AD2F" w:rsidR="00F32F77" w:rsidRDefault="00F32F77" w:rsidP="002F0683">
      <w:pPr>
        <w:pStyle w:val="NormalWeb"/>
        <w:spacing w:before="0" w:beforeAutospacing="0" w:after="0" w:afterAutospacing="0" w:line="480" w:lineRule="atLeast"/>
        <w:ind w:left="720" w:hanging="720"/>
        <w:rPr>
          <w:color w:val="000000"/>
        </w:rPr>
      </w:pPr>
    </w:p>
    <w:p w14:paraId="053E9D71" w14:textId="6E1D64F1" w:rsidR="00F32F77" w:rsidRDefault="00F32F77" w:rsidP="00F32F77">
      <w:pPr>
        <w:shd w:val="clear" w:color="auto" w:fill="FFFFFF"/>
        <w:spacing w:after="0" w:line="480" w:lineRule="atLeast"/>
        <w:ind w:left="720" w:hanging="720"/>
        <w:rPr>
          <w:rFonts w:ascii="Calibri" w:eastAsia="Times New Roman" w:hAnsi="Calibri" w:cs="Calibri"/>
          <w:color w:val="000000"/>
          <w:sz w:val="27"/>
          <w:szCs w:val="27"/>
        </w:rPr>
      </w:pPr>
      <w:r w:rsidRPr="00057EB7">
        <w:rPr>
          <w:rFonts w:ascii="Calibri" w:eastAsia="Times New Roman" w:hAnsi="Calibri" w:cs="Calibri"/>
          <w:color w:val="000000"/>
          <w:sz w:val="27"/>
          <w:szCs w:val="27"/>
        </w:rPr>
        <w:t>Mindtools. (2009). </w:t>
      </w:r>
      <w:r w:rsidRPr="00057EB7">
        <w:rPr>
          <w:rFonts w:ascii="Calibri" w:eastAsia="Times New Roman" w:hAnsi="Calibri" w:cs="Calibri"/>
          <w:i/>
          <w:iCs/>
          <w:color w:val="000000"/>
          <w:sz w:val="27"/>
          <w:szCs w:val="27"/>
        </w:rPr>
        <w:t>Theory X and Theory Y Understanding People’s Motivations</w:t>
      </w:r>
      <w:r w:rsidRPr="00057EB7">
        <w:rPr>
          <w:rFonts w:ascii="Calibri" w:eastAsia="Times New Roman" w:hAnsi="Calibri" w:cs="Calibri"/>
          <w:color w:val="000000"/>
          <w:sz w:val="27"/>
          <w:szCs w:val="27"/>
        </w:rPr>
        <w:t xml:space="preserve">. Mindtools.com. </w:t>
      </w:r>
      <w:hyperlink r:id="rId7" w:history="1">
        <w:r w:rsidR="005319AA" w:rsidRPr="00057EB7">
          <w:rPr>
            <w:rStyle w:val="Hyperlink"/>
            <w:rFonts w:ascii="Calibri" w:eastAsia="Times New Roman" w:hAnsi="Calibri" w:cs="Calibri"/>
            <w:sz w:val="27"/>
            <w:szCs w:val="27"/>
          </w:rPr>
          <w:t>https://www.mindtools.com/pages/article/newLDR_74.htm</w:t>
        </w:r>
      </w:hyperlink>
    </w:p>
    <w:p w14:paraId="736DEC93" w14:textId="78B65D98" w:rsidR="005319AA" w:rsidRDefault="005319AA" w:rsidP="00F32F77">
      <w:pPr>
        <w:shd w:val="clear" w:color="auto" w:fill="FFFFFF"/>
        <w:spacing w:after="0" w:line="480" w:lineRule="atLeast"/>
        <w:ind w:left="720" w:hanging="720"/>
        <w:rPr>
          <w:rFonts w:ascii="Calibri" w:eastAsia="Times New Roman" w:hAnsi="Calibri" w:cs="Calibri"/>
          <w:color w:val="000000"/>
          <w:sz w:val="27"/>
          <w:szCs w:val="27"/>
        </w:rPr>
      </w:pPr>
    </w:p>
    <w:p w14:paraId="07318DBA" w14:textId="613D68F1" w:rsidR="005319AA" w:rsidRDefault="005319AA" w:rsidP="00F32F77">
      <w:pPr>
        <w:shd w:val="clear" w:color="auto" w:fill="FFFFFF"/>
        <w:spacing w:after="0" w:line="480" w:lineRule="atLeast"/>
        <w:ind w:left="720" w:hanging="7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Zaleznik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A. (n.d.).</w:t>
      </w:r>
      <w:r>
        <w:rPr>
          <w:rStyle w:val="apple-converted-space"/>
          <w:rFonts w:ascii="Calibri" w:hAnsi="Calibri" w:cs="Calibri"/>
          <w:color w:val="000000"/>
          <w:sz w:val="27"/>
          <w:szCs w:val="27"/>
        </w:rPr>
        <w:t> </w:t>
      </w:r>
      <w:r>
        <w:rPr>
          <w:rFonts w:ascii="Calibri" w:hAnsi="Calibri" w:cs="Calibri"/>
          <w:i/>
          <w:iCs/>
          <w:color w:val="000000"/>
          <w:sz w:val="27"/>
          <w:szCs w:val="27"/>
        </w:rPr>
        <w:t xml:space="preserve">A R T I C L E Managers and Leaders Are They </w:t>
      </w:r>
      <w:proofErr w:type="gramStart"/>
      <w:r>
        <w:rPr>
          <w:rFonts w:ascii="Calibri" w:hAnsi="Calibri" w:cs="Calibri"/>
          <w:i/>
          <w:iCs/>
          <w:color w:val="000000"/>
          <w:sz w:val="27"/>
          <w:szCs w:val="27"/>
        </w:rPr>
        <w:t>Different?</w:t>
      </w:r>
      <w:r>
        <w:rPr>
          <w:rFonts w:ascii="Calibri" w:hAnsi="Calibri" w:cs="Calibri"/>
          <w:color w:val="000000"/>
          <w:sz w:val="27"/>
          <w:szCs w:val="27"/>
        </w:rPr>
        <w:t>http://www.hamermarketinggroup.com/wp-content/uploads/attachments/fbffc2_826634f0c8b04a15a2bdc4e6f54fe8e0.pdf</w:t>
      </w:r>
      <w:proofErr w:type="gramEnd"/>
    </w:p>
    <w:p w14:paraId="0BEFC1A4" w14:textId="07E46D20" w:rsidR="001A63A1" w:rsidRDefault="001A63A1" w:rsidP="00F32F77">
      <w:pPr>
        <w:shd w:val="clear" w:color="auto" w:fill="FFFFFF"/>
        <w:spacing w:after="0" w:line="480" w:lineRule="atLeast"/>
        <w:ind w:left="720" w:hanging="720"/>
        <w:rPr>
          <w:rFonts w:ascii="Calibri" w:hAnsi="Calibri" w:cs="Calibri"/>
          <w:color w:val="000000"/>
          <w:sz w:val="27"/>
          <w:szCs w:val="27"/>
        </w:rPr>
      </w:pPr>
    </w:p>
    <w:p w14:paraId="613B0F1C" w14:textId="77777777" w:rsidR="001A63A1" w:rsidRPr="00057EB7" w:rsidRDefault="001A63A1" w:rsidP="00F32F77">
      <w:pPr>
        <w:shd w:val="clear" w:color="auto" w:fill="FFFFFF"/>
        <w:spacing w:after="0" w:line="480" w:lineRule="atLeast"/>
        <w:ind w:left="720" w:hanging="720"/>
        <w:rPr>
          <w:rFonts w:ascii="Calibri" w:eastAsia="Times New Roman" w:hAnsi="Calibri" w:cs="Calibri"/>
          <w:color w:val="000000"/>
          <w:sz w:val="27"/>
          <w:szCs w:val="27"/>
        </w:rPr>
      </w:pPr>
    </w:p>
    <w:p w14:paraId="4E2AAB87" w14:textId="77777777" w:rsidR="00F32F77" w:rsidRPr="00057EB7" w:rsidRDefault="00F32F77" w:rsidP="00F32F77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057EB7">
        <w:rPr>
          <w:rFonts w:ascii="Calibri" w:eastAsia="Times New Roman" w:hAnsi="Calibri" w:cs="Calibri"/>
          <w:color w:val="000000"/>
          <w:sz w:val="24"/>
          <w:szCs w:val="24"/>
        </w:rPr>
        <w:t>‌</w:t>
      </w:r>
    </w:p>
    <w:p w14:paraId="71A5EB3E" w14:textId="77777777" w:rsidR="00F32F77" w:rsidRDefault="00F32F77" w:rsidP="002F0683">
      <w:pPr>
        <w:pStyle w:val="NormalWeb"/>
        <w:spacing w:before="0" w:beforeAutospacing="0" w:after="0" w:afterAutospacing="0" w:line="480" w:lineRule="atLeast"/>
        <w:ind w:left="720" w:hanging="720"/>
        <w:rPr>
          <w:color w:val="000000"/>
        </w:rPr>
      </w:pPr>
    </w:p>
    <w:p w14:paraId="3D3F758A" w14:textId="2C8C9F65" w:rsidR="002F0683" w:rsidRDefault="002F0683" w:rsidP="00676FE3">
      <w:pPr>
        <w:rPr>
          <w:rFonts w:ascii="Times New Roman" w:hAnsi="Times New Roman" w:cs="Times New Roman"/>
          <w:sz w:val="24"/>
          <w:szCs w:val="24"/>
        </w:rPr>
      </w:pPr>
    </w:p>
    <w:p w14:paraId="052CEA0A" w14:textId="6E0EA97A" w:rsidR="005E0EDD" w:rsidRDefault="005E0EDD" w:rsidP="005E0EDD">
      <w:pPr>
        <w:pStyle w:val="NormalWeb"/>
        <w:shd w:val="clear" w:color="auto" w:fill="FFFFFF"/>
        <w:spacing w:before="0" w:beforeAutospacing="0" w:after="0" w:afterAutospacing="0" w:line="480" w:lineRule="atLeast"/>
        <w:ind w:left="720" w:hanging="720"/>
        <w:rPr>
          <w:rFonts w:ascii="Calibri" w:hAnsi="Calibri" w:cs="Calibri"/>
          <w:color w:val="000000"/>
          <w:sz w:val="27"/>
          <w:szCs w:val="27"/>
        </w:rPr>
      </w:pPr>
      <w:r>
        <w:t xml:space="preserve">  </w:t>
      </w:r>
    </w:p>
    <w:p w14:paraId="29CBC24E" w14:textId="2127AF91" w:rsidR="002F0683" w:rsidRDefault="002F0683" w:rsidP="00676FE3">
      <w:pPr>
        <w:rPr>
          <w:rFonts w:ascii="Times New Roman" w:hAnsi="Times New Roman" w:cs="Times New Roman"/>
          <w:sz w:val="24"/>
          <w:szCs w:val="24"/>
        </w:rPr>
      </w:pPr>
    </w:p>
    <w:p w14:paraId="0A8720DA" w14:textId="785013F5" w:rsidR="00520263" w:rsidRDefault="00520263" w:rsidP="00676FE3">
      <w:pPr>
        <w:rPr>
          <w:rFonts w:ascii="Times New Roman" w:hAnsi="Times New Roman" w:cs="Times New Roman"/>
          <w:sz w:val="24"/>
          <w:szCs w:val="24"/>
        </w:rPr>
      </w:pPr>
    </w:p>
    <w:p w14:paraId="69177609" w14:textId="2D6B100B" w:rsidR="00634694" w:rsidRDefault="00634694" w:rsidP="000175AA">
      <w:pPr>
        <w:shd w:val="clear" w:color="auto" w:fill="FFFFFF"/>
        <w:spacing w:after="0" w:line="480" w:lineRule="atLeast"/>
        <w:rPr>
          <w:rFonts w:ascii="Calibri" w:eastAsia="Times New Roman" w:hAnsi="Calibri" w:cs="Calibri"/>
          <w:color w:val="000000"/>
          <w:sz w:val="27"/>
          <w:szCs w:val="27"/>
        </w:rPr>
      </w:pPr>
    </w:p>
    <w:p w14:paraId="57636DDB" w14:textId="77777777" w:rsidR="00634694" w:rsidRPr="00057EB7" w:rsidRDefault="00634694" w:rsidP="00634694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057EB7">
        <w:rPr>
          <w:rFonts w:ascii="Calibri" w:eastAsia="Times New Roman" w:hAnsi="Calibri" w:cs="Calibri"/>
          <w:color w:val="000000"/>
          <w:sz w:val="24"/>
          <w:szCs w:val="24"/>
        </w:rPr>
        <w:t>‌</w:t>
      </w:r>
    </w:p>
    <w:p w14:paraId="61258723" w14:textId="77777777" w:rsidR="00634694" w:rsidRPr="005A701D" w:rsidRDefault="00634694" w:rsidP="005A701D">
      <w:pPr>
        <w:shd w:val="clear" w:color="auto" w:fill="FFFFFF"/>
        <w:spacing w:after="0" w:line="480" w:lineRule="atLeast"/>
        <w:ind w:left="720" w:hanging="720"/>
        <w:rPr>
          <w:rFonts w:ascii="Calibri" w:eastAsia="Times New Roman" w:hAnsi="Calibri" w:cs="Calibri"/>
          <w:color w:val="000000"/>
          <w:sz w:val="27"/>
          <w:szCs w:val="27"/>
        </w:rPr>
      </w:pPr>
    </w:p>
    <w:p w14:paraId="797B55BD" w14:textId="77777777" w:rsidR="005A701D" w:rsidRPr="005A701D" w:rsidRDefault="005A701D" w:rsidP="005A701D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5A701D">
        <w:rPr>
          <w:rFonts w:ascii="Calibri" w:eastAsia="Times New Roman" w:hAnsi="Calibri" w:cs="Calibri"/>
          <w:color w:val="000000"/>
          <w:sz w:val="24"/>
          <w:szCs w:val="24"/>
        </w:rPr>
        <w:t>‌</w:t>
      </w:r>
    </w:p>
    <w:p w14:paraId="331A8DA6" w14:textId="7D3830AD" w:rsidR="00514736" w:rsidRDefault="00514736" w:rsidP="00676FE3">
      <w:pPr>
        <w:rPr>
          <w:rFonts w:ascii="Times New Roman" w:hAnsi="Times New Roman" w:cs="Times New Roman"/>
          <w:sz w:val="24"/>
          <w:szCs w:val="24"/>
        </w:rPr>
      </w:pPr>
    </w:p>
    <w:p w14:paraId="6FB0558E" w14:textId="77777777" w:rsidR="00057EB7" w:rsidRDefault="00057EB7" w:rsidP="00676FE3">
      <w:pPr>
        <w:rPr>
          <w:rFonts w:ascii="Times New Roman" w:hAnsi="Times New Roman" w:cs="Times New Roman"/>
          <w:sz w:val="24"/>
          <w:szCs w:val="24"/>
        </w:rPr>
      </w:pPr>
    </w:p>
    <w:p w14:paraId="6155CE34" w14:textId="77777777" w:rsidR="00E96619" w:rsidRDefault="00E96619" w:rsidP="00676FE3">
      <w:pPr>
        <w:rPr>
          <w:rFonts w:ascii="Times New Roman" w:hAnsi="Times New Roman" w:cs="Times New Roman"/>
          <w:sz w:val="24"/>
          <w:szCs w:val="24"/>
        </w:rPr>
      </w:pPr>
    </w:p>
    <w:p w14:paraId="000A2C9A" w14:textId="1990D139" w:rsidR="00E43E94" w:rsidRPr="0099136B" w:rsidRDefault="00E43E94" w:rsidP="00676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B832420" w14:textId="77777777" w:rsidR="004D5C6D" w:rsidRPr="00250E47" w:rsidRDefault="004D5C6D" w:rsidP="00676FE3">
      <w:pPr>
        <w:rPr>
          <w:rFonts w:ascii="Times New Roman" w:hAnsi="Times New Roman" w:cs="Times New Roman"/>
          <w:sz w:val="40"/>
          <w:szCs w:val="40"/>
        </w:rPr>
      </w:pPr>
    </w:p>
    <w:p w14:paraId="0FD5F00C" w14:textId="74B1ADBE" w:rsidR="00676FE3" w:rsidRPr="00676FE3" w:rsidRDefault="00676FE3">
      <w:pPr>
        <w:rPr>
          <w:rFonts w:ascii="Times New Roman" w:hAnsi="Times New Roman" w:cs="Times New Roman"/>
          <w:sz w:val="24"/>
          <w:szCs w:val="24"/>
        </w:rPr>
      </w:pPr>
    </w:p>
    <w:sectPr w:rsidR="00676FE3" w:rsidRPr="00676FE3" w:rsidSect="00997D96">
      <w:headerReference w:type="even" r:id="rId8"/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CFDF6" w14:textId="77777777" w:rsidR="00676FE3" w:rsidRDefault="00676FE3" w:rsidP="00676FE3">
      <w:pPr>
        <w:spacing w:after="0" w:line="240" w:lineRule="auto"/>
      </w:pPr>
      <w:r>
        <w:separator/>
      </w:r>
    </w:p>
  </w:endnote>
  <w:endnote w:type="continuationSeparator" w:id="0">
    <w:p w14:paraId="6D839C0B" w14:textId="77777777" w:rsidR="00676FE3" w:rsidRDefault="00676FE3" w:rsidP="00676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D5955" w14:textId="77777777" w:rsidR="00676FE3" w:rsidRDefault="00676FE3" w:rsidP="00676FE3">
      <w:pPr>
        <w:spacing w:after="0" w:line="240" w:lineRule="auto"/>
      </w:pPr>
      <w:r>
        <w:separator/>
      </w:r>
    </w:p>
  </w:footnote>
  <w:footnote w:type="continuationSeparator" w:id="0">
    <w:p w14:paraId="479F1FE4" w14:textId="77777777" w:rsidR="00676FE3" w:rsidRDefault="00676FE3" w:rsidP="00676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3561676"/>
      <w:docPartObj>
        <w:docPartGallery w:val="Page Numbers (Top of Page)"/>
        <w:docPartUnique/>
      </w:docPartObj>
    </w:sdtPr>
    <w:sdtContent>
      <w:p w14:paraId="6C0C6663" w14:textId="2988BF34" w:rsidR="00676FE3" w:rsidRDefault="00676FE3" w:rsidP="00200DF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39F22D" w14:textId="77777777" w:rsidR="00676FE3" w:rsidRDefault="00676FE3" w:rsidP="00676FE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91454886"/>
      <w:docPartObj>
        <w:docPartGallery w:val="Page Numbers (Top of Page)"/>
        <w:docPartUnique/>
      </w:docPartObj>
    </w:sdtPr>
    <w:sdtContent>
      <w:p w14:paraId="4A18BDAB" w14:textId="7ED8A8F9" w:rsidR="00676FE3" w:rsidRDefault="00676FE3" w:rsidP="00200DF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D53FCDE" w14:textId="4A7A0E78" w:rsidR="00676FE3" w:rsidRDefault="004D5C6D" w:rsidP="00676FE3">
    <w:pPr>
      <w:pStyle w:val="Header"/>
      <w:ind w:right="360"/>
    </w:pPr>
    <w:r>
      <w:t xml:space="preserve">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E3"/>
    <w:rsid w:val="000136B0"/>
    <w:rsid w:val="000175AA"/>
    <w:rsid w:val="00023304"/>
    <w:rsid w:val="00025E21"/>
    <w:rsid w:val="00026BD5"/>
    <w:rsid w:val="000353A3"/>
    <w:rsid w:val="00046C2A"/>
    <w:rsid w:val="00046C63"/>
    <w:rsid w:val="00057EB7"/>
    <w:rsid w:val="00074D78"/>
    <w:rsid w:val="000933E9"/>
    <w:rsid w:val="000B2F8E"/>
    <w:rsid w:val="000B7C65"/>
    <w:rsid w:val="000B7CCC"/>
    <w:rsid w:val="000D6C61"/>
    <w:rsid w:val="000D7302"/>
    <w:rsid w:val="000E0958"/>
    <w:rsid w:val="000F1C7F"/>
    <w:rsid w:val="000F7D82"/>
    <w:rsid w:val="00104473"/>
    <w:rsid w:val="00107390"/>
    <w:rsid w:val="00120B20"/>
    <w:rsid w:val="001214B0"/>
    <w:rsid w:val="001245AF"/>
    <w:rsid w:val="00132DDF"/>
    <w:rsid w:val="0014041E"/>
    <w:rsid w:val="001633B4"/>
    <w:rsid w:val="001737C6"/>
    <w:rsid w:val="00185B8B"/>
    <w:rsid w:val="00194F5E"/>
    <w:rsid w:val="001A3BB9"/>
    <w:rsid w:val="001A63A1"/>
    <w:rsid w:val="001A6F6B"/>
    <w:rsid w:val="001B3A9F"/>
    <w:rsid w:val="001B417D"/>
    <w:rsid w:val="001C33A8"/>
    <w:rsid w:val="001D20BB"/>
    <w:rsid w:val="002074A2"/>
    <w:rsid w:val="00207C6A"/>
    <w:rsid w:val="00215E6E"/>
    <w:rsid w:val="00220E71"/>
    <w:rsid w:val="00234001"/>
    <w:rsid w:val="00242BB7"/>
    <w:rsid w:val="00274633"/>
    <w:rsid w:val="00275012"/>
    <w:rsid w:val="0028059B"/>
    <w:rsid w:val="002821EA"/>
    <w:rsid w:val="00282C27"/>
    <w:rsid w:val="00285D45"/>
    <w:rsid w:val="00294729"/>
    <w:rsid w:val="00296BC6"/>
    <w:rsid w:val="002A5EC0"/>
    <w:rsid w:val="002A6CC9"/>
    <w:rsid w:val="002B5B9F"/>
    <w:rsid w:val="002C5F07"/>
    <w:rsid w:val="002C7F6A"/>
    <w:rsid w:val="002D1FA3"/>
    <w:rsid w:val="002E2F01"/>
    <w:rsid w:val="002F0683"/>
    <w:rsid w:val="002F5B66"/>
    <w:rsid w:val="00312415"/>
    <w:rsid w:val="00326AD7"/>
    <w:rsid w:val="0032774F"/>
    <w:rsid w:val="0033173B"/>
    <w:rsid w:val="00353FF5"/>
    <w:rsid w:val="0036758E"/>
    <w:rsid w:val="00370B59"/>
    <w:rsid w:val="0037318D"/>
    <w:rsid w:val="0037396D"/>
    <w:rsid w:val="00384733"/>
    <w:rsid w:val="00385473"/>
    <w:rsid w:val="00396E84"/>
    <w:rsid w:val="00397465"/>
    <w:rsid w:val="003B249F"/>
    <w:rsid w:val="003B342B"/>
    <w:rsid w:val="003B5536"/>
    <w:rsid w:val="003B5A7C"/>
    <w:rsid w:val="003C1C7B"/>
    <w:rsid w:val="003C6895"/>
    <w:rsid w:val="003E587F"/>
    <w:rsid w:val="003F7C92"/>
    <w:rsid w:val="00403DDF"/>
    <w:rsid w:val="00414BCA"/>
    <w:rsid w:val="004253B9"/>
    <w:rsid w:val="004305D1"/>
    <w:rsid w:val="004351F7"/>
    <w:rsid w:val="00441EEC"/>
    <w:rsid w:val="004434C0"/>
    <w:rsid w:val="00455356"/>
    <w:rsid w:val="00486E87"/>
    <w:rsid w:val="004973DB"/>
    <w:rsid w:val="004D0900"/>
    <w:rsid w:val="004D5C6D"/>
    <w:rsid w:val="004F4DFF"/>
    <w:rsid w:val="004F6706"/>
    <w:rsid w:val="00501121"/>
    <w:rsid w:val="00501FAD"/>
    <w:rsid w:val="00503028"/>
    <w:rsid w:val="005068C3"/>
    <w:rsid w:val="00514736"/>
    <w:rsid w:val="00520263"/>
    <w:rsid w:val="00520AE1"/>
    <w:rsid w:val="00522EA6"/>
    <w:rsid w:val="005319AA"/>
    <w:rsid w:val="00550D96"/>
    <w:rsid w:val="00552219"/>
    <w:rsid w:val="00566F94"/>
    <w:rsid w:val="005724A9"/>
    <w:rsid w:val="005724E4"/>
    <w:rsid w:val="00576160"/>
    <w:rsid w:val="00577C04"/>
    <w:rsid w:val="005855B4"/>
    <w:rsid w:val="00585FD3"/>
    <w:rsid w:val="00587DB2"/>
    <w:rsid w:val="00591E66"/>
    <w:rsid w:val="00594D2C"/>
    <w:rsid w:val="005A3134"/>
    <w:rsid w:val="005A701D"/>
    <w:rsid w:val="005A783A"/>
    <w:rsid w:val="005C12AB"/>
    <w:rsid w:val="005C18A3"/>
    <w:rsid w:val="005C6AAA"/>
    <w:rsid w:val="005D2BEC"/>
    <w:rsid w:val="005D30B2"/>
    <w:rsid w:val="005D6E2C"/>
    <w:rsid w:val="005E0EDD"/>
    <w:rsid w:val="005E358F"/>
    <w:rsid w:val="00601771"/>
    <w:rsid w:val="006060A5"/>
    <w:rsid w:val="006129EC"/>
    <w:rsid w:val="00624E38"/>
    <w:rsid w:val="00634694"/>
    <w:rsid w:val="00641AFF"/>
    <w:rsid w:val="006654D7"/>
    <w:rsid w:val="00675611"/>
    <w:rsid w:val="00676FE3"/>
    <w:rsid w:val="00677C34"/>
    <w:rsid w:val="00684F96"/>
    <w:rsid w:val="0069402B"/>
    <w:rsid w:val="006C790D"/>
    <w:rsid w:val="006E3F30"/>
    <w:rsid w:val="006F20D8"/>
    <w:rsid w:val="006F4AE3"/>
    <w:rsid w:val="006F5B83"/>
    <w:rsid w:val="006F5FB6"/>
    <w:rsid w:val="00700F4B"/>
    <w:rsid w:val="00703CAF"/>
    <w:rsid w:val="00705236"/>
    <w:rsid w:val="0071100A"/>
    <w:rsid w:val="00713CA0"/>
    <w:rsid w:val="007250FC"/>
    <w:rsid w:val="00730A52"/>
    <w:rsid w:val="00734188"/>
    <w:rsid w:val="007407D2"/>
    <w:rsid w:val="00742BF8"/>
    <w:rsid w:val="00746A7F"/>
    <w:rsid w:val="00750E30"/>
    <w:rsid w:val="0075339A"/>
    <w:rsid w:val="00753F66"/>
    <w:rsid w:val="00781B08"/>
    <w:rsid w:val="00782435"/>
    <w:rsid w:val="00784DE7"/>
    <w:rsid w:val="007969D1"/>
    <w:rsid w:val="007A277E"/>
    <w:rsid w:val="007B54D1"/>
    <w:rsid w:val="007D250E"/>
    <w:rsid w:val="007D3AAA"/>
    <w:rsid w:val="007E28F6"/>
    <w:rsid w:val="007E52D0"/>
    <w:rsid w:val="007F4052"/>
    <w:rsid w:val="00802166"/>
    <w:rsid w:val="00802E16"/>
    <w:rsid w:val="0080599F"/>
    <w:rsid w:val="00806742"/>
    <w:rsid w:val="00815F81"/>
    <w:rsid w:val="0081783D"/>
    <w:rsid w:val="00826D44"/>
    <w:rsid w:val="00831449"/>
    <w:rsid w:val="00853C43"/>
    <w:rsid w:val="00863285"/>
    <w:rsid w:val="00866FD5"/>
    <w:rsid w:val="008717C4"/>
    <w:rsid w:val="008A345A"/>
    <w:rsid w:val="008A4EF2"/>
    <w:rsid w:val="008B1C23"/>
    <w:rsid w:val="008D1A59"/>
    <w:rsid w:val="008E2890"/>
    <w:rsid w:val="008F4AE6"/>
    <w:rsid w:val="0090735E"/>
    <w:rsid w:val="00923092"/>
    <w:rsid w:val="00927926"/>
    <w:rsid w:val="00935187"/>
    <w:rsid w:val="00966A83"/>
    <w:rsid w:val="00973E02"/>
    <w:rsid w:val="00982A45"/>
    <w:rsid w:val="009912DC"/>
    <w:rsid w:val="0099136B"/>
    <w:rsid w:val="00994EF3"/>
    <w:rsid w:val="00997D96"/>
    <w:rsid w:val="009A48DD"/>
    <w:rsid w:val="009B15D6"/>
    <w:rsid w:val="009C4E2A"/>
    <w:rsid w:val="009C5557"/>
    <w:rsid w:val="009C5BC8"/>
    <w:rsid w:val="009E1FA3"/>
    <w:rsid w:val="009E4796"/>
    <w:rsid w:val="00A00095"/>
    <w:rsid w:val="00A037A1"/>
    <w:rsid w:val="00A065F8"/>
    <w:rsid w:val="00A1482B"/>
    <w:rsid w:val="00A201A3"/>
    <w:rsid w:val="00A2649B"/>
    <w:rsid w:val="00A303FA"/>
    <w:rsid w:val="00A318E0"/>
    <w:rsid w:val="00A428B0"/>
    <w:rsid w:val="00A61B0C"/>
    <w:rsid w:val="00A666E6"/>
    <w:rsid w:val="00A83763"/>
    <w:rsid w:val="00A916B8"/>
    <w:rsid w:val="00A94824"/>
    <w:rsid w:val="00AA0007"/>
    <w:rsid w:val="00AA1B5B"/>
    <w:rsid w:val="00AA7218"/>
    <w:rsid w:val="00AB16D3"/>
    <w:rsid w:val="00AB25E2"/>
    <w:rsid w:val="00AC39AA"/>
    <w:rsid w:val="00AE1D4E"/>
    <w:rsid w:val="00B1366E"/>
    <w:rsid w:val="00B279EA"/>
    <w:rsid w:val="00B371A7"/>
    <w:rsid w:val="00B47D04"/>
    <w:rsid w:val="00B547D8"/>
    <w:rsid w:val="00B95CDA"/>
    <w:rsid w:val="00B96814"/>
    <w:rsid w:val="00BA75B5"/>
    <w:rsid w:val="00BB7426"/>
    <w:rsid w:val="00BD088A"/>
    <w:rsid w:val="00BD13DC"/>
    <w:rsid w:val="00BD147E"/>
    <w:rsid w:val="00BD7288"/>
    <w:rsid w:val="00BE2242"/>
    <w:rsid w:val="00C07442"/>
    <w:rsid w:val="00C13BCE"/>
    <w:rsid w:val="00C31214"/>
    <w:rsid w:val="00C35692"/>
    <w:rsid w:val="00C428EA"/>
    <w:rsid w:val="00C44216"/>
    <w:rsid w:val="00C54265"/>
    <w:rsid w:val="00C5699F"/>
    <w:rsid w:val="00C633FC"/>
    <w:rsid w:val="00C67E98"/>
    <w:rsid w:val="00C72932"/>
    <w:rsid w:val="00C754A0"/>
    <w:rsid w:val="00C77575"/>
    <w:rsid w:val="00C77BFF"/>
    <w:rsid w:val="00C81189"/>
    <w:rsid w:val="00C84FAD"/>
    <w:rsid w:val="00CA65EF"/>
    <w:rsid w:val="00CB130E"/>
    <w:rsid w:val="00CB4E6D"/>
    <w:rsid w:val="00CB7A3D"/>
    <w:rsid w:val="00CC0935"/>
    <w:rsid w:val="00CD17B3"/>
    <w:rsid w:val="00CD58AC"/>
    <w:rsid w:val="00CE0700"/>
    <w:rsid w:val="00CE08BE"/>
    <w:rsid w:val="00CE45F8"/>
    <w:rsid w:val="00CF1CCF"/>
    <w:rsid w:val="00CF2B3F"/>
    <w:rsid w:val="00CF4B95"/>
    <w:rsid w:val="00CF6402"/>
    <w:rsid w:val="00CF7C12"/>
    <w:rsid w:val="00D051EE"/>
    <w:rsid w:val="00D219BC"/>
    <w:rsid w:val="00D270DD"/>
    <w:rsid w:val="00D33540"/>
    <w:rsid w:val="00D46A16"/>
    <w:rsid w:val="00D55609"/>
    <w:rsid w:val="00D6150D"/>
    <w:rsid w:val="00D67E0E"/>
    <w:rsid w:val="00D7189A"/>
    <w:rsid w:val="00D731C2"/>
    <w:rsid w:val="00D75EFB"/>
    <w:rsid w:val="00DA5FA9"/>
    <w:rsid w:val="00DC6A5A"/>
    <w:rsid w:val="00DD0B49"/>
    <w:rsid w:val="00DD7CF4"/>
    <w:rsid w:val="00E03AD2"/>
    <w:rsid w:val="00E0664C"/>
    <w:rsid w:val="00E1454F"/>
    <w:rsid w:val="00E2140A"/>
    <w:rsid w:val="00E27A55"/>
    <w:rsid w:val="00E33A5C"/>
    <w:rsid w:val="00E345D9"/>
    <w:rsid w:val="00E346E4"/>
    <w:rsid w:val="00E40531"/>
    <w:rsid w:val="00E43E94"/>
    <w:rsid w:val="00E4764D"/>
    <w:rsid w:val="00E62F7F"/>
    <w:rsid w:val="00E64EB3"/>
    <w:rsid w:val="00E651AE"/>
    <w:rsid w:val="00E660F7"/>
    <w:rsid w:val="00E733CE"/>
    <w:rsid w:val="00E751D7"/>
    <w:rsid w:val="00E753ED"/>
    <w:rsid w:val="00E771C6"/>
    <w:rsid w:val="00E77F67"/>
    <w:rsid w:val="00E866DA"/>
    <w:rsid w:val="00E96619"/>
    <w:rsid w:val="00EA5A49"/>
    <w:rsid w:val="00EB112A"/>
    <w:rsid w:val="00EC21EA"/>
    <w:rsid w:val="00ED3928"/>
    <w:rsid w:val="00EE7AF7"/>
    <w:rsid w:val="00F25663"/>
    <w:rsid w:val="00F27A1E"/>
    <w:rsid w:val="00F32F77"/>
    <w:rsid w:val="00F472D5"/>
    <w:rsid w:val="00F5462B"/>
    <w:rsid w:val="00F57002"/>
    <w:rsid w:val="00F60BB5"/>
    <w:rsid w:val="00F62CED"/>
    <w:rsid w:val="00F65631"/>
    <w:rsid w:val="00F71848"/>
    <w:rsid w:val="00F74112"/>
    <w:rsid w:val="00F75877"/>
    <w:rsid w:val="00F96029"/>
    <w:rsid w:val="00FA60B2"/>
    <w:rsid w:val="00FB2473"/>
    <w:rsid w:val="00FB3F3D"/>
    <w:rsid w:val="00FC7BF1"/>
    <w:rsid w:val="00FD508B"/>
    <w:rsid w:val="00FE3E21"/>
    <w:rsid w:val="00FF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AB47C"/>
  <w15:chartTrackingRefBased/>
  <w15:docId w15:val="{74059FD1-175A-C440-A9E8-EF0C59358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BB7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6F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FE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76F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FE3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676FE3"/>
  </w:style>
  <w:style w:type="paragraph" w:styleId="NormalWeb">
    <w:name w:val="Normal (Web)"/>
    <w:basedOn w:val="Normal"/>
    <w:uiPriority w:val="99"/>
    <w:semiHidden/>
    <w:unhideWhenUsed/>
    <w:rsid w:val="002F0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F0683"/>
  </w:style>
  <w:style w:type="character" w:styleId="Hyperlink">
    <w:name w:val="Hyperlink"/>
    <w:basedOn w:val="DefaultParagraphFont"/>
    <w:uiPriority w:val="99"/>
    <w:unhideWhenUsed/>
    <w:rsid w:val="006346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6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2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mindtools.com/pages/article/newLDR_74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77/0149206310373400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1603</Words>
  <Characters>9140</Characters>
  <Application>Microsoft Office Word</Application>
  <DocSecurity>0</DocSecurity>
  <Lines>76</Lines>
  <Paragraphs>21</Paragraphs>
  <ScaleCrop>false</ScaleCrop>
  <Company/>
  <LinksUpToDate>false</LinksUpToDate>
  <CharactersWithSpaces>10722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bf.abdulhalim.muhammed.a</dc:creator>
  <cp:keywords/>
  <dc:description/>
  <cp:lastModifiedBy>bf.abdulhalim.muhammed.a</cp:lastModifiedBy>
  <cp:revision>2</cp:revision>
  <dcterms:created xsi:type="dcterms:W3CDTF">2022-04-15T09:54:00Z</dcterms:created>
  <dcterms:modified xsi:type="dcterms:W3CDTF">2022-04-15T09:54:00Z</dcterms:modified>
</cp:coreProperties>
</file>