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F757E" w14:textId="5443EEE4" w:rsidR="003251AC" w:rsidRDefault="00353548">
      <w:r>
        <w:t>Multicultural Awareness Project Essay</w:t>
      </w:r>
    </w:p>
    <w:p w14:paraId="4D308741" w14:textId="59C1AE11" w:rsidR="00353548" w:rsidRDefault="00353548"/>
    <w:p w14:paraId="763F99C4" w14:textId="00FADB02" w:rsidR="00353548" w:rsidRDefault="00353548"/>
    <w:p w14:paraId="32B0974C" w14:textId="54F590E8" w:rsidR="00353548" w:rsidRDefault="00353548">
      <w:r>
        <w:t>My Degree Program is Associates</w:t>
      </w:r>
      <w:r w:rsidR="00B8705D">
        <w:t xml:space="preserve"> of</w:t>
      </w:r>
      <w:r>
        <w:t xml:space="preserve"> Applied Science Hospitality Management.  My Career goals are as follows: Start in a</w:t>
      </w:r>
      <w:r w:rsidR="00B8705D">
        <w:t xml:space="preserve">s </w:t>
      </w:r>
      <w:proofErr w:type="spellStart"/>
      <w:proofErr w:type="gramStart"/>
      <w:r w:rsidR="00B8705D">
        <w:t>a</w:t>
      </w:r>
      <w:proofErr w:type="spellEnd"/>
      <w:proofErr w:type="gramEnd"/>
      <w:r>
        <w:t xml:space="preserve"> Assistant GM position in a Signature Hotel in Florida</w:t>
      </w:r>
      <w:r w:rsidR="006C23BF">
        <w:t xml:space="preserve"> and my interviewee would be the General Manager (GM).  My goals of this position would be to be responsible for managing the day-to day operations of the concierge, Bell, Valet, Housekeeping and Maintenance teams in conjunction with the GM and to make sure that all departments run smoothly and efficiently.</w:t>
      </w:r>
      <w:r w:rsidR="00A851FC">
        <w:t xml:space="preserve">  I would have goals to organize and plan to implement strategies.  I would also coordinate the retail store operations and ensure that the employees meet store schedules and objectives</w:t>
      </w:r>
      <w:r w:rsidR="00B8705D">
        <w:t xml:space="preserve"> and more.</w:t>
      </w:r>
      <w:r w:rsidR="00A851FC">
        <w:t xml:space="preserve"> </w:t>
      </w:r>
    </w:p>
    <w:p w14:paraId="4416533D" w14:textId="0F03CA65" w:rsidR="00A851FC" w:rsidRDefault="00A851FC">
      <w:r>
        <w:t xml:space="preserve">Culture creates the environment in the business and influences the </w:t>
      </w:r>
      <w:r w:rsidR="00E0758E">
        <w:t xml:space="preserve">nature or the long-term plans that move the organization toward its own vision.  Diversity in the hospitality industry means not just recognizing differences but valuing them and understanding how </w:t>
      </w:r>
      <w:proofErr w:type="gramStart"/>
      <w:r w:rsidR="00E0758E">
        <w:t>all of</w:t>
      </w:r>
      <w:proofErr w:type="gramEnd"/>
      <w:r w:rsidR="00E0758E">
        <w:t xml:space="preserve"> these differences may impact the individual experience.  Both customers and employees come with a very different back round and a whole set of experiences and cultural history.  A good culture is</w:t>
      </w:r>
      <w:r w:rsidR="00B8705D">
        <w:t xml:space="preserve"> a</w:t>
      </w:r>
      <w:r w:rsidR="00E0758E">
        <w:t xml:space="preserve"> very important</w:t>
      </w:r>
      <w:r w:rsidR="00B639D1">
        <w:t xml:space="preserve"> fit between employee and employer which is crucial to ensuring performance, satisfaction, and engagement.  Therefore, communicating company culture should always be</w:t>
      </w:r>
      <w:r w:rsidR="00B8705D">
        <w:t xml:space="preserve"> a</w:t>
      </w:r>
      <w:r w:rsidR="00B639D1">
        <w:t xml:space="preserve"> key element in a hotel talent acquisition strategy.  There are types of cultural differences in the workplace such </w:t>
      </w:r>
      <w:r w:rsidR="000D3AEE">
        <w:t>as, generational</w:t>
      </w:r>
      <w:r w:rsidR="00B639D1">
        <w:t>, ethics, education, religion, dress code, feedback, communication, and teamwork. Many hospitality workers are also migrants so the chances of you</w:t>
      </w:r>
      <w:r w:rsidR="000D3AEE">
        <w:t xml:space="preserve"> hiring a staff member from a different culture is high.  A positive culture is needed to create a better job experience than those in a negative culture.  Hiring people from different back round is important and diversity effectively can improve their retention rates for different groups of people thanks to a positive organizational culture that makes employees reluctant to leave, thus reducing turnover </w:t>
      </w:r>
      <w:r w:rsidR="00D645F7">
        <w:t>and absenteeism costs.</w:t>
      </w:r>
    </w:p>
    <w:p w14:paraId="36E753B3" w14:textId="40AF7F44" w:rsidR="00D645F7" w:rsidRDefault="00D645F7">
      <w:r>
        <w:t xml:space="preserve">When in Hospitality Management the biggest takeaway is understanding verbal and non-verbal cues, to determine what level of service one can bring to the table.   When interviewing I would express the roles I have worked in and how long I was there.  I would explain the hospitality </w:t>
      </w:r>
      <w:r w:rsidR="007566DC">
        <w:t>venue and</w:t>
      </w:r>
      <w:r>
        <w:t xml:space="preserve"> refer to examples where I have worked with people or in a group</w:t>
      </w:r>
      <w:r w:rsidR="007D14B9">
        <w:t xml:space="preserve"> like a team.  I would also explain my strengths my career goals and what motivates me in the business, and I would explain my motivation for the position and what is the most relevant.  </w:t>
      </w:r>
      <w:r w:rsidR="007566DC">
        <w:t xml:space="preserve">The one thing I found in the interview and most surprising was the budget, quarterly and annual reports and how the GM must stay with in the budget and to make sure the Hotel is thriving and profitable.  </w:t>
      </w:r>
    </w:p>
    <w:p w14:paraId="27B21BC9" w14:textId="7E5A2124" w:rsidR="007566DC" w:rsidRDefault="007566DC">
      <w:r>
        <w:t xml:space="preserve">In my interview and research my decision making would impact me to make sure </w:t>
      </w:r>
      <w:r w:rsidR="009E2A69">
        <w:t xml:space="preserve">there is a cultural fit and to get clarity on my path, and to make sure it is in line plus, I would explain the plan of action to take and to achieve in my industry, and never to be vague. </w:t>
      </w:r>
    </w:p>
    <w:p w14:paraId="62B65205" w14:textId="49463DFB" w:rsidR="009E2A69" w:rsidRDefault="009E2A69">
      <w:r>
        <w:t>How can Hospitality Management affect my personal and professional life?  Hospitality Management can give a positive experience</w:t>
      </w:r>
      <w:r w:rsidR="007C2FAB">
        <w:t xml:space="preserve"> for your professional life.   Doing your job well helps you to be satisfied and can provide a meaningful focus for our lives as well as bringing in an income, while </w:t>
      </w:r>
      <w:r w:rsidR="00B8705D">
        <w:t>employment often</w:t>
      </w:r>
      <w:r w:rsidR="007C2FAB">
        <w:t xml:space="preserve"> contributes to our self-image and self-esteem, yet work related problems can then </w:t>
      </w:r>
      <w:r w:rsidR="00726AD5">
        <w:t>affect</w:t>
      </w:r>
      <w:r w:rsidR="007C2FAB">
        <w:t xml:space="preserve"> our personal life, mental status and physical and emotion</w:t>
      </w:r>
      <w:r w:rsidR="00611562">
        <w:t xml:space="preserve">s.  Setting boundaries to separate your work and </w:t>
      </w:r>
      <w:r w:rsidR="00611562">
        <w:lastRenderedPageBreak/>
        <w:t xml:space="preserve">personal life not only increases efficiency at work but it tends to also reduce the levels of stress in your own personal life, and </w:t>
      </w:r>
      <w:proofErr w:type="gramStart"/>
      <w:r w:rsidR="00611562">
        <w:t>both of these</w:t>
      </w:r>
      <w:proofErr w:type="gramEnd"/>
      <w:r w:rsidR="00611562">
        <w:t xml:space="preserve"> can mean more relaxation and less burnout.  Work-life balance is </w:t>
      </w:r>
      <w:r w:rsidR="00F354D5">
        <w:t>possible,</w:t>
      </w:r>
      <w:r w:rsidR="00611562">
        <w:t xml:space="preserve"> but you must manage your time and give yourself enough time to get things done accordingly and learn to say “no” and elevate your priorities</w:t>
      </w:r>
      <w:r w:rsidR="00F354D5">
        <w:t xml:space="preserve"> at work and at home and try to shorten your to-do list.  At times detach from work and always consider all options for yourself.  The importance of keeping your work separated from your personal life is key.  This can also increase your </w:t>
      </w:r>
      <w:r w:rsidR="00B8705D">
        <w:t>productivity;</w:t>
      </w:r>
      <w:r w:rsidR="00F354D5">
        <w:t xml:space="preserve"> it really should go without saying that your employers want employees who are hard working and productive</w:t>
      </w:r>
      <w:r w:rsidR="00693E24">
        <w:t xml:space="preserve"> and working after regular</w:t>
      </w:r>
      <w:r w:rsidR="00726AD5">
        <w:t xml:space="preserve"> hours</w:t>
      </w:r>
      <w:r w:rsidR="00693E24">
        <w:t xml:space="preserve"> has been proven to be less productive.  There are ways to not let your work take over your life, work from </w:t>
      </w:r>
      <w:r w:rsidR="00726AD5">
        <w:t>home,</w:t>
      </w:r>
      <w:r w:rsidR="00693E24">
        <w:t xml:space="preserve"> if possible, protect your time away from the office</w:t>
      </w:r>
      <w:r w:rsidR="00B8705D">
        <w:t>, fit in exercise and make family a priority.  Try to take a vacation and schedule blank time which is crucial also.</w:t>
      </w:r>
    </w:p>
    <w:p w14:paraId="2D7CAA50" w14:textId="64CA1C09" w:rsidR="00B8705D" w:rsidRDefault="00B8705D">
      <w:r>
        <w:t>Completed By: Anna Litkowiec</w:t>
      </w:r>
    </w:p>
    <w:sectPr w:rsidR="00B870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548"/>
    <w:rsid w:val="000D3AEE"/>
    <w:rsid w:val="003251AC"/>
    <w:rsid w:val="00353548"/>
    <w:rsid w:val="00611562"/>
    <w:rsid w:val="00693E24"/>
    <w:rsid w:val="006C23BF"/>
    <w:rsid w:val="00726AD5"/>
    <w:rsid w:val="007566DC"/>
    <w:rsid w:val="007C2FAB"/>
    <w:rsid w:val="007D14B9"/>
    <w:rsid w:val="009E2A69"/>
    <w:rsid w:val="00A851FC"/>
    <w:rsid w:val="00B639D1"/>
    <w:rsid w:val="00B8705D"/>
    <w:rsid w:val="00D645F7"/>
    <w:rsid w:val="00E0758E"/>
    <w:rsid w:val="00F354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2AA66"/>
  <w15:chartTrackingRefBased/>
  <w15:docId w15:val="{EDEB8683-1B63-43E2-BE39-98FC1CC16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695</Words>
  <Characters>3964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Anna</cp:lastModifiedBy>
  <cp:revision>1</cp:revision>
  <dcterms:created xsi:type="dcterms:W3CDTF">2022-08-07T20:23:00Z</dcterms:created>
  <dcterms:modified xsi:type="dcterms:W3CDTF">2022-08-07T21:42:00Z</dcterms:modified>
</cp:coreProperties>
</file>