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F3644" w14:textId="01DD904B" w:rsidR="00D51078" w:rsidRPr="00223AA9" w:rsidRDefault="00D51078" w:rsidP="00D51078">
      <w:pPr>
        <w:spacing w:line="480" w:lineRule="auto"/>
        <w:jc w:val="center"/>
        <w:rPr>
          <w:rFonts w:ascii="Times New Roman" w:hAnsi="Times New Roman" w:cs="Times New Roman"/>
          <w:bCs/>
          <w:sz w:val="24"/>
          <w:szCs w:val="24"/>
        </w:rPr>
      </w:pPr>
      <w:r w:rsidRPr="00223AA9">
        <w:rPr>
          <w:rFonts w:ascii="Times New Roman" w:hAnsi="Times New Roman" w:cs="Times New Roman"/>
          <w:bCs/>
          <w:sz w:val="24"/>
          <w:szCs w:val="24"/>
        </w:rPr>
        <w:t>Investigative Plan (IP)</w:t>
      </w:r>
    </w:p>
    <w:p w14:paraId="07518B66" w14:textId="77777777" w:rsidR="00D51078" w:rsidRPr="00223AA9" w:rsidRDefault="00D51078" w:rsidP="00D51078">
      <w:pPr>
        <w:spacing w:line="480" w:lineRule="auto"/>
        <w:jc w:val="center"/>
        <w:rPr>
          <w:rFonts w:ascii="Times New Roman" w:hAnsi="Times New Roman" w:cs="Times New Roman"/>
          <w:bCs/>
          <w:sz w:val="24"/>
          <w:szCs w:val="24"/>
        </w:rPr>
      </w:pPr>
    </w:p>
    <w:p w14:paraId="5E5D8079" w14:textId="2B53CD77" w:rsidR="00D51078" w:rsidRPr="00223AA9" w:rsidRDefault="00F02672" w:rsidP="00F02672">
      <w:pPr>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The start of my investigation began with a 911 phone call from a possible eyewitness. The w</w:t>
      </w:r>
      <w:r w:rsidR="00D51078" w:rsidRPr="00223AA9">
        <w:rPr>
          <w:rFonts w:ascii="Times New Roman" w:hAnsi="Times New Roman" w:cs="Times New Roman"/>
          <w:bCs/>
          <w:sz w:val="24"/>
          <w:szCs w:val="24"/>
        </w:rPr>
        <w:t>itness</w:t>
      </w:r>
      <w:r>
        <w:rPr>
          <w:rFonts w:ascii="Times New Roman" w:hAnsi="Times New Roman" w:cs="Times New Roman"/>
          <w:bCs/>
          <w:sz w:val="24"/>
          <w:szCs w:val="24"/>
        </w:rPr>
        <w:t>, who prefers to remain unknown,</w:t>
      </w:r>
      <w:r w:rsidR="00D51078" w:rsidRPr="00223AA9">
        <w:rPr>
          <w:rFonts w:ascii="Times New Roman" w:hAnsi="Times New Roman" w:cs="Times New Roman"/>
          <w:bCs/>
          <w:sz w:val="24"/>
          <w:szCs w:val="24"/>
        </w:rPr>
        <w:t xml:space="preserve"> stated</w:t>
      </w:r>
      <w:r w:rsidR="004115E7" w:rsidRPr="00223AA9">
        <w:rPr>
          <w:rFonts w:ascii="Times New Roman" w:hAnsi="Times New Roman" w:cs="Times New Roman"/>
          <w:bCs/>
          <w:sz w:val="24"/>
          <w:szCs w:val="24"/>
        </w:rPr>
        <w:t xml:space="preserve"> that</w:t>
      </w:r>
      <w:r w:rsidR="00D51078" w:rsidRPr="00223AA9">
        <w:rPr>
          <w:rFonts w:ascii="Times New Roman" w:hAnsi="Times New Roman" w:cs="Times New Roman"/>
          <w:bCs/>
          <w:sz w:val="24"/>
          <w:szCs w:val="24"/>
        </w:rPr>
        <w:t xml:space="preserve"> upon driving into the parking lot of </w:t>
      </w:r>
      <w:proofErr w:type="spellStart"/>
      <w:r w:rsidR="00D51078" w:rsidRPr="00223AA9">
        <w:rPr>
          <w:rFonts w:ascii="Times New Roman" w:hAnsi="Times New Roman" w:cs="Times New Roman"/>
          <w:bCs/>
          <w:sz w:val="24"/>
          <w:szCs w:val="24"/>
        </w:rPr>
        <w:t>Dolex</w:t>
      </w:r>
      <w:proofErr w:type="spellEnd"/>
      <w:r w:rsidR="00D51078" w:rsidRPr="00223AA9">
        <w:rPr>
          <w:rFonts w:ascii="Times New Roman" w:hAnsi="Times New Roman" w:cs="Times New Roman"/>
          <w:bCs/>
          <w:sz w:val="24"/>
          <w:szCs w:val="24"/>
        </w:rPr>
        <w:t xml:space="preserve"> Dollar Express </w:t>
      </w:r>
      <w:r w:rsidR="004115E7" w:rsidRPr="00223AA9">
        <w:rPr>
          <w:rFonts w:ascii="Times New Roman" w:hAnsi="Times New Roman" w:cs="Times New Roman"/>
          <w:bCs/>
          <w:sz w:val="24"/>
          <w:szCs w:val="24"/>
        </w:rPr>
        <w:t>o</w:t>
      </w:r>
      <w:r w:rsidR="00D51078" w:rsidRPr="00223AA9">
        <w:rPr>
          <w:rFonts w:ascii="Times New Roman" w:hAnsi="Times New Roman" w:cs="Times New Roman"/>
          <w:bCs/>
          <w:sz w:val="24"/>
          <w:szCs w:val="24"/>
        </w:rPr>
        <w:t>n the 2400 Block of Fulton Street at 11:30pm</w:t>
      </w:r>
      <w:r w:rsidR="004115E7" w:rsidRPr="00223AA9">
        <w:rPr>
          <w:rFonts w:ascii="Times New Roman" w:hAnsi="Times New Roman" w:cs="Times New Roman"/>
          <w:bCs/>
          <w:sz w:val="24"/>
          <w:szCs w:val="24"/>
        </w:rPr>
        <w:t>,</w:t>
      </w:r>
      <w:r w:rsidR="00D51078" w:rsidRPr="00223AA9">
        <w:rPr>
          <w:rFonts w:ascii="Times New Roman" w:hAnsi="Times New Roman" w:cs="Times New Roman"/>
          <w:bCs/>
          <w:sz w:val="24"/>
          <w:szCs w:val="24"/>
        </w:rPr>
        <w:t xml:space="preserve"> he</w:t>
      </w:r>
      <w:r w:rsidR="004115E7" w:rsidRPr="00223AA9">
        <w:rPr>
          <w:rFonts w:ascii="Times New Roman" w:hAnsi="Times New Roman" w:cs="Times New Roman"/>
          <w:bCs/>
          <w:sz w:val="24"/>
          <w:szCs w:val="24"/>
        </w:rPr>
        <w:t xml:space="preserve"> had</w:t>
      </w:r>
      <w:r w:rsidR="00D51078" w:rsidRPr="00223AA9">
        <w:rPr>
          <w:rFonts w:ascii="Times New Roman" w:hAnsi="Times New Roman" w:cs="Times New Roman"/>
          <w:bCs/>
          <w:sz w:val="24"/>
          <w:szCs w:val="24"/>
        </w:rPr>
        <w:t xml:space="preserve"> noticed a white male running from the store to his car, a black Ford Mustang, that is believed to be the suspect. Upon entry of the store the witness stated that he had grabbed his items and proceeded to check out upon not being able to locate any </w:t>
      </w:r>
      <w:r w:rsidR="00BA5288" w:rsidRPr="00223AA9">
        <w:rPr>
          <w:rFonts w:ascii="Times New Roman" w:hAnsi="Times New Roman" w:cs="Times New Roman"/>
          <w:bCs/>
          <w:sz w:val="24"/>
          <w:szCs w:val="24"/>
        </w:rPr>
        <w:t xml:space="preserve">of the </w:t>
      </w:r>
      <w:r w:rsidR="00223AA9" w:rsidRPr="00223AA9">
        <w:rPr>
          <w:rFonts w:ascii="Times New Roman" w:hAnsi="Times New Roman" w:cs="Times New Roman"/>
          <w:bCs/>
          <w:sz w:val="24"/>
          <w:szCs w:val="24"/>
        </w:rPr>
        <w:t>store’s</w:t>
      </w:r>
      <w:r w:rsidR="00BA5288" w:rsidRPr="00223AA9">
        <w:rPr>
          <w:rFonts w:ascii="Times New Roman" w:hAnsi="Times New Roman" w:cs="Times New Roman"/>
          <w:bCs/>
          <w:sz w:val="24"/>
          <w:szCs w:val="24"/>
        </w:rPr>
        <w:t xml:space="preserve"> </w:t>
      </w:r>
      <w:r w:rsidR="00D51078" w:rsidRPr="00223AA9">
        <w:rPr>
          <w:rFonts w:ascii="Times New Roman" w:hAnsi="Times New Roman" w:cs="Times New Roman"/>
          <w:bCs/>
          <w:sz w:val="24"/>
          <w:szCs w:val="24"/>
        </w:rPr>
        <w:t>employees</w:t>
      </w:r>
      <w:r w:rsidR="00BA5288" w:rsidRPr="00223AA9">
        <w:rPr>
          <w:rFonts w:ascii="Times New Roman" w:hAnsi="Times New Roman" w:cs="Times New Roman"/>
          <w:bCs/>
          <w:sz w:val="24"/>
          <w:szCs w:val="24"/>
        </w:rPr>
        <w:t>.</w:t>
      </w:r>
    </w:p>
    <w:p w14:paraId="414792A4" w14:textId="39295AA5" w:rsidR="00D51078" w:rsidRPr="00223AA9" w:rsidRDefault="00D51078" w:rsidP="00AB4FD0">
      <w:pPr>
        <w:spacing w:after="0" w:line="480" w:lineRule="auto"/>
        <w:ind w:firstLine="720"/>
        <w:rPr>
          <w:rFonts w:ascii="Times New Roman" w:hAnsi="Times New Roman" w:cs="Times New Roman"/>
          <w:bCs/>
          <w:sz w:val="24"/>
          <w:szCs w:val="24"/>
        </w:rPr>
      </w:pPr>
      <w:r w:rsidRPr="00223AA9">
        <w:rPr>
          <w:rFonts w:ascii="Times New Roman" w:hAnsi="Times New Roman" w:cs="Times New Roman"/>
          <w:bCs/>
          <w:sz w:val="24"/>
          <w:szCs w:val="24"/>
        </w:rPr>
        <w:t>Investigator Elliott</w:t>
      </w:r>
      <w:r w:rsidR="003B75F1" w:rsidRPr="00223AA9">
        <w:rPr>
          <w:rFonts w:ascii="Times New Roman" w:hAnsi="Times New Roman" w:cs="Times New Roman"/>
          <w:bCs/>
          <w:sz w:val="24"/>
          <w:szCs w:val="24"/>
        </w:rPr>
        <w:t xml:space="preserve"> entered the crime scene, where the body of a female victim was found near the storage room near the back of the store. Investigator Elliott</w:t>
      </w:r>
      <w:r w:rsidR="00F02672">
        <w:rPr>
          <w:rFonts w:ascii="Times New Roman" w:hAnsi="Times New Roman" w:cs="Times New Roman"/>
          <w:bCs/>
          <w:sz w:val="24"/>
          <w:szCs w:val="24"/>
        </w:rPr>
        <w:t xml:space="preserve"> had also</w:t>
      </w:r>
      <w:r w:rsidRPr="00223AA9">
        <w:rPr>
          <w:rFonts w:ascii="Times New Roman" w:hAnsi="Times New Roman" w:cs="Times New Roman"/>
          <w:bCs/>
          <w:sz w:val="24"/>
          <w:szCs w:val="24"/>
        </w:rPr>
        <w:t xml:space="preserve"> </w:t>
      </w:r>
      <w:r w:rsidR="003B75F1" w:rsidRPr="00223AA9">
        <w:rPr>
          <w:rFonts w:ascii="Times New Roman" w:hAnsi="Times New Roman" w:cs="Times New Roman"/>
          <w:bCs/>
          <w:sz w:val="24"/>
          <w:szCs w:val="24"/>
        </w:rPr>
        <w:t>found blood on the front door handle, and a sample was gathered. More</w:t>
      </w:r>
      <w:r w:rsidRPr="00223AA9">
        <w:rPr>
          <w:rFonts w:ascii="Times New Roman" w:hAnsi="Times New Roman" w:cs="Times New Roman"/>
          <w:bCs/>
          <w:sz w:val="24"/>
          <w:szCs w:val="24"/>
        </w:rPr>
        <w:t xml:space="preserve"> evidence</w:t>
      </w:r>
      <w:r w:rsidR="003B75F1" w:rsidRPr="00223AA9">
        <w:rPr>
          <w:rFonts w:ascii="Times New Roman" w:hAnsi="Times New Roman" w:cs="Times New Roman"/>
          <w:bCs/>
          <w:sz w:val="24"/>
          <w:szCs w:val="24"/>
        </w:rPr>
        <w:t xml:space="preserve"> was gathered as wel</w:t>
      </w:r>
      <w:r w:rsidR="00F02672">
        <w:rPr>
          <w:rFonts w:ascii="Times New Roman" w:hAnsi="Times New Roman" w:cs="Times New Roman"/>
          <w:bCs/>
          <w:sz w:val="24"/>
          <w:szCs w:val="24"/>
        </w:rPr>
        <w:t xml:space="preserve">l and entered </w:t>
      </w:r>
      <w:r w:rsidR="00AA20DC">
        <w:rPr>
          <w:rFonts w:ascii="Times New Roman" w:hAnsi="Times New Roman" w:cs="Times New Roman"/>
          <w:bCs/>
          <w:sz w:val="24"/>
          <w:szCs w:val="24"/>
        </w:rPr>
        <w:t xml:space="preserve">it all into </w:t>
      </w:r>
      <w:r w:rsidR="00F02672">
        <w:rPr>
          <w:rFonts w:ascii="Times New Roman" w:hAnsi="Times New Roman" w:cs="Times New Roman"/>
          <w:bCs/>
          <w:sz w:val="24"/>
          <w:szCs w:val="24"/>
        </w:rPr>
        <w:t>the evidence log. The evidence included an empty cash drawer</w:t>
      </w:r>
      <w:r w:rsidR="00AA20DC">
        <w:rPr>
          <w:rFonts w:ascii="Times New Roman" w:hAnsi="Times New Roman" w:cs="Times New Roman"/>
          <w:bCs/>
          <w:sz w:val="24"/>
          <w:szCs w:val="24"/>
        </w:rPr>
        <w:t xml:space="preserve"> that was found lying on the floor, stollen lottery tickets, cigarettes, the victim’s purse, along with the money from the register</w:t>
      </w:r>
      <w:r w:rsidRPr="00223AA9">
        <w:rPr>
          <w:rFonts w:ascii="Times New Roman" w:hAnsi="Times New Roman" w:cs="Times New Roman"/>
          <w:bCs/>
          <w:sz w:val="24"/>
          <w:szCs w:val="24"/>
        </w:rPr>
        <w:t>.</w:t>
      </w:r>
      <w:r w:rsidR="00AA20DC">
        <w:rPr>
          <w:rFonts w:ascii="Times New Roman" w:hAnsi="Times New Roman" w:cs="Times New Roman"/>
          <w:bCs/>
          <w:sz w:val="24"/>
          <w:szCs w:val="24"/>
        </w:rPr>
        <w:t xml:space="preserve"> After gathering the evidence at the scene, the victim’s hands were carefully placed in a paper bag before </w:t>
      </w:r>
      <w:proofErr w:type="gramStart"/>
      <w:r w:rsidR="00AA20DC">
        <w:rPr>
          <w:rFonts w:ascii="Times New Roman" w:hAnsi="Times New Roman" w:cs="Times New Roman"/>
          <w:bCs/>
          <w:sz w:val="24"/>
          <w:szCs w:val="24"/>
        </w:rPr>
        <w:t>put</w:t>
      </w:r>
      <w:proofErr w:type="gramEnd"/>
      <w:r w:rsidR="00AA20DC">
        <w:rPr>
          <w:rFonts w:ascii="Times New Roman" w:hAnsi="Times New Roman" w:cs="Times New Roman"/>
          <w:bCs/>
          <w:sz w:val="24"/>
          <w:szCs w:val="24"/>
        </w:rPr>
        <w:t xml:space="preserve"> into the body bag to </w:t>
      </w:r>
      <w:r w:rsidR="0025389A">
        <w:rPr>
          <w:rFonts w:ascii="Times New Roman" w:hAnsi="Times New Roman" w:cs="Times New Roman"/>
          <w:bCs/>
          <w:sz w:val="24"/>
          <w:szCs w:val="24"/>
        </w:rPr>
        <w:t>protect any evidence that may be on the victim’s hands or under her nails.</w:t>
      </w:r>
      <w:r w:rsidRPr="00223AA9">
        <w:rPr>
          <w:rFonts w:ascii="Times New Roman" w:hAnsi="Times New Roman" w:cs="Times New Roman"/>
          <w:bCs/>
          <w:sz w:val="24"/>
          <w:szCs w:val="24"/>
        </w:rPr>
        <w:t xml:space="preserve"> While waiting for results</w:t>
      </w:r>
      <w:r w:rsidR="00BA5288" w:rsidRPr="00223AA9">
        <w:rPr>
          <w:rFonts w:ascii="Times New Roman" w:hAnsi="Times New Roman" w:cs="Times New Roman"/>
          <w:bCs/>
          <w:sz w:val="24"/>
          <w:szCs w:val="24"/>
        </w:rPr>
        <w:t>,</w:t>
      </w:r>
      <w:r w:rsidRPr="00223AA9">
        <w:rPr>
          <w:rFonts w:ascii="Times New Roman" w:hAnsi="Times New Roman" w:cs="Times New Roman"/>
          <w:bCs/>
          <w:sz w:val="24"/>
          <w:szCs w:val="24"/>
        </w:rPr>
        <w:t xml:space="preserve"> Investigator Elliott reviewed the surveillance video f</w:t>
      </w:r>
      <w:r w:rsidR="00BA5288" w:rsidRPr="00223AA9">
        <w:rPr>
          <w:rFonts w:ascii="Times New Roman" w:hAnsi="Times New Roman" w:cs="Times New Roman"/>
          <w:bCs/>
          <w:sz w:val="24"/>
          <w:szCs w:val="24"/>
        </w:rPr>
        <w:t>ro</w:t>
      </w:r>
      <w:r w:rsidRPr="00223AA9">
        <w:rPr>
          <w:rFonts w:ascii="Times New Roman" w:hAnsi="Times New Roman" w:cs="Times New Roman"/>
          <w:bCs/>
          <w:sz w:val="24"/>
          <w:szCs w:val="24"/>
        </w:rPr>
        <w:t>m the store to see what had been recorded</w:t>
      </w:r>
      <w:r w:rsidR="00223AA9" w:rsidRPr="00223AA9">
        <w:rPr>
          <w:rFonts w:ascii="Times New Roman" w:hAnsi="Times New Roman" w:cs="Times New Roman"/>
          <w:bCs/>
          <w:sz w:val="24"/>
          <w:szCs w:val="24"/>
        </w:rPr>
        <w:t>, even though the surveillance footage had been tampered with</w:t>
      </w:r>
      <w:r w:rsidRPr="00223AA9">
        <w:rPr>
          <w:rFonts w:ascii="Times New Roman" w:hAnsi="Times New Roman" w:cs="Times New Roman"/>
          <w:bCs/>
          <w:sz w:val="24"/>
          <w:szCs w:val="24"/>
        </w:rPr>
        <w:t>.</w:t>
      </w:r>
      <w:r w:rsidR="0025389A">
        <w:rPr>
          <w:rFonts w:ascii="Times New Roman" w:hAnsi="Times New Roman" w:cs="Times New Roman"/>
          <w:bCs/>
          <w:sz w:val="24"/>
          <w:szCs w:val="24"/>
        </w:rPr>
        <w:t xml:space="preserve"> </w:t>
      </w:r>
      <w:r w:rsidRPr="00223AA9">
        <w:rPr>
          <w:rFonts w:ascii="Times New Roman" w:hAnsi="Times New Roman" w:cs="Times New Roman"/>
          <w:bCs/>
          <w:sz w:val="24"/>
          <w:szCs w:val="24"/>
        </w:rPr>
        <w:t>The patrol officer</w:t>
      </w:r>
      <w:r w:rsidR="00BA5288" w:rsidRPr="00223AA9">
        <w:rPr>
          <w:rFonts w:ascii="Times New Roman" w:hAnsi="Times New Roman" w:cs="Times New Roman"/>
          <w:bCs/>
          <w:sz w:val="24"/>
          <w:szCs w:val="24"/>
        </w:rPr>
        <w:t>,</w:t>
      </w:r>
      <w:r w:rsidRPr="00223AA9">
        <w:rPr>
          <w:rFonts w:ascii="Times New Roman" w:hAnsi="Times New Roman" w:cs="Times New Roman"/>
          <w:bCs/>
          <w:sz w:val="24"/>
          <w:szCs w:val="24"/>
        </w:rPr>
        <w:t xml:space="preserve"> Rogers</w:t>
      </w:r>
      <w:r w:rsidR="00BA5288" w:rsidRPr="00223AA9">
        <w:rPr>
          <w:rFonts w:ascii="Times New Roman" w:hAnsi="Times New Roman" w:cs="Times New Roman"/>
          <w:bCs/>
          <w:sz w:val="24"/>
          <w:szCs w:val="24"/>
        </w:rPr>
        <w:t>,</w:t>
      </w:r>
      <w:r w:rsidRPr="00223AA9">
        <w:rPr>
          <w:rFonts w:ascii="Times New Roman" w:hAnsi="Times New Roman" w:cs="Times New Roman"/>
          <w:bCs/>
          <w:sz w:val="24"/>
          <w:szCs w:val="24"/>
        </w:rPr>
        <w:t xml:space="preserve"> contacted </w:t>
      </w:r>
      <w:proofErr w:type="spellStart"/>
      <w:r w:rsidRPr="00223AA9">
        <w:rPr>
          <w:rFonts w:ascii="Times New Roman" w:hAnsi="Times New Roman" w:cs="Times New Roman"/>
          <w:bCs/>
          <w:sz w:val="24"/>
          <w:szCs w:val="24"/>
        </w:rPr>
        <w:t>Francelia</w:t>
      </w:r>
      <w:proofErr w:type="spellEnd"/>
      <w:r w:rsidRPr="00223AA9">
        <w:rPr>
          <w:rFonts w:ascii="Times New Roman" w:hAnsi="Times New Roman" w:cs="Times New Roman"/>
          <w:bCs/>
          <w:sz w:val="24"/>
          <w:szCs w:val="24"/>
        </w:rPr>
        <w:t xml:space="preserve"> </w:t>
      </w:r>
      <w:proofErr w:type="spellStart"/>
      <w:r w:rsidRPr="00223AA9">
        <w:rPr>
          <w:rFonts w:ascii="Times New Roman" w:hAnsi="Times New Roman" w:cs="Times New Roman"/>
          <w:bCs/>
          <w:sz w:val="24"/>
          <w:szCs w:val="24"/>
        </w:rPr>
        <w:t>Pallomer’s</w:t>
      </w:r>
      <w:proofErr w:type="spellEnd"/>
      <w:r w:rsidRPr="00223AA9">
        <w:rPr>
          <w:rFonts w:ascii="Times New Roman" w:hAnsi="Times New Roman" w:cs="Times New Roman"/>
          <w:bCs/>
          <w:sz w:val="24"/>
          <w:szCs w:val="24"/>
        </w:rPr>
        <w:t xml:space="preserve"> family to let them know that she had been murdered.</w:t>
      </w:r>
      <w:r w:rsidR="00AB4FD0">
        <w:rPr>
          <w:rFonts w:ascii="Times New Roman" w:hAnsi="Times New Roman" w:cs="Times New Roman"/>
          <w:bCs/>
          <w:sz w:val="24"/>
          <w:szCs w:val="24"/>
        </w:rPr>
        <w:t xml:space="preserve"> </w:t>
      </w:r>
      <w:r w:rsidRPr="00223AA9">
        <w:rPr>
          <w:rFonts w:ascii="Times New Roman" w:hAnsi="Times New Roman" w:cs="Times New Roman"/>
          <w:bCs/>
          <w:sz w:val="24"/>
          <w:szCs w:val="24"/>
        </w:rPr>
        <w:t>Investigator Elliott spoke at length with the medical examiner that they wanted to check the fingernails of the victim</w:t>
      </w:r>
      <w:r w:rsidR="00AB4FD0">
        <w:rPr>
          <w:rFonts w:ascii="Times New Roman" w:hAnsi="Times New Roman" w:cs="Times New Roman"/>
          <w:bCs/>
          <w:sz w:val="24"/>
          <w:szCs w:val="24"/>
        </w:rPr>
        <w:t>, doing a full swap of the victim’s genital area,</w:t>
      </w:r>
      <w:r w:rsidRPr="00223AA9">
        <w:rPr>
          <w:rFonts w:ascii="Times New Roman" w:hAnsi="Times New Roman" w:cs="Times New Roman"/>
          <w:bCs/>
          <w:sz w:val="24"/>
          <w:szCs w:val="24"/>
        </w:rPr>
        <w:t xml:space="preserve"> </w:t>
      </w:r>
      <w:r w:rsidR="0025389A">
        <w:rPr>
          <w:rFonts w:ascii="Times New Roman" w:hAnsi="Times New Roman" w:cs="Times New Roman"/>
          <w:bCs/>
          <w:sz w:val="24"/>
          <w:szCs w:val="24"/>
        </w:rPr>
        <w:t>as well as</w:t>
      </w:r>
      <w:r w:rsidRPr="00223AA9">
        <w:rPr>
          <w:rFonts w:ascii="Times New Roman" w:hAnsi="Times New Roman" w:cs="Times New Roman"/>
          <w:bCs/>
          <w:sz w:val="24"/>
          <w:szCs w:val="24"/>
        </w:rPr>
        <w:t xml:space="preserve"> </w:t>
      </w:r>
      <w:r w:rsidR="0025389A">
        <w:rPr>
          <w:rFonts w:ascii="Times New Roman" w:hAnsi="Times New Roman" w:cs="Times New Roman"/>
          <w:bCs/>
          <w:sz w:val="24"/>
          <w:szCs w:val="24"/>
        </w:rPr>
        <w:t xml:space="preserve">doing a full external and internal examination. The external includes the clothing and other body parts. The internal includes more of an internal organ and skeletal examination to determine the cause of death. </w:t>
      </w:r>
      <w:r w:rsidRPr="00223AA9">
        <w:rPr>
          <w:rFonts w:ascii="Times New Roman" w:hAnsi="Times New Roman" w:cs="Times New Roman"/>
          <w:bCs/>
          <w:sz w:val="24"/>
          <w:szCs w:val="24"/>
        </w:rPr>
        <w:t>swab</w:t>
      </w:r>
      <w:r w:rsidR="0025389A">
        <w:rPr>
          <w:rFonts w:ascii="Times New Roman" w:hAnsi="Times New Roman" w:cs="Times New Roman"/>
          <w:bCs/>
          <w:sz w:val="24"/>
          <w:szCs w:val="24"/>
        </w:rPr>
        <w:t xml:space="preserve"> </w:t>
      </w:r>
      <w:r w:rsidR="00AB4FD0">
        <w:rPr>
          <w:rFonts w:ascii="Times New Roman" w:hAnsi="Times New Roman" w:cs="Times New Roman"/>
          <w:bCs/>
          <w:sz w:val="24"/>
          <w:szCs w:val="24"/>
        </w:rPr>
        <w:t xml:space="preserve">the </w:t>
      </w:r>
      <w:r w:rsidR="00AB4FD0" w:rsidRPr="00223AA9">
        <w:rPr>
          <w:rFonts w:ascii="Times New Roman" w:hAnsi="Times New Roman" w:cs="Times New Roman"/>
          <w:bCs/>
          <w:sz w:val="24"/>
          <w:szCs w:val="24"/>
        </w:rPr>
        <w:t>for</w:t>
      </w:r>
      <w:r w:rsidRPr="00223AA9">
        <w:rPr>
          <w:rFonts w:ascii="Times New Roman" w:hAnsi="Times New Roman" w:cs="Times New Roman"/>
          <w:bCs/>
          <w:sz w:val="24"/>
          <w:szCs w:val="24"/>
        </w:rPr>
        <w:t xml:space="preserve"> any other DNA. And not to overlook the clothing.</w:t>
      </w:r>
    </w:p>
    <w:p w14:paraId="205422B9" w14:textId="143CC160" w:rsidR="00D51078" w:rsidRPr="00223AA9" w:rsidRDefault="00D51078" w:rsidP="00AB4FD0">
      <w:pPr>
        <w:spacing w:line="480" w:lineRule="auto"/>
        <w:ind w:firstLine="720"/>
        <w:rPr>
          <w:rFonts w:ascii="Times New Roman" w:hAnsi="Times New Roman" w:cs="Times New Roman"/>
          <w:bCs/>
          <w:sz w:val="24"/>
          <w:szCs w:val="24"/>
        </w:rPr>
      </w:pPr>
      <w:r w:rsidRPr="00223AA9">
        <w:rPr>
          <w:rFonts w:ascii="Times New Roman" w:hAnsi="Times New Roman" w:cs="Times New Roman"/>
          <w:bCs/>
          <w:sz w:val="24"/>
          <w:szCs w:val="24"/>
        </w:rPr>
        <w:lastRenderedPageBreak/>
        <w:t>Upon DNA results with the medical examiner, a positive match had been made with the suspect.</w:t>
      </w:r>
      <w:r w:rsidR="00AB4FD0">
        <w:rPr>
          <w:rFonts w:ascii="Times New Roman" w:hAnsi="Times New Roman" w:cs="Times New Roman"/>
          <w:bCs/>
          <w:sz w:val="24"/>
          <w:szCs w:val="24"/>
        </w:rPr>
        <w:t xml:space="preserve"> </w:t>
      </w:r>
      <w:r w:rsidRPr="00223AA9">
        <w:rPr>
          <w:rFonts w:ascii="Times New Roman" w:hAnsi="Times New Roman" w:cs="Times New Roman"/>
          <w:bCs/>
          <w:sz w:val="24"/>
          <w:szCs w:val="24"/>
        </w:rPr>
        <w:t>A warrant was issued</w:t>
      </w:r>
      <w:r w:rsidR="00223AA9">
        <w:rPr>
          <w:rFonts w:ascii="Times New Roman" w:hAnsi="Times New Roman" w:cs="Times New Roman"/>
          <w:bCs/>
          <w:sz w:val="24"/>
          <w:szCs w:val="24"/>
        </w:rPr>
        <w:t xml:space="preserve"> after Investigator Elliott had requested one</w:t>
      </w:r>
      <w:r w:rsidRPr="00223AA9">
        <w:rPr>
          <w:rFonts w:ascii="Times New Roman" w:hAnsi="Times New Roman" w:cs="Times New Roman"/>
          <w:bCs/>
          <w:sz w:val="24"/>
          <w:szCs w:val="24"/>
        </w:rPr>
        <w:t>, and the suspect was brought in for questioning</w:t>
      </w:r>
      <w:r w:rsidR="00BA5288" w:rsidRPr="00223AA9">
        <w:rPr>
          <w:rFonts w:ascii="Times New Roman" w:hAnsi="Times New Roman" w:cs="Times New Roman"/>
          <w:bCs/>
          <w:sz w:val="24"/>
          <w:szCs w:val="24"/>
        </w:rPr>
        <w:t xml:space="preserve"> as well as f</w:t>
      </w:r>
      <w:r w:rsidRPr="00223AA9">
        <w:rPr>
          <w:rFonts w:ascii="Times New Roman" w:hAnsi="Times New Roman" w:cs="Times New Roman"/>
          <w:bCs/>
          <w:sz w:val="24"/>
          <w:szCs w:val="24"/>
        </w:rPr>
        <w:t>riends, family, and coworkers of the suspect. Investigator Elliott got a signed confession from the suspect.</w:t>
      </w:r>
      <w:r w:rsidR="00223AA9">
        <w:rPr>
          <w:rFonts w:ascii="Times New Roman" w:hAnsi="Times New Roman" w:cs="Times New Roman"/>
          <w:bCs/>
          <w:sz w:val="24"/>
          <w:szCs w:val="24"/>
        </w:rPr>
        <w:t xml:space="preserve"> Afterwards the suspect was charged for rape, burglary, </w:t>
      </w:r>
      <w:r w:rsidR="008A001F">
        <w:rPr>
          <w:rFonts w:ascii="Times New Roman" w:hAnsi="Times New Roman" w:cs="Times New Roman"/>
          <w:bCs/>
          <w:sz w:val="24"/>
          <w:szCs w:val="24"/>
        </w:rPr>
        <w:t>murder and sentenced.</w:t>
      </w:r>
    </w:p>
    <w:p w14:paraId="129830FE" w14:textId="739C389E" w:rsidR="00D51078" w:rsidRDefault="00D51078" w:rsidP="00D51078">
      <w:pPr>
        <w:spacing w:line="480" w:lineRule="auto"/>
        <w:rPr>
          <w:rFonts w:ascii="Times New Roman" w:hAnsi="Times New Roman" w:cs="Times New Roman"/>
          <w:b/>
          <w:sz w:val="24"/>
          <w:szCs w:val="24"/>
        </w:rPr>
      </w:pPr>
    </w:p>
    <w:p w14:paraId="4B34F604" w14:textId="74CC5471" w:rsidR="00D51078" w:rsidRDefault="00D51078" w:rsidP="00D51078">
      <w:pPr>
        <w:spacing w:line="480" w:lineRule="auto"/>
        <w:rPr>
          <w:rFonts w:ascii="Times New Roman" w:hAnsi="Times New Roman" w:cs="Times New Roman"/>
          <w:b/>
          <w:sz w:val="24"/>
          <w:szCs w:val="24"/>
        </w:rPr>
      </w:pPr>
    </w:p>
    <w:p w14:paraId="5DD05AE6" w14:textId="1D3C2078" w:rsidR="00D51078" w:rsidRDefault="00D51078" w:rsidP="00D51078">
      <w:pPr>
        <w:spacing w:line="480" w:lineRule="auto"/>
        <w:rPr>
          <w:rFonts w:ascii="Times New Roman" w:hAnsi="Times New Roman" w:cs="Times New Roman"/>
          <w:b/>
          <w:sz w:val="24"/>
          <w:szCs w:val="24"/>
        </w:rPr>
      </w:pPr>
    </w:p>
    <w:p w14:paraId="26B65930" w14:textId="3C8845C1" w:rsidR="00D51078" w:rsidRDefault="00D51078" w:rsidP="00D51078">
      <w:pPr>
        <w:spacing w:line="480" w:lineRule="auto"/>
        <w:rPr>
          <w:rFonts w:ascii="Times New Roman" w:hAnsi="Times New Roman" w:cs="Times New Roman"/>
          <w:b/>
          <w:sz w:val="24"/>
          <w:szCs w:val="24"/>
        </w:rPr>
      </w:pPr>
    </w:p>
    <w:p w14:paraId="52E8C33F" w14:textId="46972253" w:rsidR="00D51078" w:rsidRDefault="00D51078" w:rsidP="00D51078">
      <w:pPr>
        <w:spacing w:line="480" w:lineRule="auto"/>
        <w:rPr>
          <w:rFonts w:ascii="Times New Roman" w:hAnsi="Times New Roman" w:cs="Times New Roman"/>
          <w:b/>
          <w:sz w:val="24"/>
          <w:szCs w:val="24"/>
        </w:rPr>
      </w:pPr>
    </w:p>
    <w:p w14:paraId="2F0CAD35" w14:textId="145DA90B" w:rsidR="00D51078" w:rsidRDefault="00D51078" w:rsidP="00D51078">
      <w:pPr>
        <w:spacing w:line="480" w:lineRule="auto"/>
        <w:rPr>
          <w:rFonts w:ascii="Times New Roman" w:hAnsi="Times New Roman" w:cs="Times New Roman"/>
          <w:b/>
          <w:sz w:val="24"/>
          <w:szCs w:val="24"/>
        </w:rPr>
      </w:pPr>
    </w:p>
    <w:p w14:paraId="682AB5DA" w14:textId="498F6880" w:rsidR="00D51078" w:rsidRDefault="00D51078" w:rsidP="00D51078">
      <w:pPr>
        <w:spacing w:line="480" w:lineRule="auto"/>
        <w:rPr>
          <w:rFonts w:ascii="Times New Roman" w:hAnsi="Times New Roman" w:cs="Times New Roman"/>
          <w:b/>
          <w:sz w:val="24"/>
          <w:szCs w:val="24"/>
        </w:rPr>
      </w:pPr>
    </w:p>
    <w:p w14:paraId="1DA8DD74" w14:textId="724474A4" w:rsidR="00D51078" w:rsidRDefault="00D51078" w:rsidP="00D51078">
      <w:pPr>
        <w:spacing w:line="480" w:lineRule="auto"/>
        <w:rPr>
          <w:rFonts w:ascii="Times New Roman" w:hAnsi="Times New Roman" w:cs="Times New Roman"/>
          <w:b/>
          <w:sz w:val="24"/>
          <w:szCs w:val="24"/>
        </w:rPr>
      </w:pPr>
    </w:p>
    <w:p w14:paraId="473BBF0C" w14:textId="5A1D18C8" w:rsidR="00D51078" w:rsidRDefault="00D51078" w:rsidP="00D51078">
      <w:pPr>
        <w:spacing w:line="480" w:lineRule="auto"/>
        <w:rPr>
          <w:rFonts w:ascii="Times New Roman" w:hAnsi="Times New Roman" w:cs="Times New Roman"/>
          <w:b/>
          <w:sz w:val="24"/>
          <w:szCs w:val="24"/>
        </w:rPr>
      </w:pPr>
    </w:p>
    <w:p w14:paraId="294CA04D" w14:textId="7BAE762C" w:rsidR="00D51078" w:rsidRDefault="00D51078" w:rsidP="00D51078">
      <w:pPr>
        <w:spacing w:line="480" w:lineRule="auto"/>
        <w:rPr>
          <w:rFonts w:ascii="Times New Roman" w:hAnsi="Times New Roman" w:cs="Times New Roman"/>
          <w:b/>
          <w:sz w:val="24"/>
          <w:szCs w:val="24"/>
        </w:rPr>
      </w:pPr>
    </w:p>
    <w:p w14:paraId="6EF86BC5" w14:textId="4B4B5316" w:rsidR="00D51078" w:rsidRDefault="00D51078" w:rsidP="00D51078">
      <w:pPr>
        <w:spacing w:line="480" w:lineRule="auto"/>
        <w:rPr>
          <w:rFonts w:ascii="Times New Roman" w:hAnsi="Times New Roman" w:cs="Times New Roman"/>
          <w:b/>
          <w:sz w:val="24"/>
          <w:szCs w:val="24"/>
        </w:rPr>
      </w:pPr>
    </w:p>
    <w:p w14:paraId="23BF49D6" w14:textId="7C805E38" w:rsidR="00D51078" w:rsidRDefault="00D51078" w:rsidP="00D51078">
      <w:pPr>
        <w:spacing w:line="480" w:lineRule="auto"/>
        <w:rPr>
          <w:rFonts w:ascii="Times New Roman" w:hAnsi="Times New Roman" w:cs="Times New Roman"/>
          <w:b/>
          <w:sz w:val="24"/>
          <w:szCs w:val="24"/>
        </w:rPr>
      </w:pPr>
    </w:p>
    <w:p w14:paraId="63AB957C" w14:textId="48929BB9" w:rsidR="00D51078" w:rsidRDefault="00D51078" w:rsidP="00D51078">
      <w:pPr>
        <w:spacing w:line="480" w:lineRule="auto"/>
        <w:rPr>
          <w:rFonts w:ascii="Times New Roman" w:hAnsi="Times New Roman" w:cs="Times New Roman"/>
          <w:b/>
          <w:sz w:val="24"/>
          <w:szCs w:val="24"/>
        </w:rPr>
      </w:pPr>
    </w:p>
    <w:p w14:paraId="51F4DBBB" w14:textId="77777777" w:rsidR="00D51078" w:rsidRPr="008A001F" w:rsidRDefault="00D51078" w:rsidP="00D51078">
      <w:pPr>
        <w:spacing w:line="480" w:lineRule="auto"/>
        <w:rPr>
          <w:rFonts w:ascii="Times New Roman" w:hAnsi="Times New Roman" w:cs="Times New Roman"/>
          <w:bCs/>
          <w:sz w:val="24"/>
          <w:szCs w:val="24"/>
        </w:rPr>
      </w:pPr>
    </w:p>
    <w:p w14:paraId="0727724D" w14:textId="77777777" w:rsidR="00D51078" w:rsidRPr="008A001F" w:rsidRDefault="00D51078" w:rsidP="00D51078">
      <w:pPr>
        <w:jc w:val="center"/>
        <w:rPr>
          <w:rFonts w:ascii="Times New Roman" w:hAnsi="Times New Roman" w:cs="Times New Roman"/>
          <w:bCs/>
          <w:sz w:val="24"/>
          <w:szCs w:val="24"/>
        </w:rPr>
      </w:pPr>
      <w:r w:rsidRPr="008A001F">
        <w:rPr>
          <w:rFonts w:ascii="Times New Roman" w:hAnsi="Times New Roman" w:cs="Times New Roman"/>
          <w:bCs/>
          <w:sz w:val="24"/>
          <w:szCs w:val="24"/>
        </w:rPr>
        <w:lastRenderedPageBreak/>
        <w:t>Question and Answer Format (Q &amp; A)</w:t>
      </w:r>
    </w:p>
    <w:p w14:paraId="0F58B278" w14:textId="77777777" w:rsidR="00D51078" w:rsidRPr="008A001F" w:rsidRDefault="00D51078" w:rsidP="00D51078">
      <w:pPr>
        <w:jc w:val="center"/>
        <w:rPr>
          <w:rFonts w:ascii="Times New Roman" w:hAnsi="Times New Roman" w:cs="Times New Roman"/>
          <w:bCs/>
          <w:sz w:val="24"/>
          <w:szCs w:val="24"/>
        </w:rPr>
      </w:pPr>
    </w:p>
    <w:p w14:paraId="58C35C6E"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1.</w:t>
      </w:r>
    </w:p>
    <w:p w14:paraId="59BDD76A" w14:textId="77777777" w:rsidR="00D51078" w:rsidRPr="008A001F" w:rsidRDefault="00D51078" w:rsidP="00D51078">
      <w:pPr>
        <w:rPr>
          <w:rFonts w:ascii="Times New Roman" w:hAnsi="Times New Roman" w:cs="Times New Roman"/>
          <w:bCs/>
          <w:sz w:val="24"/>
          <w:szCs w:val="24"/>
        </w:rPr>
      </w:pPr>
      <w:proofErr w:type="gramStart"/>
      <w:r w:rsidRPr="008A001F">
        <w:rPr>
          <w:rFonts w:ascii="Times New Roman" w:hAnsi="Times New Roman" w:cs="Times New Roman"/>
          <w:bCs/>
          <w:sz w:val="24"/>
          <w:szCs w:val="24"/>
        </w:rPr>
        <w:t xml:space="preserve">Q,   </w:t>
      </w:r>
      <w:proofErr w:type="gramEnd"/>
      <w:r w:rsidRPr="008A001F">
        <w:rPr>
          <w:rFonts w:ascii="Times New Roman" w:hAnsi="Times New Roman" w:cs="Times New Roman"/>
          <w:bCs/>
          <w:sz w:val="24"/>
          <w:szCs w:val="24"/>
        </w:rPr>
        <w:t xml:space="preserve">   At what time did the witness say they called 911?</w:t>
      </w:r>
    </w:p>
    <w:p w14:paraId="62FDF1CB"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 xml:space="preserve">A.      The witness stated that they called at 11.30 p.m. </w:t>
      </w:r>
    </w:p>
    <w:p w14:paraId="4331F55A" w14:textId="77777777" w:rsidR="00D51078" w:rsidRPr="008A001F" w:rsidRDefault="00D51078" w:rsidP="00D51078">
      <w:pPr>
        <w:rPr>
          <w:rFonts w:ascii="Times New Roman" w:hAnsi="Times New Roman" w:cs="Times New Roman"/>
          <w:bCs/>
          <w:sz w:val="24"/>
          <w:szCs w:val="24"/>
        </w:rPr>
      </w:pPr>
    </w:p>
    <w:p w14:paraId="6E9E5A28"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2.</w:t>
      </w:r>
    </w:p>
    <w:p w14:paraId="4BF58FEA" w14:textId="77777777" w:rsidR="00D51078" w:rsidRPr="008A001F" w:rsidRDefault="00D51078" w:rsidP="00D51078">
      <w:pPr>
        <w:rPr>
          <w:rFonts w:ascii="Times New Roman" w:hAnsi="Times New Roman" w:cs="Times New Roman"/>
          <w:bCs/>
          <w:sz w:val="24"/>
          <w:szCs w:val="24"/>
        </w:rPr>
      </w:pPr>
      <w:proofErr w:type="gramStart"/>
      <w:r w:rsidRPr="008A001F">
        <w:rPr>
          <w:rFonts w:ascii="Times New Roman" w:hAnsi="Times New Roman" w:cs="Times New Roman"/>
          <w:bCs/>
          <w:sz w:val="24"/>
          <w:szCs w:val="24"/>
        </w:rPr>
        <w:t xml:space="preserve">Q,   </w:t>
      </w:r>
      <w:proofErr w:type="gramEnd"/>
      <w:r w:rsidRPr="008A001F">
        <w:rPr>
          <w:rFonts w:ascii="Times New Roman" w:hAnsi="Times New Roman" w:cs="Times New Roman"/>
          <w:bCs/>
          <w:sz w:val="24"/>
          <w:szCs w:val="24"/>
        </w:rPr>
        <w:t xml:space="preserve">   How many suspects did the witness claim to see?</w:t>
      </w:r>
    </w:p>
    <w:p w14:paraId="269EE6B1"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A.      The witness claims to only have seen one suspect.</w:t>
      </w:r>
    </w:p>
    <w:p w14:paraId="3904D03F" w14:textId="77777777" w:rsidR="00D51078" w:rsidRPr="008A001F" w:rsidRDefault="00D51078" w:rsidP="00D51078">
      <w:pPr>
        <w:rPr>
          <w:rFonts w:ascii="Times New Roman" w:hAnsi="Times New Roman" w:cs="Times New Roman"/>
          <w:bCs/>
          <w:sz w:val="24"/>
          <w:szCs w:val="24"/>
        </w:rPr>
      </w:pPr>
    </w:p>
    <w:p w14:paraId="08B5C05B"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3.</w:t>
      </w:r>
    </w:p>
    <w:p w14:paraId="3FA110C4" w14:textId="77777777" w:rsidR="00D51078" w:rsidRPr="008A001F" w:rsidRDefault="00D51078" w:rsidP="00D51078">
      <w:pPr>
        <w:rPr>
          <w:rFonts w:ascii="Times New Roman" w:hAnsi="Times New Roman" w:cs="Times New Roman"/>
          <w:bCs/>
          <w:sz w:val="24"/>
          <w:szCs w:val="24"/>
        </w:rPr>
      </w:pPr>
      <w:proofErr w:type="gramStart"/>
      <w:r w:rsidRPr="008A001F">
        <w:rPr>
          <w:rFonts w:ascii="Times New Roman" w:hAnsi="Times New Roman" w:cs="Times New Roman"/>
          <w:bCs/>
          <w:sz w:val="24"/>
          <w:szCs w:val="24"/>
        </w:rPr>
        <w:t xml:space="preserve">Q,   </w:t>
      </w:r>
      <w:proofErr w:type="gramEnd"/>
      <w:r w:rsidRPr="008A001F">
        <w:rPr>
          <w:rFonts w:ascii="Times New Roman" w:hAnsi="Times New Roman" w:cs="Times New Roman"/>
          <w:bCs/>
          <w:sz w:val="24"/>
          <w:szCs w:val="24"/>
        </w:rPr>
        <w:t xml:space="preserve">   With what evidence were you able to determine the suspect?</w:t>
      </w:r>
    </w:p>
    <w:p w14:paraId="210D0167"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A.      The evidence that was gathered at the scene of the crime involved the blood that was collected from the front door handle, DNA from the victim, as well as fingerprints from the crime scene where the suspect was known to be at in various spots of the store.</w:t>
      </w:r>
    </w:p>
    <w:p w14:paraId="0AFB89DD" w14:textId="77777777" w:rsidR="00D51078" w:rsidRPr="008A001F" w:rsidRDefault="00D51078" w:rsidP="00D51078">
      <w:pPr>
        <w:rPr>
          <w:rFonts w:ascii="Times New Roman" w:hAnsi="Times New Roman" w:cs="Times New Roman"/>
          <w:bCs/>
          <w:sz w:val="24"/>
          <w:szCs w:val="24"/>
        </w:rPr>
      </w:pPr>
    </w:p>
    <w:p w14:paraId="6EE494A9"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4.</w:t>
      </w:r>
    </w:p>
    <w:p w14:paraId="52280C22" w14:textId="77777777" w:rsidR="00D51078" w:rsidRPr="008A001F" w:rsidRDefault="00D51078" w:rsidP="00D51078">
      <w:pPr>
        <w:rPr>
          <w:rFonts w:ascii="Times New Roman" w:hAnsi="Times New Roman" w:cs="Times New Roman"/>
          <w:bCs/>
          <w:sz w:val="24"/>
          <w:szCs w:val="24"/>
        </w:rPr>
      </w:pPr>
      <w:proofErr w:type="gramStart"/>
      <w:r w:rsidRPr="008A001F">
        <w:rPr>
          <w:rFonts w:ascii="Times New Roman" w:hAnsi="Times New Roman" w:cs="Times New Roman"/>
          <w:bCs/>
          <w:sz w:val="24"/>
          <w:szCs w:val="24"/>
        </w:rPr>
        <w:t xml:space="preserve">Q,   </w:t>
      </w:r>
      <w:proofErr w:type="gramEnd"/>
      <w:r w:rsidRPr="008A001F">
        <w:rPr>
          <w:rFonts w:ascii="Times New Roman" w:hAnsi="Times New Roman" w:cs="Times New Roman"/>
          <w:bCs/>
          <w:sz w:val="24"/>
          <w:szCs w:val="24"/>
        </w:rPr>
        <w:t xml:space="preserve"> How do you know that the suspect was the perpetrator or the murder and not just theft of the store?</w:t>
      </w:r>
    </w:p>
    <w:p w14:paraId="65664E30"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A.      We had done a thorough analysis of the DNA found on the victim clothes, fingernails and vaginal area that matches the suspect.</w:t>
      </w:r>
    </w:p>
    <w:p w14:paraId="20D27F7A" w14:textId="77777777" w:rsidR="00D51078" w:rsidRPr="008A001F" w:rsidRDefault="00D51078" w:rsidP="00D51078">
      <w:pPr>
        <w:rPr>
          <w:rFonts w:ascii="Times New Roman" w:hAnsi="Times New Roman" w:cs="Times New Roman"/>
          <w:bCs/>
          <w:sz w:val="24"/>
          <w:szCs w:val="24"/>
        </w:rPr>
      </w:pPr>
    </w:p>
    <w:p w14:paraId="46711E59"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5.</w:t>
      </w:r>
    </w:p>
    <w:p w14:paraId="7CA60A8E" w14:textId="77777777" w:rsidR="00D51078" w:rsidRPr="008A001F" w:rsidRDefault="00D51078" w:rsidP="00D51078">
      <w:pPr>
        <w:rPr>
          <w:rFonts w:ascii="Times New Roman" w:hAnsi="Times New Roman" w:cs="Times New Roman"/>
          <w:bCs/>
          <w:sz w:val="24"/>
          <w:szCs w:val="24"/>
        </w:rPr>
      </w:pPr>
      <w:proofErr w:type="gramStart"/>
      <w:r w:rsidRPr="008A001F">
        <w:rPr>
          <w:rFonts w:ascii="Times New Roman" w:hAnsi="Times New Roman" w:cs="Times New Roman"/>
          <w:bCs/>
          <w:sz w:val="24"/>
          <w:szCs w:val="24"/>
        </w:rPr>
        <w:t xml:space="preserve">Q,   </w:t>
      </w:r>
      <w:proofErr w:type="gramEnd"/>
      <w:r w:rsidRPr="008A001F">
        <w:rPr>
          <w:rFonts w:ascii="Times New Roman" w:hAnsi="Times New Roman" w:cs="Times New Roman"/>
          <w:bCs/>
          <w:sz w:val="24"/>
          <w:szCs w:val="24"/>
        </w:rPr>
        <w:t xml:space="preserve">   In which direction was the supposed suspect traveling when he was reported leaving the crime scene?</w:t>
      </w:r>
    </w:p>
    <w:p w14:paraId="08EFDBB5" w14:textId="77777777" w:rsidR="00D51078" w:rsidRPr="008A001F" w:rsidRDefault="00D51078" w:rsidP="00D51078">
      <w:pPr>
        <w:rPr>
          <w:rFonts w:ascii="Times New Roman" w:hAnsi="Times New Roman" w:cs="Times New Roman"/>
          <w:bCs/>
          <w:sz w:val="24"/>
          <w:szCs w:val="24"/>
        </w:rPr>
      </w:pPr>
      <w:r w:rsidRPr="008A001F">
        <w:rPr>
          <w:rFonts w:ascii="Times New Roman" w:hAnsi="Times New Roman" w:cs="Times New Roman"/>
          <w:bCs/>
          <w:sz w:val="24"/>
          <w:szCs w:val="24"/>
        </w:rPr>
        <w:t>A.      The suspect was known to be traveling West on Fulton Street. Suspect was also known to be parked next to a dumpster behind the store.</w:t>
      </w:r>
    </w:p>
    <w:p w14:paraId="6CBC2AE0" w14:textId="77777777" w:rsidR="00D51078" w:rsidRPr="008A001F" w:rsidRDefault="00D51078" w:rsidP="00D51078">
      <w:pPr>
        <w:spacing w:line="480" w:lineRule="auto"/>
        <w:rPr>
          <w:rFonts w:ascii="Times New Roman" w:hAnsi="Times New Roman" w:cs="Times New Roman"/>
          <w:bCs/>
          <w:sz w:val="24"/>
          <w:szCs w:val="24"/>
        </w:rPr>
      </w:pPr>
    </w:p>
    <w:p w14:paraId="6AFAD5D2" w14:textId="399E6F7C" w:rsidR="00401A65" w:rsidRDefault="00401A65" w:rsidP="00BA18B1"/>
    <w:p w14:paraId="0E27C26A" w14:textId="265A123C" w:rsidR="00D51078" w:rsidRDefault="00D51078" w:rsidP="00BA18B1"/>
    <w:p w14:paraId="72E2107C" w14:textId="2F047A58" w:rsidR="00D51078" w:rsidRDefault="00D51078" w:rsidP="00D51078">
      <w:pPr>
        <w:rPr>
          <w:rFonts w:ascii="Times New Roman" w:hAnsi="Times New Roman" w:cs="Times New Roman"/>
          <w:b/>
          <w:sz w:val="24"/>
          <w:szCs w:val="24"/>
        </w:rPr>
      </w:pPr>
    </w:p>
    <w:p w14:paraId="59D64E52" w14:textId="3A4BE6EA" w:rsidR="00EC4A5C" w:rsidRDefault="00EC4A5C" w:rsidP="00EC4A5C">
      <w:pPr>
        <w:jc w:val="center"/>
        <w:rPr>
          <w:rFonts w:ascii="Times New Roman" w:hAnsi="Times New Roman" w:cs="Times New Roman"/>
          <w:b/>
          <w:sz w:val="24"/>
          <w:szCs w:val="24"/>
        </w:rPr>
      </w:pPr>
      <w:r>
        <w:rPr>
          <w:rFonts w:ascii="Times New Roman" w:hAnsi="Times New Roman" w:cs="Times New Roman"/>
          <w:b/>
          <w:sz w:val="24"/>
          <w:szCs w:val="24"/>
        </w:rPr>
        <w:t>Conclusion</w:t>
      </w:r>
    </w:p>
    <w:p w14:paraId="0CE66B5D" w14:textId="2183E604" w:rsidR="00EC4A5C" w:rsidRPr="00EC4A5C" w:rsidRDefault="00EC4A5C" w:rsidP="001F05A9">
      <w:pPr>
        <w:spacing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Reflecting on what I have learned throughout this Portfolio Project, there is an abundance of information that has been explained and shown through this course. I feel that I have gained a better understanding of the importance of gathering evidence within a crime scene. I now know that it is one of the most crucial parts when hunting down a suspect. I never knew how </w:t>
      </w:r>
      <w:r w:rsidR="001F05A9">
        <w:rPr>
          <w:rFonts w:ascii="Times New Roman" w:hAnsi="Times New Roman" w:cs="Times New Roman"/>
          <w:bCs/>
          <w:sz w:val="24"/>
          <w:szCs w:val="24"/>
        </w:rPr>
        <w:t>important just a tiny little fiber can be towards an investigation or how certain markings can lead up to specific types of weapons that were used to murder someone. Those weapons can also determine the place of employment so easily just by the residue that is left on the murder weapon, which then transfers to the victim’s body. I have gained more respect for investigators and the hard work that they go through, as well as the precision to every piece of evidence that is gathered. I definitely have to say that I am even more intrigued to this line of profession more now than ever.</w:t>
      </w:r>
    </w:p>
    <w:p w14:paraId="21D90115" w14:textId="1D0B5A26" w:rsidR="00EC4A5C" w:rsidRDefault="00EC4A5C" w:rsidP="00D51078">
      <w:pPr>
        <w:rPr>
          <w:rFonts w:ascii="Times New Roman" w:hAnsi="Times New Roman" w:cs="Times New Roman"/>
          <w:b/>
          <w:sz w:val="24"/>
          <w:szCs w:val="24"/>
        </w:rPr>
      </w:pPr>
    </w:p>
    <w:p w14:paraId="578E1D46" w14:textId="0205EC7C" w:rsidR="00EC4A5C" w:rsidRDefault="00EC4A5C" w:rsidP="00D51078">
      <w:pPr>
        <w:rPr>
          <w:rFonts w:ascii="Times New Roman" w:hAnsi="Times New Roman" w:cs="Times New Roman"/>
          <w:b/>
          <w:sz w:val="24"/>
          <w:szCs w:val="24"/>
        </w:rPr>
      </w:pPr>
    </w:p>
    <w:p w14:paraId="384E13A9" w14:textId="2655003B" w:rsidR="00EC4A5C" w:rsidRDefault="00EC4A5C" w:rsidP="00D51078">
      <w:pPr>
        <w:rPr>
          <w:rFonts w:ascii="Times New Roman" w:hAnsi="Times New Roman" w:cs="Times New Roman"/>
          <w:b/>
          <w:sz w:val="24"/>
          <w:szCs w:val="24"/>
        </w:rPr>
      </w:pPr>
    </w:p>
    <w:p w14:paraId="25F6AD01" w14:textId="0357C37A" w:rsidR="00EC4A5C" w:rsidRDefault="00EC4A5C" w:rsidP="00D51078">
      <w:pPr>
        <w:rPr>
          <w:rFonts w:ascii="Times New Roman" w:hAnsi="Times New Roman" w:cs="Times New Roman"/>
          <w:b/>
          <w:sz w:val="24"/>
          <w:szCs w:val="24"/>
        </w:rPr>
      </w:pPr>
    </w:p>
    <w:p w14:paraId="58F2D711" w14:textId="77318668" w:rsidR="00EC4A5C" w:rsidRDefault="00EC4A5C" w:rsidP="00D51078">
      <w:pPr>
        <w:rPr>
          <w:rFonts w:ascii="Times New Roman" w:hAnsi="Times New Roman" w:cs="Times New Roman"/>
          <w:b/>
          <w:sz w:val="24"/>
          <w:szCs w:val="24"/>
        </w:rPr>
      </w:pPr>
    </w:p>
    <w:p w14:paraId="41FE3ED0" w14:textId="51BC954B" w:rsidR="00EC4A5C" w:rsidRDefault="00EC4A5C" w:rsidP="00D51078">
      <w:pPr>
        <w:rPr>
          <w:rFonts w:ascii="Times New Roman" w:hAnsi="Times New Roman" w:cs="Times New Roman"/>
          <w:b/>
          <w:sz w:val="24"/>
          <w:szCs w:val="24"/>
        </w:rPr>
      </w:pPr>
    </w:p>
    <w:p w14:paraId="4AB82F05" w14:textId="16F0A551" w:rsidR="00EC4A5C" w:rsidRDefault="00EC4A5C" w:rsidP="00D51078">
      <w:pPr>
        <w:rPr>
          <w:rFonts w:ascii="Times New Roman" w:hAnsi="Times New Roman" w:cs="Times New Roman"/>
          <w:b/>
          <w:sz w:val="24"/>
          <w:szCs w:val="24"/>
        </w:rPr>
      </w:pPr>
    </w:p>
    <w:p w14:paraId="2902C761" w14:textId="6AA79B7E" w:rsidR="00EC4A5C" w:rsidRDefault="00EC4A5C" w:rsidP="00D51078">
      <w:pPr>
        <w:rPr>
          <w:rFonts w:ascii="Times New Roman" w:hAnsi="Times New Roman" w:cs="Times New Roman"/>
          <w:b/>
          <w:sz w:val="24"/>
          <w:szCs w:val="24"/>
        </w:rPr>
      </w:pPr>
    </w:p>
    <w:p w14:paraId="3B052703" w14:textId="4FB669B1" w:rsidR="00EC4A5C" w:rsidRDefault="00EC4A5C" w:rsidP="00D51078">
      <w:pPr>
        <w:rPr>
          <w:rFonts w:ascii="Times New Roman" w:hAnsi="Times New Roman" w:cs="Times New Roman"/>
          <w:b/>
          <w:sz w:val="24"/>
          <w:szCs w:val="24"/>
        </w:rPr>
      </w:pPr>
    </w:p>
    <w:p w14:paraId="24018FB5" w14:textId="6AF2D583" w:rsidR="00EC4A5C" w:rsidRDefault="00EC4A5C" w:rsidP="00D51078">
      <w:pPr>
        <w:rPr>
          <w:rFonts w:ascii="Times New Roman" w:hAnsi="Times New Roman" w:cs="Times New Roman"/>
          <w:b/>
          <w:sz w:val="24"/>
          <w:szCs w:val="24"/>
        </w:rPr>
      </w:pPr>
    </w:p>
    <w:p w14:paraId="00F5FCBA" w14:textId="77ED220A" w:rsidR="00EC4A5C" w:rsidRDefault="00EC4A5C" w:rsidP="00D51078">
      <w:pPr>
        <w:rPr>
          <w:rFonts w:ascii="Times New Roman" w:hAnsi="Times New Roman" w:cs="Times New Roman"/>
          <w:b/>
          <w:sz w:val="24"/>
          <w:szCs w:val="24"/>
        </w:rPr>
      </w:pPr>
    </w:p>
    <w:p w14:paraId="5F3FDBDC" w14:textId="2FE26076" w:rsidR="00EC4A5C" w:rsidRDefault="00EC4A5C" w:rsidP="00D51078">
      <w:pPr>
        <w:rPr>
          <w:rFonts w:ascii="Times New Roman" w:hAnsi="Times New Roman" w:cs="Times New Roman"/>
          <w:b/>
          <w:sz w:val="24"/>
          <w:szCs w:val="24"/>
        </w:rPr>
      </w:pPr>
    </w:p>
    <w:p w14:paraId="1011B35A" w14:textId="77777777" w:rsidR="00EC4A5C" w:rsidRPr="004B30A2" w:rsidRDefault="00EC4A5C" w:rsidP="00D51078">
      <w:pPr>
        <w:rPr>
          <w:rFonts w:ascii="Times New Roman" w:hAnsi="Times New Roman" w:cs="Times New Roman"/>
          <w:b/>
          <w:sz w:val="24"/>
          <w:szCs w:val="24"/>
        </w:rPr>
      </w:pPr>
    </w:p>
    <w:p w14:paraId="659F4939" w14:textId="77777777" w:rsidR="00D51078" w:rsidRPr="004B30A2" w:rsidRDefault="00D51078" w:rsidP="00D51078">
      <w:pPr>
        <w:spacing w:line="240" w:lineRule="auto"/>
        <w:rPr>
          <w:rFonts w:ascii="Times New Roman" w:hAnsi="Times New Roman" w:cs="Times New Roman"/>
          <w:b/>
          <w:sz w:val="24"/>
          <w:szCs w:val="24"/>
        </w:rPr>
      </w:pPr>
      <w:r w:rsidRPr="004B30A2">
        <w:rPr>
          <w:rFonts w:ascii="Times New Roman" w:hAnsi="Times New Roman" w:cs="Times New Roman"/>
          <w:b/>
          <w:sz w:val="24"/>
          <w:szCs w:val="24"/>
        </w:rPr>
        <w:lastRenderedPageBreak/>
        <w:t>Field Notes</w:t>
      </w:r>
    </w:p>
    <w:p w14:paraId="2AC90A5E" w14:textId="77777777" w:rsidR="00D51078" w:rsidRPr="004B30A2" w:rsidRDefault="00D51078" w:rsidP="00D51078">
      <w:pPr>
        <w:spacing w:line="240" w:lineRule="auto"/>
        <w:rPr>
          <w:rFonts w:ascii="Times New Roman" w:hAnsi="Times New Roman" w:cs="Times New Roman"/>
          <w:sz w:val="24"/>
          <w:szCs w:val="24"/>
        </w:rPr>
      </w:pPr>
      <w:r w:rsidRPr="004B30A2">
        <w:rPr>
          <w:rFonts w:ascii="Times New Roman" w:hAnsi="Times New Roman" w:cs="Times New Roman"/>
          <w:sz w:val="24"/>
          <w:szCs w:val="24"/>
        </w:rPr>
        <w:t>Date: 11/6/2009             Time: 11:30pm           Weather: 72 – overcast</w:t>
      </w:r>
    </w:p>
    <w:p w14:paraId="7D9F78E2" w14:textId="77777777" w:rsidR="00D51078" w:rsidRPr="004B30A2" w:rsidRDefault="00D51078" w:rsidP="00D51078">
      <w:pPr>
        <w:spacing w:line="480" w:lineRule="auto"/>
        <w:rPr>
          <w:rFonts w:ascii="Times New Roman" w:hAnsi="Times New Roman" w:cs="Times New Roman"/>
          <w:sz w:val="24"/>
          <w:szCs w:val="24"/>
        </w:rPr>
      </w:pPr>
      <w:r w:rsidRPr="004B30A2">
        <w:rPr>
          <w:rFonts w:ascii="Times New Roman" w:hAnsi="Times New Roman" w:cs="Times New Roman"/>
          <w:sz w:val="24"/>
          <w:szCs w:val="24"/>
        </w:rPr>
        <w:t>Arrived on scene; Officer Rogers let me in the crime scene and gave me a brief description. First responders and Crime Scene Investigation arrive at 11:38pm. Officer Rogers (patrol officer in this sector) is first on scene.</w:t>
      </w:r>
    </w:p>
    <w:p w14:paraId="69ED73E7" w14:textId="77777777" w:rsidR="00D51078" w:rsidRPr="004B30A2" w:rsidRDefault="00D51078" w:rsidP="00D51078">
      <w:pPr>
        <w:spacing w:line="480" w:lineRule="auto"/>
        <w:rPr>
          <w:rFonts w:ascii="Times New Roman" w:hAnsi="Times New Roman" w:cs="Times New Roman"/>
          <w:sz w:val="24"/>
          <w:szCs w:val="24"/>
        </w:rPr>
      </w:pPr>
      <w:r w:rsidRPr="004B30A2">
        <w:rPr>
          <w:rFonts w:ascii="Times New Roman" w:hAnsi="Times New Roman" w:cs="Times New Roman"/>
          <w:sz w:val="24"/>
          <w:szCs w:val="24"/>
        </w:rPr>
        <w:t>Date: 11/6/2009              Time: 11:40pm           Weather: 72 – overcast</w:t>
      </w:r>
    </w:p>
    <w:p w14:paraId="55846438" w14:textId="77777777" w:rsidR="00D51078" w:rsidRPr="004B30A2" w:rsidRDefault="00D51078" w:rsidP="00D51078">
      <w:pPr>
        <w:spacing w:line="480" w:lineRule="auto"/>
        <w:rPr>
          <w:rFonts w:ascii="Times New Roman" w:hAnsi="Times New Roman" w:cs="Times New Roman"/>
          <w:sz w:val="24"/>
          <w:szCs w:val="24"/>
        </w:rPr>
      </w:pPr>
      <w:r w:rsidRPr="004B30A2">
        <w:rPr>
          <w:rFonts w:ascii="Times New Roman" w:hAnsi="Times New Roman" w:cs="Times New Roman"/>
          <w:sz w:val="24"/>
          <w:szCs w:val="24"/>
        </w:rPr>
        <w:t>Sgt. Davis briefs me on crime scene; takes me to the storage room in the rear of the store. Found the victim in a pool of blood, Hispanic female, mid to late twenties, lying on her stomach legs apart, left arm perpendicular to the body, right arm bent under body. Victim appeared to have been beaten, sexually assaulted, and shot</w:t>
      </w:r>
    </w:p>
    <w:p w14:paraId="5305A97C" w14:textId="77777777" w:rsidR="00D51078" w:rsidRPr="004B30A2" w:rsidRDefault="00D51078" w:rsidP="00D51078">
      <w:pPr>
        <w:spacing w:line="480" w:lineRule="auto"/>
        <w:rPr>
          <w:rFonts w:ascii="Times New Roman" w:hAnsi="Times New Roman" w:cs="Times New Roman"/>
          <w:sz w:val="24"/>
          <w:szCs w:val="24"/>
        </w:rPr>
      </w:pPr>
    </w:p>
    <w:p w14:paraId="1B43DE87" w14:textId="77777777" w:rsidR="00D51078" w:rsidRPr="004B30A2" w:rsidRDefault="00D51078" w:rsidP="00D51078">
      <w:pPr>
        <w:spacing w:after="0" w:line="480" w:lineRule="auto"/>
        <w:rPr>
          <w:rFonts w:ascii="Times New Roman" w:hAnsi="Times New Roman" w:cs="Times New Roman"/>
          <w:sz w:val="24"/>
          <w:szCs w:val="24"/>
        </w:rPr>
      </w:pPr>
      <w:r w:rsidRPr="004B30A2">
        <w:rPr>
          <w:rFonts w:ascii="Times New Roman" w:hAnsi="Times New Roman" w:cs="Times New Roman"/>
          <w:sz w:val="24"/>
          <w:szCs w:val="24"/>
        </w:rPr>
        <w:t>Date: 11/6/2009</w:t>
      </w:r>
      <w:r w:rsidRPr="004B30A2">
        <w:rPr>
          <w:rFonts w:ascii="Times New Roman" w:hAnsi="Times New Roman" w:cs="Times New Roman"/>
          <w:sz w:val="24"/>
          <w:szCs w:val="24"/>
        </w:rPr>
        <w:tab/>
        <w:t>Time: 11:50pm</w:t>
      </w:r>
      <w:r w:rsidRPr="004B30A2">
        <w:rPr>
          <w:rFonts w:ascii="Times New Roman" w:hAnsi="Times New Roman" w:cs="Times New Roman"/>
          <w:sz w:val="24"/>
          <w:szCs w:val="24"/>
        </w:rPr>
        <w:tab/>
      </w:r>
      <w:r w:rsidRPr="004B30A2">
        <w:rPr>
          <w:rFonts w:ascii="Times New Roman" w:hAnsi="Times New Roman" w:cs="Times New Roman"/>
          <w:sz w:val="24"/>
          <w:szCs w:val="24"/>
        </w:rPr>
        <w:tab/>
        <w:t>Weather 72-overcast</w:t>
      </w:r>
    </w:p>
    <w:p w14:paraId="15BCAAC6" w14:textId="77777777" w:rsidR="00D51078" w:rsidRPr="004B30A2" w:rsidRDefault="00D51078" w:rsidP="00D51078">
      <w:pPr>
        <w:spacing w:after="0" w:line="480" w:lineRule="auto"/>
        <w:rPr>
          <w:rFonts w:ascii="Times New Roman" w:hAnsi="Times New Roman" w:cs="Times New Roman"/>
          <w:sz w:val="24"/>
          <w:szCs w:val="24"/>
        </w:rPr>
      </w:pPr>
    </w:p>
    <w:p w14:paraId="01F03D95" w14:textId="77777777" w:rsidR="00D51078" w:rsidRPr="004B30A2" w:rsidRDefault="00D51078" w:rsidP="00D51078">
      <w:pPr>
        <w:spacing w:after="0" w:line="480" w:lineRule="auto"/>
        <w:rPr>
          <w:rFonts w:ascii="Times New Roman" w:hAnsi="Times New Roman" w:cs="Times New Roman"/>
          <w:sz w:val="24"/>
          <w:szCs w:val="24"/>
        </w:rPr>
      </w:pPr>
      <w:r w:rsidRPr="004B30A2">
        <w:rPr>
          <w:rFonts w:ascii="Times New Roman" w:hAnsi="Times New Roman" w:cs="Times New Roman"/>
          <w:sz w:val="24"/>
          <w:szCs w:val="24"/>
        </w:rPr>
        <w:t>Witness   statement: called officers when they were unable to locate anyone working in the store, which later the witness claimed to see a white male run to a parked car next to the dumpster. The witness stated that it was a black Ford Mustang heading West on Fulton Street.</w:t>
      </w:r>
    </w:p>
    <w:p w14:paraId="787733D3" w14:textId="77777777" w:rsidR="00D51078" w:rsidRPr="004B30A2" w:rsidRDefault="00D51078" w:rsidP="00D51078">
      <w:pPr>
        <w:spacing w:after="0" w:line="480" w:lineRule="auto"/>
        <w:rPr>
          <w:rFonts w:ascii="Times New Roman" w:hAnsi="Times New Roman" w:cs="Times New Roman"/>
          <w:sz w:val="24"/>
          <w:szCs w:val="24"/>
        </w:rPr>
      </w:pPr>
    </w:p>
    <w:p w14:paraId="100C166D" w14:textId="77777777" w:rsidR="00D51078" w:rsidRPr="004B30A2" w:rsidRDefault="00D51078" w:rsidP="00D51078">
      <w:pPr>
        <w:spacing w:after="0" w:line="480" w:lineRule="auto"/>
        <w:rPr>
          <w:rFonts w:ascii="Times New Roman" w:hAnsi="Times New Roman" w:cs="Times New Roman"/>
          <w:sz w:val="24"/>
          <w:szCs w:val="24"/>
        </w:rPr>
      </w:pPr>
      <w:r w:rsidRPr="004B30A2">
        <w:rPr>
          <w:rFonts w:ascii="Times New Roman" w:hAnsi="Times New Roman" w:cs="Times New Roman"/>
          <w:sz w:val="24"/>
          <w:szCs w:val="24"/>
        </w:rPr>
        <w:t>Date11/7/2009</w:t>
      </w:r>
      <w:r w:rsidRPr="004B30A2">
        <w:rPr>
          <w:rFonts w:ascii="Times New Roman" w:hAnsi="Times New Roman" w:cs="Times New Roman"/>
          <w:sz w:val="24"/>
          <w:szCs w:val="24"/>
        </w:rPr>
        <w:tab/>
      </w:r>
      <w:r w:rsidRPr="004B30A2">
        <w:rPr>
          <w:rFonts w:ascii="Times New Roman" w:hAnsi="Times New Roman" w:cs="Times New Roman"/>
          <w:sz w:val="24"/>
          <w:szCs w:val="24"/>
        </w:rPr>
        <w:tab/>
        <w:t>Time 12:00am</w:t>
      </w:r>
      <w:r w:rsidRPr="004B30A2">
        <w:rPr>
          <w:rFonts w:ascii="Times New Roman" w:hAnsi="Times New Roman" w:cs="Times New Roman"/>
          <w:sz w:val="24"/>
          <w:szCs w:val="24"/>
        </w:rPr>
        <w:tab/>
      </w:r>
      <w:r w:rsidRPr="004B30A2">
        <w:rPr>
          <w:rFonts w:ascii="Times New Roman" w:hAnsi="Times New Roman" w:cs="Times New Roman"/>
          <w:sz w:val="24"/>
          <w:szCs w:val="24"/>
        </w:rPr>
        <w:tab/>
      </w:r>
      <w:r w:rsidRPr="004B30A2">
        <w:rPr>
          <w:rFonts w:ascii="Times New Roman" w:hAnsi="Times New Roman" w:cs="Times New Roman"/>
          <w:sz w:val="24"/>
          <w:szCs w:val="24"/>
        </w:rPr>
        <w:tab/>
        <w:t>Weather 72-overcast</w:t>
      </w:r>
    </w:p>
    <w:p w14:paraId="3AC505E0" w14:textId="77777777" w:rsidR="00D51078" w:rsidRPr="004B30A2" w:rsidRDefault="00D51078" w:rsidP="00D51078">
      <w:pPr>
        <w:spacing w:after="0" w:line="480" w:lineRule="auto"/>
        <w:rPr>
          <w:rFonts w:ascii="Times New Roman" w:hAnsi="Times New Roman" w:cs="Times New Roman"/>
          <w:sz w:val="24"/>
          <w:szCs w:val="24"/>
        </w:rPr>
      </w:pPr>
    </w:p>
    <w:p w14:paraId="337F37A5" w14:textId="77777777" w:rsidR="00D51078" w:rsidRPr="004B30A2" w:rsidRDefault="00D51078" w:rsidP="00D51078">
      <w:pPr>
        <w:spacing w:after="0" w:line="480" w:lineRule="auto"/>
        <w:rPr>
          <w:rFonts w:ascii="Times New Roman" w:hAnsi="Times New Roman" w:cs="Times New Roman"/>
          <w:sz w:val="24"/>
          <w:szCs w:val="24"/>
        </w:rPr>
      </w:pPr>
      <w:r w:rsidRPr="004B30A2">
        <w:rPr>
          <w:rFonts w:ascii="Times New Roman" w:hAnsi="Times New Roman" w:cs="Times New Roman"/>
          <w:sz w:val="24"/>
          <w:szCs w:val="24"/>
        </w:rPr>
        <w:t xml:space="preserve">Store was unlocked with an empty cash drawer on the floor behind the register, lottery tickets, cigarettes, and Palomares purse </w:t>
      </w:r>
      <w:proofErr w:type="spellStart"/>
      <w:r w:rsidRPr="004B30A2">
        <w:rPr>
          <w:rFonts w:ascii="Times New Roman" w:hAnsi="Times New Roman" w:cs="Times New Roman"/>
          <w:sz w:val="24"/>
          <w:szCs w:val="24"/>
        </w:rPr>
        <w:t>hade</w:t>
      </w:r>
      <w:proofErr w:type="spellEnd"/>
      <w:r w:rsidRPr="004B30A2">
        <w:rPr>
          <w:rFonts w:ascii="Times New Roman" w:hAnsi="Times New Roman" w:cs="Times New Roman"/>
          <w:sz w:val="24"/>
          <w:szCs w:val="24"/>
        </w:rPr>
        <w:t xml:space="preserve"> been taken along with the money in the register. </w:t>
      </w:r>
    </w:p>
    <w:p w14:paraId="3286838B" w14:textId="77777777" w:rsidR="00D51078" w:rsidRPr="004B30A2" w:rsidRDefault="00D51078" w:rsidP="00D51078">
      <w:pPr>
        <w:spacing w:after="0" w:line="480" w:lineRule="auto"/>
        <w:rPr>
          <w:rFonts w:ascii="Times New Roman" w:hAnsi="Times New Roman" w:cs="Times New Roman"/>
          <w:sz w:val="24"/>
          <w:szCs w:val="24"/>
        </w:rPr>
      </w:pPr>
    </w:p>
    <w:p w14:paraId="6D7133B9" w14:textId="77777777" w:rsidR="00D51078" w:rsidRPr="004B30A2" w:rsidRDefault="00D51078" w:rsidP="00D51078">
      <w:pPr>
        <w:spacing w:after="0" w:line="480" w:lineRule="auto"/>
        <w:rPr>
          <w:rFonts w:ascii="Times New Roman" w:hAnsi="Times New Roman" w:cs="Times New Roman"/>
          <w:sz w:val="24"/>
          <w:szCs w:val="24"/>
        </w:rPr>
      </w:pPr>
      <w:r w:rsidRPr="004B30A2">
        <w:rPr>
          <w:rFonts w:ascii="Times New Roman" w:hAnsi="Times New Roman" w:cs="Times New Roman"/>
          <w:sz w:val="24"/>
          <w:szCs w:val="24"/>
        </w:rPr>
        <w:t>Date 11/7/2009</w:t>
      </w:r>
      <w:r w:rsidRPr="004B30A2">
        <w:rPr>
          <w:rFonts w:ascii="Times New Roman" w:hAnsi="Times New Roman" w:cs="Times New Roman"/>
          <w:sz w:val="24"/>
          <w:szCs w:val="24"/>
        </w:rPr>
        <w:tab/>
        <w:t>Time 12:30 am</w:t>
      </w:r>
      <w:r w:rsidRPr="004B30A2">
        <w:rPr>
          <w:rFonts w:ascii="Times New Roman" w:hAnsi="Times New Roman" w:cs="Times New Roman"/>
          <w:sz w:val="24"/>
          <w:szCs w:val="24"/>
        </w:rPr>
        <w:tab/>
      </w:r>
      <w:r w:rsidRPr="004B30A2">
        <w:rPr>
          <w:rFonts w:ascii="Times New Roman" w:hAnsi="Times New Roman" w:cs="Times New Roman"/>
          <w:sz w:val="24"/>
          <w:szCs w:val="24"/>
        </w:rPr>
        <w:tab/>
        <w:t>Weather 72-overcast</w:t>
      </w:r>
    </w:p>
    <w:p w14:paraId="2ADA444F" w14:textId="77777777" w:rsidR="00D51078" w:rsidRPr="004B30A2" w:rsidRDefault="00D51078" w:rsidP="00D51078">
      <w:pPr>
        <w:spacing w:after="0" w:line="480" w:lineRule="auto"/>
        <w:rPr>
          <w:rFonts w:ascii="Times New Roman" w:hAnsi="Times New Roman" w:cs="Times New Roman"/>
          <w:sz w:val="24"/>
          <w:szCs w:val="24"/>
        </w:rPr>
      </w:pPr>
    </w:p>
    <w:p w14:paraId="127B472B" w14:textId="77777777" w:rsidR="00D51078" w:rsidRPr="004B30A2" w:rsidRDefault="00D51078" w:rsidP="00D51078">
      <w:pPr>
        <w:spacing w:after="0" w:line="480" w:lineRule="auto"/>
        <w:rPr>
          <w:rFonts w:ascii="Times New Roman" w:hAnsi="Times New Roman" w:cs="Times New Roman"/>
          <w:sz w:val="24"/>
          <w:szCs w:val="24"/>
        </w:rPr>
        <w:sectPr w:rsidR="00D51078" w:rsidRPr="004B30A2" w:rsidSect="0028738E">
          <w:headerReference w:type="default" r:id="rId5"/>
          <w:pgSz w:w="12240" w:h="15840"/>
          <w:pgMar w:top="1440" w:right="1440" w:bottom="1440" w:left="1440" w:header="720" w:footer="720" w:gutter="0"/>
          <w:cols w:space="720"/>
          <w:docGrid w:linePitch="360"/>
        </w:sectPr>
      </w:pPr>
      <w:r w:rsidRPr="004B30A2">
        <w:rPr>
          <w:rFonts w:ascii="Times New Roman" w:hAnsi="Times New Roman" w:cs="Times New Roman"/>
          <w:sz w:val="24"/>
          <w:szCs w:val="24"/>
        </w:rPr>
        <w:t>Blood was found on the front door handle of the convenience store. Surveillance camera was tampered with but still operational.</w:t>
      </w:r>
    </w:p>
    <w:p w14:paraId="1E660681" w14:textId="77777777" w:rsidR="00D51078" w:rsidRPr="004B30A2" w:rsidRDefault="00D51078" w:rsidP="00D51078">
      <w:pPr>
        <w:jc w:val="center"/>
        <w:rPr>
          <w:rFonts w:ascii="Times New Roman" w:hAnsi="Times New Roman" w:cs="Times New Roman"/>
          <w:b/>
          <w:noProof/>
          <w:sz w:val="24"/>
          <w:szCs w:val="24"/>
        </w:rPr>
      </w:pPr>
      <w:r w:rsidRPr="004B30A2">
        <w:rPr>
          <w:rFonts w:ascii="Times New Roman" w:hAnsi="Times New Roman" w:cs="Times New Roman"/>
          <w:b/>
          <w:noProof/>
          <w:sz w:val="24"/>
          <w:szCs w:val="24"/>
        </w:rPr>
        <w:lastRenderedPageBreak/>
        <w:t>Evidence Log</w:t>
      </w:r>
    </w:p>
    <w:p w14:paraId="4B143A16" w14:textId="77777777" w:rsidR="00D51078" w:rsidRPr="004B30A2" w:rsidRDefault="00D51078" w:rsidP="00D51078">
      <w:pPr>
        <w:jc w:val="center"/>
        <w:rPr>
          <w:rFonts w:ascii="Times New Roman" w:hAnsi="Times New Roman" w:cs="Times New Roman"/>
          <w:b/>
          <w:noProof/>
          <w:sz w:val="24"/>
          <w:szCs w:val="24"/>
        </w:rPr>
      </w:pPr>
    </w:p>
    <w:p w14:paraId="620532CF" w14:textId="77777777" w:rsidR="00D51078" w:rsidRPr="004B30A2" w:rsidRDefault="00D51078" w:rsidP="00D51078">
      <w:pPr>
        <w:rPr>
          <w:rFonts w:ascii="Times New Roman" w:hAnsi="Times New Roman" w:cs="Times New Roman"/>
          <w:b/>
          <w:noProof/>
          <w:sz w:val="24"/>
          <w:szCs w:val="24"/>
        </w:rPr>
      </w:pPr>
      <w:r w:rsidRPr="004B30A2">
        <w:rPr>
          <w:rFonts w:ascii="Times New Roman" w:hAnsi="Times New Roman" w:cs="Times New Roman"/>
          <w:b/>
          <w:noProof/>
          <w:sz w:val="24"/>
          <w:szCs w:val="24"/>
        </w:rPr>
        <w:t>Case #</w:t>
      </w:r>
    </w:p>
    <w:p w14:paraId="7C7B20B6" w14:textId="77777777" w:rsidR="00D51078" w:rsidRPr="004B30A2" w:rsidRDefault="00D51078" w:rsidP="00D51078">
      <w:pPr>
        <w:rPr>
          <w:rFonts w:ascii="Times New Roman" w:hAnsi="Times New Roman" w:cs="Times New Roman"/>
          <w:b/>
          <w:noProof/>
          <w:sz w:val="24"/>
          <w:szCs w:val="24"/>
        </w:rPr>
      </w:pPr>
    </w:p>
    <w:tbl>
      <w:tblPr>
        <w:tblStyle w:val="TableGrid"/>
        <w:tblW w:w="13125" w:type="dxa"/>
        <w:tblLook w:val="04A0" w:firstRow="1" w:lastRow="0" w:firstColumn="1" w:lastColumn="0" w:noHBand="0" w:noVBand="1"/>
      </w:tblPr>
      <w:tblGrid>
        <w:gridCol w:w="1756"/>
        <w:gridCol w:w="1592"/>
        <w:gridCol w:w="2452"/>
        <w:gridCol w:w="2605"/>
        <w:gridCol w:w="4720"/>
      </w:tblGrid>
      <w:tr w:rsidR="00D51078" w:rsidRPr="004B30A2" w14:paraId="4CCCBD8D" w14:textId="77777777" w:rsidTr="0009750D">
        <w:trPr>
          <w:trHeight w:val="534"/>
        </w:trPr>
        <w:tc>
          <w:tcPr>
            <w:tcW w:w="1756" w:type="dxa"/>
            <w:shd w:val="clear" w:color="auto" w:fill="D9D9D9" w:themeFill="background1" w:themeFillShade="D9"/>
          </w:tcPr>
          <w:p w14:paraId="1AA2ED71" w14:textId="77777777" w:rsidR="00D51078" w:rsidRPr="004B30A2" w:rsidRDefault="00D51078" w:rsidP="0009750D">
            <w:pPr>
              <w:jc w:val="center"/>
              <w:rPr>
                <w:rFonts w:ascii="Times New Roman" w:hAnsi="Times New Roman" w:cs="Times New Roman"/>
                <w:b/>
                <w:sz w:val="24"/>
                <w:szCs w:val="24"/>
              </w:rPr>
            </w:pPr>
            <w:r w:rsidRPr="004B30A2">
              <w:rPr>
                <w:rFonts w:ascii="Times New Roman" w:hAnsi="Times New Roman" w:cs="Times New Roman"/>
                <w:b/>
                <w:sz w:val="24"/>
                <w:szCs w:val="24"/>
              </w:rPr>
              <w:t>Item Number</w:t>
            </w:r>
          </w:p>
        </w:tc>
        <w:tc>
          <w:tcPr>
            <w:tcW w:w="1592" w:type="dxa"/>
            <w:shd w:val="clear" w:color="auto" w:fill="D9D9D9" w:themeFill="background1" w:themeFillShade="D9"/>
          </w:tcPr>
          <w:p w14:paraId="777BBD52" w14:textId="77777777" w:rsidR="00D51078" w:rsidRPr="004B30A2" w:rsidRDefault="00D51078" w:rsidP="0009750D">
            <w:pPr>
              <w:jc w:val="center"/>
              <w:rPr>
                <w:rFonts w:ascii="Times New Roman" w:hAnsi="Times New Roman" w:cs="Times New Roman"/>
                <w:b/>
                <w:sz w:val="24"/>
                <w:szCs w:val="24"/>
              </w:rPr>
            </w:pPr>
            <w:r w:rsidRPr="004B30A2">
              <w:rPr>
                <w:rFonts w:ascii="Times New Roman" w:hAnsi="Times New Roman" w:cs="Times New Roman"/>
                <w:b/>
                <w:sz w:val="24"/>
                <w:szCs w:val="24"/>
              </w:rPr>
              <w:t>Date</w:t>
            </w:r>
          </w:p>
        </w:tc>
        <w:tc>
          <w:tcPr>
            <w:tcW w:w="2452" w:type="dxa"/>
            <w:shd w:val="clear" w:color="auto" w:fill="D9D9D9" w:themeFill="background1" w:themeFillShade="D9"/>
          </w:tcPr>
          <w:p w14:paraId="611AF89C" w14:textId="77777777" w:rsidR="00D51078" w:rsidRPr="004B30A2" w:rsidRDefault="00D51078" w:rsidP="0009750D">
            <w:pPr>
              <w:jc w:val="center"/>
              <w:rPr>
                <w:rFonts w:ascii="Times New Roman" w:hAnsi="Times New Roman" w:cs="Times New Roman"/>
                <w:b/>
                <w:sz w:val="24"/>
                <w:szCs w:val="24"/>
              </w:rPr>
            </w:pPr>
            <w:r w:rsidRPr="004B30A2">
              <w:rPr>
                <w:rFonts w:ascii="Times New Roman" w:hAnsi="Times New Roman" w:cs="Times New Roman"/>
                <w:b/>
                <w:sz w:val="24"/>
                <w:szCs w:val="24"/>
              </w:rPr>
              <w:t>Location Found</w:t>
            </w:r>
          </w:p>
        </w:tc>
        <w:tc>
          <w:tcPr>
            <w:tcW w:w="2605" w:type="dxa"/>
            <w:shd w:val="clear" w:color="auto" w:fill="D9D9D9" w:themeFill="background1" w:themeFillShade="D9"/>
          </w:tcPr>
          <w:p w14:paraId="62C06265" w14:textId="77777777" w:rsidR="00D51078" w:rsidRPr="004B30A2" w:rsidRDefault="00D51078" w:rsidP="0009750D">
            <w:pPr>
              <w:jc w:val="center"/>
              <w:rPr>
                <w:rFonts w:ascii="Times New Roman" w:hAnsi="Times New Roman" w:cs="Times New Roman"/>
                <w:b/>
                <w:sz w:val="24"/>
                <w:szCs w:val="24"/>
              </w:rPr>
            </w:pPr>
            <w:r w:rsidRPr="004B30A2">
              <w:rPr>
                <w:rFonts w:ascii="Times New Roman" w:hAnsi="Times New Roman" w:cs="Times New Roman"/>
                <w:b/>
                <w:sz w:val="24"/>
                <w:szCs w:val="24"/>
              </w:rPr>
              <w:t>Collected/Packaged By:</w:t>
            </w:r>
          </w:p>
        </w:tc>
        <w:tc>
          <w:tcPr>
            <w:tcW w:w="4720" w:type="dxa"/>
            <w:shd w:val="clear" w:color="auto" w:fill="D9D9D9" w:themeFill="background1" w:themeFillShade="D9"/>
          </w:tcPr>
          <w:p w14:paraId="098BA1D9" w14:textId="77777777" w:rsidR="00D51078" w:rsidRPr="004B30A2" w:rsidRDefault="00D51078" w:rsidP="0009750D">
            <w:pPr>
              <w:jc w:val="center"/>
              <w:rPr>
                <w:rFonts w:ascii="Times New Roman" w:hAnsi="Times New Roman" w:cs="Times New Roman"/>
                <w:b/>
                <w:sz w:val="24"/>
                <w:szCs w:val="24"/>
              </w:rPr>
            </w:pPr>
            <w:r w:rsidRPr="004B30A2">
              <w:rPr>
                <w:rFonts w:ascii="Times New Roman" w:hAnsi="Times New Roman" w:cs="Times New Roman"/>
                <w:b/>
                <w:sz w:val="24"/>
                <w:szCs w:val="24"/>
              </w:rPr>
              <w:t>Description/Notes</w:t>
            </w:r>
          </w:p>
        </w:tc>
      </w:tr>
      <w:tr w:rsidR="00D51078" w:rsidRPr="004B30A2" w14:paraId="64A351BB" w14:textId="77777777" w:rsidTr="0009750D">
        <w:trPr>
          <w:trHeight w:val="558"/>
        </w:trPr>
        <w:tc>
          <w:tcPr>
            <w:tcW w:w="1756" w:type="dxa"/>
          </w:tcPr>
          <w:p w14:paraId="65909B25"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01</w:t>
            </w:r>
          </w:p>
        </w:tc>
        <w:tc>
          <w:tcPr>
            <w:tcW w:w="1592" w:type="dxa"/>
          </w:tcPr>
          <w:p w14:paraId="779CBADF"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52B9F472"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On the floor behind register</w:t>
            </w:r>
          </w:p>
        </w:tc>
        <w:tc>
          <w:tcPr>
            <w:tcW w:w="2605" w:type="dxa"/>
          </w:tcPr>
          <w:p w14:paraId="42E3A7EF"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32AE5298"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Empty cash drawer, check for fingerprints</w:t>
            </w:r>
          </w:p>
        </w:tc>
      </w:tr>
      <w:tr w:rsidR="00D51078" w:rsidRPr="004B30A2" w14:paraId="5829F881" w14:textId="77777777" w:rsidTr="0009750D">
        <w:trPr>
          <w:trHeight w:val="534"/>
        </w:trPr>
        <w:tc>
          <w:tcPr>
            <w:tcW w:w="1756" w:type="dxa"/>
          </w:tcPr>
          <w:p w14:paraId="68835BD5"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02</w:t>
            </w:r>
          </w:p>
        </w:tc>
        <w:tc>
          <w:tcPr>
            <w:tcW w:w="1592" w:type="dxa"/>
          </w:tcPr>
          <w:p w14:paraId="1266DF9C"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0F9D265D"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Blood Sample</w:t>
            </w:r>
          </w:p>
        </w:tc>
        <w:tc>
          <w:tcPr>
            <w:tcW w:w="2605" w:type="dxa"/>
          </w:tcPr>
          <w:p w14:paraId="1AD5643A"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0772BF85"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Blood sample, fingerprint sample, cross check with witness, suspect, victim</w:t>
            </w:r>
          </w:p>
        </w:tc>
      </w:tr>
      <w:tr w:rsidR="00D51078" w:rsidRPr="004B30A2" w14:paraId="53FE56BD" w14:textId="77777777" w:rsidTr="0009750D">
        <w:trPr>
          <w:trHeight w:val="558"/>
        </w:trPr>
        <w:tc>
          <w:tcPr>
            <w:tcW w:w="1756" w:type="dxa"/>
          </w:tcPr>
          <w:p w14:paraId="5D2F46A0"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03</w:t>
            </w:r>
          </w:p>
        </w:tc>
        <w:tc>
          <w:tcPr>
            <w:tcW w:w="1592" w:type="dxa"/>
          </w:tcPr>
          <w:p w14:paraId="79B55930"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3D2B8A50"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Cigarettes</w:t>
            </w:r>
          </w:p>
        </w:tc>
        <w:tc>
          <w:tcPr>
            <w:tcW w:w="2605" w:type="dxa"/>
          </w:tcPr>
          <w:p w14:paraId="4A65ECEA"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433E9C48"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Fingerprint sample</w:t>
            </w:r>
          </w:p>
        </w:tc>
      </w:tr>
      <w:tr w:rsidR="00D51078" w:rsidRPr="004B30A2" w14:paraId="65FB69D4" w14:textId="77777777" w:rsidTr="0009750D">
        <w:trPr>
          <w:trHeight w:val="534"/>
        </w:trPr>
        <w:tc>
          <w:tcPr>
            <w:tcW w:w="1756" w:type="dxa"/>
          </w:tcPr>
          <w:p w14:paraId="5F526FAB"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04</w:t>
            </w:r>
          </w:p>
        </w:tc>
        <w:tc>
          <w:tcPr>
            <w:tcW w:w="1592" w:type="dxa"/>
          </w:tcPr>
          <w:p w14:paraId="7892D93F"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34A535D5"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Lottery Tickets</w:t>
            </w:r>
          </w:p>
        </w:tc>
        <w:tc>
          <w:tcPr>
            <w:tcW w:w="2605" w:type="dxa"/>
          </w:tcPr>
          <w:p w14:paraId="410EEE3E"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74D68D66"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Fingerprint sample</w:t>
            </w:r>
          </w:p>
        </w:tc>
      </w:tr>
      <w:tr w:rsidR="00D51078" w:rsidRPr="004B30A2" w14:paraId="4B7BFCB5" w14:textId="77777777" w:rsidTr="0009750D">
        <w:trPr>
          <w:trHeight w:val="558"/>
        </w:trPr>
        <w:tc>
          <w:tcPr>
            <w:tcW w:w="1756" w:type="dxa"/>
          </w:tcPr>
          <w:p w14:paraId="7917D9E1"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05</w:t>
            </w:r>
          </w:p>
        </w:tc>
        <w:tc>
          <w:tcPr>
            <w:tcW w:w="1592" w:type="dxa"/>
          </w:tcPr>
          <w:p w14:paraId="230E9436"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01589EAF"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Surveillance tape</w:t>
            </w:r>
          </w:p>
        </w:tc>
        <w:tc>
          <w:tcPr>
            <w:tcW w:w="2605" w:type="dxa"/>
          </w:tcPr>
          <w:p w14:paraId="3FCC427E"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1A1FA7FB"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Camera was tampered with, send tape to forensics, fingerprint samples</w:t>
            </w:r>
          </w:p>
        </w:tc>
      </w:tr>
      <w:tr w:rsidR="00D51078" w:rsidRPr="004B30A2" w14:paraId="70A3BE1D" w14:textId="77777777" w:rsidTr="0009750D">
        <w:trPr>
          <w:trHeight w:val="534"/>
        </w:trPr>
        <w:tc>
          <w:tcPr>
            <w:tcW w:w="1756" w:type="dxa"/>
          </w:tcPr>
          <w:p w14:paraId="6E9A9241"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06</w:t>
            </w:r>
          </w:p>
        </w:tc>
        <w:tc>
          <w:tcPr>
            <w:tcW w:w="1592" w:type="dxa"/>
          </w:tcPr>
          <w:p w14:paraId="3AE9B409"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32AC90D1"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Description on suspect</w:t>
            </w:r>
          </w:p>
        </w:tc>
        <w:tc>
          <w:tcPr>
            <w:tcW w:w="2605" w:type="dxa"/>
          </w:tcPr>
          <w:p w14:paraId="213C69B6"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25B01F0B"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White Male</w:t>
            </w:r>
          </w:p>
        </w:tc>
      </w:tr>
      <w:tr w:rsidR="00D51078" w:rsidRPr="004B30A2" w14:paraId="37D27CC8" w14:textId="77777777" w:rsidTr="0009750D">
        <w:trPr>
          <w:trHeight w:val="558"/>
        </w:trPr>
        <w:tc>
          <w:tcPr>
            <w:tcW w:w="1756" w:type="dxa"/>
          </w:tcPr>
          <w:p w14:paraId="54C14590"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07</w:t>
            </w:r>
          </w:p>
        </w:tc>
        <w:tc>
          <w:tcPr>
            <w:tcW w:w="1592" w:type="dxa"/>
          </w:tcPr>
          <w:p w14:paraId="159675DD"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48345CE0"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Vehicle description</w:t>
            </w:r>
          </w:p>
        </w:tc>
        <w:tc>
          <w:tcPr>
            <w:tcW w:w="2605" w:type="dxa"/>
          </w:tcPr>
          <w:p w14:paraId="1BDBE30E"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5DA25638"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Black Ford Mustang</w:t>
            </w:r>
          </w:p>
        </w:tc>
      </w:tr>
      <w:tr w:rsidR="00D51078" w:rsidRPr="004B30A2" w14:paraId="75585A11" w14:textId="77777777" w:rsidTr="0009750D">
        <w:trPr>
          <w:trHeight w:val="534"/>
        </w:trPr>
        <w:tc>
          <w:tcPr>
            <w:tcW w:w="1756" w:type="dxa"/>
          </w:tcPr>
          <w:p w14:paraId="2109E7B7"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08</w:t>
            </w:r>
          </w:p>
        </w:tc>
        <w:tc>
          <w:tcPr>
            <w:tcW w:w="1592" w:type="dxa"/>
          </w:tcPr>
          <w:p w14:paraId="140B0FE8"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11/07/2014</w:t>
            </w:r>
          </w:p>
        </w:tc>
        <w:tc>
          <w:tcPr>
            <w:tcW w:w="2452" w:type="dxa"/>
          </w:tcPr>
          <w:p w14:paraId="076DE225"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Victim</w:t>
            </w:r>
          </w:p>
        </w:tc>
        <w:tc>
          <w:tcPr>
            <w:tcW w:w="2605" w:type="dxa"/>
          </w:tcPr>
          <w:p w14:paraId="1D895506"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Investigator Elliott</w:t>
            </w:r>
          </w:p>
        </w:tc>
        <w:tc>
          <w:tcPr>
            <w:tcW w:w="4720" w:type="dxa"/>
          </w:tcPr>
          <w:p w14:paraId="388F87C5" w14:textId="77777777" w:rsidR="00D51078" w:rsidRPr="004B30A2" w:rsidRDefault="00D51078" w:rsidP="0009750D">
            <w:pPr>
              <w:rPr>
                <w:rFonts w:ascii="Times New Roman" w:hAnsi="Times New Roman" w:cs="Times New Roman"/>
                <w:b/>
                <w:sz w:val="24"/>
                <w:szCs w:val="24"/>
              </w:rPr>
            </w:pPr>
            <w:r w:rsidRPr="004B30A2">
              <w:rPr>
                <w:rFonts w:ascii="Times New Roman" w:hAnsi="Times New Roman" w:cs="Times New Roman"/>
                <w:b/>
                <w:sz w:val="24"/>
                <w:szCs w:val="24"/>
              </w:rPr>
              <w:t>DNA evidence from the victim and clothing</w:t>
            </w:r>
          </w:p>
        </w:tc>
      </w:tr>
    </w:tbl>
    <w:p w14:paraId="598445A5" w14:textId="77777777" w:rsidR="00D51078" w:rsidRPr="004B30A2" w:rsidRDefault="00D51078" w:rsidP="00D51078">
      <w:pPr>
        <w:rPr>
          <w:rFonts w:ascii="Times New Roman" w:hAnsi="Times New Roman" w:cs="Times New Roman"/>
          <w:b/>
          <w:sz w:val="24"/>
          <w:szCs w:val="24"/>
        </w:rPr>
        <w:sectPr w:rsidR="00D51078" w:rsidRPr="004B30A2" w:rsidSect="0028738E">
          <w:pgSz w:w="15840" w:h="12240" w:orient="landscape"/>
          <w:pgMar w:top="1440" w:right="1440" w:bottom="1440" w:left="1440" w:header="720" w:footer="720" w:gutter="0"/>
          <w:cols w:space="720"/>
          <w:docGrid w:linePitch="360"/>
        </w:sectPr>
      </w:pPr>
    </w:p>
    <w:p w14:paraId="6E0773D7" w14:textId="77777777" w:rsidR="00AB4FD0" w:rsidRPr="00EC4A5C" w:rsidRDefault="00AB4FD0" w:rsidP="00EC4A5C">
      <w:pPr>
        <w:pStyle w:val="ListParagraph"/>
        <w:numPr>
          <w:ilvl w:val="0"/>
          <w:numId w:val="1"/>
        </w:numPr>
        <w:spacing w:after="0" w:line="480" w:lineRule="auto"/>
        <w:rPr>
          <w:rFonts w:ascii="Times New Roman" w:hAnsi="Times New Roman" w:cs="Times New Roman"/>
          <w:sz w:val="24"/>
          <w:szCs w:val="24"/>
        </w:rPr>
      </w:pPr>
      <w:r w:rsidRPr="00EC4A5C">
        <w:rPr>
          <w:rFonts w:ascii="Times New Roman" w:hAnsi="Times New Roman" w:cs="Times New Roman"/>
          <w:sz w:val="24"/>
          <w:szCs w:val="24"/>
        </w:rPr>
        <w:lastRenderedPageBreak/>
        <w:t>Reference #1</w:t>
      </w:r>
    </w:p>
    <w:p w14:paraId="2EF3E3F6" w14:textId="77777777" w:rsidR="00AB4FD0" w:rsidRPr="009224BB" w:rsidRDefault="00AB4FD0" w:rsidP="00AB4FD0">
      <w:pPr>
        <w:spacing w:after="0" w:line="480" w:lineRule="auto"/>
        <w:ind w:left="720" w:hanging="720"/>
        <w:rPr>
          <w:rFonts w:ascii="Times New Roman" w:hAnsi="Times New Roman" w:cs="Times New Roman"/>
          <w:i/>
          <w:iCs/>
          <w:sz w:val="24"/>
          <w:szCs w:val="24"/>
        </w:rPr>
      </w:pPr>
      <w:r w:rsidRPr="009224BB">
        <w:rPr>
          <w:rFonts w:ascii="Times New Roman" w:hAnsi="Times New Roman" w:cs="Times New Roman"/>
          <w:i/>
          <w:iCs/>
          <w:sz w:val="24"/>
          <w:szCs w:val="24"/>
        </w:rPr>
        <w:t>Crime Reconstruction, 2007, W. Jerry Chisum; Brent E. Turvey</w:t>
      </w:r>
    </w:p>
    <w:p w14:paraId="5D7D1AB9" w14:textId="77777777" w:rsidR="00AB4FD0" w:rsidRPr="009224BB" w:rsidRDefault="00AB4FD0" w:rsidP="00AB4FD0">
      <w:pPr>
        <w:spacing w:after="0" w:line="480" w:lineRule="auto"/>
        <w:rPr>
          <w:rFonts w:ascii="Times New Roman" w:hAnsi="Times New Roman" w:cs="Times New Roman"/>
          <w:sz w:val="24"/>
          <w:szCs w:val="24"/>
        </w:rPr>
      </w:pPr>
      <w:r w:rsidRPr="009224BB">
        <w:rPr>
          <w:rFonts w:ascii="Times New Roman" w:hAnsi="Times New Roman" w:cs="Times New Roman"/>
          <w:sz w:val="24"/>
          <w:szCs w:val="24"/>
        </w:rPr>
        <w:t>Relevance:</w:t>
      </w:r>
    </w:p>
    <w:p w14:paraId="2B4269EB" w14:textId="2B0C111F" w:rsidR="00AB4FD0" w:rsidRPr="00AB4FD0" w:rsidRDefault="00AB4FD0" w:rsidP="00AB4FD0">
      <w:pPr>
        <w:spacing w:after="0" w:line="480" w:lineRule="auto"/>
        <w:rPr>
          <w:rFonts w:ascii="Times New Roman" w:hAnsi="Times New Roman" w:cs="Times New Roman"/>
          <w:sz w:val="24"/>
          <w:szCs w:val="24"/>
        </w:rPr>
      </w:pPr>
      <w:r w:rsidRPr="009224BB">
        <w:rPr>
          <w:rFonts w:ascii="Times New Roman" w:hAnsi="Times New Roman" w:cs="Times New Roman"/>
          <w:sz w:val="24"/>
          <w:szCs w:val="24"/>
        </w:rPr>
        <w:t>This will be helpful for me because it mentions topics such as bloodstain interpretation, trace evidence interpretation, subjects of shooting incident reconstruction, etc. that can be useful towards this project.</w:t>
      </w:r>
    </w:p>
    <w:p w14:paraId="0211727E" w14:textId="77777777" w:rsidR="00AB4FD0" w:rsidRPr="00EC4A5C" w:rsidRDefault="00AB4FD0" w:rsidP="00EC4A5C">
      <w:pPr>
        <w:pStyle w:val="ListParagraph"/>
        <w:numPr>
          <w:ilvl w:val="0"/>
          <w:numId w:val="1"/>
        </w:numPr>
        <w:spacing w:after="0" w:line="480" w:lineRule="auto"/>
        <w:rPr>
          <w:rFonts w:ascii="Times New Roman" w:hAnsi="Times New Roman" w:cs="Times New Roman"/>
          <w:sz w:val="24"/>
          <w:szCs w:val="24"/>
        </w:rPr>
      </w:pPr>
      <w:r w:rsidRPr="00EC4A5C">
        <w:rPr>
          <w:rFonts w:ascii="Times New Roman" w:hAnsi="Times New Roman" w:cs="Times New Roman"/>
          <w:sz w:val="24"/>
          <w:szCs w:val="24"/>
        </w:rPr>
        <w:t>Scholarly Reference #2</w:t>
      </w:r>
    </w:p>
    <w:p w14:paraId="7261FC19" w14:textId="77777777" w:rsidR="00AB4FD0" w:rsidRPr="009224BB" w:rsidRDefault="00AB4FD0" w:rsidP="00AB4FD0">
      <w:pPr>
        <w:spacing w:after="0" w:line="480" w:lineRule="auto"/>
        <w:ind w:left="720" w:hanging="720"/>
        <w:rPr>
          <w:rFonts w:ascii="Times New Roman" w:hAnsi="Times New Roman" w:cs="Times New Roman"/>
          <w:i/>
          <w:iCs/>
          <w:sz w:val="24"/>
          <w:szCs w:val="24"/>
        </w:rPr>
      </w:pPr>
      <w:r w:rsidRPr="009224BB">
        <w:rPr>
          <w:rFonts w:ascii="Times New Roman" w:hAnsi="Times New Roman" w:cs="Times New Roman"/>
          <w:i/>
          <w:iCs/>
          <w:sz w:val="24"/>
          <w:szCs w:val="24"/>
        </w:rPr>
        <w:t>Using Research for Investigative Decision Making, FBI Law Enforcement Bulletin, Feb2022, Dover, Thomas J.</w:t>
      </w:r>
    </w:p>
    <w:p w14:paraId="3411515B" w14:textId="77777777" w:rsidR="00AB4FD0" w:rsidRPr="009224BB" w:rsidRDefault="00AB4FD0" w:rsidP="00AB4FD0">
      <w:pPr>
        <w:spacing w:after="0" w:line="480" w:lineRule="auto"/>
        <w:ind w:left="720" w:hanging="720"/>
        <w:rPr>
          <w:rFonts w:ascii="Times New Roman" w:hAnsi="Times New Roman" w:cs="Times New Roman"/>
          <w:sz w:val="24"/>
          <w:szCs w:val="24"/>
        </w:rPr>
      </w:pPr>
      <w:r w:rsidRPr="009224BB">
        <w:rPr>
          <w:rFonts w:ascii="Times New Roman" w:hAnsi="Times New Roman" w:cs="Times New Roman"/>
          <w:sz w:val="24"/>
          <w:szCs w:val="24"/>
        </w:rPr>
        <w:t>Relevance:</w:t>
      </w:r>
    </w:p>
    <w:p w14:paraId="176AEDCC" w14:textId="77777777" w:rsidR="00AB4FD0" w:rsidRPr="009224BB" w:rsidRDefault="00AB4FD0" w:rsidP="00AB4FD0">
      <w:pPr>
        <w:spacing w:after="0" w:line="480" w:lineRule="auto"/>
        <w:rPr>
          <w:rFonts w:ascii="Times New Roman" w:hAnsi="Times New Roman" w:cs="Times New Roman"/>
          <w:sz w:val="24"/>
          <w:szCs w:val="24"/>
        </w:rPr>
      </w:pPr>
      <w:r w:rsidRPr="009224BB">
        <w:rPr>
          <w:rFonts w:ascii="Times New Roman" w:hAnsi="Times New Roman" w:cs="Times New Roman"/>
          <w:sz w:val="24"/>
          <w:szCs w:val="24"/>
        </w:rPr>
        <w:t>This will be helpful for me because it will help me gain a better understanding of the limitations of research and asking the rights questions.</w:t>
      </w:r>
    </w:p>
    <w:p w14:paraId="6359160F" w14:textId="77777777" w:rsidR="00AB4FD0" w:rsidRPr="00EC4A5C" w:rsidRDefault="00AB4FD0" w:rsidP="00EC4A5C">
      <w:pPr>
        <w:pStyle w:val="ListParagraph"/>
        <w:numPr>
          <w:ilvl w:val="0"/>
          <w:numId w:val="1"/>
        </w:numPr>
        <w:spacing w:after="0" w:line="480" w:lineRule="auto"/>
        <w:rPr>
          <w:rFonts w:ascii="Times New Roman" w:hAnsi="Times New Roman" w:cs="Times New Roman"/>
          <w:sz w:val="24"/>
          <w:szCs w:val="24"/>
        </w:rPr>
      </w:pPr>
      <w:r w:rsidRPr="00EC4A5C">
        <w:rPr>
          <w:rFonts w:ascii="Times New Roman" w:hAnsi="Times New Roman" w:cs="Times New Roman"/>
          <w:sz w:val="24"/>
          <w:szCs w:val="24"/>
        </w:rPr>
        <w:t>Scholarly Reference #3</w:t>
      </w:r>
    </w:p>
    <w:p w14:paraId="6BB0370E" w14:textId="77777777" w:rsidR="00AB4FD0" w:rsidRPr="009224BB" w:rsidRDefault="00AB4FD0" w:rsidP="00AB4FD0">
      <w:pPr>
        <w:spacing w:after="0" w:line="480" w:lineRule="auto"/>
        <w:ind w:left="720" w:hanging="720"/>
        <w:rPr>
          <w:rFonts w:ascii="Times New Roman" w:hAnsi="Times New Roman" w:cs="Times New Roman"/>
          <w:i/>
          <w:iCs/>
          <w:sz w:val="24"/>
          <w:szCs w:val="24"/>
        </w:rPr>
      </w:pPr>
      <w:r w:rsidRPr="009224BB">
        <w:rPr>
          <w:rFonts w:ascii="Times New Roman" w:hAnsi="Times New Roman" w:cs="Times New Roman"/>
          <w:i/>
          <w:iCs/>
          <w:sz w:val="24"/>
          <w:szCs w:val="24"/>
        </w:rPr>
        <w:t xml:space="preserve">Investigator Beliefs of Homicide Crime Scene Characteristics, 2019, Reynolds, Joshua J.; Estrada-Reynolds, Victoria; </w:t>
      </w:r>
      <w:proofErr w:type="spellStart"/>
      <w:r w:rsidRPr="009224BB">
        <w:rPr>
          <w:rFonts w:ascii="Times New Roman" w:hAnsi="Times New Roman" w:cs="Times New Roman"/>
          <w:i/>
          <w:iCs/>
          <w:sz w:val="24"/>
          <w:szCs w:val="24"/>
        </w:rPr>
        <w:t>Freng</w:t>
      </w:r>
      <w:proofErr w:type="spellEnd"/>
      <w:r w:rsidRPr="009224BB">
        <w:rPr>
          <w:rFonts w:ascii="Times New Roman" w:hAnsi="Times New Roman" w:cs="Times New Roman"/>
          <w:i/>
          <w:iCs/>
          <w:sz w:val="24"/>
          <w:szCs w:val="24"/>
        </w:rPr>
        <w:t>, Scott; McCrea, Sean M.</w:t>
      </w:r>
    </w:p>
    <w:p w14:paraId="623D0CB8" w14:textId="77777777" w:rsidR="00AB4FD0" w:rsidRPr="009224BB" w:rsidRDefault="00AB4FD0" w:rsidP="00AB4FD0">
      <w:pPr>
        <w:spacing w:after="0" w:line="480" w:lineRule="auto"/>
        <w:ind w:left="720" w:hanging="720"/>
        <w:rPr>
          <w:rFonts w:ascii="Times New Roman" w:hAnsi="Times New Roman" w:cs="Times New Roman"/>
          <w:sz w:val="24"/>
          <w:szCs w:val="24"/>
        </w:rPr>
      </w:pPr>
      <w:r w:rsidRPr="009224BB">
        <w:rPr>
          <w:rFonts w:ascii="Times New Roman" w:hAnsi="Times New Roman" w:cs="Times New Roman"/>
          <w:sz w:val="24"/>
          <w:szCs w:val="24"/>
        </w:rPr>
        <w:t>Relevance:</w:t>
      </w:r>
    </w:p>
    <w:p w14:paraId="5B1DD9C4" w14:textId="77777777" w:rsidR="00AB4FD0" w:rsidRPr="009224BB" w:rsidRDefault="00AB4FD0" w:rsidP="00AB4FD0">
      <w:pPr>
        <w:spacing w:after="0" w:line="480" w:lineRule="auto"/>
        <w:rPr>
          <w:rFonts w:ascii="Times New Roman" w:hAnsi="Times New Roman" w:cs="Times New Roman"/>
          <w:sz w:val="24"/>
          <w:szCs w:val="24"/>
        </w:rPr>
      </w:pPr>
      <w:r w:rsidRPr="009224BB">
        <w:rPr>
          <w:rFonts w:ascii="Times New Roman" w:hAnsi="Times New Roman" w:cs="Times New Roman"/>
          <w:sz w:val="24"/>
          <w:szCs w:val="24"/>
        </w:rPr>
        <w:t>This will help me because it explains the individual beliefs of investigators and the vast number of recourses that are utilized when it comes to an investigation.</w:t>
      </w:r>
    </w:p>
    <w:p w14:paraId="0C9FE05D" w14:textId="77777777" w:rsidR="00AB4FD0" w:rsidRPr="00EC4A5C" w:rsidRDefault="00AB4FD0" w:rsidP="00EC4A5C">
      <w:pPr>
        <w:pStyle w:val="ListParagraph"/>
        <w:numPr>
          <w:ilvl w:val="0"/>
          <w:numId w:val="1"/>
        </w:numPr>
        <w:spacing w:after="0" w:line="480" w:lineRule="auto"/>
        <w:rPr>
          <w:rFonts w:ascii="Times New Roman" w:hAnsi="Times New Roman" w:cs="Times New Roman"/>
          <w:sz w:val="24"/>
          <w:szCs w:val="24"/>
        </w:rPr>
      </w:pPr>
      <w:r w:rsidRPr="00EC4A5C">
        <w:rPr>
          <w:rFonts w:ascii="Times New Roman" w:hAnsi="Times New Roman" w:cs="Times New Roman"/>
          <w:sz w:val="24"/>
          <w:szCs w:val="24"/>
        </w:rPr>
        <w:t>Reference #4</w:t>
      </w:r>
    </w:p>
    <w:p w14:paraId="6C6EFB2B" w14:textId="77777777" w:rsidR="00AB4FD0" w:rsidRPr="009224BB" w:rsidRDefault="00AB4FD0" w:rsidP="00AB4FD0">
      <w:pPr>
        <w:spacing w:after="0" w:line="480" w:lineRule="auto"/>
        <w:ind w:left="720" w:hanging="720"/>
        <w:rPr>
          <w:rFonts w:ascii="Times New Roman" w:hAnsi="Times New Roman" w:cs="Times New Roman"/>
          <w:i/>
          <w:iCs/>
          <w:sz w:val="24"/>
          <w:szCs w:val="24"/>
        </w:rPr>
      </w:pPr>
      <w:r w:rsidRPr="009224BB">
        <w:rPr>
          <w:rFonts w:ascii="Times New Roman" w:hAnsi="Times New Roman" w:cs="Times New Roman"/>
          <w:i/>
          <w:iCs/>
          <w:sz w:val="24"/>
          <w:szCs w:val="24"/>
        </w:rPr>
        <w:t xml:space="preserve">International Criminal Investigations: Law and Practice, 2018, </w:t>
      </w:r>
      <w:proofErr w:type="spellStart"/>
      <w:r w:rsidRPr="009224BB">
        <w:rPr>
          <w:rFonts w:ascii="Times New Roman" w:hAnsi="Times New Roman" w:cs="Times New Roman"/>
          <w:i/>
          <w:iCs/>
          <w:sz w:val="24"/>
          <w:szCs w:val="24"/>
        </w:rPr>
        <w:t>Adejoke</w:t>
      </w:r>
      <w:proofErr w:type="spellEnd"/>
      <w:r w:rsidRPr="009224BB">
        <w:rPr>
          <w:rFonts w:ascii="Times New Roman" w:hAnsi="Times New Roman" w:cs="Times New Roman"/>
          <w:i/>
          <w:iCs/>
          <w:sz w:val="24"/>
          <w:szCs w:val="24"/>
        </w:rPr>
        <w:t xml:space="preserve"> Babington-</w:t>
      </w:r>
      <w:proofErr w:type="spellStart"/>
      <w:r w:rsidRPr="009224BB">
        <w:rPr>
          <w:rFonts w:ascii="Times New Roman" w:hAnsi="Times New Roman" w:cs="Times New Roman"/>
          <w:i/>
          <w:iCs/>
          <w:sz w:val="24"/>
          <w:szCs w:val="24"/>
        </w:rPr>
        <w:t>Ashaye</w:t>
      </w:r>
      <w:proofErr w:type="spellEnd"/>
      <w:r w:rsidRPr="009224BB">
        <w:rPr>
          <w:rFonts w:ascii="Times New Roman" w:hAnsi="Times New Roman" w:cs="Times New Roman"/>
          <w:i/>
          <w:iCs/>
          <w:sz w:val="24"/>
          <w:szCs w:val="24"/>
        </w:rPr>
        <w:t xml:space="preserve">; Aimee Comrie; </w:t>
      </w:r>
      <w:proofErr w:type="spellStart"/>
      <w:r w:rsidRPr="009224BB">
        <w:rPr>
          <w:rFonts w:ascii="Times New Roman" w:hAnsi="Times New Roman" w:cs="Times New Roman"/>
          <w:i/>
          <w:iCs/>
          <w:sz w:val="24"/>
          <w:szCs w:val="24"/>
        </w:rPr>
        <w:t>Akingbolahan</w:t>
      </w:r>
      <w:proofErr w:type="spellEnd"/>
      <w:r w:rsidRPr="009224BB">
        <w:rPr>
          <w:rFonts w:ascii="Times New Roman" w:hAnsi="Times New Roman" w:cs="Times New Roman"/>
          <w:i/>
          <w:iCs/>
          <w:sz w:val="24"/>
          <w:szCs w:val="24"/>
        </w:rPr>
        <w:t xml:space="preserve"> Adeniran</w:t>
      </w:r>
    </w:p>
    <w:p w14:paraId="78A680FA" w14:textId="77777777" w:rsidR="00AB4FD0" w:rsidRPr="009224BB" w:rsidRDefault="00AB4FD0" w:rsidP="00AB4FD0">
      <w:pPr>
        <w:spacing w:after="0" w:line="480" w:lineRule="auto"/>
        <w:ind w:left="720" w:hanging="720"/>
        <w:rPr>
          <w:rFonts w:ascii="Times New Roman" w:hAnsi="Times New Roman" w:cs="Times New Roman"/>
          <w:sz w:val="24"/>
          <w:szCs w:val="24"/>
        </w:rPr>
      </w:pPr>
      <w:r w:rsidRPr="009224BB">
        <w:rPr>
          <w:rFonts w:ascii="Times New Roman" w:hAnsi="Times New Roman" w:cs="Times New Roman"/>
          <w:sz w:val="24"/>
          <w:szCs w:val="24"/>
        </w:rPr>
        <w:t>Relevance:</w:t>
      </w:r>
    </w:p>
    <w:p w14:paraId="26AEE770" w14:textId="77777777" w:rsidR="00AB4FD0" w:rsidRPr="009224BB" w:rsidRDefault="00AB4FD0" w:rsidP="00AB4FD0">
      <w:pPr>
        <w:spacing w:after="0" w:line="480" w:lineRule="auto"/>
        <w:ind w:left="720" w:hanging="720"/>
        <w:rPr>
          <w:rFonts w:ascii="Times New Roman" w:hAnsi="Times New Roman" w:cs="Times New Roman"/>
          <w:sz w:val="24"/>
          <w:szCs w:val="24"/>
        </w:rPr>
      </w:pPr>
      <w:r w:rsidRPr="009224BB">
        <w:rPr>
          <w:rFonts w:ascii="Times New Roman" w:hAnsi="Times New Roman" w:cs="Times New Roman"/>
          <w:sz w:val="24"/>
          <w:szCs w:val="24"/>
        </w:rPr>
        <w:lastRenderedPageBreak/>
        <w:t>This will help me because there are chapters that will help with interviewing a witness or suspect as well as a chapter on sexual violence.</w:t>
      </w:r>
    </w:p>
    <w:p w14:paraId="53617344" w14:textId="77777777" w:rsidR="00EC4A5C" w:rsidRPr="00EC4A5C" w:rsidRDefault="00EC4A5C" w:rsidP="00EC4A5C">
      <w:pPr>
        <w:pStyle w:val="ListParagraph"/>
        <w:numPr>
          <w:ilvl w:val="0"/>
          <w:numId w:val="1"/>
        </w:numPr>
        <w:spacing w:after="0" w:line="480" w:lineRule="auto"/>
        <w:rPr>
          <w:rFonts w:ascii="Times New Roman" w:hAnsi="Times New Roman" w:cs="Times New Roman"/>
          <w:sz w:val="24"/>
          <w:szCs w:val="24"/>
        </w:rPr>
      </w:pPr>
      <w:r w:rsidRPr="00EC4A5C">
        <w:rPr>
          <w:rFonts w:ascii="Times New Roman" w:hAnsi="Times New Roman" w:cs="Times New Roman"/>
          <w:sz w:val="24"/>
          <w:szCs w:val="24"/>
        </w:rPr>
        <w:t>Reference #5</w:t>
      </w:r>
    </w:p>
    <w:p w14:paraId="13751E09" w14:textId="6126A32E" w:rsidR="00EC4A5C" w:rsidRPr="00EC4A5C" w:rsidRDefault="00EC4A5C" w:rsidP="00EC4A5C">
      <w:pPr>
        <w:spacing w:after="0" w:line="480" w:lineRule="auto"/>
        <w:ind w:left="720" w:hanging="720"/>
        <w:rPr>
          <w:rFonts w:ascii="Times New Roman" w:hAnsi="Times New Roman" w:cs="Times New Roman"/>
          <w:i/>
          <w:iCs/>
          <w:sz w:val="24"/>
          <w:szCs w:val="24"/>
        </w:rPr>
      </w:pPr>
      <w:r w:rsidRPr="009224BB">
        <w:rPr>
          <w:rFonts w:ascii="Times New Roman" w:hAnsi="Times New Roman" w:cs="Times New Roman"/>
          <w:i/>
          <w:iCs/>
          <w:sz w:val="24"/>
          <w:szCs w:val="24"/>
        </w:rPr>
        <w:t xml:space="preserve">Expert Versus Novice: Criminal Expertise in Sexual Burglary and Sexual Robbery, 2022, </w:t>
      </w:r>
      <w:proofErr w:type="spellStart"/>
      <w:r w:rsidRPr="009224BB">
        <w:rPr>
          <w:rFonts w:ascii="Times New Roman" w:hAnsi="Times New Roman" w:cs="Times New Roman"/>
          <w:i/>
          <w:iCs/>
          <w:sz w:val="24"/>
          <w:szCs w:val="24"/>
        </w:rPr>
        <w:t>Reale</w:t>
      </w:r>
      <w:proofErr w:type="spellEnd"/>
      <w:r w:rsidRPr="009224BB">
        <w:rPr>
          <w:rFonts w:ascii="Times New Roman" w:hAnsi="Times New Roman" w:cs="Times New Roman"/>
          <w:i/>
          <w:iCs/>
          <w:sz w:val="24"/>
          <w:szCs w:val="24"/>
        </w:rPr>
        <w:t>, Kylie S; Beauregard, Eric; Chopin, Julien</w:t>
      </w:r>
    </w:p>
    <w:p w14:paraId="0F0DF333" w14:textId="77777777" w:rsidR="00EC4A5C" w:rsidRPr="009224BB" w:rsidRDefault="00EC4A5C" w:rsidP="00EC4A5C">
      <w:pPr>
        <w:spacing w:after="0" w:line="480" w:lineRule="auto"/>
        <w:ind w:left="720" w:hanging="720"/>
        <w:rPr>
          <w:rFonts w:ascii="Times New Roman" w:hAnsi="Times New Roman" w:cs="Times New Roman"/>
          <w:sz w:val="24"/>
          <w:szCs w:val="24"/>
        </w:rPr>
      </w:pPr>
      <w:r w:rsidRPr="009224BB">
        <w:rPr>
          <w:rFonts w:ascii="Times New Roman" w:hAnsi="Times New Roman" w:cs="Times New Roman"/>
          <w:sz w:val="24"/>
          <w:szCs w:val="24"/>
        </w:rPr>
        <w:t>Relevance:</w:t>
      </w:r>
    </w:p>
    <w:p w14:paraId="25379A49" w14:textId="77777777" w:rsidR="00EC4A5C" w:rsidRPr="009224BB" w:rsidRDefault="00EC4A5C" w:rsidP="00EC4A5C">
      <w:pPr>
        <w:spacing w:after="0" w:line="480" w:lineRule="auto"/>
        <w:rPr>
          <w:rFonts w:ascii="Times New Roman" w:hAnsi="Times New Roman" w:cs="Times New Roman"/>
          <w:sz w:val="24"/>
          <w:szCs w:val="24"/>
        </w:rPr>
      </w:pPr>
      <w:r w:rsidRPr="009224BB">
        <w:rPr>
          <w:rFonts w:ascii="Times New Roman" w:hAnsi="Times New Roman" w:cs="Times New Roman"/>
          <w:sz w:val="24"/>
          <w:szCs w:val="24"/>
        </w:rPr>
        <w:t>This will help me because it will guide me through my project with the rape and burglary aspect.</w:t>
      </w:r>
    </w:p>
    <w:p w14:paraId="687A4456" w14:textId="77777777" w:rsidR="00D51078" w:rsidRPr="00BA18B1" w:rsidRDefault="00D51078" w:rsidP="00BA18B1"/>
    <w:sectPr w:rsidR="00D51078" w:rsidRPr="00BA18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8356435"/>
      <w:docPartObj>
        <w:docPartGallery w:val="Page Numbers (Top of Page)"/>
        <w:docPartUnique/>
      </w:docPartObj>
    </w:sdtPr>
    <w:sdtEndPr>
      <w:rPr>
        <w:noProof/>
      </w:rPr>
    </w:sdtEndPr>
    <w:sdtContent>
      <w:p w14:paraId="4270B45E" w14:textId="77777777" w:rsidR="00D51078" w:rsidRDefault="00D5107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8C4436D" w14:textId="77777777" w:rsidR="00D51078" w:rsidRDefault="00D510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12D22"/>
    <w:multiLevelType w:val="hybridMultilevel"/>
    <w:tmpl w:val="55DC6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5557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F80"/>
    <w:rsid w:val="00051B5A"/>
    <w:rsid w:val="001F05A9"/>
    <w:rsid w:val="00223AA9"/>
    <w:rsid w:val="0025389A"/>
    <w:rsid w:val="002A152E"/>
    <w:rsid w:val="002B6F2C"/>
    <w:rsid w:val="002E58C3"/>
    <w:rsid w:val="003B75F1"/>
    <w:rsid w:val="00401A65"/>
    <w:rsid w:val="004115E7"/>
    <w:rsid w:val="008A001F"/>
    <w:rsid w:val="008A4F6F"/>
    <w:rsid w:val="009E0F80"/>
    <w:rsid w:val="00AA20DC"/>
    <w:rsid w:val="00AB4FD0"/>
    <w:rsid w:val="00B166D4"/>
    <w:rsid w:val="00BA18B1"/>
    <w:rsid w:val="00BA5288"/>
    <w:rsid w:val="00D156EE"/>
    <w:rsid w:val="00D51078"/>
    <w:rsid w:val="00EC4A5C"/>
    <w:rsid w:val="00F02672"/>
    <w:rsid w:val="00FC6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0F3C3"/>
  <w15:chartTrackingRefBased/>
  <w15:docId w15:val="{528FBD6D-0064-45C4-9181-E876403BA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0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510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1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078"/>
  </w:style>
  <w:style w:type="paragraph" w:styleId="ListParagraph">
    <w:name w:val="List Paragraph"/>
    <w:basedOn w:val="Normal"/>
    <w:uiPriority w:val="34"/>
    <w:qFormat/>
    <w:rsid w:val="00EC4A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9</Pages>
  <Words>1233</Words>
  <Characters>7030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long</dc:creator>
  <cp:keywords/>
  <dc:description/>
  <cp:lastModifiedBy>heather long</cp:lastModifiedBy>
  <cp:revision>1</cp:revision>
  <dcterms:created xsi:type="dcterms:W3CDTF">2022-04-20T22:19:00Z</dcterms:created>
  <dcterms:modified xsi:type="dcterms:W3CDTF">2022-04-21T01:03:00Z</dcterms:modified>
</cp:coreProperties>
</file>