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CD73F" w14:textId="3BCDF369" w:rsidR="00F17421" w:rsidRDefault="004878A0">
      <w:pPr>
        <w:rPr>
          <w:rFonts w:ascii="Times New Roman" w:hAnsi="Times New Roman" w:cs="Times New Roman"/>
          <w:sz w:val="24"/>
          <w:szCs w:val="24"/>
        </w:rPr>
      </w:pPr>
      <w:r>
        <w:rPr>
          <w:rFonts w:ascii="Times New Roman" w:hAnsi="Times New Roman" w:cs="Times New Roman"/>
          <w:sz w:val="24"/>
          <w:szCs w:val="24"/>
        </w:rPr>
        <w:t xml:space="preserve">To: Supervisor Jean Johnson </w:t>
      </w:r>
    </w:p>
    <w:p w14:paraId="66FFD6B0" w14:textId="5D4B98C8" w:rsidR="004878A0" w:rsidRDefault="004878A0">
      <w:pPr>
        <w:rPr>
          <w:rFonts w:ascii="Times New Roman" w:hAnsi="Times New Roman" w:cs="Times New Roman"/>
          <w:sz w:val="24"/>
          <w:szCs w:val="24"/>
        </w:rPr>
      </w:pPr>
      <w:r>
        <w:rPr>
          <w:rFonts w:ascii="Times New Roman" w:hAnsi="Times New Roman" w:cs="Times New Roman"/>
          <w:sz w:val="24"/>
          <w:szCs w:val="24"/>
        </w:rPr>
        <w:t>From: Kaitlynn Cross</w:t>
      </w:r>
    </w:p>
    <w:p w14:paraId="383113CA" w14:textId="3B735056" w:rsidR="004878A0" w:rsidRDefault="004878A0">
      <w:pPr>
        <w:rPr>
          <w:rFonts w:ascii="Times New Roman" w:hAnsi="Times New Roman" w:cs="Times New Roman"/>
          <w:sz w:val="24"/>
          <w:szCs w:val="24"/>
        </w:rPr>
      </w:pPr>
      <w:r>
        <w:rPr>
          <w:rFonts w:ascii="Times New Roman" w:hAnsi="Times New Roman" w:cs="Times New Roman"/>
          <w:sz w:val="24"/>
          <w:szCs w:val="24"/>
        </w:rPr>
        <w:t>Date: August 6, 2021</w:t>
      </w:r>
    </w:p>
    <w:p w14:paraId="51DDCEF4" w14:textId="249EEEC5" w:rsidR="004878A0" w:rsidRDefault="004878A0">
      <w:pPr>
        <w:rPr>
          <w:rFonts w:ascii="Times New Roman" w:hAnsi="Times New Roman" w:cs="Times New Roman"/>
          <w:sz w:val="24"/>
          <w:szCs w:val="24"/>
        </w:rPr>
      </w:pPr>
      <w:r>
        <w:rPr>
          <w:rFonts w:ascii="Times New Roman" w:hAnsi="Times New Roman" w:cs="Times New Roman"/>
          <w:sz w:val="24"/>
          <w:szCs w:val="24"/>
        </w:rPr>
        <w:t xml:space="preserve">Subject: Memo to supervisor </w:t>
      </w:r>
    </w:p>
    <w:p w14:paraId="003ACE37" w14:textId="29C143EE" w:rsidR="004878A0" w:rsidRDefault="004878A0">
      <w:pPr>
        <w:rPr>
          <w:rFonts w:ascii="Times New Roman" w:hAnsi="Times New Roman" w:cs="Times New Roman"/>
          <w:sz w:val="24"/>
          <w:szCs w:val="24"/>
        </w:rPr>
      </w:pPr>
      <w:r>
        <w:rPr>
          <w:rFonts w:ascii="Times New Roman" w:hAnsi="Times New Roman" w:cs="Times New Roman"/>
          <w:sz w:val="24"/>
          <w:szCs w:val="24"/>
        </w:rPr>
        <w:t>Mr. Vasquez was abused and neglected throughout his childhood years. It has been proven that Child abuse can cause kids to act out or go against their parents or rules in general. Not all kids with an abuse history act out but in Mr. Vasquez’s case he has a history of drug use and alcohol use. He also recently dropped out of high school due to a</w:t>
      </w:r>
      <w:r w:rsidR="005C36F8">
        <w:rPr>
          <w:rFonts w:ascii="Times New Roman" w:hAnsi="Times New Roman" w:cs="Times New Roman"/>
          <w:sz w:val="24"/>
          <w:szCs w:val="24"/>
        </w:rPr>
        <w:t>n</w:t>
      </w:r>
      <w:r>
        <w:rPr>
          <w:rFonts w:ascii="Times New Roman" w:hAnsi="Times New Roman" w:cs="Times New Roman"/>
          <w:sz w:val="24"/>
          <w:szCs w:val="24"/>
        </w:rPr>
        <w:t xml:space="preserve"> ongoing issue with poor attendance and behavioral problems. He experienced abuse from both his parents, his father is currently in jail and his mother is trying to overcome a drug use addiction. </w:t>
      </w:r>
      <w:r w:rsidR="005C36F8">
        <w:rPr>
          <w:rFonts w:ascii="Times New Roman" w:hAnsi="Times New Roman" w:cs="Times New Roman"/>
          <w:sz w:val="24"/>
          <w:szCs w:val="24"/>
        </w:rPr>
        <w:t xml:space="preserve">this proves he had always been in a bad situation. </w:t>
      </w:r>
    </w:p>
    <w:p w14:paraId="5CAFF386" w14:textId="0C741A19" w:rsidR="005C36F8" w:rsidRDefault="005C36F8">
      <w:pPr>
        <w:rPr>
          <w:rFonts w:ascii="Times New Roman" w:hAnsi="Times New Roman" w:cs="Times New Roman"/>
          <w:sz w:val="24"/>
          <w:szCs w:val="24"/>
        </w:rPr>
      </w:pPr>
      <w:r>
        <w:rPr>
          <w:rFonts w:ascii="Times New Roman" w:hAnsi="Times New Roman" w:cs="Times New Roman"/>
          <w:sz w:val="24"/>
          <w:szCs w:val="24"/>
        </w:rPr>
        <w:t xml:space="preserve">Outside agencies that should be involved in Federico’s life are substance abuse treatment, child protective services, and a mental health counselor. Federico has a known history of marijuana usage which he could have picked up from his mother using drugs. This treatment will help him with the marijuana usage so he can become drug free and live healthier. Child protective services can help Federico find a safe living environment where he isn’t around his mom. They could take him away from all the abuse and drug use helping him get on a better path. A mental health counselor can help Federico with his behavioral problems as well as </w:t>
      </w:r>
      <w:r w:rsidR="007D6A20">
        <w:rPr>
          <w:rFonts w:ascii="Times New Roman" w:hAnsi="Times New Roman" w:cs="Times New Roman"/>
          <w:sz w:val="24"/>
          <w:szCs w:val="24"/>
        </w:rPr>
        <w:t xml:space="preserve">being there as a support system for him through this tough time in his life. They can also help the </w:t>
      </w:r>
      <w:proofErr w:type="gramStart"/>
      <w:r w:rsidR="007D6A20">
        <w:rPr>
          <w:rFonts w:ascii="Times New Roman" w:hAnsi="Times New Roman" w:cs="Times New Roman"/>
          <w:sz w:val="24"/>
          <w:szCs w:val="24"/>
        </w:rPr>
        <w:t>court</w:t>
      </w:r>
      <w:proofErr w:type="gramEnd"/>
      <w:r w:rsidR="007D6A20">
        <w:rPr>
          <w:rFonts w:ascii="Times New Roman" w:hAnsi="Times New Roman" w:cs="Times New Roman"/>
          <w:sz w:val="24"/>
          <w:szCs w:val="24"/>
        </w:rPr>
        <w:t xml:space="preserve"> and everyone involved in his life better understand how bad his mental status is if there is a major issue like depression or anxiety. </w:t>
      </w:r>
    </w:p>
    <w:p w14:paraId="5D19D5A5" w14:textId="4AA2A749" w:rsidR="007D6A20" w:rsidRPr="004878A0" w:rsidRDefault="007D6A20">
      <w:pPr>
        <w:rPr>
          <w:rFonts w:ascii="Times New Roman" w:hAnsi="Times New Roman" w:cs="Times New Roman"/>
          <w:sz w:val="24"/>
          <w:szCs w:val="24"/>
        </w:rPr>
      </w:pPr>
      <w:r>
        <w:rPr>
          <w:rFonts w:ascii="Times New Roman" w:hAnsi="Times New Roman" w:cs="Times New Roman"/>
          <w:sz w:val="24"/>
          <w:szCs w:val="24"/>
        </w:rPr>
        <w:t xml:space="preserve">Two programs that would work best for Federico would be prevention and diversion, both programs have ways to help him get on the right track in life. Diversion programs can help a juvenile from getting worse. Most of the time juveniles get put in a counseling program if they want to attend the diversion program. Diversion programs can also include </w:t>
      </w:r>
      <w:r w:rsidR="00D5270B">
        <w:rPr>
          <w:rFonts w:ascii="Times New Roman" w:hAnsi="Times New Roman" w:cs="Times New Roman"/>
          <w:sz w:val="24"/>
          <w:szCs w:val="24"/>
        </w:rPr>
        <w:t xml:space="preserve">community service and educational programs. Federico would benefit from this program because it holds him accountable for his actions but also keeps him from entering the system even deeper. Federico’s actions were mainly due to his abuse history and him not being able to handle his emotions and not always knowing what is right from wrong. This program will give him a chance to understand his actions and why they are wrong. Prevention programs help juveniles like Federico understand what can happen if he doesn’t change and </w:t>
      </w:r>
      <w:proofErr w:type="gramStart"/>
      <w:r w:rsidR="00D5270B">
        <w:rPr>
          <w:rFonts w:ascii="Times New Roman" w:hAnsi="Times New Roman" w:cs="Times New Roman"/>
          <w:sz w:val="24"/>
          <w:szCs w:val="24"/>
        </w:rPr>
        <w:t>continues on</w:t>
      </w:r>
      <w:proofErr w:type="gramEnd"/>
      <w:r w:rsidR="00D5270B">
        <w:rPr>
          <w:rFonts w:ascii="Times New Roman" w:hAnsi="Times New Roman" w:cs="Times New Roman"/>
          <w:sz w:val="24"/>
          <w:szCs w:val="24"/>
        </w:rPr>
        <w:t xml:space="preserve"> a bad path. This program makes them aware of their own actions.</w:t>
      </w:r>
    </w:p>
    <w:sectPr w:rsidR="007D6A20" w:rsidRPr="004878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8A0"/>
    <w:rsid w:val="004878A0"/>
    <w:rsid w:val="005C36F8"/>
    <w:rsid w:val="007D6A20"/>
    <w:rsid w:val="00D5270B"/>
    <w:rsid w:val="00F174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43A19"/>
  <w15:chartTrackingRefBased/>
  <w15:docId w15:val="{2DEAAD64-DD55-4E07-BC00-F6A6F2EC3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Kaite Cross</dc:creator>
  <cp:keywords/>
  <dc:description/>
  <cp:lastModifiedBy>Kaite Cross</cp:lastModifiedBy>
  <cp:revision>1</cp:revision>
  <dcterms:created xsi:type="dcterms:W3CDTF">2021-08-09T20:03:00Z</dcterms:created>
  <dcterms:modified xsi:type="dcterms:W3CDTF">2021-08-09T20:45:00Z</dcterms:modified>
</cp:coreProperties>
</file>