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580DD0" w14:textId="77A73A27" w:rsidR="0094278D" w:rsidRDefault="00EA733B" w:rsidP="00EA733B">
      <w:pPr>
        <w:tabs>
          <w:tab w:val="left" w:pos="2820"/>
        </w:tabs>
        <w:jc w:val="center"/>
      </w:pPr>
      <w:r>
        <w:t>Portfolio Project</w:t>
      </w:r>
    </w:p>
    <w:p w14:paraId="57801111" w14:textId="45CE9D3E" w:rsidR="00EA733B" w:rsidRDefault="008F422E" w:rsidP="00EA733B">
      <w:pPr>
        <w:tabs>
          <w:tab w:val="left" w:pos="2820"/>
        </w:tabs>
        <w:jc w:val="center"/>
      </w:pPr>
      <w:r>
        <w:t>Jerett Schicker</w:t>
      </w:r>
    </w:p>
    <w:p w14:paraId="7043D217" w14:textId="6C7D229C" w:rsidR="00EA733B" w:rsidRDefault="00EA733B" w:rsidP="00EA733B">
      <w:pPr>
        <w:tabs>
          <w:tab w:val="left" w:pos="2820"/>
        </w:tabs>
        <w:jc w:val="center"/>
      </w:pPr>
      <w:r>
        <w:t>Bryant &amp; Stratton College</w:t>
      </w:r>
    </w:p>
    <w:p w14:paraId="17A5B628" w14:textId="5F42A8EF" w:rsidR="00EA733B" w:rsidRDefault="00EA733B" w:rsidP="00EA733B">
      <w:pPr>
        <w:tabs>
          <w:tab w:val="left" w:pos="2820"/>
        </w:tabs>
        <w:jc w:val="center"/>
      </w:pPr>
      <w:r>
        <w:t>BUSS215: Management Principles</w:t>
      </w:r>
    </w:p>
    <w:p w14:paraId="5ADAA7D0" w14:textId="1C2BA899" w:rsidR="00EA733B" w:rsidRDefault="00CC1DED" w:rsidP="009344CD">
      <w:pPr>
        <w:tabs>
          <w:tab w:val="left" w:pos="2820"/>
        </w:tabs>
        <w:jc w:val="center"/>
      </w:pPr>
      <w:r>
        <w:t xml:space="preserve">Sheryl </w:t>
      </w:r>
      <w:r w:rsidR="009344CD">
        <w:t>Hertel</w:t>
      </w:r>
    </w:p>
    <w:p w14:paraId="12323CE9" w14:textId="20C66BE5" w:rsidR="009344CD" w:rsidRDefault="006E42F0" w:rsidP="009344CD">
      <w:pPr>
        <w:tabs>
          <w:tab w:val="left" w:pos="2820"/>
        </w:tabs>
        <w:jc w:val="center"/>
      </w:pPr>
      <w:r>
        <w:t>April</w:t>
      </w:r>
      <w:r w:rsidR="00D55E4E">
        <w:t xml:space="preserve"> 24th</w:t>
      </w:r>
      <w:r w:rsidR="00F91DC8">
        <w:t>, 202</w:t>
      </w:r>
      <w:r w:rsidR="00D55E4E">
        <w:t>1</w:t>
      </w:r>
    </w:p>
    <w:p w14:paraId="5B55B73A" w14:textId="77777777" w:rsidR="009344CD" w:rsidRDefault="009344CD" w:rsidP="009344CD">
      <w:pPr>
        <w:tabs>
          <w:tab w:val="left" w:pos="2820"/>
        </w:tabs>
        <w:jc w:val="center"/>
      </w:pPr>
    </w:p>
    <w:p w14:paraId="3E7AE12C" w14:textId="47F69F9A" w:rsidR="00F91DC8" w:rsidRDefault="00F91DC8" w:rsidP="009344CD">
      <w:pPr>
        <w:tabs>
          <w:tab w:val="left" w:pos="2820"/>
        </w:tabs>
        <w:jc w:val="center"/>
        <w:sectPr w:rsidR="00F91DC8" w:rsidSect="0001746B">
          <w:headerReference w:type="default" r:id="rId7"/>
          <w:headerReference w:type="first" r:id="rId8"/>
          <w:pgSz w:w="12240" w:h="15840" w:code="1"/>
          <w:pgMar w:top="1440" w:right="1440" w:bottom="1440" w:left="1440" w:header="720" w:footer="720" w:gutter="0"/>
          <w:cols w:space="720"/>
          <w:vAlign w:val="center"/>
          <w:docGrid w:linePitch="360"/>
        </w:sectPr>
      </w:pPr>
    </w:p>
    <w:p w14:paraId="44B80250" w14:textId="1905933E" w:rsidR="00EA733B" w:rsidRPr="00082F34" w:rsidRDefault="00EA733B" w:rsidP="00EA733B">
      <w:pPr>
        <w:spacing w:line="480" w:lineRule="auto"/>
        <w:jc w:val="center"/>
        <w:rPr>
          <w:b/>
          <w:bCs/>
        </w:rPr>
      </w:pPr>
      <w:r w:rsidRPr="00082F34">
        <w:rPr>
          <w:b/>
          <w:bCs/>
        </w:rPr>
        <w:lastRenderedPageBreak/>
        <w:t>Introduction</w:t>
      </w:r>
    </w:p>
    <w:p w14:paraId="05EE82E6" w14:textId="511AB250" w:rsidR="00EA733B" w:rsidRDefault="00EA733B" w:rsidP="00EA733B">
      <w:pPr>
        <w:spacing w:line="480" w:lineRule="auto"/>
      </w:pPr>
      <w:r>
        <w:tab/>
      </w:r>
      <w:r w:rsidR="00B956B4">
        <w:t>My name is Jerett Schicker, and this is my p</w:t>
      </w:r>
      <w:r w:rsidR="0083318F">
        <w:t xml:space="preserve">roposal submission to organize a fundraiser for the West Allis High School baseball team, The West Allis Alligators. </w:t>
      </w:r>
      <w:r w:rsidR="008A7A09">
        <w:t xml:space="preserve">This proposal will go into </w:t>
      </w:r>
      <w:r w:rsidR="00131E6F">
        <w:t>detail</w:t>
      </w:r>
      <w:r w:rsidR="005A2CDD">
        <w:t xml:space="preserve"> about</w:t>
      </w:r>
      <w:r w:rsidR="008A7A09">
        <w:t xml:space="preserve"> all aspects of managing this project including planning, organizing, </w:t>
      </w:r>
      <w:r w:rsidR="00CA30B7">
        <w:t xml:space="preserve">staffing, controlling, and leading. It is my hope that </w:t>
      </w:r>
      <w:r w:rsidR="0083535D">
        <w:t>the success of this event will lead to the formation of a non-profit organizatio</w:t>
      </w:r>
      <w:r w:rsidR="00DF6477">
        <w:t>n of West Allis School District parents and small businesses</w:t>
      </w:r>
      <w:r w:rsidR="00131E6F">
        <w:t xml:space="preserve"> that helps fundraise for our children’s school events. </w:t>
      </w:r>
    </w:p>
    <w:p w14:paraId="66E56243" w14:textId="6FFFE818" w:rsidR="00EA733B" w:rsidRPr="00082F34" w:rsidRDefault="00EA733B" w:rsidP="00DA4CD3">
      <w:pPr>
        <w:spacing w:line="480" w:lineRule="auto"/>
        <w:jc w:val="center"/>
        <w:rPr>
          <w:b/>
          <w:bCs/>
        </w:rPr>
      </w:pPr>
      <w:r w:rsidRPr="00082F34">
        <w:rPr>
          <w:b/>
          <w:bCs/>
        </w:rPr>
        <w:t>Planning</w:t>
      </w:r>
    </w:p>
    <w:p w14:paraId="4777C8F2" w14:textId="27B32F76" w:rsidR="00EA733B" w:rsidRDefault="00EA733B" w:rsidP="00EA733B">
      <w:pPr>
        <w:spacing w:line="480" w:lineRule="auto"/>
      </w:pPr>
      <w:r>
        <w:tab/>
      </w:r>
      <w:r w:rsidR="007B10AF">
        <w:t xml:space="preserve">The objective of this </w:t>
      </w:r>
      <w:r w:rsidR="00C422ED">
        <w:t>event is to rais</w:t>
      </w:r>
      <w:r w:rsidR="00F40ACB">
        <w:t>e at least $1,600</w:t>
      </w:r>
      <w:r w:rsidR="004C1B70">
        <w:t xml:space="preserve"> towards the purchase of </w:t>
      </w:r>
      <w:r w:rsidR="00BF1900">
        <w:t>baseball uniforms for the West Allis</w:t>
      </w:r>
      <w:r w:rsidR="000945E8">
        <w:t xml:space="preserve"> </w:t>
      </w:r>
      <w:r w:rsidR="00587D68">
        <w:t>High</w:t>
      </w:r>
      <w:r w:rsidR="000945E8">
        <w:t xml:space="preserve"> School baseball team, the West Allis Alligators</w:t>
      </w:r>
      <w:r w:rsidR="00BA2EEA">
        <w:t>,</w:t>
      </w:r>
      <w:r w:rsidR="00C10D86">
        <w:t xml:space="preserve"> by </w:t>
      </w:r>
      <w:r w:rsidR="00BA2EEA">
        <w:t>generating revenue from</w:t>
      </w:r>
      <w:r w:rsidR="005C428E">
        <w:t xml:space="preserve"> the sale of food, beverages, fair </w:t>
      </w:r>
      <w:r w:rsidR="00311A53">
        <w:t>games,</w:t>
      </w:r>
      <w:r w:rsidR="000A29A4">
        <w:t xml:space="preserve"> a car wash,</w:t>
      </w:r>
      <w:r w:rsidR="00311A53">
        <w:t xml:space="preserve"> and donations</w:t>
      </w:r>
      <w:r w:rsidR="00E86F3D">
        <w:t xml:space="preserve">. </w:t>
      </w:r>
      <w:r w:rsidR="00431CE6">
        <w:t>Th</w:t>
      </w:r>
      <w:r w:rsidR="00601A7A">
        <w:t xml:space="preserve">e </w:t>
      </w:r>
      <w:r w:rsidR="00594A68">
        <w:t xml:space="preserve">expenses </w:t>
      </w:r>
      <w:r w:rsidR="002528E1">
        <w:t xml:space="preserve">generated </w:t>
      </w:r>
      <w:r w:rsidR="00594A68">
        <w:t>from planning and organizing this event will</w:t>
      </w:r>
      <w:r w:rsidR="00601A7A">
        <w:t xml:space="preserve"> be </w:t>
      </w:r>
      <w:r w:rsidR="005A40D1">
        <w:t>re</w:t>
      </w:r>
      <w:r w:rsidR="00E732AE">
        <w:t>paid</w:t>
      </w:r>
      <w:r w:rsidR="005A40D1">
        <w:t xml:space="preserve"> </w:t>
      </w:r>
      <w:r w:rsidR="00E732AE">
        <w:t xml:space="preserve">through additional revenues generated by the event </w:t>
      </w:r>
      <w:r w:rsidR="00EB4C34">
        <w:t>as well as</w:t>
      </w:r>
      <w:r w:rsidR="005547DA">
        <w:t xml:space="preserve"> all expenses for the </w:t>
      </w:r>
      <w:r w:rsidR="003754F4">
        <w:t xml:space="preserve">planning and execution of the </w:t>
      </w:r>
      <w:r w:rsidR="005547DA">
        <w:t>event</w:t>
      </w:r>
      <w:r w:rsidR="00EB4C34">
        <w:t>.</w:t>
      </w:r>
      <w:r w:rsidR="0007495D">
        <w:t xml:space="preserve"> </w:t>
      </w:r>
      <w:r w:rsidR="00EB4C34">
        <w:t>A</w:t>
      </w:r>
      <w:r w:rsidR="0007495D">
        <w:t>ny revenues in addition to the cost of</w:t>
      </w:r>
      <w:r w:rsidR="001A3187">
        <w:t xml:space="preserve"> operational expenses </w:t>
      </w:r>
      <w:r w:rsidR="0007495D">
        <w:t xml:space="preserve">and price of team uniforms will be allocated for future use by the team such as transportation, travel lodging, merchandise, and other miscellaneous expenses. </w:t>
      </w:r>
      <w:r w:rsidR="00E7487E">
        <w:t>To</w:t>
      </w:r>
      <w:r w:rsidR="00242EC7">
        <w:t xml:space="preserve"> achieve this objective, the following action </w:t>
      </w:r>
      <w:r w:rsidR="006C13A8">
        <w:t xml:space="preserve">plan and priorities listed </w:t>
      </w:r>
      <w:r w:rsidR="00301525">
        <w:t>will need to be fulfilled and accomplished.</w:t>
      </w:r>
    </w:p>
    <w:p w14:paraId="29CC3225" w14:textId="0FA36035" w:rsidR="00301525" w:rsidRDefault="00301525" w:rsidP="00903E0A">
      <w:pPr>
        <w:spacing w:line="480" w:lineRule="auto"/>
      </w:pPr>
      <w:r>
        <w:tab/>
      </w:r>
      <w:r w:rsidR="00C033BB">
        <w:t xml:space="preserve">Many local businesses have offered to help us with this event by donating </w:t>
      </w:r>
      <w:r w:rsidR="00877B57">
        <w:t>some of their goods, services, and time</w:t>
      </w:r>
      <w:r w:rsidR="00540CFE">
        <w:t xml:space="preserve">. </w:t>
      </w:r>
      <w:r w:rsidR="00007C2C">
        <w:t>The fire department has allowed us to use their picnic grove</w:t>
      </w:r>
      <w:r w:rsidR="00A2285A">
        <w:t xml:space="preserve"> near the fire station to hold the event. </w:t>
      </w:r>
      <w:r w:rsidR="003C242A">
        <w:t xml:space="preserve">We will also have </w:t>
      </w:r>
      <w:r w:rsidR="00562B94">
        <w:t>four</w:t>
      </w:r>
      <w:r w:rsidR="003C242A">
        <w:t xml:space="preserve"> volunteers from the fire department to help us </w:t>
      </w:r>
      <w:r w:rsidR="00562B94">
        <w:t xml:space="preserve">with parking for the event as well as run a car wash </w:t>
      </w:r>
      <w:r w:rsidR="0099196E">
        <w:t>in front of the fire station.</w:t>
      </w:r>
      <w:r w:rsidR="009B3635">
        <w:t xml:space="preserve"> </w:t>
      </w:r>
      <w:r w:rsidR="0008005D">
        <w:t xml:space="preserve">The Pick-N-Save grocery store across the street from fire station has </w:t>
      </w:r>
      <w:r w:rsidR="00EA4798">
        <w:t>graciously donated</w:t>
      </w:r>
      <w:r w:rsidR="00CD67EC">
        <w:t xml:space="preserve"> cleaning supplies for </w:t>
      </w:r>
      <w:r w:rsidR="00CD67EC">
        <w:lastRenderedPageBreak/>
        <w:t>the Fir</w:t>
      </w:r>
      <w:r w:rsidR="009C3EC0">
        <w:t>efighter’s Carwash,</w:t>
      </w:r>
      <w:r w:rsidR="00C367D3">
        <w:t xml:space="preserve"> as well as</w:t>
      </w:r>
      <w:r w:rsidR="009C3EC0">
        <w:t xml:space="preserve"> </w:t>
      </w:r>
      <w:r w:rsidR="002B6738">
        <w:t>burgers, hot dogs, buns, and soda</w:t>
      </w:r>
      <w:r w:rsidR="00C367D3">
        <w:t xml:space="preserve"> </w:t>
      </w:r>
      <w:r w:rsidR="00DE11D0">
        <w:t xml:space="preserve">for us to </w:t>
      </w:r>
      <w:r w:rsidR="005721CE">
        <w:t>sell</w:t>
      </w:r>
      <w:r w:rsidR="00F600AA">
        <w:t>.</w:t>
      </w:r>
      <w:r w:rsidR="00AB2D5E">
        <w:t xml:space="preserve"> Pick-N-Save is also reserving a portion of their parking lot for volunteers and attendees to park. </w:t>
      </w:r>
      <w:r w:rsidR="003619D3">
        <w:t xml:space="preserve">The </w:t>
      </w:r>
      <w:r w:rsidR="00490EC2">
        <w:t>Garage Gastropub</w:t>
      </w:r>
      <w:r w:rsidR="00D118EB">
        <w:t xml:space="preserve"> on Greenfield Avenue</w:t>
      </w:r>
      <w:r w:rsidR="00CF7396">
        <w:t xml:space="preserve"> is donating a bartender and cook for the evening. </w:t>
      </w:r>
      <w:r w:rsidR="00293E46">
        <w:t xml:space="preserve">Even though no alcohol will be served at this event, the bartender will serve </w:t>
      </w:r>
      <w:r w:rsidR="00130312">
        <w:t xml:space="preserve">sodas and other non-alcoholic beverages to attendees. The cook will be operating the firehouse’s grill to cook the burgers and hot dogs </w:t>
      </w:r>
      <w:r w:rsidR="000D5A27">
        <w:t>to sell.</w:t>
      </w:r>
      <w:r w:rsidR="00BF3EC3">
        <w:t xml:space="preserve"> The Garage Gastropub is also donating a variety of their </w:t>
      </w:r>
      <w:r w:rsidR="00574F87">
        <w:t>best appetizers for attendees to purchase</w:t>
      </w:r>
      <w:r w:rsidR="007518E5">
        <w:t>.</w:t>
      </w:r>
      <w:r w:rsidR="00383DA9">
        <w:t xml:space="preserve"> I will need two more volunteers to help serve the appetizers </w:t>
      </w:r>
      <w:r w:rsidR="004F6E79">
        <w:t xml:space="preserve">and food as well as take payments from guests. </w:t>
      </w:r>
      <w:r w:rsidR="003B1023">
        <w:t>Home Depot has donated some supplies and</w:t>
      </w:r>
      <w:r w:rsidR="00F266AA">
        <w:t xml:space="preserve"> allowed us to waive the rental fees on some equipment to build</w:t>
      </w:r>
      <w:r w:rsidR="002371D8">
        <w:t xml:space="preserve"> some fair games for attendees to play during the event.</w:t>
      </w:r>
      <w:r w:rsidR="0097314A">
        <w:t xml:space="preserve"> </w:t>
      </w:r>
      <w:r w:rsidR="0086757C">
        <w:t xml:space="preserve">They are also letting us use some of their outdoor event tents </w:t>
      </w:r>
      <w:r w:rsidR="003F16EC">
        <w:t xml:space="preserve">to set up booths and vender spaces for the event. </w:t>
      </w:r>
      <w:r w:rsidR="005C420B">
        <w:t>We will be building our own bag-toss</w:t>
      </w:r>
      <w:r w:rsidR="00083197">
        <w:t xml:space="preserve"> boards, sewing bean bags, and painting the boards</w:t>
      </w:r>
      <w:r w:rsidR="008A56FC">
        <w:t xml:space="preserve">. We will also need someone to paint glass bottles and wooden rings for a ring-toss game. </w:t>
      </w:r>
      <w:r w:rsidR="00C976BD">
        <w:t>I will need 4 volunteers to help build</w:t>
      </w:r>
      <w:r w:rsidR="008A56FC">
        <w:t>, sew, paint</w:t>
      </w:r>
      <w:r w:rsidR="00C976BD">
        <w:t xml:space="preserve"> and</w:t>
      </w:r>
      <w:r w:rsidR="008A56FC">
        <w:t xml:space="preserve"> then</w:t>
      </w:r>
      <w:r w:rsidR="00C976BD">
        <w:t xml:space="preserve"> operate</w:t>
      </w:r>
      <w:r w:rsidR="005C420B">
        <w:t xml:space="preserve"> the fair games during the event. </w:t>
      </w:r>
      <w:r w:rsidR="004673C7">
        <w:t xml:space="preserve">The </w:t>
      </w:r>
      <w:r w:rsidR="00FF520F">
        <w:t>Toy Chest, a local toy store, will be selling us some stuffed animals and other toys</w:t>
      </w:r>
      <w:r w:rsidR="00AC3499">
        <w:t>,</w:t>
      </w:r>
      <w:r w:rsidR="00FF520F">
        <w:t xml:space="preserve"> at cost</w:t>
      </w:r>
      <w:r w:rsidR="00AC3499">
        <w:t xml:space="preserve">, for use as prizes for the games. </w:t>
      </w:r>
      <w:r w:rsidR="0097314A">
        <w:t xml:space="preserve">I will need 3 more volunteers to </w:t>
      </w:r>
      <w:r w:rsidR="006A7764">
        <w:t xml:space="preserve">help me chaperone the </w:t>
      </w:r>
      <w:r w:rsidR="00755C45">
        <w:t xml:space="preserve">baseball </w:t>
      </w:r>
      <w:r w:rsidR="006A7764">
        <w:t>team as they canvas the town with flyers</w:t>
      </w:r>
      <w:r w:rsidR="00035463">
        <w:t xml:space="preserve"> to promote the event. These 3 volunteers</w:t>
      </w:r>
      <w:r w:rsidR="00CE1DD2">
        <w:t xml:space="preserve"> will also help me on the day of the event to oversee </w:t>
      </w:r>
      <w:r w:rsidR="00C409FE">
        <w:t xml:space="preserve">ticket sales and help me manage the event itself. </w:t>
      </w:r>
      <w:r w:rsidR="003404F5">
        <w:t>I will be collecting all of the supplies, food, and drink</w:t>
      </w:r>
      <w:r w:rsidR="006404BA">
        <w:t>s from donating businesses and will coordinate teams to help prepare and run the event.</w:t>
      </w:r>
      <w:r w:rsidR="00A61249">
        <w:t xml:space="preserve"> </w:t>
      </w:r>
      <w:r w:rsidR="00376078">
        <w:t xml:space="preserve">There will also be a spot for </w:t>
      </w:r>
      <w:r w:rsidR="004B35A4">
        <w:t xml:space="preserve">3 local businesses to sell their products at this event. </w:t>
      </w:r>
      <w:r w:rsidR="00A61249">
        <w:t>Lastly, the local theater</w:t>
      </w:r>
      <w:r w:rsidR="00376078">
        <w:t xml:space="preserve"> house is letting us use their outdoor stage for the event. </w:t>
      </w:r>
      <w:r w:rsidR="007D62BA">
        <w:t>Three local</w:t>
      </w:r>
      <w:r w:rsidR="00376078">
        <w:t xml:space="preserve"> bands will </w:t>
      </w:r>
      <w:r w:rsidR="00B51723">
        <w:t>perform</w:t>
      </w:r>
      <w:r w:rsidR="004B7BA6">
        <w:t xml:space="preserve"> over the course of the day, providing use with live music for the whole event.</w:t>
      </w:r>
    </w:p>
    <w:p w14:paraId="705C8CBD" w14:textId="61E36B45" w:rsidR="004B7BA6" w:rsidRDefault="004B7BA6" w:rsidP="00EA733B">
      <w:pPr>
        <w:spacing w:line="480" w:lineRule="auto"/>
      </w:pPr>
      <w:r>
        <w:lastRenderedPageBreak/>
        <w:tab/>
      </w:r>
      <w:r w:rsidR="00FD4BF3">
        <w:t>For the location,</w:t>
      </w:r>
      <w:r w:rsidR="00A50C1B">
        <w:t xml:space="preserve"> </w:t>
      </w:r>
      <w:r w:rsidR="00441F2E">
        <w:t>the</w:t>
      </w:r>
      <w:r w:rsidR="00A50C1B">
        <w:t xml:space="preserve"> total area used will be the </w:t>
      </w:r>
      <w:r w:rsidR="002C2163">
        <w:t xml:space="preserve">front of the fire station, the fire station’s </w:t>
      </w:r>
      <w:r w:rsidR="00A50C1B">
        <w:t xml:space="preserve">picnic grove, a portion of Pick-N-Save’s </w:t>
      </w:r>
      <w:r w:rsidR="002C2163">
        <w:t>parking lot, and the alley</w:t>
      </w:r>
      <w:r w:rsidR="008204F0">
        <w:t xml:space="preserve">way near the back of the picnic grove will be closed off and used as the stage area for the bands to perform. Street parking on the street between Pick-N-Save and the fire station will also be reserved for event attendees. </w:t>
      </w:r>
      <w:r w:rsidR="000E2C5B">
        <w:t>The firefighters will have their car wash in front of the fire station. The entrance to the picnic grove will have a ticket booth</w:t>
      </w:r>
      <w:r w:rsidR="00441F2E">
        <w:t xml:space="preserve"> and 3 vendor booths. </w:t>
      </w:r>
      <w:r w:rsidR="00F85C2A">
        <w:t xml:space="preserve">Next will be a seating area and tent for the </w:t>
      </w:r>
      <w:r w:rsidR="00B43343">
        <w:t>grilling area and non-alcoholic beverage bar using the existing picnic tables.</w:t>
      </w:r>
      <w:r w:rsidR="00B46354">
        <w:t xml:space="preserve"> A few standing tables will be rented for the event for attendees</w:t>
      </w:r>
      <w:r w:rsidR="00645082">
        <w:t xml:space="preserve"> to use as well. Next, in the </w:t>
      </w:r>
      <w:r w:rsidR="00C44AAA">
        <w:t>open space in the middle of the grove we will have the fair games area set up. We will also be renting a dunk tank an</w:t>
      </w:r>
      <w:r w:rsidR="0011702A">
        <w:t>d hiring a</w:t>
      </w:r>
      <w:r w:rsidR="00C44AAA">
        <w:t xml:space="preserve"> clown</w:t>
      </w:r>
      <w:r w:rsidR="0035413B">
        <w:t xml:space="preserve"> from MacDonald’s Petting Zoo and Farm</w:t>
      </w:r>
      <w:r w:rsidR="0011702A">
        <w:t xml:space="preserve"> to be set up in this area. </w:t>
      </w:r>
      <w:r w:rsidR="00B23418">
        <w:t xml:space="preserve">Near the back of the open space will be an area for attendees to mingle and dance as they listen </w:t>
      </w:r>
      <w:r w:rsidR="00E54139">
        <w:t>to live music from the bands playing on the stage in the closed-off alleyway</w:t>
      </w:r>
      <w:r w:rsidR="008805B8">
        <w:t xml:space="preserve"> at the back end of the picnic grove.</w:t>
      </w:r>
      <w:r w:rsidR="003D48C6">
        <w:t xml:space="preserve"> Lastly, there will be a</w:t>
      </w:r>
      <w:r w:rsidR="00421442">
        <w:t xml:space="preserve"> reserved area of the Pick-N-Save parking lot for attendees and volunteers to park.</w:t>
      </w:r>
    </w:p>
    <w:p w14:paraId="6C971F7D" w14:textId="2644E8FF" w:rsidR="003B7B3B" w:rsidRDefault="003B7B3B" w:rsidP="00EA733B">
      <w:pPr>
        <w:spacing w:line="480" w:lineRule="auto"/>
      </w:pPr>
      <w:r>
        <w:tab/>
      </w:r>
      <w:r w:rsidR="007E5263">
        <w:t xml:space="preserve">The main promotion for the event will be through the baseball team itself </w:t>
      </w:r>
      <w:r w:rsidR="00160BD8">
        <w:t>canvasing the business district as well as the area surrounding the fire station</w:t>
      </w:r>
      <w:r w:rsidR="007F0599">
        <w:t xml:space="preserve"> with promotional flyers. Flyers will be put up in </w:t>
      </w:r>
      <w:r w:rsidR="007F79E6">
        <w:t xml:space="preserve">businesses around the community, handed out to individuals, and put on cars in </w:t>
      </w:r>
      <w:r w:rsidR="005B6AB5">
        <w:t xml:space="preserve">the parking lots of business that allow it. Three chaperones will assist and look over the team as they hand out flyers. </w:t>
      </w:r>
      <w:r w:rsidR="00DA1C6F">
        <w:t xml:space="preserve">Pick-N-Save will have a large poster put by their customer service desk where they will sell </w:t>
      </w:r>
      <w:r w:rsidR="001C3ABA">
        <w:t>discounted tickets for the fair games to help prom</w:t>
      </w:r>
      <w:r w:rsidR="003D3C14">
        <w:t>ote the event. We will also run ads in two local radio stations for 2 weeks leading up to the event.</w:t>
      </w:r>
      <w:r w:rsidR="00FE08EE">
        <w:t xml:space="preserve"> Lastly, students </w:t>
      </w:r>
      <w:r w:rsidR="00B22C59">
        <w:t>at</w:t>
      </w:r>
      <w:r w:rsidR="00FE08EE">
        <w:t xml:space="preserve"> West Allis High School</w:t>
      </w:r>
      <w:r w:rsidR="00894B88">
        <w:t xml:space="preserve"> will be given flyers to give to their parents</w:t>
      </w:r>
      <w:r w:rsidR="00A254FC">
        <w:t xml:space="preserve"> with one free ticket to the fair games included.</w:t>
      </w:r>
    </w:p>
    <w:p w14:paraId="4BB1344B" w14:textId="67A53448" w:rsidR="00A254FC" w:rsidRDefault="00A254FC" w:rsidP="00EA733B">
      <w:pPr>
        <w:spacing w:line="480" w:lineRule="auto"/>
      </w:pPr>
      <w:r>
        <w:lastRenderedPageBreak/>
        <w:tab/>
      </w:r>
      <w:r w:rsidR="00DC7768">
        <w:t xml:space="preserve">The main source of revenue for this event will come from food and drink sales as well as </w:t>
      </w:r>
      <w:r w:rsidR="00CE2082">
        <w:t>from tickets to play the fair games</w:t>
      </w:r>
      <w:r w:rsidR="00E558A1">
        <w:t xml:space="preserve">. Once expenses are paid, the rest </w:t>
      </w:r>
      <w:r w:rsidR="00B22C59">
        <w:t>of these proceeds will</w:t>
      </w:r>
      <w:r w:rsidR="00CF7C29">
        <w:t xml:space="preserve"> go directly to the baseball team. </w:t>
      </w:r>
      <w:r w:rsidR="005838F8">
        <w:t xml:space="preserve">The firefighters will </w:t>
      </w:r>
      <w:r w:rsidR="003C03AE">
        <w:t xml:space="preserve">also be </w:t>
      </w:r>
      <w:r w:rsidR="00E217B3">
        <w:t xml:space="preserve">donating 100% of the revenue from their carwash to the team. </w:t>
      </w:r>
      <w:r w:rsidR="006648C3">
        <w:t xml:space="preserve">We will also have donation bins near the entrance, </w:t>
      </w:r>
      <w:r w:rsidR="00230587">
        <w:t xml:space="preserve">food, and stage for attendees to donate directly to the baseball team. Lastly, we will also generate revenue by selling 3 vendor </w:t>
      </w:r>
      <w:r w:rsidR="005A6CF6">
        <w:t xml:space="preserve">spaces for $100 each to 3 local businesses. We will not </w:t>
      </w:r>
      <w:r w:rsidR="008144A7">
        <w:t>collect any percentage of their sales during the event, however.</w:t>
      </w:r>
    </w:p>
    <w:p w14:paraId="1265E5CB" w14:textId="516EC69E" w:rsidR="006404BA" w:rsidRDefault="00735234" w:rsidP="00EA733B">
      <w:pPr>
        <w:spacing w:line="480" w:lineRule="auto"/>
      </w:pPr>
      <w:r>
        <w:tab/>
      </w:r>
      <w:r w:rsidR="00815820">
        <w:t xml:space="preserve">Upon approval of this event proposal, I will send out an email to all donating businesses, </w:t>
      </w:r>
      <w:r w:rsidR="00C3289F">
        <w:t>and volunteers listing next steps. I will also coordinate an initial meeting with volunteers as well as</w:t>
      </w:r>
      <w:r w:rsidR="004C7F05">
        <w:t xml:space="preserve"> schedule periodic meetings leading up to the event. At the initial meeting, I will</w:t>
      </w:r>
      <w:r w:rsidR="0053732D">
        <w:t xml:space="preserve"> ask for volunteers for each task, delegate when needed, and appoint team leaders for each project leading up to the event.</w:t>
      </w:r>
    </w:p>
    <w:p w14:paraId="2A61CCBB" w14:textId="10504645" w:rsidR="00EA733B" w:rsidRPr="00082F34" w:rsidRDefault="00EA733B" w:rsidP="00EA733B">
      <w:pPr>
        <w:spacing w:line="480" w:lineRule="auto"/>
        <w:jc w:val="center"/>
        <w:rPr>
          <w:b/>
          <w:bCs/>
        </w:rPr>
      </w:pPr>
      <w:r w:rsidRPr="00082F34">
        <w:rPr>
          <w:b/>
          <w:bCs/>
        </w:rPr>
        <w:t>Organizing</w:t>
      </w:r>
    </w:p>
    <w:p w14:paraId="5C7AC7CB" w14:textId="5D26359F" w:rsidR="00EA733B" w:rsidRDefault="00441598" w:rsidP="00DA4CD3">
      <w:pPr>
        <w:spacing w:line="480" w:lineRule="auto"/>
        <w:ind w:firstLine="720"/>
      </w:pPr>
      <w:r>
        <w:t>Upon acceptance of this proposal</w:t>
      </w:r>
      <w:r w:rsidR="005B0E36">
        <w:t>, I, Jerett Schicker, will form</w:t>
      </w:r>
      <w:r w:rsidR="0041349C">
        <w:t xml:space="preserve"> a tax-exempt, nonprofit organization</w:t>
      </w:r>
      <w:r w:rsidR="007C427D">
        <w:t xml:space="preserve"> </w:t>
      </w:r>
      <w:r w:rsidR="008F2C49">
        <w:t>(501(c)</w:t>
      </w:r>
      <w:r w:rsidR="000D5C29">
        <w:t>(3))</w:t>
      </w:r>
      <w:r w:rsidR="00626EDC">
        <w:t xml:space="preserve"> as the foun</w:t>
      </w:r>
      <w:r w:rsidR="000909C4">
        <w:t>ding member</w:t>
      </w:r>
      <w:sdt>
        <w:sdtPr>
          <w:id w:val="-1735453196"/>
          <w:citation/>
        </w:sdtPr>
        <w:sdtContent>
          <w:r w:rsidR="00D50EA2">
            <w:fldChar w:fldCharType="begin"/>
          </w:r>
          <w:r w:rsidR="00D50EA2">
            <w:instrText xml:space="preserve"> CITATION Int \l 1033 </w:instrText>
          </w:r>
          <w:r w:rsidR="00D50EA2">
            <w:fldChar w:fldCharType="separate"/>
          </w:r>
          <w:r w:rsidR="00F07D82">
            <w:rPr>
              <w:noProof/>
            </w:rPr>
            <w:t xml:space="preserve"> (Internal Revenue Service, n.d.)</w:t>
          </w:r>
          <w:r w:rsidR="00D50EA2">
            <w:fldChar w:fldCharType="end"/>
          </w:r>
        </w:sdtContent>
      </w:sdt>
      <w:r w:rsidR="000909C4">
        <w:t>.</w:t>
      </w:r>
      <w:r w:rsidR="0054324D">
        <w:t xml:space="preserve"> The nonprofit corporation will be called </w:t>
      </w:r>
      <w:r w:rsidR="004B2A20">
        <w:t>WAPASA</w:t>
      </w:r>
      <w:r w:rsidR="00250581">
        <w:t xml:space="preserve"> (West Allis Parent’s Association for </w:t>
      </w:r>
      <w:r w:rsidR="001F47F6">
        <w:t>School</w:t>
      </w:r>
      <w:r w:rsidR="004876C2">
        <w:t xml:space="preserve"> Activities)</w:t>
      </w:r>
      <w:r w:rsidR="008D2A18">
        <w:t xml:space="preserve"> and </w:t>
      </w:r>
      <w:r w:rsidR="008F44B4">
        <w:t>will be the main organization responsi</w:t>
      </w:r>
      <w:r w:rsidR="00F306E6">
        <w:t>ble for fundraising for extra-curricular activities for the West Allis School District</w:t>
      </w:r>
      <w:r w:rsidR="006305C5">
        <w:t xml:space="preserve"> (WASD)</w:t>
      </w:r>
      <w:r w:rsidR="00F306E6">
        <w:t>.</w:t>
      </w:r>
      <w:r w:rsidR="00695BCF">
        <w:t xml:space="preserve"> Once founded, </w:t>
      </w:r>
      <w:r w:rsidR="0056166C">
        <w:t>I will request the help of the West Allis School Board to hold a meeting for</w:t>
      </w:r>
      <w:r w:rsidR="006305C5">
        <w:t xml:space="preserve"> parents with students in</w:t>
      </w:r>
      <w:r w:rsidR="00B153CA">
        <w:t xml:space="preserve"> the</w:t>
      </w:r>
      <w:r w:rsidR="006305C5">
        <w:t xml:space="preserve"> WASD</w:t>
      </w:r>
      <w:r w:rsidR="00B153CA">
        <w:t xml:space="preserve">. </w:t>
      </w:r>
      <w:r w:rsidR="00D17993">
        <w:t>In this meeting, we will nominate and elect</w:t>
      </w:r>
      <w:r w:rsidR="002D6D15">
        <w:t xml:space="preserve"> members for the </w:t>
      </w:r>
      <w:r w:rsidR="009D62EF">
        <w:t>Board of Directors for WAPASA</w:t>
      </w:r>
      <w:r w:rsidR="002D6D15">
        <w:t>. As a founding member, I will</w:t>
      </w:r>
      <w:r w:rsidR="00EE1D6D">
        <w:t xml:space="preserve"> start as a member of the Board of Directors as well as the Executive Director of WAPASA until </w:t>
      </w:r>
      <w:r w:rsidR="005F2F83">
        <w:t>the next election determined by the Bylaws</w:t>
      </w:r>
      <w:sdt>
        <w:sdtPr>
          <w:id w:val="-998341775"/>
          <w:citation/>
        </w:sdtPr>
        <w:sdtContent>
          <w:r w:rsidR="00161810">
            <w:fldChar w:fldCharType="begin"/>
          </w:r>
          <w:r w:rsidR="00161810">
            <w:instrText xml:space="preserve"> CITATION Int \l 1033 </w:instrText>
          </w:r>
          <w:r w:rsidR="00161810">
            <w:fldChar w:fldCharType="separate"/>
          </w:r>
          <w:r w:rsidR="00F07D82">
            <w:rPr>
              <w:noProof/>
            </w:rPr>
            <w:t xml:space="preserve"> (Internal Revenue Service, n.d.)</w:t>
          </w:r>
          <w:r w:rsidR="00161810">
            <w:fldChar w:fldCharType="end"/>
          </w:r>
        </w:sdtContent>
      </w:sdt>
      <w:r w:rsidR="005F2F83">
        <w:t>.</w:t>
      </w:r>
      <w:r w:rsidR="003B7D83">
        <w:t xml:space="preserve"> The reason I am proposing the formation of a nonprofit organization is to</w:t>
      </w:r>
      <w:r w:rsidR="00170F59">
        <w:t xml:space="preserve"> create</w:t>
      </w:r>
      <w:r w:rsidR="003B7D83">
        <w:t xml:space="preserve"> support</w:t>
      </w:r>
      <w:r w:rsidR="00170F59">
        <w:t xml:space="preserve"> for</w:t>
      </w:r>
      <w:r w:rsidR="003B7D83">
        <w:t xml:space="preserve"> future fundraising </w:t>
      </w:r>
      <w:r w:rsidR="003B7D83">
        <w:lastRenderedPageBreak/>
        <w:t>events</w:t>
      </w:r>
      <w:r w:rsidR="00170F59">
        <w:t xml:space="preserve"> for the WASD.</w:t>
      </w:r>
      <w:r w:rsidR="002B3497">
        <w:t xml:space="preserve"> As a nonprofit WAPASA will have</w:t>
      </w:r>
      <w:r w:rsidR="00DB7E28">
        <w:t xml:space="preserve"> more resources available</w:t>
      </w:r>
      <w:r w:rsidR="002B3497">
        <w:t xml:space="preserve"> to create </w:t>
      </w:r>
      <w:r w:rsidR="00141E12">
        <w:t xml:space="preserve">fundraising opportunities </w:t>
      </w:r>
      <w:r w:rsidR="008424E1">
        <w:t xml:space="preserve">for our children and students. WAPASA will also be tax-exempt and donations to </w:t>
      </w:r>
      <w:r w:rsidR="00C65F99">
        <w:t>our nonprofit organization will be tax deductible</w:t>
      </w:r>
      <w:sdt>
        <w:sdtPr>
          <w:id w:val="-477845836"/>
          <w:citation/>
        </w:sdtPr>
        <w:sdtContent>
          <w:r w:rsidR="00161810">
            <w:fldChar w:fldCharType="begin"/>
          </w:r>
          <w:r w:rsidR="00161810">
            <w:instrText xml:space="preserve"> CITATION Int \l 1033 </w:instrText>
          </w:r>
          <w:r w:rsidR="00161810">
            <w:fldChar w:fldCharType="separate"/>
          </w:r>
          <w:r w:rsidR="00F07D82">
            <w:rPr>
              <w:noProof/>
            </w:rPr>
            <w:t xml:space="preserve"> (Internal Revenue Service, n.d.)</w:t>
          </w:r>
          <w:r w:rsidR="00161810">
            <w:fldChar w:fldCharType="end"/>
          </w:r>
        </w:sdtContent>
      </w:sdt>
      <w:r w:rsidR="00C65F99">
        <w:t>.</w:t>
      </w:r>
    </w:p>
    <w:p w14:paraId="757789C2" w14:textId="77ED7988" w:rsidR="00346145" w:rsidRDefault="00346145" w:rsidP="005A2CDD">
      <w:pPr>
        <w:spacing w:line="480" w:lineRule="auto"/>
        <w:ind w:firstLine="720"/>
      </w:pPr>
      <w:r>
        <w:t xml:space="preserve">The following page has a diagram of the proposed </w:t>
      </w:r>
      <w:r w:rsidR="0022349D">
        <w:t>organizational hierarchy for WAPASA.</w:t>
      </w:r>
      <w:r w:rsidR="005E5904">
        <w:t xml:space="preserve"> This will allow WAPASA to have a clear chain of command and divide the responsibilities of the </w:t>
      </w:r>
      <w:r w:rsidR="00EB19CA">
        <w:t>organization,</w:t>
      </w:r>
      <w:r w:rsidR="00C771E3">
        <w:t xml:space="preserve"> respectively.</w:t>
      </w:r>
      <w:r w:rsidR="00551F2F">
        <w:rPr>
          <w:noProof/>
        </w:rPr>
        <w:drawing>
          <wp:inline distT="0" distB="0" distL="0" distR="0" wp14:anchorId="1E482D9D" wp14:editId="5FB00F94">
            <wp:extent cx="6013450" cy="4559300"/>
            <wp:effectExtent l="0" t="0" r="0" b="12700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7FB81C2E" w14:textId="4C26F2C9" w:rsidR="00C771E3" w:rsidRDefault="000374FF" w:rsidP="00DA4CD3">
      <w:pPr>
        <w:spacing w:line="480" w:lineRule="auto"/>
        <w:ind w:firstLine="720"/>
      </w:pPr>
      <w:r>
        <w:t xml:space="preserve">I am proposing this hierarchal structure because it will allow </w:t>
      </w:r>
      <w:r w:rsidR="00FF57A5">
        <w:t xml:space="preserve">WAPASA to grow as an organization overtime. In the </w:t>
      </w:r>
      <w:r w:rsidR="00EB19CA">
        <w:t>initial stages</w:t>
      </w:r>
      <w:r w:rsidR="00FF57A5">
        <w:t xml:space="preserve"> of </w:t>
      </w:r>
      <w:r w:rsidR="0071409A">
        <w:t>WAPASA</w:t>
      </w:r>
      <w:r w:rsidR="00492F4E">
        <w:t xml:space="preserve"> not every position will need to be filled </w:t>
      </w:r>
      <w:r w:rsidR="009E7C19">
        <w:t xml:space="preserve">and individuals working for WAPASA may </w:t>
      </w:r>
      <w:r w:rsidR="00541C28">
        <w:t xml:space="preserve">fill more than one position in the hierarchy. For </w:t>
      </w:r>
      <w:r w:rsidR="00541C28">
        <w:lastRenderedPageBreak/>
        <w:t>example, I may</w:t>
      </w:r>
      <w:r w:rsidR="00A36026">
        <w:t xml:space="preserve"> initially</w:t>
      </w:r>
      <w:r w:rsidR="00541C28">
        <w:t xml:space="preserve"> double as both the executive director and program director</w:t>
      </w:r>
      <w:r w:rsidR="00A36026">
        <w:t>.</w:t>
      </w:r>
      <w:r w:rsidR="00906528">
        <w:t xml:space="preserve"> As WAPASA grows, </w:t>
      </w:r>
      <w:r w:rsidR="008B6A41">
        <w:t>we will need to hire to fill these positions as needed.</w:t>
      </w:r>
    </w:p>
    <w:p w14:paraId="3A58A125" w14:textId="66F76A29" w:rsidR="00E15DE5" w:rsidRDefault="00E15DE5" w:rsidP="00DA4CD3">
      <w:pPr>
        <w:spacing w:line="480" w:lineRule="auto"/>
        <w:ind w:firstLine="720"/>
      </w:pPr>
      <w:r>
        <w:t>In this hierarchy</w:t>
      </w:r>
      <w:r w:rsidR="00053359">
        <w:t>, I will report directly to the board of directors</w:t>
      </w:r>
      <w:r w:rsidR="00E1234C">
        <w:t xml:space="preserve"> as Executive Director. I chose to have an executive assistant </w:t>
      </w:r>
      <w:r w:rsidR="00A21312">
        <w:t xml:space="preserve">because they will help me answer phone calls, direct messages, and </w:t>
      </w:r>
      <w:r w:rsidR="00B608DC">
        <w:t>schedule meetings.</w:t>
      </w:r>
      <w:r w:rsidR="00967683">
        <w:t xml:space="preserve"> </w:t>
      </w:r>
      <w:r w:rsidR="002144BA">
        <w:t xml:space="preserve">The executive assistant will </w:t>
      </w:r>
      <w:r w:rsidR="00D97F05">
        <w:t>also manage WAPASA’s main email account and social media</w:t>
      </w:r>
      <w:r w:rsidR="006B2AE0">
        <w:t xml:space="preserve"> accounts</w:t>
      </w:r>
      <w:r w:rsidR="000C0811">
        <w:t xml:space="preserve">. </w:t>
      </w:r>
      <w:r w:rsidR="00967683">
        <w:t xml:space="preserve">They will interact with </w:t>
      </w:r>
      <w:r w:rsidR="002144BA">
        <w:t xml:space="preserve">the WASD on my behalf and </w:t>
      </w:r>
      <w:r w:rsidR="000C0811">
        <w:t>take messages from parents and member/volunteers</w:t>
      </w:r>
      <w:r w:rsidR="00045FF3">
        <w:t>.</w:t>
      </w:r>
    </w:p>
    <w:p w14:paraId="3CB0939E" w14:textId="482E1265" w:rsidR="00292A49" w:rsidRDefault="00292A49" w:rsidP="00DA4CD3">
      <w:pPr>
        <w:spacing w:line="480" w:lineRule="auto"/>
        <w:ind w:firstLine="720"/>
      </w:pPr>
      <w:r>
        <w:t xml:space="preserve">The first director position </w:t>
      </w:r>
      <w:r w:rsidR="004A54EE">
        <w:t xml:space="preserve">is the Finance Director. They </w:t>
      </w:r>
      <w:r w:rsidR="00540D9C">
        <w:t>will manage the overall accounting for WAPASA</w:t>
      </w:r>
      <w:r w:rsidR="007335E5">
        <w:t xml:space="preserve"> as well as the fundraising program. The Finance Director will also </w:t>
      </w:r>
      <w:r w:rsidR="00FD228B">
        <w:t xml:space="preserve">oversee </w:t>
      </w:r>
      <w:r w:rsidR="000700CA">
        <w:t>A</w:t>
      </w:r>
      <w:r w:rsidR="007335E5">
        <w:t xml:space="preserve">ccounts </w:t>
      </w:r>
      <w:r w:rsidR="000700CA">
        <w:t>Payable</w:t>
      </w:r>
      <w:r w:rsidR="007C4065">
        <w:t xml:space="preserve"> and work directly with their Financial Assistant.</w:t>
      </w:r>
      <w:r w:rsidR="00B843FA">
        <w:t xml:space="preserve"> They will </w:t>
      </w:r>
      <w:r w:rsidR="00DE468D">
        <w:t xml:space="preserve">also </w:t>
      </w:r>
      <w:r w:rsidR="00B843FA">
        <w:t xml:space="preserve">work closely with the Business Liaison </w:t>
      </w:r>
      <w:r w:rsidR="005E3C3A">
        <w:t xml:space="preserve">Officer to seek funding and partnerships with local businesses. </w:t>
      </w:r>
      <w:r w:rsidR="00DE468D">
        <w:t xml:space="preserve">They will also work with the Board of Directors and Event Planning Coordinator to </w:t>
      </w:r>
      <w:r w:rsidR="00486AA9">
        <w:t xml:space="preserve">create a budget for </w:t>
      </w:r>
      <w:r w:rsidR="00977C30">
        <w:t>events.</w:t>
      </w:r>
      <w:r w:rsidR="002047CB">
        <w:t xml:space="preserve"> The second</w:t>
      </w:r>
      <w:r w:rsidR="00601BEF">
        <w:t xml:space="preserve"> director position is the Administrative </w:t>
      </w:r>
      <w:r w:rsidR="008F6C66">
        <w:t xml:space="preserve">Director who will oversee </w:t>
      </w:r>
      <w:r w:rsidR="00D10A1F">
        <w:t>all</w:t>
      </w:r>
      <w:r w:rsidR="008F6C66">
        <w:t xml:space="preserve"> the office functions </w:t>
      </w:r>
      <w:r w:rsidR="0070735D">
        <w:t>to make sure everything is running efficiently. They will also be in charge</w:t>
      </w:r>
      <w:r w:rsidR="00264623">
        <w:t xml:space="preserve"> of the hiring and training</w:t>
      </w:r>
      <w:r w:rsidR="0074646E">
        <w:t xml:space="preserve"> of WAPASA employees and volunteers. They will </w:t>
      </w:r>
      <w:r w:rsidR="002D3768">
        <w:t xml:space="preserve">have a Member/Volunteer Coordinator that reports to them who </w:t>
      </w:r>
      <w:r w:rsidR="00D10A1F">
        <w:t>assists</w:t>
      </w:r>
      <w:r w:rsidR="002D3768">
        <w:t xml:space="preserve"> in training and staffing </w:t>
      </w:r>
      <w:r w:rsidR="00145B80">
        <w:t>both for the administrative offices and special events. They will work closely with the event planner to determine staffing needs</w:t>
      </w:r>
      <w:r w:rsidR="00EC4C93">
        <w:t>. They will also help negotiate contracts with the WASD and local businesses, so they will work closely with the Business Liaison Officer as well.</w:t>
      </w:r>
    </w:p>
    <w:p w14:paraId="2A8487E1" w14:textId="7766D545" w:rsidR="00EC4C93" w:rsidRDefault="00EC4C93" w:rsidP="00DA4CD3">
      <w:pPr>
        <w:spacing w:line="480" w:lineRule="auto"/>
        <w:ind w:firstLine="720"/>
      </w:pPr>
      <w:r>
        <w:t>For now, the third director position, the Program Director</w:t>
      </w:r>
      <w:r w:rsidR="009E3577">
        <w:t>,</w:t>
      </w:r>
      <w:r w:rsidR="00F30E52">
        <w:t xml:space="preserve"> will be filled by me. </w:t>
      </w:r>
      <w:r w:rsidR="009E3577">
        <w:t xml:space="preserve">I will </w:t>
      </w:r>
      <w:r w:rsidR="00EF25A3">
        <w:t xml:space="preserve">oversee </w:t>
      </w:r>
      <w:r w:rsidR="009E3577">
        <w:t xml:space="preserve">the planning, organization, </w:t>
      </w:r>
      <w:r w:rsidR="00455ECA">
        <w:t>and implementation of both WAPASA’s organizational programs and special event programs for fundraising.</w:t>
      </w:r>
      <w:r w:rsidR="00FF135C">
        <w:t xml:space="preserve"> I will work directly with my Event Planning Coordinator </w:t>
      </w:r>
      <w:r w:rsidR="00021787">
        <w:t xml:space="preserve">to plan, schedule, organize, staff, and </w:t>
      </w:r>
      <w:r w:rsidR="006D1745">
        <w:t xml:space="preserve">execute special fundraising events </w:t>
      </w:r>
      <w:r w:rsidR="006D1745">
        <w:lastRenderedPageBreak/>
        <w:t xml:space="preserve">for the WASD. I will also work directly with my </w:t>
      </w:r>
      <w:r w:rsidR="007656B9">
        <w:t>Business Liaison Officer to secure donations and funding f</w:t>
      </w:r>
      <w:r w:rsidR="003730B7">
        <w:t xml:space="preserve">rom local businesses for the events. I will work closely with the other directors to budget for these events and </w:t>
      </w:r>
      <w:r w:rsidR="00050E46">
        <w:t>have the proper administrative functions and staffing needs in place.</w:t>
      </w:r>
      <w:r w:rsidR="00C955B4">
        <w:t xml:space="preserve"> I will also work closely with the WASD to determine the need and scope of fundraising events</w:t>
      </w:r>
      <w:r w:rsidR="00372D85">
        <w:t xml:space="preserve"> each year.</w:t>
      </w:r>
      <w:r w:rsidR="00050E46">
        <w:t xml:space="preserve"> </w:t>
      </w:r>
    </w:p>
    <w:p w14:paraId="72A489EC" w14:textId="20343B6F" w:rsidR="00EA733B" w:rsidRPr="00082F34" w:rsidRDefault="00EA733B" w:rsidP="00EA733B">
      <w:pPr>
        <w:spacing w:line="480" w:lineRule="auto"/>
        <w:jc w:val="center"/>
        <w:rPr>
          <w:b/>
          <w:bCs/>
        </w:rPr>
      </w:pPr>
      <w:r w:rsidRPr="00082F34">
        <w:rPr>
          <w:b/>
          <w:bCs/>
        </w:rPr>
        <w:t>Staffing</w:t>
      </w:r>
    </w:p>
    <w:p w14:paraId="40EAEE9C" w14:textId="77777777" w:rsidR="00086D9F" w:rsidRDefault="00EF5F3F" w:rsidP="00086D9F">
      <w:pPr>
        <w:spacing w:after="0" w:line="480" w:lineRule="auto"/>
        <w:ind w:firstLine="720"/>
      </w:pPr>
      <w:r>
        <w:t xml:space="preserve">In order to </w:t>
      </w:r>
      <w:r w:rsidR="00DE74BD">
        <w:t>plan, prepare,</w:t>
      </w:r>
      <w:r w:rsidR="0003012A">
        <w:t xml:space="preserve"> and staff the event, we will need 15 volunteers </w:t>
      </w:r>
      <w:r w:rsidR="002B282F">
        <w:t>in total. These 15 volunteers will</w:t>
      </w:r>
      <w:r w:rsidR="00342348">
        <w:t xml:space="preserve"> be split into four main groups –</w:t>
      </w:r>
      <w:r w:rsidR="00D70CCC">
        <w:t xml:space="preserve"> Parking and Carwash, Food and Beverage, </w:t>
      </w:r>
      <w:r w:rsidR="00A451BD">
        <w:t>Fair Games, and Chap</w:t>
      </w:r>
      <w:r w:rsidR="00CC3A85">
        <w:t xml:space="preserve">erones/Event Staffing. </w:t>
      </w:r>
      <w:r w:rsidR="00D76290">
        <w:t xml:space="preserve">These groups will be a mix of </w:t>
      </w:r>
      <w:r w:rsidR="00111616">
        <w:t xml:space="preserve">volunteers from donating businesses and organizations and volunteer parents </w:t>
      </w:r>
      <w:r w:rsidR="00086D9F">
        <w:t>of</w:t>
      </w:r>
      <w:r w:rsidR="00111616">
        <w:t xml:space="preserve"> the West Allis Alligat</w:t>
      </w:r>
      <w:r w:rsidR="00086D9F">
        <w:t xml:space="preserve">ors Baseball Team. </w:t>
      </w:r>
    </w:p>
    <w:p w14:paraId="2D1C9CFB" w14:textId="2761BFEC" w:rsidR="00EA733B" w:rsidRDefault="00CC3A85" w:rsidP="00086D9F">
      <w:pPr>
        <w:spacing w:after="0" w:line="480" w:lineRule="auto"/>
        <w:ind w:firstLine="720"/>
      </w:pPr>
      <w:r>
        <w:t xml:space="preserve">The </w:t>
      </w:r>
      <w:r w:rsidR="00EB7628">
        <w:t xml:space="preserve">Fire Department </w:t>
      </w:r>
      <w:r w:rsidR="003F7B93">
        <w:t xml:space="preserve">will be </w:t>
      </w:r>
      <w:r w:rsidR="00EB7628">
        <w:t xml:space="preserve">providing four volunteers from their </w:t>
      </w:r>
      <w:r w:rsidR="003F7B93">
        <w:t xml:space="preserve">firehouse to operate the carwash and </w:t>
      </w:r>
      <w:r w:rsidR="00D72D9A">
        <w:t>manage parking for the event. Three firefighters will be working for the car</w:t>
      </w:r>
      <w:r w:rsidR="00DF5F05">
        <w:t xml:space="preserve">wash and one firefighter will </w:t>
      </w:r>
      <w:r w:rsidR="007E3337">
        <w:t>oversee</w:t>
      </w:r>
      <w:r w:rsidR="00DF5F05">
        <w:t xml:space="preserve"> parking.</w:t>
      </w:r>
      <w:r w:rsidR="005270C1">
        <w:t xml:space="preserve"> </w:t>
      </w:r>
      <w:r w:rsidR="001B676D">
        <w:t xml:space="preserve">The second group will </w:t>
      </w:r>
      <w:r w:rsidR="007E3337">
        <w:t>be in charge of operating our food and beverage area</w:t>
      </w:r>
      <w:r w:rsidR="00BD257D">
        <w:t xml:space="preserve"> and will have a total of four volunteers. Two volunteers</w:t>
      </w:r>
      <w:r w:rsidR="00371B40">
        <w:t>, a cook and a bartender,</w:t>
      </w:r>
      <w:r w:rsidR="00BD257D">
        <w:t xml:space="preserve"> will be from the Garage</w:t>
      </w:r>
      <w:r w:rsidR="00371B40">
        <w:t xml:space="preserve"> Gastropub. The cook will operate the Firehouse’s grill to cook burgers and hotdogs for the event, and the bartender will serve non-alcoholic beverages to </w:t>
      </w:r>
      <w:r w:rsidR="00553304">
        <w:t xml:space="preserve">guests. This group will also have two other </w:t>
      </w:r>
      <w:r w:rsidR="00D76290">
        <w:t>parent volunteers</w:t>
      </w:r>
      <w:r w:rsidR="001F7D0B">
        <w:t xml:space="preserve">, with one </w:t>
      </w:r>
      <w:r w:rsidR="00D4190B">
        <w:t>serving food and appetizers to our guests and one working as a cashier to handle the food and beverage sales.</w:t>
      </w:r>
    </w:p>
    <w:p w14:paraId="661742CE" w14:textId="05EAA6E7" w:rsidR="00927C14" w:rsidRDefault="00E74F0F" w:rsidP="006E4650">
      <w:pPr>
        <w:spacing w:after="0" w:line="480" w:lineRule="auto"/>
        <w:ind w:firstLine="720"/>
      </w:pPr>
      <w:r>
        <w:t>The third</w:t>
      </w:r>
      <w:r w:rsidR="00A438A3">
        <w:t xml:space="preserve"> group will be a group of parent volunteers that will create and operate the </w:t>
      </w:r>
      <w:r w:rsidR="00283617">
        <w:t xml:space="preserve">fair games area of the </w:t>
      </w:r>
      <w:r w:rsidR="00F80FA3">
        <w:t>event. I will need two volunteers to help with the construction of the bag-toss boards and ring-toss platform</w:t>
      </w:r>
      <w:r w:rsidR="00DD357C">
        <w:t xml:space="preserve">. </w:t>
      </w:r>
      <w:r w:rsidR="001A5E16">
        <w:t>I will need one volunteer to help sew and create bean bags for the bag-toss game, and a fourth volunteer to help paint</w:t>
      </w:r>
      <w:r w:rsidR="00833BFF">
        <w:t xml:space="preserve"> the bottles, rings, and boards for the games. </w:t>
      </w:r>
      <w:r w:rsidR="00833BFF">
        <w:lastRenderedPageBreak/>
        <w:t>During the night of the event, these same four volunteers will help</w:t>
      </w:r>
      <w:r w:rsidR="002E5924">
        <w:t xml:space="preserve"> operate the fair games, collect tickets, and hand out prizes.</w:t>
      </w:r>
      <w:r w:rsidR="0089219E">
        <w:t xml:space="preserve"> One of these volunteers will also assist the clown we have hired for the dunk tank</w:t>
      </w:r>
      <w:r w:rsidR="001D5971">
        <w:t>.</w:t>
      </w:r>
      <w:r w:rsidR="006E4650">
        <w:t xml:space="preserve"> </w:t>
      </w:r>
      <w:r w:rsidR="00927C14">
        <w:t>The fourth and last group will be</w:t>
      </w:r>
      <w:r w:rsidR="00B80B89">
        <w:t xml:space="preserve"> comprised of </w:t>
      </w:r>
      <w:r w:rsidR="00BC7F74">
        <w:t>three</w:t>
      </w:r>
      <w:r w:rsidR="00125AE7">
        <w:t xml:space="preserve"> parent volunteers who will be chaperones for the baseball team as they </w:t>
      </w:r>
      <w:r w:rsidR="006E4650">
        <w:t xml:space="preserve">pass out flyers to advertise for the event. </w:t>
      </w:r>
      <w:r w:rsidR="00A81984">
        <w:t xml:space="preserve">These </w:t>
      </w:r>
      <w:r w:rsidR="00CB0E04">
        <w:t>three</w:t>
      </w:r>
      <w:r w:rsidR="00A81984">
        <w:t xml:space="preserve"> volunteers will also </w:t>
      </w:r>
      <w:r w:rsidR="007051C1">
        <w:t>double</w:t>
      </w:r>
      <w:r w:rsidR="00245C79">
        <w:t xml:space="preserve"> as event staffers on the day/night of the event</w:t>
      </w:r>
      <w:r w:rsidR="00F956E0">
        <w:t xml:space="preserve">. I will need one parent to </w:t>
      </w:r>
      <w:r w:rsidR="00624083">
        <w:t>staff</w:t>
      </w:r>
      <w:r w:rsidR="001E3AAB">
        <w:t xml:space="preserve"> the front entrance table and sell tickets to guests</w:t>
      </w:r>
      <w:r w:rsidR="0045221B">
        <w:t xml:space="preserve">. </w:t>
      </w:r>
      <w:r w:rsidR="00094926">
        <w:t xml:space="preserve">The other two parents will help me make sure the event is running smoothly and </w:t>
      </w:r>
      <w:r w:rsidR="00615B42">
        <w:t>assist with any issues that arise during the event.</w:t>
      </w:r>
    </w:p>
    <w:p w14:paraId="16119774" w14:textId="0CCC70C1" w:rsidR="001940F7" w:rsidRDefault="001940F7" w:rsidP="006E4650">
      <w:pPr>
        <w:spacing w:after="0" w:line="480" w:lineRule="auto"/>
        <w:ind w:firstLine="720"/>
      </w:pPr>
      <w:r>
        <w:t xml:space="preserve">The first meeting for the planning of this event will take place three months before the event. </w:t>
      </w:r>
      <w:r w:rsidR="000571E7">
        <w:t xml:space="preserve">It will be an open Zoom meeting, where all </w:t>
      </w:r>
      <w:r w:rsidR="00A7613C">
        <w:t>baseball</w:t>
      </w:r>
      <w:r w:rsidR="00073C7F">
        <w:t xml:space="preserve"> player</w:t>
      </w:r>
      <w:r w:rsidR="00A7613C">
        <w:t>s’ parents</w:t>
      </w:r>
      <w:r w:rsidR="00073C7F">
        <w:t xml:space="preserve"> will be invited to attend. The invite will also be sent out to </w:t>
      </w:r>
      <w:r w:rsidR="00180551">
        <w:t>the Garage Gastropub, the Firehouse, and the Pick-N-Save</w:t>
      </w:r>
      <w:r w:rsidR="00674A8C">
        <w:t xml:space="preserve"> store manager. During this meeting, we will discuss the n</w:t>
      </w:r>
      <w:r w:rsidR="00DB362E">
        <w:t>eeds for organizing and staffing this event as well as ask for volunteers for the</w:t>
      </w:r>
      <w:r w:rsidR="00F10CED">
        <w:t xml:space="preserve"> different teams. We will also elect team leaders for each of the teams</w:t>
      </w:r>
      <w:r w:rsidR="00EE5E73">
        <w:t xml:space="preserve">. </w:t>
      </w:r>
      <w:r w:rsidR="004F1350">
        <w:t xml:space="preserve">The team leaders will be in charge of coordinating </w:t>
      </w:r>
      <w:r w:rsidR="001156B9">
        <w:t xml:space="preserve">communication among their team and </w:t>
      </w:r>
      <w:r w:rsidR="00555809">
        <w:t>fulfilling the objectives for each team. I will meet with the team leaders once a week over Zoom to pass along any further information</w:t>
      </w:r>
      <w:r w:rsidR="007B5D02">
        <w:t>,</w:t>
      </w:r>
      <w:r w:rsidR="00555809">
        <w:t xml:space="preserve"> </w:t>
      </w:r>
      <w:r w:rsidR="007B5D02">
        <w:t xml:space="preserve">check-in on their progress, and </w:t>
      </w:r>
      <w:r w:rsidR="00D63083">
        <w:t>answer any questions</w:t>
      </w:r>
      <w:r w:rsidR="00596FFD">
        <w:t>, etc. The morning of the event, all teams will meet</w:t>
      </w:r>
      <w:r w:rsidR="00283D07">
        <w:t xml:space="preserve"> in person</w:t>
      </w:r>
      <w:r w:rsidR="00596FFD">
        <w:t xml:space="preserve"> at the Firehouse to </w:t>
      </w:r>
      <w:r w:rsidR="00283D07">
        <w:t xml:space="preserve">discuss any further steps that need to be taken, projects that need to be completed, and </w:t>
      </w:r>
      <w:r w:rsidR="00596FFD">
        <w:t xml:space="preserve">begin setting up for the event. </w:t>
      </w:r>
    </w:p>
    <w:p w14:paraId="0ED8C57A" w14:textId="653813A7" w:rsidR="00EA733B" w:rsidRPr="00082F34" w:rsidRDefault="00EA733B" w:rsidP="00EA733B">
      <w:pPr>
        <w:spacing w:line="480" w:lineRule="auto"/>
        <w:jc w:val="center"/>
        <w:rPr>
          <w:b/>
          <w:bCs/>
        </w:rPr>
      </w:pPr>
      <w:r w:rsidRPr="00082F34">
        <w:rPr>
          <w:b/>
          <w:bCs/>
        </w:rPr>
        <w:t>Controlling</w:t>
      </w:r>
    </w:p>
    <w:p w14:paraId="24C5E5AA" w14:textId="458E593B" w:rsidR="00EA733B" w:rsidRDefault="005565F3" w:rsidP="00DA4CD3">
      <w:pPr>
        <w:spacing w:line="480" w:lineRule="auto"/>
        <w:ind w:firstLine="720"/>
      </w:pPr>
      <w:r>
        <w:t xml:space="preserve">For this event, the system </w:t>
      </w:r>
      <w:r w:rsidR="004D4CB2">
        <w:t xml:space="preserve">of internal controls we use will be fairly simple. </w:t>
      </w:r>
      <w:r w:rsidR="00794E83">
        <w:t>We will be giving each</w:t>
      </w:r>
      <w:r w:rsidR="00BF216C">
        <w:t xml:space="preserve"> volunteer a simplified set of policie</w:t>
      </w:r>
      <w:r w:rsidR="0091744A">
        <w:t>s, or code of conduct, for them to sign</w:t>
      </w:r>
      <w:r w:rsidR="008A0121">
        <w:t xml:space="preserve">. We will also have a liability waiver </w:t>
      </w:r>
      <w:r w:rsidR="00340755">
        <w:t>for them</w:t>
      </w:r>
      <w:r w:rsidR="000263B6">
        <w:t xml:space="preserve"> to sign as well. For inventory, I will be keeping track of </w:t>
      </w:r>
      <w:r w:rsidR="00BB30D5">
        <w:t>donations, including food, beverages, and other supplies</w:t>
      </w:r>
      <w:r w:rsidR="005A3845">
        <w:t xml:space="preserve"> prior to the event</w:t>
      </w:r>
      <w:r w:rsidR="008C1466">
        <w:t xml:space="preserve"> by the use of an </w:t>
      </w:r>
      <w:r w:rsidR="008C1466">
        <w:lastRenderedPageBreak/>
        <w:t>internal audit, or inventory.</w:t>
      </w:r>
      <w:r w:rsidR="005A3845">
        <w:t xml:space="preserve"> I will have a volunteer sign off on inventory with me</w:t>
      </w:r>
      <w:r w:rsidR="00C26978">
        <w:t xml:space="preserve"> the day of the event</w:t>
      </w:r>
      <w:r w:rsidR="0013762D">
        <w:t xml:space="preserve"> as well</w:t>
      </w:r>
      <w:r w:rsidR="00C26978">
        <w:t xml:space="preserve"> to make sure I am also being held accountable. Revenue will be </w:t>
      </w:r>
      <w:r w:rsidR="0013762D">
        <w:t>managed</w:t>
      </w:r>
      <w:r w:rsidR="00C26978">
        <w:t xml:space="preserve"> the same way, and the volunteer</w:t>
      </w:r>
      <w:r w:rsidR="00537D6F">
        <w:t xml:space="preserve">s in charge of handling money </w:t>
      </w:r>
      <w:r w:rsidR="0013762D">
        <w:t xml:space="preserve">on the day of the event will also be held accountable through an internal audit to make sure the </w:t>
      </w:r>
      <w:r w:rsidR="00912F4D">
        <w:t>revenue (cash) at the end of the event matches the sales we made.</w:t>
      </w:r>
    </w:p>
    <w:p w14:paraId="2A4ECDF2" w14:textId="020F8C1E" w:rsidR="001164C5" w:rsidRDefault="00037AE9" w:rsidP="001164C5">
      <w:pPr>
        <w:spacing w:line="480" w:lineRule="auto"/>
        <w:ind w:firstLine="720"/>
      </w:pPr>
      <w:r>
        <w:t>Once a team is assembled for WAPASA</w:t>
      </w:r>
      <w:r w:rsidR="001164C5">
        <w:t xml:space="preserve">, the non-profit organization I am starting to help fund our children’s school events, </w:t>
      </w:r>
      <w:r w:rsidR="00DD0E75">
        <w:t xml:space="preserve">we will handle internal controls more systematically. </w:t>
      </w:r>
      <w:r w:rsidR="00B219D1">
        <w:t xml:space="preserve">We will develop and update a full-fledged package of policies, procedures, and </w:t>
      </w:r>
      <w:r w:rsidR="00102EAD">
        <w:t xml:space="preserve">ethics code for our employees to sign. As executive director, I will be working closely with </w:t>
      </w:r>
      <w:r w:rsidR="00066DB4">
        <w:t xml:space="preserve">my assistant and Administrative Director to develop and </w:t>
      </w:r>
      <w:r w:rsidR="008000C2">
        <w:t xml:space="preserve">implement these guidelines. The administrative director will also develop a </w:t>
      </w:r>
      <w:r w:rsidR="007A7242">
        <w:t>set of objectives and standards</w:t>
      </w:r>
      <w:r w:rsidR="00A75DC5">
        <w:t xml:space="preserve"> to use when completing performance apprais</w:t>
      </w:r>
      <w:r w:rsidR="003D7E1D">
        <w:t xml:space="preserve">als for our staff. We will use </w:t>
      </w:r>
      <w:r w:rsidR="00F31120">
        <w:t xml:space="preserve">a performance evaluation-reward system to </w:t>
      </w:r>
      <w:r w:rsidR="00A62C5C">
        <w:t xml:space="preserve">administer bonuses, pay raises, etc. </w:t>
      </w:r>
    </w:p>
    <w:p w14:paraId="297F1711" w14:textId="2F1FCB3C" w:rsidR="00FB6C89" w:rsidRDefault="00FB6C89" w:rsidP="001164C5">
      <w:pPr>
        <w:spacing w:line="480" w:lineRule="auto"/>
        <w:ind w:firstLine="720"/>
      </w:pPr>
      <w:r>
        <w:t>At WAPASA, each department (Finance, Administrat</w:t>
      </w:r>
      <w:r w:rsidR="006D7EC9">
        <w:t xml:space="preserve">ion, and Program/Event Management) will </w:t>
      </w:r>
      <w:r w:rsidR="00891F68">
        <w:t>oversee</w:t>
      </w:r>
      <w:r w:rsidR="006D7EC9">
        <w:t xml:space="preserve"> their own physical inventories</w:t>
      </w:r>
      <w:r w:rsidR="002A4206">
        <w:t>, including anything that has been donated. They will report</w:t>
      </w:r>
      <w:r w:rsidR="00D470DF">
        <w:t xml:space="preserve"> the result of their physical inventories to the Finance director</w:t>
      </w:r>
      <w:r w:rsidR="00891F68">
        <w:t xml:space="preserve"> at the end of each quarter</w:t>
      </w:r>
      <w:r w:rsidR="00D470DF">
        <w:t xml:space="preserve"> to make sure that the </w:t>
      </w:r>
      <w:r w:rsidR="00891F68">
        <w:t>inventory results match the accounting for the same period. As for revenue, the Finance Director and his/her team will be in charge of handling the revenue</w:t>
      </w:r>
      <w:r w:rsidR="00DA7C34">
        <w:t>s and accounts for each department and subdepartment.</w:t>
      </w:r>
      <w:r w:rsidR="008B617C">
        <w:t xml:space="preserve"> We will utilize GAAP practices to manage our accounting system</w:t>
      </w:r>
      <w:r w:rsidR="0097520D">
        <w:t xml:space="preserve"> and provide a transparent control over our organization’s finances.</w:t>
      </w:r>
    </w:p>
    <w:p w14:paraId="3A80D1D0" w14:textId="77777777" w:rsidR="005A2CDD" w:rsidRDefault="005A2CDD" w:rsidP="00DA4CD3">
      <w:pPr>
        <w:spacing w:line="480" w:lineRule="auto"/>
        <w:jc w:val="center"/>
        <w:rPr>
          <w:b/>
          <w:bCs/>
        </w:rPr>
      </w:pPr>
    </w:p>
    <w:p w14:paraId="7A073992" w14:textId="77777777" w:rsidR="005A2CDD" w:rsidRDefault="005A2CDD" w:rsidP="00DA4CD3">
      <w:pPr>
        <w:spacing w:line="480" w:lineRule="auto"/>
        <w:jc w:val="center"/>
        <w:rPr>
          <w:b/>
          <w:bCs/>
        </w:rPr>
      </w:pPr>
    </w:p>
    <w:p w14:paraId="3356D213" w14:textId="7AFDEA02" w:rsidR="00EA733B" w:rsidRPr="00082F34" w:rsidRDefault="00EA733B" w:rsidP="00DA4CD3">
      <w:pPr>
        <w:spacing w:line="480" w:lineRule="auto"/>
        <w:jc w:val="center"/>
        <w:rPr>
          <w:b/>
          <w:bCs/>
        </w:rPr>
      </w:pPr>
      <w:r w:rsidRPr="00082F34">
        <w:rPr>
          <w:b/>
          <w:bCs/>
        </w:rPr>
        <w:lastRenderedPageBreak/>
        <w:t>Leading</w:t>
      </w:r>
    </w:p>
    <w:p w14:paraId="622F7BC7" w14:textId="5079BCDF" w:rsidR="00EA733B" w:rsidRDefault="00A12EC7" w:rsidP="00DA4CD3">
      <w:pPr>
        <w:spacing w:line="480" w:lineRule="auto"/>
        <w:ind w:firstLine="720"/>
      </w:pPr>
      <w:r>
        <w:t>I hope to use the success of this event to show that I am a capable leader</w:t>
      </w:r>
      <w:r w:rsidR="00D50B58">
        <w:t xml:space="preserve"> that will be able to </w:t>
      </w:r>
      <w:r w:rsidR="00F22A6C">
        <w:t>build WAPASA into a strong organization that helps provide funding</w:t>
      </w:r>
      <w:r w:rsidR="00AB6C4D">
        <w:t xml:space="preserve"> for our children’s school events</w:t>
      </w:r>
      <w:r w:rsidR="00DC0288">
        <w:t xml:space="preserve">. As parent’s we are often the servant leaders that help our children </w:t>
      </w:r>
      <w:r w:rsidR="00D36B0A">
        <w:t>grow into future leaders themselves, and I believe that access to school events</w:t>
      </w:r>
      <w:r w:rsidR="00E130FA">
        <w:t xml:space="preserve"> is </w:t>
      </w:r>
      <w:r w:rsidR="00516F25">
        <w:t>a key step</w:t>
      </w:r>
      <w:r w:rsidR="00E130FA">
        <w:t xml:space="preserve"> to facilitate this growth.</w:t>
      </w:r>
      <w:r w:rsidR="008E7F96">
        <w:t xml:space="preserve"> </w:t>
      </w:r>
      <w:r w:rsidR="001C7928">
        <w:t>In</w:t>
      </w:r>
      <w:r w:rsidR="00F822A6">
        <w:t xml:space="preserve"> the 1970</w:t>
      </w:r>
      <w:r w:rsidR="00E00794">
        <w:t>’s Robert Greenleaf first used the term “servant leadership” to describe</w:t>
      </w:r>
      <w:r w:rsidR="0096155B">
        <w:t xml:space="preserve"> a leader whose main</w:t>
      </w:r>
      <w:r w:rsidR="006751BF">
        <w:t xml:space="preserve"> purpose is to serve</w:t>
      </w:r>
      <w:r w:rsidR="005E01D8">
        <w:t xml:space="preserve"> those he/she is leading</w:t>
      </w:r>
      <w:sdt>
        <w:sdtPr>
          <w:id w:val="-1160692631"/>
          <w:citation/>
        </w:sdtPr>
        <w:sdtContent>
          <w:r w:rsidR="00F07D82">
            <w:fldChar w:fldCharType="begin"/>
          </w:r>
          <w:r w:rsidR="00F07D82">
            <w:instrText xml:space="preserve"> CITATION Gre07 \l 1033 </w:instrText>
          </w:r>
          <w:r w:rsidR="00F07D82">
            <w:fldChar w:fldCharType="separate"/>
          </w:r>
          <w:r w:rsidR="00F07D82">
            <w:rPr>
              <w:noProof/>
            </w:rPr>
            <w:t xml:space="preserve"> (Greenleaf, 2007)</w:t>
          </w:r>
          <w:r w:rsidR="00F07D82">
            <w:fldChar w:fldCharType="end"/>
          </w:r>
        </w:sdtContent>
      </w:sdt>
      <w:r w:rsidR="0086462D">
        <w:t>. I see myself as a servant leader</w:t>
      </w:r>
      <w:r w:rsidR="0000412E">
        <w:t xml:space="preserve">, both through serving the organization and staff itself, and through our organization’s work of </w:t>
      </w:r>
      <w:r w:rsidR="0013526F">
        <w:t>serving the community. I hope that</w:t>
      </w:r>
      <w:r w:rsidR="00241A78">
        <w:t xml:space="preserve"> by</w:t>
      </w:r>
      <w:r w:rsidR="0013526F">
        <w:t xml:space="preserve"> showing the benefits</w:t>
      </w:r>
      <w:r w:rsidR="00241A78">
        <w:t xml:space="preserve"> a servant leader can bring to a community</w:t>
      </w:r>
      <w:r w:rsidR="00516F25">
        <w:t>, I will draw other parents and community members in to help serve the community they live in as well.</w:t>
      </w:r>
    </w:p>
    <w:p w14:paraId="6B37103D" w14:textId="1653BAF1" w:rsidR="00DA4CD3" w:rsidRPr="00082F34" w:rsidRDefault="00DA4CD3" w:rsidP="00DA4CD3">
      <w:pPr>
        <w:spacing w:line="480" w:lineRule="auto"/>
        <w:jc w:val="center"/>
        <w:rPr>
          <w:b/>
          <w:bCs/>
        </w:rPr>
      </w:pPr>
      <w:r w:rsidRPr="00082F34">
        <w:rPr>
          <w:b/>
          <w:bCs/>
        </w:rPr>
        <w:t>Conclusion</w:t>
      </w:r>
    </w:p>
    <w:p w14:paraId="4BB46264" w14:textId="6A2E70AB" w:rsidR="00EA733B" w:rsidRPr="00EA733B" w:rsidRDefault="009A46A0" w:rsidP="00C23717">
      <w:pPr>
        <w:spacing w:line="480" w:lineRule="auto"/>
        <w:ind w:firstLine="720"/>
        <w:rPr>
          <w:b/>
        </w:rPr>
      </w:pPr>
      <w:r>
        <w:t xml:space="preserve">As you can see, this proposal </w:t>
      </w:r>
      <w:r w:rsidR="00BA1060">
        <w:t>highlights</w:t>
      </w:r>
      <w:r w:rsidR="007E5C73">
        <w:t xml:space="preserve"> the details</w:t>
      </w:r>
      <w:r w:rsidR="005F5663">
        <w:t xml:space="preserve"> and</w:t>
      </w:r>
      <w:r w:rsidR="00BA1060">
        <w:t xml:space="preserve"> the amount of research and planning that has been completed in order to create this fundraising event and eventual non-profit organization</w:t>
      </w:r>
      <w:r w:rsidR="00DA4CD3">
        <w:t>.</w:t>
      </w:r>
      <w:r w:rsidR="005F5663">
        <w:t xml:space="preserve"> As the </w:t>
      </w:r>
      <w:r w:rsidR="008750B7">
        <w:t>planning coordinator for this event</w:t>
      </w:r>
      <w:r w:rsidR="00F9006F">
        <w:t>, I have all of the donations from local businesses</w:t>
      </w:r>
      <w:r w:rsidR="005C6DCA">
        <w:t xml:space="preserve"> and volunteers from the community planned and ready to work.</w:t>
      </w:r>
      <w:r w:rsidR="009023D7">
        <w:t xml:space="preserve"> My organization of this event also extend</w:t>
      </w:r>
      <w:r w:rsidR="00EF3A56">
        <w:t>s</w:t>
      </w:r>
      <w:r w:rsidR="009023D7">
        <w:t xml:space="preserve"> beyond the event itself by creating a non-profit </w:t>
      </w:r>
      <w:r w:rsidR="00EF3A56">
        <w:t xml:space="preserve">organization, the </w:t>
      </w:r>
      <w:r w:rsidR="00C23717" w:rsidRPr="00C23717">
        <w:t>West Allis Parent’s Association for School Activities</w:t>
      </w:r>
      <w:r w:rsidR="00C23717">
        <w:t xml:space="preserve"> (WAPASA)</w:t>
      </w:r>
      <w:r w:rsidR="000F0E80">
        <w:t xml:space="preserve">, </w:t>
      </w:r>
      <w:r w:rsidR="0010010D">
        <w:t>that will help provide funding for many other school events for students in the West Allis School District.</w:t>
      </w:r>
      <w:r w:rsidR="00D26AA6">
        <w:t xml:space="preserve"> I have also included information for how the event itself will be staffed as well as </w:t>
      </w:r>
      <w:r w:rsidR="004F515F">
        <w:t>the organizational structure of WAPASA and each position</w:t>
      </w:r>
      <w:r w:rsidR="00CD5BF2">
        <w:t>’</w:t>
      </w:r>
      <w:r w:rsidR="004F515F">
        <w:t xml:space="preserve">s job duties. </w:t>
      </w:r>
      <w:r w:rsidR="00B32B4F">
        <w:t>Lastly, I have shown how I plan to</w:t>
      </w:r>
      <w:r w:rsidR="00381094">
        <w:t xml:space="preserve"> utilize the controlling and leading functions of management to monitor </w:t>
      </w:r>
      <w:r w:rsidR="00CA7E9F">
        <w:t>and direct</w:t>
      </w:r>
      <w:r w:rsidR="00EE65F8">
        <w:t xml:space="preserve"> both the </w:t>
      </w:r>
      <w:r w:rsidR="00381094">
        <w:t xml:space="preserve">event and </w:t>
      </w:r>
      <w:r w:rsidR="00EE65F8">
        <w:t xml:space="preserve">WAPASA as an organization. I will use </w:t>
      </w:r>
      <w:r w:rsidR="00EA2A87">
        <w:t xml:space="preserve">meetings and performance evaluations to </w:t>
      </w:r>
      <w:r w:rsidR="00CD5BF2">
        <w:t xml:space="preserve">control staff, </w:t>
      </w:r>
      <w:r w:rsidR="00CD5BF2">
        <w:lastRenderedPageBreak/>
        <w:t xml:space="preserve">conduct internal audits of our inventory, and use accounting practices to monitor revenues and donations. </w:t>
      </w:r>
      <w:r w:rsidR="00E47F81">
        <w:t xml:space="preserve">In leading this nonprofit organization, WAPASA, and </w:t>
      </w:r>
      <w:r w:rsidR="00A97EC5">
        <w:t xml:space="preserve">managing a successful fundraising event for the West Allis Alligators, I hope </w:t>
      </w:r>
      <w:r w:rsidR="00CB73F7">
        <w:t xml:space="preserve">to showcase my leadership role as a servant leader of this community. </w:t>
      </w:r>
      <w:r w:rsidR="00276A8B">
        <w:t>As</w:t>
      </w:r>
      <w:r w:rsidR="00A719E2">
        <w:t xml:space="preserve"> a community of parents and teachers, we are all servants tasked with the goal of raising and </w:t>
      </w:r>
      <w:r w:rsidR="005D3C81">
        <w:t xml:space="preserve">teaching our children to become future leaders. I believe that </w:t>
      </w:r>
      <w:r w:rsidR="00230B5A">
        <w:t xml:space="preserve">extracurricular activities such as sports and the arts </w:t>
      </w:r>
      <w:r w:rsidR="00416F5C">
        <w:t xml:space="preserve">play a crucial role in </w:t>
      </w:r>
      <w:r w:rsidR="007E28AD">
        <w:t>this development of our kids, and I hope that you can entru</w:t>
      </w:r>
      <w:r w:rsidR="008B0A8F">
        <w:t>st me and WAPASA to be a part of this goal.</w:t>
      </w:r>
    </w:p>
    <w:p w14:paraId="08567E5E" w14:textId="77777777" w:rsidR="00EA733B" w:rsidRDefault="00EA733B" w:rsidP="00EA733B">
      <w:pPr>
        <w:spacing w:line="480" w:lineRule="auto"/>
      </w:pPr>
    </w:p>
    <w:p w14:paraId="34344DAC" w14:textId="713FA559" w:rsidR="00DA4CD3" w:rsidRDefault="00DA4CD3">
      <w:r>
        <w:br w:type="page"/>
      </w:r>
    </w:p>
    <w:sdt>
      <w:sdtPr>
        <w:rPr>
          <w:rFonts w:ascii="Times New Roman" w:eastAsiaTheme="minorHAnsi" w:hAnsi="Times New Roman" w:cstheme="minorBidi"/>
          <w:color w:val="auto"/>
          <w:sz w:val="24"/>
          <w:szCs w:val="22"/>
        </w:rPr>
        <w:id w:val="-1397738360"/>
        <w:docPartObj>
          <w:docPartGallery w:val="Bibliographies"/>
          <w:docPartUnique/>
        </w:docPartObj>
      </w:sdtPr>
      <w:sdtEndPr/>
      <w:sdtContent>
        <w:p w14:paraId="6DBAEECC" w14:textId="702ED629" w:rsidR="000909C4" w:rsidRDefault="000909C4" w:rsidP="000909C4">
          <w:pPr>
            <w:pStyle w:val="Heading1"/>
            <w:jc w:val="center"/>
            <w:rPr>
              <w:rFonts w:ascii="Times New Roman" w:eastAsiaTheme="minorHAnsi" w:hAnsi="Times New Roman" w:cstheme="minorBidi"/>
              <w:b/>
              <w:bCs/>
              <w:color w:val="auto"/>
              <w:sz w:val="24"/>
              <w:szCs w:val="22"/>
            </w:rPr>
          </w:pPr>
          <w:r w:rsidRPr="000909C4">
            <w:rPr>
              <w:rFonts w:ascii="Times New Roman" w:eastAsiaTheme="minorHAnsi" w:hAnsi="Times New Roman" w:cstheme="minorBidi"/>
              <w:b/>
              <w:bCs/>
              <w:color w:val="auto"/>
              <w:sz w:val="24"/>
              <w:szCs w:val="22"/>
            </w:rPr>
            <w:t>References</w:t>
          </w:r>
        </w:p>
        <w:p w14:paraId="4FDAE292" w14:textId="77777777" w:rsidR="000909C4" w:rsidRPr="000909C4" w:rsidRDefault="000909C4" w:rsidP="000909C4"/>
        <w:sdt>
          <w:sdtPr>
            <w:id w:val="-573587230"/>
            <w:bibliography/>
          </w:sdtPr>
          <w:sdtEndPr/>
          <w:sdtContent>
            <w:p w14:paraId="6512F4B0" w14:textId="77777777" w:rsidR="00F07D82" w:rsidRDefault="000909C4" w:rsidP="00F07D82">
              <w:pPr>
                <w:pStyle w:val="Bibliography"/>
                <w:ind w:left="720" w:hanging="720"/>
                <w:rPr>
                  <w:noProof/>
                  <w:szCs w:val="24"/>
                </w:rPr>
              </w:pPr>
              <w:r>
                <w:fldChar w:fldCharType="begin"/>
              </w:r>
              <w:r>
                <w:instrText xml:space="preserve"> BIBLIOGRAPHY </w:instrText>
              </w:r>
              <w:r>
                <w:fldChar w:fldCharType="separate"/>
              </w:r>
              <w:r w:rsidR="00F07D82">
                <w:rPr>
                  <w:noProof/>
                </w:rPr>
                <w:t xml:space="preserve">Greenleaf, R. K. (2007). The Servant as Leader. </w:t>
              </w:r>
              <w:r w:rsidR="00F07D82">
                <w:rPr>
                  <w:i/>
                  <w:iCs/>
                  <w:noProof/>
                </w:rPr>
                <w:t>Corporate Ethics and Corporate Governance</w:t>
              </w:r>
              <w:r w:rsidR="00F07D82">
                <w:rPr>
                  <w:noProof/>
                </w:rPr>
                <w:t>, 79-85.</w:t>
              </w:r>
            </w:p>
            <w:p w14:paraId="234202DE" w14:textId="77777777" w:rsidR="00F07D82" w:rsidRDefault="00F07D82" w:rsidP="00F07D82">
              <w:pPr>
                <w:pStyle w:val="Bibliography"/>
                <w:ind w:left="720" w:hanging="720"/>
                <w:rPr>
                  <w:noProof/>
                </w:rPr>
              </w:pPr>
              <w:r>
                <w:rPr>
                  <w:noProof/>
                </w:rPr>
                <w:t xml:space="preserve">Internal Revenue Service. (n.d.). </w:t>
              </w:r>
              <w:r>
                <w:rPr>
                  <w:i/>
                  <w:iCs/>
                  <w:noProof/>
                </w:rPr>
                <w:t>Charities and Nonprofits</w:t>
              </w:r>
              <w:r>
                <w:rPr>
                  <w:noProof/>
                </w:rPr>
                <w:t>. Retrieved from IRS.gov: https://www.irs.gov/charities-and-nonprofits</w:t>
              </w:r>
            </w:p>
            <w:p w14:paraId="37680670" w14:textId="39129A03" w:rsidR="000909C4" w:rsidRDefault="000909C4" w:rsidP="00F07D82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14:paraId="48012308" w14:textId="20AB7BD9" w:rsidR="00DA4CD3" w:rsidRPr="00EA733B" w:rsidRDefault="00DA4CD3" w:rsidP="00DA4CD3">
      <w:pPr>
        <w:tabs>
          <w:tab w:val="left" w:pos="2820"/>
        </w:tabs>
        <w:spacing w:line="480" w:lineRule="auto"/>
      </w:pPr>
    </w:p>
    <w:sectPr w:rsidR="00DA4CD3" w:rsidRPr="00EA733B" w:rsidSect="000174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62E850" w14:textId="77777777" w:rsidR="00DA5F37" w:rsidRDefault="00DA5F37" w:rsidP="00EA733B">
      <w:pPr>
        <w:spacing w:after="0" w:line="240" w:lineRule="auto"/>
      </w:pPr>
      <w:r>
        <w:separator/>
      </w:r>
    </w:p>
  </w:endnote>
  <w:endnote w:type="continuationSeparator" w:id="0">
    <w:p w14:paraId="1325306C" w14:textId="77777777" w:rsidR="00DA5F37" w:rsidRDefault="00DA5F37" w:rsidP="00EA73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491719" w14:textId="77777777" w:rsidR="00DA5F37" w:rsidRDefault="00DA5F37" w:rsidP="00EA733B">
      <w:pPr>
        <w:spacing w:after="0" w:line="240" w:lineRule="auto"/>
      </w:pPr>
      <w:r>
        <w:separator/>
      </w:r>
    </w:p>
  </w:footnote>
  <w:footnote w:type="continuationSeparator" w:id="0">
    <w:p w14:paraId="493A438A" w14:textId="77777777" w:rsidR="00DA5F37" w:rsidRDefault="00DA5F37" w:rsidP="00EA73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1D9F9B" w14:textId="2F68DFBA" w:rsidR="00EA733B" w:rsidRDefault="00EA733B">
    <w:pPr>
      <w:pStyle w:val="Header"/>
    </w:pPr>
    <w:r>
      <w:t>RUNNING HEADER: PORTFOLIO PROJEC</w:t>
    </w:r>
    <w:r w:rsidR="0001746B">
      <w:t>T</w:t>
    </w:r>
    <w:r w:rsidR="004E1D4F">
      <w:tab/>
    </w:r>
    <w:r w:rsidR="0001746B">
      <w:tab/>
    </w:r>
    <w:r w:rsidR="0001746B">
      <w:fldChar w:fldCharType="begin"/>
    </w:r>
    <w:r w:rsidR="0001746B">
      <w:instrText xml:space="preserve"> PAGE   \* MERGEFORMAT </w:instrText>
    </w:r>
    <w:r w:rsidR="0001746B">
      <w:fldChar w:fldCharType="separate"/>
    </w:r>
    <w:r w:rsidR="0001746B">
      <w:rPr>
        <w:noProof/>
      </w:rPr>
      <w:t>1</w:t>
    </w:r>
    <w:r w:rsidR="0001746B"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3BC349" w14:textId="3E8BC60D" w:rsidR="00EA733B" w:rsidRDefault="00EA733B" w:rsidP="0001746B">
    <w:pPr>
      <w:pStyle w:val="Header"/>
      <w:tabs>
        <w:tab w:val="left" w:pos="9230"/>
      </w:tabs>
      <w:jc w:val="center"/>
    </w:pPr>
    <w:r>
      <w:t>Running head: PORTFOLIO PROJECT</w:t>
    </w:r>
    <w:r>
      <w:tab/>
    </w:r>
    <w:r>
      <w:tab/>
    </w:r>
    <w:r w:rsidR="0001746B">
      <w:tab/>
    </w:r>
    <w:r w:rsidR="004E1D4F">
      <w:fldChar w:fldCharType="begin"/>
    </w:r>
    <w:r w:rsidR="004E1D4F">
      <w:instrText xml:space="preserve"> PAGE   \* MERGEFORMAT </w:instrText>
    </w:r>
    <w:r w:rsidR="004E1D4F">
      <w:fldChar w:fldCharType="separate"/>
    </w:r>
    <w:r w:rsidR="004E1D4F">
      <w:rPr>
        <w:noProof/>
      </w:rPr>
      <w:t>1</w:t>
    </w:r>
    <w:r w:rsidR="004E1D4F">
      <w:rPr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9AC"/>
    <w:rsid w:val="00002BF5"/>
    <w:rsid w:val="0000412E"/>
    <w:rsid w:val="00007C2C"/>
    <w:rsid w:val="00012EC4"/>
    <w:rsid w:val="0001746B"/>
    <w:rsid w:val="00021787"/>
    <w:rsid w:val="000263B6"/>
    <w:rsid w:val="0003012A"/>
    <w:rsid w:val="00032921"/>
    <w:rsid w:val="00035463"/>
    <w:rsid w:val="000374FF"/>
    <w:rsid w:val="00037AE9"/>
    <w:rsid w:val="00045FF3"/>
    <w:rsid w:val="00050E46"/>
    <w:rsid w:val="000514BF"/>
    <w:rsid w:val="00053359"/>
    <w:rsid w:val="00053A9D"/>
    <w:rsid w:val="000564F6"/>
    <w:rsid w:val="000571E7"/>
    <w:rsid w:val="00063FFA"/>
    <w:rsid w:val="000656B8"/>
    <w:rsid w:val="00066DB4"/>
    <w:rsid w:val="00067B29"/>
    <w:rsid w:val="000700CA"/>
    <w:rsid w:val="00073C7F"/>
    <w:rsid w:val="0007495D"/>
    <w:rsid w:val="0008005D"/>
    <w:rsid w:val="00082F34"/>
    <w:rsid w:val="00083197"/>
    <w:rsid w:val="00086D9F"/>
    <w:rsid w:val="000909C4"/>
    <w:rsid w:val="000945E8"/>
    <w:rsid w:val="00094926"/>
    <w:rsid w:val="00096089"/>
    <w:rsid w:val="000A29A4"/>
    <w:rsid w:val="000C0811"/>
    <w:rsid w:val="000D5A27"/>
    <w:rsid w:val="000D5C29"/>
    <w:rsid w:val="000E2C5B"/>
    <w:rsid w:val="000F0E80"/>
    <w:rsid w:val="0010010D"/>
    <w:rsid w:val="00102EAD"/>
    <w:rsid w:val="00111616"/>
    <w:rsid w:val="001156B9"/>
    <w:rsid w:val="001164C5"/>
    <w:rsid w:val="00116D70"/>
    <w:rsid w:val="0011702A"/>
    <w:rsid w:val="00125AE7"/>
    <w:rsid w:val="00130312"/>
    <w:rsid w:val="00131E6F"/>
    <w:rsid w:val="0013526F"/>
    <w:rsid w:val="0013762D"/>
    <w:rsid w:val="00141E12"/>
    <w:rsid w:val="00145B80"/>
    <w:rsid w:val="00160BD8"/>
    <w:rsid w:val="00161810"/>
    <w:rsid w:val="00170F59"/>
    <w:rsid w:val="00172F44"/>
    <w:rsid w:val="00173CD0"/>
    <w:rsid w:val="00180551"/>
    <w:rsid w:val="00183491"/>
    <w:rsid w:val="001940F7"/>
    <w:rsid w:val="001A3187"/>
    <w:rsid w:val="001A5E16"/>
    <w:rsid w:val="001B676D"/>
    <w:rsid w:val="001C3ABA"/>
    <w:rsid w:val="001C7928"/>
    <w:rsid w:val="001D5971"/>
    <w:rsid w:val="001E3AAB"/>
    <w:rsid w:val="001F47F6"/>
    <w:rsid w:val="001F7D0B"/>
    <w:rsid w:val="002047CB"/>
    <w:rsid w:val="002144BA"/>
    <w:rsid w:val="0022349D"/>
    <w:rsid w:val="00230587"/>
    <w:rsid w:val="00230B5A"/>
    <w:rsid w:val="002342DC"/>
    <w:rsid w:val="002371D8"/>
    <w:rsid w:val="00241A78"/>
    <w:rsid w:val="00242EC7"/>
    <w:rsid w:val="00242F0C"/>
    <w:rsid w:val="00244C76"/>
    <w:rsid w:val="00245C79"/>
    <w:rsid w:val="00250581"/>
    <w:rsid w:val="002528E1"/>
    <w:rsid w:val="00264623"/>
    <w:rsid w:val="002670CD"/>
    <w:rsid w:val="00271747"/>
    <w:rsid w:val="00276A8B"/>
    <w:rsid w:val="00283617"/>
    <w:rsid w:val="00283D07"/>
    <w:rsid w:val="00292A49"/>
    <w:rsid w:val="00293E46"/>
    <w:rsid w:val="002A071F"/>
    <w:rsid w:val="002A4206"/>
    <w:rsid w:val="002B282F"/>
    <w:rsid w:val="002B2DEB"/>
    <w:rsid w:val="002B3497"/>
    <w:rsid w:val="002B6738"/>
    <w:rsid w:val="002C2163"/>
    <w:rsid w:val="002D3768"/>
    <w:rsid w:val="002D6D15"/>
    <w:rsid w:val="002E5924"/>
    <w:rsid w:val="00301525"/>
    <w:rsid w:val="00311A53"/>
    <w:rsid w:val="00324210"/>
    <w:rsid w:val="003404F5"/>
    <w:rsid w:val="00340755"/>
    <w:rsid w:val="00340D24"/>
    <w:rsid w:val="00342348"/>
    <w:rsid w:val="00346145"/>
    <w:rsid w:val="003509F8"/>
    <w:rsid w:val="0035413B"/>
    <w:rsid w:val="003619D3"/>
    <w:rsid w:val="00365484"/>
    <w:rsid w:val="00371B40"/>
    <w:rsid w:val="00372D85"/>
    <w:rsid w:val="003730B7"/>
    <w:rsid w:val="003754F4"/>
    <w:rsid w:val="00376078"/>
    <w:rsid w:val="00381094"/>
    <w:rsid w:val="00381ABC"/>
    <w:rsid w:val="00383DA9"/>
    <w:rsid w:val="003B1023"/>
    <w:rsid w:val="003B7B3B"/>
    <w:rsid w:val="003B7D83"/>
    <w:rsid w:val="003C03AE"/>
    <w:rsid w:val="003C242A"/>
    <w:rsid w:val="003D234B"/>
    <w:rsid w:val="003D3C14"/>
    <w:rsid w:val="003D424E"/>
    <w:rsid w:val="003D48C6"/>
    <w:rsid w:val="003D7E1D"/>
    <w:rsid w:val="003D7F15"/>
    <w:rsid w:val="003E3F52"/>
    <w:rsid w:val="003F16EC"/>
    <w:rsid w:val="003F7B93"/>
    <w:rsid w:val="004053DF"/>
    <w:rsid w:val="00405BF2"/>
    <w:rsid w:val="0041349C"/>
    <w:rsid w:val="00415D9A"/>
    <w:rsid w:val="00416F5C"/>
    <w:rsid w:val="00421442"/>
    <w:rsid w:val="00431CE6"/>
    <w:rsid w:val="00441598"/>
    <w:rsid w:val="00441F2E"/>
    <w:rsid w:val="00442CDE"/>
    <w:rsid w:val="0045221B"/>
    <w:rsid w:val="00455ECA"/>
    <w:rsid w:val="004629AC"/>
    <w:rsid w:val="004673C7"/>
    <w:rsid w:val="00483B23"/>
    <w:rsid w:val="00486AA9"/>
    <w:rsid w:val="004876C2"/>
    <w:rsid w:val="00490EC2"/>
    <w:rsid w:val="00492F4E"/>
    <w:rsid w:val="004A54EE"/>
    <w:rsid w:val="004B2A20"/>
    <w:rsid w:val="004B35A4"/>
    <w:rsid w:val="004B7BA6"/>
    <w:rsid w:val="004C1B70"/>
    <w:rsid w:val="004C2EFE"/>
    <w:rsid w:val="004C444B"/>
    <w:rsid w:val="004C7F05"/>
    <w:rsid w:val="004D4CB2"/>
    <w:rsid w:val="004E1D4F"/>
    <w:rsid w:val="004F1350"/>
    <w:rsid w:val="004F515F"/>
    <w:rsid w:val="004F6E79"/>
    <w:rsid w:val="005078E4"/>
    <w:rsid w:val="00516F25"/>
    <w:rsid w:val="005270C1"/>
    <w:rsid w:val="0053732D"/>
    <w:rsid w:val="00537D6F"/>
    <w:rsid w:val="00540CFE"/>
    <w:rsid w:val="00540D9C"/>
    <w:rsid w:val="00541C28"/>
    <w:rsid w:val="0054324D"/>
    <w:rsid w:val="00551F2F"/>
    <w:rsid w:val="00553304"/>
    <w:rsid w:val="005547DA"/>
    <w:rsid w:val="00555809"/>
    <w:rsid w:val="005565F3"/>
    <w:rsid w:val="0056002B"/>
    <w:rsid w:val="0056166C"/>
    <w:rsid w:val="00562569"/>
    <w:rsid w:val="00562B94"/>
    <w:rsid w:val="005721CE"/>
    <w:rsid w:val="00574F87"/>
    <w:rsid w:val="005838F8"/>
    <w:rsid w:val="00587D68"/>
    <w:rsid w:val="00592E82"/>
    <w:rsid w:val="00594A68"/>
    <w:rsid w:val="00596FFD"/>
    <w:rsid w:val="005A2CDD"/>
    <w:rsid w:val="005A3845"/>
    <w:rsid w:val="005A40D1"/>
    <w:rsid w:val="005A6CF6"/>
    <w:rsid w:val="005B0E36"/>
    <w:rsid w:val="005B6AB5"/>
    <w:rsid w:val="005C420B"/>
    <w:rsid w:val="005C428E"/>
    <w:rsid w:val="005C6DCA"/>
    <w:rsid w:val="005D3C81"/>
    <w:rsid w:val="005D794F"/>
    <w:rsid w:val="005E01D8"/>
    <w:rsid w:val="005E3C3A"/>
    <w:rsid w:val="005E5904"/>
    <w:rsid w:val="005F2F83"/>
    <w:rsid w:val="005F5663"/>
    <w:rsid w:val="00601A7A"/>
    <w:rsid w:val="00601BEF"/>
    <w:rsid w:val="00615B42"/>
    <w:rsid w:val="00624083"/>
    <w:rsid w:val="00626EDC"/>
    <w:rsid w:val="006305C5"/>
    <w:rsid w:val="006404BA"/>
    <w:rsid w:val="00645082"/>
    <w:rsid w:val="00662664"/>
    <w:rsid w:val="006648C3"/>
    <w:rsid w:val="00674A8C"/>
    <w:rsid w:val="006751BF"/>
    <w:rsid w:val="00694503"/>
    <w:rsid w:val="00695BCF"/>
    <w:rsid w:val="006A3649"/>
    <w:rsid w:val="006A7764"/>
    <w:rsid w:val="006B2AE0"/>
    <w:rsid w:val="006C13A8"/>
    <w:rsid w:val="006D1745"/>
    <w:rsid w:val="006D7EC9"/>
    <w:rsid w:val="006E42F0"/>
    <w:rsid w:val="006E4650"/>
    <w:rsid w:val="00704106"/>
    <w:rsid w:val="007051C1"/>
    <w:rsid w:val="0070735D"/>
    <w:rsid w:val="00711A50"/>
    <w:rsid w:val="0071409A"/>
    <w:rsid w:val="0072514F"/>
    <w:rsid w:val="007335E5"/>
    <w:rsid w:val="0073445D"/>
    <w:rsid w:val="0073495D"/>
    <w:rsid w:val="00735234"/>
    <w:rsid w:val="0074646E"/>
    <w:rsid w:val="007518E5"/>
    <w:rsid w:val="00755C45"/>
    <w:rsid w:val="007656B9"/>
    <w:rsid w:val="00786C66"/>
    <w:rsid w:val="00787F51"/>
    <w:rsid w:val="00794887"/>
    <w:rsid w:val="00794E83"/>
    <w:rsid w:val="007A7242"/>
    <w:rsid w:val="007B10AF"/>
    <w:rsid w:val="007B1AD2"/>
    <w:rsid w:val="007B5D02"/>
    <w:rsid w:val="007B66D1"/>
    <w:rsid w:val="007C4065"/>
    <w:rsid w:val="007C427D"/>
    <w:rsid w:val="007C4E29"/>
    <w:rsid w:val="007D62BA"/>
    <w:rsid w:val="007E04E9"/>
    <w:rsid w:val="007E28AD"/>
    <w:rsid w:val="007E3337"/>
    <w:rsid w:val="007E5263"/>
    <w:rsid w:val="007E5C73"/>
    <w:rsid w:val="007F0599"/>
    <w:rsid w:val="007F79E6"/>
    <w:rsid w:val="008000C2"/>
    <w:rsid w:val="008144A7"/>
    <w:rsid w:val="00815820"/>
    <w:rsid w:val="008204F0"/>
    <w:rsid w:val="0083318F"/>
    <w:rsid w:val="00833BFF"/>
    <w:rsid w:val="0083535D"/>
    <w:rsid w:val="008424E1"/>
    <w:rsid w:val="0086462D"/>
    <w:rsid w:val="0086757C"/>
    <w:rsid w:val="008750B7"/>
    <w:rsid w:val="00877B57"/>
    <w:rsid w:val="008805B8"/>
    <w:rsid w:val="00891F68"/>
    <w:rsid w:val="0089219E"/>
    <w:rsid w:val="00894B88"/>
    <w:rsid w:val="008A0121"/>
    <w:rsid w:val="008A19B4"/>
    <w:rsid w:val="008A56FC"/>
    <w:rsid w:val="008A7A09"/>
    <w:rsid w:val="008B0A8F"/>
    <w:rsid w:val="008B5494"/>
    <w:rsid w:val="008B617C"/>
    <w:rsid w:val="008B6A41"/>
    <w:rsid w:val="008C1466"/>
    <w:rsid w:val="008D18A0"/>
    <w:rsid w:val="008D2A18"/>
    <w:rsid w:val="008E7F96"/>
    <w:rsid w:val="008F2C49"/>
    <w:rsid w:val="008F422E"/>
    <w:rsid w:val="008F44B4"/>
    <w:rsid w:val="008F6C66"/>
    <w:rsid w:val="009023D7"/>
    <w:rsid w:val="00903E0A"/>
    <w:rsid w:val="00906528"/>
    <w:rsid w:val="00912F4D"/>
    <w:rsid w:val="00915FE8"/>
    <w:rsid w:val="0091744A"/>
    <w:rsid w:val="00927C14"/>
    <w:rsid w:val="009344CD"/>
    <w:rsid w:val="009426FA"/>
    <w:rsid w:val="0094278D"/>
    <w:rsid w:val="00951103"/>
    <w:rsid w:val="0095143A"/>
    <w:rsid w:val="0095222E"/>
    <w:rsid w:val="0096155B"/>
    <w:rsid w:val="00967683"/>
    <w:rsid w:val="0097314A"/>
    <w:rsid w:val="00974A72"/>
    <w:rsid w:val="0097520D"/>
    <w:rsid w:val="00977C30"/>
    <w:rsid w:val="0099196E"/>
    <w:rsid w:val="0099248B"/>
    <w:rsid w:val="009A46A0"/>
    <w:rsid w:val="009B3635"/>
    <w:rsid w:val="009C3EC0"/>
    <w:rsid w:val="009D62EF"/>
    <w:rsid w:val="009E3577"/>
    <w:rsid w:val="009E7C19"/>
    <w:rsid w:val="00A12B5B"/>
    <w:rsid w:val="00A12EC7"/>
    <w:rsid w:val="00A1564D"/>
    <w:rsid w:val="00A21312"/>
    <w:rsid w:val="00A2285A"/>
    <w:rsid w:val="00A23D97"/>
    <w:rsid w:val="00A254FC"/>
    <w:rsid w:val="00A36026"/>
    <w:rsid w:val="00A438A3"/>
    <w:rsid w:val="00A451BD"/>
    <w:rsid w:val="00A50C1B"/>
    <w:rsid w:val="00A53800"/>
    <w:rsid w:val="00A550B0"/>
    <w:rsid w:val="00A578E7"/>
    <w:rsid w:val="00A61249"/>
    <w:rsid w:val="00A62C5C"/>
    <w:rsid w:val="00A719E2"/>
    <w:rsid w:val="00A75DC5"/>
    <w:rsid w:val="00A7613C"/>
    <w:rsid w:val="00A81984"/>
    <w:rsid w:val="00A97EC5"/>
    <w:rsid w:val="00AA578A"/>
    <w:rsid w:val="00AB2D5E"/>
    <w:rsid w:val="00AB33BF"/>
    <w:rsid w:val="00AB6C4D"/>
    <w:rsid w:val="00AC3499"/>
    <w:rsid w:val="00AF57AB"/>
    <w:rsid w:val="00AF61E9"/>
    <w:rsid w:val="00B11999"/>
    <w:rsid w:val="00B153CA"/>
    <w:rsid w:val="00B219D1"/>
    <w:rsid w:val="00B22C59"/>
    <w:rsid w:val="00B23418"/>
    <w:rsid w:val="00B32B4F"/>
    <w:rsid w:val="00B37BF9"/>
    <w:rsid w:val="00B43343"/>
    <w:rsid w:val="00B46354"/>
    <w:rsid w:val="00B51723"/>
    <w:rsid w:val="00B52200"/>
    <w:rsid w:val="00B608DC"/>
    <w:rsid w:val="00B73CE9"/>
    <w:rsid w:val="00B767AC"/>
    <w:rsid w:val="00B80B89"/>
    <w:rsid w:val="00B843FA"/>
    <w:rsid w:val="00B956B4"/>
    <w:rsid w:val="00BA06E2"/>
    <w:rsid w:val="00BA1060"/>
    <w:rsid w:val="00BA2EEA"/>
    <w:rsid w:val="00BB30D5"/>
    <w:rsid w:val="00BC547D"/>
    <w:rsid w:val="00BC7F74"/>
    <w:rsid w:val="00BD257D"/>
    <w:rsid w:val="00BD4D53"/>
    <w:rsid w:val="00BE297E"/>
    <w:rsid w:val="00BE461B"/>
    <w:rsid w:val="00BF1900"/>
    <w:rsid w:val="00BF216C"/>
    <w:rsid w:val="00BF3EC3"/>
    <w:rsid w:val="00C033BB"/>
    <w:rsid w:val="00C10D86"/>
    <w:rsid w:val="00C14558"/>
    <w:rsid w:val="00C23717"/>
    <w:rsid w:val="00C26978"/>
    <w:rsid w:val="00C3289F"/>
    <w:rsid w:val="00C367D3"/>
    <w:rsid w:val="00C409FE"/>
    <w:rsid w:val="00C422ED"/>
    <w:rsid w:val="00C44AAA"/>
    <w:rsid w:val="00C45AFE"/>
    <w:rsid w:val="00C65F99"/>
    <w:rsid w:val="00C771E3"/>
    <w:rsid w:val="00C955B4"/>
    <w:rsid w:val="00C976BD"/>
    <w:rsid w:val="00CA30B7"/>
    <w:rsid w:val="00CA7E9F"/>
    <w:rsid w:val="00CB0E04"/>
    <w:rsid w:val="00CB73F7"/>
    <w:rsid w:val="00CC05F4"/>
    <w:rsid w:val="00CC1DED"/>
    <w:rsid w:val="00CC3A85"/>
    <w:rsid w:val="00CD4445"/>
    <w:rsid w:val="00CD5BF2"/>
    <w:rsid w:val="00CD6324"/>
    <w:rsid w:val="00CD67EC"/>
    <w:rsid w:val="00CE1DD2"/>
    <w:rsid w:val="00CE2082"/>
    <w:rsid w:val="00CE3B42"/>
    <w:rsid w:val="00CE4C48"/>
    <w:rsid w:val="00CE4D75"/>
    <w:rsid w:val="00CF3BD0"/>
    <w:rsid w:val="00CF5925"/>
    <w:rsid w:val="00CF7396"/>
    <w:rsid w:val="00CF7C29"/>
    <w:rsid w:val="00D10A1F"/>
    <w:rsid w:val="00D118EB"/>
    <w:rsid w:val="00D13522"/>
    <w:rsid w:val="00D164E3"/>
    <w:rsid w:val="00D17993"/>
    <w:rsid w:val="00D26AA6"/>
    <w:rsid w:val="00D36B0A"/>
    <w:rsid w:val="00D4190B"/>
    <w:rsid w:val="00D470DF"/>
    <w:rsid w:val="00D50B58"/>
    <w:rsid w:val="00D50EA2"/>
    <w:rsid w:val="00D55E4E"/>
    <w:rsid w:val="00D63083"/>
    <w:rsid w:val="00D70CCC"/>
    <w:rsid w:val="00D72D9A"/>
    <w:rsid w:val="00D76290"/>
    <w:rsid w:val="00D92036"/>
    <w:rsid w:val="00D97F05"/>
    <w:rsid w:val="00DA1C6F"/>
    <w:rsid w:val="00DA4711"/>
    <w:rsid w:val="00DA4CD3"/>
    <w:rsid w:val="00DA51EA"/>
    <w:rsid w:val="00DA5F37"/>
    <w:rsid w:val="00DA7C34"/>
    <w:rsid w:val="00DB362E"/>
    <w:rsid w:val="00DB7E28"/>
    <w:rsid w:val="00DC0288"/>
    <w:rsid w:val="00DC64F9"/>
    <w:rsid w:val="00DC7322"/>
    <w:rsid w:val="00DC7768"/>
    <w:rsid w:val="00DD0E75"/>
    <w:rsid w:val="00DD357C"/>
    <w:rsid w:val="00DE11D0"/>
    <w:rsid w:val="00DE468D"/>
    <w:rsid w:val="00DE74BD"/>
    <w:rsid w:val="00DF5F05"/>
    <w:rsid w:val="00DF6477"/>
    <w:rsid w:val="00E00794"/>
    <w:rsid w:val="00E1234C"/>
    <w:rsid w:val="00E130FA"/>
    <w:rsid w:val="00E15DE5"/>
    <w:rsid w:val="00E171F1"/>
    <w:rsid w:val="00E217B3"/>
    <w:rsid w:val="00E340D6"/>
    <w:rsid w:val="00E47F81"/>
    <w:rsid w:val="00E54139"/>
    <w:rsid w:val="00E54F6D"/>
    <w:rsid w:val="00E558A1"/>
    <w:rsid w:val="00E60C52"/>
    <w:rsid w:val="00E732AE"/>
    <w:rsid w:val="00E7487E"/>
    <w:rsid w:val="00E74F0F"/>
    <w:rsid w:val="00E802C1"/>
    <w:rsid w:val="00E8671B"/>
    <w:rsid w:val="00E86F3D"/>
    <w:rsid w:val="00EA22C7"/>
    <w:rsid w:val="00EA2A87"/>
    <w:rsid w:val="00EA4798"/>
    <w:rsid w:val="00EA5CA1"/>
    <w:rsid w:val="00EA733B"/>
    <w:rsid w:val="00EB19CA"/>
    <w:rsid w:val="00EB3446"/>
    <w:rsid w:val="00EB4C34"/>
    <w:rsid w:val="00EB7628"/>
    <w:rsid w:val="00EC1152"/>
    <w:rsid w:val="00EC4C93"/>
    <w:rsid w:val="00ED22A4"/>
    <w:rsid w:val="00EE1D6D"/>
    <w:rsid w:val="00EE5CF8"/>
    <w:rsid w:val="00EE5E73"/>
    <w:rsid w:val="00EE65F8"/>
    <w:rsid w:val="00EF1143"/>
    <w:rsid w:val="00EF25A3"/>
    <w:rsid w:val="00EF2E4C"/>
    <w:rsid w:val="00EF3A56"/>
    <w:rsid w:val="00EF5F3F"/>
    <w:rsid w:val="00F07D82"/>
    <w:rsid w:val="00F10CED"/>
    <w:rsid w:val="00F22A6C"/>
    <w:rsid w:val="00F266AA"/>
    <w:rsid w:val="00F306E6"/>
    <w:rsid w:val="00F30E52"/>
    <w:rsid w:val="00F31120"/>
    <w:rsid w:val="00F40ACB"/>
    <w:rsid w:val="00F549F7"/>
    <w:rsid w:val="00F600AA"/>
    <w:rsid w:val="00F80FA3"/>
    <w:rsid w:val="00F822A6"/>
    <w:rsid w:val="00F82A7B"/>
    <w:rsid w:val="00F85C2A"/>
    <w:rsid w:val="00F9006F"/>
    <w:rsid w:val="00F91DC8"/>
    <w:rsid w:val="00F9554D"/>
    <w:rsid w:val="00F956E0"/>
    <w:rsid w:val="00F96E33"/>
    <w:rsid w:val="00FA5BA8"/>
    <w:rsid w:val="00FB324E"/>
    <w:rsid w:val="00FB6C89"/>
    <w:rsid w:val="00FB7280"/>
    <w:rsid w:val="00FC788A"/>
    <w:rsid w:val="00FD228B"/>
    <w:rsid w:val="00FD4BF3"/>
    <w:rsid w:val="00FD7E70"/>
    <w:rsid w:val="00FE08EE"/>
    <w:rsid w:val="00FF135C"/>
    <w:rsid w:val="00FF520F"/>
    <w:rsid w:val="00FF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C51A45"/>
  <w15:chartTrackingRefBased/>
  <w15:docId w15:val="{08DC9767-3BCB-4895-99B1-939B49F9F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09C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73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733B"/>
  </w:style>
  <w:style w:type="paragraph" w:styleId="Footer">
    <w:name w:val="footer"/>
    <w:basedOn w:val="Normal"/>
    <w:link w:val="FooterChar"/>
    <w:uiPriority w:val="99"/>
    <w:unhideWhenUsed/>
    <w:rsid w:val="00EA73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733B"/>
  </w:style>
  <w:style w:type="paragraph" w:styleId="ListParagraph">
    <w:name w:val="List Paragraph"/>
    <w:basedOn w:val="Normal"/>
    <w:uiPriority w:val="34"/>
    <w:qFormat/>
    <w:rsid w:val="00F91DC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909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unhideWhenUsed/>
    <w:rsid w:val="000909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0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1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3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diagramDrawing" Target="diagrams/drawing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diagramColors" Target="diagrams/colors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diagramQuickStyle" Target="diagrams/quickStyle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Layout" Target="diagrams/layout1.xml"/><Relationship Id="rId4" Type="http://schemas.openxmlformats.org/officeDocument/2006/relationships/webSettings" Target="webSettings.xml"/><Relationship Id="rId9" Type="http://schemas.openxmlformats.org/officeDocument/2006/relationships/diagramData" Target="diagrams/data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9C75ADB-569D-4472-B110-E5A616E30E2B}" type="doc">
      <dgm:prSet loTypeId="urn:microsoft.com/office/officeart/2005/8/layout/orgChart1" loCatId="hierarchy" qsTypeId="urn:microsoft.com/office/officeart/2005/8/quickstyle/simple4" qsCatId="simple" csTypeId="urn:microsoft.com/office/officeart/2005/8/colors/colorful3" csCatId="colorful" phldr="1"/>
      <dgm:spPr/>
      <dgm:t>
        <a:bodyPr/>
        <a:lstStyle/>
        <a:p>
          <a:endParaRPr lang="en-US"/>
        </a:p>
      </dgm:t>
    </dgm:pt>
    <dgm:pt modelId="{EE167C71-7117-4149-B4FA-FF91FF7B326C}">
      <dgm:prSet phldrT="[Text]" custT="1"/>
      <dgm:spPr/>
      <dgm:t>
        <a:bodyPr/>
        <a:lstStyle/>
        <a:p>
          <a:pPr algn="ctr"/>
          <a:r>
            <a:rPr lang="en-US" sz="1100"/>
            <a:t>Board of Directors</a:t>
          </a:r>
        </a:p>
      </dgm:t>
    </dgm:pt>
    <dgm:pt modelId="{57818664-750D-471D-A9AF-4A4A77BBCDBA}" type="parTrans" cxnId="{EA8C4F1E-8288-4EBE-980A-E4B88499C7D3}">
      <dgm:prSet/>
      <dgm:spPr/>
      <dgm:t>
        <a:bodyPr/>
        <a:lstStyle/>
        <a:p>
          <a:pPr algn="ctr"/>
          <a:endParaRPr lang="en-US"/>
        </a:p>
      </dgm:t>
    </dgm:pt>
    <dgm:pt modelId="{1104EDA3-4995-41A9-B75F-A91D0433477D}" type="sibTrans" cxnId="{EA8C4F1E-8288-4EBE-980A-E4B88499C7D3}">
      <dgm:prSet/>
      <dgm:spPr/>
      <dgm:t>
        <a:bodyPr/>
        <a:lstStyle/>
        <a:p>
          <a:pPr algn="ctr"/>
          <a:endParaRPr lang="en-US"/>
        </a:p>
      </dgm:t>
    </dgm:pt>
    <dgm:pt modelId="{F2FFF9EE-BAB3-47B8-9739-B53449A83E04}">
      <dgm:prSet phldrT="[Text]" custT="1"/>
      <dgm:spPr/>
      <dgm:t>
        <a:bodyPr/>
        <a:lstStyle/>
        <a:p>
          <a:pPr algn="ctr"/>
          <a:r>
            <a:rPr lang="en-US" sz="1100"/>
            <a:t>Executive Director</a:t>
          </a:r>
        </a:p>
      </dgm:t>
    </dgm:pt>
    <dgm:pt modelId="{A83175FF-2135-47A9-8CA1-7C6D42CAA8B4}" type="parTrans" cxnId="{56547A12-C5F6-4F16-A742-2249375F929A}">
      <dgm:prSet/>
      <dgm:spPr/>
      <dgm:t>
        <a:bodyPr/>
        <a:lstStyle/>
        <a:p>
          <a:pPr algn="ctr"/>
          <a:endParaRPr lang="en-US"/>
        </a:p>
      </dgm:t>
    </dgm:pt>
    <dgm:pt modelId="{A41045F1-B906-4C59-A4F7-51C0C4B1CDD2}" type="sibTrans" cxnId="{56547A12-C5F6-4F16-A742-2249375F929A}">
      <dgm:prSet/>
      <dgm:spPr/>
      <dgm:t>
        <a:bodyPr/>
        <a:lstStyle/>
        <a:p>
          <a:pPr algn="ctr"/>
          <a:endParaRPr lang="en-US"/>
        </a:p>
      </dgm:t>
    </dgm:pt>
    <dgm:pt modelId="{F1EE5186-4F81-46A0-B6BE-18C7667352A8}">
      <dgm:prSet phldrT="[Text]" custT="1"/>
      <dgm:spPr/>
      <dgm:t>
        <a:bodyPr/>
        <a:lstStyle/>
        <a:p>
          <a:pPr algn="ctr"/>
          <a:r>
            <a:rPr lang="en-US" sz="1100"/>
            <a:t>Financial Director</a:t>
          </a:r>
        </a:p>
      </dgm:t>
    </dgm:pt>
    <dgm:pt modelId="{4544CA2F-C116-4D4D-94A6-EB8EB7059130}" type="parTrans" cxnId="{78E66C69-FB32-4D56-99B9-2CCCC096F98E}">
      <dgm:prSet/>
      <dgm:spPr/>
      <dgm:t>
        <a:bodyPr/>
        <a:lstStyle/>
        <a:p>
          <a:pPr algn="ctr"/>
          <a:endParaRPr lang="en-US"/>
        </a:p>
      </dgm:t>
    </dgm:pt>
    <dgm:pt modelId="{D489D9F3-A233-4C18-B93F-45D8D9D93E6A}" type="sibTrans" cxnId="{78E66C69-FB32-4D56-99B9-2CCCC096F98E}">
      <dgm:prSet/>
      <dgm:spPr/>
      <dgm:t>
        <a:bodyPr/>
        <a:lstStyle/>
        <a:p>
          <a:pPr algn="ctr"/>
          <a:endParaRPr lang="en-US"/>
        </a:p>
      </dgm:t>
    </dgm:pt>
    <dgm:pt modelId="{264EE667-6A85-495D-BFE3-0C6DF61F5D74}">
      <dgm:prSet phldrT="[Text]" custT="1"/>
      <dgm:spPr/>
      <dgm:t>
        <a:bodyPr/>
        <a:lstStyle/>
        <a:p>
          <a:pPr algn="ctr"/>
          <a:r>
            <a:rPr lang="en-US" sz="1100"/>
            <a:t>Program Director</a:t>
          </a:r>
        </a:p>
      </dgm:t>
    </dgm:pt>
    <dgm:pt modelId="{74A2D677-22BF-4B79-AA9D-D52595F0AB16}" type="parTrans" cxnId="{C44FAF3C-3733-4610-9CBD-FB709BFE60AB}">
      <dgm:prSet/>
      <dgm:spPr/>
      <dgm:t>
        <a:bodyPr/>
        <a:lstStyle/>
        <a:p>
          <a:pPr algn="ctr"/>
          <a:endParaRPr lang="en-US"/>
        </a:p>
      </dgm:t>
    </dgm:pt>
    <dgm:pt modelId="{874C219D-9FA5-4015-8653-00C052358134}" type="sibTrans" cxnId="{C44FAF3C-3733-4610-9CBD-FB709BFE60AB}">
      <dgm:prSet/>
      <dgm:spPr/>
      <dgm:t>
        <a:bodyPr/>
        <a:lstStyle/>
        <a:p>
          <a:pPr algn="ctr"/>
          <a:endParaRPr lang="en-US"/>
        </a:p>
      </dgm:t>
    </dgm:pt>
    <dgm:pt modelId="{805FD865-1FC3-4372-B9D1-9B1D2152BFF0}">
      <dgm:prSet custT="1"/>
      <dgm:spPr/>
      <dgm:t>
        <a:bodyPr/>
        <a:lstStyle/>
        <a:p>
          <a:pPr algn="ctr"/>
          <a:r>
            <a:rPr lang="en-US" sz="1100"/>
            <a:t>Administrative Director</a:t>
          </a:r>
        </a:p>
      </dgm:t>
    </dgm:pt>
    <dgm:pt modelId="{8FC4D288-A564-4D59-A74A-DC1DD347515D}" type="parTrans" cxnId="{79765E80-0D52-43E2-8E73-EF2BDD8450FA}">
      <dgm:prSet/>
      <dgm:spPr/>
      <dgm:t>
        <a:bodyPr/>
        <a:lstStyle/>
        <a:p>
          <a:pPr algn="ctr"/>
          <a:endParaRPr lang="en-US"/>
        </a:p>
      </dgm:t>
    </dgm:pt>
    <dgm:pt modelId="{5E4F1292-7C9A-4F14-B65D-833F4A0A0409}" type="sibTrans" cxnId="{79765E80-0D52-43E2-8E73-EF2BDD8450FA}">
      <dgm:prSet/>
      <dgm:spPr/>
      <dgm:t>
        <a:bodyPr/>
        <a:lstStyle/>
        <a:p>
          <a:pPr algn="ctr"/>
          <a:endParaRPr lang="en-US"/>
        </a:p>
      </dgm:t>
    </dgm:pt>
    <dgm:pt modelId="{192A8B3B-67CC-435A-99C5-52C85DA948FD}" type="asst">
      <dgm:prSet custT="1"/>
      <dgm:spPr/>
      <dgm:t>
        <a:bodyPr/>
        <a:lstStyle/>
        <a:p>
          <a:pPr algn="ctr"/>
          <a:r>
            <a:rPr lang="en-US" sz="1100"/>
            <a:t>Executive Assistant</a:t>
          </a:r>
          <a:endParaRPr lang="en-US" sz="800"/>
        </a:p>
      </dgm:t>
    </dgm:pt>
    <dgm:pt modelId="{A8F5074A-77F8-4187-81F9-F8E39811A6E8}" type="parTrans" cxnId="{F8B00545-662B-4560-9B98-D4F8A3B72451}">
      <dgm:prSet/>
      <dgm:spPr/>
      <dgm:t>
        <a:bodyPr/>
        <a:lstStyle/>
        <a:p>
          <a:pPr algn="ctr"/>
          <a:endParaRPr lang="en-US"/>
        </a:p>
      </dgm:t>
    </dgm:pt>
    <dgm:pt modelId="{39D7A22E-1580-4567-A054-A18143A7550B}" type="sibTrans" cxnId="{F8B00545-662B-4560-9B98-D4F8A3B72451}">
      <dgm:prSet/>
      <dgm:spPr/>
      <dgm:t>
        <a:bodyPr/>
        <a:lstStyle/>
        <a:p>
          <a:pPr algn="ctr"/>
          <a:endParaRPr lang="en-US"/>
        </a:p>
      </dgm:t>
    </dgm:pt>
    <dgm:pt modelId="{A6AC62A1-C67D-4A4C-A6E1-2E90753C5BC7}">
      <dgm:prSet custT="1"/>
      <dgm:spPr/>
      <dgm:t>
        <a:bodyPr/>
        <a:lstStyle/>
        <a:p>
          <a:pPr algn="ctr"/>
          <a:r>
            <a:rPr lang="en-US" sz="1100"/>
            <a:t>Administrative Assistant</a:t>
          </a:r>
        </a:p>
      </dgm:t>
    </dgm:pt>
    <dgm:pt modelId="{C86EF509-5211-4642-BD48-5CA429A908B7}" type="sibTrans" cxnId="{2AAC7E68-7EE2-46CC-8524-30B4105477A9}">
      <dgm:prSet/>
      <dgm:spPr/>
      <dgm:t>
        <a:bodyPr/>
        <a:lstStyle/>
        <a:p>
          <a:pPr algn="ctr"/>
          <a:endParaRPr lang="en-US"/>
        </a:p>
      </dgm:t>
    </dgm:pt>
    <dgm:pt modelId="{21255081-F3E7-42B9-8DDD-3BEA24B64D14}" type="parTrans" cxnId="{2AAC7E68-7EE2-46CC-8524-30B4105477A9}">
      <dgm:prSet/>
      <dgm:spPr/>
      <dgm:t>
        <a:bodyPr/>
        <a:lstStyle/>
        <a:p>
          <a:pPr algn="ctr"/>
          <a:endParaRPr lang="en-US"/>
        </a:p>
      </dgm:t>
    </dgm:pt>
    <dgm:pt modelId="{BEA4D5A2-CC9E-4593-BF7F-B2FB5FAF9035}">
      <dgm:prSet custT="1"/>
      <dgm:spPr/>
      <dgm:t>
        <a:bodyPr/>
        <a:lstStyle/>
        <a:p>
          <a:pPr algn="ctr"/>
          <a:r>
            <a:rPr lang="en-US" sz="1100"/>
            <a:t>Financial Assistant</a:t>
          </a:r>
        </a:p>
      </dgm:t>
    </dgm:pt>
    <dgm:pt modelId="{CAFFDE10-42EC-4A8E-A17A-4D094ECB9C86}" type="parTrans" cxnId="{ED9915D2-016F-4147-BF1F-E1B560109B27}">
      <dgm:prSet/>
      <dgm:spPr/>
      <dgm:t>
        <a:bodyPr/>
        <a:lstStyle/>
        <a:p>
          <a:pPr algn="ctr"/>
          <a:endParaRPr lang="en-US"/>
        </a:p>
      </dgm:t>
    </dgm:pt>
    <dgm:pt modelId="{EBC171D6-949C-4DB5-9743-1D97BCDC5DE3}" type="sibTrans" cxnId="{ED9915D2-016F-4147-BF1F-E1B560109B27}">
      <dgm:prSet/>
      <dgm:spPr/>
      <dgm:t>
        <a:bodyPr/>
        <a:lstStyle/>
        <a:p>
          <a:pPr algn="ctr"/>
          <a:endParaRPr lang="en-US"/>
        </a:p>
      </dgm:t>
    </dgm:pt>
    <dgm:pt modelId="{A7279195-ECC9-468D-AB44-27CBE5F470AB}">
      <dgm:prSet custT="1"/>
      <dgm:spPr/>
      <dgm:t>
        <a:bodyPr/>
        <a:lstStyle/>
        <a:p>
          <a:pPr algn="ctr"/>
          <a:r>
            <a:rPr lang="en-US" sz="1100"/>
            <a:t>Event Planning Coordinator</a:t>
          </a:r>
        </a:p>
      </dgm:t>
    </dgm:pt>
    <dgm:pt modelId="{FCA7ED34-C44A-431D-8236-524F67FF682D}" type="parTrans" cxnId="{8FA21AEF-A191-45B0-B107-3455AC7E1957}">
      <dgm:prSet/>
      <dgm:spPr/>
      <dgm:t>
        <a:bodyPr/>
        <a:lstStyle/>
        <a:p>
          <a:pPr algn="ctr"/>
          <a:endParaRPr lang="en-US"/>
        </a:p>
      </dgm:t>
    </dgm:pt>
    <dgm:pt modelId="{A7B0400D-7706-457B-AEEB-9FC6D99E3513}" type="sibTrans" cxnId="{8FA21AEF-A191-45B0-B107-3455AC7E1957}">
      <dgm:prSet/>
      <dgm:spPr/>
      <dgm:t>
        <a:bodyPr/>
        <a:lstStyle/>
        <a:p>
          <a:pPr algn="ctr"/>
          <a:endParaRPr lang="en-US"/>
        </a:p>
      </dgm:t>
    </dgm:pt>
    <dgm:pt modelId="{7129183B-3B36-4269-8F2A-A771612954F1}">
      <dgm:prSet custT="1"/>
      <dgm:spPr/>
      <dgm:t>
        <a:bodyPr/>
        <a:lstStyle/>
        <a:p>
          <a:pPr algn="ctr"/>
          <a:r>
            <a:rPr lang="en-US" sz="1100"/>
            <a:t>Event Planning Assistant</a:t>
          </a:r>
        </a:p>
      </dgm:t>
    </dgm:pt>
    <dgm:pt modelId="{755620C2-0068-4B68-8B2B-5E001DD621B8}" type="parTrans" cxnId="{E3A0730C-9991-465A-8EB5-FE16E789512A}">
      <dgm:prSet/>
      <dgm:spPr/>
      <dgm:t>
        <a:bodyPr/>
        <a:lstStyle/>
        <a:p>
          <a:pPr algn="ctr"/>
          <a:endParaRPr lang="en-US"/>
        </a:p>
      </dgm:t>
    </dgm:pt>
    <dgm:pt modelId="{B3733D31-A408-4DE2-B0A3-F79D436EBAF8}" type="sibTrans" cxnId="{E3A0730C-9991-465A-8EB5-FE16E789512A}">
      <dgm:prSet/>
      <dgm:spPr/>
      <dgm:t>
        <a:bodyPr/>
        <a:lstStyle/>
        <a:p>
          <a:pPr algn="ctr"/>
          <a:endParaRPr lang="en-US"/>
        </a:p>
      </dgm:t>
    </dgm:pt>
    <dgm:pt modelId="{8E6A1828-C4A5-4357-A2CA-6FB4E443A2E5}">
      <dgm:prSet custT="1"/>
      <dgm:spPr/>
      <dgm:t>
        <a:bodyPr/>
        <a:lstStyle/>
        <a:p>
          <a:pPr algn="ctr"/>
          <a:r>
            <a:rPr lang="en-US" sz="1100"/>
            <a:t>Business Liaison Officer</a:t>
          </a:r>
        </a:p>
      </dgm:t>
    </dgm:pt>
    <dgm:pt modelId="{C8AD9907-FC3F-4049-B1CA-7FC592702CA1}" type="parTrans" cxnId="{448DCFAE-C646-44C8-9AC6-DE0F4694BBBE}">
      <dgm:prSet/>
      <dgm:spPr/>
      <dgm:t>
        <a:bodyPr/>
        <a:lstStyle/>
        <a:p>
          <a:pPr algn="ctr"/>
          <a:endParaRPr lang="en-US"/>
        </a:p>
      </dgm:t>
    </dgm:pt>
    <dgm:pt modelId="{F73F645F-71B4-46EC-832F-192ADF337869}" type="sibTrans" cxnId="{448DCFAE-C646-44C8-9AC6-DE0F4694BBBE}">
      <dgm:prSet/>
      <dgm:spPr/>
      <dgm:t>
        <a:bodyPr/>
        <a:lstStyle/>
        <a:p>
          <a:pPr algn="ctr"/>
          <a:endParaRPr lang="en-US"/>
        </a:p>
      </dgm:t>
    </dgm:pt>
    <dgm:pt modelId="{31CCCF85-1C9B-47FE-8B83-556AD55A12AF}">
      <dgm:prSet custT="1"/>
      <dgm:spPr/>
      <dgm:t>
        <a:bodyPr/>
        <a:lstStyle/>
        <a:p>
          <a:pPr algn="ctr"/>
          <a:r>
            <a:rPr lang="en-US" sz="1100"/>
            <a:t>Member / Volunteer</a:t>
          </a:r>
        </a:p>
      </dgm:t>
    </dgm:pt>
    <dgm:pt modelId="{64CE73B8-2111-4778-BCD3-05071D5C193B}" type="parTrans" cxnId="{35FDC491-47AA-4D1D-AF27-4B3EE7C5BB95}">
      <dgm:prSet/>
      <dgm:spPr/>
      <dgm:t>
        <a:bodyPr/>
        <a:lstStyle/>
        <a:p>
          <a:pPr algn="ctr"/>
          <a:endParaRPr lang="en-US"/>
        </a:p>
      </dgm:t>
    </dgm:pt>
    <dgm:pt modelId="{12AD9D34-61DD-489E-9451-1CE3C36AEF2F}" type="sibTrans" cxnId="{35FDC491-47AA-4D1D-AF27-4B3EE7C5BB95}">
      <dgm:prSet/>
      <dgm:spPr/>
      <dgm:t>
        <a:bodyPr/>
        <a:lstStyle/>
        <a:p>
          <a:pPr algn="ctr"/>
          <a:endParaRPr lang="en-US"/>
        </a:p>
      </dgm:t>
    </dgm:pt>
    <dgm:pt modelId="{A43DFEEE-EF77-4F64-9F92-5436AB21A710}">
      <dgm:prSet custT="1"/>
      <dgm:spPr/>
      <dgm:t>
        <a:bodyPr/>
        <a:lstStyle/>
        <a:p>
          <a:pPr algn="ctr"/>
          <a:r>
            <a:rPr lang="en-US" sz="1100"/>
            <a:t>Member / Volunteer</a:t>
          </a:r>
        </a:p>
      </dgm:t>
    </dgm:pt>
    <dgm:pt modelId="{CF966187-B5B5-4AC3-9E51-0DEBF85A8C6A}" type="parTrans" cxnId="{BDD1127F-12A9-4A47-8EDE-C5AFB182562F}">
      <dgm:prSet/>
      <dgm:spPr/>
      <dgm:t>
        <a:bodyPr/>
        <a:lstStyle/>
        <a:p>
          <a:pPr algn="ctr"/>
          <a:endParaRPr lang="en-US"/>
        </a:p>
      </dgm:t>
    </dgm:pt>
    <dgm:pt modelId="{2E024A47-4207-4B96-935D-1F6719DA1980}" type="sibTrans" cxnId="{BDD1127F-12A9-4A47-8EDE-C5AFB182562F}">
      <dgm:prSet/>
      <dgm:spPr/>
      <dgm:t>
        <a:bodyPr/>
        <a:lstStyle/>
        <a:p>
          <a:pPr algn="ctr"/>
          <a:endParaRPr lang="en-US"/>
        </a:p>
      </dgm:t>
    </dgm:pt>
    <dgm:pt modelId="{825A505A-C3E4-40F1-8679-4054CFEE2AB1}">
      <dgm:prSet/>
      <dgm:spPr/>
      <dgm:t>
        <a:bodyPr/>
        <a:lstStyle/>
        <a:p>
          <a:r>
            <a:rPr lang="en-US"/>
            <a:t>Member / Volunteer Coordinator</a:t>
          </a:r>
        </a:p>
      </dgm:t>
    </dgm:pt>
    <dgm:pt modelId="{3E70F535-79EF-4E9E-9707-3806B8F24E69}" type="parTrans" cxnId="{8B69CC0D-6D5D-4FE5-A3B7-0B73DE758D35}">
      <dgm:prSet/>
      <dgm:spPr/>
      <dgm:t>
        <a:bodyPr/>
        <a:lstStyle/>
        <a:p>
          <a:endParaRPr lang="en-US"/>
        </a:p>
      </dgm:t>
    </dgm:pt>
    <dgm:pt modelId="{11119647-E084-4E09-A8D0-C9BBDB0D57CB}" type="sibTrans" cxnId="{8B69CC0D-6D5D-4FE5-A3B7-0B73DE758D35}">
      <dgm:prSet/>
      <dgm:spPr/>
      <dgm:t>
        <a:bodyPr/>
        <a:lstStyle/>
        <a:p>
          <a:endParaRPr lang="en-US"/>
        </a:p>
      </dgm:t>
    </dgm:pt>
    <dgm:pt modelId="{EDC5EDCD-023A-4EBC-861C-18BC0D866183}">
      <dgm:prSet/>
      <dgm:spPr/>
      <dgm:t>
        <a:bodyPr/>
        <a:lstStyle/>
        <a:p>
          <a:r>
            <a:rPr lang="en-US"/>
            <a:t>Member / Volunteer</a:t>
          </a:r>
        </a:p>
      </dgm:t>
    </dgm:pt>
    <dgm:pt modelId="{08723B4F-D120-40B5-A906-DA7054944E78}" type="parTrans" cxnId="{4CC46BAD-2A78-4CB4-97ED-12BE9C2E1993}">
      <dgm:prSet/>
      <dgm:spPr/>
      <dgm:t>
        <a:bodyPr/>
        <a:lstStyle/>
        <a:p>
          <a:endParaRPr lang="en-US"/>
        </a:p>
      </dgm:t>
    </dgm:pt>
    <dgm:pt modelId="{BE2AB08E-F6BF-441D-BF72-312129909DBD}" type="sibTrans" cxnId="{4CC46BAD-2A78-4CB4-97ED-12BE9C2E1993}">
      <dgm:prSet/>
      <dgm:spPr/>
      <dgm:t>
        <a:bodyPr/>
        <a:lstStyle/>
        <a:p>
          <a:endParaRPr lang="en-US"/>
        </a:p>
      </dgm:t>
    </dgm:pt>
    <dgm:pt modelId="{DAE4D764-1300-4D39-AAD9-DF4F63C99728}" type="pres">
      <dgm:prSet presAssocID="{19C75ADB-569D-4472-B110-E5A616E30E2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F52EA701-E523-433A-A61B-8FFFA9FB02B8}" type="pres">
      <dgm:prSet presAssocID="{EE167C71-7117-4149-B4FA-FF91FF7B326C}" presName="hierRoot1" presStyleCnt="0">
        <dgm:presLayoutVars>
          <dgm:hierBranch val="init"/>
        </dgm:presLayoutVars>
      </dgm:prSet>
      <dgm:spPr/>
    </dgm:pt>
    <dgm:pt modelId="{F11FAAF7-20B4-4A96-9FE7-CB7EEBF60C49}" type="pres">
      <dgm:prSet presAssocID="{EE167C71-7117-4149-B4FA-FF91FF7B326C}" presName="rootComposite1" presStyleCnt="0"/>
      <dgm:spPr/>
    </dgm:pt>
    <dgm:pt modelId="{94003CEF-86E3-4CEB-B627-45BA6A768E66}" type="pres">
      <dgm:prSet presAssocID="{EE167C71-7117-4149-B4FA-FF91FF7B326C}" presName="rootText1" presStyleLbl="node0" presStyleIdx="0" presStyleCnt="1" custScaleX="206869" custLinFactNeighborX="75775" custLinFactNeighborY="2682">
        <dgm:presLayoutVars>
          <dgm:chPref val="3"/>
        </dgm:presLayoutVars>
      </dgm:prSet>
      <dgm:spPr/>
    </dgm:pt>
    <dgm:pt modelId="{3009F57E-DE6F-4A21-83DA-B24DDE7388C5}" type="pres">
      <dgm:prSet presAssocID="{EE167C71-7117-4149-B4FA-FF91FF7B326C}" presName="rootConnector1" presStyleLbl="node1" presStyleIdx="0" presStyleCnt="0"/>
      <dgm:spPr/>
    </dgm:pt>
    <dgm:pt modelId="{F704FA93-6ED0-4644-85D5-E675E531343E}" type="pres">
      <dgm:prSet presAssocID="{EE167C71-7117-4149-B4FA-FF91FF7B326C}" presName="hierChild2" presStyleCnt="0"/>
      <dgm:spPr/>
    </dgm:pt>
    <dgm:pt modelId="{031829E0-F59E-4356-A6E3-63E9DFD3F212}" type="pres">
      <dgm:prSet presAssocID="{A83175FF-2135-47A9-8CA1-7C6D42CAA8B4}" presName="Name37" presStyleLbl="parChTrans1D2" presStyleIdx="0" presStyleCnt="1"/>
      <dgm:spPr/>
    </dgm:pt>
    <dgm:pt modelId="{4C28DDE0-BCA9-46EF-9D20-D44DAE93C94E}" type="pres">
      <dgm:prSet presAssocID="{F2FFF9EE-BAB3-47B8-9739-B53449A83E04}" presName="hierRoot2" presStyleCnt="0">
        <dgm:presLayoutVars>
          <dgm:hierBranch val="init"/>
        </dgm:presLayoutVars>
      </dgm:prSet>
      <dgm:spPr/>
    </dgm:pt>
    <dgm:pt modelId="{D7CFD1FE-CFFE-41F3-9945-58DBC08634FF}" type="pres">
      <dgm:prSet presAssocID="{F2FFF9EE-BAB3-47B8-9739-B53449A83E04}" presName="rootComposite" presStyleCnt="0"/>
      <dgm:spPr/>
    </dgm:pt>
    <dgm:pt modelId="{689FA1F9-ACE1-4DC7-AB39-AE33C73E1402}" type="pres">
      <dgm:prSet presAssocID="{F2FFF9EE-BAB3-47B8-9739-B53449A83E04}" presName="rootText" presStyleLbl="node2" presStyleIdx="0" presStyleCnt="1" custScaleX="163108" custLinFactNeighborX="75699" custLinFactNeighborY="-13883">
        <dgm:presLayoutVars>
          <dgm:chPref val="3"/>
        </dgm:presLayoutVars>
      </dgm:prSet>
      <dgm:spPr/>
    </dgm:pt>
    <dgm:pt modelId="{96EACC59-1823-44AD-A477-4ED2B4F841B1}" type="pres">
      <dgm:prSet presAssocID="{F2FFF9EE-BAB3-47B8-9739-B53449A83E04}" presName="rootConnector" presStyleLbl="node2" presStyleIdx="0" presStyleCnt="1"/>
      <dgm:spPr/>
    </dgm:pt>
    <dgm:pt modelId="{18D4072F-F595-4581-A937-2535F339D4A3}" type="pres">
      <dgm:prSet presAssocID="{F2FFF9EE-BAB3-47B8-9739-B53449A83E04}" presName="hierChild4" presStyleCnt="0"/>
      <dgm:spPr/>
    </dgm:pt>
    <dgm:pt modelId="{424B6E93-D5EF-403A-B672-683092482AD2}" type="pres">
      <dgm:prSet presAssocID="{4544CA2F-C116-4D4D-94A6-EB8EB7059130}" presName="Name37" presStyleLbl="parChTrans1D3" presStyleIdx="0" presStyleCnt="4"/>
      <dgm:spPr/>
    </dgm:pt>
    <dgm:pt modelId="{3E0D5E36-DE48-48D4-91A3-C2506AC26F76}" type="pres">
      <dgm:prSet presAssocID="{F1EE5186-4F81-46A0-B6BE-18C7667352A8}" presName="hierRoot2" presStyleCnt="0">
        <dgm:presLayoutVars>
          <dgm:hierBranch val="init"/>
        </dgm:presLayoutVars>
      </dgm:prSet>
      <dgm:spPr/>
    </dgm:pt>
    <dgm:pt modelId="{359977DA-F5DA-411F-B45B-AA507B155E79}" type="pres">
      <dgm:prSet presAssocID="{F1EE5186-4F81-46A0-B6BE-18C7667352A8}" presName="rootComposite" presStyleCnt="0"/>
      <dgm:spPr/>
    </dgm:pt>
    <dgm:pt modelId="{6C5A26B1-9DD6-41C2-975E-F4AA69010C00}" type="pres">
      <dgm:prSet presAssocID="{F1EE5186-4F81-46A0-B6BE-18C7667352A8}" presName="rootText" presStyleLbl="node3" presStyleIdx="0" presStyleCnt="3">
        <dgm:presLayoutVars>
          <dgm:chPref val="3"/>
        </dgm:presLayoutVars>
      </dgm:prSet>
      <dgm:spPr/>
    </dgm:pt>
    <dgm:pt modelId="{87728E1D-6D60-446F-B2E9-D26E916D2535}" type="pres">
      <dgm:prSet presAssocID="{F1EE5186-4F81-46A0-B6BE-18C7667352A8}" presName="rootConnector" presStyleLbl="node3" presStyleIdx="0" presStyleCnt="3"/>
      <dgm:spPr/>
    </dgm:pt>
    <dgm:pt modelId="{6B060B22-5ABC-420D-B878-2957ECF94532}" type="pres">
      <dgm:prSet presAssocID="{F1EE5186-4F81-46A0-B6BE-18C7667352A8}" presName="hierChild4" presStyleCnt="0"/>
      <dgm:spPr/>
    </dgm:pt>
    <dgm:pt modelId="{7E422804-3C28-4356-8283-29C7AE019F88}" type="pres">
      <dgm:prSet presAssocID="{CAFFDE10-42EC-4A8E-A17A-4D094ECB9C86}" presName="Name37" presStyleLbl="parChTrans1D4" presStyleIdx="0" presStyleCnt="9"/>
      <dgm:spPr/>
    </dgm:pt>
    <dgm:pt modelId="{86814E5B-4ACE-4810-92E6-89DCAB9B6E88}" type="pres">
      <dgm:prSet presAssocID="{BEA4D5A2-CC9E-4593-BF7F-B2FB5FAF9035}" presName="hierRoot2" presStyleCnt="0">
        <dgm:presLayoutVars>
          <dgm:hierBranch val="init"/>
        </dgm:presLayoutVars>
      </dgm:prSet>
      <dgm:spPr/>
    </dgm:pt>
    <dgm:pt modelId="{FDA5EF8D-9F04-4927-9860-4BE387A8E81F}" type="pres">
      <dgm:prSet presAssocID="{BEA4D5A2-CC9E-4593-BF7F-B2FB5FAF9035}" presName="rootComposite" presStyleCnt="0"/>
      <dgm:spPr/>
    </dgm:pt>
    <dgm:pt modelId="{17A78AB9-2D83-4821-B950-E5C1739A3DD5}" type="pres">
      <dgm:prSet presAssocID="{BEA4D5A2-CC9E-4593-BF7F-B2FB5FAF9035}" presName="rootText" presStyleLbl="node4" presStyleIdx="0" presStyleCnt="9">
        <dgm:presLayoutVars>
          <dgm:chPref val="3"/>
        </dgm:presLayoutVars>
      </dgm:prSet>
      <dgm:spPr/>
    </dgm:pt>
    <dgm:pt modelId="{4E452A70-4AA0-4CD6-BCE2-E229CDCB6797}" type="pres">
      <dgm:prSet presAssocID="{BEA4D5A2-CC9E-4593-BF7F-B2FB5FAF9035}" presName="rootConnector" presStyleLbl="node4" presStyleIdx="0" presStyleCnt="9"/>
      <dgm:spPr/>
    </dgm:pt>
    <dgm:pt modelId="{4FFA79C0-C613-4236-AF25-B52F9B58D7D6}" type="pres">
      <dgm:prSet presAssocID="{BEA4D5A2-CC9E-4593-BF7F-B2FB5FAF9035}" presName="hierChild4" presStyleCnt="0"/>
      <dgm:spPr/>
    </dgm:pt>
    <dgm:pt modelId="{ACAFBDAF-4E9E-4075-83E0-08909E018940}" type="pres">
      <dgm:prSet presAssocID="{BEA4D5A2-CC9E-4593-BF7F-B2FB5FAF9035}" presName="hierChild5" presStyleCnt="0"/>
      <dgm:spPr/>
    </dgm:pt>
    <dgm:pt modelId="{9B70FD1C-ECD5-4B81-B254-AA60155B414F}" type="pres">
      <dgm:prSet presAssocID="{F1EE5186-4F81-46A0-B6BE-18C7667352A8}" presName="hierChild5" presStyleCnt="0"/>
      <dgm:spPr/>
    </dgm:pt>
    <dgm:pt modelId="{5BF695DB-1CBC-41D3-9797-338F3046DD00}" type="pres">
      <dgm:prSet presAssocID="{8FC4D288-A564-4D59-A74A-DC1DD347515D}" presName="Name37" presStyleLbl="parChTrans1D3" presStyleIdx="1" presStyleCnt="4"/>
      <dgm:spPr/>
    </dgm:pt>
    <dgm:pt modelId="{A9227D4C-F2B0-4AED-B794-E8FCE0BCEAAE}" type="pres">
      <dgm:prSet presAssocID="{805FD865-1FC3-4372-B9D1-9B1D2152BFF0}" presName="hierRoot2" presStyleCnt="0">
        <dgm:presLayoutVars>
          <dgm:hierBranch val="init"/>
        </dgm:presLayoutVars>
      </dgm:prSet>
      <dgm:spPr/>
    </dgm:pt>
    <dgm:pt modelId="{11253643-4E1D-4FBA-A9B5-4108DF57588B}" type="pres">
      <dgm:prSet presAssocID="{805FD865-1FC3-4372-B9D1-9B1D2152BFF0}" presName="rootComposite" presStyleCnt="0"/>
      <dgm:spPr/>
    </dgm:pt>
    <dgm:pt modelId="{512C4C82-A1FE-4ECB-91F7-6394F1D36218}" type="pres">
      <dgm:prSet presAssocID="{805FD865-1FC3-4372-B9D1-9B1D2152BFF0}" presName="rootText" presStyleLbl="node3" presStyleIdx="1" presStyleCnt="3">
        <dgm:presLayoutVars>
          <dgm:chPref val="3"/>
        </dgm:presLayoutVars>
      </dgm:prSet>
      <dgm:spPr/>
    </dgm:pt>
    <dgm:pt modelId="{366959A4-1877-4B47-B764-17CF172C0451}" type="pres">
      <dgm:prSet presAssocID="{805FD865-1FC3-4372-B9D1-9B1D2152BFF0}" presName="rootConnector" presStyleLbl="node3" presStyleIdx="1" presStyleCnt="3"/>
      <dgm:spPr/>
    </dgm:pt>
    <dgm:pt modelId="{C7FB282A-91B3-4C45-B6DA-2F1609CD01CE}" type="pres">
      <dgm:prSet presAssocID="{805FD865-1FC3-4372-B9D1-9B1D2152BFF0}" presName="hierChild4" presStyleCnt="0"/>
      <dgm:spPr/>
    </dgm:pt>
    <dgm:pt modelId="{3EE72ABF-2E7F-4573-BB1C-12F6F2AA7F8C}" type="pres">
      <dgm:prSet presAssocID="{21255081-F3E7-42B9-8DDD-3BEA24B64D14}" presName="Name37" presStyleLbl="parChTrans1D4" presStyleIdx="1" presStyleCnt="9"/>
      <dgm:spPr/>
    </dgm:pt>
    <dgm:pt modelId="{22E58EEB-4409-4E9D-BBF4-377DCED62761}" type="pres">
      <dgm:prSet presAssocID="{A6AC62A1-C67D-4A4C-A6E1-2E90753C5BC7}" presName="hierRoot2" presStyleCnt="0">
        <dgm:presLayoutVars>
          <dgm:hierBranch val="init"/>
        </dgm:presLayoutVars>
      </dgm:prSet>
      <dgm:spPr/>
    </dgm:pt>
    <dgm:pt modelId="{D3D5D7D9-484E-439E-A109-278690EC5BB8}" type="pres">
      <dgm:prSet presAssocID="{A6AC62A1-C67D-4A4C-A6E1-2E90753C5BC7}" presName="rootComposite" presStyleCnt="0"/>
      <dgm:spPr/>
    </dgm:pt>
    <dgm:pt modelId="{07DBB8AF-DC42-4C82-A441-035F8C168C58}" type="pres">
      <dgm:prSet presAssocID="{A6AC62A1-C67D-4A4C-A6E1-2E90753C5BC7}" presName="rootText" presStyleLbl="node4" presStyleIdx="1" presStyleCnt="9">
        <dgm:presLayoutVars>
          <dgm:chPref val="3"/>
        </dgm:presLayoutVars>
      </dgm:prSet>
      <dgm:spPr/>
    </dgm:pt>
    <dgm:pt modelId="{2325A02E-F41C-49E3-83AF-0E1B493C36B8}" type="pres">
      <dgm:prSet presAssocID="{A6AC62A1-C67D-4A4C-A6E1-2E90753C5BC7}" presName="rootConnector" presStyleLbl="node4" presStyleIdx="1" presStyleCnt="9"/>
      <dgm:spPr/>
    </dgm:pt>
    <dgm:pt modelId="{DE410054-0E78-4B91-BCE7-8CF934BB2C23}" type="pres">
      <dgm:prSet presAssocID="{A6AC62A1-C67D-4A4C-A6E1-2E90753C5BC7}" presName="hierChild4" presStyleCnt="0"/>
      <dgm:spPr/>
    </dgm:pt>
    <dgm:pt modelId="{9A2E1CC0-B86F-4597-B25A-3D059F20CFA9}" type="pres">
      <dgm:prSet presAssocID="{3E70F535-79EF-4E9E-9707-3806B8F24E69}" presName="Name37" presStyleLbl="parChTrans1D4" presStyleIdx="2" presStyleCnt="9"/>
      <dgm:spPr/>
    </dgm:pt>
    <dgm:pt modelId="{03F11E35-C8E7-4CE8-946C-FE435E809F3F}" type="pres">
      <dgm:prSet presAssocID="{825A505A-C3E4-40F1-8679-4054CFEE2AB1}" presName="hierRoot2" presStyleCnt="0">
        <dgm:presLayoutVars>
          <dgm:hierBranch val="init"/>
        </dgm:presLayoutVars>
      </dgm:prSet>
      <dgm:spPr/>
    </dgm:pt>
    <dgm:pt modelId="{A4552DA9-452F-4FCF-80FF-53F0D1784511}" type="pres">
      <dgm:prSet presAssocID="{825A505A-C3E4-40F1-8679-4054CFEE2AB1}" presName="rootComposite" presStyleCnt="0"/>
      <dgm:spPr/>
    </dgm:pt>
    <dgm:pt modelId="{3980CBAB-6C84-4278-A109-DB49DBF837C4}" type="pres">
      <dgm:prSet presAssocID="{825A505A-C3E4-40F1-8679-4054CFEE2AB1}" presName="rootText" presStyleLbl="node4" presStyleIdx="2" presStyleCnt="9">
        <dgm:presLayoutVars>
          <dgm:chPref val="3"/>
        </dgm:presLayoutVars>
      </dgm:prSet>
      <dgm:spPr/>
    </dgm:pt>
    <dgm:pt modelId="{68A40222-84C4-4088-ADDC-1B6E030FC1F8}" type="pres">
      <dgm:prSet presAssocID="{825A505A-C3E4-40F1-8679-4054CFEE2AB1}" presName="rootConnector" presStyleLbl="node4" presStyleIdx="2" presStyleCnt="9"/>
      <dgm:spPr/>
    </dgm:pt>
    <dgm:pt modelId="{2E976C4F-FA04-434C-AA36-FBCBEDB1218A}" type="pres">
      <dgm:prSet presAssocID="{825A505A-C3E4-40F1-8679-4054CFEE2AB1}" presName="hierChild4" presStyleCnt="0"/>
      <dgm:spPr/>
    </dgm:pt>
    <dgm:pt modelId="{620EBC57-65B5-48DD-AB30-C12FDA135E11}" type="pres">
      <dgm:prSet presAssocID="{08723B4F-D120-40B5-A906-DA7054944E78}" presName="Name37" presStyleLbl="parChTrans1D4" presStyleIdx="3" presStyleCnt="9"/>
      <dgm:spPr/>
    </dgm:pt>
    <dgm:pt modelId="{FE026BCD-E2AD-4799-A592-4F87840A3898}" type="pres">
      <dgm:prSet presAssocID="{EDC5EDCD-023A-4EBC-861C-18BC0D866183}" presName="hierRoot2" presStyleCnt="0">
        <dgm:presLayoutVars>
          <dgm:hierBranch val="init"/>
        </dgm:presLayoutVars>
      </dgm:prSet>
      <dgm:spPr/>
    </dgm:pt>
    <dgm:pt modelId="{B7D0E72B-8CC7-4D38-81EA-1FCD89E7B4DE}" type="pres">
      <dgm:prSet presAssocID="{EDC5EDCD-023A-4EBC-861C-18BC0D866183}" presName="rootComposite" presStyleCnt="0"/>
      <dgm:spPr/>
    </dgm:pt>
    <dgm:pt modelId="{F0D6CE18-9175-44C9-B7A1-549FD40E1E4F}" type="pres">
      <dgm:prSet presAssocID="{EDC5EDCD-023A-4EBC-861C-18BC0D866183}" presName="rootText" presStyleLbl="node4" presStyleIdx="3" presStyleCnt="9">
        <dgm:presLayoutVars>
          <dgm:chPref val="3"/>
        </dgm:presLayoutVars>
      </dgm:prSet>
      <dgm:spPr/>
    </dgm:pt>
    <dgm:pt modelId="{A8B1F981-B6F9-4D08-91C8-C24A1E1A2213}" type="pres">
      <dgm:prSet presAssocID="{EDC5EDCD-023A-4EBC-861C-18BC0D866183}" presName="rootConnector" presStyleLbl="node4" presStyleIdx="3" presStyleCnt="9"/>
      <dgm:spPr/>
    </dgm:pt>
    <dgm:pt modelId="{6953E63D-F00C-4093-B143-4E2DFBA2791C}" type="pres">
      <dgm:prSet presAssocID="{EDC5EDCD-023A-4EBC-861C-18BC0D866183}" presName="hierChild4" presStyleCnt="0"/>
      <dgm:spPr/>
    </dgm:pt>
    <dgm:pt modelId="{0A018C90-F3F3-489D-AE86-D2AD986FD8BC}" type="pres">
      <dgm:prSet presAssocID="{EDC5EDCD-023A-4EBC-861C-18BC0D866183}" presName="hierChild5" presStyleCnt="0"/>
      <dgm:spPr/>
    </dgm:pt>
    <dgm:pt modelId="{26DC0957-A773-44BE-93C1-E7CD3734326F}" type="pres">
      <dgm:prSet presAssocID="{825A505A-C3E4-40F1-8679-4054CFEE2AB1}" presName="hierChild5" presStyleCnt="0"/>
      <dgm:spPr/>
    </dgm:pt>
    <dgm:pt modelId="{2A3B0641-2EF4-4DAD-B140-D48A4B3D1FC1}" type="pres">
      <dgm:prSet presAssocID="{A6AC62A1-C67D-4A4C-A6E1-2E90753C5BC7}" presName="hierChild5" presStyleCnt="0"/>
      <dgm:spPr/>
    </dgm:pt>
    <dgm:pt modelId="{E32FFA6E-E71B-42B0-833D-B5401C30E447}" type="pres">
      <dgm:prSet presAssocID="{805FD865-1FC3-4372-B9D1-9B1D2152BFF0}" presName="hierChild5" presStyleCnt="0"/>
      <dgm:spPr/>
    </dgm:pt>
    <dgm:pt modelId="{3E83B5D5-9AAA-4F78-A9F3-DFF5215CE44C}" type="pres">
      <dgm:prSet presAssocID="{74A2D677-22BF-4B79-AA9D-D52595F0AB16}" presName="Name37" presStyleLbl="parChTrans1D3" presStyleIdx="2" presStyleCnt="4"/>
      <dgm:spPr/>
    </dgm:pt>
    <dgm:pt modelId="{66D496F0-004F-4B2B-9706-3599B959EBC8}" type="pres">
      <dgm:prSet presAssocID="{264EE667-6A85-495D-BFE3-0C6DF61F5D74}" presName="hierRoot2" presStyleCnt="0">
        <dgm:presLayoutVars>
          <dgm:hierBranch val="init"/>
        </dgm:presLayoutVars>
      </dgm:prSet>
      <dgm:spPr/>
    </dgm:pt>
    <dgm:pt modelId="{BC34A6D4-B889-459E-9613-5E08F54806A9}" type="pres">
      <dgm:prSet presAssocID="{264EE667-6A85-495D-BFE3-0C6DF61F5D74}" presName="rootComposite" presStyleCnt="0"/>
      <dgm:spPr/>
    </dgm:pt>
    <dgm:pt modelId="{51DCC2B5-45EB-4269-A823-0F1D22F803CB}" type="pres">
      <dgm:prSet presAssocID="{264EE667-6A85-495D-BFE3-0C6DF61F5D74}" presName="rootText" presStyleLbl="node3" presStyleIdx="2" presStyleCnt="3">
        <dgm:presLayoutVars>
          <dgm:chPref val="3"/>
        </dgm:presLayoutVars>
      </dgm:prSet>
      <dgm:spPr/>
    </dgm:pt>
    <dgm:pt modelId="{B6410ABC-109B-4F4D-B93F-5C7BD0E5F950}" type="pres">
      <dgm:prSet presAssocID="{264EE667-6A85-495D-BFE3-0C6DF61F5D74}" presName="rootConnector" presStyleLbl="node3" presStyleIdx="2" presStyleCnt="3"/>
      <dgm:spPr/>
    </dgm:pt>
    <dgm:pt modelId="{AE359D79-EA5E-48B0-B16E-4CC16F4D8A66}" type="pres">
      <dgm:prSet presAssocID="{264EE667-6A85-495D-BFE3-0C6DF61F5D74}" presName="hierChild4" presStyleCnt="0"/>
      <dgm:spPr/>
    </dgm:pt>
    <dgm:pt modelId="{96CE20C9-FEB0-4CE2-9FCA-02DBEA6E4938}" type="pres">
      <dgm:prSet presAssocID="{FCA7ED34-C44A-431D-8236-524F67FF682D}" presName="Name37" presStyleLbl="parChTrans1D4" presStyleIdx="4" presStyleCnt="9"/>
      <dgm:spPr/>
    </dgm:pt>
    <dgm:pt modelId="{427402CB-8B08-4385-99DC-86F68D0C1F96}" type="pres">
      <dgm:prSet presAssocID="{A7279195-ECC9-468D-AB44-27CBE5F470AB}" presName="hierRoot2" presStyleCnt="0">
        <dgm:presLayoutVars>
          <dgm:hierBranch val="init"/>
        </dgm:presLayoutVars>
      </dgm:prSet>
      <dgm:spPr/>
    </dgm:pt>
    <dgm:pt modelId="{FD48B77A-C5AD-413B-A9BA-6D91359E9E5B}" type="pres">
      <dgm:prSet presAssocID="{A7279195-ECC9-468D-AB44-27CBE5F470AB}" presName="rootComposite" presStyleCnt="0"/>
      <dgm:spPr/>
    </dgm:pt>
    <dgm:pt modelId="{3EFD3D73-751E-4F33-A33B-7A61F51D9921}" type="pres">
      <dgm:prSet presAssocID="{A7279195-ECC9-468D-AB44-27CBE5F470AB}" presName="rootText" presStyleLbl="node4" presStyleIdx="4" presStyleCnt="9">
        <dgm:presLayoutVars>
          <dgm:chPref val="3"/>
        </dgm:presLayoutVars>
      </dgm:prSet>
      <dgm:spPr/>
    </dgm:pt>
    <dgm:pt modelId="{248FB47A-40EE-4D65-BE4B-C018248F8270}" type="pres">
      <dgm:prSet presAssocID="{A7279195-ECC9-468D-AB44-27CBE5F470AB}" presName="rootConnector" presStyleLbl="node4" presStyleIdx="4" presStyleCnt="9"/>
      <dgm:spPr/>
    </dgm:pt>
    <dgm:pt modelId="{9AA078B5-6D74-434C-B2FD-6F3C1F2F9306}" type="pres">
      <dgm:prSet presAssocID="{A7279195-ECC9-468D-AB44-27CBE5F470AB}" presName="hierChild4" presStyleCnt="0"/>
      <dgm:spPr/>
    </dgm:pt>
    <dgm:pt modelId="{83449184-5C79-42FE-A695-4A6F4246569F}" type="pres">
      <dgm:prSet presAssocID="{755620C2-0068-4B68-8B2B-5E001DD621B8}" presName="Name37" presStyleLbl="parChTrans1D4" presStyleIdx="5" presStyleCnt="9"/>
      <dgm:spPr/>
    </dgm:pt>
    <dgm:pt modelId="{617FF5E3-4BD0-450F-9C1B-8EE0FF924FCA}" type="pres">
      <dgm:prSet presAssocID="{7129183B-3B36-4269-8F2A-A771612954F1}" presName="hierRoot2" presStyleCnt="0">
        <dgm:presLayoutVars>
          <dgm:hierBranch val="init"/>
        </dgm:presLayoutVars>
      </dgm:prSet>
      <dgm:spPr/>
    </dgm:pt>
    <dgm:pt modelId="{85EB374F-2EBA-4733-B1D3-F2B355BC8E15}" type="pres">
      <dgm:prSet presAssocID="{7129183B-3B36-4269-8F2A-A771612954F1}" presName="rootComposite" presStyleCnt="0"/>
      <dgm:spPr/>
    </dgm:pt>
    <dgm:pt modelId="{42F7CDD7-14FC-4770-BDE9-D0B381AA649D}" type="pres">
      <dgm:prSet presAssocID="{7129183B-3B36-4269-8F2A-A771612954F1}" presName="rootText" presStyleLbl="node4" presStyleIdx="5" presStyleCnt="9">
        <dgm:presLayoutVars>
          <dgm:chPref val="3"/>
        </dgm:presLayoutVars>
      </dgm:prSet>
      <dgm:spPr/>
    </dgm:pt>
    <dgm:pt modelId="{080FD023-7DEA-478B-8DA5-E1BE0AD59C93}" type="pres">
      <dgm:prSet presAssocID="{7129183B-3B36-4269-8F2A-A771612954F1}" presName="rootConnector" presStyleLbl="node4" presStyleIdx="5" presStyleCnt="9"/>
      <dgm:spPr/>
    </dgm:pt>
    <dgm:pt modelId="{B374C8CF-3D68-4682-9316-9F7AFBB1934B}" type="pres">
      <dgm:prSet presAssocID="{7129183B-3B36-4269-8F2A-A771612954F1}" presName="hierChild4" presStyleCnt="0"/>
      <dgm:spPr/>
    </dgm:pt>
    <dgm:pt modelId="{81255300-AFDA-410B-A536-486F38E30065}" type="pres">
      <dgm:prSet presAssocID="{7129183B-3B36-4269-8F2A-A771612954F1}" presName="hierChild5" presStyleCnt="0"/>
      <dgm:spPr/>
    </dgm:pt>
    <dgm:pt modelId="{F7E38CFD-66BD-41F6-8F68-5450D589A23D}" type="pres">
      <dgm:prSet presAssocID="{CF966187-B5B5-4AC3-9E51-0DEBF85A8C6A}" presName="Name37" presStyleLbl="parChTrans1D4" presStyleIdx="6" presStyleCnt="9"/>
      <dgm:spPr/>
    </dgm:pt>
    <dgm:pt modelId="{46E683A5-008E-415C-9C4A-484DC7998C30}" type="pres">
      <dgm:prSet presAssocID="{A43DFEEE-EF77-4F64-9F92-5436AB21A710}" presName="hierRoot2" presStyleCnt="0">
        <dgm:presLayoutVars>
          <dgm:hierBranch val="init"/>
        </dgm:presLayoutVars>
      </dgm:prSet>
      <dgm:spPr/>
    </dgm:pt>
    <dgm:pt modelId="{0BE82B7C-B51F-49F1-A9AE-98AD2F2DF859}" type="pres">
      <dgm:prSet presAssocID="{A43DFEEE-EF77-4F64-9F92-5436AB21A710}" presName="rootComposite" presStyleCnt="0"/>
      <dgm:spPr/>
    </dgm:pt>
    <dgm:pt modelId="{94D89F77-5BCF-4D21-A9B8-545594E1F1D8}" type="pres">
      <dgm:prSet presAssocID="{A43DFEEE-EF77-4F64-9F92-5436AB21A710}" presName="rootText" presStyleLbl="node4" presStyleIdx="6" presStyleCnt="9" custLinFactNeighborY="856">
        <dgm:presLayoutVars>
          <dgm:chPref val="3"/>
        </dgm:presLayoutVars>
      </dgm:prSet>
      <dgm:spPr/>
    </dgm:pt>
    <dgm:pt modelId="{C70E1329-C527-4F34-956C-B48C8D361329}" type="pres">
      <dgm:prSet presAssocID="{A43DFEEE-EF77-4F64-9F92-5436AB21A710}" presName="rootConnector" presStyleLbl="node4" presStyleIdx="6" presStyleCnt="9"/>
      <dgm:spPr/>
    </dgm:pt>
    <dgm:pt modelId="{792627C0-F401-4763-B1A7-2A558DC3890E}" type="pres">
      <dgm:prSet presAssocID="{A43DFEEE-EF77-4F64-9F92-5436AB21A710}" presName="hierChild4" presStyleCnt="0"/>
      <dgm:spPr/>
    </dgm:pt>
    <dgm:pt modelId="{951586DB-B696-490F-ADD4-CC79C9CFF06F}" type="pres">
      <dgm:prSet presAssocID="{A43DFEEE-EF77-4F64-9F92-5436AB21A710}" presName="hierChild5" presStyleCnt="0"/>
      <dgm:spPr/>
    </dgm:pt>
    <dgm:pt modelId="{002E1B47-54FA-4F42-831F-C945BAD69B5D}" type="pres">
      <dgm:prSet presAssocID="{A7279195-ECC9-468D-AB44-27CBE5F470AB}" presName="hierChild5" presStyleCnt="0"/>
      <dgm:spPr/>
    </dgm:pt>
    <dgm:pt modelId="{2F3636A8-C52B-4D33-8405-DF16B2CA67F0}" type="pres">
      <dgm:prSet presAssocID="{C8AD9907-FC3F-4049-B1CA-7FC592702CA1}" presName="Name37" presStyleLbl="parChTrans1D4" presStyleIdx="7" presStyleCnt="9"/>
      <dgm:spPr/>
    </dgm:pt>
    <dgm:pt modelId="{9F479DEC-2D7A-4551-972C-D1109F0257CF}" type="pres">
      <dgm:prSet presAssocID="{8E6A1828-C4A5-4357-A2CA-6FB4E443A2E5}" presName="hierRoot2" presStyleCnt="0">
        <dgm:presLayoutVars>
          <dgm:hierBranch val="init"/>
        </dgm:presLayoutVars>
      </dgm:prSet>
      <dgm:spPr/>
    </dgm:pt>
    <dgm:pt modelId="{6638F8F7-66AA-40B8-9DA5-584D8BCB8620}" type="pres">
      <dgm:prSet presAssocID="{8E6A1828-C4A5-4357-A2CA-6FB4E443A2E5}" presName="rootComposite" presStyleCnt="0"/>
      <dgm:spPr/>
    </dgm:pt>
    <dgm:pt modelId="{AD7A9473-B34B-495D-9B20-3F7DF35C77CA}" type="pres">
      <dgm:prSet presAssocID="{8E6A1828-C4A5-4357-A2CA-6FB4E443A2E5}" presName="rootText" presStyleLbl="node4" presStyleIdx="7" presStyleCnt="9">
        <dgm:presLayoutVars>
          <dgm:chPref val="3"/>
        </dgm:presLayoutVars>
      </dgm:prSet>
      <dgm:spPr/>
    </dgm:pt>
    <dgm:pt modelId="{908D8B40-B097-4178-8DBD-A9A4120A4C4C}" type="pres">
      <dgm:prSet presAssocID="{8E6A1828-C4A5-4357-A2CA-6FB4E443A2E5}" presName="rootConnector" presStyleLbl="node4" presStyleIdx="7" presStyleCnt="9"/>
      <dgm:spPr/>
    </dgm:pt>
    <dgm:pt modelId="{707C4F7D-FA84-4E9C-A9C0-C764A0B4FE0B}" type="pres">
      <dgm:prSet presAssocID="{8E6A1828-C4A5-4357-A2CA-6FB4E443A2E5}" presName="hierChild4" presStyleCnt="0"/>
      <dgm:spPr/>
    </dgm:pt>
    <dgm:pt modelId="{6B4DC1C1-BE1C-4608-A6FA-67E0207E2D54}" type="pres">
      <dgm:prSet presAssocID="{64CE73B8-2111-4778-BCD3-05071D5C193B}" presName="Name37" presStyleLbl="parChTrans1D4" presStyleIdx="8" presStyleCnt="9"/>
      <dgm:spPr/>
    </dgm:pt>
    <dgm:pt modelId="{E6786875-E6F9-4779-A41C-774DF1A1FDFA}" type="pres">
      <dgm:prSet presAssocID="{31CCCF85-1C9B-47FE-8B83-556AD55A12AF}" presName="hierRoot2" presStyleCnt="0">
        <dgm:presLayoutVars>
          <dgm:hierBranch val="init"/>
        </dgm:presLayoutVars>
      </dgm:prSet>
      <dgm:spPr/>
    </dgm:pt>
    <dgm:pt modelId="{62C75B7F-C8F2-4718-BE71-CC0D3CA8A2C7}" type="pres">
      <dgm:prSet presAssocID="{31CCCF85-1C9B-47FE-8B83-556AD55A12AF}" presName="rootComposite" presStyleCnt="0"/>
      <dgm:spPr/>
    </dgm:pt>
    <dgm:pt modelId="{D98CA95E-BA0C-4630-9D07-078B15426BB8}" type="pres">
      <dgm:prSet presAssocID="{31CCCF85-1C9B-47FE-8B83-556AD55A12AF}" presName="rootText" presStyleLbl="node4" presStyleIdx="8" presStyleCnt="9" custLinFactY="41073" custLinFactNeighborY="100000">
        <dgm:presLayoutVars>
          <dgm:chPref val="3"/>
        </dgm:presLayoutVars>
      </dgm:prSet>
      <dgm:spPr/>
    </dgm:pt>
    <dgm:pt modelId="{3AFBC66C-7C09-4AAE-ABF5-F14F8EA3DD6B}" type="pres">
      <dgm:prSet presAssocID="{31CCCF85-1C9B-47FE-8B83-556AD55A12AF}" presName="rootConnector" presStyleLbl="node4" presStyleIdx="8" presStyleCnt="9"/>
      <dgm:spPr/>
    </dgm:pt>
    <dgm:pt modelId="{1E269F17-DC92-4CFC-8024-E4145368BA80}" type="pres">
      <dgm:prSet presAssocID="{31CCCF85-1C9B-47FE-8B83-556AD55A12AF}" presName="hierChild4" presStyleCnt="0"/>
      <dgm:spPr/>
    </dgm:pt>
    <dgm:pt modelId="{AB580702-5CFE-428D-8896-E632986F54A4}" type="pres">
      <dgm:prSet presAssocID="{31CCCF85-1C9B-47FE-8B83-556AD55A12AF}" presName="hierChild5" presStyleCnt="0"/>
      <dgm:spPr/>
    </dgm:pt>
    <dgm:pt modelId="{1433AF33-E481-4A04-B8FD-7FFD509B0A70}" type="pres">
      <dgm:prSet presAssocID="{8E6A1828-C4A5-4357-A2CA-6FB4E443A2E5}" presName="hierChild5" presStyleCnt="0"/>
      <dgm:spPr/>
    </dgm:pt>
    <dgm:pt modelId="{209F91ED-DFB5-4599-BB25-E659C2274B09}" type="pres">
      <dgm:prSet presAssocID="{264EE667-6A85-495D-BFE3-0C6DF61F5D74}" presName="hierChild5" presStyleCnt="0"/>
      <dgm:spPr/>
    </dgm:pt>
    <dgm:pt modelId="{8BA871DD-B84E-4DE1-B459-DAFF3641EA16}" type="pres">
      <dgm:prSet presAssocID="{F2FFF9EE-BAB3-47B8-9739-B53449A83E04}" presName="hierChild5" presStyleCnt="0"/>
      <dgm:spPr/>
    </dgm:pt>
    <dgm:pt modelId="{2427E965-176E-4FF6-87A4-2B4CC247A971}" type="pres">
      <dgm:prSet presAssocID="{A8F5074A-77F8-4187-81F9-F8E39811A6E8}" presName="Name111" presStyleLbl="parChTrans1D3" presStyleIdx="3" presStyleCnt="4"/>
      <dgm:spPr/>
    </dgm:pt>
    <dgm:pt modelId="{ECF7A149-2FC1-4EF5-BC64-7FA11E160034}" type="pres">
      <dgm:prSet presAssocID="{192A8B3B-67CC-435A-99C5-52C85DA948FD}" presName="hierRoot3" presStyleCnt="0">
        <dgm:presLayoutVars>
          <dgm:hierBranch val="init"/>
        </dgm:presLayoutVars>
      </dgm:prSet>
      <dgm:spPr/>
    </dgm:pt>
    <dgm:pt modelId="{1CC11DD1-F426-4FDE-9C23-27C7099F85B9}" type="pres">
      <dgm:prSet presAssocID="{192A8B3B-67CC-435A-99C5-52C85DA948FD}" presName="rootComposite3" presStyleCnt="0"/>
      <dgm:spPr/>
    </dgm:pt>
    <dgm:pt modelId="{186456D7-1D72-4977-85B9-3E3E086BEDAF}" type="pres">
      <dgm:prSet presAssocID="{192A8B3B-67CC-435A-99C5-52C85DA948FD}" presName="rootText3" presStyleLbl="asst2" presStyleIdx="0" presStyleCnt="1" custLinFactNeighborY="-11935">
        <dgm:presLayoutVars>
          <dgm:chPref val="3"/>
        </dgm:presLayoutVars>
      </dgm:prSet>
      <dgm:spPr/>
    </dgm:pt>
    <dgm:pt modelId="{C8BB6698-3177-40B9-9C06-1D4FDA7EFE1C}" type="pres">
      <dgm:prSet presAssocID="{192A8B3B-67CC-435A-99C5-52C85DA948FD}" presName="rootConnector3" presStyleLbl="asst2" presStyleIdx="0" presStyleCnt="1"/>
      <dgm:spPr/>
    </dgm:pt>
    <dgm:pt modelId="{B7360722-AE42-4D02-AB1E-33B58348B8CD}" type="pres">
      <dgm:prSet presAssocID="{192A8B3B-67CC-435A-99C5-52C85DA948FD}" presName="hierChild6" presStyleCnt="0"/>
      <dgm:spPr/>
    </dgm:pt>
    <dgm:pt modelId="{0D3AE538-F8BD-4671-8E8C-F8343B83679F}" type="pres">
      <dgm:prSet presAssocID="{192A8B3B-67CC-435A-99C5-52C85DA948FD}" presName="hierChild7" presStyleCnt="0"/>
      <dgm:spPr/>
    </dgm:pt>
    <dgm:pt modelId="{6AF56759-6FD0-4CC7-B4F1-1E712058DF42}" type="pres">
      <dgm:prSet presAssocID="{EE167C71-7117-4149-B4FA-FF91FF7B326C}" presName="hierChild3" presStyleCnt="0"/>
      <dgm:spPr/>
    </dgm:pt>
  </dgm:ptLst>
  <dgm:cxnLst>
    <dgm:cxn modelId="{55A51500-B9A7-4C0E-BDAA-751C403E55E6}" type="presOf" srcId="{EE167C71-7117-4149-B4FA-FF91FF7B326C}" destId="{94003CEF-86E3-4CEB-B627-45BA6A768E66}" srcOrd="0" destOrd="0" presId="urn:microsoft.com/office/officeart/2005/8/layout/orgChart1"/>
    <dgm:cxn modelId="{F9209104-9364-4E87-8A77-101A0BFA5420}" type="presOf" srcId="{825A505A-C3E4-40F1-8679-4054CFEE2AB1}" destId="{3980CBAB-6C84-4278-A109-DB49DBF837C4}" srcOrd="0" destOrd="0" presId="urn:microsoft.com/office/officeart/2005/8/layout/orgChart1"/>
    <dgm:cxn modelId="{1A70DC05-4CF1-4678-A17E-25CABB19D009}" type="presOf" srcId="{CF966187-B5B5-4AC3-9E51-0DEBF85A8C6A}" destId="{F7E38CFD-66BD-41F6-8F68-5450D589A23D}" srcOrd="0" destOrd="0" presId="urn:microsoft.com/office/officeart/2005/8/layout/orgChart1"/>
    <dgm:cxn modelId="{B2623D0A-7887-4CBF-801C-C5E2A1A0C44D}" type="presOf" srcId="{EDC5EDCD-023A-4EBC-861C-18BC0D866183}" destId="{F0D6CE18-9175-44C9-B7A1-549FD40E1E4F}" srcOrd="0" destOrd="0" presId="urn:microsoft.com/office/officeart/2005/8/layout/orgChart1"/>
    <dgm:cxn modelId="{96C4850A-31CE-4570-944B-4391F97D6D44}" type="presOf" srcId="{755620C2-0068-4B68-8B2B-5E001DD621B8}" destId="{83449184-5C79-42FE-A695-4A6F4246569F}" srcOrd="0" destOrd="0" presId="urn:microsoft.com/office/officeart/2005/8/layout/orgChart1"/>
    <dgm:cxn modelId="{E3A0730C-9991-465A-8EB5-FE16E789512A}" srcId="{A7279195-ECC9-468D-AB44-27CBE5F470AB}" destId="{7129183B-3B36-4269-8F2A-A771612954F1}" srcOrd="0" destOrd="0" parTransId="{755620C2-0068-4B68-8B2B-5E001DD621B8}" sibTransId="{B3733D31-A408-4DE2-B0A3-F79D436EBAF8}"/>
    <dgm:cxn modelId="{8B69CC0D-6D5D-4FE5-A3B7-0B73DE758D35}" srcId="{A6AC62A1-C67D-4A4C-A6E1-2E90753C5BC7}" destId="{825A505A-C3E4-40F1-8679-4054CFEE2AB1}" srcOrd="0" destOrd="0" parTransId="{3E70F535-79EF-4E9E-9707-3806B8F24E69}" sibTransId="{11119647-E084-4E09-A8D0-C9BBDB0D57CB}"/>
    <dgm:cxn modelId="{6249740E-DD59-474F-9BA7-46AB05919DE8}" type="presOf" srcId="{CAFFDE10-42EC-4A8E-A17A-4D094ECB9C86}" destId="{7E422804-3C28-4356-8283-29C7AE019F88}" srcOrd="0" destOrd="0" presId="urn:microsoft.com/office/officeart/2005/8/layout/orgChart1"/>
    <dgm:cxn modelId="{56547A12-C5F6-4F16-A742-2249375F929A}" srcId="{EE167C71-7117-4149-B4FA-FF91FF7B326C}" destId="{F2FFF9EE-BAB3-47B8-9739-B53449A83E04}" srcOrd="0" destOrd="0" parTransId="{A83175FF-2135-47A9-8CA1-7C6D42CAA8B4}" sibTransId="{A41045F1-B906-4C59-A4F7-51C0C4B1CDD2}"/>
    <dgm:cxn modelId="{19526416-C79F-41D1-A765-C1CB060CD21C}" type="presOf" srcId="{A6AC62A1-C67D-4A4C-A6E1-2E90753C5BC7}" destId="{2325A02E-F41C-49E3-83AF-0E1B493C36B8}" srcOrd="1" destOrd="0" presId="urn:microsoft.com/office/officeart/2005/8/layout/orgChart1"/>
    <dgm:cxn modelId="{713A711A-27E9-4695-B595-118025E1909B}" type="presOf" srcId="{8E6A1828-C4A5-4357-A2CA-6FB4E443A2E5}" destId="{908D8B40-B097-4178-8DBD-A9A4120A4C4C}" srcOrd="1" destOrd="0" presId="urn:microsoft.com/office/officeart/2005/8/layout/orgChart1"/>
    <dgm:cxn modelId="{75940F1C-EA24-42A4-A0C9-6FC400FB1235}" type="presOf" srcId="{F2FFF9EE-BAB3-47B8-9739-B53449A83E04}" destId="{689FA1F9-ACE1-4DC7-AB39-AE33C73E1402}" srcOrd="0" destOrd="0" presId="urn:microsoft.com/office/officeart/2005/8/layout/orgChart1"/>
    <dgm:cxn modelId="{F38EA41C-155E-482F-874B-1541D0337CA0}" type="presOf" srcId="{A7279195-ECC9-468D-AB44-27CBE5F470AB}" destId="{248FB47A-40EE-4D65-BE4B-C018248F8270}" srcOrd="1" destOrd="0" presId="urn:microsoft.com/office/officeart/2005/8/layout/orgChart1"/>
    <dgm:cxn modelId="{12ED431E-219B-4324-BA3D-1953D5A8D8A0}" type="presOf" srcId="{A83175FF-2135-47A9-8CA1-7C6D42CAA8B4}" destId="{031829E0-F59E-4356-A6E3-63E9DFD3F212}" srcOrd="0" destOrd="0" presId="urn:microsoft.com/office/officeart/2005/8/layout/orgChart1"/>
    <dgm:cxn modelId="{EA8C4F1E-8288-4EBE-980A-E4B88499C7D3}" srcId="{19C75ADB-569D-4472-B110-E5A616E30E2B}" destId="{EE167C71-7117-4149-B4FA-FF91FF7B326C}" srcOrd="0" destOrd="0" parTransId="{57818664-750D-471D-A9AF-4A4A77BBCDBA}" sibTransId="{1104EDA3-4995-41A9-B75F-A91D0433477D}"/>
    <dgm:cxn modelId="{547E2024-912D-4746-94D8-A26D89E410FF}" type="presOf" srcId="{A7279195-ECC9-468D-AB44-27CBE5F470AB}" destId="{3EFD3D73-751E-4F33-A33B-7A61F51D9921}" srcOrd="0" destOrd="0" presId="urn:microsoft.com/office/officeart/2005/8/layout/orgChart1"/>
    <dgm:cxn modelId="{D701692B-9C8B-4470-A898-C2E650BD2463}" type="presOf" srcId="{7129183B-3B36-4269-8F2A-A771612954F1}" destId="{42F7CDD7-14FC-4770-BDE9-D0B381AA649D}" srcOrd="0" destOrd="0" presId="urn:microsoft.com/office/officeart/2005/8/layout/orgChart1"/>
    <dgm:cxn modelId="{FC94AB34-1D8B-4456-98B4-FCD2A42045A7}" type="presOf" srcId="{192A8B3B-67CC-435A-99C5-52C85DA948FD}" destId="{186456D7-1D72-4977-85B9-3E3E086BEDAF}" srcOrd="0" destOrd="0" presId="urn:microsoft.com/office/officeart/2005/8/layout/orgChart1"/>
    <dgm:cxn modelId="{3A41A537-8BF5-486A-BEBF-F3A2A9B0BBF7}" type="presOf" srcId="{A6AC62A1-C67D-4A4C-A6E1-2E90753C5BC7}" destId="{07DBB8AF-DC42-4C82-A441-035F8C168C58}" srcOrd="0" destOrd="0" presId="urn:microsoft.com/office/officeart/2005/8/layout/orgChart1"/>
    <dgm:cxn modelId="{C44FAF3C-3733-4610-9CBD-FB709BFE60AB}" srcId="{F2FFF9EE-BAB3-47B8-9739-B53449A83E04}" destId="{264EE667-6A85-495D-BFE3-0C6DF61F5D74}" srcOrd="2" destOrd="0" parTransId="{74A2D677-22BF-4B79-AA9D-D52595F0AB16}" sibTransId="{874C219D-9FA5-4015-8653-00C052358134}"/>
    <dgm:cxn modelId="{EEE24160-29E2-4D64-A864-89E114090C33}" type="presOf" srcId="{A8F5074A-77F8-4187-81F9-F8E39811A6E8}" destId="{2427E965-176E-4FF6-87A4-2B4CC247A971}" srcOrd="0" destOrd="0" presId="urn:microsoft.com/office/officeart/2005/8/layout/orgChart1"/>
    <dgm:cxn modelId="{F8B00545-662B-4560-9B98-D4F8A3B72451}" srcId="{F2FFF9EE-BAB3-47B8-9739-B53449A83E04}" destId="{192A8B3B-67CC-435A-99C5-52C85DA948FD}" srcOrd="3" destOrd="0" parTransId="{A8F5074A-77F8-4187-81F9-F8E39811A6E8}" sibTransId="{39D7A22E-1580-4567-A054-A18143A7550B}"/>
    <dgm:cxn modelId="{2AAC7E68-7EE2-46CC-8524-30B4105477A9}" srcId="{805FD865-1FC3-4372-B9D1-9B1D2152BFF0}" destId="{A6AC62A1-C67D-4A4C-A6E1-2E90753C5BC7}" srcOrd="0" destOrd="0" parTransId="{21255081-F3E7-42B9-8DDD-3BEA24B64D14}" sibTransId="{C86EF509-5211-4642-BD48-5CA429A908B7}"/>
    <dgm:cxn modelId="{78E66C69-FB32-4D56-99B9-2CCCC096F98E}" srcId="{F2FFF9EE-BAB3-47B8-9739-B53449A83E04}" destId="{F1EE5186-4F81-46A0-B6BE-18C7667352A8}" srcOrd="0" destOrd="0" parTransId="{4544CA2F-C116-4D4D-94A6-EB8EB7059130}" sibTransId="{D489D9F3-A233-4C18-B93F-45D8D9D93E6A}"/>
    <dgm:cxn modelId="{95293F4D-6EE1-43A1-9D01-604D91F81558}" type="presOf" srcId="{8E6A1828-C4A5-4357-A2CA-6FB4E443A2E5}" destId="{AD7A9473-B34B-495D-9B20-3F7DF35C77CA}" srcOrd="0" destOrd="0" presId="urn:microsoft.com/office/officeart/2005/8/layout/orgChart1"/>
    <dgm:cxn modelId="{6E90C852-A24B-4A34-935E-D9D77BB0FEE2}" type="presOf" srcId="{EDC5EDCD-023A-4EBC-861C-18BC0D866183}" destId="{A8B1F981-B6F9-4D08-91C8-C24A1E1A2213}" srcOrd="1" destOrd="0" presId="urn:microsoft.com/office/officeart/2005/8/layout/orgChart1"/>
    <dgm:cxn modelId="{9F2BDF53-F353-42AA-A24F-0A86CE243603}" type="presOf" srcId="{21255081-F3E7-42B9-8DDD-3BEA24B64D14}" destId="{3EE72ABF-2E7F-4573-BB1C-12F6F2AA7F8C}" srcOrd="0" destOrd="0" presId="urn:microsoft.com/office/officeart/2005/8/layout/orgChart1"/>
    <dgm:cxn modelId="{BDD1127F-12A9-4A47-8EDE-C5AFB182562F}" srcId="{A7279195-ECC9-468D-AB44-27CBE5F470AB}" destId="{A43DFEEE-EF77-4F64-9F92-5436AB21A710}" srcOrd="1" destOrd="0" parTransId="{CF966187-B5B5-4AC3-9E51-0DEBF85A8C6A}" sibTransId="{2E024A47-4207-4B96-935D-1F6719DA1980}"/>
    <dgm:cxn modelId="{79765E80-0D52-43E2-8E73-EF2BDD8450FA}" srcId="{F2FFF9EE-BAB3-47B8-9739-B53449A83E04}" destId="{805FD865-1FC3-4372-B9D1-9B1D2152BFF0}" srcOrd="1" destOrd="0" parTransId="{8FC4D288-A564-4D59-A74A-DC1DD347515D}" sibTransId="{5E4F1292-7C9A-4F14-B65D-833F4A0A0409}"/>
    <dgm:cxn modelId="{6A66CC8E-102D-4EF3-BCAA-95D5F7C7F73B}" type="presOf" srcId="{805FD865-1FC3-4372-B9D1-9B1D2152BFF0}" destId="{512C4C82-A1FE-4ECB-91F7-6394F1D36218}" srcOrd="0" destOrd="0" presId="urn:microsoft.com/office/officeart/2005/8/layout/orgChart1"/>
    <dgm:cxn modelId="{35FDC491-47AA-4D1D-AF27-4B3EE7C5BB95}" srcId="{8E6A1828-C4A5-4357-A2CA-6FB4E443A2E5}" destId="{31CCCF85-1C9B-47FE-8B83-556AD55A12AF}" srcOrd="0" destOrd="0" parTransId="{64CE73B8-2111-4778-BCD3-05071D5C193B}" sibTransId="{12AD9D34-61DD-489E-9451-1CE3C36AEF2F}"/>
    <dgm:cxn modelId="{1F255C95-C411-424F-B9A1-17A5D0594503}" type="presOf" srcId="{FCA7ED34-C44A-431D-8236-524F67FF682D}" destId="{96CE20C9-FEB0-4CE2-9FCA-02DBEA6E4938}" srcOrd="0" destOrd="0" presId="urn:microsoft.com/office/officeart/2005/8/layout/orgChart1"/>
    <dgm:cxn modelId="{A0BFD7A0-819E-4B39-AAE9-2BB71AD22684}" type="presOf" srcId="{F1EE5186-4F81-46A0-B6BE-18C7667352A8}" destId="{87728E1D-6D60-446F-B2E9-D26E916D2535}" srcOrd="1" destOrd="0" presId="urn:microsoft.com/office/officeart/2005/8/layout/orgChart1"/>
    <dgm:cxn modelId="{255455A1-65A1-4F21-9052-40EFAA4D584E}" type="presOf" srcId="{4544CA2F-C116-4D4D-94A6-EB8EB7059130}" destId="{424B6E93-D5EF-403A-B672-683092482AD2}" srcOrd="0" destOrd="0" presId="urn:microsoft.com/office/officeart/2005/8/layout/orgChart1"/>
    <dgm:cxn modelId="{3642E0A3-8821-4179-8550-4CE441F1127D}" type="presOf" srcId="{64CE73B8-2111-4778-BCD3-05071D5C193B}" destId="{6B4DC1C1-BE1C-4608-A6FA-67E0207E2D54}" srcOrd="0" destOrd="0" presId="urn:microsoft.com/office/officeart/2005/8/layout/orgChart1"/>
    <dgm:cxn modelId="{73ED87A6-6C29-4B90-877F-D1539636735C}" type="presOf" srcId="{A43DFEEE-EF77-4F64-9F92-5436AB21A710}" destId="{C70E1329-C527-4F34-956C-B48C8D361329}" srcOrd="1" destOrd="0" presId="urn:microsoft.com/office/officeart/2005/8/layout/orgChart1"/>
    <dgm:cxn modelId="{E22A9BA6-3368-41A3-A3B3-D9AF322021FB}" type="presOf" srcId="{F2FFF9EE-BAB3-47B8-9739-B53449A83E04}" destId="{96EACC59-1823-44AD-A477-4ED2B4F841B1}" srcOrd="1" destOrd="0" presId="urn:microsoft.com/office/officeart/2005/8/layout/orgChart1"/>
    <dgm:cxn modelId="{006E1EA7-E2C7-427C-B1A9-4ED52AEE0FA4}" type="presOf" srcId="{C8AD9907-FC3F-4049-B1CA-7FC592702CA1}" destId="{2F3636A8-C52B-4D33-8405-DF16B2CA67F0}" srcOrd="0" destOrd="0" presId="urn:microsoft.com/office/officeart/2005/8/layout/orgChart1"/>
    <dgm:cxn modelId="{0FCCB0A9-71BB-45CD-8B1C-3BFAE56FB48E}" type="presOf" srcId="{74A2D677-22BF-4B79-AA9D-D52595F0AB16}" destId="{3E83B5D5-9AAA-4F78-A9F3-DFF5215CE44C}" srcOrd="0" destOrd="0" presId="urn:microsoft.com/office/officeart/2005/8/layout/orgChart1"/>
    <dgm:cxn modelId="{4503FDAA-60A9-4ADB-8C29-D40C2A87A7A7}" type="presOf" srcId="{19C75ADB-569D-4472-B110-E5A616E30E2B}" destId="{DAE4D764-1300-4D39-AAD9-DF4F63C99728}" srcOrd="0" destOrd="0" presId="urn:microsoft.com/office/officeart/2005/8/layout/orgChart1"/>
    <dgm:cxn modelId="{4CC46BAD-2A78-4CB4-97ED-12BE9C2E1993}" srcId="{825A505A-C3E4-40F1-8679-4054CFEE2AB1}" destId="{EDC5EDCD-023A-4EBC-861C-18BC0D866183}" srcOrd="0" destOrd="0" parTransId="{08723B4F-D120-40B5-A906-DA7054944E78}" sibTransId="{BE2AB08E-F6BF-441D-BF72-312129909DBD}"/>
    <dgm:cxn modelId="{448DCFAE-C646-44C8-9AC6-DE0F4694BBBE}" srcId="{264EE667-6A85-495D-BFE3-0C6DF61F5D74}" destId="{8E6A1828-C4A5-4357-A2CA-6FB4E443A2E5}" srcOrd="1" destOrd="0" parTransId="{C8AD9907-FC3F-4049-B1CA-7FC592702CA1}" sibTransId="{F73F645F-71B4-46EC-832F-192ADF337869}"/>
    <dgm:cxn modelId="{135F7EB5-0532-46FD-A29D-0A1F1B2D21EB}" type="presOf" srcId="{825A505A-C3E4-40F1-8679-4054CFEE2AB1}" destId="{68A40222-84C4-4088-ADDC-1B6E030FC1F8}" srcOrd="1" destOrd="0" presId="urn:microsoft.com/office/officeart/2005/8/layout/orgChart1"/>
    <dgm:cxn modelId="{7B9511BB-6915-4672-A57E-AF19CD39F4E5}" type="presOf" srcId="{192A8B3B-67CC-435A-99C5-52C85DA948FD}" destId="{C8BB6698-3177-40B9-9C06-1D4FDA7EFE1C}" srcOrd="1" destOrd="0" presId="urn:microsoft.com/office/officeart/2005/8/layout/orgChart1"/>
    <dgm:cxn modelId="{07DB73BC-9AC4-43B1-9BCC-5032A3F8FA1B}" type="presOf" srcId="{F1EE5186-4F81-46A0-B6BE-18C7667352A8}" destId="{6C5A26B1-9DD6-41C2-975E-F4AA69010C00}" srcOrd="0" destOrd="0" presId="urn:microsoft.com/office/officeart/2005/8/layout/orgChart1"/>
    <dgm:cxn modelId="{0D2BBCBD-F37F-4F0B-BDC6-4AECE9936FB3}" type="presOf" srcId="{8FC4D288-A564-4D59-A74A-DC1DD347515D}" destId="{5BF695DB-1CBC-41D3-9797-338F3046DD00}" srcOrd="0" destOrd="0" presId="urn:microsoft.com/office/officeart/2005/8/layout/orgChart1"/>
    <dgm:cxn modelId="{0A51CCC1-5657-4259-ABF4-C6FAE4515505}" type="presOf" srcId="{EE167C71-7117-4149-B4FA-FF91FF7B326C}" destId="{3009F57E-DE6F-4A21-83DA-B24DDE7388C5}" srcOrd="1" destOrd="0" presId="urn:microsoft.com/office/officeart/2005/8/layout/orgChart1"/>
    <dgm:cxn modelId="{DE60E7C2-B90E-46CE-9FF2-15D4A03E9403}" type="presOf" srcId="{805FD865-1FC3-4372-B9D1-9B1D2152BFF0}" destId="{366959A4-1877-4B47-B764-17CF172C0451}" srcOrd="1" destOrd="0" presId="urn:microsoft.com/office/officeart/2005/8/layout/orgChart1"/>
    <dgm:cxn modelId="{ED9915D2-016F-4147-BF1F-E1B560109B27}" srcId="{F1EE5186-4F81-46A0-B6BE-18C7667352A8}" destId="{BEA4D5A2-CC9E-4593-BF7F-B2FB5FAF9035}" srcOrd="0" destOrd="0" parTransId="{CAFFDE10-42EC-4A8E-A17A-4D094ECB9C86}" sibTransId="{EBC171D6-949C-4DB5-9743-1D97BCDC5DE3}"/>
    <dgm:cxn modelId="{375017D5-30CE-42AA-B29A-8C736340BC8F}" type="presOf" srcId="{A43DFEEE-EF77-4F64-9F92-5436AB21A710}" destId="{94D89F77-5BCF-4D21-A9B8-545594E1F1D8}" srcOrd="0" destOrd="0" presId="urn:microsoft.com/office/officeart/2005/8/layout/orgChart1"/>
    <dgm:cxn modelId="{F8FBDCDB-BE6F-4799-B2B6-E615122C0AB7}" type="presOf" srcId="{7129183B-3B36-4269-8F2A-A771612954F1}" destId="{080FD023-7DEA-478B-8DA5-E1BE0AD59C93}" srcOrd="1" destOrd="0" presId="urn:microsoft.com/office/officeart/2005/8/layout/orgChart1"/>
    <dgm:cxn modelId="{A2FC1BDE-7C04-4FEE-9F93-AB2192400C4D}" type="presOf" srcId="{BEA4D5A2-CC9E-4593-BF7F-B2FB5FAF9035}" destId="{4E452A70-4AA0-4CD6-BCE2-E229CDCB6797}" srcOrd="1" destOrd="0" presId="urn:microsoft.com/office/officeart/2005/8/layout/orgChart1"/>
    <dgm:cxn modelId="{40C047E1-3AF1-4DCF-9CA7-E7A301E7588F}" type="presOf" srcId="{264EE667-6A85-495D-BFE3-0C6DF61F5D74}" destId="{51DCC2B5-45EB-4269-A823-0F1D22F803CB}" srcOrd="0" destOrd="0" presId="urn:microsoft.com/office/officeart/2005/8/layout/orgChart1"/>
    <dgm:cxn modelId="{B09E88E4-CAA8-4EE7-B644-9D76FEC1EFBB}" type="presOf" srcId="{08723B4F-D120-40B5-A906-DA7054944E78}" destId="{620EBC57-65B5-48DD-AB30-C12FDA135E11}" srcOrd="0" destOrd="0" presId="urn:microsoft.com/office/officeart/2005/8/layout/orgChart1"/>
    <dgm:cxn modelId="{4FE6CEE6-CB97-4CB3-8DB4-B4E0B804083A}" type="presOf" srcId="{3E70F535-79EF-4E9E-9707-3806B8F24E69}" destId="{9A2E1CC0-B86F-4597-B25A-3D059F20CFA9}" srcOrd="0" destOrd="0" presId="urn:microsoft.com/office/officeart/2005/8/layout/orgChart1"/>
    <dgm:cxn modelId="{EEB0F0EA-A854-40C8-A164-2241544C5897}" type="presOf" srcId="{BEA4D5A2-CC9E-4593-BF7F-B2FB5FAF9035}" destId="{17A78AB9-2D83-4821-B950-E5C1739A3DD5}" srcOrd="0" destOrd="0" presId="urn:microsoft.com/office/officeart/2005/8/layout/orgChart1"/>
    <dgm:cxn modelId="{0E1296EC-E4F7-4431-8E05-36F6037B22F7}" type="presOf" srcId="{264EE667-6A85-495D-BFE3-0C6DF61F5D74}" destId="{B6410ABC-109B-4F4D-B93F-5C7BD0E5F950}" srcOrd="1" destOrd="0" presId="urn:microsoft.com/office/officeart/2005/8/layout/orgChart1"/>
    <dgm:cxn modelId="{8FA21AEF-A191-45B0-B107-3455AC7E1957}" srcId="{264EE667-6A85-495D-BFE3-0C6DF61F5D74}" destId="{A7279195-ECC9-468D-AB44-27CBE5F470AB}" srcOrd="0" destOrd="0" parTransId="{FCA7ED34-C44A-431D-8236-524F67FF682D}" sibTransId="{A7B0400D-7706-457B-AEEB-9FC6D99E3513}"/>
    <dgm:cxn modelId="{030D66F7-0AA2-4B7B-84C0-2633DFC21352}" type="presOf" srcId="{31CCCF85-1C9B-47FE-8B83-556AD55A12AF}" destId="{3AFBC66C-7C09-4AAE-ABF5-F14F8EA3DD6B}" srcOrd="1" destOrd="0" presId="urn:microsoft.com/office/officeart/2005/8/layout/orgChart1"/>
    <dgm:cxn modelId="{C547B8FC-81D0-4590-B8A4-1B4E872639A8}" type="presOf" srcId="{31CCCF85-1C9B-47FE-8B83-556AD55A12AF}" destId="{D98CA95E-BA0C-4630-9D07-078B15426BB8}" srcOrd="0" destOrd="0" presId="urn:microsoft.com/office/officeart/2005/8/layout/orgChart1"/>
    <dgm:cxn modelId="{191A5ABD-DDAF-4B6E-A095-7CCA65F90A98}" type="presParOf" srcId="{DAE4D764-1300-4D39-AAD9-DF4F63C99728}" destId="{F52EA701-E523-433A-A61B-8FFFA9FB02B8}" srcOrd="0" destOrd="0" presId="urn:microsoft.com/office/officeart/2005/8/layout/orgChart1"/>
    <dgm:cxn modelId="{0DDD5081-896C-4478-A39B-51D1B8910AFA}" type="presParOf" srcId="{F52EA701-E523-433A-A61B-8FFFA9FB02B8}" destId="{F11FAAF7-20B4-4A96-9FE7-CB7EEBF60C49}" srcOrd="0" destOrd="0" presId="urn:microsoft.com/office/officeart/2005/8/layout/orgChart1"/>
    <dgm:cxn modelId="{2143995A-91F5-4AFD-A38B-70EB452E85DC}" type="presParOf" srcId="{F11FAAF7-20B4-4A96-9FE7-CB7EEBF60C49}" destId="{94003CEF-86E3-4CEB-B627-45BA6A768E66}" srcOrd="0" destOrd="0" presId="urn:microsoft.com/office/officeart/2005/8/layout/orgChart1"/>
    <dgm:cxn modelId="{FF50217F-A804-4359-B568-04493AF2C648}" type="presParOf" srcId="{F11FAAF7-20B4-4A96-9FE7-CB7EEBF60C49}" destId="{3009F57E-DE6F-4A21-83DA-B24DDE7388C5}" srcOrd="1" destOrd="0" presId="urn:microsoft.com/office/officeart/2005/8/layout/orgChart1"/>
    <dgm:cxn modelId="{B2BE7D8A-D17F-42C4-ABA3-C15901C54BEC}" type="presParOf" srcId="{F52EA701-E523-433A-A61B-8FFFA9FB02B8}" destId="{F704FA93-6ED0-4644-85D5-E675E531343E}" srcOrd="1" destOrd="0" presId="urn:microsoft.com/office/officeart/2005/8/layout/orgChart1"/>
    <dgm:cxn modelId="{8A9B62F1-32B8-4F1A-B385-ED69BE9266C5}" type="presParOf" srcId="{F704FA93-6ED0-4644-85D5-E675E531343E}" destId="{031829E0-F59E-4356-A6E3-63E9DFD3F212}" srcOrd="0" destOrd="0" presId="urn:microsoft.com/office/officeart/2005/8/layout/orgChart1"/>
    <dgm:cxn modelId="{99E3229E-E234-40C7-BAE5-8B6CF392C225}" type="presParOf" srcId="{F704FA93-6ED0-4644-85D5-E675E531343E}" destId="{4C28DDE0-BCA9-46EF-9D20-D44DAE93C94E}" srcOrd="1" destOrd="0" presId="urn:microsoft.com/office/officeart/2005/8/layout/orgChart1"/>
    <dgm:cxn modelId="{8DBAAD34-F663-4126-9CFF-5D980E246BA7}" type="presParOf" srcId="{4C28DDE0-BCA9-46EF-9D20-D44DAE93C94E}" destId="{D7CFD1FE-CFFE-41F3-9945-58DBC08634FF}" srcOrd="0" destOrd="0" presId="urn:microsoft.com/office/officeart/2005/8/layout/orgChart1"/>
    <dgm:cxn modelId="{5ED2328F-17E8-495B-8228-8AC6A47445BB}" type="presParOf" srcId="{D7CFD1FE-CFFE-41F3-9945-58DBC08634FF}" destId="{689FA1F9-ACE1-4DC7-AB39-AE33C73E1402}" srcOrd="0" destOrd="0" presId="urn:microsoft.com/office/officeart/2005/8/layout/orgChart1"/>
    <dgm:cxn modelId="{2F289459-1E89-42DB-BB86-B5986ADF41A4}" type="presParOf" srcId="{D7CFD1FE-CFFE-41F3-9945-58DBC08634FF}" destId="{96EACC59-1823-44AD-A477-4ED2B4F841B1}" srcOrd="1" destOrd="0" presId="urn:microsoft.com/office/officeart/2005/8/layout/orgChart1"/>
    <dgm:cxn modelId="{8E9DF811-264B-4E6A-BA1F-BE24A05B7695}" type="presParOf" srcId="{4C28DDE0-BCA9-46EF-9D20-D44DAE93C94E}" destId="{18D4072F-F595-4581-A937-2535F339D4A3}" srcOrd="1" destOrd="0" presId="urn:microsoft.com/office/officeart/2005/8/layout/orgChart1"/>
    <dgm:cxn modelId="{C0BE5A5E-7970-454F-BABD-282FACCDFF6B}" type="presParOf" srcId="{18D4072F-F595-4581-A937-2535F339D4A3}" destId="{424B6E93-D5EF-403A-B672-683092482AD2}" srcOrd="0" destOrd="0" presId="urn:microsoft.com/office/officeart/2005/8/layout/orgChart1"/>
    <dgm:cxn modelId="{809041DB-C42F-4DF7-8647-5DF01D0F0439}" type="presParOf" srcId="{18D4072F-F595-4581-A937-2535F339D4A3}" destId="{3E0D5E36-DE48-48D4-91A3-C2506AC26F76}" srcOrd="1" destOrd="0" presId="urn:microsoft.com/office/officeart/2005/8/layout/orgChart1"/>
    <dgm:cxn modelId="{E5C9F279-6D0A-49EF-B5EA-4BDE14B5C4AF}" type="presParOf" srcId="{3E0D5E36-DE48-48D4-91A3-C2506AC26F76}" destId="{359977DA-F5DA-411F-B45B-AA507B155E79}" srcOrd="0" destOrd="0" presId="urn:microsoft.com/office/officeart/2005/8/layout/orgChart1"/>
    <dgm:cxn modelId="{F112F30C-E056-4CEC-8105-634ECED612F9}" type="presParOf" srcId="{359977DA-F5DA-411F-B45B-AA507B155E79}" destId="{6C5A26B1-9DD6-41C2-975E-F4AA69010C00}" srcOrd="0" destOrd="0" presId="urn:microsoft.com/office/officeart/2005/8/layout/orgChart1"/>
    <dgm:cxn modelId="{6FCAB0CD-2004-4A0E-A7C9-EAE602688858}" type="presParOf" srcId="{359977DA-F5DA-411F-B45B-AA507B155E79}" destId="{87728E1D-6D60-446F-B2E9-D26E916D2535}" srcOrd="1" destOrd="0" presId="urn:microsoft.com/office/officeart/2005/8/layout/orgChart1"/>
    <dgm:cxn modelId="{2A4DA4B3-3AE5-480A-80CE-E62385110B85}" type="presParOf" srcId="{3E0D5E36-DE48-48D4-91A3-C2506AC26F76}" destId="{6B060B22-5ABC-420D-B878-2957ECF94532}" srcOrd="1" destOrd="0" presId="urn:microsoft.com/office/officeart/2005/8/layout/orgChart1"/>
    <dgm:cxn modelId="{A0E8F953-C348-4E48-B41A-527970D33019}" type="presParOf" srcId="{6B060B22-5ABC-420D-B878-2957ECF94532}" destId="{7E422804-3C28-4356-8283-29C7AE019F88}" srcOrd="0" destOrd="0" presId="urn:microsoft.com/office/officeart/2005/8/layout/orgChart1"/>
    <dgm:cxn modelId="{AC394976-583E-48C4-A557-30E3B8B10435}" type="presParOf" srcId="{6B060B22-5ABC-420D-B878-2957ECF94532}" destId="{86814E5B-4ACE-4810-92E6-89DCAB9B6E88}" srcOrd="1" destOrd="0" presId="urn:microsoft.com/office/officeart/2005/8/layout/orgChart1"/>
    <dgm:cxn modelId="{1E4E24FD-6929-43B0-8BE3-B887BA2B5C0A}" type="presParOf" srcId="{86814E5B-4ACE-4810-92E6-89DCAB9B6E88}" destId="{FDA5EF8D-9F04-4927-9860-4BE387A8E81F}" srcOrd="0" destOrd="0" presId="urn:microsoft.com/office/officeart/2005/8/layout/orgChart1"/>
    <dgm:cxn modelId="{CA010B76-8CBD-433C-8250-EEE167EBE20B}" type="presParOf" srcId="{FDA5EF8D-9F04-4927-9860-4BE387A8E81F}" destId="{17A78AB9-2D83-4821-B950-E5C1739A3DD5}" srcOrd="0" destOrd="0" presId="urn:microsoft.com/office/officeart/2005/8/layout/orgChart1"/>
    <dgm:cxn modelId="{14559FF7-C81D-4434-B05A-6D87FAE40D1C}" type="presParOf" srcId="{FDA5EF8D-9F04-4927-9860-4BE387A8E81F}" destId="{4E452A70-4AA0-4CD6-BCE2-E229CDCB6797}" srcOrd="1" destOrd="0" presId="urn:microsoft.com/office/officeart/2005/8/layout/orgChart1"/>
    <dgm:cxn modelId="{8F4CC1F9-0110-4161-AE38-D3243D6347AA}" type="presParOf" srcId="{86814E5B-4ACE-4810-92E6-89DCAB9B6E88}" destId="{4FFA79C0-C613-4236-AF25-B52F9B58D7D6}" srcOrd="1" destOrd="0" presId="urn:microsoft.com/office/officeart/2005/8/layout/orgChart1"/>
    <dgm:cxn modelId="{565CFC3C-4526-48DD-815E-62236075940A}" type="presParOf" srcId="{86814E5B-4ACE-4810-92E6-89DCAB9B6E88}" destId="{ACAFBDAF-4E9E-4075-83E0-08909E018940}" srcOrd="2" destOrd="0" presId="urn:microsoft.com/office/officeart/2005/8/layout/orgChart1"/>
    <dgm:cxn modelId="{8666A916-7F17-4ECB-8899-6E58F3480A4F}" type="presParOf" srcId="{3E0D5E36-DE48-48D4-91A3-C2506AC26F76}" destId="{9B70FD1C-ECD5-4B81-B254-AA60155B414F}" srcOrd="2" destOrd="0" presId="urn:microsoft.com/office/officeart/2005/8/layout/orgChart1"/>
    <dgm:cxn modelId="{6BA81515-43C8-455B-93F3-37FC9D0273EB}" type="presParOf" srcId="{18D4072F-F595-4581-A937-2535F339D4A3}" destId="{5BF695DB-1CBC-41D3-9797-338F3046DD00}" srcOrd="2" destOrd="0" presId="urn:microsoft.com/office/officeart/2005/8/layout/orgChart1"/>
    <dgm:cxn modelId="{CC29D96E-1C13-4E75-A282-3874755CA5EE}" type="presParOf" srcId="{18D4072F-F595-4581-A937-2535F339D4A3}" destId="{A9227D4C-F2B0-4AED-B794-E8FCE0BCEAAE}" srcOrd="3" destOrd="0" presId="urn:microsoft.com/office/officeart/2005/8/layout/orgChart1"/>
    <dgm:cxn modelId="{15AEED3E-A554-4130-812B-E674B3CB383E}" type="presParOf" srcId="{A9227D4C-F2B0-4AED-B794-E8FCE0BCEAAE}" destId="{11253643-4E1D-4FBA-A9B5-4108DF57588B}" srcOrd="0" destOrd="0" presId="urn:microsoft.com/office/officeart/2005/8/layout/orgChart1"/>
    <dgm:cxn modelId="{D93B0C59-6D45-4F9C-8FDA-E2FE4397EC73}" type="presParOf" srcId="{11253643-4E1D-4FBA-A9B5-4108DF57588B}" destId="{512C4C82-A1FE-4ECB-91F7-6394F1D36218}" srcOrd="0" destOrd="0" presId="urn:microsoft.com/office/officeart/2005/8/layout/orgChart1"/>
    <dgm:cxn modelId="{B0883D2B-4FAA-4036-965C-DB2228478F47}" type="presParOf" srcId="{11253643-4E1D-4FBA-A9B5-4108DF57588B}" destId="{366959A4-1877-4B47-B764-17CF172C0451}" srcOrd="1" destOrd="0" presId="urn:microsoft.com/office/officeart/2005/8/layout/orgChart1"/>
    <dgm:cxn modelId="{36BE54BD-E9C0-4E31-A46A-180A853A1F58}" type="presParOf" srcId="{A9227D4C-F2B0-4AED-B794-E8FCE0BCEAAE}" destId="{C7FB282A-91B3-4C45-B6DA-2F1609CD01CE}" srcOrd="1" destOrd="0" presId="urn:microsoft.com/office/officeart/2005/8/layout/orgChart1"/>
    <dgm:cxn modelId="{E38FD145-0079-49BC-A117-F6EB12E9AFD8}" type="presParOf" srcId="{C7FB282A-91B3-4C45-B6DA-2F1609CD01CE}" destId="{3EE72ABF-2E7F-4573-BB1C-12F6F2AA7F8C}" srcOrd="0" destOrd="0" presId="urn:microsoft.com/office/officeart/2005/8/layout/orgChart1"/>
    <dgm:cxn modelId="{8B06D83B-ED08-4F61-B4BA-578A42FA13B8}" type="presParOf" srcId="{C7FB282A-91B3-4C45-B6DA-2F1609CD01CE}" destId="{22E58EEB-4409-4E9D-BBF4-377DCED62761}" srcOrd="1" destOrd="0" presId="urn:microsoft.com/office/officeart/2005/8/layout/orgChart1"/>
    <dgm:cxn modelId="{7C6E119C-FFC7-4DDE-B2C0-1A538F68B3A0}" type="presParOf" srcId="{22E58EEB-4409-4E9D-BBF4-377DCED62761}" destId="{D3D5D7D9-484E-439E-A109-278690EC5BB8}" srcOrd="0" destOrd="0" presId="urn:microsoft.com/office/officeart/2005/8/layout/orgChart1"/>
    <dgm:cxn modelId="{18DA46CC-16F2-4AAE-B4E0-B8D955144C44}" type="presParOf" srcId="{D3D5D7D9-484E-439E-A109-278690EC5BB8}" destId="{07DBB8AF-DC42-4C82-A441-035F8C168C58}" srcOrd="0" destOrd="0" presId="urn:microsoft.com/office/officeart/2005/8/layout/orgChart1"/>
    <dgm:cxn modelId="{044D0C0F-1999-4AD1-B562-CD8227B99397}" type="presParOf" srcId="{D3D5D7D9-484E-439E-A109-278690EC5BB8}" destId="{2325A02E-F41C-49E3-83AF-0E1B493C36B8}" srcOrd="1" destOrd="0" presId="urn:microsoft.com/office/officeart/2005/8/layout/orgChart1"/>
    <dgm:cxn modelId="{442AF4FB-7197-4488-B3F1-72E39C7F9C51}" type="presParOf" srcId="{22E58EEB-4409-4E9D-BBF4-377DCED62761}" destId="{DE410054-0E78-4B91-BCE7-8CF934BB2C23}" srcOrd="1" destOrd="0" presId="urn:microsoft.com/office/officeart/2005/8/layout/orgChart1"/>
    <dgm:cxn modelId="{967F8DA6-649F-4FBF-835C-72B4302D83CD}" type="presParOf" srcId="{DE410054-0E78-4B91-BCE7-8CF934BB2C23}" destId="{9A2E1CC0-B86F-4597-B25A-3D059F20CFA9}" srcOrd="0" destOrd="0" presId="urn:microsoft.com/office/officeart/2005/8/layout/orgChart1"/>
    <dgm:cxn modelId="{25D935FB-4F56-42EB-8C35-BDD0DB327278}" type="presParOf" srcId="{DE410054-0E78-4B91-BCE7-8CF934BB2C23}" destId="{03F11E35-C8E7-4CE8-946C-FE435E809F3F}" srcOrd="1" destOrd="0" presId="urn:microsoft.com/office/officeart/2005/8/layout/orgChart1"/>
    <dgm:cxn modelId="{50F676CA-E2ED-4156-B8B9-82FE897F0427}" type="presParOf" srcId="{03F11E35-C8E7-4CE8-946C-FE435E809F3F}" destId="{A4552DA9-452F-4FCF-80FF-53F0D1784511}" srcOrd="0" destOrd="0" presId="urn:microsoft.com/office/officeart/2005/8/layout/orgChart1"/>
    <dgm:cxn modelId="{7CEA996D-D7D9-4B88-90AF-DB92AE7F79F4}" type="presParOf" srcId="{A4552DA9-452F-4FCF-80FF-53F0D1784511}" destId="{3980CBAB-6C84-4278-A109-DB49DBF837C4}" srcOrd="0" destOrd="0" presId="urn:microsoft.com/office/officeart/2005/8/layout/orgChart1"/>
    <dgm:cxn modelId="{B7288E13-166A-4B95-8CFE-87A241DF6380}" type="presParOf" srcId="{A4552DA9-452F-4FCF-80FF-53F0D1784511}" destId="{68A40222-84C4-4088-ADDC-1B6E030FC1F8}" srcOrd="1" destOrd="0" presId="urn:microsoft.com/office/officeart/2005/8/layout/orgChart1"/>
    <dgm:cxn modelId="{2BACAD39-B243-4196-9A0A-DD4ACB4CA8CF}" type="presParOf" srcId="{03F11E35-C8E7-4CE8-946C-FE435E809F3F}" destId="{2E976C4F-FA04-434C-AA36-FBCBEDB1218A}" srcOrd="1" destOrd="0" presId="urn:microsoft.com/office/officeart/2005/8/layout/orgChart1"/>
    <dgm:cxn modelId="{A19ACE82-8BEF-4787-A3B0-6D18126792CA}" type="presParOf" srcId="{2E976C4F-FA04-434C-AA36-FBCBEDB1218A}" destId="{620EBC57-65B5-48DD-AB30-C12FDA135E11}" srcOrd="0" destOrd="0" presId="urn:microsoft.com/office/officeart/2005/8/layout/orgChart1"/>
    <dgm:cxn modelId="{878FE416-5066-47D0-AE46-359A6834F199}" type="presParOf" srcId="{2E976C4F-FA04-434C-AA36-FBCBEDB1218A}" destId="{FE026BCD-E2AD-4799-A592-4F87840A3898}" srcOrd="1" destOrd="0" presId="urn:microsoft.com/office/officeart/2005/8/layout/orgChart1"/>
    <dgm:cxn modelId="{E9599984-36E7-45E3-902F-E8DF88372443}" type="presParOf" srcId="{FE026BCD-E2AD-4799-A592-4F87840A3898}" destId="{B7D0E72B-8CC7-4D38-81EA-1FCD89E7B4DE}" srcOrd="0" destOrd="0" presId="urn:microsoft.com/office/officeart/2005/8/layout/orgChart1"/>
    <dgm:cxn modelId="{501F0244-E610-42BA-A3EB-A563253DEB5F}" type="presParOf" srcId="{B7D0E72B-8CC7-4D38-81EA-1FCD89E7B4DE}" destId="{F0D6CE18-9175-44C9-B7A1-549FD40E1E4F}" srcOrd="0" destOrd="0" presId="urn:microsoft.com/office/officeart/2005/8/layout/orgChart1"/>
    <dgm:cxn modelId="{2559BFBD-95B4-43D8-8BED-73D534468F4F}" type="presParOf" srcId="{B7D0E72B-8CC7-4D38-81EA-1FCD89E7B4DE}" destId="{A8B1F981-B6F9-4D08-91C8-C24A1E1A2213}" srcOrd="1" destOrd="0" presId="urn:microsoft.com/office/officeart/2005/8/layout/orgChart1"/>
    <dgm:cxn modelId="{8BEF8E01-3CCA-4A2F-AAE1-652D4F35ABE6}" type="presParOf" srcId="{FE026BCD-E2AD-4799-A592-4F87840A3898}" destId="{6953E63D-F00C-4093-B143-4E2DFBA2791C}" srcOrd="1" destOrd="0" presId="urn:microsoft.com/office/officeart/2005/8/layout/orgChart1"/>
    <dgm:cxn modelId="{0D030925-C97E-4AAB-BA4B-34D347085F79}" type="presParOf" srcId="{FE026BCD-E2AD-4799-A592-4F87840A3898}" destId="{0A018C90-F3F3-489D-AE86-D2AD986FD8BC}" srcOrd="2" destOrd="0" presId="urn:microsoft.com/office/officeart/2005/8/layout/orgChart1"/>
    <dgm:cxn modelId="{EC108149-34C9-43FC-A0D8-B9EE356A8FDA}" type="presParOf" srcId="{03F11E35-C8E7-4CE8-946C-FE435E809F3F}" destId="{26DC0957-A773-44BE-93C1-E7CD3734326F}" srcOrd="2" destOrd="0" presId="urn:microsoft.com/office/officeart/2005/8/layout/orgChart1"/>
    <dgm:cxn modelId="{F5D31FDB-D4F0-4C31-8D79-3BF34A95FA3A}" type="presParOf" srcId="{22E58EEB-4409-4E9D-BBF4-377DCED62761}" destId="{2A3B0641-2EF4-4DAD-B140-D48A4B3D1FC1}" srcOrd="2" destOrd="0" presId="urn:microsoft.com/office/officeart/2005/8/layout/orgChart1"/>
    <dgm:cxn modelId="{79C4BB90-7A99-4453-9EAF-804B7F20D5A4}" type="presParOf" srcId="{A9227D4C-F2B0-4AED-B794-E8FCE0BCEAAE}" destId="{E32FFA6E-E71B-42B0-833D-B5401C30E447}" srcOrd="2" destOrd="0" presId="urn:microsoft.com/office/officeart/2005/8/layout/orgChart1"/>
    <dgm:cxn modelId="{2C3F6DFF-051F-41EE-88E7-C73616216E61}" type="presParOf" srcId="{18D4072F-F595-4581-A937-2535F339D4A3}" destId="{3E83B5D5-9AAA-4F78-A9F3-DFF5215CE44C}" srcOrd="4" destOrd="0" presId="urn:microsoft.com/office/officeart/2005/8/layout/orgChart1"/>
    <dgm:cxn modelId="{5B1573B8-540C-4CC7-9EE9-ADEB0F3DE75E}" type="presParOf" srcId="{18D4072F-F595-4581-A937-2535F339D4A3}" destId="{66D496F0-004F-4B2B-9706-3599B959EBC8}" srcOrd="5" destOrd="0" presId="urn:microsoft.com/office/officeart/2005/8/layout/orgChart1"/>
    <dgm:cxn modelId="{46DDB9E6-9491-4E06-928E-89828E3F9A5F}" type="presParOf" srcId="{66D496F0-004F-4B2B-9706-3599B959EBC8}" destId="{BC34A6D4-B889-459E-9613-5E08F54806A9}" srcOrd="0" destOrd="0" presId="urn:microsoft.com/office/officeart/2005/8/layout/orgChart1"/>
    <dgm:cxn modelId="{C39E1F1B-4326-4853-9CEC-C4F6B6BEF5A4}" type="presParOf" srcId="{BC34A6D4-B889-459E-9613-5E08F54806A9}" destId="{51DCC2B5-45EB-4269-A823-0F1D22F803CB}" srcOrd="0" destOrd="0" presId="urn:microsoft.com/office/officeart/2005/8/layout/orgChart1"/>
    <dgm:cxn modelId="{56A2FE86-0795-4A1E-95CA-8ED4B2523422}" type="presParOf" srcId="{BC34A6D4-B889-459E-9613-5E08F54806A9}" destId="{B6410ABC-109B-4F4D-B93F-5C7BD0E5F950}" srcOrd="1" destOrd="0" presId="urn:microsoft.com/office/officeart/2005/8/layout/orgChart1"/>
    <dgm:cxn modelId="{89A2A1CA-FB3D-4E6E-9922-30888B61EFE5}" type="presParOf" srcId="{66D496F0-004F-4B2B-9706-3599B959EBC8}" destId="{AE359D79-EA5E-48B0-B16E-4CC16F4D8A66}" srcOrd="1" destOrd="0" presId="urn:microsoft.com/office/officeart/2005/8/layout/orgChart1"/>
    <dgm:cxn modelId="{7EB38D05-5FDE-4256-96F3-E9C92E324B29}" type="presParOf" srcId="{AE359D79-EA5E-48B0-B16E-4CC16F4D8A66}" destId="{96CE20C9-FEB0-4CE2-9FCA-02DBEA6E4938}" srcOrd="0" destOrd="0" presId="urn:microsoft.com/office/officeart/2005/8/layout/orgChart1"/>
    <dgm:cxn modelId="{BCD8433F-BE5B-49F1-9DB6-A7158E1D5051}" type="presParOf" srcId="{AE359D79-EA5E-48B0-B16E-4CC16F4D8A66}" destId="{427402CB-8B08-4385-99DC-86F68D0C1F96}" srcOrd="1" destOrd="0" presId="urn:microsoft.com/office/officeart/2005/8/layout/orgChart1"/>
    <dgm:cxn modelId="{A17FA550-24B6-478E-9225-CEEFF507701C}" type="presParOf" srcId="{427402CB-8B08-4385-99DC-86F68D0C1F96}" destId="{FD48B77A-C5AD-413B-A9BA-6D91359E9E5B}" srcOrd="0" destOrd="0" presId="urn:microsoft.com/office/officeart/2005/8/layout/orgChart1"/>
    <dgm:cxn modelId="{0860A613-632B-4253-89E0-76CDE1C2B146}" type="presParOf" srcId="{FD48B77A-C5AD-413B-A9BA-6D91359E9E5B}" destId="{3EFD3D73-751E-4F33-A33B-7A61F51D9921}" srcOrd="0" destOrd="0" presId="urn:microsoft.com/office/officeart/2005/8/layout/orgChart1"/>
    <dgm:cxn modelId="{2D00DFE7-1F89-46D2-96FF-63B41F3A710E}" type="presParOf" srcId="{FD48B77A-C5AD-413B-A9BA-6D91359E9E5B}" destId="{248FB47A-40EE-4D65-BE4B-C018248F8270}" srcOrd="1" destOrd="0" presId="urn:microsoft.com/office/officeart/2005/8/layout/orgChart1"/>
    <dgm:cxn modelId="{5A12C865-B74F-4B7D-BAA7-28C5779A0E80}" type="presParOf" srcId="{427402CB-8B08-4385-99DC-86F68D0C1F96}" destId="{9AA078B5-6D74-434C-B2FD-6F3C1F2F9306}" srcOrd="1" destOrd="0" presId="urn:microsoft.com/office/officeart/2005/8/layout/orgChart1"/>
    <dgm:cxn modelId="{0393DF28-3033-4208-B90D-D7208835A56C}" type="presParOf" srcId="{9AA078B5-6D74-434C-B2FD-6F3C1F2F9306}" destId="{83449184-5C79-42FE-A695-4A6F4246569F}" srcOrd="0" destOrd="0" presId="urn:microsoft.com/office/officeart/2005/8/layout/orgChart1"/>
    <dgm:cxn modelId="{755F9DBD-AEFF-4813-8BCF-11E44ECB2C87}" type="presParOf" srcId="{9AA078B5-6D74-434C-B2FD-6F3C1F2F9306}" destId="{617FF5E3-4BD0-450F-9C1B-8EE0FF924FCA}" srcOrd="1" destOrd="0" presId="urn:microsoft.com/office/officeart/2005/8/layout/orgChart1"/>
    <dgm:cxn modelId="{6538AA7D-C572-4F8D-A811-B5C4C316803C}" type="presParOf" srcId="{617FF5E3-4BD0-450F-9C1B-8EE0FF924FCA}" destId="{85EB374F-2EBA-4733-B1D3-F2B355BC8E15}" srcOrd="0" destOrd="0" presId="urn:microsoft.com/office/officeart/2005/8/layout/orgChart1"/>
    <dgm:cxn modelId="{2DE7F323-85CF-4827-9FE5-78FF38041E84}" type="presParOf" srcId="{85EB374F-2EBA-4733-B1D3-F2B355BC8E15}" destId="{42F7CDD7-14FC-4770-BDE9-D0B381AA649D}" srcOrd="0" destOrd="0" presId="urn:microsoft.com/office/officeart/2005/8/layout/orgChart1"/>
    <dgm:cxn modelId="{9ECC29C3-F02D-4F86-9463-00B276056A7D}" type="presParOf" srcId="{85EB374F-2EBA-4733-B1D3-F2B355BC8E15}" destId="{080FD023-7DEA-478B-8DA5-E1BE0AD59C93}" srcOrd="1" destOrd="0" presId="urn:microsoft.com/office/officeart/2005/8/layout/orgChart1"/>
    <dgm:cxn modelId="{E6328ADA-E4AF-406A-BF29-987C9A3AB708}" type="presParOf" srcId="{617FF5E3-4BD0-450F-9C1B-8EE0FF924FCA}" destId="{B374C8CF-3D68-4682-9316-9F7AFBB1934B}" srcOrd="1" destOrd="0" presId="urn:microsoft.com/office/officeart/2005/8/layout/orgChart1"/>
    <dgm:cxn modelId="{BC808712-2664-4DAC-A3E1-E72FC77F9EE9}" type="presParOf" srcId="{617FF5E3-4BD0-450F-9C1B-8EE0FF924FCA}" destId="{81255300-AFDA-410B-A536-486F38E30065}" srcOrd="2" destOrd="0" presId="urn:microsoft.com/office/officeart/2005/8/layout/orgChart1"/>
    <dgm:cxn modelId="{F2953D07-1615-4A2C-B763-C1C4E46A70E6}" type="presParOf" srcId="{9AA078B5-6D74-434C-B2FD-6F3C1F2F9306}" destId="{F7E38CFD-66BD-41F6-8F68-5450D589A23D}" srcOrd="2" destOrd="0" presId="urn:microsoft.com/office/officeart/2005/8/layout/orgChart1"/>
    <dgm:cxn modelId="{45BA7EC9-C4B7-45B4-9A75-073EBB313AE8}" type="presParOf" srcId="{9AA078B5-6D74-434C-B2FD-6F3C1F2F9306}" destId="{46E683A5-008E-415C-9C4A-484DC7998C30}" srcOrd="3" destOrd="0" presId="urn:microsoft.com/office/officeart/2005/8/layout/orgChart1"/>
    <dgm:cxn modelId="{ABB2E2B0-C098-430A-B550-A0A388471219}" type="presParOf" srcId="{46E683A5-008E-415C-9C4A-484DC7998C30}" destId="{0BE82B7C-B51F-49F1-A9AE-98AD2F2DF859}" srcOrd="0" destOrd="0" presId="urn:microsoft.com/office/officeart/2005/8/layout/orgChart1"/>
    <dgm:cxn modelId="{68574A71-73FD-461B-AEB3-D505B0A435E1}" type="presParOf" srcId="{0BE82B7C-B51F-49F1-A9AE-98AD2F2DF859}" destId="{94D89F77-5BCF-4D21-A9B8-545594E1F1D8}" srcOrd="0" destOrd="0" presId="urn:microsoft.com/office/officeart/2005/8/layout/orgChart1"/>
    <dgm:cxn modelId="{27901DAE-171D-448E-98E1-FA8225A7FDA1}" type="presParOf" srcId="{0BE82B7C-B51F-49F1-A9AE-98AD2F2DF859}" destId="{C70E1329-C527-4F34-956C-B48C8D361329}" srcOrd="1" destOrd="0" presId="urn:microsoft.com/office/officeart/2005/8/layout/orgChart1"/>
    <dgm:cxn modelId="{F977EEC9-1811-4E6F-8BAC-FCC20C8FFDA1}" type="presParOf" srcId="{46E683A5-008E-415C-9C4A-484DC7998C30}" destId="{792627C0-F401-4763-B1A7-2A558DC3890E}" srcOrd="1" destOrd="0" presId="urn:microsoft.com/office/officeart/2005/8/layout/orgChart1"/>
    <dgm:cxn modelId="{AFCA1ADF-2299-4B27-89BA-70C18C740646}" type="presParOf" srcId="{46E683A5-008E-415C-9C4A-484DC7998C30}" destId="{951586DB-B696-490F-ADD4-CC79C9CFF06F}" srcOrd="2" destOrd="0" presId="urn:microsoft.com/office/officeart/2005/8/layout/orgChart1"/>
    <dgm:cxn modelId="{EC5A16FB-C313-4F16-B2A4-91F4B71FAB5C}" type="presParOf" srcId="{427402CB-8B08-4385-99DC-86F68D0C1F96}" destId="{002E1B47-54FA-4F42-831F-C945BAD69B5D}" srcOrd="2" destOrd="0" presId="urn:microsoft.com/office/officeart/2005/8/layout/orgChart1"/>
    <dgm:cxn modelId="{B89C167E-48A0-46E2-8308-8385D85E1B71}" type="presParOf" srcId="{AE359D79-EA5E-48B0-B16E-4CC16F4D8A66}" destId="{2F3636A8-C52B-4D33-8405-DF16B2CA67F0}" srcOrd="2" destOrd="0" presId="urn:microsoft.com/office/officeart/2005/8/layout/orgChart1"/>
    <dgm:cxn modelId="{A836EA3D-C7E8-4F02-AB06-C96C5DDEF22E}" type="presParOf" srcId="{AE359D79-EA5E-48B0-B16E-4CC16F4D8A66}" destId="{9F479DEC-2D7A-4551-972C-D1109F0257CF}" srcOrd="3" destOrd="0" presId="urn:microsoft.com/office/officeart/2005/8/layout/orgChart1"/>
    <dgm:cxn modelId="{7867F806-3377-422F-B5F9-3AD0C3C0E45A}" type="presParOf" srcId="{9F479DEC-2D7A-4551-972C-D1109F0257CF}" destId="{6638F8F7-66AA-40B8-9DA5-584D8BCB8620}" srcOrd="0" destOrd="0" presId="urn:microsoft.com/office/officeart/2005/8/layout/orgChart1"/>
    <dgm:cxn modelId="{B49BB408-8374-42FB-B38F-E8A1C3BA7F68}" type="presParOf" srcId="{6638F8F7-66AA-40B8-9DA5-584D8BCB8620}" destId="{AD7A9473-B34B-495D-9B20-3F7DF35C77CA}" srcOrd="0" destOrd="0" presId="urn:microsoft.com/office/officeart/2005/8/layout/orgChart1"/>
    <dgm:cxn modelId="{F79D6476-742A-465D-8232-91DE9A64C5AC}" type="presParOf" srcId="{6638F8F7-66AA-40B8-9DA5-584D8BCB8620}" destId="{908D8B40-B097-4178-8DBD-A9A4120A4C4C}" srcOrd="1" destOrd="0" presId="urn:microsoft.com/office/officeart/2005/8/layout/orgChart1"/>
    <dgm:cxn modelId="{20C6A775-A61B-4C07-9298-68A55113E42B}" type="presParOf" srcId="{9F479DEC-2D7A-4551-972C-D1109F0257CF}" destId="{707C4F7D-FA84-4E9C-A9C0-C764A0B4FE0B}" srcOrd="1" destOrd="0" presId="urn:microsoft.com/office/officeart/2005/8/layout/orgChart1"/>
    <dgm:cxn modelId="{28B0F3B2-4B3B-4F69-A387-D7B4D3D6EB31}" type="presParOf" srcId="{707C4F7D-FA84-4E9C-A9C0-C764A0B4FE0B}" destId="{6B4DC1C1-BE1C-4608-A6FA-67E0207E2D54}" srcOrd="0" destOrd="0" presId="urn:microsoft.com/office/officeart/2005/8/layout/orgChart1"/>
    <dgm:cxn modelId="{D71A2AE0-EABF-4573-85AC-F0346B294F6B}" type="presParOf" srcId="{707C4F7D-FA84-4E9C-A9C0-C764A0B4FE0B}" destId="{E6786875-E6F9-4779-A41C-774DF1A1FDFA}" srcOrd="1" destOrd="0" presId="urn:microsoft.com/office/officeart/2005/8/layout/orgChart1"/>
    <dgm:cxn modelId="{3DEF8A96-388B-4B82-B8F2-A39B14CDC579}" type="presParOf" srcId="{E6786875-E6F9-4779-A41C-774DF1A1FDFA}" destId="{62C75B7F-C8F2-4718-BE71-CC0D3CA8A2C7}" srcOrd="0" destOrd="0" presId="urn:microsoft.com/office/officeart/2005/8/layout/orgChart1"/>
    <dgm:cxn modelId="{5727971B-4D2E-4E57-A3C1-B354B06310DC}" type="presParOf" srcId="{62C75B7F-C8F2-4718-BE71-CC0D3CA8A2C7}" destId="{D98CA95E-BA0C-4630-9D07-078B15426BB8}" srcOrd="0" destOrd="0" presId="urn:microsoft.com/office/officeart/2005/8/layout/orgChart1"/>
    <dgm:cxn modelId="{992B08C2-08C2-4D47-B7CD-9E77C2380010}" type="presParOf" srcId="{62C75B7F-C8F2-4718-BE71-CC0D3CA8A2C7}" destId="{3AFBC66C-7C09-4AAE-ABF5-F14F8EA3DD6B}" srcOrd="1" destOrd="0" presId="urn:microsoft.com/office/officeart/2005/8/layout/orgChart1"/>
    <dgm:cxn modelId="{ED134AD5-6CAB-4D87-9057-A5CCBEB95541}" type="presParOf" srcId="{E6786875-E6F9-4779-A41C-774DF1A1FDFA}" destId="{1E269F17-DC92-4CFC-8024-E4145368BA80}" srcOrd="1" destOrd="0" presId="urn:microsoft.com/office/officeart/2005/8/layout/orgChart1"/>
    <dgm:cxn modelId="{90DCD7C6-7107-47E2-8C86-E0E0D0C256C2}" type="presParOf" srcId="{E6786875-E6F9-4779-A41C-774DF1A1FDFA}" destId="{AB580702-5CFE-428D-8896-E632986F54A4}" srcOrd="2" destOrd="0" presId="urn:microsoft.com/office/officeart/2005/8/layout/orgChart1"/>
    <dgm:cxn modelId="{2F376647-AAB5-4958-AA18-C2F406D87981}" type="presParOf" srcId="{9F479DEC-2D7A-4551-972C-D1109F0257CF}" destId="{1433AF33-E481-4A04-B8FD-7FFD509B0A70}" srcOrd="2" destOrd="0" presId="urn:microsoft.com/office/officeart/2005/8/layout/orgChart1"/>
    <dgm:cxn modelId="{0FB1047B-5B75-4EEF-BA71-848C7B3C48AB}" type="presParOf" srcId="{66D496F0-004F-4B2B-9706-3599B959EBC8}" destId="{209F91ED-DFB5-4599-BB25-E659C2274B09}" srcOrd="2" destOrd="0" presId="urn:microsoft.com/office/officeart/2005/8/layout/orgChart1"/>
    <dgm:cxn modelId="{15C32709-FDA0-45EC-95F2-25302707DF9F}" type="presParOf" srcId="{4C28DDE0-BCA9-46EF-9D20-D44DAE93C94E}" destId="{8BA871DD-B84E-4DE1-B459-DAFF3641EA16}" srcOrd="2" destOrd="0" presId="urn:microsoft.com/office/officeart/2005/8/layout/orgChart1"/>
    <dgm:cxn modelId="{9B087EF1-E83E-4C5E-AD9C-079341EA33F8}" type="presParOf" srcId="{8BA871DD-B84E-4DE1-B459-DAFF3641EA16}" destId="{2427E965-176E-4FF6-87A4-2B4CC247A971}" srcOrd="0" destOrd="0" presId="urn:microsoft.com/office/officeart/2005/8/layout/orgChart1"/>
    <dgm:cxn modelId="{79A8FC11-4537-4301-A7C7-A48EFB50B2A1}" type="presParOf" srcId="{8BA871DD-B84E-4DE1-B459-DAFF3641EA16}" destId="{ECF7A149-2FC1-4EF5-BC64-7FA11E160034}" srcOrd="1" destOrd="0" presId="urn:microsoft.com/office/officeart/2005/8/layout/orgChart1"/>
    <dgm:cxn modelId="{5FE49D6B-F658-4FAE-A9CB-3A80E460CDC2}" type="presParOf" srcId="{ECF7A149-2FC1-4EF5-BC64-7FA11E160034}" destId="{1CC11DD1-F426-4FDE-9C23-27C7099F85B9}" srcOrd="0" destOrd="0" presId="urn:microsoft.com/office/officeart/2005/8/layout/orgChart1"/>
    <dgm:cxn modelId="{4EB502E7-7079-4F10-A86C-120277670ABF}" type="presParOf" srcId="{1CC11DD1-F426-4FDE-9C23-27C7099F85B9}" destId="{186456D7-1D72-4977-85B9-3E3E086BEDAF}" srcOrd="0" destOrd="0" presId="urn:microsoft.com/office/officeart/2005/8/layout/orgChart1"/>
    <dgm:cxn modelId="{4745D090-43B6-40B3-AED1-4B923C89DF0C}" type="presParOf" srcId="{1CC11DD1-F426-4FDE-9C23-27C7099F85B9}" destId="{C8BB6698-3177-40B9-9C06-1D4FDA7EFE1C}" srcOrd="1" destOrd="0" presId="urn:microsoft.com/office/officeart/2005/8/layout/orgChart1"/>
    <dgm:cxn modelId="{3C961595-1CAE-404B-838A-137A82C0842C}" type="presParOf" srcId="{ECF7A149-2FC1-4EF5-BC64-7FA11E160034}" destId="{B7360722-AE42-4D02-AB1E-33B58348B8CD}" srcOrd="1" destOrd="0" presId="urn:microsoft.com/office/officeart/2005/8/layout/orgChart1"/>
    <dgm:cxn modelId="{00AECCAF-8D6D-454D-83D2-A42DECD1C9BE}" type="presParOf" srcId="{ECF7A149-2FC1-4EF5-BC64-7FA11E160034}" destId="{0D3AE538-F8BD-4671-8E8C-F8343B83679F}" srcOrd="2" destOrd="0" presId="urn:microsoft.com/office/officeart/2005/8/layout/orgChart1"/>
    <dgm:cxn modelId="{21A0A33C-DAF8-49DB-AB3C-3B6F597532E7}" type="presParOf" srcId="{F52EA701-E523-433A-A61B-8FFFA9FB02B8}" destId="{6AF56759-6FD0-4CC7-B4F1-1E712058DF42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427E965-176E-4FF6-87A4-2B4CC247A971}">
      <dsp:nvSpPr>
        <dsp:cNvPr id="0" name=""/>
        <dsp:cNvSpPr/>
      </dsp:nvSpPr>
      <dsp:spPr>
        <a:xfrm>
          <a:off x="2497592" y="1094623"/>
          <a:ext cx="824164" cy="449126"/>
        </a:xfrm>
        <a:custGeom>
          <a:avLst/>
          <a:gdLst/>
          <a:ahLst/>
          <a:cxnLst/>
          <a:rect l="0" t="0" r="0" b="0"/>
          <a:pathLst>
            <a:path>
              <a:moveTo>
                <a:pt x="824164" y="0"/>
              </a:moveTo>
              <a:lnTo>
                <a:pt x="824164" y="449126"/>
              </a:lnTo>
              <a:lnTo>
                <a:pt x="0" y="449126"/>
              </a:lnTo>
            </a:path>
          </a:pathLst>
        </a:custGeom>
        <a:noFill/>
        <a:ln w="635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B4DC1C1-BE1C-4608-A6FA-67E0207E2D54}">
      <dsp:nvSpPr>
        <dsp:cNvPr id="0" name=""/>
        <dsp:cNvSpPr/>
      </dsp:nvSpPr>
      <dsp:spPr>
        <a:xfrm>
          <a:off x="4359631" y="3197523"/>
          <a:ext cx="143417" cy="11142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14226"/>
              </a:lnTo>
              <a:lnTo>
                <a:pt x="143417" y="1114226"/>
              </a:lnTo>
            </a:path>
          </a:pathLst>
        </a:custGeom>
        <a:noFill/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F3636A8-C52B-4D33-8405-DF16B2CA67F0}">
      <dsp:nvSpPr>
        <dsp:cNvPr id="0" name=""/>
        <dsp:cNvSpPr/>
      </dsp:nvSpPr>
      <dsp:spPr>
        <a:xfrm>
          <a:off x="4163627" y="2518679"/>
          <a:ext cx="578451" cy="20078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0392"/>
              </a:lnTo>
              <a:lnTo>
                <a:pt x="578451" y="100392"/>
              </a:lnTo>
              <a:lnTo>
                <a:pt x="578451" y="200784"/>
              </a:lnTo>
            </a:path>
          </a:pathLst>
        </a:custGeom>
        <a:noFill/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E38CFD-66BD-41F6-8F68-5450D589A23D}">
      <dsp:nvSpPr>
        <dsp:cNvPr id="0" name=""/>
        <dsp:cNvSpPr/>
      </dsp:nvSpPr>
      <dsp:spPr>
        <a:xfrm>
          <a:off x="3202729" y="3197523"/>
          <a:ext cx="143417" cy="1122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2747"/>
              </a:lnTo>
              <a:lnTo>
                <a:pt x="143417" y="1122747"/>
              </a:lnTo>
            </a:path>
          </a:pathLst>
        </a:custGeom>
        <a:noFill/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449184-5C79-42FE-A695-4A6F4246569F}">
      <dsp:nvSpPr>
        <dsp:cNvPr id="0" name=""/>
        <dsp:cNvSpPr/>
      </dsp:nvSpPr>
      <dsp:spPr>
        <a:xfrm>
          <a:off x="3202729" y="3197523"/>
          <a:ext cx="143417" cy="43981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39814"/>
              </a:lnTo>
              <a:lnTo>
                <a:pt x="143417" y="439814"/>
              </a:lnTo>
            </a:path>
          </a:pathLst>
        </a:custGeom>
        <a:noFill/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CE20C9-FEB0-4CE2-9FCA-02DBEA6E4938}">
      <dsp:nvSpPr>
        <dsp:cNvPr id="0" name=""/>
        <dsp:cNvSpPr/>
      </dsp:nvSpPr>
      <dsp:spPr>
        <a:xfrm>
          <a:off x="3585176" y="2518679"/>
          <a:ext cx="578451" cy="200784"/>
        </a:xfrm>
        <a:custGeom>
          <a:avLst/>
          <a:gdLst/>
          <a:ahLst/>
          <a:cxnLst/>
          <a:rect l="0" t="0" r="0" b="0"/>
          <a:pathLst>
            <a:path>
              <a:moveTo>
                <a:pt x="578451" y="0"/>
              </a:moveTo>
              <a:lnTo>
                <a:pt x="578451" y="100392"/>
              </a:lnTo>
              <a:lnTo>
                <a:pt x="0" y="100392"/>
              </a:lnTo>
              <a:lnTo>
                <a:pt x="0" y="200784"/>
              </a:lnTo>
            </a:path>
          </a:pathLst>
        </a:custGeom>
        <a:noFill/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83B5D5-9AAA-4F78-A9F3-DFF5215CE44C}">
      <dsp:nvSpPr>
        <dsp:cNvPr id="0" name=""/>
        <dsp:cNvSpPr/>
      </dsp:nvSpPr>
      <dsp:spPr>
        <a:xfrm>
          <a:off x="3321756" y="1094623"/>
          <a:ext cx="841871" cy="9459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45605"/>
              </a:lnTo>
              <a:lnTo>
                <a:pt x="841871" y="845605"/>
              </a:lnTo>
              <a:lnTo>
                <a:pt x="841871" y="945997"/>
              </a:lnTo>
            </a:path>
          </a:pathLst>
        </a:custGeom>
        <a:noFill/>
        <a:ln w="635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20EBC57-65B5-48DD-AB30-C12FDA135E11}">
      <dsp:nvSpPr>
        <dsp:cNvPr id="0" name=""/>
        <dsp:cNvSpPr/>
      </dsp:nvSpPr>
      <dsp:spPr>
        <a:xfrm>
          <a:off x="2045826" y="3876367"/>
          <a:ext cx="143417" cy="43981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39814"/>
              </a:lnTo>
              <a:lnTo>
                <a:pt x="143417" y="439814"/>
              </a:lnTo>
            </a:path>
          </a:pathLst>
        </a:custGeom>
        <a:noFill/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A2E1CC0-B86F-4597-B25A-3D059F20CFA9}">
      <dsp:nvSpPr>
        <dsp:cNvPr id="0" name=""/>
        <dsp:cNvSpPr/>
      </dsp:nvSpPr>
      <dsp:spPr>
        <a:xfrm>
          <a:off x="2382553" y="3197523"/>
          <a:ext cx="91440" cy="20078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00784"/>
              </a:lnTo>
            </a:path>
          </a:pathLst>
        </a:custGeom>
        <a:noFill/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E72ABF-2E7F-4573-BB1C-12F6F2AA7F8C}">
      <dsp:nvSpPr>
        <dsp:cNvPr id="0" name=""/>
        <dsp:cNvSpPr/>
      </dsp:nvSpPr>
      <dsp:spPr>
        <a:xfrm>
          <a:off x="2382553" y="2518679"/>
          <a:ext cx="91440" cy="20078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00784"/>
              </a:lnTo>
            </a:path>
          </a:pathLst>
        </a:custGeom>
        <a:noFill/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F695DB-1CBC-41D3-9797-338F3046DD00}">
      <dsp:nvSpPr>
        <dsp:cNvPr id="0" name=""/>
        <dsp:cNvSpPr/>
      </dsp:nvSpPr>
      <dsp:spPr>
        <a:xfrm>
          <a:off x="2428273" y="1094623"/>
          <a:ext cx="893482" cy="945997"/>
        </a:xfrm>
        <a:custGeom>
          <a:avLst/>
          <a:gdLst/>
          <a:ahLst/>
          <a:cxnLst/>
          <a:rect l="0" t="0" r="0" b="0"/>
          <a:pathLst>
            <a:path>
              <a:moveTo>
                <a:pt x="893482" y="0"/>
              </a:moveTo>
              <a:lnTo>
                <a:pt x="893482" y="845605"/>
              </a:lnTo>
              <a:lnTo>
                <a:pt x="0" y="845605"/>
              </a:lnTo>
              <a:lnTo>
                <a:pt x="0" y="945997"/>
              </a:lnTo>
            </a:path>
          </a:pathLst>
        </a:custGeom>
        <a:noFill/>
        <a:ln w="635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E422804-3C28-4356-8283-29C7AE019F88}">
      <dsp:nvSpPr>
        <dsp:cNvPr id="0" name=""/>
        <dsp:cNvSpPr/>
      </dsp:nvSpPr>
      <dsp:spPr>
        <a:xfrm>
          <a:off x="649894" y="2518679"/>
          <a:ext cx="143417" cy="43981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39814"/>
              </a:lnTo>
              <a:lnTo>
                <a:pt x="143417" y="439814"/>
              </a:lnTo>
            </a:path>
          </a:pathLst>
        </a:custGeom>
        <a:noFill/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4B6E93-D5EF-403A-B672-683092482AD2}">
      <dsp:nvSpPr>
        <dsp:cNvPr id="0" name=""/>
        <dsp:cNvSpPr/>
      </dsp:nvSpPr>
      <dsp:spPr>
        <a:xfrm>
          <a:off x="1032341" y="1094623"/>
          <a:ext cx="2289414" cy="945997"/>
        </a:xfrm>
        <a:custGeom>
          <a:avLst/>
          <a:gdLst/>
          <a:ahLst/>
          <a:cxnLst/>
          <a:rect l="0" t="0" r="0" b="0"/>
          <a:pathLst>
            <a:path>
              <a:moveTo>
                <a:pt x="2289414" y="0"/>
              </a:moveTo>
              <a:lnTo>
                <a:pt x="2289414" y="845605"/>
              </a:lnTo>
              <a:lnTo>
                <a:pt x="0" y="845605"/>
              </a:lnTo>
              <a:lnTo>
                <a:pt x="0" y="945997"/>
              </a:lnTo>
            </a:path>
          </a:pathLst>
        </a:custGeom>
        <a:noFill/>
        <a:ln w="635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31829E0-F59E-4356-A6E3-63E9DFD3F212}">
      <dsp:nvSpPr>
        <dsp:cNvPr id="0" name=""/>
        <dsp:cNvSpPr/>
      </dsp:nvSpPr>
      <dsp:spPr>
        <a:xfrm>
          <a:off x="3276036" y="494969"/>
          <a:ext cx="91440" cy="121594"/>
        </a:xfrm>
        <a:custGeom>
          <a:avLst/>
          <a:gdLst/>
          <a:ahLst/>
          <a:cxnLst/>
          <a:rect l="0" t="0" r="0" b="0"/>
          <a:pathLst>
            <a:path>
              <a:moveTo>
                <a:pt x="46446" y="0"/>
              </a:moveTo>
              <a:lnTo>
                <a:pt x="46446" y="21201"/>
              </a:lnTo>
              <a:lnTo>
                <a:pt x="45720" y="21201"/>
              </a:lnTo>
              <a:lnTo>
                <a:pt x="45720" y="121594"/>
              </a:lnTo>
            </a:path>
          </a:pathLst>
        </a:custGeom>
        <a:noFill/>
        <a:ln w="635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003CEF-86E3-4CEB-B627-45BA6A768E66}">
      <dsp:nvSpPr>
        <dsp:cNvPr id="0" name=""/>
        <dsp:cNvSpPr/>
      </dsp:nvSpPr>
      <dsp:spPr>
        <a:xfrm>
          <a:off x="2333527" y="16910"/>
          <a:ext cx="1977911" cy="478058"/>
        </a:xfrm>
        <a:prstGeom prst="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Board of Directors</a:t>
          </a:r>
        </a:p>
      </dsp:txBody>
      <dsp:txXfrm>
        <a:off x="2333527" y="16910"/>
        <a:ext cx="1977911" cy="478058"/>
      </dsp:txXfrm>
    </dsp:sp>
    <dsp:sp modelId="{689FA1F9-ACE1-4DC7-AB39-AE33C73E1402}">
      <dsp:nvSpPr>
        <dsp:cNvPr id="0" name=""/>
        <dsp:cNvSpPr/>
      </dsp:nvSpPr>
      <dsp:spPr>
        <a:xfrm>
          <a:off x="2542003" y="616564"/>
          <a:ext cx="1559504" cy="478058"/>
        </a:xfrm>
        <a:prstGeom prst="rect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Executive Director</a:t>
          </a:r>
        </a:p>
      </dsp:txBody>
      <dsp:txXfrm>
        <a:off x="2542003" y="616564"/>
        <a:ext cx="1559504" cy="478058"/>
      </dsp:txXfrm>
    </dsp:sp>
    <dsp:sp modelId="{6C5A26B1-9DD6-41C2-975E-F4AA69010C00}">
      <dsp:nvSpPr>
        <dsp:cNvPr id="0" name=""/>
        <dsp:cNvSpPr/>
      </dsp:nvSpPr>
      <dsp:spPr>
        <a:xfrm>
          <a:off x="554282" y="2040620"/>
          <a:ext cx="956117" cy="478058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Financial Director</a:t>
          </a:r>
        </a:p>
      </dsp:txBody>
      <dsp:txXfrm>
        <a:off x="554282" y="2040620"/>
        <a:ext cx="956117" cy="478058"/>
      </dsp:txXfrm>
    </dsp:sp>
    <dsp:sp modelId="{17A78AB9-2D83-4821-B950-E5C1739A3DD5}">
      <dsp:nvSpPr>
        <dsp:cNvPr id="0" name=""/>
        <dsp:cNvSpPr/>
      </dsp:nvSpPr>
      <dsp:spPr>
        <a:xfrm>
          <a:off x="793311" y="2719464"/>
          <a:ext cx="956117" cy="478058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Financial Assistant</a:t>
          </a:r>
        </a:p>
      </dsp:txBody>
      <dsp:txXfrm>
        <a:off x="793311" y="2719464"/>
        <a:ext cx="956117" cy="478058"/>
      </dsp:txXfrm>
    </dsp:sp>
    <dsp:sp modelId="{512C4C82-A1FE-4ECB-91F7-6394F1D36218}">
      <dsp:nvSpPr>
        <dsp:cNvPr id="0" name=""/>
        <dsp:cNvSpPr/>
      </dsp:nvSpPr>
      <dsp:spPr>
        <a:xfrm>
          <a:off x="1950214" y="2040620"/>
          <a:ext cx="956117" cy="478058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Administrative Director</a:t>
          </a:r>
        </a:p>
      </dsp:txBody>
      <dsp:txXfrm>
        <a:off x="1950214" y="2040620"/>
        <a:ext cx="956117" cy="478058"/>
      </dsp:txXfrm>
    </dsp:sp>
    <dsp:sp modelId="{07DBB8AF-DC42-4C82-A441-035F8C168C58}">
      <dsp:nvSpPr>
        <dsp:cNvPr id="0" name=""/>
        <dsp:cNvSpPr/>
      </dsp:nvSpPr>
      <dsp:spPr>
        <a:xfrm>
          <a:off x="1950214" y="2719464"/>
          <a:ext cx="956117" cy="478058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Administrative Assistant</a:t>
          </a:r>
        </a:p>
      </dsp:txBody>
      <dsp:txXfrm>
        <a:off x="1950214" y="2719464"/>
        <a:ext cx="956117" cy="478058"/>
      </dsp:txXfrm>
    </dsp:sp>
    <dsp:sp modelId="{3980CBAB-6C84-4278-A109-DB49DBF837C4}">
      <dsp:nvSpPr>
        <dsp:cNvPr id="0" name=""/>
        <dsp:cNvSpPr/>
      </dsp:nvSpPr>
      <dsp:spPr>
        <a:xfrm>
          <a:off x="1950214" y="3398308"/>
          <a:ext cx="956117" cy="478058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Member / Volunteer Coordinator</a:t>
          </a:r>
        </a:p>
      </dsp:txBody>
      <dsp:txXfrm>
        <a:off x="1950214" y="3398308"/>
        <a:ext cx="956117" cy="478058"/>
      </dsp:txXfrm>
    </dsp:sp>
    <dsp:sp modelId="{F0D6CE18-9175-44C9-B7A1-549FD40E1E4F}">
      <dsp:nvSpPr>
        <dsp:cNvPr id="0" name=""/>
        <dsp:cNvSpPr/>
      </dsp:nvSpPr>
      <dsp:spPr>
        <a:xfrm>
          <a:off x="2189244" y="4077151"/>
          <a:ext cx="956117" cy="478058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Member / Volunteer</a:t>
          </a:r>
        </a:p>
      </dsp:txBody>
      <dsp:txXfrm>
        <a:off x="2189244" y="4077151"/>
        <a:ext cx="956117" cy="478058"/>
      </dsp:txXfrm>
    </dsp:sp>
    <dsp:sp modelId="{51DCC2B5-45EB-4269-A823-0F1D22F803CB}">
      <dsp:nvSpPr>
        <dsp:cNvPr id="0" name=""/>
        <dsp:cNvSpPr/>
      </dsp:nvSpPr>
      <dsp:spPr>
        <a:xfrm>
          <a:off x="3685568" y="2040620"/>
          <a:ext cx="956117" cy="478058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Program Director</a:t>
          </a:r>
        </a:p>
      </dsp:txBody>
      <dsp:txXfrm>
        <a:off x="3685568" y="2040620"/>
        <a:ext cx="956117" cy="478058"/>
      </dsp:txXfrm>
    </dsp:sp>
    <dsp:sp modelId="{3EFD3D73-751E-4F33-A33B-7A61F51D9921}">
      <dsp:nvSpPr>
        <dsp:cNvPr id="0" name=""/>
        <dsp:cNvSpPr/>
      </dsp:nvSpPr>
      <dsp:spPr>
        <a:xfrm>
          <a:off x="3107117" y="2719464"/>
          <a:ext cx="956117" cy="478058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Event Planning Coordinator</a:t>
          </a:r>
        </a:p>
      </dsp:txBody>
      <dsp:txXfrm>
        <a:off x="3107117" y="2719464"/>
        <a:ext cx="956117" cy="478058"/>
      </dsp:txXfrm>
    </dsp:sp>
    <dsp:sp modelId="{42F7CDD7-14FC-4770-BDE9-D0B381AA649D}">
      <dsp:nvSpPr>
        <dsp:cNvPr id="0" name=""/>
        <dsp:cNvSpPr/>
      </dsp:nvSpPr>
      <dsp:spPr>
        <a:xfrm>
          <a:off x="3346146" y="3398308"/>
          <a:ext cx="956117" cy="478058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Event Planning Assistant</a:t>
          </a:r>
        </a:p>
      </dsp:txBody>
      <dsp:txXfrm>
        <a:off x="3346146" y="3398308"/>
        <a:ext cx="956117" cy="478058"/>
      </dsp:txXfrm>
    </dsp:sp>
    <dsp:sp modelId="{94D89F77-5BCF-4D21-A9B8-545594E1F1D8}">
      <dsp:nvSpPr>
        <dsp:cNvPr id="0" name=""/>
        <dsp:cNvSpPr/>
      </dsp:nvSpPr>
      <dsp:spPr>
        <a:xfrm>
          <a:off x="3346146" y="4081241"/>
          <a:ext cx="956117" cy="478058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Member / Volunteer</a:t>
          </a:r>
        </a:p>
      </dsp:txBody>
      <dsp:txXfrm>
        <a:off x="3346146" y="4081241"/>
        <a:ext cx="956117" cy="478058"/>
      </dsp:txXfrm>
    </dsp:sp>
    <dsp:sp modelId="{AD7A9473-B34B-495D-9B20-3F7DF35C77CA}">
      <dsp:nvSpPr>
        <dsp:cNvPr id="0" name=""/>
        <dsp:cNvSpPr/>
      </dsp:nvSpPr>
      <dsp:spPr>
        <a:xfrm>
          <a:off x="4264020" y="2719464"/>
          <a:ext cx="956117" cy="478058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Business Liaison Officer</a:t>
          </a:r>
        </a:p>
      </dsp:txBody>
      <dsp:txXfrm>
        <a:off x="4264020" y="2719464"/>
        <a:ext cx="956117" cy="478058"/>
      </dsp:txXfrm>
    </dsp:sp>
    <dsp:sp modelId="{D98CA95E-BA0C-4630-9D07-078B15426BB8}">
      <dsp:nvSpPr>
        <dsp:cNvPr id="0" name=""/>
        <dsp:cNvSpPr/>
      </dsp:nvSpPr>
      <dsp:spPr>
        <a:xfrm>
          <a:off x="4503049" y="4072720"/>
          <a:ext cx="956117" cy="478058"/>
        </a:xfrm>
        <a:prstGeom prst="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Member / Volunteer</a:t>
          </a:r>
        </a:p>
      </dsp:txBody>
      <dsp:txXfrm>
        <a:off x="4503049" y="4072720"/>
        <a:ext cx="956117" cy="478058"/>
      </dsp:txXfrm>
    </dsp:sp>
    <dsp:sp modelId="{186456D7-1D72-4977-85B9-3E3E086BEDAF}">
      <dsp:nvSpPr>
        <dsp:cNvPr id="0" name=""/>
        <dsp:cNvSpPr/>
      </dsp:nvSpPr>
      <dsp:spPr>
        <a:xfrm>
          <a:off x="1541474" y="1304720"/>
          <a:ext cx="956117" cy="478058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Executive Assistant</a:t>
          </a:r>
          <a:endParaRPr lang="en-US" sz="800" kern="1200"/>
        </a:p>
      </dsp:txBody>
      <dsp:txXfrm>
        <a:off x="1541474" y="1304720"/>
        <a:ext cx="956117" cy="47805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Int</b:Tag>
    <b:SourceType>InternetSite</b:SourceType>
    <b:Guid>{80E39805-E7DC-496A-8A3D-50C3AD3D3F98}</b:Guid>
    <b:Author>
      <b:Author>
        <b:Corporate>Internal Revenue Service</b:Corporate>
      </b:Author>
    </b:Author>
    <b:Title>Charities and Nonprofits</b:Title>
    <b:InternetSiteTitle>IRS.gov</b:InternetSiteTitle>
    <b:URL>https://www.irs.gov/charities-and-nonprofits</b:URL>
    <b:RefOrder>1</b:RefOrder>
  </b:Source>
  <b:Source>
    <b:Tag>Gre07</b:Tag>
    <b:SourceType>JournalArticle</b:SourceType>
    <b:Guid>{65530FE5-72D8-4F95-A180-9F0DDCB5AD51}</b:Guid>
    <b:Title>The Servant as Leader</b:Title>
    <b:Year>2007</b:Year>
    <b:Author>
      <b:Author>
        <b:NameList>
          <b:Person>
            <b:Last>Greenleaf</b:Last>
            <b:First>Robert</b:First>
            <b:Middle>K.</b:Middle>
          </b:Person>
        </b:NameList>
      </b:Author>
    </b:Author>
    <b:Pages>79-85</b:Pages>
    <b:JournalName>Corporate Ethics and Corporate Governance</b:JournalName>
    <b:RefOrder>2</b:RefOrder>
  </b:Source>
</b:Sources>
</file>

<file path=customXml/itemProps1.xml><?xml version="1.0" encoding="utf-8"?>
<ds:datastoreItem xmlns:ds="http://schemas.openxmlformats.org/officeDocument/2006/customXml" ds:itemID="{010C7A98-AD2E-431F-B42F-4F00D8436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3000</TotalTime>
  <Pages>13</Pages>
  <Words>2902</Words>
  <Characters>16544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Baker, Kimberly</dc:creator>
  <cp:keywords/>
  <dc:description/>
  <cp:lastModifiedBy>Jerett Schicker</cp:lastModifiedBy>
  <cp:revision>481</cp:revision>
  <dcterms:created xsi:type="dcterms:W3CDTF">2021-03-18T19:58:00Z</dcterms:created>
  <dcterms:modified xsi:type="dcterms:W3CDTF">2021-04-24T02:48:00Z</dcterms:modified>
</cp:coreProperties>
</file>