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93F57" w14:textId="4C944396" w:rsidR="00CB6F91" w:rsidRDefault="00CB6F91" w:rsidP="00CB6F91">
      <w:pPr>
        <w:jc w:val="center"/>
        <w:rPr>
          <w:rFonts w:ascii="Times New Roman" w:hAnsi="Times New Roman"/>
          <w:b/>
          <w:bCs/>
        </w:rPr>
      </w:pPr>
      <w:r>
        <w:rPr>
          <w:rFonts w:ascii="Times New Roman" w:hAnsi="Times New Roman"/>
          <w:b/>
          <w:bCs/>
        </w:rPr>
        <w:t xml:space="preserve">PART I. </w:t>
      </w:r>
    </w:p>
    <w:p w14:paraId="3C3A64D6" w14:textId="317B4595" w:rsidR="00CB6F91" w:rsidRPr="00C63F2B" w:rsidRDefault="00CB6F91" w:rsidP="00CB6F91">
      <w:pPr>
        <w:jc w:val="center"/>
        <w:rPr>
          <w:rFonts w:ascii="Times New Roman" w:hAnsi="Times New Roman"/>
          <w:b/>
          <w:bCs/>
        </w:rPr>
      </w:pPr>
      <w:r w:rsidRPr="00C63F2B">
        <w:rPr>
          <w:rFonts w:ascii="Times New Roman" w:hAnsi="Times New Roman"/>
          <w:b/>
          <w:bCs/>
        </w:rPr>
        <w:t>NEW YORK PRENUPTIAL AGREEMENT</w:t>
      </w:r>
    </w:p>
    <w:p w14:paraId="273B3F49" w14:textId="77777777" w:rsidR="00CB6F91" w:rsidRPr="00C63F2B" w:rsidRDefault="00CB6F91" w:rsidP="00CB6F91">
      <w:pPr>
        <w:rPr>
          <w:rFonts w:ascii="Times New Roman" w:hAnsi="Times New Roman"/>
        </w:rPr>
      </w:pPr>
    </w:p>
    <w:p w14:paraId="26F78952" w14:textId="77777777" w:rsidR="00CB6F91" w:rsidRPr="00C63F2B" w:rsidRDefault="00CB6F91" w:rsidP="00CB6F91">
      <w:pPr>
        <w:rPr>
          <w:rFonts w:ascii="Times New Roman" w:hAnsi="Times New Roman"/>
        </w:rPr>
      </w:pPr>
      <w:r w:rsidRPr="00C63F2B">
        <w:rPr>
          <w:rFonts w:ascii="Times New Roman" w:hAnsi="Times New Roman"/>
          <w:b/>
          <w:bCs/>
        </w:rPr>
        <w:t>I. THE PARTIES</w:t>
      </w:r>
      <w:r w:rsidRPr="00C63F2B">
        <w:rPr>
          <w:rFonts w:ascii="Times New Roman" w:hAnsi="Times New Roman"/>
        </w:rPr>
        <w:t>. This New York Prenuptial Agreement (“Agreement”) made this September 23rd, 2021, is to create a pre-marital arrangement between the following:</w:t>
      </w:r>
    </w:p>
    <w:p w14:paraId="015BD24E" w14:textId="77777777" w:rsidR="00CB6F91" w:rsidRPr="00C63F2B" w:rsidRDefault="00CB6F91" w:rsidP="00CB6F91">
      <w:pPr>
        <w:rPr>
          <w:rFonts w:ascii="Times New Roman" w:hAnsi="Times New Roman"/>
          <w:color w:val="000000"/>
        </w:rPr>
      </w:pPr>
    </w:p>
    <w:p w14:paraId="3A9FA0B3" w14:textId="77777777" w:rsidR="00CB6F91" w:rsidRPr="00C63F2B" w:rsidRDefault="00CB6F91" w:rsidP="00CB6F91">
      <w:pPr>
        <w:ind w:left="720"/>
        <w:rPr>
          <w:rFonts w:ascii="Times New Roman" w:hAnsi="Times New Roman"/>
          <w:color w:val="000000"/>
        </w:rPr>
      </w:pPr>
      <w:r w:rsidRPr="00C63F2B">
        <w:rPr>
          <w:rFonts w:ascii="Times New Roman" w:hAnsi="Times New Roman"/>
          <w:b/>
          <w:bCs/>
          <w:color w:val="000000"/>
        </w:rPr>
        <w:t>Husband</w:t>
      </w:r>
      <w:r w:rsidRPr="00C63F2B">
        <w:rPr>
          <w:rFonts w:ascii="Times New Roman" w:hAnsi="Times New Roman"/>
          <w:color w:val="000000"/>
        </w:rPr>
        <w:t>:</w:t>
      </w:r>
      <w:r>
        <w:rPr>
          <w:rFonts w:ascii="Times New Roman" w:hAnsi="Times New Roman"/>
          <w:color w:val="000000"/>
        </w:rPr>
        <w:t xml:space="preserve"> </w:t>
      </w:r>
      <w:r w:rsidRPr="00C63F2B">
        <w:rPr>
          <w:rFonts w:ascii="Times New Roman" w:hAnsi="Times New Roman"/>
          <w:color w:val="000000"/>
        </w:rPr>
        <w:t>Tom Ship, (“Husband”)</w:t>
      </w:r>
    </w:p>
    <w:p w14:paraId="18E4CCDF" w14:textId="77777777" w:rsidR="00CB6F91" w:rsidRPr="00C63F2B" w:rsidRDefault="00CB6F91" w:rsidP="00CB6F91">
      <w:pPr>
        <w:ind w:left="720"/>
        <w:rPr>
          <w:rFonts w:ascii="Times New Roman" w:hAnsi="Times New Roman"/>
          <w:color w:val="000000"/>
        </w:rPr>
      </w:pPr>
    </w:p>
    <w:p w14:paraId="1C943DC9" w14:textId="77777777" w:rsidR="00CB6F91" w:rsidRPr="00C63F2B" w:rsidRDefault="00CB6F91" w:rsidP="00CB6F91">
      <w:pPr>
        <w:ind w:left="720"/>
        <w:rPr>
          <w:rFonts w:ascii="Times New Roman" w:hAnsi="Times New Roman"/>
          <w:color w:val="000000"/>
        </w:rPr>
      </w:pPr>
      <w:r w:rsidRPr="00C63F2B">
        <w:rPr>
          <w:rFonts w:ascii="Times New Roman" w:hAnsi="Times New Roman"/>
          <w:color w:val="000000"/>
        </w:rPr>
        <w:t>and</w:t>
      </w:r>
    </w:p>
    <w:p w14:paraId="7E131963" w14:textId="77777777" w:rsidR="00CB6F91" w:rsidRPr="00C63F2B" w:rsidRDefault="00CB6F91" w:rsidP="00CB6F91">
      <w:pPr>
        <w:ind w:left="720"/>
        <w:rPr>
          <w:rFonts w:ascii="Times New Roman" w:hAnsi="Times New Roman"/>
          <w:color w:val="000000"/>
        </w:rPr>
      </w:pPr>
    </w:p>
    <w:p w14:paraId="3DC1F535" w14:textId="77777777" w:rsidR="00CB6F91" w:rsidRPr="00C63F2B" w:rsidRDefault="00CB6F91" w:rsidP="00CB6F91">
      <w:pPr>
        <w:ind w:left="720"/>
        <w:rPr>
          <w:rFonts w:ascii="Times New Roman" w:hAnsi="Times New Roman"/>
          <w:color w:val="000000"/>
        </w:rPr>
      </w:pPr>
      <w:r w:rsidRPr="00C63F2B">
        <w:rPr>
          <w:rFonts w:ascii="Times New Roman" w:hAnsi="Times New Roman"/>
          <w:b/>
          <w:bCs/>
          <w:color w:val="000000"/>
        </w:rPr>
        <w:t>Wife</w:t>
      </w:r>
      <w:r w:rsidRPr="00C63F2B">
        <w:rPr>
          <w:rFonts w:ascii="Times New Roman" w:hAnsi="Times New Roman"/>
          <w:color w:val="000000"/>
        </w:rPr>
        <w:t xml:space="preserve">: Katie Abode, (“Wife”). </w:t>
      </w:r>
    </w:p>
    <w:p w14:paraId="54E8D10A" w14:textId="77777777" w:rsidR="00CB6F91" w:rsidRPr="00C63F2B" w:rsidRDefault="00CB6F91" w:rsidP="00CB6F91">
      <w:pPr>
        <w:rPr>
          <w:rFonts w:ascii="Times New Roman" w:hAnsi="Times New Roman"/>
          <w:color w:val="000000"/>
        </w:rPr>
      </w:pPr>
    </w:p>
    <w:p w14:paraId="02A83DDC"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The terms "Husband" and "Wife" have no correlation to the person's gender and are solely used to identify the individual in this Agreement. When mentioned in a singular version, "Husband" and "Wife," shall be known as a "Spouse," and when mentioned together, the Husband and Wife shall be known as the "Couple."</w:t>
      </w:r>
    </w:p>
    <w:p w14:paraId="0B59D081" w14:textId="77777777" w:rsidR="00CB6F91" w:rsidRPr="00C63F2B" w:rsidRDefault="00CB6F91" w:rsidP="00CB6F91">
      <w:pPr>
        <w:rPr>
          <w:rFonts w:ascii="Times New Roman" w:hAnsi="Times New Roman"/>
          <w:color w:val="000000"/>
        </w:rPr>
      </w:pPr>
    </w:p>
    <w:p w14:paraId="0FA0A575" w14:textId="77777777" w:rsidR="00CB6F91" w:rsidRPr="00C63F2B" w:rsidRDefault="00CB6F91" w:rsidP="00CB6F91">
      <w:pPr>
        <w:pStyle w:val="NormalWeb"/>
        <w:spacing w:before="0" w:after="0"/>
        <w:rPr>
          <w:color w:val="000000"/>
        </w:rPr>
      </w:pPr>
      <w:r w:rsidRPr="00C63F2B">
        <w:rPr>
          <w:rStyle w:val="Strong"/>
          <w:color w:val="000000"/>
        </w:rPr>
        <w:t>II. GROUNDS FOR DIVORCE</w:t>
      </w:r>
      <w:r w:rsidRPr="00C63F2B">
        <w:rPr>
          <w:color w:val="000000"/>
        </w:rPr>
        <w:t>. This Agreement shall remain in effect only if the grounds for Divorce are due to the following: (check all that apply)</w:t>
      </w:r>
    </w:p>
    <w:p w14:paraId="20F833A4" w14:textId="77777777" w:rsidR="00CB6F91" w:rsidRPr="00C63F2B" w:rsidRDefault="00CB6F91" w:rsidP="00CB6F91">
      <w:pPr>
        <w:pStyle w:val="NormalWeb"/>
        <w:spacing w:before="0" w:after="0"/>
        <w:rPr>
          <w:color w:val="000000"/>
        </w:rPr>
      </w:pPr>
    </w:p>
    <w:p w14:paraId="6CE1E35E" w14:textId="77777777" w:rsidR="00CB6F91" w:rsidRPr="00C63F2B" w:rsidRDefault="00CB6F91" w:rsidP="00CB6F91">
      <w:pPr>
        <w:pStyle w:val="NormalWeb"/>
        <w:spacing w:before="0" w:after="0"/>
        <w:ind w:left="720"/>
        <w:rPr>
          <w:color w:val="000000"/>
        </w:rPr>
      </w:pPr>
      <w:sdt>
        <w:sdtPr>
          <w:id w:val="-1065566339"/>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t xml:space="preserve"> - </w:t>
      </w:r>
      <w:r w:rsidRPr="00C63F2B">
        <w:rPr>
          <w:b/>
          <w:bCs/>
          <w:color w:val="000000"/>
        </w:rPr>
        <w:t>Irreconcilable Differences</w:t>
      </w:r>
      <w:r w:rsidRPr="00C63F2B">
        <w:rPr>
          <w:color w:val="000000"/>
        </w:rPr>
        <w:t>. The irretrievable breakdown of the marriage and incompatibility of temperament led to the irremediable breakdown of the marriage with no possibility of reconciliation.</w:t>
      </w:r>
    </w:p>
    <w:p w14:paraId="30DC8BF7" w14:textId="77777777" w:rsidR="00CB6F91" w:rsidRPr="00C63F2B" w:rsidRDefault="00CB6F91" w:rsidP="00CB6F91">
      <w:pPr>
        <w:pStyle w:val="NormalWeb"/>
        <w:spacing w:before="0" w:after="0"/>
        <w:ind w:left="720"/>
        <w:rPr>
          <w:color w:val="000000"/>
        </w:rPr>
      </w:pPr>
    </w:p>
    <w:p w14:paraId="17F259E0" w14:textId="77777777" w:rsidR="00CB6F91" w:rsidRPr="00C63F2B" w:rsidRDefault="00CB6F91" w:rsidP="00CB6F91">
      <w:pPr>
        <w:pStyle w:val="NormalWeb"/>
        <w:spacing w:before="0" w:after="0"/>
        <w:ind w:left="720"/>
        <w:rPr>
          <w:color w:val="000000"/>
        </w:rPr>
      </w:pPr>
      <w:sdt>
        <w:sdtPr>
          <w:id w:val="-1006359481"/>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t xml:space="preserve"> - </w:t>
      </w:r>
      <w:r w:rsidRPr="00C63F2B">
        <w:rPr>
          <w:b/>
          <w:bCs/>
          <w:color w:val="000000"/>
        </w:rPr>
        <w:t>Adultery</w:t>
      </w:r>
      <w:r w:rsidRPr="00C63F2B">
        <w:rPr>
          <w:color w:val="000000"/>
        </w:rPr>
        <w:t xml:space="preserve"> by: (check one)</w:t>
      </w:r>
    </w:p>
    <w:p w14:paraId="476EA35E" w14:textId="77777777" w:rsidR="00CB6F91" w:rsidRPr="00C63F2B" w:rsidRDefault="00CB6F91" w:rsidP="00CB6F91">
      <w:pPr>
        <w:pStyle w:val="NormalWeb"/>
        <w:spacing w:before="0" w:after="0"/>
        <w:ind w:left="1440"/>
        <w:rPr>
          <w:color w:val="000000"/>
        </w:rPr>
      </w:pPr>
      <w:sdt>
        <w:sdtPr>
          <w:id w:val="1792466100"/>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t xml:space="preserve"> - </w:t>
      </w:r>
      <w:r w:rsidRPr="00C63F2B">
        <w:rPr>
          <w:color w:val="000000"/>
        </w:rPr>
        <w:t xml:space="preserve">Husband </w:t>
      </w:r>
    </w:p>
    <w:p w14:paraId="7A7E2171" w14:textId="77777777" w:rsidR="00CB6F91" w:rsidRPr="00C63F2B" w:rsidRDefault="00CB6F91" w:rsidP="00CB6F91">
      <w:pPr>
        <w:pStyle w:val="NormalWeb"/>
        <w:spacing w:before="0" w:after="0"/>
        <w:ind w:left="1440"/>
        <w:rPr>
          <w:color w:val="000000"/>
        </w:rPr>
      </w:pPr>
      <w:sdt>
        <w:sdtPr>
          <w:id w:val="1126045365"/>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t xml:space="preserve"> - </w:t>
      </w:r>
      <w:r w:rsidRPr="00C63F2B">
        <w:rPr>
          <w:color w:val="000000"/>
        </w:rPr>
        <w:t>Wife</w:t>
      </w:r>
    </w:p>
    <w:p w14:paraId="53D5D327" w14:textId="77777777" w:rsidR="00CB6F91" w:rsidRPr="00C63F2B" w:rsidRDefault="00CB6F91" w:rsidP="00CB6F91">
      <w:pPr>
        <w:pStyle w:val="NormalWeb"/>
        <w:spacing w:before="0" w:after="0"/>
        <w:ind w:left="1440"/>
        <w:rPr>
          <w:color w:val="000000"/>
        </w:rPr>
      </w:pPr>
      <w:sdt>
        <w:sdtPr>
          <w:id w:val="799422848"/>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t xml:space="preserve"> - </w:t>
      </w:r>
      <w:r w:rsidRPr="00C63F2B">
        <w:rPr>
          <w:color w:val="000000"/>
        </w:rPr>
        <w:t>Either Spouse</w:t>
      </w:r>
    </w:p>
    <w:p w14:paraId="4D12569C" w14:textId="77777777" w:rsidR="00CB6F91" w:rsidRPr="00C63F2B" w:rsidRDefault="00CB6F91" w:rsidP="00CB6F91">
      <w:pPr>
        <w:pStyle w:val="NormalWeb"/>
        <w:spacing w:before="0" w:after="0"/>
        <w:ind w:left="720"/>
        <w:rPr>
          <w:color w:val="000000"/>
        </w:rPr>
      </w:pPr>
    </w:p>
    <w:p w14:paraId="53917789" w14:textId="77777777" w:rsidR="00CB6F91" w:rsidRPr="00C63F2B" w:rsidRDefault="00CB6F91" w:rsidP="00CB6F91">
      <w:pPr>
        <w:pStyle w:val="NormalWeb"/>
        <w:spacing w:before="0" w:after="0"/>
        <w:ind w:left="720"/>
        <w:rPr>
          <w:color w:val="000000"/>
        </w:rPr>
      </w:pPr>
      <w:sdt>
        <w:sdtPr>
          <w:id w:val="782313146"/>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t xml:space="preserve"> - </w:t>
      </w:r>
      <w:r w:rsidRPr="00C63F2B">
        <w:rPr>
          <w:b/>
          <w:bCs/>
          <w:color w:val="000000"/>
        </w:rPr>
        <w:t>Prison sentence</w:t>
      </w:r>
      <w:r w:rsidRPr="00C63F2B">
        <w:rPr>
          <w:color w:val="000000"/>
        </w:rPr>
        <w:t xml:space="preserve"> of more than ____ year(s), suspended or not suspended.</w:t>
      </w:r>
    </w:p>
    <w:p w14:paraId="0EA3ACF2" w14:textId="77777777" w:rsidR="00CB6F91" w:rsidRPr="00C63F2B" w:rsidRDefault="00CB6F91" w:rsidP="00CB6F91">
      <w:pPr>
        <w:pStyle w:val="NormalWeb"/>
        <w:spacing w:before="0" w:after="0"/>
        <w:rPr>
          <w:color w:val="000000"/>
        </w:rPr>
      </w:pPr>
    </w:p>
    <w:p w14:paraId="382E8227" w14:textId="77777777" w:rsidR="00CB6F91" w:rsidRPr="00C63F2B" w:rsidRDefault="00CB6F91" w:rsidP="00CB6F91">
      <w:pPr>
        <w:pStyle w:val="NormalWeb"/>
        <w:spacing w:before="0" w:after="0"/>
        <w:ind w:left="720"/>
        <w:rPr>
          <w:color w:val="000000"/>
        </w:rPr>
      </w:pPr>
      <w:sdt>
        <w:sdtPr>
          <w:id w:val="1722636681"/>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t xml:space="preserve"> - </w:t>
      </w:r>
      <w:r w:rsidRPr="00C63F2B">
        <w:rPr>
          <w:b/>
          <w:bCs/>
          <w:color w:val="000000"/>
        </w:rPr>
        <w:t>Alcoholism/Drug Addiction</w:t>
      </w:r>
      <w:r w:rsidRPr="00C63F2B">
        <w:rPr>
          <w:color w:val="000000"/>
        </w:rPr>
        <w:t xml:space="preserve"> of any legal or illegal substance. </w:t>
      </w:r>
    </w:p>
    <w:p w14:paraId="6B43DB85" w14:textId="77777777" w:rsidR="00CB6F91" w:rsidRPr="00C63F2B" w:rsidRDefault="00CB6F91" w:rsidP="00CB6F91">
      <w:pPr>
        <w:pStyle w:val="NormalWeb"/>
        <w:spacing w:before="0" w:after="0"/>
        <w:ind w:left="720"/>
        <w:rPr>
          <w:color w:val="000000"/>
        </w:rPr>
      </w:pPr>
    </w:p>
    <w:p w14:paraId="254976DA" w14:textId="77777777" w:rsidR="00CB6F91" w:rsidRPr="00C63F2B" w:rsidRDefault="00CB6F91" w:rsidP="00CB6F91">
      <w:pPr>
        <w:pStyle w:val="NormalWeb"/>
        <w:spacing w:before="0" w:after="0"/>
        <w:ind w:left="720"/>
        <w:rPr>
          <w:color w:val="000000"/>
        </w:rPr>
      </w:pPr>
      <w:sdt>
        <w:sdtPr>
          <w:id w:val="-1393650756"/>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t xml:space="preserve"> - </w:t>
      </w:r>
      <w:r w:rsidRPr="00C63F2B">
        <w:rPr>
          <w:b/>
          <w:bCs/>
          <w:color w:val="000000"/>
        </w:rPr>
        <w:t>Other</w:t>
      </w:r>
      <w:r w:rsidRPr="00C63F2B">
        <w:rPr>
          <w:color w:val="000000"/>
        </w:rPr>
        <w:t>. _______________________________________________________.</w:t>
      </w:r>
    </w:p>
    <w:p w14:paraId="0E6154A7" w14:textId="77777777" w:rsidR="00CB6F91" w:rsidRPr="00C63F2B" w:rsidRDefault="00CB6F91" w:rsidP="00CB6F91">
      <w:pPr>
        <w:pStyle w:val="NormalWeb"/>
        <w:spacing w:before="0" w:after="0"/>
        <w:rPr>
          <w:color w:val="000000"/>
        </w:rPr>
      </w:pPr>
    </w:p>
    <w:p w14:paraId="46F93AC6"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The term “Divorce” shall refer to the dissolution of the marriage between the Couple. A Divorce is certified through a judgment, decree, or similar document that validates the dissolution of marriage in the jurisdiction of Governing Law.</w:t>
      </w:r>
    </w:p>
    <w:p w14:paraId="625088EE" w14:textId="77777777" w:rsidR="00CB6F91" w:rsidRPr="00C63F2B" w:rsidRDefault="00CB6F91" w:rsidP="00CB6F91">
      <w:pPr>
        <w:rPr>
          <w:rFonts w:ascii="Times New Roman" w:hAnsi="Times New Roman"/>
          <w:color w:val="000000"/>
        </w:rPr>
      </w:pPr>
    </w:p>
    <w:p w14:paraId="46A20BD8" w14:textId="77777777" w:rsidR="00CB6F91" w:rsidRPr="00C63F2B" w:rsidRDefault="00CB6F91" w:rsidP="00CB6F91">
      <w:pPr>
        <w:rPr>
          <w:rFonts w:ascii="Times New Roman" w:hAnsi="Times New Roman"/>
          <w:color w:val="000000"/>
        </w:rPr>
      </w:pPr>
      <w:r w:rsidRPr="00C63F2B">
        <w:rPr>
          <w:rFonts w:ascii="Times New Roman" w:hAnsi="Times New Roman"/>
          <w:b/>
          <w:bCs/>
          <w:color w:val="000000"/>
        </w:rPr>
        <w:t>III. ENGAGEMENT PERIOD</w:t>
      </w:r>
      <w:r w:rsidRPr="00C63F2B">
        <w:rPr>
          <w:rFonts w:ascii="Times New Roman" w:hAnsi="Times New Roman"/>
          <w:color w:val="000000"/>
        </w:rPr>
        <w:t>. This Agreement shall be valid for: (check one)</w:t>
      </w:r>
    </w:p>
    <w:p w14:paraId="51AD4133" w14:textId="77777777" w:rsidR="00CB6F91" w:rsidRPr="00C63F2B" w:rsidRDefault="00CB6F91" w:rsidP="00CB6F91">
      <w:pPr>
        <w:rPr>
          <w:rFonts w:ascii="Times New Roman" w:hAnsi="Times New Roman"/>
          <w:color w:val="000000"/>
        </w:rPr>
      </w:pPr>
    </w:p>
    <w:p w14:paraId="7EAB124C" w14:textId="77777777" w:rsidR="00CB6F91" w:rsidRPr="00C63F2B" w:rsidRDefault="00CB6F91" w:rsidP="00CB6F91">
      <w:pPr>
        <w:ind w:left="720"/>
        <w:rPr>
          <w:rFonts w:ascii="Times New Roman" w:hAnsi="Times New Roman"/>
          <w:color w:val="000000"/>
        </w:rPr>
      </w:pPr>
      <w:sdt>
        <w:sdtPr>
          <w:rPr>
            <w:rFonts w:ascii="Times New Roman" w:hAnsi="Times New Roman"/>
          </w:rPr>
          <w:id w:val="-176267829"/>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w:t>
      </w:r>
      <w:r w:rsidRPr="00C63F2B">
        <w:rPr>
          <w:rFonts w:ascii="Times New Roman" w:hAnsi="Times New Roman"/>
          <w:color w:val="000000"/>
        </w:rPr>
        <w:t xml:space="preserve"> </w:t>
      </w:r>
      <w:r w:rsidRPr="00C63F2B">
        <w:rPr>
          <w:rFonts w:ascii="Times New Roman" w:hAnsi="Times New Roman"/>
          <w:b/>
          <w:bCs/>
          <w:color w:val="000000"/>
        </w:rPr>
        <w:t>A Specified Period</w:t>
      </w:r>
      <w:r w:rsidRPr="00C63F2B">
        <w:rPr>
          <w:rFonts w:ascii="Times New Roman" w:hAnsi="Times New Roman"/>
          <w:color w:val="000000"/>
        </w:rPr>
        <w:t xml:space="preserve">. For this Agreement to be valid, the Couple must legally marry by ________________, 20____ (“Engagement Period”). If the Couple does not marry during the Engagement Period, then this Agreement shall become void. </w:t>
      </w:r>
    </w:p>
    <w:p w14:paraId="03E9E679" w14:textId="77777777" w:rsidR="00CB6F91" w:rsidRPr="00C63F2B" w:rsidRDefault="00CB6F91" w:rsidP="00CB6F91">
      <w:pPr>
        <w:ind w:left="720"/>
        <w:rPr>
          <w:rFonts w:ascii="Times New Roman" w:hAnsi="Times New Roman"/>
          <w:color w:val="000000"/>
        </w:rPr>
      </w:pPr>
    </w:p>
    <w:p w14:paraId="3F3B62FC" w14:textId="77777777" w:rsidR="00CB6F91" w:rsidRPr="00C63F2B" w:rsidRDefault="00CB6F91" w:rsidP="00CB6F91">
      <w:pPr>
        <w:ind w:left="720"/>
        <w:rPr>
          <w:rFonts w:ascii="Times New Roman" w:hAnsi="Times New Roman"/>
          <w:color w:val="000000"/>
        </w:rPr>
      </w:pPr>
      <w:sdt>
        <w:sdtPr>
          <w:rPr>
            <w:rFonts w:ascii="Times New Roman" w:hAnsi="Times New Roman"/>
          </w:rPr>
          <w:id w:val="-1011681793"/>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b/>
          <w:bCs/>
        </w:rPr>
        <w:t>No Specified Period</w:t>
      </w:r>
      <w:r w:rsidRPr="00C63F2B">
        <w:rPr>
          <w:rFonts w:ascii="Times New Roman" w:hAnsi="Times New Roman"/>
        </w:rPr>
        <w:t>. This Agreement shall be valid if the Couple marries at any time in the future unless another prenuptial agreement is agreed to and signed.</w:t>
      </w:r>
    </w:p>
    <w:p w14:paraId="64512BC5" w14:textId="77777777" w:rsidR="00CB6F91" w:rsidRPr="00C63F2B" w:rsidRDefault="00CB6F91" w:rsidP="00CB6F91">
      <w:pPr>
        <w:rPr>
          <w:rFonts w:ascii="Times New Roman" w:hAnsi="Times New Roman"/>
          <w:color w:val="000000"/>
        </w:rPr>
      </w:pPr>
    </w:p>
    <w:p w14:paraId="190916AF" w14:textId="77777777" w:rsidR="00CB6F91" w:rsidRPr="00C63F2B" w:rsidRDefault="00CB6F91" w:rsidP="00CB6F91">
      <w:pPr>
        <w:rPr>
          <w:rFonts w:ascii="Times New Roman" w:hAnsi="Times New Roman"/>
          <w:color w:val="000000"/>
        </w:rPr>
      </w:pPr>
      <w:r w:rsidRPr="00C63F2B">
        <w:rPr>
          <w:rFonts w:ascii="Times New Roman" w:hAnsi="Times New Roman"/>
          <w:b/>
          <w:bCs/>
          <w:color w:val="000000"/>
        </w:rPr>
        <w:t>IV. MINOR CHILDREN</w:t>
      </w:r>
      <w:r w:rsidRPr="00C63F2B">
        <w:rPr>
          <w:rFonts w:ascii="Times New Roman" w:hAnsi="Times New Roman"/>
          <w:color w:val="000000"/>
        </w:rPr>
        <w:t>. The Couple recognize that there are: (check one)</w:t>
      </w:r>
    </w:p>
    <w:p w14:paraId="0CB8038E" w14:textId="77777777" w:rsidR="00CB6F91" w:rsidRPr="00C63F2B" w:rsidRDefault="00CB6F91" w:rsidP="00CB6F91">
      <w:pPr>
        <w:rPr>
          <w:rFonts w:ascii="Times New Roman" w:hAnsi="Times New Roman"/>
          <w:color w:val="000000"/>
        </w:rPr>
      </w:pPr>
    </w:p>
    <w:p w14:paraId="0A6D191C" w14:textId="77777777" w:rsidR="00CB6F91" w:rsidRPr="00C63F2B" w:rsidRDefault="00CB6F91" w:rsidP="00CB6F91">
      <w:pPr>
        <w:ind w:left="720"/>
        <w:rPr>
          <w:rFonts w:ascii="Times New Roman" w:hAnsi="Times New Roman"/>
          <w:color w:val="000000"/>
        </w:rPr>
      </w:pPr>
      <w:sdt>
        <w:sdtPr>
          <w:rPr>
            <w:rFonts w:ascii="Times New Roman" w:hAnsi="Times New Roman"/>
          </w:rPr>
          <w:id w:val="1665206596"/>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b/>
          <w:bCs/>
          <w:color w:val="000000"/>
        </w:rPr>
        <w:t>No Minor Children</w:t>
      </w:r>
      <w:r w:rsidRPr="00C63F2B">
        <w:rPr>
          <w:rFonts w:ascii="Times New Roman" w:hAnsi="Times New Roman"/>
          <w:color w:val="000000"/>
        </w:rPr>
        <w:t xml:space="preserve"> of either the Husband or Wife that are being brought into the marriage.</w:t>
      </w:r>
    </w:p>
    <w:p w14:paraId="1668F555" w14:textId="77777777" w:rsidR="00CB6F91" w:rsidRPr="00C63F2B" w:rsidRDefault="00CB6F91" w:rsidP="00CB6F91">
      <w:pPr>
        <w:ind w:left="720"/>
        <w:rPr>
          <w:rFonts w:ascii="Times New Roman" w:hAnsi="Times New Roman"/>
          <w:b/>
          <w:bCs/>
          <w:color w:val="000000"/>
        </w:rPr>
      </w:pPr>
    </w:p>
    <w:p w14:paraId="53986D28" w14:textId="77777777" w:rsidR="00CB6F91" w:rsidRPr="00C63F2B" w:rsidRDefault="00CB6F91" w:rsidP="00CB6F91">
      <w:pPr>
        <w:ind w:left="720"/>
        <w:rPr>
          <w:rFonts w:ascii="Times New Roman" w:hAnsi="Times New Roman"/>
          <w:color w:val="000000"/>
        </w:rPr>
      </w:pPr>
      <w:sdt>
        <w:sdtPr>
          <w:rPr>
            <w:rFonts w:ascii="Times New Roman" w:hAnsi="Times New Roman"/>
          </w:rPr>
          <w:id w:val="1053580387"/>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b/>
          <w:bCs/>
          <w:color w:val="000000"/>
        </w:rPr>
        <w:t>____ Minor Children</w:t>
      </w:r>
      <w:r w:rsidRPr="00C63F2B">
        <w:rPr>
          <w:rFonts w:ascii="Times New Roman" w:hAnsi="Times New Roman"/>
          <w:color w:val="000000"/>
        </w:rPr>
        <w:t xml:space="preserve"> being brought into the marriage. The Minor Children are: (check all that apply)</w:t>
      </w:r>
    </w:p>
    <w:p w14:paraId="19A088FA" w14:textId="77777777" w:rsidR="00CB6F91" w:rsidRPr="00C63F2B" w:rsidRDefault="00CB6F91" w:rsidP="00CB6F91">
      <w:pPr>
        <w:ind w:left="720"/>
        <w:rPr>
          <w:rFonts w:ascii="Times New Roman" w:hAnsi="Times New Roman"/>
          <w:color w:val="000000"/>
        </w:rPr>
      </w:pPr>
    </w:p>
    <w:p w14:paraId="3EB39272" w14:textId="77777777" w:rsidR="00CB6F91" w:rsidRPr="00C63F2B" w:rsidRDefault="00CB6F91" w:rsidP="00CB6F91">
      <w:pPr>
        <w:ind w:left="1440"/>
        <w:rPr>
          <w:rFonts w:ascii="Times New Roman" w:hAnsi="Times New Roman"/>
        </w:rPr>
      </w:pPr>
      <w:sdt>
        <w:sdtPr>
          <w:rPr>
            <w:rFonts w:ascii="Times New Roman" w:hAnsi="Times New Roman"/>
          </w:rPr>
          <w:id w:val="725727407"/>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From the Couple.</w:t>
      </w:r>
    </w:p>
    <w:p w14:paraId="0A05FF07" w14:textId="77777777" w:rsidR="00CB6F91" w:rsidRPr="00C63F2B" w:rsidRDefault="00CB6F91" w:rsidP="00CB6F91">
      <w:pPr>
        <w:ind w:left="1440"/>
        <w:rPr>
          <w:rFonts w:ascii="Times New Roman" w:hAnsi="Times New Roman"/>
        </w:rPr>
      </w:pPr>
    </w:p>
    <w:p w14:paraId="23155A54" w14:textId="77777777" w:rsidR="00CB6F91" w:rsidRPr="00C63F2B" w:rsidRDefault="00CB6F91" w:rsidP="00CB6F91">
      <w:pPr>
        <w:ind w:left="1440"/>
        <w:rPr>
          <w:rFonts w:ascii="Times New Roman" w:hAnsi="Times New Roman"/>
        </w:rPr>
      </w:pPr>
      <w:sdt>
        <w:sdtPr>
          <w:rPr>
            <w:rFonts w:ascii="Times New Roman" w:hAnsi="Times New Roman"/>
          </w:rPr>
          <w:id w:val="1207139153"/>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From either the Husband or Wife and described in Attachment E.</w:t>
      </w:r>
    </w:p>
    <w:p w14:paraId="0537177E" w14:textId="77777777" w:rsidR="00CB6F91" w:rsidRPr="00C63F2B" w:rsidRDefault="00CB6F91" w:rsidP="00CB6F91">
      <w:pPr>
        <w:rPr>
          <w:rFonts w:ascii="Times New Roman" w:hAnsi="Times New Roman"/>
          <w:color w:val="000000"/>
        </w:rPr>
      </w:pPr>
    </w:p>
    <w:p w14:paraId="2D8D017C" w14:textId="77777777" w:rsidR="00CB6F91" w:rsidRPr="00C63F2B" w:rsidRDefault="00CB6F91" w:rsidP="00CB6F91">
      <w:pPr>
        <w:rPr>
          <w:rFonts w:ascii="Times New Roman" w:hAnsi="Times New Roman"/>
        </w:rPr>
      </w:pPr>
      <w:r w:rsidRPr="00C63F2B">
        <w:rPr>
          <w:rFonts w:ascii="Times New Roman" w:hAnsi="Times New Roman"/>
          <w:b/>
          <w:bCs/>
          <w:color w:val="000000"/>
        </w:rPr>
        <w:t>V. SPOUSAL SUPPORT (ALIMONY)</w:t>
      </w:r>
      <w:r w:rsidRPr="00C63F2B">
        <w:rPr>
          <w:rFonts w:ascii="Times New Roman" w:hAnsi="Times New Roman"/>
          <w:color w:val="000000"/>
        </w:rPr>
        <w:t>. In the event of Divorce, the Couple agree that: (check one)</w:t>
      </w:r>
    </w:p>
    <w:p w14:paraId="157EBB2E" w14:textId="77777777" w:rsidR="00CB6F91" w:rsidRPr="00C63F2B" w:rsidRDefault="00CB6F91" w:rsidP="00CB6F91">
      <w:pPr>
        <w:rPr>
          <w:rFonts w:ascii="Times New Roman" w:hAnsi="Times New Roman"/>
          <w:color w:val="000000"/>
        </w:rPr>
      </w:pPr>
    </w:p>
    <w:p w14:paraId="39DF91FA" w14:textId="77777777" w:rsidR="00CB6F91" w:rsidRPr="00C63F2B" w:rsidRDefault="00CB6F91" w:rsidP="00CB6F91">
      <w:pPr>
        <w:ind w:left="720"/>
        <w:rPr>
          <w:rFonts w:ascii="Times New Roman" w:hAnsi="Times New Roman"/>
        </w:rPr>
      </w:pPr>
      <w:sdt>
        <w:sdtPr>
          <w:rPr>
            <w:rFonts w:ascii="Times New Roman" w:hAnsi="Times New Roman"/>
          </w:rPr>
          <w:id w:val="393322104"/>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 xml:space="preserve">There </w:t>
      </w:r>
      <w:r w:rsidRPr="00C63F2B">
        <w:rPr>
          <w:rFonts w:ascii="Times New Roman" w:hAnsi="Times New Roman"/>
          <w:b/>
          <w:bCs/>
          <w:color w:val="000000"/>
        </w:rPr>
        <w:t xml:space="preserve">Shall Not </w:t>
      </w:r>
      <w:r w:rsidRPr="00C63F2B">
        <w:rPr>
          <w:rFonts w:ascii="Times New Roman" w:hAnsi="Times New Roman"/>
          <w:color w:val="000000"/>
        </w:rPr>
        <w:t>be Spousal Support. Neither Spouse shall be obligated to pay, provide for, or support one another after the marriage is dissolved (“Spousal Support”).</w:t>
      </w:r>
    </w:p>
    <w:p w14:paraId="50EFFB7C" w14:textId="77777777" w:rsidR="00CB6F91" w:rsidRPr="00C63F2B" w:rsidRDefault="00CB6F91" w:rsidP="00CB6F91">
      <w:pPr>
        <w:ind w:left="720"/>
        <w:rPr>
          <w:rFonts w:ascii="Times New Roman" w:hAnsi="Times New Roman"/>
          <w:color w:val="000000"/>
        </w:rPr>
      </w:pPr>
    </w:p>
    <w:p w14:paraId="218FB1D2" w14:textId="77777777" w:rsidR="00CB6F91" w:rsidRPr="00C63F2B" w:rsidRDefault="00CB6F91" w:rsidP="00CB6F91">
      <w:pPr>
        <w:ind w:left="720"/>
        <w:rPr>
          <w:rFonts w:ascii="Times New Roman" w:hAnsi="Times New Roman"/>
        </w:rPr>
      </w:pPr>
      <w:sdt>
        <w:sdtPr>
          <w:rPr>
            <w:rFonts w:ascii="Times New Roman" w:hAnsi="Times New Roman"/>
          </w:rPr>
          <w:id w:val="704297918"/>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 xml:space="preserve">There </w:t>
      </w:r>
      <w:r w:rsidRPr="00C63F2B">
        <w:rPr>
          <w:rFonts w:ascii="Times New Roman" w:hAnsi="Times New Roman"/>
          <w:b/>
          <w:bCs/>
          <w:color w:val="000000"/>
        </w:rPr>
        <w:t xml:space="preserve">Shall Be </w:t>
      </w:r>
      <w:r w:rsidRPr="00C63F2B">
        <w:rPr>
          <w:rFonts w:ascii="Times New Roman" w:hAnsi="Times New Roman"/>
          <w:color w:val="000000"/>
        </w:rPr>
        <w:t>Spousal Support starting on the 1</w:t>
      </w:r>
      <w:r w:rsidRPr="00C63F2B">
        <w:rPr>
          <w:rFonts w:ascii="Times New Roman" w:hAnsi="Times New Roman"/>
          <w:color w:val="000000"/>
          <w:vertAlign w:val="superscript"/>
        </w:rPr>
        <w:t>st</w:t>
      </w:r>
      <w:r w:rsidRPr="00C63F2B">
        <w:rPr>
          <w:rFonts w:ascii="Times New Roman" w:hAnsi="Times New Roman"/>
          <w:color w:val="000000"/>
        </w:rPr>
        <w:t xml:space="preserve"> day of the month following either Spouse filing a petition for Divorce in the State of Governing Law. The </w:t>
      </w:r>
      <w:sdt>
        <w:sdtPr>
          <w:rPr>
            <w:rFonts w:ascii="Times New Roman" w:hAnsi="Times New Roman"/>
          </w:rPr>
          <w:id w:val="65380431"/>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w:t>
      </w:r>
      <w:r w:rsidRPr="00C63F2B">
        <w:rPr>
          <w:rFonts w:ascii="Times New Roman" w:hAnsi="Times New Roman"/>
          <w:color w:val="000000"/>
        </w:rPr>
        <w:t xml:space="preserve">Husband </w:t>
      </w:r>
      <w:sdt>
        <w:sdtPr>
          <w:rPr>
            <w:rFonts w:ascii="Times New Roman" w:hAnsi="Times New Roman"/>
          </w:rPr>
          <w:id w:val="726265403"/>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color w:val="000000"/>
        </w:rPr>
        <w:t xml:space="preserve"> Wife (“Paying Spouse”) shall pay to </w:t>
      </w:r>
      <w:sdt>
        <w:sdtPr>
          <w:rPr>
            <w:rFonts w:ascii="Times New Roman" w:hAnsi="Times New Roman"/>
          </w:rPr>
          <w:id w:val="307981036"/>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color w:val="000000"/>
        </w:rPr>
        <w:t xml:space="preserve"> Husband </w:t>
      </w:r>
      <w:sdt>
        <w:sdtPr>
          <w:rPr>
            <w:rFonts w:ascii="Times New Roman" w:hAnsi="Times New Roman"/>
          </w:rPr>
          <w:id w:val="-2030789607"/>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color w:val="000000"/>
        </w:rPr>
        <w:t xml:space="preserve"> Wife (“Receiving Spouse”): (check one)</w:t>
      </w:r>
    </w:p>
    <w:p w14:paraId="20A57CBD" w14:textId="77777777" w:rsidR="00CB6F91" w:rsidRPr="00C63F2B" w:rsidRDefault="00CB6F91" w:rsidP="00CB6F91">
      <w:pPr>
        <w:ind w:left="720"/>
        <w:rPr>
          <w:rFonts w:ascii="Times New Roman" w:hAnsi="Times New Roman"/>
          <w:color w:val="000000"/>
        </w:rPr>
      </w:pPr>
    </w:p>
    <w:p w14:paraId="07AF2206" w14:textId="77777777" w:rsidR="00CB6F91" w:rsidRPr="00C63F2B" w:rsidRDefault="00CB6F91" w:rsidP="00CB6F91">
      <w:pPr>
        <w:ind w:left="1440"/>
        <w:rPr>
          <w:rFonts w:ascii="Times New Roman" w:hAnsi="Times New Roman"/>
        </w:rPr>
      </w:pPr>
      <w:sdt>
        <w:sdtPr>
          <w:rPr>
            <w:rFonts w:ascii="Times New Roman" w:hAnsi="Times New Roman"/>
          </w:rPr>
          <w:id w:val="1125120748"/>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 xml:space="preserve">In </w:t>
      </w:r>
      <w:r w:rsidRPr="00C63F2B">
        <w:rPr>
          <w:rFonts w:ascii="Times New Roman" w:hAnsi="Times New Roman"/>
          <w:b/>
          <w:bCs/>
          <w:color w:val="000000"/>
        </w:rPr>
        <w:t>Perpetuity</w:t>
      </w:r>
      <w:r w:rsidRPr="00C63F2B">
        <w:rPr>
          <w:rFonts w:ascii="Times New Roman" w:hAnsi="Times New Roman"/>
          <w:color w:val="000000"/>
        </w:rPr>
        <w:t>. Payments of $__________________ shall be due on the ____ of each month until either Spouse’s death, the remarriage of the Receiving Spouse, or modification or termination by further court order, whichever occurs first (“Spousal Support”).</w:t>
      </w:r>
    </w:p>
    <w:p w14:paraId="64B8FEF8" w14:textId="77777777" w:rsidR="00CB6F91" w:rsidRPr="00C63F2B" w:rsidRDefault="00CB6F91" w:rsidP="00CB6F91">
      <w:pPr>
        <w:ind w:left="1440"/>
        <w:rPr>
          <w:rFonts w:ascii="Times New Roman" w:hAnsi="Times New Roman"/>
        </w:rPr>
      </w:pPr>
    </w:p>
    <w:p w14:paraId="281A522D" w14:textId="77777777" w:rsidR="00CB6F91" w:rsidRPr="00C63F2B" w:rsidRDefault="00CB6F91" w:rsidP="00CB6F91">
      <w:pPr>
        <w:ind w:left="1440"/>
        <w:rPr>
          <w:rFonts w:ascii="Times New Roman" w:hAnsi="Times New Roman"/>
          <w:color w:val="000000"/>
        </w:rPr>
      </w:pPr>
      <w:sdt>
        <w:sdtPr>
          <w:rPr>
            <w:rFonts w:ascii="Times New Roman" w:hAnsi="Times New Roman"/>
          </w:rPr>
          <w:id w:val="543867865"/>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 xml:space="preserve">For a </w:t>
      </w:r>
      <w:r w:rsidRPr="00C63F2B">
        <w:rPr>
          <w:rFonts w:ascii="Times New Roman" w:hAnsi="Times New Roman"/>
          <w:b/>
          <w:bCs/>
          <w:color w:val="000000"/>
        </w:rPr>
        <w:t>Fixed Period</w:t>
      </w:r>
      <w:r w:rsidRPr="00C63F2B">
        <w:rPr>
          <w:rFonts w:ascii="Times New Roman" w:hAnsi="Times New Roman"/>
          <w:color w:val="000000"/>
        </w:rPr>
        <w:t>. Payments of $__________________ shall be due on the ____ of each month: (check one)</w:t>
      </w:r>
    </w:p>
    <w:p w14:paraId="14CF5946" w14:textId="77777777" w:rsidR="00CB6F91" w:rsidRPr="00C63F2B" w:rsidRDefault="00CB6F91" w:rsidP="00CB6F91">
      <w:pPr>
        <w:ind w:left="1440"/>
        <w:rPr>
          <w:rFonts w:ascii="Times New Roman" w:hAnsi="Times New Roman"/>
          <w:color w:val="000000"/>
        </w:rPr>
      </w:pPr>
    </w:p>
    <w:p w14:paraId="71A08C7F" w14:textId="77777777" w:rsidR="00CB6F91" w:rsidRPr="00C63F2B" w:rsidRDefault="00CB6F91" w:rsidP="00CB6F91">
      <w:pPr>
        <w:ind w:left="2160"/>
        <w:rPr>
          <w:rFonts w:ascii="Times New Roman" w:hAnsi="Times New Roman"/>
          <w:color w:val="000000"/>
        </w:rPr>
      </w:pPr>
      <w:sdt>
        <w:sdtPr>
          <w:rPr>
            <w:rFonts w:ascii="Times New Roman" w:hAnsi="Times New Roman"/>
          </w:rPr>
          <w:id w:val="206757755"/>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 xml:space="preserve">For a period of ____ </w:t>
      </w:r>
      <w:sdt>
        <w:sdtPr>
          <w:rPr>
            <w:rFonts w:ascii="Times New Roman" w:hAnsi="Times New Roman"/>
          </w:rPr>
          <w:id w:val="-692226541"/>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w:t>
      </w:r>
      <w:r w:rsidRPr="00C63F2B">
        <w:rPr>
          <w:rFonts w:ascii="Times New Roman" w:hAnsi="Times New Roman"/>
          <w:color w:val="000000"/>
        </w:rPr>
        <w:t xml:space="preserve">months </w:t>
      </w:r>
      <w:sdt>
        <w:sdtPr>
          <w:rPr>
            <w:rFonts w:ascii="Times New Roman" w:hAnsi="Times New Roman"/>
          </w:rPr>
          <w:id w:val="-795837154"/>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w:t>
      </w:r>
      <w:r w:rsidRPr="00C63F2B">
        <w:rPr>
          <w:rFonts w:ascii="Times New Roman" w:hAnsi="Times New Roman"/>
          <w:color w:val="000000"/>
        </w:rPr>
        <w:t>years after the Divorce is filed. (“Spousal Support”).</w:t>
      </w:r>
    </w:p>
    <w:p w14:paraId="373ADB93" w14:textId="77777777" w:rsidR="00CB6F91" w:rsidRPr="00C63F2B" w:rsidRDefault="00CB6F91" w:rsidP="00CB6F91">
      <w:pPr>
        <w:ind w:left="2160"/>
        <w:rPr>
          <w:rFonts w:ascii="Times New Roman" w:hAnsi="Times New Roman"/>
          <w:color w:val="000000"/>
        </w:rPr>
      </w:pPr>
    </w:p>
    <w:p w14:paraId="68065E8E" w14:textId="77777777" w:rsidR="00CB6F91" w:rsidRPr="00C63F2B" w:rsidRDefault="00CB6F91" w:rsidP="00CB6F91">
      <w:pPr>
        <w:ind w:left="2160"/>
        <w:rPr>
          <w:rFonts w:ascii="Times New Roman" w:hAnsi="Times New Roman"/>
        </w:rPr>
      </w:pPr>
      <w:sdt>
        <w:sdtPr>
          <w:rPr>
            <w:rFonts w:ascii="Times New Roman" w:hAnsi="Times New Roman"/>
          </w:rPr>
          <w:id w:val="-1161695908"/>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Until _________________, 20____ (“Spousal Support”).</w:t>
      </w:r>
    </w:p>
    <w:p w14:paraId="57666AB7" w14:textId="77777777" w:rsidR="00CB6F91" w:rsidRPr="00C63F2B" w:rsidRDefault="00CB6F91" w:rsidP="00CB6F91">
      <w:pPr>
        <w:ind w:left="1440"/>
        <w:rPr>
          <w:rFonts w:ascii="Times New Roman" w:hAnsi="Times New Roman"/>
          <w:color w:val="000000"/>
        </w:rPr>
      </w:pPr>
    </w:p>
    <w:p w14:paraId="0F18D55C" w14:textId="77777777" w:rsidR="00CB6F91" w:rsidRPr="00C63F2B" w:rsidRDefault="00CB6F91" w:rsidP="00CB6F91">
      <w:pPr>
        <w:ind w:left="1440"/>
        <w:rPr>
          <w:rFonts w:ascii="Times New Roman" w:hAnsi="Times New Roman"/>
          <w:color w:val="000000"/>
        </w:rPr>
      </w:pPr>
      <w:sdt>
        <w:sdtPr>
          <w:rPr>
            <w:rFonts w:ascii="Times New Roman" w:hAnsi="Times New Roman"/>
          </w:rPr>
          <w:id w:val="1167052870"/>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w:t>
      </w:r>
      <w:r w:rsidRPr="00C63F2B">
        <w:rPr>
          <w:rFonts w:ascii="Times New Roman" w:hAnsi="Times New Roman"/>
          <w:color w:val="000000"/>
        </w:rPr>
        <w:t xml:space="preserve"> </w:t>
      </w:r>
      <w:r w:rsidRPr="00C63F2B">
        <w:rPr>
          <w:rFonts w:ascii="Times New Roman" w:hAnsi="Times New Roman"/>
          <w:b/>
          <w:bCs/>
          <w:color w:val="000000"/>
        </w:rPr>
        <w:t>Other</w:t>
      </w:r>
      <w:r w:rsidRPr="00C63F2B">
        <w:rPr>
          <w:rFonts w:ascii="Times New Roman" w:hAnsi="Times New Roman"/>
          <w:color w:val="000000"/>
        </w:rPr>
        <w:t>. _________________________________________________.</w:t>
      </w:r>
    </w:p>
    <w:p w14:paraId="46BDECF5" w14:textId="77777777" w:rsidR="00CB6F91" w:rsidRPr="00C63F2B" w:rsidRDefault="00CB6F91" w:rsidP="00CB6F91">
      <w:pPr>
        <w:rPr>
          <w:rFonts w:ascii="Times New Roman" w:hAnsi="Times New Roman"/>
          <w:color w:val="000000"/>
        </w:rPr>
      </w:pPr>
    </w:p>
    <w:p w14:paraId="7F38583A" w14:textId="77777777" w:rsidR="00CB6F91" w:rsidRPr="00C63F2B" w:rsidRDefault="00CB6F91" w:rsidP="00CB6F91">
      <w:pPr>
        <w:rPr>
          <w:rFonts w:ascii="Times New Roman" w:hAnsi="Times New Roman"/>
        </w:rPr>
      </w:pPr>
      <w:r w:rsidRPr="00C63F2B">
        <w:rPr>
          <w:rFonts w:ascii="Times New Roman" w:hAnsi="Times New Roman"/>
          <w:b/>
          <w:bCs/>
        </w:rPr>
        <w:t>VI. EARNINGS</w:t>
      </w:r>
      <w:r w:rsidRPr="00C63F2B">
        <w:rPr>
          <w:rFonts w:ascii="Times New Roman" w:hAnsi="Times New Roman"/>
        </w:rPr>
        <w:t>. In the event of a Divorce, the Couple agrees that each Spouse’s earnings during the marriage shall be owned by: (check one)</w:t>
      </w:r>
    </w:p>
    <w:p w14:paraId="2F9DB87C" w14:textId="77777777" w:rsidR="00CB6F91" w:rsidRPr="00C63F2B" w:rsidRDefault="00CB6F91" w:rsidP="00CB6F91">
      <w:pPr>
        <w:rPr>
          <w:rFonts w:ascii="Times New Roman" w:hAnsi="Times New Roman"/>
        </w:rPr>
      </w:pPr>
    </w:p>
    <w:p w14:paraId="50BB39FF" w14:textId="77777777" w:rsidR="00CB6F91" w:rsidRPr="00C63F2B" w:rsidRDefault="00CB6F91" w:rsidP="00CB6F91">
      <w:pPr>
        <w:ind w:left="720"/>
        <w:rPr>
          <w:rFonts w:ascii="Times New Roman" w:hAnsi="Times New Roman"/>
        </w:rPr>
      </w:pPr>
      <w:sdt>
        <w:sdtPr>
          <w:rPr>
            <w:rFonts w:ascii="Times New Roman" w:hAnsi="Times New Roman"/>
          </w:rPr>
          <w:id w:val="1697423962"/>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Each Spouse </w:t>
      </w:r>
      <w:r w:rsidRPr="00C63F2B">
        <w:rPr>
          <w:rFonts w:ascii="Times New Roman" w:hAnsi="Times New Roman"/>
          <w:b/>
          <w:bCs/>
        </w:rPr>
        <w:t>separately</w:t>
      </w:r>
      <w:r w:rsidRPr="00C63F2B">
        <w:rPr>
          <w:rFonts w:ascii="Times New Roman" w:hAnsi="Times New Roman"/>
        </w:rPr>
        <w:t>.</w:t>
      </w:r>
    </w:p>
    <w:p w14:paraId="39ACDA62" w14:textId="77777777" w:rsidR="00CB6F91" w:rsidRPr="00C63F2B" w:rsidRDefault="00CB6F91" w:rsidP="00CB6F91">
      <w:pPr>
        <w:ind w:left="720"/>
        <w:rPr>
          <w:rFonts w:ascii="Times New Roman" w:hAnsi="Times New Roman"/>
        </w:rPr>
      </w:pPr>
    </w:p>
    <w:p w14:paraId="3742A6E9" w14:textId="77777777" w:rsidR="00CB6F91" w:rsidRPr="00C63F2B" w:rsidRDefault="00CB6F91" w:rsidP="00CB6F91">
      <w:pPr>
        <w:ind w:left="720"/>
        <w:rPr>
          <w:rFonts w:ascii="Times New Roman" w:hAnsi="Times New Roman"/>
        </w:rPr>
      </w:pPr>
      <w:sdt>
        <w:sdtPr>
          <w:rPr>
            <w:rFonts w:ascii="Times New Roman" w:hAnsi="Times New Roman"/>
          </w:rPr>
          <w:id w:val="-2076732528"/>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The Couple </w:t>
      </w:r>
      <w:r w:rsidRPr="00C63F2B">
        <w:rPr>
          <w:rFonts w:ascii="Times New Roman" w:hAnsi="Times New Roman"/>
          <w:b/>
          <w:bCs/>
        </w:rPr>
        <w:t>jointly</w:t>
      </w:r>
      <w:r w:rsidRPr="00C63F2B">
        <w:rPr>
          <w:rFonts w:ascii="Times New Roman" w:hAnsi="Times New Roman"/>
        </w:rPr>
        <w:t>.</w:t>
      </w:r>
    </w:p>
    <w:p w14:paraId="130A1329" w14:textId="77777777" w:rsidR="00CB6F91" w:rsidRPr="00C63F2B" w:rsidRDefault="00CB6F91" w:rsidP="00CB6F91">
      <w:pPr>
        <w:rPr>
          <w:rFonts w:ascii="Times New Roman" w:hAnsi="Times New Roman"/>
        </w:rPr>
      </w:pPr>
    </w:p>
    <w:p w14:paraId="048DCF8F" w14:textId="77777777" w:rsidR="00CB6F91" w:rsidRPr="00C63F2B" w:rsidRDefault="00CB6F91" w:rsidP="00CB6F91">
      <w:pPr>
        <w:rPr>
          <w:rFonts w:ascii="Times New Roman" w:hAnsi="Times New Roman"/>
        </w:rPr>
      </w:pPr>
      <w:r w:rsidRPr="00C63F2B">
        <w:rPr>
          <w:rFonts w:ascii="Times New Roman" w:hAnsi="Times New Roman"/>
        </w:rPr>
        <w:t>Earnings shall include, but not be limited to, salaries, bonuses, personal payments, gifts, dividends, distributions, and any other income.</w:t>
      </w:r>
    </w:p>
    <w:p w14:paraId="4F605540" w14:textId="77777777" w:rsidR="00CB6F91" w:rsidRPr="00C63F2B" w:rsidRDefault="00CB6F91" w:rsidP="00CB6F91">
      <w:pPr>
        <w:rPr>
          <w:rFonts w:ascii="Times New Roman" w:hAnsi="Times New Roman"/>
          <w:color w:val="000000"/>
        </w:rPr>
      </w:pPr>
    </w:p>
    <w:p w14:paraId="3DB349D9" w14:textId="77777777" w:rsidR="00CB6F91" w:rsidRPr="00C63F2B" w:rsidRDefault="00CB6F91" w:rsidP="00CB6F91">
      <w:pPr>
        <w:rPr>
          <w:rFonts w:ascii="Times New Roman" w:hAnsi="Times New Roman"/>
          <w:color w:val="000000"/>
        </w:rPr>
      </w:pPr>
      <w:r w:rsidRPr="00C63F2B">
        <w:rPr>
          <w:rFonts w:ascii="Times New Roman" w:hAnsi="Times New Roman"/>
          <w:b/>
          <w:bCs/>
          <w:color w:val="000000"/>
        </w:rPr>
        <w:t>VII. ADDITIONAL PAYMENT</w:t>
      </w:r>
      <w:r w:rsidRPr="00C63F2B">
        <w:rPr>
          <w:rFonts w:ascii="Times New Roman" w:hAnsi="Times New Roman"/>
          <w:color w:val="000000"/>
        </w:rPr>
        <w:t>. In addition to any Spousal Support, in the event of Divorce: (check one)</w:t>
      </w:r>
    </w:p>
    <w:p w14:paraId="2224DC41" w14:textId="77777777" w:rsidR="00CB6F91" w:rsidRPr="00C63F2B" w:rsidRDefault="00CB6F91" w:rsidP="00CB6F91">
      <w:pPr>
        <w:rPr>
          <w:rFonts w:ascii="Times New Roman" w:hAnsi="Times New Roman"/>
          <w:color w:val="000000"/>
        </w:rPr>
      </w:pPr>
    </w:p>
    <w:p w14:paraId="7B227BF5" w14:textId="77777777" w:rsidR="00CB6F91" w:rsidRPr="00C63F2B" w:rsidRDefault="00CB6F91" w:rsidP="00CB6F91">
      <w:pPr>
        <w:ind w:left="720"/>
        <w:rPr>
          <w:rFonts w:ascii="Times New Roman" w:hAnsi="Times New Roman"/>
        </w:rPr>
      </w:pPr>
      <w:sdt>
        <w:sdtPr>
          <w:rPr>
            <w:rFonts w:ascii="Times New Roman" w:hAnsi="Times New Roman"/>
          </w:rPr>
          <w:id w:val="-2039578032"/>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 xml:space="preserve">There shall be </w:t>
      </w:r>
      <w:r w:rsidRPr="00C63F2B">
        <w:rPr>
          <w:rFonts w:ascii="Times New Roman" w:hAnsi="Times New Roman"/>
          <w:b/>
          <w:bCs/>
          <w:color w:val="000000"/>
        </w:rPr>
        <w:t xml:space="preserve">No Additional Payment </w:t>
      </w:r>
      <w:r w:rsidRPr="00C63F2B">
        <w:rPr>
          <w:rFonts w:ascii="Times New Roman" w:hAnsi="Times New Roman"/>
          <w:color w:val="000000"/>
        </w:rPr>
        <w:t>made by either Spouse to the other than those listed in this Agreement.</w:t>
      </w:r>
    </w:p>
    <w:p w14:paraId="74FA57BE" w14:textId="77777777" w:rsidR="00CB6F91" w:rsidRPr="00C63F2B" w:rsidRDefault="00CB6F91" w:rsidP="00CB6F91">
      <w:pPr>
        <w:ind w:left="720"/>
        <w:rPr>
          <w:rFonts w:ascii="Times New Roman" w:hAnsi="Times New Roman"/>
          <w:color w:val="000000"/>
        </w:rPr>
      </w:pPr>
    </w:p>
    <w:p w14:paraId="43050A09" w14:textId="77777777" w:rsidR="00CB6F91" w:rsidRPr="00C63F2B" w:rsidRDefault="00CB6F91" w:rsidP="00CB6F91">
      <w:pPr>
        <w:ind w:left="720"/>
        <w:rPr>
          <w:rFonts w:ascii="Times New Roman" w:hAnsi="Times New Roman"/>
          <w:color w:val="000000"/>
        </w:rPr>
      </w:pPr>
      <w:sdt>
        <w:sdtPr>
          <w:rPr>
            <w:rFonts w:ascii="Times New Roman" w:hAnsi="Times New Roman"/>
          </w:rPr>
          <w:id w:val="-1172639981"/>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There shall be an</w:t>
      </w:r>
      <w:r w:rsidRPr="00C63F2B">
        <w:rPr>
          <w:rFonts w:ascii="Times New Roman" w:hAnsi="Times New Roman"/>
          <w:b/>
          <w:bCs/>
          <w:color w:val="000000"/>
        </w:rPr>
        <w:t xml:space="preserve"> Additional One (1) Time payment</w:t>
      </w:r>
      <w:r w:rsidRPr="00C63F2B">
        <w:rPr>
          <w:rFonts w:ascii="Times New Roman" w:hAnsi="Times New Roman"/>
          <w:color w:val="000000"/>
        </w:rPr>
        <w:t xml:space="preserve"> in the amount of $________________ made by the </w:t>
      </w:r>
      <w:sdt>
        <w:sdtPr>
          <w:rPr>
            <w:rFonts w:ascii="Times New Roman" w:hAnsi="Times New Roman"/>
          </w:rPr>
          <w:id w:val="-1150749187"/>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color w:val="000000"/>
        </w:rPr>
        <w:t xml:space="preserve"> Husband </w:t>
      </w:r>
      <w:sdt>
        <w:sdtPr>
          <w:rPr>
            <w:rFonts w:ascii="Times New Roman" w:hAnsi="Times New Roman"/>
          </w:rPr>
          <w:id w:val="-448700620"/>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color w:val="000000"/>
        </w:rPr>
        <w:t xml:space="preserve"> Wife to the </w:t>
      </w:r>
      <w:sdt>
        <w:sdtPr>
          <w:rPr>
            <w:rFonts w:ascii="Times New Roman" w:hAnsi="Times New Roman"/>
          </w:rPr>
          <w:id w:val="1767347364"/>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color w:val="000000"/>
        </w:rPr>
        <w:t xml:space="preserve"> Husband </w:t>
      </w:r>
      <w:sdt>
        <w:sdtPr>
          <w:rPr>
            <w:rFonts w:ascii="Times New Roman" w:hAnsi="Times New Roman"/>
          </w:rPr>
          <w:id w:val="2146388960"/>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color w:val="000000"/>
        </w:rPr>
        <w:t xml:space="preserve"> Wife (“Additional Payment”). The Additional Payment shall be made within thirty (30) days after a divorce judgment, decree, or similar document that certifies the Divorce.</w:t>
      </w:r>
    </w:p>
    <w:p w14:paraId="335ED868" w14:textId="77777777" w:rsidR="00CB6F91" w:rsidRPr="00C63F2B" w:rsidRDefault="00CB6F91" w:rsidP="00CB6F91">
      <w:pPr>
        <w:ind w:left="720"/>
        <w:rPr>
          <w:rFonts w:ascii="Times New Roman" w:hAnsi="Times New Roman"/>
          <w:color w:val="000000"/>
        </w:rPr>
      </w:pPr>
    </w:p>
    <w:p w14:paraId="58A0DF27" w14:textId="77777777" w:rsidR="00CB6F91" w:rsidRPr="00C63F2B" w:rsidRDefault="00CB6F91" w:rsidP="00CB6F91">
      <w:pPr>
        <w:ind w:left="720"/>
        <w:rPr>
          <w:rFonts w:ascii="Times New Roman" w:hAnsi="Times New Roman"/>
          <w:color w:val="000000"/>
        </w:rPr>
      </w:pPr>
      <w:sdt>
        <w:sdtPr>
          <w:rPr>
            <w:rFonts w:ascii="Times New Roman" w:hAnsi="Times New Roman"/>
          </w:rPr>
          <w:id w:val="1138771330"/>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b/>
          <w:bCs/>
          <w:color w:val="000000"/>
        </w:rPr>
        <w:t>Other</w:t>
      </w:r>
      <w:r w:rsidRPr="00C63F2B">
        <w:rPr>
          <w:rFonts w:ascii="Times New Roman" w:hAnsi="Times New Roman"/>
          <w:color w:val="000000"/>
        </w:rPr>
        <w:t>. _______________________________________________________.</w:t>
      </w:r>
    </w:p>
    <w:p w14:paraId="2E9DBF0C" w14:textId="77777777" w:rsidR="00CB6F91" w:rsidRPr="00C63F2B" w:rsidRDefault="00CB6F91" w:rsidP="00CB6F91">
      <w:pPr>
        <w:rPr>
          <w:rFonts w:ascii="Times New Roman" w:hAnsi="Times New Roman"/>
        </w:rPr>
      </w:pPr>
    </w:p>
    <w:p w14:paraId="74B70E11" w14:textId="77777777" w:rsidR="00CB6F91" w:rsidRPr="00C63F2B" w:rsidRDefault="00CB6F91" w:rsidP="00CB6F91">
      <w:pPr>
        <w:rPr>
          <w:rFonts w:ascii="Times New Roman" w:hAnsi="Times New Roman"/>
        </w:rPr>
      </w:pPr>
      <w:r w:rsidRPr="00C63F2B">
        <w:rPr>
          <w:rFonts w:ascii="Times New Roman" w:hAnsi="Times New Roman"/>
          <w:b/>
          <w:bCs/>
        </w:rPr>
        <w:t>VIII. BANK ACCOUNTS</w:t>
      </w:r>
      <w:r w:rsidRPr="00C63F2B">
        <w:rPr>
          <w:rFonts w:ascii="Times New Roman" w:hAnsi="Times New Roman"/>
        </w:rPr>
        <w:t xml:space="preserve">. After </w:t>
      </w:r>
      <w:proofErr w:type="gramStart"/>
      <w:r w:rsidRPr="00C63F2B">
        <w:rPr>
          <w:rFonts w:ascii="Times New Roman" w:hAnsi="Times New Roman"/>
        </w:rPr>
        <w:t>entering into</w:t>
      </w:r>
      <w:proofErr w:type="gramEnd"/>
      <w:r w:rsidRPr="00C63F2B">
        <w:rPr>
          <w:rFonts w:ascii="Times New Roman" w:hAnsi="Times New Roman"/>
        </w:rPr>
        <w:t xml:space="preserve"> a legal marriage, the Couple agrees that: (check one)</w:t>
      </w:r>
    </w:p>
    <w:p w14:paraId="2DA392CB" w14:textId="77777777" w:rsidR="00CB6F91" w:rsidRPr="00C63F2B" w:rsidRDefault="00CB6F91" w:rsidP="00CB6F91">
      <w:pPr>
        <w:rPr>
          <w:rFonts w:ascii="Times New Roman" w:hAnsi="Times New Roman"/>
        </w:rPr>
      </w:pPr>
    </w:p>
    <w:p w14:paraId="77434FE2" w14:textId="77777777" w:rsidR="00CB6F91" w:rsidRPr="00C63F2B" w:rsidRDefault="00CB6F91" w:rsidP="00CB6F91">
      <w:pPr>
        <w:ind w:left="720"/>
        <w:rPr>
          <w:rFonts w:ascii="Times New Roman" w:hAnsi="Times New Roman"/>
        </w:rPr>
      </w:pPr>
      <w:sdt>
        <w:sdtPr>
          <w:rPr>
            <w:rFonts w:ascii="Times New Roman" w:hAnsi="Times New Roman"/>
          </w:rPr>
          <w:id w:val="956144841"/>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Each Spouse shall retain and </w:t>
      </w:r>
      <w:r w:rsidRPr="00C63F2B">
        <w:rPr>
          <w:rFonts w:ascii="Times New Roman" w:hAnsi="Times New Roman"/>
          <w:b/>
          <w:bCs/>
        </w:rPr>
        <w:t>keep their own bank accounts</w:t>
      </w:r>
      <w:r w:rsidRPr="00C63F2B">
        <w:rPr>
          <w:rFonts w:ascii="Times New Roman" w:hAnsi="Times New Roman"/>
        </w:rPr>
        <w:t>. The ownership of each Spouse’s bank account shall be respective to each Spouse.</w:t>
      </w:r>
    </w:p>
    <w:p w14:paraId="6C5C7EA5" w14:textId="77777777" w:rsidR="00CB6F91" w:rsidRPr="00C63F2B" w:rsidRDefault="00CB6F91" w:rsidP="00CB6F91">
      <w:pPr>
        <w:ind w:left="720"/>
        <w:rPr>
          <w:rFonts w:ascii="Times New Roman" w:hAnsi="Times New Roman"/>
        </w:rPr>
      </w:pPr>
    </w:p>
    <w:p w14:paraId="33736F5C" w14:textId="77777777" w:rsidR="00CB6F91" w:rsidRPr="00C63F2B" w:rsidRDefault="00CB6F91" w:rsidP="00CB6F91">
      <w:pPr>
        <w:ind w:left="720"/>
        <w:rPr>
          <w:rFonts w:ascii="Times New Roman" w:hAnsi="Times New Roman"/>
        </w:rPr>
      </w:pPr>
      <w:sdt>
        <w:sdtPr>
          <w:rPr>
            <w:rFonts w:ascii="Times New Roman" w:hAnsi="Times New Roman"/>
          </w:rPr>
          <w:id w:val="88826493"/>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Each Spouse shall retain and </w:t>
      </w:r>
      <w:r w:rsidRPr="00C63F2B">
        <w:rPr>
          <w:rFonts w:ascii="Times New Roman" w:hAnsi="Times New Roman"/>
          <w:b/>
          <w:bCs/>
        </w:rPr>
        <w:t>keep their own bank accounts with an additional joint bank account</w:t>
      </w:r>
      <w:r w:rsidRPr="00C63F2B">
        <w:rPr>
          <w:rFonts w:ascii="Times New Roman" w:hAnsi="Times New Roman"/>
        </w:rPr>
        <w:t xml:space="preserve"> to be created for the benefit of the Couple. The Ownership of each Spouse’s bank account shall be respective to each Spouse. The joint bank account will be the ownership of the Couple and be funded with the consent of each Spouse.</w:t>
      </w:r>
    </w:p>
    <w:p w14:paraId="6E83FA28" w14:textId="77777777" w:rsidR="00CB6F91" w:rsidRPr="00C63F2B" w:rsidRDefault="00CB6F91" w:rsidP="00CB6F91">
      <w:pPr>
        <w:ind w:left="720"/>
        <w:rPr>
          <w:rFonts w:ascii="Times New Roman" w:hAnsi="Times New Roman"/>
        </w:rPr>
      </w:pPr>
    </w:p>
    <w:p w14:paraId="5820B349" w14:textId="77777777" w:rsidR="00CB6F91" w:rsidRPr="00C63F2B" w:rsidRDefault="00CB6F91" w:rsidP="00CB6F91">
      <w:pPr>
        <w:ind w:left="720"/>
        <w:rPr>
          <w:rFonts w:ascii="Times New Roman" w:hAnsi="Times New Roman"/>
        </w:rPr>
      </w:pPr>
      <w:sdt>
        <w:sdtPr>
          <w:rPr>
            <w:rFonts w:ascii="Times New Roman" w:hAnsi="Times New Roman"/>
          </w:rPr>
          <w:id w:val="372428411"/>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All funds from each Spouse’s bank accounts shall be </w:t>
      </w:r>
      <w:r w:rsidRPr="00C63F2B">
        <w:rPr>
          <w:rFonts w:ascii="Times New Roman" w:hAnsi="Times New Roman"/>
          <w:b/>
          <w:bCs/>
        </w:rPr>
        <w:t>transferred to a joint bank account</w:t>
      </w:r>
      <w:r w:rsidRPr="00C63F2B">
        <w:rPr>
          <w:rFonts w:ascii="Times New Roman" w:hAnsi="Times New Roman"/>
        </w:rPr>
        <w:t xml:space="preserve"> that is owned by the Couple jointly and for the benefit of the Couple.</w:t>
      </w:r>
    </w:p>
    <w:p w14:paraId="798AE0F1" w14:textId="77777777" w:rsidR="00CB6F91" w:rsidRPr="00C63F2B" w:rsidRDefault="00CB6F91" w:rsidP="00CB6F91">
      <w:pPr>
        <w:rPr>
          <w:rFonts w:ascii="Times New Roman" w:hAnsi="Times New Roman"/>
        </w:rPr>
      </w:pPr>
    </w:p>
    <w:p w14:paraId="5FE46D31" w14:textId="77777777" w:rsidR="00CB6F91" w:rsidRPr="00C63F2B" w:rsidRDefault="00CB6F91" w:rsidP="00CB6F91">
      <w:pPr>
        <w:rPr>
          <w:rFonts w:ascii="Times New Roman" w:hAnsi="Times New Roman"/>
        </w:rPr>
      </w:pPr>
      <w:r w:rsidRPr="00C63F2B">
        <w:rPr>
          <w:rFonts w:ascii="Times New Roman" w:hAnsi="Times New Roman"/>
        </w:rPr>
        <w:t>Bank accounts shall include, but not be limited to, any cash balances with any financial institution.</w:t>
      </w:r>
    </w:p>
    <w:p w14:paraId="593DE384" w14:textId="77777777" w:rsidR="00CB6F91" w:rsidRPr="00C63F2B" w:rsidRDefault="00CB6F91" w:rsidP="00CB6F91">
      <w:pPr>
        <w:rPr>
          <w:rFonts w:ascii="Times New Roman" w:hAnsi="Times New Roman"/>
        </w:rPr>
      </w:pPr>
    </w:p>
    <w:p w14:paraId="364E1C51" w14:textId="77777777" w:rsidR="00CB6F91" w:rsidRPr="00C63F2B" w:rsidRDefault="00CB6F91" w:rsidP="00CB6F91">
      <w:pPr>
        <w:pStyle w:val="NormalWeb"/>
        <w:spacing w:before="0" w:after="0"/>
        <w:rPr>
          <w:color w:val="000000"/>
        </w:rPr>
      </w:pPr>
      <w:r w:rsidRPr="00C63F2B">
        <w:rPr>
          <w:b/>
          <w:bCs/>
          <w:color w:val="000000"/>
        </w:rPr>
        <w:t>IX. DISABILITY</w:t>
      </w:r>
      <w:r w:rsidRPr="00C63F2B">
        <w:rPr>
          <w:color w:val="000000"/>
        </w:rPr>
        <w:t>. Each Spouse: (check one)</w:t>
      </w:r>
    </w:p>
    <w:p w14:paraId="6DA10F56" w14:textId="77777777" w:rsidR="00CB6F91" w:rsidRPr="00C63F2B" w:rsidRDefault="00CB6F91" w:rsidP="00CB6F91">
      <w:pPr>
        <w:pStyle w:val="NormalWeb"/>
        <w:spacing w:before="0" w:after="0"/>
        <w:rPr>
          <w:color w:val="000000"/>
        </w:rPr>
      </w:pPr>
    </w:p>
    <w:p w14:paraId="56D6541F" w14:textId="77777777" w:rsidR="00CB6F91" w:rsidRPr="00C63F2B" w:rsidRDefault="00CB6F91" w:rsidP="00CB6F91">
      <w:pPr>
        <w:pStyle w:val="NormalWeb"/>
        <w:spacing w:before="0" w:after="0"/>
        <w:ind w:left="720"/>
        <w:rPr>
          <w:color w:val="000000"/>
        </w:rPr>
      </w:pPr>
      <w:sdt>
        <w:sdtPr>
          <w:id w:val="-1605487704"/>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t xml:space="preserve"> - </w:t>
      </w:r>
      <w:r w:rsidRPr="00C63F2B">
        <w:rPr>
          <w:b/>
          <w:bCs/>
          <w:color w:val="000000"/>
        </w:rPr>
        <w:t xml:space="preserve">Pledges </w:t>
      </w:r>
      <w:r w:rsidRPr="00C63F2B">
        <w:rPr>
          <w:color w:val="000000"/>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14:paraId="77660918" w14:textId="77777777" w:rsidR="00CB6F91" w:rsidRPr="00C63F2B" w:rsidRDefault="00CB6F91" w:rsidP="00CB6F91">
      <w:pPr>
        <w:pStyle w:val="NormalWeb"/>
        <w:spacing w:before="0" w:after="0"/>
        <w:ind w:left="720"/>
        <w:rPr>
          <w:color w:val="000000"/>
        </w:rPr>
      </w:pPr>
    </w:p>
    <w:p w14:paraId="2077C3C6" w14:textId="77777777" w:rsidR="00CB6F91" w:rsidRPr="00C63F2B" w:rsidRDefault="00CB6F91" w:rsidP="00CB6F91">
      <w:pPr>
        <w:pStyle w:val="NormalWeb"/>
        <w:spacing w:before="0" w:after="0"/>
        <w:ind w:left="720"/>
        <w:rPr>
          <w:color w:val="000000"/>
        </w:rPr>
      </w:pPr>
      <w:sdt>
        <w:sdtPr>
          <w:id w:val="1809042279"/>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t xml:space="preserve"> - </w:t>
      </w:r>
      <w:r w:rsidRPr="00C63F2B">
        <w:rPr>
          <w:b/>
          <w:bCs/>
          <w:color w:val="000000"/>
        </w:rPr>
        <w:t>Does Not Pledge</w:t>
      </w:r>
      <w:r w:rsidRPr="00C63F2B">
        <w:rPr>
          <w:color w:val="000000"/>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14:paraId="2D9E45B1" w14:textId="77777777" w:rsidR="00CB6F91" w:rsidRPr="00C63F2B" w:rsidRDefault="00CB6F91" w:rsidP="00CB6F91">
      <w:pPr>
        <w:pStyle w:val="NormalWeb"/>
        <w:spacing w:before="0" w:after="0"/>
        <w:ind w:left="720"/>
        <w:rPr>
          <w:color w:val="000000"/>
        </w:rPr>
      </w:pPr>
    </w:p>
    <w:p w14:paraId="2BE46B12" w14:textId="77777777" w:rsidR="00CB6F91" w:rsidRPr="00C63F2B" w:rsidRDefault="00CB6F91" w:rsidP="00CB6F91">
      <w:pPr>
        <w:rPr>
          <w:rFonts w:ascii="Times New Roman" w:hAnsi="Times New Roman"/>
        </w:rPr>
      </w:pPr>
      <w:r w:rsidRPr="00C63F2B">
        <w:rPr>
          <w:rFonts w:ascii="Times New Roman" w:hAnsi="Times New Roman"/>
          <w:b/>
          <w:bCs/>
          <w:color w:val="000000"/>
        </w:rPr>
        <w:t>X. CHANGE OF CIRCUMSTANCES</w:t>
      </w:r>
      <w:r w:rsidRPr="00C63F2B">
        <w:rPr>
          <w:rFonts w:ascii="Times New Roman" w:hAnsi="Times New Roman"/>
          <w:color w:val="000000"/>
        </w:rPr>
        <w:t>. The Couple agrees that: (check one)</w:t>
      </w:r>
    </w:p>
    <w:p w14:paraId="74EC6E39" w14:textId="77777777" w:rsidR="00CB6F91" w:rsidRPr="00C63F2B" w:rsidRDefault="00CB6F91" w:rsidP="00CB6F91">
      <w:pPr>
        <w:ind w:left="720"/>
        <w:rPr>
          <w:rFonts w:ascii="Times New Roman" w:hAnsi="Times New Roman"/>
          <w:color w:val="000000"/>
        </w:rPr>
      </w:pPr>
    </w:p>
    <w:p w14:paraId="2D4D74FF" w14:textId="77777777" w:rsidR="00CB6F91" w:rsidRPr="00C63F2B" w:rsidRDefault="00CB6F91" w:rsidP="00CB6F91">
      <w:pPr>
        <w:ind w:left="720"/>
        <w:rPr>
          <w:rFonts w:ascii="Times New Roman" w:hAnsi="Times New Roman"/>
        </w:rPr>
      </w:pPr>
      <w:sdt>
        <w:sdtPr>
          <w:rPr>
            <w:rFonts w:ascii="Times New Roman" w:hAnsi="Times New Roman"/>
          </w:rPr>
          <w:id w:val="1104615885"/>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 xml:space="preserve">Spousal Support </w:t>
      </w:r>
      <w:r w:rsidRPr="00C63F2B">
        <w:rPr>
          <w:rFonts w:ascii="Times New Roman" w:hAnsi="Times New Roman"/>
          <w:b/>
          <w:bCs/>
          <w:color w:val="000000"/>
        </w:rPr>
        <w:t>Cannot</w:t>
      </w:r>
      <w:r w:rsidRPr="00C63F2B">
        <w:rPr>
          <w:rFonts w:ascii="Times New Roman" w:hAnsi="Times New Roman"/>
          <w:color w:val="000000"/>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14:paraId="0F8E30E2" w14:textId="77777777" w:rsidR="00CB6F91" w:rsidRPr="00C63F2B" w:rsidRDefault="00CB6F91" w:rsidP="00CB6F91">
      <w:pPr>
        <w:ind w:left="720"/>
        <w:rPr>
          <w:rFonts w:ascii="Times New Roman" w:hAnsi="Times New Roman"/>
          <w:color w:val="000000"/>
        </w:rPr>
      </w:pPr>
    </w:p>
    <w:p w14:paraId="5CF60433" w14:textId="77777777" w:rsidR="00CB6F91" w:rsidRPr="00C63F2B" w:rsidRDefault="00CB6F91" w:rsidP="00CB6F91">
      <w:pPr>
        <w:ind w:left="720"/>
        <w:rPr>
          <w:rFonts w:ascii="Times New Roman" w:hAnsi="Times New Roman"/>
        </w:rPr>
      </w:pPr>
      <w:sdt>
        <w:sdtPr>
          <w:rPr>
            <w:rFonts w:ascii="Times New Roman" w:hAnsi="Times New Roman"/>
          </w:rPr>
          <w:id w:val="1126050559"/>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 xml:space="preserve">Spousal Support </w:t>
      </w:r>
      <w:r w:rsidRPr="00C63F2B">
        <w:rPr>
          <w:rFonts w:ascii="Times New Roman" w:hAnsi="Times New Roman"/>
          <w:b/>
          <w:bCs/>
          <w:color w:val="000000"/>
        </w:rPr>
        <w:t>Can</w:t>
      </w:r>
      <w:r w:rsidRPr="00C63F2B">
        <w:rPr>
          <w:rFonts w:ascii="Times New Roman" w:hAnsi="Times New Roman"/>
          <w:color w:val="000000"/>
        </w:rPr>
        <w:t xml:space="preserve"> Change. Spousal Support may be ordered payable only upon a proper showing in a change of circumstances with either Spouse. A change of circumstance is limited to: (check all that apply)</w:t>
      </w:r>
    </w:p>
    <w:p w14:paraId="650BF7E9" w14:textId="77777777" w:rsidR="00CB6F91" w:rsidRPr="00C63F2B" w:rsidRDefault="00CB6F91" w:rsidP="00CB6F91">
      <w:pPr>
        <w:ind w:left="1440"/>
        <w:rPr>
          <w:rFonts w:ascii="Times New Roman" w:hAnsi="Times New Roman"/>
        </w:rPr>
      </w:pPr>
      <w:sdt>
        <w:sdtPr>
          <w:rPr>
            <w:rFonts w:ascii="Times New Roman" w:hAnsi="Times New Roman"/>
          </w:rPr>
          <w:id w:val="-1821189550"/>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Job Loss</w:t>
      </w:r>
    </w:p>
    <w:p w14:paraId="17328841" w14:textId="77777777" w:rsidR="00CB6F91" w:rsidRPr="00C63F2B" w:rsidRDefault="00CB6F91" w:rsidP="00CB6F91">
      <w:pPr>
        <w:ind w:left="1440"/>
        <w:rPr>
          <w:rFonts w:ascii="Times New Roman" w:hAnsi="Times New Roman"/>
        </w:rPr>
      </w:pPr>
      <w:sdt>
        <w:sdtPr>
          <w:rPr>
            <w:rFonts w:ascii="Times New Roman" w:hAnsi="Times New Roman"/>
          </w:rPr>
          <w:id w:val="-469209670"/>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Disability</w:t>
      </w:r>
    </w:p>
    <w:p w14:paraId="08A1DA97" w14:textId="77777777" w:rsidR="00CB6F91" w:rsidRPr="00C63F2B" w:rsidRDefault="00CB6F91" w:rsidP="00CB6F91">
      <w:pPr>
        <w:ind w:left="1440"/>
        <w:rPr>
          <w:rFonts w:ascii="Times New Roman" w:hAnsi="Times New Roman"/>
        </w:rPr>
      </w:pPr>
      <w:sdt>
        <w:sdtPr>
          <w:rPr>
            <w:rFonts w:ascii="Times New Roman" w:hAnsi="Times New Roman"/>
          </w:rPr>
          <w:id w:val="879759429"/>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 xml:space="preserve">Other. _________________________________________________. </w:t>
      </w:r>
    </w:p>
    <w:p w14:paraId="444B9671" w14:textId="77777777" w:rsidR="00CB6F91" w:rsidRPr="00C63F2B" w:rsidRDefault="00CB6F91" w:rsidP="00CB6F91">
      <w:pPr>
        <w:rPr>
          <w:rFonts w:ascii="Times New Roman" w:hAnsi="Times New Roman"/>
          <w:color w:val="000000"/>
        </w:rPr>
      </w:pPr>
    </w:p>
    <w:p w14:paraId="22D740BF" w14:textId="77777777" w:rsidR="00CB6F91" w:rsidRPr="00C63F2B" w:rsidRDefault="00CB6F91" w:rsidP="00CB6F91">
      <w:pPr>
        <w:rPr>
          <w:rFonts w:ascii="Times New Roman" w:hAnsi="Times New Roman"/>
        </w:rPr>
      </w:pPr>
      <w:r w:rsidRPr="00C63F2B">
        <w:rPr>
          <w:rFonts w:ascii="Times New Roman" w:hAnsi="Times New Roman"/>
          <w:b/>
          <w:bCs/>
          <w:color w:val="000000"/>
        </w:rPr>
        <w:t>XI. HEALTH INSURANCE</w:t>
      </w:r>
      <w:r w:rsidRPr="00C63F2B">
        <w:rPr>
          <w:rFonts w:ascii="Times New Roman" w:hAnsi="Times New Roman"/>
          <w:color w:val="000000"/>
        </w:rPr>
        <w:t>. The Couple agrees that: (check one)</w:t>
      </w:r>
    </w:p>
    <w:p w14:paraId="36DBB51B" w14:textId="77777777" w:rsidR="00CB6F91" w:rsidRPr="00C63F2B" w:rsidRDefault="00CB6F91" w:rsidP="00CB6F91">
      <w:pPr>
        <w:rPr>
          <w:rFonts w:ascii="Times New Roman" w:hAnsi="Times New Roman"/>
          <w:color w:val="000000"/>
        </w:rPr>
      </w:pPr>
    </w:p>
    <w:p w14:paraId="25BF9EDB" w14:textId="77777777" w:rsidR="00CB6F91" w:rsidRPr="00C63F2B" w:rsidRDefault="00CB6F91" w:rsidP="00CB6F91">
      <w:pPr>
        <w:ind w:left="720"/>
        <w:rPr>
          <w:rFonts w:ascii="Times New Roman" w:hAnsi="Times New Roman"/>
        </w:rPr>
      </w:pPr>
      <w:sdt>
        <w:sdtPr>
          <w:rPr>
            <w:rFonts w:ascii="Times New Roman" w:hAnsi="Times New Roman"/>
          </w:rPr>
          <w:id w:val="632065794"/>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 xml:space="preserve">Each Spouse is responsible for </w:t>
      </w:r>
      <w:r w:rsidRPr="00C63F2B">
        <w:rPr>
          <w:rFonts w:ascii="Times New Roman" w:hAnsi="Times New Roman"/>
          <w:b/>
          <w:bCs/>
          <w:color w:val="000000"/>
        </w:rPr>
        <w:t xml:space="preserve">Their Own </w:t>
      </w:r>
      <w:r w:rsidRPr="00C63F2B">
        <w:rPr>
          <w:rFonts w:ascii="Times New Roman" w:hAnsi="Times New Roman"/>
          <w:color w:val="000000"/>
        </w:rPr>
        <w:t>health insurance in the event of Divorce.</w:t>
      </w:r>
    </w:p>
    <w:p w14:paraId="433E0D6D" w14:textId="77777777" w:rsidR="00CB6F91" w:rsidRPr="00C63F2B" w:rsidRDefault="00CB6F91" w:rsidP="00CB6F91">
      <w:pPr>
        <w:ind w:left="720"/>
        <w:rPr>
          <w:rFonts w:ascii="Times New Roman" w:hAnsi="Times New Roman"/>
          <w:color w:val="000000"/>
        </w:rPr>
      </w:pPr>
    </w:p>
    <w:p w14:paraId="3E95EE95" w14:textId="77777777" w:rsidR="00CB6F91" w:rsidRPr="00C63F2B" w:rsidRDefault="00CB6F91" w:rsidP="00CB6F91">
      <w:pPr>
        <w:ind w:left="720"/>
        <w:rPr>
          <w:rFonts w:ascii="Times New Roman" w:hAnsi="Times New Roman"/>
        </w:rPr>
      </w:pPr>
      <w:sdt>
        <w:sdtPr>
          <w:rPr>
            <w:rFonts w:ascii="Times New Roman" w:hAnsi="Times New Roman"/>
          </w:rPr>
          <w:id w:val="1628198543"/>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 xml:space="preserve">Health insurance </w:t>
      </w:r>
      <w:r w:rsidRPr="00C63F2B">
        <w:rPr>
          <w:rFonts w:ascii="Times New Roman" w:hAnsi="Times New Roman"/>
          <w:b/>
          <w:bCs/>
          <w:color w:val="000000"/>
        </w:rPr>
        <w:t xml:space="preserve">Is Provided </w:t>
      </w:r>
      <w:r w:rsidRPr="00C63F2B">
        <w:rPr>
          <w:rFonts w:ascii="Times New Roman" w:hAnsi="Times New Roman"/>
          <w:color w:val="000000"/>
        </w:rPr>
        <w:t xml:space="preserve">by the </w:t>
      </w:r>
      <w:sdt>
        <w:sdtPr>
          <w:rPr>
            <w:rFonts w:ascii="Times New Roman" w:hAnsi="Times New Roman"/>
          </w:rPr>
          <w:id w:val="-1258740946"/>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color w:val="000000"/>
        </w:rPr>
        <w:t xml:space="preserve"> Husband </w:t>
      </w:r>
      <w:sdt>
        <w:sdtPr>
          <w:rPr>
            <w:rFonts w:ascii="Times New Roman" w:hAnsi="Times New Roman"/>
          </w:rPr>
          <w:id w:val="980426394"/>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w:t>
      </w:r>
      <w:r w:rsidRPr="00C63F2B">
        <w:rPr>
          <w:rFonts w:ascii="Times New Roman" w:hAnsi="Times New Roman"/>
          <w:color w:val="000000"/>
        </w:rPr>
        <w:t xml:space="preserve">Wife (“Health Insurance Providing Spouse”) to the </w:t>
      </w:r>
      <w:sdt>
        <w:sdtPr>
          <w:rPr>
            <w:rFonts w:ascii="Times New Roman" w:hAnsi="Times New Roman"/>
          </w:rPr>
          <w:id w:val="1713925703"/>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color w:val="000000"/>
        </w:rPr>
        <w:t xml:space="preserve"> Husband </w:t>
      </w:r>
      <w:sdt>
        <w:sdtPr>
          <w:rPr>
            <w:rFonts w:ascii="Times New Roman" w:hAnsi="Times New Roman"/>
          </w:rPr>
          <w:id w:val="-1857881064"/>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color w:val="000000"/>
        </w:rPr>
        <w:t xml:space="preserve"> Wife (“Health Insurance Receiving Spouse”) for a period of ____ </w:t>
      </w:r>
      <w:sdt>
        <w:sdtPr>
          <w:rPr>
            <w:rFonts w:ascii="Times New Roman" w:hAnsi="Times New Roman"/>
          </w:rPr>
          <w:id w:val="-989941101"/>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w:t>
      </w:r>
      <w:r w:rsidRPr="00C63F2B">
        <w:rPr>
          <w:rFonts w:ascii="Times New Roman" w:hAnsi="Times New Roman"/>
          <w:color w:val="000000"/>
        </w:rPr>
        <w:t xml:space="preserve">Months </w:t>
      </w:r>
      <w:sdt>
        <w:sdtPr>
          <w:rPr>
            <w:rFonts w:ascii="Times New Roman" w:hAnsi="Times New Roman"/>
          </w:rPr>
          <w:id w:val="510646217"/>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w:t>
      </w:r>
      <w:r w:rsidRPr="00C63F2B">
        <w:rPr>
          <w:rFonts w:ascii="Times New Roman" w:hAnsi="Times New Roman"/>
          <w:color w:val="000000"/>
        </w:rPr>
        <w:t>Years. Health insurance shall include: (check all that apply)</w:t>
      </w:r>
    </w:p>
    <w:p w14:paraId="18EE97C2" w14:textId="77777777" w:rsidR="00CB6F91" w:rsidRPr="00C63F2B" w:rsidRDefault="00CB6F91" w:rsidP="00CB6F91">
      <w:pPr>
        <w:ind w:left="1440"/>
        <w:rPr>
          <w:rFonts w:ascii="Times New Roman" w:hAnsi="Times New Roman"/>
        </w:rPr>
      </w:pPr>
      <w:sdt>
        <w:sdtPr>
          <w:rPr>
            <w:rFonts w:ascii="Times New Roman" w:hAnsi="Times New Roman"/>
          </w:rPr>
          <w:id w:val="148333498"/>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Medical</w:t>
      </w:r>
    </w:p>
    <w:p w14:paraId="1440A7D9" w14:textId="77777777" w:rsidR="00CB6F91" w:rsidRPr="00C63F2B" w:rsidRDefault="00CB6F91" w:rsidP="00CB6F91">
      <w:pPr>
        <w:ind w:left="1440"/>
        <w:rPr>
          <w:rFonts w:ascii="Times New Roman" w:hAnsi="Times New Roman"/>
        </w:rPr>
      </w:pPr>
      <w:sdt>
        <w:sdtPr>
          <w:rPr>
            <w:rFonts w:ascii="Times New Roman" w:hAnsi="Times New Roman"/>
          </w:rPr>
          <w:id w:val="-423799325"/>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Dental</w:t>
      </w:r>
    </w:p>
    <w:p w14:paraId="0F73F66B" w14:textId="77777777" w:rsidR="00CB6F91" w:rsidRPr="00C63F2B" w:rsidRDefault="00CB6F91" w:rsidP="00CB6F91">
      <w:pPr>
        <w:ind w:left="1440"/>
        <w:rPr>
          <w:rFonts w:ascii="Times New Roman" w:hAnsi="Times New Roman"/>
        </w:rPr>
      </w:pPr>
      <w:sdt>
        <w:sdtPr>
          <w:rPr>
            <w:rFonts w:ascii="Times New Roman" w:hAnsi="Times New Roman"/>
          </w:rPr>
          <w:id w:val="685410441"/>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Vision Care</w:t>
      </w:r>
    </w:p>
    <w:p w14:paraId="6EC11E64" w14:textId="77777777" w:rsidR="00CB6F91" w:rsidRPr="00C63F2B" w:rsidRDefault="00CB6F91" w:rsidP="00CB6F91">
      <w:pPr>
        <w:ind w:left="1440"/>
        <w:rPr>
          <w:rFonts w:ascii="Times New Roman" w:hAnsi="Times New Roman"/>
        </w:rPr>
      </w:pPr>
      <w:sdt>
        <w:sdtPr>
          <w:rPr>
            <w:rFonts w:ascii="Times New Roman" w:hAnsi="Times New Roman"/>
          </w:rPr>
          <w:id w:val="-1304996317"/>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Other. _________________________________________________.</w:t>
      </w:r>
    </w:p>
    <w:p w14:paraId="01B7D306" w14:textId="77777777" w:rsidR="00CB6F91" w:rsidRPr="00C63F2B" w:rsidRDefault="00CB6F91" w:rsidP="00CB6F91">
      <w:pPr>
        <w:rPr>
          <w:rFonts w:ascii="Times New Roman" w:hAnsi="Times New Roman"/>
          <w:color w:val="000000"/>
        </w:rPr>
      </w:pPr>
    </w:p>
    <w:p w14:paraId="042747DA" w14:textId="77777777" w:rsidR="00CB6F91" w:rsidRPr="00C63F2B" w:rsidRDefault="00CB6F91" w:rsidP="00CB6F91">
      <w:pPr>
        <w:suppressAutoHyphens w:val="0"/>
        <w:autoSpaceDN/>
        <w:ind w:left="720"/>
        <w:textAlignment w:val="auto"/>
        <w:rPr>
          <w:rFonts w:ascii="Times New Roman" w:eastAsia="Times New Roman" w:hAnsi="Times New Roman"/>
          <w:color w:val="000000"/>
        </w:rPr>
      </w:pPr>
      <w:r w:rsidRPr="00C63F2B">
        <w:rPr>
          <w:rFonts w:ascii="Times New Roman" w:eastAsia="Times New Roman" w:hAnsi="Times New Roman"/>
          <w:color w:val="000000"/>
        </w:rPr>
        <w:t xml:space="preserve">To facilitate the use of such coverage for the </w:t>
      </w:r>
      <w:r w:rsidRPr="00C63F2B">
        <w:rPr>
          <w:rFonts w:ascii="Times New Roman" w:hAnsi="Times New Roman"/>
          <w:color w:val="000000"/>
        </w:rPr>
        <w:t>Health Insurance Receiving Spouse</w:t>
      </w:r>
      <w:r w:rsidRPr="00C63F2B">
        <w:rPr>
          <w:rFonts w:ascii="Times New Roman" w:eastAsia="Times New Roman" w:hAnsi="Times New Roman"/>
          <w:color w:val="000000"/>
        </w:rPr>
        <w:t xml:space="preserve">, the </w:t>
      </w:r>
      <w:r w:rsidRPr="00C63F2B">
        <w:rPr>
          <w:rFonts w:ascii="Times New Roman" w:hAnsi="Times New Roman"/>
          <w:color w:val="000000"/>
        </w:rPr>
        <w:t>Health Insurance Providing Spouse</w:t>
      </w:r>
      <w:r w:rsidRPr="00C63F2B">
        <w:rPr>
          <w:rFonts w:ascii="Times New Roman" w:eastAsia="Times New Roman" w:hAnsi="Times New Roman"/>
          <w:color w:val="000000"/>
        </w:rPr>
        <w:t xml:space="preserve"> agrees to cooperate fully and help to obtain and provide all necessary insurance cards, claim forms, health documents, records, and delivering insurance payments in a timely manner.</w:t>
      </w:r>
    </w:p>
    <w:p w14:paraId="71FC324A" w14:textId="77777777" w:rsidR="00CB6F91" w:rsidRPr="00C63F2B" w:rsidRDefault="00CB6F91" w:rsidP="00CB6F91">
      <w:pPr>
        <w:rPr>
          <w:rFonts w:ascii="Times New Roman" w:hAnsi="Times New Roman"/>
          <w:color w:val="000000"/>
        </w:rPr>
      </w:pPr>
    </w:p>
    <w:p w14:paraId="73222546" w14:textId="77777777" w:rsidR="00CB6F91" w:rsidRPr="00C63F2B" w:rsidRDefault="00CB6F91" w:rsidP="00CB6F91">
      <w:pPr>
        <w:rPr>
          <w:rFonts w:ascii="Times New Roman" w:hAnsi="Times New Roman"/>
        </w:rPr>
      </w:pPr>
      <w:r w:rsidRPr="00C63F2B">
        <w:rPr>
          <w:rFonts w:ascii="Times New Roman" w:hAnsi="Times New Roman"/>
          <w:b/>
          <w:bCs/>
          <w:color w:val="000000"/>
        </w:rPr>
        <w:t>XII. MARITAL HOME</w:t>
      </w:r>
      <w:r w:rsidRPr="00C63F2B">
        <w:rPr>
          <w:rFonts w:ascii="Times New Roman" w:hAnsi="Times New Roman"/>
          <w:color w:val="000000"/>
        </w:rPr>
        <w:t>. At the time of writing this Agreement: (check one)</w:t>
      </w:r>
    </w:p>
    <w:p w14:paraId="7FFCEEC7" w14:textId="77777777" w:rsidR="00CB6F91" w:rsidRPr="00C63F2B" w:rsidRDefault="00CB6F91" w:rsidP="00CB6F91">
      <w:pPr>
        <w:rPr>
          <w:rFonts w:ascii="Times New Roman" w:hAnsi="Times New Roman"/>
          <w:color w:val="000000"/>
        </w:rPr>
      </w:pPr>
    </w:p>
    <w:p w14:paraId="25614E57" w14:textId="77777777" w:rsidR="00CB6F91" w:rsidRPr="00C63F2B" w:rsidRDefault="00CB6F91" w:rsidP="00CB6F91">
      <w:pPr>
        <w:ind w:left="720"/>
        <w:rPr>
          <w:rFonts w:ascii="Times New Roman" w:hAnsi="Times New Roman"/>
        </w:rPr>
      </w:pPr>
      <w:sdt>
        <w:sdtPr>
          <w:rPr>
            <w:rFonts w:ascii="Times New Roman" w:hAnsi="Times New Roman"/>
          </w:rPr>
          <w:id w:val="-1625302912"/>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 xml:space="preserve">The Couple </w:t>
      </w:r>
      <w:r w:rsidRPr="00C63F2B">
        <w:rPr>
          <w:rFonts w:ascii="Times New Roman" w:hAnsi="Times New Roman"/>
          <w:b/>
          <w:bCs/>
          <w:color w:val="000000"/>
        </w:rPr>
        <w:t>Does Not</w:t>
      </w:r>
      <w:r w:rsidRPr="00C63F2B">
        <w:rPr>
          <w:rFonts w:ascii="Times New Roman" w:hAnsi="Times New Roman"/>
          <w:color w:val="000000"/>
        </w:rPr>
        <w:t xml:space="preserve"> own a home, either separately or jointly.</w:t>
      </w:r>
    </w:p>
    <w:p w14:paraId="210737CC" w14:textId="77777777" w:rsidR="00CB6F91" w:rsidRPr="00C63F2B" w:rsidRDefault="00CB6F91" w:rsidP="00CB6F91">
      <w:pPr>
        <w:ind w:left="720"/>
        <w:rPr>
          <w:rFonts w:ascii="Times New Roman" w:hAnsi="Times New Roman"/>
          <w:color w:val="000000"/>
        </w:rPr>
      </w:pPr>
    </w:p>
    <w:p w14:paraId="2CF45EEF" w14:textId="77777777" w:rsidR="00CB6F91" w:rsidRPr="00C63F2B" w:rsidRDefault="00CB6F91" w:rsidP="00CB6F91">
      <w:pPr>
        <w:ind w:left="720"/>
        <w:rPr>
          <w:rFonts w:ascii="Times New Roman" w:hAnsi="Times New Roman"/>
          <w:color w:val="000000"/>
        </w:rPr>
      </w:pPr>
      <w:sdt>
        <w:sdtPr>
          <w:rPr>
            <w:rFonts w:ascii="Times New Roman" w:hAnsi="Times New Roman"/>
          </w:rPr>
          <w:id w:val="250556771"/>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 xml:space="preserve">The </w:t>
      </w:r>
      <w:sdt>
        <w:sdtPr>
          <w:rPr>
            <w:rFonts w:ascii="Times New Roman" w:hAnsi="Times New Roman"/>
          </w:rPr>
          <w:id w:val="1666509108"/>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color w:val="000000"/>
        </w:rPr>
        <w:t xml:space="preserve"> Husband </w:t>
      </w:r>
      <w:sdt>
        <w:sdtPr>
          <w:rPr>
            <w:rFonts w:ascii="Times New Roman" w:hAnsi="Times New Roman"/>
          </w:rPr>
          <w:id w:val="-324975178"/>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color w:val="000000"/>
        </w:rPr>
        <w:t xml:space="preserve"> Wife </w:t>
      </w:r>
      <w:sdt>
        <w:sdtPr>
          <w:rPr>
            <w:rFonts w:ascii="Times New Roman" w:hAnsi="Times New Roman"/>
          </w:rPr>
          <w:id w:val="1203212525"/>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w:t>
      </w:r>
      <w:r w:rsidRPr="00C63F2B">
        <w:rPr>
          <w:rFonts w:ascii="Times New Roman" w:hAnsi="Times New Roman"/>
          <w:color w:val="000000"/>
        </w:rPr>
        <w:t xml:space="preserve">Couple </w:t>
      </w:r>
      <w:r w:rsidRPr="00C63F2B">
        <w:rPr>
          <w:rFonts w:ascii="Times New Roman" w:hAnsi="Times New Roman"/>
          <w:b/>
          <w:bCs/>
          <w:color w:val="000000"/>
        </w:rPr>
        <w:t>Owns</w:t>
      </w:r>
      <w:r w:rsidRPr="00C63F2B">
        <w:rPr>
          <w:rFonts w:ascii="Times New Roman" w:hAnsi="Times New Roman"/>
          <w:color w:val="000000"/>
        </w:rPr>
        <w:t xml:space="preserve"> a residence at the property address </w:t>
      </w:r>
      <w:proofErr w:type="gramStart"/>
      <w:r w:rsidRPr="00C63F2B">
        <w:rPr>
          <w:rFonts w:ascii="Times New Roman" w:hAnsi="Times New Roman"/>
          <w:color w:val="000000"/>
        </w:rPr>
        <w:t>of:</w:t>
      </w:r>
      <w:proofErr w:type="gramEnd"/>
      <w:r w:rsidRPr="00C63F2B">
        <w:rPr>
          <w:rFonts w:ascii="Times New Roman" w:hAnsi="Times New Roman"/>
          <w:color w:val="000000"/>
        </w:rPr>
        <w:t xml:space="preserve"> 111 Smith Road Syracuse New York 13206 (“Marital Home”). </w:t>
      </w:r>
    </w:p>
    <w:p w14:paraId="35EAB7CA" w14:textId="77777777" w:rsidR="00CB6F91" w:rsidRPr="00C63F2B" w:rsidRDefault="00CB6F91" w:rsidP="00CB6F91">
      <w:pPr>
        <w:ind w:left="720"/>
        <w:rPr>
          <w:rFonts w:ascii="Times New Roman" w:hAnsi="Times New Roman"/>
          <w:color w:val="000000"/>
        </w:rPr>
      </w:pPr>
    </w:p>
    <w:p w14:paraId="0899865F" w14:textId="77777777" w:rsidR="00CB6F91" w:rsidRPr="00C63F2B" w:rsidRDefault="00CB6F91" w:rsidP="00CB6F91">
      <w:pPr>
        <w:ind w:left="720"/>
        <w:rPr>
          <w:rFonts w:ascii="Times New Roman" w:hAnsi="Times New Roman"/>
          <w:color w:val="000000"/>
        </w:rPr>
      </w:pPr>
      <w:r w:rsidRPr="00C63F2B">
        <w:rPr>
          <w:rFonts w:ascii="Times New Roman" w:hAnsi="Times New Roman"/>
          <w:color w:val="000000"/>
        </w:rPr>
        <w:t>In the event of Divorce, the Marital Home shall be owned by the: (check one)</w:t>
      </w:r>
    </w:p>
    <w:p w14:paraId="04C490A7" w14:textId="77777777" w:rsidR="00CB6F91" w:rsidRPr="00C63F2B" w:rsidRDefault="00CB6F91" w:rsidP="00CB6F91">
      <w:pPr>
        <w:ind w:left="1440"/>
        <w:rPr>
          <w:rFonts w:ascii="Times New Roman" w:hAnsi="Times New Roman"/>
        </w:rPr>
      </w:pPr>
      <w:sdt>
        <w:sdtPr>
          <w:rPr>
            <w:rFonts w:ascii="Times New Roman" w:hAnsi="Times New Roman"/>
          </w:rPr>
          <w:id w:val="759488021"/>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Husband</w:t>
      </w:r>
    </w:p>
    <w:p w14:paraId="03EE1B9B" w14:textId="77777777" w:rsidR="00CB6F91" w:rsidRPr="00C63F2B" w:rsidRDefault="00CB6F91" w:rsidP="00CB6F91">
      <w:pPr>
        <w:ind w:left="1440"/>
        <w:rPr>
          <w:rFonts w:ascii="Times New Roman" w:hAnsi="Times New Roman"/>
        </w:rPr>
      </w:pPr>
      <w:sdt>
        <w:sdtPr>
          <w:rPr>
            <w:rFonts w:ascii="Times New Roman" w:hAnsi="Times New Roman"/>
          </w:rPr>
          <w:id w:val="33471171"/>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Wife</w:t>
      </w:r>
    </w:p>
    <w:p w14:paraId="60A5C0FB" w14:textId="77777777" w:rsidR="00CB6F91" w:rsidRPr="00C63F2B" w:rsidRDefault="00CB6F91" w:rsidP="00CB6F91">
      <w:pPr>
        <w:ind w:left="1440"/>
        <w:rPr>
          <w:rFonts w:ascii="Times New Roman" w:hAnsi="Times New Roman"/>
          <w:color w:val="000000"/>
        </w:rPr>
      </w:pPr>
      <w:sdt>
        <w:sdtPr>
          <w:rPr>
            <w:rFonts w:ascii="Times New Roman" w:hAnsi="Times New Roman"/>
          </w:rPr>
          <w:id w:val="-1802601555"/>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color w:val="000000"/>
        </w:rPr>
        <w:t>Couple (jointly)</w:t>
      </w:r>
    </w:p>
    <w:p w14:paraId="51E93573" w14:textId="77777777" w:rsidR="00CB6F91" w:rsidRPr="00C63F2B" w:rsidRDefault="00CB6F91" w:rsidP="00CB6F91">
      <w:pPr>
        <w:rPr>
          <w:rFonts w:ascii="Times New Roman" w:hAnsi="Times New Roman"/>
          <w:color w:val="000000"/>
        </w:rPr>
      </w:pPr>
    </w:p>
    <w:p w14:paraId="7AB45590" w14:textId="77777777" w:rsidR="00CB6F91" w:rsidRPr="00C63F2B" w:rsidRDefault="00CB6F91" w:rsidP="00CB6F91">
      <w:pPr>
        <w:rPr>
          <w:rFonts w:ascii="Times New Roman" w:hAnsi="Times New Roman"/>
        </w:rPr>
      </w:pPr>
      <w:r w:rsidRPr="00C63F2B">
        <w:rPr>
          <w:rFonts w:ascii="Times New Roman" w:hAnsi="Times New Roman"/>
          <w:b/>
          <w:bCs/>
          <w:color w:val="000000"/>
        </w:rPr>
        <w:t>XIII. FINANCIAL DISCLOSURE</w:t>
      </w:r>
      <w:r w:rsidRPr="00C63F2B">
        <w:rPr>
          <w:rFonts w:ascii="Times New Roman" w:hAnsi="Times New Roman"/>
          <w:color w:val="000000"/>
        </w:rPr>
        <w:t>. The Couple have: (check one)</w:t>
      </w:r>
    </w:p>
    <w:p w14:paraId="73437EE1" w14:textId="77777777" w:rsidR="00CB6F91" w:rsidRPr="00C63F2B" w:rsidRDefault="00CB6F91" w:rsidP="00CB6F91">
      <w:pPr>
        <w:rPr>
          <w:rFonts w:ascii="Times New Roman" w:hAnsi="Times New Roman"/>
          <w:color w:val="000000"/>
        </w:rPr>
      </w:pPr>
    </w:p>
    <w:p w14:paraId="7F676A75" w14:textId="77777777" w:rsidR="00CB6F91" w:rsidRPr="00C63F2B" w:rsidRDefault="00CB6F91" w:rsidP="00CB6F91">
      <w:pPr>
        <w:ind w:left="720"/>
        <w:rPr>
          <w:rFonts w:ascii="Times New Roman" w:hAnsi="Times New Roman"/>
          <w:color w:val="000000"/>
        </w:rPr>
      </w:pPr>
      <w:sdt>
        <w:sdtPr>
          <w:rPr>
            <w:rFonts w:ascii="Times New Roman" w:hAnsi="Times New Roman"/>
          </w:rPr>
          <w:id w:val="2037618756"/>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b/>
          <w:bCs/>
          <w:color w:val="000000"/>
        </w:rPr>
        <w:t>Waived</w:t>
      </w:r>
      <w:r w:rsidRPr="00C63F2B">
        <w:rPr>
          <w:rFonts w:ascii="Times New Roman" w:hAnsi="Times New Roman"/>
          <w:color w:val="000000"/>
        </w:rPr>
        <w:t xml:space="preserve"> their right to view each other’s financials along with any other disclosures, forms, or discovery proceedings as by right under State law.</w:t>
      </w:r>
    </w:p>
    <w:p w14:paraId="3D6BF9EC" w14:textId="77777777" w:rsidR="00CB6F91" w:rsidRPr="00C63F2B" w:rsidRDefault="00CB6F91" w:rsidP="00CB6F91">
      <w:pPr>
        <w:rPr>
          <w:rFonts w:ascii="Times New Roman" w:eastAsia="MS Gothic" w:hAnsi="Times New Roman"/>
          <w:color w:val="000000"/>
        </w:rPr>
      </w:pPr>
    </w:p>
    <w:p w14:paraId="725FB078" w14:textId="77777777" w:rsidR="00CB6F91" w:rsidRPr="00C63F2B" w:rsidRDefault="00CB6F91" w:rsidP="00CB6F91">
      <w:pPr>
        <w:ind w:left="720"/>
        <w:rPr>
          <w:rFonts w:ascii="Times New Roman" w:hAnsi="Times New Roman"/>
        </w:rPr>
      </w:pPr>
      <w:sdt>
        <w:sdtPr>
          <w:rPr>
            <w:rFonts w:ascii="Times New Roman" w:hAnsi="Times New Roman"/>
          </w:rPr>
          <w:id w:val="374973049"/>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b/>
          <w:bCs/>
          <w:color w:val="000000"/>
        </w:rPr>
        <w:t>Disclosed</w:t>
      </w:r>
      <w:r w:rsidRPr="00C63F2B">
        <w:rPr>
          <w:rFonts w:ascii="Times New Roman" w:hAnsi="Times New Roman"/>
          <w:color w:val="000000"/>
        </w:rPr>
        <w:t xml:space="preserve"> the following financial disclosures in accordance with State law: </w:t>
      </w:r>
    </w:p>
    <w:p w14:paraId="5C01CE59" w14:textId="77777777" w:rsidR="00CB6F91" w:rsidRPr="00C63F2B" w:rsidRDefault="00CB6F91" w:rsidP="00CB6F91">
      <w:pPr>
        <w:rPr>
          <w:rFonts w:ascii="Times New Roman" w:hAnsi="Times New Roman"/>
          <w:color w:val="000000"/>
        </w:rPr>
      </w:pPr>
    </w:p>
    <w:p w14:paraId="4C5615C1" w14:textId="77777777" w:rsidR="00CB6F91" w:rsidRPr="00C63F2B" w:rsidRDefault="00CB6F91" w:rsidP="00CB6F91">
      <w:pPr>
        <w:pStyle w:val="ListParagraph"/>
        <w:numPr>
          <w:ilvl w:val="0"/>
          <w:numId w:val="4"/>
        </w:numPr>
        <w:rPr>
          <w:rFonts w:ascii="Times New Roman" w:hAnsi="Times New Roman"/>
        </w:rPr>
      </w:pPr>
      <w:r w:rsidRPr="00C63F2B">
        <w:rPr>
          <w:rFonts w:ascii="Times New Roman" w:hAnsi="Times New Roman"/>
          <w:b/>
          <w:bCs/>
          <w:color w:val="000000"/>
        </w:rPr>
        <w:t>Husband’s Property</w:t>
      </w:r>
      <w:r w:rsidRPr="00C63F2B">
        <w:rPr>
          <w:rFonts w:ascii="Times New Roman" w:hAnsi="Times New Roman"/>
          <w:color w:val="000000"/>
        </w:rPr>
        <w:t>. It is declared by the Husband to be the owner of the following assets and property: ________________________________________________________________________________________________________________________________________________________________________</w:t>
      </w:r>
    </w:p>
    <w:p w14:paraId="1D8D7CC2" w14:textId="77777777" w:rsidR="00CB6F91" w:rsidRPr="00C63F2B" w:rsidRDefault="00CB6F91" w:rsidP="00CB6F91">
      <w:pPr>
        <w:pStyle w:val="ListParagraph"/>
        <w:ind w:left="1800"/>
        <w:jc w:val="center"/>
        <w:rPr>
          <w:rFonts w:ascii="Times New Roman" w:hAnsi="Times New Roman"/>
        </w:rPr>
      </w:pPr>
      <w:r w:rsidRPr="00C63F2B">
        <w:rPr>
          <w:rFonts w:ascii="Times New Roman" w:hAnsi="Times New Roman"/>
          <w:color w:val="000000"/>
        </w:rPr>
        <w:t>(</w:t>
      </w:r>
      <w:proofErr w:type="gramStart"/>
      <w:r w:rsidRPr="00C63F2B">
        <w:rPr>
          <w:rFonts w:ascii="Times New Roman" w:hAnsi="Times New Roman"/>
          <w:color w:val="000000"/>
        </w:rPr>
        <w:t>continued</w:t>
      </w:r>
      <w:proofErr w:type="gramEnd"/>
      <w:r w:rsidRPr="00C63F2B">
        <w:rPr>
          <w:rFonts w:ascii="Times New Roman" w:hAnsi="Times New Roman"/>
          <w:color w:val="000000"/>
        </w:rPr>
        <w:t xml:space="preserve"> on Attachment A if required)</w:t>
      </w:r>
    </w:p>
    <w:p w14:paraId="57F7EAAD" w14:textId="77777777" w:rsidR="00CB6F91" w:rsidRPr="00C63F2B" w:rsidRDefault="00CB6F91" w:rsidP="00CB6F91">
      <w:pPr>
        <w:ind w:left="1440"/>
        <w:rPr>
          <w:rFonts w:ascii="Times New Roman" w:hAnsi="Times New Roman"/>
          <w:color w:val="000000"/>
        </w:rPr>
      </w:pPr>
    </w:p>
    <w:p w14:paraId="5CF2E4A2" w14:textId="77777777" w:rsidR="00CB6F91" w:rsidRPr="00C63F2B" w:rsidRDefault="00CB6F91" w:rsidP="00CB6F91">
      <w:pPr>
        <w:pStyle w:val="ListParagraph"/>
        <w:numPr>
          <w:ilvl w:val="0"/>
          <w:numId w:val="4"/>
        </w:numPr>
        <w:rPr>
          <w:rFonts w:ascii="Times New Roman" w:hAnsi="Times New Roman"/>
          <w:color w:val="000000"/>
        </w:rPr>
      </w:pPr>
      <w:r w:rsidRPr="00C63F2B">
        <w:rPr>
          <w:rFonts w:ascii="Times New Roman" w:hAnsi="Times New Roman"/>
          <w:b/>
          <w:bCs/>
          <w:color w:val="000000"/>
        </w:rPr>
        <w:t>Husband’s Debts</w:t>
      </w:r>
      <w:r w:rsidRPr="00C63F2B">
        <w:rPr>
          <w:rFonts w:ascii="Times New Roman" w:hAnsi="Times New Roman"/>
          <w:color w:val="000000"/>
        </w:rPr>
        <w:t>. It is declared by the Husband to be the holder of the following debts and liabilities:</w:t>
      </w:r>
    </w:p>
    <w:p w14:paraId="6D3A095E" w14:textId="77777777" w:rsidR="00CB6F91" w:rsidRPr="00C63F2B" w:rsidRDefault="00CB6F91" w:rsidP="00CB6F91">
      <w:pPr>
        <w:pStyle w:val="ListParagraph"/>
        <w:ind w:left="1800"/>
        <w:rPr>
          <w:rFonts w:ascii="Times New Roman" w:hAnsi="Times New Roman"/>
        </w:rPr>
      </w:pPr>
      <w:r w:rsidRPr="00C63F2B">
        <w:rPr>
          <w:rFonts w:ascii="Times New Roman" w:hAnsi="Times New Roman"/>
          <w:color w:val="000000"/>
        </w:rPr>
        <w:t>________________________________________________________________________________________________________________________________________________________________________</w:t>
      </w:r>
    </w:p>
    <w:p w14:paraId="66865847" w14:textId="77777777" w:rsidR="00CB6F91" w:rsidRPr="00C63F2B" w:rsidRDefault="00CB6F91" w:rsidP="00CB6F91">
      <w:pPr>
        <w:pStyle w:val="ListParagraph"/>
        <w:ind w:left="1800"/>
        <w:jc w:val="center"/>
        <w:rPr>
          <w:rFonts w:ascii="Times New Roman" w:hAnsi="Times New Roman"/>
        </w:rPr>
      </w:pPr>
      <w:r w:rsidRPr="00C63F2B">
        <w:rPr>
          <w:rFonts w:ascii="Times New Roman" w:hAnsi="Times New Roman"/>
          <w:color w:val="000000"/>
        </w:rPr>
        <w:t>(</w:t>
      </w:r>
      <w:proofErr w:type="gramStart"/>
      <w:r w:rsidRPr="00C63F2B">
        <w:rPr>
          <w:rFonts w:ascii="Times New Roman" w:hAnsi="Times New Roman"/>
          <w:color w:val="000000"/>
        </w:rPr>
        <w:t>continued</w:t>
      </w:r>
      <w:proofErr w:type="gramEnd"/>
      <w:r w:rsidRPr="00C63F2B">
        <w:rPr>
          <w:rFonts w:ascii="Times New Roman" w:hAnsi="Times New Roman"/>
          <w:color w:val="000000"/>
        </w:rPr>
        <w:t xml:space="preserve"> on Attachment B if required)</w:t>
      </w:r>
    </w:p>
    <w:p w14:paraId="4AF582D2" w14:textId="77777777" w:rsidR="00CB6F91" w:rsidRPr="00C63F2B" w:rsidRDefault="00CB6F91" w:rsidP="00CB6F91">
      <w:pPr>
        <w:rPr>
          <w:rFonts w:ascii="Times New Roman" w:hAnsi="Times New Roman"/>
          <w:color w:val="000000"/>
        </w:rPr>
      </w:pPr>
    </w:p>
    <w:p w14:paraId="47A882C3" w14:textId="77777777" w:rsidR="00CB6F91" w:rsidRPr="00C63F2B" w:rsidRDefault="00CB6F91" w:rsidP="00CB6F91">
      <w:pPr>
        <w:pStyle w:val="ListParagraph"/>
        <w:numPr>
          <w:ilvl w:val="0"/>
          <w:numId w:val="4"/>
        </w:numPr>
        <w:rPr>
          <w:rFonts w:ascii="Times New Roman" w:hAnsi="Times New Roman"/>
        </w:rPr>
      </w:pPr>
      <w:r w:rsidRPr="00C63F2B">
        <w:rPr>
          <w:rFonts w:ascii="Times New Roman" w:hAnsi="Times New Roman"/>
          <w:b/>
          <w:bCs/>
          <w:color w:val="000000"/>
        </w:rPr>
        <w:t>Wife’s Property</w:t>
      </w:r>
      <w:r w:rsidRPr="00C63F2B">
        <w:rPr>
          <w:rFonts w:ascii="Times New Roman" w:hAnsi="Times New Roman"/>
          <w:color w:val="000000"/>
        </w:rPr>
        <w:t>. It is declared by the Husband to be the owner of the following assets and property: ________________________________________________________________________________________________________________________________________________________________________</w:t>
      </w:r>
    </w:p>
    <w:p w14:paraId="26AD4FD4" w14:textId="77777777" w:rsidR="00CB6F91" w:rsidRPr="00C63F2B" w:rsidRDefault="00CB6F91" w:rsidP="00CB6F91">
      <w:pPr>
        <w:pStyle w:val="ListParagraph"/>
        <w:ind w:left="1800"/>
        <w:jc w:val="center"/>
        <w:rPr>
          <w:rFonts w:ascii="Times New Roman" w:hAnsi="Times New Roman"/>
        </w:rPr>
      </w:pPr>
      <w:r w:rsidRPr="00C63F2B">
        <w:rPr>
          <w:rFonts w:ascii="Times New Roman" w:hAnsi="Times New Roman"/>
          <w:color w:val="000000"/>
        </w:rPr>
        <w:t>(</w:t>
      </w:r>
      <w:proofErr w:type="gramStart"/>
      <w:r w:rsidRPr="00C63F2B">
        <w:rPr>
          <w:rFonts w:ascii="Times New Roman" w:hAnsi="Times New Roman"/>
          <w:color w:val="000000"/>
        </w:rPr>
        <w:t>continued</w:t>
      </w:r>
      <w:proofErr w:type="gramEnd"/>
      <w:r w:rsidRPr="00C63F2B">
        <w:rPr>
          <w:rFonts w:ascii="Times New Roman" w:hAnsi="Times New Roman"/>
          <w:color w:val="000000"/>
        </w:rPr>
        <w:t xml:space="preserve"> on Attachment C if required)</w:t>
      </w:r>
    </w:p>
    <w:p w14:paraId="61DC3B73" w14:textId="77777777" w:rsidR="00CB6F91" w:rsidRPr="00C63F2B" w:rsidRDefault="00CB6F91" w:rsidP="00CB6F91">
      <w:pPr>
        <w:ind w:left="1440"/>
        <w:jc w:val="center"/>
        <w:rPr>
          <w:rFonts w:ascii="Times New Roman" w:hAnsi="Times New Roman"/>
          <w:color w:val="000000"/>
        </w:rPr>
      </w:pPr>
    </w:p>
    <w:p w14:paraId="58E196E6" w14:textId="77777777" w:rsidR="00CB6F91" w:rsidRPr="00C63F2B" w:rsidRDefault="00CB6F91" w:rsidP="00CB6F91">
      <w:pPr>
        <w:pStyle w:val="ListParagraph"/>
        <w:numPr>
          <w:ilvl w:val="0"/>
          <w:numId w:val="4"/>
        </w:numPr>
        <w:rPr>
          <w:rFonts w:ascii="Times New Roman" w:hAnsi="Times New Roman"/>
          <w:color w:val="000000"/>
        </w:rPr>
      </w:pPr>
      <w:r w:rsidRPr="00C63F2B">
        <w:rPr>
          <w:rFonts w:ascii="Times New Roman" w:hAnsi="Times New Roman"/>
          <w:b/>
          <w:bCs/>
          <w:color w:val="000000"/>
        </w:rPr>
        <w:t>Wife’s Debts</w:t>
      </w:r>
      <w:r w:rsidRPr="00C63F2B">
        <w:rPr>
          <w:rFonts w:ascii="Times New Roman" w:hAnsi="Times New Roman"/>
          <w:color w:val="000000"/>
        </w:rPr>
        <w:t>. It is declared by the Wife to be the holder of the following debts and liabilities:</w:t>
      </w:r>
    </w:p>
    <w:p w14:paraId="6166D383" w14:textId="77777777" w:rsidR="00CB6F91" w:rsidRPr="00C63F2B" w:rsidRDefault="00CB6F91" w:rsidP="00CB6F91">
      <w:pPr>
        <w:pStyle w:val="ListParagraph"/>
        <w:ind w:left="1800"/>
        <w:rPr>
          <w:rFonts w:ascii="Times New Roman" w:hAnsi="Times New Roman"/>
          <w:color w:val="000000"/>
        </w:rPr>
      </w:pPr>
      <w:r w:rsidRPr="00C63F2B">
        <w:rPr>
          <w:rFonts w:ascii="Times New Roman" w:hAnsi="Times New Roman"/>
          <w:color w:val="000000"/>
        </w:rPr>
        <w:t>________________________________________________________________________________________________________________________________________________________________________</w:t>
      </w:r>
    </w:p>
    <w:p w14:paraId="40CD4040" w14:textId="77777777" w:rsidR="00CB6F91" w:rsidRPr="00C63F2B" w:rsidRDefault="00CB6F91" w:rsidP="00CB6F91">
      <w:pPr>
        <w:pStyle w:val="ListParagraph"/>
        <w:ind w:left="1800"/>
        <w:jc w:val="center"/>
        <w:rPr>
          <w:rFonts w:ascii="Times New Roman" w:hAnsi="Times New Roman"/>
          <w:color w:val="000000"/>
        </w:rPr>
      </w:pPr>
      <w:r w:rsidRPr="00C63F2B">
        <w:rPr>
          <w:rFonts w:ascii="Times New Roman" w:hAnsi="Times New Roman"/>
          <w:color w:val="000000"/>
        </w:rPr>
        <w:t>(</w:t>
      </w:r>
      <w:proofErr w:type="gramStart"/>
      <w:r w:rsidRPr="00C63F2B">
        <w:rPr>
          <w:rFonts w:ascii="Times New Roman" w:hAnsi="Times New Roman"/>
          <w:color w:val="000000"/>
        </w:rPr>
        <w:t>continued</w:t>
      </w:r>
      <w:proofErr w:type="gramEnd"/>
      <w:r w:rsidRPr="00C63F2B">
        <w:rPr>
          <w:rFonts w:ascii="Times New Roman" w:hAnsi="Times New Roman"/>
          <w:color w:val="000000"/>
        </w:rPr>
        <w:t xml:space="preserve"> on Attachment D if required)</w:t>
      </w:r>
    </w:p>
    <w:p w14:paraId="1D26B42A" w14:textId="77777777" w:rsidR="00CB6F91" w:rsidRPr="00C63F2B" w:rsidRDefault="00CB6F91" w:rsidP="00CB6F91">
      <w:pPr>
        <w:rPr>
          <w:rFonts w:ascii="Times New Roman" w:hAnsi="Times New Roman"/>
          <w:color w:val="000000"/>
        </w:rPr>
      </w:pPr>
    </w:p>
    <w:p w14:paraId="70DA6BB9" w14:textId="77777777" w:rsidR="00CB6F91" w:rsidRPr="00C63F2B" w:rsidRDefault="00CB6F91" w:rsidP="00CB6F91">
      <w:pPr>
        <w:rPr>
          <w:rFonts w:ascii="Times New Roman" w:hAnsi="Times New Roman"/>
        </w:rPr>
      </w:pPr>
      <w:r w:rsidRPr="00C63F2B">
        <w:rPr>
          <w:rFonts w:ascii="Times New Roman" w:hAnsi="Times New Roman"/>
          <w:b/>
          <w:bCs/>
        </w:rPr>
        <w:t>XIV. OWNERSHIP OF PROPERTY.</w:t>
      </w:r>
      <w:r w:rsidRPr="00C63F2B">
        <w:rPr>
          <w:rFonts w:ascii="Times New Roman" w:hAnsi="Times New Roman"/>
        </w:rPr>
        <w:t xml:space="preserve"> In the event of Divorce, the Couple agrees that each Spouse’s assets and property are the following:</w:t>
      </w:r>
    </w:p>
    <w:p w14:paraId="06638874" w14:textId="77777777" w:rsidR="00CB6F91" w:rsidRPr="00C63F2B" w:rsidRDefault="00CB6F91" w:rsidP="00CB6F91">
      <w:pPr>
        <w:rPr>
          <w:rFonts w:ascii="Times New Roman" w:hAnsi="Times New Roman"/>
        </w:rPr>
      </w:pPr>
    </w:p>
    <w:p w14:paraId="33768184" w14:textId="77777777" w:rsidR="00CB6F91" w:rsidRPr="00C63F2B" w:rsidRDefault="00CB6F91" w:rsidP="00CB6F91">
      <w:pPr>
        <w:ind w:left="720"/>
        <w:rPr>
          <w:rFonts w:ascii="Times New Roman" w:hAnsi="Times New Roman"/>
        </w:rPr>
      </w:pPr>
      <w:r w:rsidRPr="00C63F2B">
        <w:rPr>
          <w:rFonts w:ascii="Times New Roman" w:hAnsi="Times New Roman"/>
        </w:rPr>
        <w:lastRenderedPageBreak/>
        <w:t xml:space="preserve">Assets and property owned </w:t>
      </w:r>
      <w:r w:rsidRPr="00C63F2B">
        <w:rPr>
          <w:rFonts w:ascii="Times New Roman" w:hAnsi="Times New Roman"/>
          <w:b/>
          <w:bCs/>
        </w:rPr>
        <w:t>Before</w:t>
      </w:r>
      <w:r w:rsidRPr="00C63F2B">
        <w:rPr>
          <w:rFonts w:ascii="Times New Roman" w:hAnsi="Times New Roman"/>
        </w:rPr>
        <w:t xml:space="preserve"> the marriage shall be owned by: (check one)</w:t>
      </w:r>
    </w:p>
    <w:p w14:paraId="64536158" w14:textId="77777777" w:rsidR="00CB6F91" w:rsidRPr="00C63F2B" w:rsidRDefault="00CB6F91" w:rsidP="00CB6F91">
      <w:pPr>
        <w:ind w:left="1440"/>
        <w:rPr>
          <w:rFonts w:ascii="Times New Roman" w:hAnsi="Times New Roman"/>
        </w:rPr>
      </w:pPr>
    </w:p>
    <w:p w14:paraId="6DCA563E" w14:textId="77777777" w:rsidR="00CB6F91" w:rsidRPr="00C63F2B" w:rsidRDefault="00CB6F91" w:rsidP="00CB6F91">
      <w:pPr>
        <w:ind w:left="1440"/>
        <w:rPr>
          <w:rFonts w:ascii="Times New Roman" w:hAnsi="Times New Roman"/>
        </w:rPr>
      </w:pPr>
      <w:sdt>
        <w:sdtPr>
          <w:rPr>
            <w:rFonts w:ascii="Times New Roman" w:hAnsi="Times New Roman"/>
          </w:rPr>
          <w:id w:val="-526253799"/>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Each Spouse respectively.</w:t>
      </w:r>
    </w:p>
    <w:p w14:paraId="065B6A3C" w14:textId="77777777" w:rsidR="00CB6F91" w:rsidRPr="00C63F2B" w:rsidRDefault="00CB6F91" w:rsidP="00CB6F91">
      <w:pPr>
        <w:ind w:left="1440"/>
        <w:rPr>
          <w:rFonts w:ascii="Times New Roman" w:hAnsi="Times New Roman"/>
        </w:rPr>
      </w:pPr>
    </w:p>
    <w:p w14:paraId="7C072DE0" w14:textId="77777777" w:rsidR="00CB6F91" w:rsidRPr="00C63F2B" w:rsidRDefault="00CB6F91" w:rsidP="00CB6F91">
      <w:pPr>
        <w:ind w:left="1440"/>
        <w:rPr>
          <w:rFonts w:ascii="Times New Roman" w:hAnsi="Times New Roman"/>
        </w:rPr>
      </w:pPr>
      <w:sdt>
        <w:sdtPr>
          <w:rPr>
            <w:rFonts w:ascii="Times New Roman" w:hAnsi="Times New Roman"/>
          </w:rPr>
          <w:id w:val="-1626530820"/>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The Couple.</w:t>
      </w:r>
    </w:p>
    <w:p w14:paraId="3A77DF6A" w14:textId="77777777" w:rsidR="00CB6F91" w:rsidRPr="00C63F2B" w:rsidRDefault="00CB6F91" w:rsidP="00CB6F91">
      <w:pPr>
        <w:ind w:left="720"/>
        <w:rPr>
          <w:rFonts w:ascii="Times New Roman" w:hAnsi="Times New Roman"/>
        </w:rPr>
      </w:pPr>
    </w:p>
    <w:p w14:paraId="23C2B4DC" w14:textId="77777777" w:rsidR="00CB6F91" w:rsidRPr="00C63F2B" w:rsidRDefault="00CB6F91" w:rsidP="00CB6F91">
      <w:pPr>
        <w:ind w:left="720"/>
        <w:rPr>
          <w:rFonts w:ascii="Times New Roman" w:hAnsi="Times New Roman"/>
        </w:rPr>
      </w:pPr>
      <w:r w:rsidRPr="00C63F2B">
        <w:rPr>
          <w:rFonts w:ascii="Times New Roman" w:hAnsi="Times New Roman"/>
        </w:rPr>
        <w:t xml:space="preserve">Assets and Property owned </w:t>
      </w:r>
      <w:r w:rsidRPr="00C63F2B">
        <w:rPr>
          <w:rFonts w:ascii="Times New Roman" w:hAnsi="Times New Roman"/>
          <w:b/>
          <w:bCs/>
        </w:rPr>
        <w:t>During</w:t>
      </w:r>
      <w:r w:rsidRPr="00C63F2B">
        <w:rPr>
          <w:rFonts w:ascii="Times New Roman" w:hAnsi="Times New Roman"/>
        </w:rPr>
        <w:t xml:space="preserve"> the marriage shall be owned by: (check one)</w:t>
      </w:r>
    </w:p>
    <w:p w14:paraId="7FA11D1B" w14:textId="77777777" w:rsidR="00CB6F91" w:rsidRPr="00C63F2B" w:rsidRDefault="00CB6F91" w:rsidP="00CB6F91">
      <w:pPr>
        <w:ind w:left="720"/>
        <w:rPr>
          <w:rFonts w:ascii="Times New Roman" w:hAnsi="Times New Roman"/>
        </w:rPr>
      </w:pPr>
    </w:p>
    <w:p w14:paraId="62E6960F" w14:textId="77777777" w:rsidR="00CB6F91" w:rsidRPr="00C63F2B" w:rsidRDefault="00CB6F91" w:rsidP="00CB6F91">
      <w:pPr>
        <w:ind w:left="1440"/>
        <w:rPr>
          <w:rFonts w:ascii="Times New Roman" w:hAnsi="Times New Roman"/>
        </w:rPr>
      </w:pPr>
      <w:sdt>
        <w:sdtPr>
          <w:rPr>
            <w:rFonts w:ascii="Times New Roman" w:hAnsi="Times New Roman"/>
          </w:rPr>
          <w:id w:val="-24178116"/>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Each Spouse respectively.</w:t>
      </w:r>
    </w:p>
    <w:p w14:paraId="4317A407" w14:textId="77777777" w:rsidR="00CB6F91" w:rsidRPr="00C63F2B" w:rsidRDefault="00CB6F91" w:rsidP="00CB6F91">
      <w:pPr>
        <w:ind w:left="1440"/>
        <w:rPr>
          <w:rFonts w:ascii="Times New Roman" w:hAnsi="Times New Roman"/>
        </w:rPr>
      </w:pPr>
    </w:p>
    <w:p w14:paraId="7CFC6D91" w14:textId="77777777" w:rsidR="00CB6F91" w:rsidRPr="00C63F2B" w:rsidRDefault="00CB6F91" w:rsidP="00CB6F91">
      <w:pPr>
        <w:ind w:left="1440"/>
        <w:rPr>
          <w:rFonts w:ascii="Times New Roman" w:hAnsi="Times New Roman"/>
        </w:rPr>
      </w:pPr>
      <w:sdt>
        <w:sdtPr>
          <w:rPr>
            <w:rFonts w:ascii="Times New Roman" w:hAnsi="Times New Roman"/>
          </w:rPr>
          <w:id w:val="-722980041"/>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The Couple.</w:t>
      </w:r>
    </w:p>
    <w:p w14:paraId="7B044963" w14:textId="77777777" w:rsidR="00CB6F91" w:rsidRPr="00C63F2B" w:rsidRDefault="00CB6F91" w:rsidP="00CB6F91">
      <w:pPr>
        <w:rPr>
          <w:rFonts w:ascii="Times New Roman" w:hAnsi="Times New Roman"/>
        </w:rPr>
      </w:pPr>
    </w:p>
    <w:p w14:paraId="6E804297" w14:textId="77777777" w:rsidR="00CB6F91" w:rsidRPr="00C63F2B" w:rsidRDefault="00CB6F91" w:rsidP="00CB6F91">
      <w:pPr>
        <w:rPr>
          <w:rFonts w:ascii="Times New Roman" w:hAnsi="Times New Roman"/>
        </w:rPr>
      </w:pPr>
      <w:r w:rsidRPr="00C63F2B">
        <w:rPr>
          <w:rFonts w:ascii="Times New Roman" w:hAnsi="Times New Roman"/>
          <w:b/>
          <w:bCs/>
        </w:rPr>
        <w:t>XV. OWNERSHIP OF DEBTS.</w:t>
      </w:r>
      <w:r w:rsidRPr="00C63F2B">
        <w:rPr>
          <w:rFonts w:ascii="Times New Roman" w:hAnsi="Times New Roman"/>
        </w:rPr>
        <w:t xml:space="preserve"> In the event of Divorce, the Couple agrees that each Spouse’s debts and liabilities are the following:</w:t>
      </w:r>
    </w:p>
    <w:p w14:paraId="49877CC9" w14:textId="77777777" w:rsidR="00CB6F91" w:rsidRPr="00C63F2B" w:rsidRDefault="00CB6F91" w:rsidP="00CB6F91">
      <w:pPr>
        <w:rPr>
          <w:rFonts w:ascii="Times New Roman" w:hAnsi="Times New Roman"/>
        </w:rPr>
      </w:pPr>
    </w:p>
    <w:p w14:paraId="6DCB1471" w14:textId="77777777" w:rsidR="00CB6F91" w:rsidRPr="00C63F2B" w:rsidRDefault="00CB6F91" w:rsidP="00CB6F91">
      <w:pPr>
        <w:ind w:left="720"/>
        <w:rPr>
          <w:rFonts w:ascii="Times New Roman" w:hAnsi="Times New Roman"/>
        </w:rPr>
      </w:pPr>
      <w:r w:rsidRPr="00C63F2B">
        <w:rPr>
          <w:rFonts w:ascii="Times New Roman" w:hAnsi="Times New Roman"/>
        </w:rPr>
        <w:t xml:space="preserve">Debts and liabilities owned </w:t>
      </w:r>
      <w:r w:rsidRPr="00C63F2B">
        <w:rPr>
          <w:rFonts w:ascii="Times New Roman" w:hAnsi="Times New Roman"/>
          <w:b/>
          <w:bCs/>
        </w:rPr>
        <w:t>Before</w:t>
      </w:r>
      <w:r w:rsidRPr="00C63F2B">
        <w:rPr>
          <w:rFonts w:ascii="Times New Roman" w:hAnsi="Times New Roman"/>
        </w:rPr>
        <w:t xml:space="preserve"> the marriage shall be owned by: (check one)</w:t>
      </w:r>
    </w:p>
    <w:p w14:paraId="22DC22B2" w14:textId="77777777" w:rsidR="00CB6F91" w:rsidRPr="00C63F2B" w:rsidRDefault="00CB6F91" w:rsidP="00CB6F91">
      <w:pPr>
        <w:ind w:left="1440"/>
        <w:rPr>
          <w:rFonts w:ascii="Times New Roman" w:hAnsi="Times New Roman"/>
        </w:rPr>
      </w:pPr>
    </w:p>
    <w:p w14:paraId="722BD303" w14:textId="77777777" w:rsidR="00CB6F91" w:rsidRPr="00C63F2B" w:rsidRDefault="00CB6F91" w:rsidP="00CB6F91">
      <w:pPr>
        <w:ind w:left="1440"/>
        <w:rPr>
          <w:rFonts w:ascii="Times New Roman" w:hAnsi="Times New Roman"/>
        </w:rPr>
      </w:pPr>
      <w:sdt>
        <w:sdtPr>
          <w:rPr>
            <w:rFonts w:ascii="Times New Roman" w:hAnsi="Times New Roman"/>
          </w:rPr>
          <w:id w:val="-876922193"/>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Each Spouse respectively.</w:t>
      </w:r>
    </w:p>
    <w:p w14:paraId="164B1DD1" w14:textId="77777777" w:rsidR="00CB6F91" w:rsidRPr="00C63F2B" w:rsidRDefault="00CB6F91" w:rsidP="00CB6F91">
      <w:pPr>
        <w:ind w:left="1440"/>
        <w:rPr>
          <w:rFonts w:ascii="Times New Roman" w:hAnsi="Times New Roman"/>
        </w:rPr>
      </w:pPr>
    </w:p>
    <w:p w14:paraId="5AC39AFD" w14:textId="77777777" w:rsidR="00CB6F91" w:rsidRPr="00C63F2B" w:rsidRDefault="00CB6F91" w:rsidP="00CB6F91">
      <w:pPr>
        <w:ind w:left="1440"/>
        <w:rPr>
          <w:rFonts w:ascii="Times New Roman" w:hAnsi="Times New Roman"/>
        </w:rPr>
      </w:pPr>
      <w:sdt>
        <w:sdtPr>
          <w:rPr>
            <w:rFonts w:ascii="Times New Roman" w:hAnsi="Times New Roman"/>
          </w:rPr>
          <w:id w:val="-1350946814"/>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The Couple.</w:t>
      </w:r>
    </w:p>
    <w:p w14:paraId="1D1DC15E" w14:textId="77777777" w:rsidR="00CB6F91" w:rsidRPr="00C63F2B" w:rsidRDefault="00CB6F91" w:rsidP="00CB6F91">
      <w:pPr>
        <w:ind w:left="720"/>
        <w:rPr>
          <w:rFonts w:ascii="Times New Roman" w:hAnsi="Times New Roman"/>
        </w:rPr>
      </w:pPr>
    </w:p>
    <w:p w14:paraId="198FE461" w14:textId="77777777" w:rsidR="00CB6F91" w:rsidRPr="00C63F2B" w:rsidRDefault="00CB6F91" w:rsidP="00CB6F91">
      <w:pPr>
        <w:ind w:left="720"/>
        <w:rPr>
          <w:rFonts w:ascii="Times New Roman" w:hAnsi="Times New Roman"/>
        </w:rPr>
      </w:pPr>
      <w:r w:rsidRPr="00C63F2B">
        <w:rPr>
          <w:rFonts w:ascii="Times New Roman" w:hAnsi="Times New Roman"/>
        </w:rPr>
        <w:t xml:space="preserve">Debts and liabilities owned </w:t>
      </w:r>
      <w:r w:rsidRPr="00C63F2B">
        <w:rPr>
          <w:rFonts w:ascii="Times New Roman" w:hAnsi="Times New Roman"/>
          <w:b/>
          <w:bCs/>
        </w:rPr>
        <w:t>During</w:t>
      </w:r>
      <w:r w:rsidRPr="00C63F2B">
        <w:rPr>
          <w:rFonts w:ascii="Times New Roman" w:hAnsi="Times New Roman"/>
        </w:rPr>
        <w:t xml:space="preserve"> the marriage shall be owned by: (check one)</w:t>
      </w:r>
    </w:p>
    <w:p w14:paraId="40391DAD" w14:textId="77777777" w:rsidR="00CB6F91" w:rsidRPr="00C63F2B" w:rsidRDefault="00CB6F91" w:rsidP="00CB6F91">
      <w:pPr>
        <w:ind w:left="720"/>
        <w:rPr>
          <w:rFonts w:ascii="Times New Roman" w:hAnsi="Times New Roman"/>
        </w:rPr>
      </w:pPr>
    </w:p>
    <w:p w14:paraId="6A3457C7" w14:textId="77777777" w:rsidR="00CB6F91" w:rsidRPr="00C63F2B" w:rsidRDefault="00CB6F91" w:rsidP="00CB6F91">
      <w:pPr>
        <w:ind w:left="1440"/>
        <w:rPr>
          <w:rFonts w:ascii="Times New Roman" w:hAnsi="Times New Roman"/>
        </w:rPr>
      </w:pPr>
      <w:sdt>
        <w:sdtPr>
          <w:rPr>
            <w:rFonts w:ascii="Times New Roman" w:hAnsi="Times New Roman"/>
          </w:rPr>
          <w:id w:val="296804734"/>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Each Spouse respectively.</w:t>
      </w:r>
    </w:p>
    <w:p w14:paraId="751856A4" w14:textId="77777777" w:rsidR="00CB6F91" w:rsidRPr="00C63F2B" w:rsidRDefault="00CB6F91" w:rsidP="00CB6F91">
      <w:pPr>
        <w:ind w:left="1440"/>
        <w:rPr>
          <w:rFonts w:ascii="Times New Roman" w:hAnsi="Times New Roman"/>
        </w:rPr>
      </w:pPr>
    </w:p>
    <w:p w14:paraId="41C0BA41" w14:textId="77777777" w:rsidR="00CB6F91" w:rsidRPr="00C63F2B" w:rsidRDefault="00CB6F91" w:rsidP="00CB6F91">
      <w:pPr>
        <w:ind w:left="1440"/>
        <w:rPr>
          <w:rFonts w:ascii="Times New Roman" w:hAnsi="Times New Roman"/>
        </w:rPr>
      </w:pPr>
      <w:sdt>
        <w:sdtPr>
          <w:rPr>
            <w:rFonts w:ascii="Times New Roman" w:hAnsi="Times New Roman"/>
          </w:rPr>
          <w:id w:val="76177598"/>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The Couple.</w:t>
      </w:r>
    </w:p>
    <w:p w14:paraId="19B62004" w14:textId="77777777" w:rsidR="00CB6F91" w:rsidRPr="00C63F2B" w:rsidRDefault="00CB6F91" w:rsidP="00CB6F91">
      <w:pPr>
        <w:rPr>
          <w:rFonts w:ascii="Times New Roman" w:hAnsi="Times New Roman"/>
          <w:color w:val="000000"/>
        </w:rPr>
      </w:pPr>
    </w:p>
    <w:p w14:paraId="7AF6E91B" w14:textId="77777777" w:rsidR="00CB6F91" w:rsidRPr="00C63F2B" w:rsidRDefault="00CB6F91" w:rsidP="00CB6F91">
      <w:pPr>
        <w:rPr>
          <w:rFonts w:ascii="Times New Roman" w:hAnsi="Times New Roman"/>
          <w:color w:val="000000"/>
        </w:rPr>
      </w:pPr>
      <w:r w:rsidRPr="00C63F2B">
        <w:rPr>
          <w:rFonts w:ascii="Times New Roman" w:hAnsi="Times New Roman"/>
          <w:b/>
          <w:bCs/>
          <w:color w:val="000000"/>
        </w:rPr>
        <w:t>XVI. RIGHTS AS A BENEFICIARY</w:t>
      </w:r>
      <w:r w:rsidRPr="00C63F2B">
        <w:rPr>
          <w:rFonts w:ascii="Times New Roman" w:hAnsi="Times New Roman"/>
          <w:color w:val="000000"/>
        </w:rPr>
        <w:t>. If either Spouse has included the other as a beneficiary in an estate document, both Spouses shall: (check one)</w:t>
      </w:r>
    </w:p>
    <w:p w14:paraId="6D599EBA" w14:textId="77777777" w:rsidR="00CB6F91" w:rsidRPr="00C63F2B" w:rsidRDefault="00CB6F91" w:rsidP="00CB6F91">
      <w:pPr>
        <w:rPr>
          <w:rFonts w:ascii="Times New Roman" w:hAnsi="Times New Roman"/>
          <w:color w:val="000000"/>
        </w:rPr>
      </w:pPr>
    </w:p>
    <w:p w14:paraId="222B3165" w14:textId="77777777" w:rsidR="00CB6F91" w:rsidRPr="00C63F2B" w:rsidRDefault="00CB6F91" w:rsidP="00CB6F91">
      <w:pPr>
        <w:ind w:left="720"/>
        <w:rPr>
          <w:rFonts w:ascii="Times New Roman" w:hAnsi="Times New Roman"/>
        </w:rPr>
      </w:pPr>
      <w:sdt>
        <w:sdtPr>
          <w:rPr>
            <w:rFonts w:ascii="Times New Roman" w:hAnsi="Times New Roman"/>
          </w:rPr>
          <w:id w:val="-852021556"/>
          <w14:checkbox>
            <w14:checked w14:val="1"/>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b/>
          <w:bCs/>
          <w:color w:val="000000"/>
        </w:rPr>
        <w:t>Be Withdrawn</w:t>
      </w:r>
      <w:r w:rsidRPr="00C63F2B">
        <w:rPr>
          <w:rFonts w:ascii="Times New Roman" w:hAnsi="Times New Roman"/>
          <w:color w:val="000000"/>
        </w:rPr>
        <w:t xml:space="preserve"> and prohibited from receiving any type of inheritance from the Spouse’s estate in the event of Divorce. This statement shall survive </w:t>
      </w:r>
      <w:proofErr w:type="gramStart"/>
      <w:r w:rsidRPr="00C63F2B">
        <w:rPr>
          <w:rFonts w:ascii="Times New Roman" w:hAnsi="Times New Roman"/>
          <w:color w:val="000000"/>
        </w:rPr>
        <w:t>whether or not</w:t>
      </w:r>
      <w:proofErr w:type="gramEnd"/>
      <w:r w:rsidRPr="00C63F2B">
        <w:rPr>
          <w:rFonts w:ascii="Times New Roman" w:hAnsi="Times New Roman"/>
          <w:color w:val="000000"/>
        </w:rPr>
        <w:t xml:space="preserve"> it is written in any other document that a Spouse is to receive assets or property from the estate.</w:t>
      </w:r>
    </w:p>
    <w:p w14:paraId="6E12B1DA" w14:textId="77777777" w:rsidR="00CB6F91" w:rsidRPr="00C63F2B" w:rsidRDefault="00CB6F91" w:rsidP="00CB6F91">
      <w:pPr>
        <w:ind w:left="720"/>
        <w:rPr>
          <w:rFonts w:ascii="Times New Roman" w:hAnsi="Times New Roman"/>
          <w:color w:val="000000"/>
        </w:rPr>
      </w:pPr>
    </w:p>
    <w:p w14:paraId="5E3DE0F2" w14:textId="77777777" w:rsidR="00CB6F91" w:rsidRPr="00C63F2B" w:rsidRDefault="00CB6F91" w:rsidP="00CB6F91">
      <w:pPr>
        <w:ind w:left="720"/>
        <w:rPr>
          <w:rFonts w:ascii="Times New Roman" w:hAnsi="Times New Roman"/>
          <w:color w:val="000000"/>
        </w:rPr>
      </w:pPr>
      <w:sdt>
        <w:sdtPr>
          <w:rPr>
            <w:rFonts w:ascii="Times New Roman" w:hAnsi="Times New Roman"/>
          </w:rPr>
          <w:id w:val="-2014677980"/>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w:t>
      </w:r>
      <w:r w:rsidRPr="00C63F2B">
        <w:rPr>
          <w:rFonts w:ascii="Times New Roman" w:hAnsi="Times New Roman"/>
          <w:b/>
          <w:bCs/>
          <w:color w:val="000000"/>
        </w:rPr>
        <w:t>Remain Included</w:t>
      </w:r>
      <w:r w:rsidRPr="00C63F2B">
        <w:rPr>
          <w:rFonts w:ascii="Times New Roman" w:hAnsi="Times New Roman"/>
          <w:color w:val="000000"/>
        </w:rPr>
        <w:t xml:space="preserve"> in the other Spouse’s estate in the event of Divorce. If a Spouse excludes the other Spouse from their estate, it is their free will and decision granted to them under law. </w:t>
      </w:r>
    </w:p>
    <w:p w14:paraId="06EB7B5C" w14:textId="77777777" w:rsidR="00CB6F91" w:rsidRPr="00C63F2B" w:rsidRDefault="00CB6F91" w:rsidP="00CB6F91">
      <w:pPr>
        <w:rPr>
          <w:rFonts w:ascii="Times New Roman" w:hAnsi="Times New Roman"/>
          <w:color w:val="000000"/>
        </w:rPr>
      </w:pPr>
    </w:p>
    <w:p w14:paraId="12E82AED"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 xml:space="preserve">For the purposes of this section, estate documents shall include, but not limited to, a last will and testament, an inter </w:t>
      </w:r>
      <w:proofErr w:type="spellStart"/>
      <w:r w:rsidRPr="00C63F2B">
        <w:rPr>
          <w:rFonts w:ascii="Times New Roman" w:hAnsi="Times New Roman"/>
          <w:color w:val="000000"/>
        </w:rPr>
        <w:t>vivos</w:t>
      </w:r>
      <w:proofErr w:type="spellEnd"/>
      <w:r w:rsidRPr="00C63F2B">
        <w:rPr>
          <w:rFonts w:ascii="Times New Roman" w:hAnsi="Times New Roman"/>
          <w:color w:val="000000"/>
        </w:rPr>
        <w:t xml:space="preserve"> trust, or any form where a Spouse is to benefit and receive assets or property upon the other Spouse’s death.</w:t>
      </w:r>
    </w:p>
    <w:p w14:paraId="6FC389E8" w14:textId="77777777" w:rsidR="00CB6F91" w:rsidRPr="00C63F2B" w:rsidRDefault="00CB6F91" w:rsidP="00CB6F91">
      <w:pPr>
        <w:rPr>
          <w:rFonts w:ascii="Times New Roman" w:hAnsi="Times New Roman"/>
          <w:color w:val="000000"/>
        </w:rPr>
      </w:pPr>
    </w:p>
    <w:p w14:paraId="3B8E71E2" w14:textId="77777777" w:rsidR="00CB6F91" w:rsidRPr="00C63F2B" w:rsidRDefault="00CB6F91" w:rsidP="00CB6F91">
      <w:pPr>
        <w:rPr>
          <w:rFonts w:ascii="Times New Roman" w:hAnsi="Times New Roman"/>
          <w:color w:val="000000"/>
        </w:rPr>
      </w:pPr>
      <w:r w:rsidRPr="00C63F2B">
        <w:rPr>
          <w:rFonts w:ascii="Times New Roman" w:hAnsi="Times New Roman"/>
          <w:b/>
          <w:bCs/>
          <w:color w:val="000000"/>
        </w:rPr>
        <w:t>XVII. REASON FOR AGREEMENT</w:t>
      </w:r>
      <w:r w:rsidRPr="00C63F2B">
        <w:rPr>
          <w:rFonts w:ascii="Times New Roman" w:hAnsi="Times New Roman"/>
          <w:color w:val="000000"/>
        </w:rPr>
        <w:t xml:space="preserve">. This Agreement is created due to the Couple contemplating a marriage with one another. If such marriage should become in effect, this </w:t>
      </w:r>
      <w:r w:rsidRPr="00C63F2B">
        <w:rPr>
          <w:rFonts w:ascii="Times New Roman" w:hAnsi="Times New Roman"/>
          <w:color w:val="000000"/>
        </w:rPr>
        <w:lastRenderedPageBreak/>
        <w:t>Agreement shall be considered in a legally binding contract in accordance with Governing Law to the benefit of the Couple.</w:t>
      </w:r>
    </w:p>
    <w:p w14:paraId="62B3B474" w14:textId="77777777" w:rsidR="00CB6F91" w:rsidRPr="00C63F2B" w:rsidRDefault="00CB6F91" w:rsidP="00CB6F91">
      <w:pPr>
        <w:rPr>
          <w:rFonts w:ascii="Times New Roman" w:hAnsi="Times New Roman"/>
          <w:color w:val="000000"/>
        </w:rPr>
      </w:pPr>
    </w:p>
    <w:p w14:paraId="231EBFAD" w14:textId="77777777" w:rsidR="00CB6F91" w:rsidRPr="00C63F2B" w:rsidRDefault="00CB6F91" w:rsidP="00CB6F91">
      <w:pPr>
        <w:pStyle w:val="ListParagraph"/>
        <w:numPr>
          <w:ilvl w:val="0"/>
          <w:numId w:val="1"/>
        </w:numPr>
        <w:rPr>
          <w:rFonts w:ascii="Times New Roman" w:hAnsi="Times New Roman"/>
          <w:color w:val="000000"/>
        </w:rPr>
      </w:pPr>
      <w:r w:rsidRPr="00C63F2B">
        <w:rPr>
          <w:rFonts w:ascii="Times New Roman" w:hAnsi="Times New Roman"/>
          <w:b/>
          <w:bCs/>
          <w:color w:val="000000"/>
        </w:rPr>
        <w:t>Separation of Property</w:t>
      </w:r>
      <w:r w:rsidRPr="00C63F2B">
        <w:rPr>
          <w:rFonts w:ascii="Times New Roman" w:hAnsi="Times New Roman"/>
          <w:color w:val="000000"/>
        </w:rPr>
        <w:t>. The Couple both formally consent out of their own free will to provide the status, ownership, and division of property. This Agreement shall also include future income, assets, and liabilities of the Couple.</w:t>
      </w:r>
    </w:p>
    <w:p w14:paraId="6DAC1B26" w14:textId="77777777" w:rsidR="00CB6F91" w:rsidRPr="00C63F2B" w:rsidRDefault="00CB6F91" w:rsidP="00CB6F91">
      <w:pPr>
        <w:pStyle w:val="ListParagraph"/>
        <w:numPr>
          <w:ilvl w:val="0"/>
          <w:numId w:val="1"/>
        </w:numPr>
        <w:rPr>
          <w:rFonts w:ascii="Times New Roman" w:hAnsi="Times New Roman"/>
          <w:color w:val="000000"/>
        </w:rPr>
      </w:pPr>
      <w:r w:rsidRPr="00C63F2B">
        <w:rPr>
          <w:rFonts w:ascii="Times New Roman" w:hAnsi="Times New Roman"/>
          <w:b/>
          <w:bCs/>
          <w:color w:val="000000"/>
        </w:rPr>
        <w:t>Irreconcilable Differences</w:t>
      </w:r>
      <w:r w:rsidRPr="00C63F2B">
        <w:rPr>
          <w:rFonts w:ascii="Times New Roman" w:hAnsi="Times New Roman"/>
          <w:color w:val="000000"/>
        </w:rPr>
        <w:t>. The Couple recognizes the possibility of unhappy differences that may arise between them. Therefore, this Agreement shall take precedence over any Federal, State, or local guidelines or standards for Divorce.</w:t>
      </w:r>
    </w:p>
    <w:p w14:paraId="7E9A6FB2" w14:textId="77777777" w:rsidR="00CB6F91" w:rsidRPr="00C63F2B" w:rsidRDefault="00CB6F91" w:rsidP="00CB6F91">
      <w:pPr>
        <w:pStyle w:val="ListParagraph"/>
        <w:numPr>
          <w:ilvl w:val="0"/>
          <w:numId w:val="1"/>
        </w:numPr>
        <w:rPr>
          <w:rFonts w:ascii="Times New Roman" w:hAnsi="Times New Roman"/>
          <w:color w:val="000000"/>
        </w:rPr>
      </w:pPr>
      <w:r w:rsidRPr="00C63F2B">
        <w:rPr>
          <w:rFonts w:ascii="Times New Roman" w:hAnsi="Times New Roman"/>
          <w:b/>
          <w:bCs/>
          <w:color w:val="000000"/>
        </w:rPr>
        <w:t>Financial Disclosures</w:t>
      </w:r>
      <w:r w:rsidRPr="00C63F2B">
        <w:rPr>
          <w:rFonts w:ascii="Times New Roman" w:hAnsi="Times New Roman"/>
          <w:color w:val="000000"/>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14:paraId="05BBF947" w14:textId="77777777" w:rsidR="00CB6F91" w:rsidRPr="00C63F2B" w:rsidRDefault="00CB6F91" w:rsidP="00CB6F91">
      <w:pPr>
        <w:pStyle w:val="ListParagraph"/>
        <w:numPr>
          <w:ilvl w:val="0"/>
          <w:numId w:val="1"/>
        </w:numPr>
        <w:rPr>
          <w:rFonts w:ascii="Times New Roman" w:hAnsi="Times New Roman"/>
          <w:color w:val="000000"/>
        </w:rPr>
      </w:pPr>
      <w:r w:rsidRPr="00C63F2B">
        <w:rPr>
          <w:rFonts w:ascii="Times New Roman" w:hAnsi="Times New Roman"/>
          <w:b/>
          <w:bCs/>
          <w:color w:val="000000"/>
        </w:rPr>
        <w:t>Review Period</w:t>
      </w:r>
      <w:r w:rsidRPr="00C63F2B">
        <w:rPr>
          <w:rFonts w:ascii="Times New Roman" w:hAnsi="Times New Roman"/>
          <w:color w:val="000000"/>
        </w:rPr>
        <w:t xml:space="preserve">. Each Spouse agrees that they have taken the appropriate amount of time to review this Agreement and understand its terms. </w:t>
      </w:r>
    </w:p>
    <w:p w14:paraId="1756C4C7" w14:textId="77777777" w:rsidR="00CB6F91" w:rsidRPr="00C63F2B" w:rsidRDefault="00CB6F91" w:rsidP="00CB6F91">
      <w:pPr>
        <w:pStyle w:val="ListParagraph"/>
        <w:numPr>
          <w:ilvl w:val="0"/>
          <w:numId w:val="1"/>
        </w:numPr>
        <w:rPr>
          <w:rFonts w:ascii="Times New Roman" w:hAnsi="Times New Roman"/>
          <w:color w:val="000000"/>
        </w:rPr>
      </w:pPr>
      <w:r w:rsidRPr="00C63F2B">
        <w:rPr>
          <w:rFonts w:ascii="Times New Roman" w:hAnsi="Times New Roman"/>
          <w:b/>
          <w:bCs/>
          <w:color w:val="000000"/>
        </w:rPr>
        <w:t>Recommendation of Counsel</w:t>
      </w:r>
      <w:r w:rsidRPr="00C63F2B">
        <w:rPr>
          <w:rFonts w:ascii="Times New Roman" w:hAnsi="Times New Roman"/>
          <w:color w:val="000000"/>
        </w:rPr>
        <w:t>. It is highly recommended, if not required under State law, that each Spouse seek the advice of legal counsel.</w:t>
      </w:r>
    </w:p>
    <w:p w14:paraId="76C7D1AB" w14:textId="77777777" w:rsidR="00CB6F91" w:rsidRPr="00C63F2B" w:rsidRDefault="00CB6F91" w:rsidP="00CB6F91">
      <w:pPr>
        <w:rPr>
          <w:rFonts w:ascii="Times New Roman" w:hAnsi="Times New Roman"/>
          <w:color w:val="000000"/>
        </w:rPr>
      </w:pPr>
    </w:p>
    <w:p w14:paraId="6AC382FB" w14:textId="77777777" w:rsidR="00CB6F91" w:rsidRPr="00C63F2B" w:rsidRDefault="00CB6F91" w:rsidP="00CB6F91">
      <w:pPr>
        <w:rPr>
          <w:rFonts w:ascii="Times New Roman" w:hAnsi="Times New Roman"/>
        </w:rPr>
      </w:pPr>
      <w:r w:rsidRPr="00C63F2B">
        <w:rPr>
          <w:rFonts w:ascii="Times New Roman" w:hAnsi="Times New Roman"/>
          <w:b/>
          <w:bCs/>
          <w:color w:val="000000"/>
        </w:rPr>
        <w:t>XVIII. FULL DISCLOSURE OF ASSETS</w:t>
      </w:r>
      <w:r w:rsidRPr="00C63F2B">
        <w:rPr>
          <w:rFonts w:ascii="Times New Roman" w:hAnsi="Times New Roman"/>
          <w:color w:val="000000"/>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14:paraId="6984CCBE" w14:textId="77777777" w:rsidR="00CB6F91" w:rsidRPr="00C63F2B" w:rsidRDefault="00CB6F91" w:rsidP="00CB6F91">
      <w:pPr>
        <w:ind w:left="720"/>
        <w:rPr>
          <w:rFonts w:ascii="Times New Roman" w:hAnsi="Times New Roman"/>
          <w:color w:val="000000"/>
        </w:rPr>
      </w:pPr>
      <w:r w:rsidRPr="00C63F2B">
        <w:rPr>
          <w:rFonts w:ascii="Times New Roman" w:hAnsi="Times New Roman"/>
          <w:color w:val="000000"/>
        </w:rPr>
        <w:t xml:space="preserve">a.) If the asset or property is reasonably susceptible to division, a portion of the asset equal to the Spouse’s interest in </w:t>
      </w:r>
      <w:proofErr w:type="gramStart"/>
      <w:r w:rsidRPr="00C63F2B">
        <w:rPr>
          <w:rFonts w:ascii="Times New Roman" w:hAnsi="Times New Roman"/>
          <w:color w:val="000000"/>
        </w:rPr>
        <w:t>it;</w:t>
      </w:r>
      <w:proofErr w:type="gramEnd"/>
    </w:p>
    <w:p w14:paraId="26AF9501" w14:textId="77777777" w:rsidR="00CB6F91" w:rsidRPr="00C63F2B" w:rsidRDefault="00CB6F91" w:rsidP="00CB6F91">
      <w:pPr>
        <w:ind w:left="720"/>
        <w:rPr>
          <w:rFonts w:ascii="Times New Roman" w:hAnsi="Times New Roman"/>
          <w:color w:val="000000"/>
        </w:rPr>
      </w:pPr>
      <w:r w:rsidRPr="00C63F2B">
        <w:rPr>
          <w:rFonts w:ascii="Times New Roman" w:hAnsi="Times New Roman"/>
          <w:color w:val="000000"/>
        </w:rPr>
        <w:t>b.) The fair market value of the Spouse’s interest in the asset on the effective date of this Agreement, plus interest at the maximum rate under State law or ten percent (10%) per annum, whichever is greater, from the effective date to the date of payment; or</w:t>
      </w:r>
    </w:p>
    <w:p w14:paraId="38F40422" w14:textId="77777777" w:rsidR="00CB6F91" w:rsidRPr="00C63F2B" w:rsidRDefault="00CB6F91" w:rsidP="00CB6F91">
      <w:pPr>
        <w:ind w:left="720"/>
        <w:rPr>
          <w:rFonts w:ascii="Times New Roman" w:hAnsi="Times New Roman"/>
          <w:color w:val="000000"/>
        </w:rPr>
      </w:pPr>
      <w:r w:rsidRPr="00C63F2B">
        <w:rPr>
          <w:rFonts w:ascii="Times New Roman" w:hAnsi="Times New Roman"/>
          <w:color w:val="000000"/>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14:paraId="044F4BBF" w14:textId="77777777" w:rsidR="00CB6F91" w:rsidRPr="00C63F2B" w:rsidRDefault="00CB6F91" w:rsidP="00CB6F91">
      <w:pPr>
        <w:rPr>
          <w:rFonts w:ascii="Times New Roman" w:hAnsi="Times New Roman"/>
          <w:color w:val="000000"/>
        </w:rPr>
      </w:pPr>
    </w:p>
    <w:p w14:paraId="7119851F"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This provision shall not be deemed to impair the availability, in a court of competent jurisdiction, of any other remedy arising from non-disclosure of assets.</w:t>
      </w:r>
    </w:p>
    <w:p w14:paraId="7B14F2F0"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 xml:space="preserve"> </w:t>
      </w:r>
    </w:p>
    <w:p w14:paraId="6DB8EAFA" w14:textId="77777777" w:rsidR="00CB6F91" w:rsidRPr="00C63F2B" w:rsidRDefault="00CB6F91" w:rsidP="00CB6F91">
      <w:pPr>
        <w:rPr>
          <w:rFonts w:ascii="Times New Roman" w:hAnsi="Times New Roman"/>
        </w:rPr>
      </w:pPr>
      <w:r w:rsidRPr="00C63F2B">
        <w:rPr>
          <w:rFonts w:ascii="Times New Roman" w:hAnsi="Times New Roman"/>
          <w:b/>
          <w:bCs/>
          <w:color w:val="000000"/>
        </w:rPr>
        <w:t>XIX. FULL DISCLOSURE OF LIABILITIES</w:t>
      </w:r>
      <w:r w:rsidRPr="00C63F2B">
        <w:rPr>
          <w:rFonts w:ascii="Times New Roman" w:hAnsi="Times New Roman"/>
          <w:color w:val="000000"/>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14:paraId="6A1B7A85" w14:textId="77777777" w:rsidR="00CB6F91" w:rsidRPr="00C63F2B" w:rsidRDefault="00CB6F91" w:rsidP="00CB6F91">
      <w:pPr>
        <w:rPr>
          <w:rFonts w:ascii="Times New Roman" w:hAnsi="Times New Roman"/>
          <w:color w:val="000000"/>
        </w:rPr>
      </w:pPr>
    </w:p>
    <w:p w14:paraId="3B382A57"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14:paraId="74BD2644" w14:textId="77777777" w:rsidR="00CB6F91" w:rsidRPr="00C63F2B" w:rsidRDefault="00CB6F91" w:rsidP="00CB6F91">
      <w:pPr>
        <w:rPr>
          <w:rFonts w:ascii="Times New Roman" w:hAnsi="Times New Roman"/>
          <w:color w:val="000000"/>
        </w:rPr>
      </w:pPr>
    </w:p>
    <w:p w14:paraId="1771F6AB" w14:textId="77777777" w:rsidR="00CB6F91" w:rsidRPr="00C63F2B" w:rsidRDefault="00CB6F91" w:rsidP="00CB6F91">
      <w:pPr>
        <w:rPr>
          <w:rFonts w:ascii="Times New Roman" w:hAnsi="Times New Roman"/>
        </w:rPr>
      </w:pPr>
      <w:r w:rsidRPr="00C63F2B">
        <w:rPr>
          <w:rFonts w:ascii="Times New Roman" w:hAnsi="Times New Roman"/>
          <w:b/>
          <w:bCs/>
          <w:color w:val="000000"/>
        </w:rPr>
        <w:t>XX. FUTURE DEBTS &amp; LIABILITIES</w:t>
      </w:r>
      <w:r w:rsidRPr="00C63F2B">
        <w:rPr>
          <w:rFonts w:ascii="Times New Roman" w:hAnsi="Times New Roman"/>
          <w:color w:val="000000"/>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14:paraId="0A10AA42" w14:textId="77777777" w:rsidR="00CB6F91" w:rsidRPr="00C63F2B" w:rsidRDefault="00CB6F91" w:rsidP="00CB6F91">
      <w:pPr>
        <w:ind w:left="720"/>
        <w:rPr>
          <w:rFonts w:ascii="Times New Roman" w:hAnsi="Times New Roman"/>
          <w:color w:val="000000"/>
        </w:rPr>
      </w:pPr>
      <w:r w:rsidRPr="00C63F2B">
        <w:rPr>
          <w:rFonts w:ascii="Times New Roman" w:hAnsi="Times New Roman"/>
          <w:color w:val="000000"/>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14:paraId="3C6058EE" w14:textId="77777777" w:rsidR="00CB6F91" w:rsidRPr="00C63F2B" w:rsidRDefault="00CB6F91" w:rsidP="00CB6F91">
      <w:pPr>
        <w:rPr>
          <w:rFonts w:ascii="Times New Roman" w:hAnsi="Times New Roman"/>
          <w:color w:val="000000"/>
        </w:rPr>
      </w:pPr>
    </w:p>
    <w:p w14:paraId="574069B7" w14:textId="77777777" w:rsidR="00CB6F91" w:rsidRPr="00C63F2B" w:rsidRDefault="00CB6F91" w:rsidP="00CB6F91">
      <w:pPr>
        <w:rPr>
          <w:rFonts w:ascii="Times New Roman" w:hAnsi="Times New Roman"/>
        </w:rPr>
      </w:pPr>
      <w:r w:rsidRPr="00C63F2B">
        <w:rPr>
          <w:rFonts w:ascii="Times New Roman" w:hAnsi="Times New Roman"/>
          <w:b/>
          <w:bCs/>
          <w:color w:val="000000"/>
        </w:rPr>
        <w:t>XXI. RECONCILIATION</w:t>
      </w:r>
      <w:r w:rsidRPr="00C63F2B">
        <w:rPr>
          <w:rFonts w:ascii="Times New Roman" w:hAnsi="Times New Roman"/>
          <w:color w:val="000000"/>
        </w:rPr>
        <w:t>. If the Couple begins the Divorce process and reconciles, this Agreement shall nevertheless remain in full effect unless and until it is modified or revoked in writing and signed by the Couple.</w:t>
      </w:r>
    </w:p>
    <w:p w14:paraId="5D2487B7" w14:textId="77777777" w:rsidR="00CB6F91" w:rsidRPr="00C63F2B" w:rsidRDefault="00CB6F91" w:rsidP="00CB6F91">
      <w:pPr>
        <w:rPr>
          <w:rFonts w:ascii="Times New Roman" w:hAnsi="Times New Roman"/>
          <w:color w:val="000000"/>
        </w:rPr>
      </w:pPr>
    </w:p>
    <w:p w14:paraId="5D776972" w14:textId="77777777" w:rsidR="00CB6F91" w:rsidRPr="00C63F2B" w:rsidRDefault="00CB6F91" w:rsidP="00CB6F91">
      <w:pPr>
        <w:rPr>
          <w:rFonts w:ascii="Times New Roman" w:hAnsi="Times New Roman"/>
        </w:rPr>
      </w:pPr>
      <w:r w:rsidRPr="00C63F2B">
        <w:rPr>
          <w:rFonts w:ascii="Times New Roman" w:hAnsi="Times New Roman"/>
          <w:b/>
          <w:bCs/>
          <w:color w:val="000000"/>
        </w:rPr>
        <w:t>XXII. MODIFICATION BY SUBSEQUENT AGREEMENT</w:t>
      </w:r>
      <w:r w:rsidRPr="00C63F2B">
        <w:rPr>
          <w:rFonts w:ascii="Times New Roman" w:hAnsi="Times New Roman"/>
          <w:color w:val="000000"/>
        </w:rPr>
        <w:t xml:space="preserve">. This Agreement may be modified by subsequent agreement of the Couple only by an instrument in writing signed by </w:t>
      </w:r>
      <w:proofErr w:type="gramStart"/>
      <w:r w:rsidRPr="00C63F2B">
        <w:rPr>
          <w:rFonts w:ascii="Times New Roman" w:hAnsi="Times New Roman"/>
          <w:color w:val="000000"/>
        </w:rPr>
        <w:t>both of them</w:t>
      </w:r>
      <w:proofErr w:type="gramEnd"/>
      <w:r w:rsidRPr="00C63F2B">
        <w:rPr>
          <w:rFonts w:ascii="Times New Roman" w:hAnsi="Times New Roman"/>
          <w:color w:val="000000"/>
        </w:rPr>
        <w:t xml:space="preserve">, an oral agreement to the extent that the Couple executes it, or an in-court oral agreement made into an order by a court of competent jurisdiction. </w:t>
      </w:r>
    </w:p>
    <w:p w14:paraId="49151ED1" w14:textId="77777777" w:rsidR="00CB6F91" w:rsidRPr="00C63F2B" w:rsidRDefault="00CB6F91" w:rsidP="00CB6F91">
      <w:pPr>
        <w:rPr>
          <w:rFonts w:ascii="Times New Roman" w:hAnsi="Times New Roman"/>
          <w:color w:val="000000"/>
        </w:rPr>
      </w:pPr>
    </w:p>
    <w:p w14:paraId="4A4C210D" w14:textId="77777777" w:rsidR="00CB6F91" w:rsidRPr="00C63F2B" w:rsidRDefault="00CB6F91" w:rsidP="00CB6F91">
      <w:pPr>
        <w:rPr>
          <w:rFonts w:ascii="Times New Roman" w:hAnsi="Times New Roman"/>
        </w:rPr>
      </w:pPr>
      <w:r w:rsidRPr="00C63F2B">
        <w:rPr>
          <w:rFonts w:ascii="Times New Roman" w:hAnsi="Times New Roman"/>
          <w:b/>
          <w:bCs/>
          <w:color w:val="000000"/>
        </w:rPr>
        <w:t>XXIII. NOTICE OF BANKRUPTCY FILING</w:t>
      </w:r>
      <w:r w:rsidRPr="00C63F2B">
        <w:rPr>
          <w:rFonts w:ascii="Times New Roman" w:hAnsi="Times New Roman"/>
          <w:color w:val="000000"/>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14:paraId="659CC37E" w14:textId="77777777" w:rsidR="00CB6F91" w:rsidRPr="00C63F2B" w:rsidRDefault="00CB6F91" w:rsidP="00CB6F91">
      <w:pPr>
        <w:rPr>
          <w:rFonts w:ascii="Times New Roman" w:hAnsi="Times New Roman"/>
          <w:color w:val="000000"/>
        </w:rPr>
      </w:pPr>
    </w:p>
    <w:p w14:paraId="4A049576" w14:textId="77777777" w:rsidR="00CB6F91" w:rsidRPr="00C63F2B" w:rsidRDefault="00CB6F91" w:rsidP="00CB6F91">
      <w:pPr>
        <w:rPr>
          <w:rFonts w:ascii="Times New Roman" w:hAnsi="Times New Roman"/>
        </w:rPr>
      </w:pPr>
      <w:r w:rsidRPr="00C63F2B">
        <w:rPr>
          <w:rFonts w:ascii="Times New Roman" w:hAnsi="Times New Roman"/>
          <w:b/>
          <w:bCs/>
          <w:color w:val="000000"/>
        </w:rPr>
        <w:t>XXIV. ATTORNEY FEES TO ENFORCE OR MODIFY AGREEMENT</w:t>
      </w:r>
      <w:r w:rsidRPr="00C63F2B">
        <w:rPr>
          <w:rFonts w:ascii="Times New Roman" w:hAnsi="Times New Roman"/>
          <w:color w:val="000000"/>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14:paraId="2CE69DCB" w14:textId="77777777" w:rsidR="00CB6F91" w:rsidRPr="00C63F2B" w:rsidRDefault="00CB6F91" w:rsidP="00CB6F91">
      <w:pPr>
        <w:rPr>
          <w:rFonts w:ascii="Times New Roman" w:hAnsi="Times New Roman"/>
          <w:color w:val="000000"/>
        </w:rPr>
      </w:pPr>
    </w:p>
    <w:p w14:paraId="26404AFE" w14:textId="77777777" w:rsidR="00CB6F91" w:rsidRPr="00C63F2B" w:rsidRDefault="00CB6F91" w:rsidP="00CB6F91">
      <w:pPr>
        <w:rPr>
          <w:rFonts w:ascii="Times New Roman" w:hAnsi="Times New Roman"/>
        </w:rPr>
      </w:pPr>
      <w:r w:rsidRPr="00C63F2B">
        <w:rPr>
          <w:rFonts w:ascii="Times New Roman" w:hAnsi="Times New Roman"/>
          <w:b/>
          <w:bCs/>
          <w:color w:val="000000"/>
        </w:rPr>
        <w:lastRenderedPageBreak/>
        <w:t>XXV. COOPERATION IN IMPLEMENTATION</w:t>
      </w:r>
      <w:r w:rsidRPr="00C63F2B">
        <w:rPr>
          <w:rFonts w:ascii="Times New Roman" w:hAnsi="Times New Roman"/>
          <w:color w:val="000000"/>
        </w:rPr>
        <w:t xml:space="preserve">. Upon the demand of the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14:paraId="0B89A860" w14:textId="77777777" w:rsidR="00CB6F91" w:rsidRPr="00C63F2B" w:rsidRDefault="00CB6F91" w:rsidP="00CB6F91">
      <w:pPr>
        <w:rPr>
          <w:rFonts w:ascii="Times New Roman" w:hAnsi="Times New Roman"/>
          <w:color w:val="000000"/>
        </w:rPr>
      </w:pPr>
    </w:p>
    <w:p w14:paraId="3B0D23E5" w14:textId="77777777" w:rsidR="00CB6F91" w:rsidRPr="00C63F2B" w:rsidRDefault="00CB6F91" w:rsidP="00CB6F91">
      <w:pPr>
        <w:rPr>
          <w:rFonts w:ascii="Times New Roman" w:hAnsi="Times New Roman"/>
        </w:rPr>
      </w:pPr>
      <w:r w:rsidRPr="00C63F2B">
        <w:rPr>
          <w:rFonts w:ascii="Times New Roman" w:hAnsi="Times New Roman"/>
          <w:b/>
          <w:bCs/>
          <w:color w:val="000000"/>
        </w:rPr>
        <w:t>XXVI. EFFECTIVE DATE</w:t>
      </w:r>
      <w:r w:rsidRPr="00C63F2B">
        <w:rPr>
          <w:rFonts w:ascii="Times New Roman" w:hAnsi="Times New Roman"/>
          <w:color w:val="000000"/>
        </w:rPr>
        <w:t xml:space="preserve">. The effective date of this Agreement shall be the date of its execution by the second Spouse of the Couple to do so. </w:t>
      </w:r>
    </w:p>
    <w:p w14:paraId="0226EACD" w14:textId="77777777" w:rsidR="00CB6F91" w:rsidRPr="00C63F2B" w:rsidRDefault="00CB6F91" w:rsidP="00CB6F91">
      <w:pPr>
        <w:rPr>
          <w:rFonts w:ascii="Times New Roman" w:hAnsi="Times New Roman"/>
          <w:color w:val="000000"/>
        </w:rPr>
      </w:pPr>
    </w:p>
    <w:p w14:paraId="2A0A6F73" w14:textId="77777777" w:rsidR="00CB6F91" w:rsidRPr="00C63F2B" w:rsidRDefault="00CB6F91" w:rsidP="00CB6F91">
      <w:pPr>
        <w:rPr>
          <w:rFonts w:ascii="Times New Roman" w:hAnsi="Times New Roman"/>
        </w:rPr>
      </w:pPr>
      <w:r w:rsidRPr="00C63F2B">
        <w:rPr>
          <w:rFonts w:ascii="Times New Roman" w:hAnsi="Times New Roman"/>
          <w:b/>
          <w:bCs/>
          <w:color w:val="000000"/>
        </w:rPr>
        <w:t>XXVII. COURT ACTION</w:t>
      </w:r>
      <w:r w:rsidRPr="00C63F2B">
        <w:rPr>
          <w:rFonts w:ascii="Times New Roman" w:hAnsi="Times New Roman"/>
          <w:color w:val="000000"/>
        </w:rPr>
        <w:t xml:space="preserve">. If a judgment for Divorce is obtained by either Spouse, the original of this Agreement shall be attached to the judgment. The court shall be requested to do the following: </w:t>
      </w:r>
    </w:p>
    <w:p w14:paraId="6D62525D" w14:textId="77777777" w:rsidR="00CB6F91" w:rsidRPr="00C63F2B" w:rsidRDefault="00CB6F91" w:rsidP="00CB6F91">
      <w:pPr>
        <w:pStyle w:val="ListParagraph"/>
        <w:numPr>
          <w:ilvl w:val="0"/>
          <w:numId w:val="3"/>
        </w:numPr>
        <w:rPr>
          <w:rFonts w:ascii="Times New Roman" w:hAnsi="Times New Roman"/>
          <w:color w:val="000000"/>
        </w:rPr>
      </w:pPr>
      <w:r w:rsidRPr="00C63F2B">
        <w:rPr>
          <w:rFonts w:ascii="Times New Roman" w:hAnsi="Times New Roman"/>
          <w:color w:val="000000"/>
        </w:rPr>
        <w:t xml:space="preserve">Approve the entire Agreement as fair and equitable. </w:t>
      </w:r>
    </w:p>
    <w:p w14:paraId="6FFEA47B" w14:textId="77777777" w:rsidR="00CB6F91" w:rsidRPr="00C63F2B" w:rsidRDefault="00CB6F91" w:rsidP="00CB6F91">
      <w:pPr>
        <w:pStyle w:val="ListParagraph"/>
        <w:numPr>
          <w:ilvl w:val="0"/>
          <w:numId w:val="3"/>
        </w:numPr>
        <w:rPr>
          <w:rFonts w:ascii="Times New Roman" w:hAnsi="Times New Roman"/>
          <w:color w:val="000000"/>
        </w:rPr>
      </w:pPr>
      <w:r w:rsidRPr="00C63F2B">
        <w:rPr>
          <w:rFonts w:ascii="Times New Roman" w:hAnsi="Times New Roman"/>
          <w:color w:val="000000"/>
        </w:rPr>
        <w:t>Order the Couple to comply with all its executory provisions; and</w:t>
      </w:r>
    </w:p>
    <w:p w14:paraId="16F8F5B4" w14:textId="77777777" w:rsidR="00CB6F91" w:rsidRPr="00C63F2B" w:rsidRDefault="00CB6F91" w:rsidP="00CB6F91">
      <w:pPr>
        <w:pStyle w:val="ListParagraph"/>
        <w:numPr>
          <w:ilvl w:val="0"/>
          <w:numId w:val="3"/>
        </w:numPr>
        <w:rPr>
          <w:rFonts w:ascii="Times New Roman" w:hAnsi="Times New Roman"/>
          <w:color w:val="000000"/>
        </w:rPr>
      </w:pPr>
      <w:r w:rsidRPr="00C63F2B">
        <w:rPr>
          <w:rFonts w:ascii="Times New Roman" w:hAnsi="Times New Roman"/>
          <w:color w:val="000000"/>
        </w:rPr>
        <w:t>Merge the provisions of this Agreement into the judgment.</w:t>
      </w:r>
    </w:p>
    <w:p w14:paraId="67F6A6F9" w14:textId="77777777" w:rsidR="00CB6F91" w:rsidRPr="00C63F2B" w:rsidRDefault="00CB6F91" w:rsidP="00CB6F91">
      <w:pPr>
        <w:ind w:left="720"/>
        <w:rPr>
          <w:rFonts w:ascii="Times New Roman" w:hAnsi="Times New Roman"/>
          <w:color w:val="000000"/>
        </w:rPr>
      </w:pPr>
    </w:p>
    <w:p w14:paraId="7C707B37" w14:textId="77777777" w:rsidR="00CB6F91" w:rsidRPr="00C63F2B" w:rsidRDefault="00CB6F91" w:rsidP="00CB6F91">
      <w:pPr>
        <w:rPr>
          <w:rFonts w:ascii="Times New Roman" w:hAnsi="Times New Roman"/>
          <w:color w:val="000000"/>
        </w:rPr>
      </w:pPr>
      <w:r w:rsidRPr="00C63F2B">
        <w:rPr>
          <w:rFonts w:ascii="Times New Roman" w:hAnsi="Times New Roman"/>
          <w:b/>
          <w:bCs/>
          <w:color w:val="000000"/>
        </w:rPr>
        <w:t>XXVIII. ACKNOWLEDGMENTS</w:t>
      </w:r>
      <w:r w:rsidRPr="00C63F2B">
        <w:rPr>
          <w:rFonts w:ascii="Times New Roman" w:hAnsi="Times New Roman"/>
          <w:color w:val="000000"/>
        </w:rPr>
        <w:t>. Each Spouse acknowledges that he or she respectively:</w:t>
      </w:r>
    </w:p>
    <w:p w14:paraId="0233E83E" w14:textId="77777777" w:rsidR="00CB6F91" w:rsidRPr="00C63F2B" w:rsidRDefault="00CB6F91" w:rsidP="00CB6F91">
      <w:pPr>
        <w:pStyle w:val="ListParagraph"/>
        <w:numPr>
          <w:ilvl w:val="0"/>
          <w:numId w:val="2"/>
        </w:numPr>
        <w:rPr>
          <w:rFonts w:ascii="Times New Roman" w:hAnsi="Times New Roman"/>
          <w:color w:val="000000"/>
        </w:rPr>
      </w:pPr>
      <w:r w:rsidRPr="00C63F2B">
        <w:rPr>
          <w:rFonts w:ascii="Times New Roman" w:hAnsi="Times New Roman"/>
          <w:color w:val="000000"/>
        </w:rPr>
        <w:t>Is fully informed as to the facts relating to the subject matter of this Agreement, and as to the rights and liabilities of the Couple.</w:t>
      </w:r>
    </w:p>
    <w:p w14:paraId="1C613E5C" w14:textId="77777777" w:rsidR="00CB6F91" w:rsidRPr="00C63F2B" w:rsidRDefault="00CB6F91" w:rsidP="00CB6F91">
      <w:pPr>
        <w:pStyle w:val="ListParagraph"/>
        <w:numPr>
          <w:ilvl w:val="0"/>
          <w:numId w:val="2"/>
        </w:numPr>
        <w:rPr>
          <w:rFonts w:ascii="Times New Roman" w:hAnsi="Times New Roman"/>
          <w:color w:val="000000"/>
        </w:rPr>
      </w:pPr>
      <w:r w:rsidRPr="00C63F2B">
        <w:rPr>
          <w:rFonts w:ascii="Times New Roman" w:hAnsi="Times New Roman"/>
          <w:color w:val="000000"/>
        </w:rPr>
        <w:t>Enters into this Agreement voluntarily, free from fraud, undue influence, coercion, or duress of any type.</w:t>
      </w:r>
    </w:p>
    <w:p w14:paraId="59A20CDD" w14:textId="77777777" w:rsidR="00CB6F91" w:rsidRPr="00C63F2B" w:rsidRDefault="00CB6F91" w:rsidP="00CB6F91">
      <w:pPr>
        <w:pStyle w:val="ListParagraph"/>
        <w:numPr>
          <w:ilvl w:val="0"/>
          <w:numId w:val="2"/>
        </w:numPr>
        <w:rPr>
          <w:rFonts w:ascii="Times New Roman" w:hAnsi="Times New Roman"/>
          <w:color w:val="000000"/>
        </w:rPr>
      </w:pPr>
      <w:r w:rsidRPr="00C63F2B">
        <w:rPr>
          <w:rFonts w:ascii="Times New Roman" w:hAnsi="Times New Roman"/>
          <w:color w:val="000000"/>
        </w:rPr>
        <w:t>Is either representing themselves in an “in pro per” status or is seeking counsel in accordance with State law.</w:t>
      </w:r>
    </w:p>
    <w:p w14:paraId="38D46908" w14:textId="77777777" w:rsidR="00CB6F91" w:rsidRPr="00C63F2B" w:rsidRDefault="00CB6F91" w:rsidP="00CB6F91">
      <w:pPr>
        <w:pStyle w:val="ListParagraph"/>
        <w:numPr>
          <w:ilvl w:val="0"/>
          <w:numId w:val="2"/>
        </w:numPr>
        <w:rPr>
          <w:rFonts w:ascii="Times New Roman" w:hAnsi="Times New Roman"/>
          <w:color w:val="000000"/>
        </w:rPr>
      </w:pPr>
      <w:r w:rsidRPr="00C63F2B">
        <w:rPr>
          <w:rFonts w:ascii="Times New Roman" w:hAnsi="Times New Roman"/>
          <w:color w:val="000000"/>
        </w:rPr>
        <w:t>Prior to executing this Agreement, either Spouse may have this Agreement reviewed by an attorney; and</w:t>
      </w:r>
    </w:p>
    <w:p w14:paraId="47CE1D37" w14:textId="77777777" w:rsidR="00CB6F91" w:rsidRPr="00C63F2B" w:rsidRDefault="00CB6F91" w:rsidP="00CB6F91">
      <w:pPr>
        <w:pStyle w:val="ListParagraph"/>
        <w:numPr>
          <w:ilvl w:val="0"/>
          <w:numId w:val="2"/>
        </w:numPr>
        <w:rPr>
          <w:rFonts w:ascii="Times New Roman" w:hAnsi="Times New Roman"/>
          <w:color w:val="000000"/>
        </w:rPr>
      </w:pPr>
      <w:r w:rsidRPr="00C63F2B">
        <w:rPr>
          <w:rFonts w:ascii="Times New Roman" w:hAnsi="Times New Roman"/>
          <w:color w:val="000000"/>
        </w:rPr>
        <w:t>Has read, considered, and understands each provision and section of this Agreement.</w:t>
      </w:r>
    </w:p>
    <w:p w14:paraId="4943A17E" w14:textId="77777777" w:rsidR="00CB6F91" w:rsidRPr="00C63F2B" w:rsidRDefault="00CB6F91" w:rsidP="00CB6F91">
      <w:pPr>
        <w:rPr>
          <w:rFonts w:ascii="Times New Roman" w:hAnsi="Times New Roman"/>
          <w:color w:val="000000"/>
        </w:rPr>
      </w:pPr>
    </w:p>
    <w:p w14:paraId="429748CC" w14:textId="77777777" w:rsidR="00CB6F91" w:rsidRPr="00C63F2B" w:rsidRDefault="00CB6F91" w:rsidP="00CB6F91">
      <w:pPr>
        <w:rPr>
          <w:rFonts w:ascii="Times New Roman" w:hAnsi="Times New Roman"/>
          <w:color w:val="000000"/>
        </w:rPr>
      </w:pPr>
      <w:r w:rsidRPr="00C63F2B">
        <w:rPr>
          <w:rFonts w:ascii="Times New Roman" w:hAnsi="Times New Roman"/>
          <w:b/>
          <w:bCs/>
          <w:color w:val="000000"/>
        </w:rPr>
        <w:t>XXIX. SEVERABILITY</w:t>
      </w:r>
      <w:r w:rsidRPr="00C63F2B">
        <w:rPr>
          <w:rFonts w:ascii="Times New Roman" w:hAnsi="Times New Roman"/>
          <w:color w:val="000000"/>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14:paraId="40D094C6" w14:textId="77777777" w:rsidR="00CB6F91" w:rsidRPr="00C63F2B" w:rsidRDefault="00CB6F91" w:rsidP="00CB6F91">
      <w:pPr>
        <w:rPr>
          <w:rFonts w:ascii="Times New Roman" w:hAnsi="Times New Roman"/>
          <w:color w:val="000000"/>
        </w:rPr>
      </w:pPr>
    </w:p>
    <w:p w14:paraId="1CE84187" w14:textId="77777777" w:rsidR="00CB6F91" w:rsidRPr="00C63F2B" w:rsidRDefault="00CB6F91" w:rsidP="00CB6F91">
      <w:pPr>
        <w:rPr>
          <w:rFonts w:ascii="Times New Roman" w:hAnsi="Times New Roman"/>
        </w:rPr>
      </w:pPr>
      <w:r w:rsidRPr="00C63F2B">
        <w:rPr>
          <w:rFonts w:ascii="Times New Roman" w:hAnsi="Times New Roman"/>
          <w:b/>
          <w:bCs/>
          <w:color w:val="000000"/>
        </w:rPr>
        <w:t>XXX. GOVERNING LAW</w:t>
      </w:r>
      <w:r w:rsidRPr="00C63F2B">
        <w:rPr>
          <w:rFonts w:ascii="Times New Roman" w:hAnsi="Times New Roman"/>
          <w:color w:val="000000"/>
        </w:rPr>
        <w:t xml:space="preserve">. This Agreement has been construed in accordance with the laws in the </w:t>
      </w:r>
      <w:r w:rsidRPr="00C63F2B">
        <w:rPr>
          <w:rFonts w:ascii="Times New Roman" w:hAnsi="Times New Roman"/>
        </w:rPr>
        <w:t xml:space="preserve">State of New York (“Governing </w:t>
      </w:r>
      <w:r w:rsidRPr="00C63F2B">
        <w:rPr>
          <w:rFonts w:ascii="Times New Roman" w:hAnsi="Times New Roman"/>
          <w:color w:val="000000"/>
        </w:rPr>
        <w:t>Law”).</w:t>
      </w:r>
    </w:p>
    <w:p w14:paraId="1526AA78" w14:textId="77777777" w:rsidR="00CB6F91" w:rsidRPr="00C63F2B" w:rsidRDefault="00CB6F91" w:rsidP="00CB6F91">
      <w:pPr>
        <w:rPr>
          <w:rFonts w:ascii="Times New Roman" w:hAnsi="Times New Roman"/>
          <w:color w:val="000000"/>
        </w:rPr>
      </w:pPr>
    </w:p>
    <w:p w14:paraId="07666995" w14:textId="77777777" w:rsidR="00CB6F91" w:rsidRPr="00C63F2B" w:rsidRDefault="00CB6F91" w:rsidP="00CB6F91">
      <w:pPr>
        <w:rPr>
          <w:rFonts w:ascii="Times New Roman" w:hAnsi="Times New Roman"/>
        </w:rPr>
      </w:pPr>
      <w:r w:rsidRPr="00C63F2B">
        <w:rPr>
          <w:rFonts w:ascii="Times New Roman" w:hAnsi="Times New Roman"/>
          <w:b/>
          <w:bCs/>
          <w:color w:val="000000"/>
        </w:rPr>
        <w:t>XXXI. ADDITIONAL TERMS &amp; CONDITIONS</w:t>
      </w:r>
      <w:r w:rsidRPr="00C63F2B">
        <w:rPr>
          <w:rFonts w:ascii="Times New Roman" w:hAnsi="Times New Roman"/>
          <w:color w:val="000000"/>
        </w:rPr>
        <w:t>. ________________________________</w:t>
      </w:r>
    </w:p>
    <w:p w14:paraId="7EED1E24"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____________________________________________________________________________________________________________________________________________</w:t>
      </w:r>
    </w:p>
    <w:p w14:paraId="69AA40F0" w14:textId="77777777" w:rsidR="00CB6F91" w:rsidRPr="00C63F2B" w:rsidRDefault="00CB6F91" w:rsidP="00CB6F91">
      <w:pPr>
        <w:rPr>
          <w:rFonts w:ascii="Times New Roman" w:hAnsi="Times New Roman"/>
          <w:color w:val="000000"/>
        </w:rPr>
      </w:pPr>
    </w:p>
    <w:p w14:paraId="438A2CC0" w14:textId="77777777" w:rsidR="00CB6F91" w:rsidRPr="00C63F2B" w:rsidRDefault="00CB6F91" w:rsidP="00CB6F91">
      <w:pPr>
        <w:rPr>
          <w:rFonts w:ascii="Times New Roman" w:hAnsi="Times New Roman"/>
        </w:rPr>
      </w:pPr>
      <w:r w:rsidRPr="00C63F2B">
        <w:rPr>
          <w:rFonts w:ascii="Times New Roman" w:hAnsi="Times New Roman"/>
          <w:b/>
          <w:bCs/>
          <w:color w:val="000000"/>
        </w:rPr>
        <w:t>XXXII. ENTIRE AGREEMENT</w:t>
      </w:r>
      <w:r w:rsidRPr="00C63F2B">
        <w:rPr>
          <w:rFonts w:ascii="Times New Roman" w:hAnsi="Times New Roman"/>
          <w:color w:val="000000"/>
        </w:rPr>
        <w:t xml:space="preserve">. This Agreement contains the entire agreement of the Couple on these matters, superseding any previous agreement between them. </w:t>
      </w:r>
    </w:p>
    <w:p w14:paraId="26E39B5E" w14:textId="77777777" w:rsidR="00CB6F91" w:rsidRPr="00C63F2B" w:rsidRDefault="00CB6F91" w:rsidP="00CB6F91">
      <w:pPr>
        <w:rPr>
          <w:rFonts w:ascii="Times New Roman" w:hAnsi="Times New Roman"/>
          <w:color w:val="000000"/>
        </w:rPr>
      </w:pPr>
    </w:p>
    <w:p w14:paraId="04CC21EB" w14:textId="77777777" w:rsidR="00CB6F91" w:rsidRPr="00C63F2B" w:rsidRDefault="00CB6F91" w:rsidP="00CB6F91">
      <w:pPr>
        <w:rPr>
          <w:rFonts w:ascii="Times New Roman" w:hAnsi="Times New Roman"/>
          <w:color w:val="000000"/>
        </w:rPr>
      </w:pPr>
      <w:r w:rsidRPr="00C63F2B">
        <w:rPr>
          <w:rFonts w:ascii="Times New Roman" w:hAnsi="Times New Roman"/>
          <w:b/>
          <w:bCs/>
          <w:color w:val="000000"/>
        </w:rPr>
        <w:t>XXXIII. SIGNATURES AND DATES</w:t>
      </w:r>
      <w:r w:rsidRPr="00C63F2B">
        <w:rPr>
          <w:rFonts w:ascii="Times New Roman" w:hAnsi="Times New Roman"/>
          <w:color w:val="000000"/>
        </w:rPr>
        <w:t>. This Agreement is agreed to by the Couple and signed in the presence of: (check all that apply)</w:t>
      </w:r>
    </w:p>
    <w:p w14:paraId="263DF3C3" w14:textId="77777777" w:rsidR="00CB6F91" w:rsidRPr="00C63F2B" w:rsidRDefault="00CB6F91" w:rsidP="00CB6F91">
      <w:pPr>
        <w:ind w:left="720"/>
        <w:rPr>
          <w:rFonts w:ascii="Times New Roman" w:hAnsi="Times New Roman"/>
        </w:rPr>
      </w:pPr>
      <w:sdt>
        <w:sdtPr>
          <w:rPr>
            <w:rFonts w:ascii="Times New Roman" w:hAnsi="Times New Roman"/>
          </w:rPr>
          <w:id w:val="-936138829"/>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Two (2) Witnesses</w:t>
      </w:r>
    </w:p>
    <w:p w14:paraId="31BD4CF1" w14:textId="77777777" w:rsidR="00CB6F91" w:rsidRPr="00C63F2B" w:rsidRDefault="00CB6F91" w:rsidP="00CB6F91">
      <w:pPr>
        <w:ind w:left="720"/>
        <w:rPr>
          <w:rFonts w:ascii="Times New Roman" w:hAnsi="Times New Roman"/>
        </w:rPr>
      </w:pPr>
      <w:sdt>
        <w:sdtPr>
          <w:rPr>
            <w:rFonts w:ascii="Times New Roman" w:hAnsi="Times New Roman"/>
          </w:rPr>
          <w:id w:val="-812943123"/>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Notary Public</w:t>
      </w:r>
    </w:p>
    <w:p w14:paraId="463D8FDE" w14:textId="77777777" w:rsidR="00CB6F91" w:rsidRPr="00C63F2B" w:rsidRDefault="00CB6F91" w:rsidP="00CB6F91">
      <w:pPr>
        <w:ind w:left="720"/>
        <w:rPr>
          <w:rFonts w:ascii="Times New Roman" w:hAnsi="Times New Roman"/>
        </w:rPr>
      </w:pPr>
      <w:sdt>
        <w:sdtPr>
          <w:rPr>
            <w:rFonts w:ascii="Times New Roman" w:hAnsi="Times New Roman"/>
          </w:rPr>
          <w:id w:val="-500901498"/>
          <w14:checkbox>
            <w14:checked w14:val="0"/>
            <w14:checkedState w14:val="2612" w14:font="MS Gothic"/>
            <w14:uncheckedState w14:val="2610" w14:font="MS Gothic"/>
          </w14:checkbox>
        </w:sdtPr>
        <w:sdtContent>
          <w:r w:rsidRPr="00C63F2B">
            <w:rPr>
              <w:rFonts w:ascii="Segoe UI Symbol" w:eastAsia="MS Gothic" w:hAnsi="Segoe UI Symbol" w:cs="Segoe UI Symbol"/>
            </w:rPr>
            <w:t>☐</w:t>
          </w:r>
        </w:sdtContent>
      </w:sdt>
      <w:r w:rsidRPr="00C63F2B">
        <w:rPr>
          <w:rFonts w:ascii="Times New Roman" w:hAnsi="Times New Roman"/>
        </w:rPr>
        <w:t xml:space="preserve"> - Legal Counsel (independent)</w:t>
      </w:r>
    </w:p>
    <w:p w14:paraId="42C51B14" w14:textId="77777777" w:rsidR="00CB6F91" w:rsidRPr="00C63F2B" w:rsidRDefault="00CB6F91" w:rsidP="00CB6F91">
      <w:pPr>
        <w:rPr>
          <w:rFonts w:ascii="Times New Roman" w:hAnsi="Times New Roman"/>
        </w:rPr>
      </w:pPr>
      <w:r w:rsidRPr="00C63F2B">
        <w:rPr>
          <w:rFonts w:ascii="Times New Roman" w:hAnsi="Times New Roman"/>
          <w:color w:val="000000"/>
        </w:rPr>
        <w:t xml:space="preserve"> </w:t>
      </w:r>
    </w:p>
    <w:p w14:paraId="1EACA988" w14:textId="77777777" w:rsidR="00CB6F91" w:rsidRPr="00C63F2B" w:rsidRDefault="00CB6F91" w:rsidP="00CB6F91">
      <w:pPr>
        <w:rPr>
          <w:rFonts w:ascii="Times New Roman" w:hAnsi="Times New Roman"/>
          <w:color w:val="000000"/>
        </w:rPr>
      </w:pPr>
    </w:p>
    <w:p w14:paraId="60F08306" w14:textId="77777777" w:rsidR="00CB6F91" w:rsidRPr="00C63F2B" w:rsidRDefault="00CB6F91" w:rsidP="00CB6F91">
      <w:pPr>
        <w:rPr>
          <w:rFonts w:ascii="Times New Roman" w:hAnsi="Times New Roman"/>
        </w:rPr>
      </w:pPr>
      <w:r w:rsidRPr="00C63F2B">
        <w:rPr>
          <w:rFonts w:ascii="Times New Roman" w:hAnsi="Times New Roman"/>
          <w:b/>
          <w:bCs/>
          <w:color w:val="000000"/>
        </w:rPr>
        <w:t>Husband’s Signature</w:t>
      </w:r>
      <w:r w:rsidRPr="00C63F2B">
        <w:rPr>
          <w:rFonts w:ascii="Times New Roman" w:hAnsi="Times New Roman"/>
          <w:color w:val="000000"/>
        </w:rPr>
        <w:t xml:space="preserve">: </w:t>
      </w:r>
      <w:r w:rsidRPr="00C63F2B">
        <w:rPr>
          <w:rFonts w:ascii="Times New Roman" w:hAnsi="Times New Roman"/>
        </w:rPr>
        <w:t>_____________________________</w:t>
      </w:r>
      <w:r w:rsidRPr="00C63F2B">
        <w:rPr>
          <w:rFonts w:ascii="Times New Roman" w:hAnsi="Times New Roman"/>
          <w:color w:val="000000"/>
        </w:rPr>
        <w:t>Date: September 23, 2021</w:t>
      </w:r>
    </w:p>
    <w:p w14:paraId="05DF5500" w14:textId="77777777" w:rsidR="00CB6F91" w:rsidRPr="00C63F2B" w:rsidRDefault="00CB6F91" w:rsidP="00CB6F91">
      <w:pPr>
        <w:rPr>
          <w:rFonts w:ascii="Times New Roman" w:hAnsi="Times New Roman"/>
          <w:color w:val="000000"/>
        </w:rPr>
      </w:pPr>
    </w:p>
    <w:p w14:paraId="63CC8FFA"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Print Name: Tom Ship</w:t>
      </w:r>
    </w:p>
    <w:p w14:paraId="39BC65C1" w14:textId="77777777" w:rsidR="00CB6F91" w:rsidRPr="00C63F2B" w:rsidRDefault="00CB6F91" w:rsidP="00CB6F91">
      <w:pPr>
        <w:rPr>
          <w:rFonts w:ascii="Times New Roman" w:hAnsi="Times New Roman"/>
          <w:color w:val="000000"/>
        </w:rPr>
      </w:pPr>
    </w:p>
    <w:p w14:paraId="0B98613A" w14:textId="77777777" w:rsidR="00CB6F91" w:rsidRPr="00C63F2B" w:rsidRDefault="00CB6F91" w:rsidP="00CB6F91">
      <w:pPr>
        <w:rPr>
          <w:rFonts w:ascii="Times New Roman" w:hAnsi="Times New Roman"/>
          <w:color w:val="000000"/>
        </w:rPr>
      </w:pPr>
    </w:p>
    <w:p w14:paraId="6FD6A5D0" w14:textId="77777777" w:rsidR="00CB6F91" w:rsidRPr="00C63F2B" w:rsidRDefault="00CB6F91" w:rsidP="00CB6F91">
      <w:pPr>
        <w:rPr>
          <w:rFonts w:ascii="Times New Roman" w:hAnsi="Times New Roman"/>
        </w:rPr>
      </w:pPr>
      <w:r w:rsidRPr="00C63F2B">
        <w:rPr>
          <w:rFonts w:ascii="Times New Roman" w:hAnsi="Times New Roman"/>
          <w:b/>
          <w:bCs/>
          <w:color w:val="000000"/>
        </w:rPr>
        <w:t>Wife’s Signature</w:t>
      </w:r>
      <w:r w:rsidRPr="00C63F2B">
        <w:rPr>
          <w:rFonts w:ascii="Times New Roman" w:hAnsi="Times New Roman"/>
          <w:color w:val="000000"/>
        </w:rPr>
        <w:t xml:space="preserve">: </w:t>
      </w:r>
      <w:hyperlink r:id="rId8" w:history="1">
        <w:r w:rsidRPr="00C63F2B">
          <w:rPr>
            <w:rStyle w:val="Hyperlink"/>
            <w:rFonts w:ascii="Times New Roman" w:hAnsi="Times New Roman"/>
          </w:rPr>
          <w:t>_______________________________</w:t>
        </w:r>
      </w:hyperlink>
      <w:r w:rsidRPr="00C63F2B">
        <w:rPr>
          <w:rFonts w:ascii="Times New Roman" w:hAnsi="Times New Roman"/>
          <w:color w:val="000000"/>
        </w:rPr>
        <w:t xml:space="preserve"> Date: September 23, 2021</w:t>
      </w:r>
    </w:p>
    <w:p w14:paraId="18A4222A" w14:textId="77777777" w:rsidR="00CB6F91" w:rsidRPr="00C63F2B" w:rsidRDefault="00CB6F91" w:rsidP="00CB6F91">
      <w:pPr>
        <w:rPr>
          <w:rFonts w:ascii="Times New Roman" w:hAnsi="Times New Roman"/>
          <w:color w:val="000000"/>
        </w:rPr>
      </w:pPr>
    </w:p>
    <w:p w14:paraId="6BBF53A3"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Print Name: Katie Abode</w:t>
      </w:r>
    </w:p>
    <w:p w14:paraId="25F87EC4" w14:textId="77777777" w:rsidR="00CB6F91" w:rsidRPr="00C63F2B" w:rsidRDefault="00CB6F91" w:rsidP="00CB6F91">
      <w:pPr>
        <w:rPr>
          <w:rFonts w:ascii="Times New Roman" w:hAnsi="Times New Roman"/>
          <w:color w:val="000000"/>
        </w:rPr>
      </w:pPr>
    </w:p>
    <w:p w14:paraId="4923E411" w14:textId="77777777" w:rsidR="00CB6F91" w:rsidRPr="00C63F2B" w:rsidRDefault="00CB6F91" w:rsidP="00CB6F91">
      <w:pPr>
        <w:suppressAutoHyphens w:val="0"/>
        <w:rPr>
          <w:rFonts w:ascii="Times New Roman" w:hAnsi="Times New Roman"/>
          <w:color w:val="000000"/>
        </w:rPr>
      </w:pPr>
      <w:r w:rsidRPr="00C63F2B">
        <w:rPr>
          <w:rFonts w:ascii="Times New Roman" w:hAnsi="Times New Roman"/>
          <w:color w:val="000000"/>
        </w:rPr>
        <w:br w:type="page"/>
      </w:r>
    </w:p>
    <w:p w14:paraId="00F1493B" w14:textId="77777777" w:rsidR="00CB6F91" w:rsidRPr="00C63F2B" w:rsidRDefault="00CB6F91" w:rsidP="00CB6F91">
      <w:pPr>
        <w:suppressAutoHyphens w:val="0"/>
        <w:rPr>
          <w:rFonts w:ascii="Times New Roman" w:hAnsi="Times New Roman"/>
          <w:color w:val="000000"/>
        </w:rPr>
      </w:pPr>
    </w:p>
    <w:p w14:paraId="439302DF" w14:textId="77777777" w:rsidR="00CB6F91" w:rsidRPr="00C63F2B" w:rsidRDefault="00CB6F91" w:rsidP="00CB6F91">
      <w:pPr>
        <w:suppressAutoHyphens w:val="0"/>
        <w:jc w:val="center"/>
        <w:rPr>
          <w:rFonts w:ascii="Times New Roman" w:hAnsi="Times New Roman"/>
          <w:b/>
          <w:bCs/>
          <w:color w:val="000000"/>
        </w:rPr>
      </w:pPr>
      <w:r w:rsidRPr="00C63F2B">
        <w:rPr>
          <w:rFonts w:ascii="Times New Roman" w:hAnsi="Times New Roman"/>
          <w:b/>
          <w:bCs/>
          <w:color w:val="000000"/>
        </w:rPr>
        <w:t>TWO (2) WITNESSES</w:t>
      </w:r>
    </w:p>
    <w:p w14:paraId="79E205D1" w14:textId="77777777" w:rsidR="00CB6F91" w:rsidRPr="00C63F2B" w:rsidRDefault="00CB6F91" w:rsidP="00CB6F91">
      <w:pPr>
        <w:suppressAutoHyphens w:val="0"/>
        <w:rPr>
          <w:rFonts w:ascii="Times New Roman" w:hAnsi="Times New Roman"/>
          <w:color w:val="000000"/>
        </w:rPr>
      </w:pPr>
    </w:p>
    <w:p w14:paraId="6F06224D" w14:textId="77777777" w:rsidR="00CB6F91" w:rsidRPr="00C63F2B" w:rsidRDefault="00CB6F91" w:rsidP="00CB6F91">
      <w:pPr>
        <w:suppressAutoHyphens w:val="0"/>
        <w:rPr>
          <w:rFonts w:ascii="Times New Roman" w:hAnsi="Times New Roman"/>
          <w:color w:val="000000"/>
        </w:rPr>
      </w:pPr>
      <w:r w:rsidRPr="00C63F2B">
        <w:rPr>
          <w:rFonts w:ascii="Times New Roman" w:hAnsi="Times New Roman"/>
          <w:color w:val="000000"/>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14:paraId="595EDC15" w14:textId="77777777" w:rsidR="00CB6F91" w:rsidRPr="00C63F2B" w:rsidRDefault="00CB6F91" w:rsidP="00CB6F91">
      <w:pPr>
        <w:suppressAutoHyphens w:val="0"/>
        <w:rPr>
          <w:rFonts w:ascii="Times New Roman" w:hAnsi="Times New Roman"/>
          <w:color w:val="000000"/>
        </w:rPr>
      </w:pPr>
    </w:p>
    <w:p w14:paraId="272DF210" w14:textId="77777777" w:rsidR="00CB6F91" w:rsidRPr="00C63F2B" w:rsidRDefault="00CB6F91" w:rsidP="00CB6F91">
      <w:pPr>
        <w:suppressAutoHyphens w:val="0"/>
        <w:rPr>
          <w:rFonts w:ascii="Times New Roman" w:hAnsi="Times New Roman"/>
          <w:color w:val="000000"/>
        </w:rPr>
      </w:pPr>
    </w:p>
    <w:p w14:paraId="28AC20E3" w14:textId="77777777" w:rsidR="00CB6F91" w:rsidRPr="00C63F2B" w:rsidRDefault="00CB6F91" w:rsidP="00CB6F91">
      <w:pPr>
        <w:rPr>
          <w:rFonts w:ascii="Times New Roman" w:hAnsi="Times New Roman"/>
        </w:rPr>
      </w:pPr>
      <w:r w:rsidRPr="00C63F2B">
        <w:rPr>
          <w:rFonts w:ascii="Times New Roman" w:hAnsi="Times New Roman"/>
          <w:b/>
          <w:bCs/>
          <w:color w:val="000000"/>
        </w:rPr>
        <w:t xml:space="preserve">Witness’s </w:t>
      </w:r>
      <w:proofErr w:type="gramStart"/>
      <w:r w:rsidRPr="00C63F2B">
        <w:rPr>
          <w:rFonts w:ascii="Times New Roman" w:hAnsi="Times New Roman"/>
          <w:b/>
          <w:bCs/>
          <w:color w:val="000000"/>
        </w:rPr>
        <w:t>Signature</w:t>
      </w:r>
      <w:r w:rsidRPr="00C63F2B">
        <w:rPr>
          <w:rFonts w:ascii="Times New Roman" w:hAnsi="Times New Roman"/>
          <w:color w:val="000000"/>
        </w:rPr>
        <w:t>:</w:t>
      </w:r>
      <w:r w:rsidRPr="00C63F2B">
        <w:rPr>
          <w:rFonts w:ascii="Times New Roman" w:hAnsi="Times New Roman"/>
        </w:rPr>
        <w:t>_</w:t>
      </w:r>
      <w:proofErr w:type="gramEnd"/>
      <w:r w:rsidRPr="00C63F2B">
        <w:rPr>
          <w:rFonts w:ascii="Times New Roman" w:hAnsi="Times New Roman"/>
        </w:rPr>
        <w:t xml:space="preserve">________________________ </w:t>
      </w:r>
      <w:r w:rsidRPr="00C63F2B">
        <w:rPr>
          <w:rFonts w:ascii="Times New Roman" w:hAnsi="Times New Roman"/>
          <w:color w:val="000000"/>
        </w:rPr>
        <w:t>Date: September 23, 2021</w:t>
      </w:r>
    </w:p>
    <w:p w14:paraId="6E766C78" w14:textId="77777777" w:rsidR="00CB6F91" w:rsidRPr="00C63F2B" w:rsidRDefault="00CB6F91" w:rsidP="00CB6F91">
      <w:pPr>
        <w:rPr>
          <w:rFonts w:ascii="Times New Roman" w:hAnsi="Times New Roman"/>
          <w:color w:val="000000"/>
        </w:rPr>
      </w:pPr>
    </w:p>
    <w:p w14:paraId="502C26C9"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Print Name: George Smith</w:t>
      </w:r>
    </w:p>
    <w:p w14:paraId="48D8DC23" w14:textId="77777777" w:rsidR="00CB6F91" w:rsidRPr="00C63F2B" w:rsidRDefault="00CB6F91" w:rsidP="00CB6F91">
      <w:pPr>
        <w:suppressAutoHyphens w:val="0"/>
        <w:rPr>
          <w:rFonts w:ascii="Times New Roman" w:hAnsi="Times New Roman"/>
          <w:color w:val="000000"/>
        </w:rPr>
      </w:pPr>
    </w:p>
    <w:p w14:paraId="428212DE" w14:textId="77777777" w:rsidR="00CB6F91" w:rsidRPr="00C63F2B" w:rsidRDefault="00CB6F91" w:rsidP="00CB6F91">
      <w:pPr>
        <w:suppressAutoHyphens w:val="0"/>
        <w:rPr>
          <w:rFonts w:ascii="Times New Roman" w:hAnsi="Times New Roman"/>
          <w:color w:val="000000"/>
        </w:rPr>
      </w:pPr>
    </w:p>
    <w:p w14:paraId="131A948F" w14:textId="77777777" w:rsidR="00CB6F91" w:rsidRPr="00C63F2B" w:rsidRDefault="00CB6F91" w:rsidP="00CB6F91">
      <w:pPr>
        <w:rPr>
          <w:rFonts w:ascii="Times New Roman" w:hAnsi="Times New Roman"/>
        </w:rPr>
      </w:pPr>
      <w:r w:rsidRPr="00C63F2B">
        <w:rPr>
          <w:rFonts w:ascii="Times New Roman" w:hAnsi="Times New Roman"/>
          <w:b/>
          <w:bCs/>
          <w:color w:val="000000"/>
        </w:rPr>
        <w:t>Witness’s Signature</w:t>
      </w:r>
      <w:r w:rsidRPr="00C63F2B">
        <w:rPr>
          <w:rFonts w:ascii="Times New Roman" w:hAnsi="Times New Roman"/>
          <w:color w:val="000000"/>
        </w:rPr>
        <w:t xml:space="preserve">: </w:t>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r>
      <w:r w:rsidRPr="00C63F2B">
        <w:rPr>
          <w:rFonts w:ascii="Times New Roman" w:hAnsi="Times New Roman"/>
        </w:rPr>
        <w:softHyphen/>
        <w:t>_________________________</w:t>
      </w:r>
      <w:r w:rsidRPr="00C63F2B">
        <w:rPr>
          <w:rFonts w:ascii="Times New Roman" w:hAnsi="Times New Roman"/>
          <w:color w:val="000000"/>
        </w:rPr>
        <w:t>Date: September 23, 2021</w:t>
      </w:r>
    </w:p>
    <w:p w14:paraId="7DC1F77B" w14:textId="77777777" w:rsidR="00CB6F91" w:rsidRPr="00C63F2B" w:rsidRDefault="00CB6F91" w:rsidP="00CB6F91">
      <w:pPr>
        <w:rPr>
          <w:rFonts w:ascii="Times New Roman" w:hAnsi="Times New Roman"/>
          <w:color w:val="000000"/>
        </w:rPr>
      </w:pPr>
    </w:p>
    <w:p w14:paraId="1540191B"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Print Name: Frank Brown</w:t>
      </w:r>
    </w:p>
    <w:p w14:paraId="570FD82E" w14:textId="77777777" w:rsidR="00CB6F91" w:rsidRPr="00C63F2B" w:rsidRDefault="00CB6F91" w:rsidP="00CB6F91">
      <w:pPr>
        <w:suppressAutoHyphens w:val="0"/>
        <w:rPr>
          <w:rFonts w:ascii="Times New Roman" w:hAnsi="Times New Roman"/>
          <w:color w:val="000000"/>
        </w:rPr>
      </w:pPr>
    </w:p>
    <w:p w14:paraId="15E53F78" w14:textId="77777777" w:rsidR="00CB6F91" w:rsidRPr="00C63F2B" w:rsidRDefault="00CB6F91" w:rsidP="00CB6F91">
      <w:pPr>
        <w:suppressAutoHyphens w:val="0"/>
        <w:rPr>
          <w:rFonts w:ascii="Times New Roman" w:hAnsi="Times New Roman"/>
          <w:color w:val="000000"/>
        </w:rPr>
      </w:pPr>
      <w:r w:rsidRPr="00C63F2B">
        <w:rPr>
          <w:rFonts w:ascii="Times New Roman" w:hAnsi="Times New Roman"/>
          <w:color w:val="000000"/>
        </w:rPr>
        <w:br w:type="page"/>
      </w:r>
    </w:p>
    <w:p w14:paraId="16C0A182" w14:textId="77777777" w:rsidR="00CB6F91" w:rsidRPr="00C63F2B" w:rsidRDefault="00CB6F91" w:rsidP="00CB6F91">
      <w:pPr>
        <w:suppressAutoHyphens w:val="0"/>
        <w:rPr>
          <w:rFonts w:ascii="Times New Roman" w:hAnsi="Times New Roman"/>
          <w:color w:val="000000"/>
        </w:rPr>
      </w:pPr>
    </w:p>
    <w:p w14:paraId="7700B391" w14:textId="77777777" w:rsidR="00CB6F91" w:rsidRPr="00C63F2B" w:rsidRDefault="00CB6F91" w:rsidP="00CB6F91">
      <w:pPr>
        <w:suppressAutoHyphens w:val="0"/>
        <w:jc w:val="center"/>
        <w:rPr>
          <w:rFonts w:ascii="Times New Roman" w:hAnsi="Times New Roman"/>
          <w:b/>
          <w:bCs/>
          <w:color w:val="000000"/>
        </w:rPr>
      </w:pPr>
      <w:r w:rsidRPr="00C63F2B">
        <w:rPr>
          <w:rFonts w:ascii="Times New Roman" w:hAnsi="Times New Roman"/>
          <w:b/>
          <w:bCs/>
          <w:color w:val="000000"/>
        </w:rPr>
        <w:t>NOTARY ACKNOWLEDGMENT</w:t>
      </w:r>
    </w:p>
    <w:p w14:paraId="70F5BC7B" w14:textId="77777777" w:rsidR="00CB6F91" w:rsidRPr="00C63F2B" w:rsidRDefault="00CB6F91" w:rsidP="00CB6F91">
      <w:pPr>
        <w:suppressAutoHyphens w:val="0"/>
        <w:rPr>
          <w:rFonts w:ascii="Times New Roman" w:hAnsi="Times New Roman"/>
          <w:color w:val="000000"/>
        </w:rPr>
      </w:pPr>
    </w:p>
    <w:p w14:paraId="1E4CAFCD" w14:textId="77777777" w:rsidR="00CB6F91" w:rsidRPr="00C63F2B" w:rsidRDefault="00CB6F91" w:rsidP="00CB6F91">
      <w:pPr>
        <w:rPr>
          <w:rFonts w:ascii="Times New Roman" w:hAnsi="Times New Roman"/>
        </w:rPr>
      </w:pPr>
      <w:r w:rsidRPr="00C63F2B">
        <w:rPr>
          <w:rFonts w:ascii="Times New Roman" w:hAnsi="Times New Roman"/>
        </w:rPr>
        <w:t xml:space="preserve">State of </w:t>
      </w:r>
      <w:r w:rsidRPr="00C63F2B">
        <w:rPr>
          <w:rFonts w:ascii="Times New Roman" w:hAnsi="Times New Roman"/>
          <w:color w:val="000000"/>
        </w:rPr>
        <w:t>New York</w:t>
      </w:r>
    </w:p>
    <w:p w14:paraId="7F00FB59" w14:textId="77777777" w:rsidR="00CB6F91" w:rsidRPr="00C63F2B" w:rsidRDefault="00CB6F91" w:rsidP="00CB6F91">
      <w:pPr>
        <w:rPr>
          <w:rFonts w:ascii="Times New Roman" w:hAnsi="Times New Roman"/>
        </w:rPr>
      </w:pPr>
    </w:p>
    <w:p w14:paraId="63B78828" w14:textId="77777777" w:rsidR="00CB6F91" w:rsidRPr="00C63F2B" w:rsidRDefault="00CB6F91" w:rsidP="00CB6F91">
      <w:pPr>
        <w:rPr>
          <w:rFonts w:ascii="Times New Roman" w:hAnsi="Times New Roman"/>
          <w:color w:val="000000"/>
        </w:rPr>
      </w:pPr>
      <w:r w:rsidRPr="00C63F2B">
        <w:rPr>
          <w:rFonts w:ascii="Times New Roman" w:hAnsi="Times New Roman"/>
        </w:rPr>
        <w:t xml:space="preserve">County of </w:t>
      </w:r>
      <w:r w:rsidRPr="00C63F2B">
        <w:rPr>
          <w:rFonts w:ascii="Times New Roman" w:hAnsi="Times New Roman"/>
          <w:color w:val="000000"/>
        </w:rPr>
        <w:t>Onondaga</w:t>
      </w:r>
    </w:p>
    <w:p w14:paraId="12EF4611" w14:textId="77777777" w:rsidR="00CB6F91" w:rsidRPr="00C63F2B" w:rsidRDefault="00CB6F91" w:rsidP="00CB6F91">
      <w:pPr>
        <w:suppressAutoHyphens w:val="0"/>
        <w:rPr>
          <w:rFonts w:ascii="Times New Roman" w:hAnsi="Times New Roman"/>
          <w:color w:val="000000"/>
        </w:rPr>
      </w:pPr>
    </w:p>
    <w:p w14:paraId="005FC45C" w14:textId="77777777" w:rsidR="00CB6F91" w:rsidRPr="00C63F2B" w:rsidRDefault="00CB6F91" w:rsidP="00CB6F91">
      <w:pPr>
        <w:suppressAutoHyphens w:val="0"/>
        <w:rPr>
          <w:rFonts w:ascii="Times New Roman" w:hAnsi="Times New Roman"/>
          <w:color w:val="000000"/>
        </w:rPr>
      </w:pPr>
      <w:r w:rsidRPr="00C63F2B">
        <w:rPr>
          <w:rFonts w:ascii="Times New Roman" w:hAnsi="Times New Roman"/>
          <w:color w:val="000000"/>
        </w:rPr>
        <w:t>On this 23rd day of September 2021, before me appeared Tom Ship as the Husband and Katie Abode as the Wife of this Prenuptial Agreement who proved to me through government issued photo identification to be the above-named persons, in my presence executed foregoing instrument and acknowledged that (s)he executed the same as his/her free act and deed.</w:t>
      </w:r>
    </w:p>
    <w:p w14:paraId="74FCAA27" w14:textId="77777777" w:rsidR="00CB6F91" w:rsidRPr="00C63F2B" w:rsidRDefault="00CB6F91" w:rsidP="00CB6F91">
      <w:pPr>
        <w:suppressAutoHyphens w:val="0"/>
        <w:rPr>
          <w:rFonts w:ascii="Times New Roman" w:hAnsi="Times New Roman"/>
          <w:color w:val="000000"/>
        </w:rPr>
      </w:pPr>
    </w:p>
    <w:p w14:paraId="1C1884DF" w14:textId="77777777" w:rsidR="00CB6F91" w:rsidRPr="00C63F2B" w:rsidRDefault="00CB6F91" w:rsidP="00CB6F91">
      <w:pPr>
        <w:suppressAutoHyphens w:val="0"/>
        <w:rPr>
          <w:rFonts w:ascii="Times New Roman" w:hAnsi="Times New Roman"/>
          <w:color w:val="000000"/>
        </w:rPr>
      </w:pPr>
      <w:hyperlink r:id="rId9" w:history="1">
        <w:r w:rsidRPr="00C63F2B">
          <w:rPr>
            <w:rStyle w:val="Hyperlink"/>
            <w:rFonts w:ascii="Times New Roman" w:hAnsi="Times New Roman"/>
          </w:rPr>
          <w:t>_______________________________</w:t>
        </w:r>
      </w:hyperlink>
      <w:r w:rsidRPr="00C63F2B">
        <w:rPr>
          <w:rFonts w:ascii="Times New Roman" w:hAnsi="Times New Roman"/>
          <w:color w:val="000000"/>
        </w:rPr>
        <w:t xml:space="preserve"> </w:t>
      </w:r>
    </w:p>
    <w:p w14:paraId="73AE13AF" w14:textId="77777777" w:rsidR="00CB6F91" w:rsidRPr="00C63F2B" w:rsidRDefault="00CB6F91" w:rsidP="00CB6F91">
      <w:pPr>
        <w:suppressAutoHyphens w:val="0"/>
        <w:rPr>
          <w:rFonts w:ascii="Times New Roman" w:hAnsi="Times New Roman"/>
          <w:b/>
          <w:bCs/>
          <w:color w:val="000000"/>
        </w:rPr>
      </w:pPr>
      <w:r w:rsidRPr="00C63F2B">
        <w:rPr>
          <w:rFonts w:ascii="Times New Roman" w:hAnsi="Times New Roman"/>
          <w:b/>
          <w:bCs/>
          <w:color w:val="000000"/>
        </w:rPr>
        <w:t>Notary Public</w:t>
      </w:r>
      <w:r w:rsidRPr="00C63F2B">
        <w:rPr>
          <w:rFonts w:ascii="Times New Roman" w:hAnsi="Times New Roman"/>
          <w:b/>
          <w:bCs/>
          <w:color w:val="000000"/>
        </w:rPr>
        <w:tab/>
      </w:r>
    </w:p>
    <w:p w14:paraId="78361502" w14:textId="77777777" w:rsidR="00CB6F91" w:rsidRPr="00C63F2B" w:rsidRDefault="00CB6F91" w:rsidP="00CB6F91">
      <w:pPr>
        <w:suppressAutoHyphens w:val="0"/>
        <w:rPr>
          <w:rFonts w:ascii="Times New Roman" w:hAnsi="Times New Roman"/>
          <w:color w:val="000000"/>
        </w:rPr>
      </w:pPr>
      <w:r w:rsidRPr="00C63F2B">
        <w:rPr>
          <w:rFonts w:ascii="Times New Roman" w:hAnsi="Times New Roman"/>
          <w:color w:val="000000"/>
        </w:rPr>
        <w:tab/>
      </w:r>
      <w:r w:rsidRPr="00C63F2B">
        <w:rPr>
          <w:rFonts w:ascii="Times New Roman" w:hAnsi="Times New Roman"/>
          <w:color w:val="000000"/>
        </w:rPr>
        <w:tab/>
      </w:r>
      <w:r w:rsidRPr="00C63F2B">
        <w:rPr>
          <w:rFonts w:ascii="Times New Roman" w:hAnsi="Times New Roman"/>
          <w:color w:val="000000"/>
        </w:rPr>
        <w:tab/>
      </w:r>
      <w:r w:rsidRPr="00C63F2B">
        <w:rPr>
          <w:rFonts w:ascii="Times New Roman" w:hAnsi="Times New Roman"/>
          <w:color w:val="000000"/>
        </w:rPr>
        <w:tab/>
      </w:r>
      <w:r w:rsidRPr="00C63F2B">
        <w:rPr>
          <w:rFonts w:ascii="Times New Roman" w:hAnsi="Times New Roman"/>
          <w:color w:val="000000"/>
        </w:rPr>
        <w:tab/>
      </w:r>
      <w:r w:rsidRPr="00C63F2B">
        <w:rPr>
          <w:rFonts w:ascii="Times New Roman" w:hAnsi="Times New Roman"/>
          <w:color w:val="000000"/>
        </w:rPr>
        <w:tab/>
      </w:r>
    </w:p>
    <w:p w14:paraId="4DD0F86B" w14:textId="77777777" w:rsidR="00CB6F91" w:rsidRPr="00C63F2B" w:rsidRDefault="00CB6F91" w:rsidP="00CB6F91">
      <w:pPr>
        <w:suppressAutoHyphens w:val="0"/>
        <w:rPr>
          <w:rFonts w:ascii="Times New Roman" w:hAnsi="Times New Roman"/>
          <w:color w:val="000000"/>
        </w:rPr>
      </w:pPr>
      <w:r w:rsidRPr="00C63F2B">
        <w:rPr>
          <w:rFonts w:ascii="Times New Roman" w:hAnsi="Times New Roman"/>
          <w:color w:val="000000"/>
        </w:rPr>
        <w:t>My commission expires: ___________</w:t>
      </w:r>
    </w:p>
    <w:p w14:paraId="64D7031A" w14:textId="77777777" w:rsidR="00CB6F91" w:rsidRPr="00C63F2B" w:rsidRDefault="00CB6F91" w:rsidP="00CB6F91">
      <w:pPr>
        <w:suppressAutoHyphens w:val="0"/>
        <w:rPr>
          <w:rFonts w:ascii="Times New Roman" w:hAnsi="Times New Roman"/>
          <w:color w:val="000000"/>
        </w:rPr>
      </w:pPr>
      <w:r w:rsidRPr="00C63F2B">
        <w:rPr>
          <w:rFonts w:ascii="Times New Roman" w:hAnsi="Times New Roman"/>
          <w:color w:val="000000"/>
        </w:rPr>
        <w:br w:type="page"/>
      </w:r>
    </w:p>
    <w:p w14:paraId="279EDB4E" w14:textId="77777777" w:rsidR="00CB6F91" w:rsidRPr="00C63F2B" w:rsidRDefault="00CB6F91" w:rsidP="00CB6F91">
      <w:pPr>
        <w:suppressAutoHyphens w:val="0"/>
        <w:rPr>
          <w:rFonts w:ascii="Times New Roman" w:hAnsi="Times New Roman"/>
          <w:color w:val="000000"/>
        </w:rPr>
      </w:pPr>
    </w:p>
    <w:p w14:paraId="14501788" w14:textId="77777777" w:rsidR="00CB6F91" w:rsidRPr="00C63F2B" w:rsidRDefault="00CB6F91" w:rsidP="00CB6F91">
      <w:pPr>
        <w:jc w:val="center"/>
        <w:rPr>
          <w:rFonts w:ascii="Times New Roman" w:hAnsi="Times New Roman"/>
          <w:b/>
          <w:bCs/>
        </w:rPr>
      </w:pPr>
      <w:r w:rsidRPr="00C63F2B">
        <w:rPr>
          <w:rFonts w:ascii="Times New Roman" w:hAnsi="Times New Roman"/>
          <w:b/>
          <w:bCs/>
        </w:rPr>
        <w:t xml:space="preserve">HUSBAND’S </w:t>
      </w:r>
    </w:p>
    <w:p w14:paraId="5FA367DD" w14:textId="77777777" w:rsidR="00CB6F91" w:rsidRPr="00C63F2B" w:rsidRDefault="00CB6F91" w:rsidP="00CB6F91">
      <w:pPr>
        <w:jc w:val="center"/>
        <w:rPr>
          <w:rFonts w:ascii="Times New Roman" w:hAnsi="Times New Roman"/>
          <w:b/>
          <w:bCs/>
        </w:rPr>
      </w:pPr>
      <w:r w:rsidRPr="00C63F2B">
        <w:rPr>
          <w:rFonts w:ascii="Times New Roman" w:hAnsi="Times New Roman"/>
          <w:b/>
          <w:bCs/>
        </w:rPr>
        <w:t>ACKNOWLEDGMENT OF INDEPENDENT LEGAL ADVICE</w:t>
      </w:r>
    </w:p>
    <w:p w14:paraId="1AD4709D" w14:textId="77777777" w:rsidR="00CB6F91" w:rsidRPr="00C63F2B" w:rsidRDefault="00CB6F91" w:rsidP="00CB6F91">
      <w:pPr>
        <w:rPr>
          <w:rFonts w:ascii="Times New Roman" w:hAnsi="Times New Roman"/>
        </w:rPr>
      </w:pPr>
    </w:p>
    <w:p w14:paraId="62F0FD04" w14:textId="77777777" w:rsidR="00CB6F91" w:rsidRPr="00C63F2B" w:rsidRDefault="00CB6F91" w:rsidP="00CB6F91">
      <w:pPr>
        <w:rPr>
          <w:rFonts w:ascii="Times New Roman" w:hAnsi="Times New Roman"/>
        </w:rPr>
      </w:pPr>
    </w:p>
    <w:p w14:paraId="52277551" w14:textId="77777777" w:rsidR="00CB6F91" w:rsidRPr="00C63F2B" w:rsidRDefault="00CB6F91" w:rsidP="00CB6F91">
      <w:pPr>
        <w:rPr>
          <w:rFonts w:ascii="Times New Roman" w:hAnsi="Times New Roman"/>
        </w:rPr>
      </w:pPr>
      <w:r w:rsidRPr="00C63F2B">
        <w:rPr>
          <w:rFonts w:ascii="Times New Roman" w:hAnsi="Times New Roman"/>
        </w:rPr>
        <w:t xml:space="preserve">State of </w:t>
      </w:r>
      <w:r w:rsidRPr="00C63F2B">
        <w:rPr>
          <w:rFonts w:ascii="Times New Roman" w:hAnsi="Times New Roman"/>
          <w:color w:val="000000"/>
        </w:rPr>
        <w:t>New York</w:t>
      </w:r>
    </w:p>
    <w:p w14:paraId="4ECC8FB9" w14:textId="77777777" w:rsidR="00CB6F91" w:rsidRPr="00C63F2B" w:rsidRDefault="00CB6F91" w:rsidP="00CB6F91">
      <w:pPr>
        <w:rPr>
          <w:rFonts w:ascii="Times New Roman" w:hAnsi="Times New Roman"/>
        </w:rPr>
      </w:pPr>
    </w:p>
    <w:p w14:paraId="18B28A3F" w14:textId="77777777" w:rsidR="00CB6F91" w:rsidRPr="00C63F2B" w:rsidRDefault="00CB6F91" w:rsidP="00CB6F91">
      <w:pPr>
        <w:rPr>
          <w:rFonts w:ascii="Times New Roman" w:hAnsi="Times New Roman"/>
          <w:color w:val="000000"/>
        </w:rPr>
      </w:pPr>
      <w:r w:rsidRPr="00C63F2B">
        <w:rPr>
          <w:rFonts w:ascii="Times New Roman" w:hAnsi="Times New Roman"/>
        </w:rPr>
        <w:t>County of</w:t>
      </w:r>
      <w:r w:rsidRPr="00C63F2B">
        <w:rPr>
          <w:rFonts w:ascii="Times New Roman" w:hAnsi="Times New Roman"/>
          <w:color w:val="000000"/>
        </w:rPr>
        <w:t xml:space="preserve"> Onondaga </w:t>
      </w:r>
    </w:p>
    <w:p w14:paraId="146E44CB" w14:textId="77777777" w:rsidR="00CB6F91" w:rsidRPr="00C63F2B" w:rsidRDefault="00CB6F91" w:rsidP="00CB6F91">
      <w:pPr>
        <w:rPr>
          <w:rFonts w:ascii="Times New Roman" w:hAnsi="Times New Roman"/>
          <w:color w:val="000000"/>
        </w:rPr>
      </w:pPr>
    </w:p>
    <w:p w14:paraId="6551D22C"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 xml:space="preserve">I, Eva Cross, a licensed attorney in the State of New York do hereby certify on this day of September 23, </w:t>
      </w:r>
      <w:proofErr w:type="gramStart"/>
      <w:r w:rsidRPr="00C63F2B">
        <w:rPr>
          <w:rFonts w:ascii="Times New Roman" w:hAnsi="Times New Roman"/>
          <w:color w:val="000000"/>
        </w:rPr>
        <w:t>2021</w:t>
      </w:r>
      <w:proofErr w:type="gramEnd"/>
      <w:r w:rsidRPr="00C63F2B">
        <w:rPr>
          <w:rFonts w:ascii="Times New Roman" w:hAnsi="Times New Roman"/>
          <w:color w:val="000000"/>
        </w:rPr>
        <w:t xml:space="preserve"> that Tom Ship, the Husband, sought and received sufficient legal consultation about a Prenuptial Agreement. The Husband’s legal consultation was separate from Katie Abode, the Wife, and acknowledge that the Husband’s rights and liabilities were explained fully and to their sole benefit. I attest under perjury that the Husband voluntarily executed this acknowledgment in my presence without any duress or undue influence.</w:t>
      </w:r>
    </w:p>
    <w:p w14:paraId="0EF8C531" w14:textId="77777777" w:rsidR="00CB6F91" w:rsidRPr="00C63F2B" w:rsidRDefault="00CB6F91" w:rsidP="00CB6F91">
      <w:pPr>
        <w:rPr>
          <w:rFonts w:ascii="Times New Roman" w:hAnsi="Times New Roman"/>
          <w:color w:val="000000"/>
        </w:rPr>
      </w:pPr>
    </w:p>
    <w:p w14:paraId="78B1AF28" w14:textId="77777777" w:rsidR="00CB6F91" w:rsidRPr="00C63F2B" w:rsidRDefault="00CB6F91" w:rsidP="00CB6F91">
      <w:pPr>
        <w:rPr>
          <w:rFonts w:ascii="Times New Roman" w:hAnsi="Times New Roman"/>
          <w:color w:val="000000"/>
        </w:rPr>
      </w:pPr>
    </w:p>
    <w:p w14:paraId="539980E0" w14:textId="77777777" w:rsidR="00CB6F91" w:rsidRPr="00C63F2B" w:rsidRDefault="00CB6F91" w:rsidP="00CB6F91">
      <w:pPr>
        <w:rPr>
          <w:rFonts w:ascii="Times New Roman" w:hAnsi="Times New Roman"/>
          <w:color w:val="000000"/>
        </w:rPr>
      </w:pPr>
      <w:r w:rsidRPr="00C63F2B">
        <w:rPr>
          <w:rFonts w:ascii="Times New Roman" w:hAnsi="Times New Roman"/>
          <w:b/>
          <w:bCs/>
        </w:rPr>
        <w:t>Licensed Attorney</w:t>
      </w:r>
      <w:r w:rsidRPr="00C63F2B">
        <w:rPr>
          <w:rFonts w:ascii="Times New Roman" w:hAnsi="Times New Roman"/>
        </w:rPr>
        <w:t xml:space="preserve">: </w:t>
      </w:r>
      <w:hyperlink r:id="rId10" w:history="1">
        <w:r w:rsidRPr="00C63F2B">
          <w:rPr>
            <w:rStyle w:val="Hyperlink"/>
            <w:rFonts w:ascii="Times New Roman" w:hAnsi="Times New Roman"/>
          </w:rPr>
          <w:t>_______________________________</w:t>
        </w:r>
      </w:hyperlink>
      <w:r w:rsidRPr="00C63F2B">
        <w:rPr>
          <w:rFonts w:ascii="Times New Roman" w:hAnsi="Times New Roman"/>
          <w:color w:val="000000"/>
        </w:rPr>
        <w:t xml:space="preserve"> Date: September 23, 2021</w:t>
      </w:r>
    </w:p>
    <w:p w14:paraId="42F1E838" w14:textId="77777777" w:rsidR="00CB6F91" w:rsidRPr="00C63F2B" w:rsidRDefault="00CB6F91" w:rsidP="00CB6F91">
      <w:pPr>
        <w:rPr>
          <w:rFonts w:ascii="Times New Roman" w:hAnsi="Times New Roman"/>
          <w:color w:val="000000"/>
        </w:rPr>
      </w:pPr>
    </w:p>
    <w:p w14:paraId="556673D3"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Print Name: Eva Cross</w:t>
      </w:r>
    </w:p>
    <w:p w14:paraId="56764A6E" w14:textId="77777777" w:rsidR="00CB6F91" w:rsidRPr="00C63F2B" w:rsidRDefault="00CB6F91" w:rsidP="00CB6F91">
      <w:pPr>
        <w:rPr>
          <w:rFonts w:ascii="Times New Roman" w:hAnsi="Times New Roman"/>
          <w:color w:val="000000"/>
        </w:rPr>
      </w:pPr>
    </w:p>
    <w:p w14:paraId="13124391" w14:textId="77777777" w:rsidR="00CB6F91" w:rsidRPr="00C63F2B" w:rsidRDefault="00CB6F91" w:rsidP="00CB6F91">
      <w:pPr>
        <w:rPr>
          <w:rFonts w:ascii="Times New Roman" w:hAnsi="Times New Roman"/>
          <w:color w:val="000000"/>
        </w:rPr>
      </w:pPr>
    </w:p>
    <w:p w14:paraId="3EB6D0D7" w14:textId="77777777" w:rsidR="00CB6F91" w:rsidRPr="00C63F2B" w:rsidRDefault="00CB6F91" w:rsidP="00CB6F91">
      <w:pPr>
        <w:rPr>
          <w:rFonts w:ascii="Times New Roman" w:hAnsi="Times New Roman"/>
          <w:color w:val="000000"/>
        </w:rPr>
      </w:pPr>
      <w:r w:rsidRPr="00C63F2B">
        <w:rPr>
          <w:rFonts w:ascii="Times New Roman" w:hAnsi="Times New Roman"/>
          <w:b/>
          <w:bCs/>
          <w:color w:val="000000"/>
        </w:rPr>
        <w:t>Husband’s Signature</w:t>
      </w:r>
      <w:r w:rsidRPr="00C63F2B">
        <w:rPr>
          <w:rFonts w:ascii="Times New Roman" w:hAnsi="Times New Roman"/>
          <w:color w:val="000000"/>
        </w:rPr>
        <w:t>:</w:t>
      </w:r>
      <w:r w:rsidRPr="00C63F2B">
        <w:rPr>
          <w:rFonts w:ascii="Times New Roman" w:hAnsi="Times New Roman"/>
          <w:color w:val="000000"/>
        </w:rPr>
        <w:softHyphen/>
      </w:r>
      <w:r w:rsidRPr="00C63F2B">
        <w:rPr>
          <w:rFonts w:ascii="Times New Roman" w:hAnsi="Times New Roman"/>
          <w:color w:val="000000"/>
        </w:rPr>
        <w:softHyphen/>
      </w:r>
      <w:r w:rsidRPr="00C63F2B">
        <w:rPr>
          <w:rFonts w:ascii="Times New Roman" w:hAnsi="Times New Roman"/>
          <w:color w:val="000000"/>
        </w:rPr>
        <w:softHyphen/>
      </w:r>
      <w:r w:rsidRPr="00C63F2B">
        <w:rPr>
          <w:rFonts w:ascii="Times New Roman" w:hAnsi="Times New Roman"/>
          <w:color w:val="000000"/>
        </w:rPr>
        <w:softHyphen/>
      </w:r>
      <w:r w:rsidRPr="00C63F2B">
        <w:rPr>
          <w:rFonts w:ascii="Times New Roman" w:hAnsi="Times New Roman"/>
          <w:color w:val="000000"/>
        </w:rPr>
        <w:softHyphen/>
      </w:r>
      <w:r w:rsidRPr="00C63F2B">
        <w:rPr>
          <w:rFonts w:ascii="Times New Roman" w:hAnsi="Times New Roman"/>
          <w:color w:val="000000"/>
        </w:rPr>
        <w:softHyphen/>
      </w:r>
      <w:r w:rsidRPr="00C63F2B">
        <w:rPr>
          <w:rFonts w:ascii="Times New Roman" w:hAnsi="Times New Roman"/>
          <w:color w:val="000000"/>
        </w:rPr>
        <w:softHyphen/>
      </w:r>
      <w:r w:rsidRPr="00C63F2B">
        <w:rPr>
          <w:rFonts w:ascii="Times New Roman" w:hAnsi="Times New Roman"/>
          <w:color w:val="000000"/>
        </w:rPr>
        <w:softHyphen/>
      </w:r>
      <w:r w:rsidRPr="00C63F2B">
        <w:rPr>
          <w:rFonts w:ascii="Times New Roman" w:hAnsi="Times New Roman"/>
          <w:color w:val="000000"/>
        </w:rPr>
        <w:softHyphen/>
      </w:r>
      <w:r w:rsidRPr="00C63F2B">
        <w:rPr>
          <w:rFonts w:ascii="Times New Roman" w:hAnsi="Times New Roman"/>
          <w:color w:val="000000"/>
        </w:rPr>
        <w:softHyphen/>
      </w:r>
      <w:r w:rsidRPr="00C63F2B">
        <w:rPr>
          <w:rFonts w:ascii="Times New Roman" w:hAnsi="Times New Roman"/>
          <w:color w:val="000000"/>
        </w:rPr>
        <w:softHyphen/>
      </w:r>
      <w:r w:rsidRPr="00C63F2B">
        <w:rPr>
          <w:rFonts w:ascii="Times New Roman" w:hAnsi="Times New Roman"/>
          <w:color w:val="000000"/>
        </w:rPr>
        <w:softHyphen/>
      </w:r>
      <w:r w:rsidRPr="00C63F2B">
        <w:rPr>
          <w:rFonts w:ascii="Times New Roman" w:hAnsi="Times New Roman"/>
          <w:color w:val="000000"/>
        </w:rPr>
        <w:softHyphen/>
        <w:t>______________ Date: September 23, 2021</w:t>
      </w:r>
    </w:p>
    <w:p w14:paraId="0676A6AB" w14:textId="77777777" w:rsidR="00CB6F91" w:rsidRPr="00C63F2B" w:rsidRDefault="00CB6F91" w:rsidP="00CB6F91">
      <w:pPr>
        <w:rPr>
          <w:rFonts w:ascii="Times New Roman" w:hAnsi="Times New Roman"/>
          <w:color w:val="000000"/>
        </w:rPr>
      </w:pPr>
    </w:p>
    <w:p w14:paraId="10E4AA71"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Print Name: Tom Ship</w:t>
      </w:r>
    </w:p>
    <w:p w14:paraId="2F6B6CFF" w14:textId="77777777" w:rsidR="00CB6F91" w:rsidRPr="00C63F2B" w:rsidRDefault="00CB6F91" w:rsidP="00CB6F91">
      <w:pPr>
        <w:suppressAutoHyphens w:val="0"/>
        <w:rPr>
          <w:rFonts w:ascii="Times New Roman" w:hAnsi="Times New Roman"/>
          <w:color w:val="000000"/>
        </w:rPr>
      </w:pPr>
    </w:p>
    <w:p w14:paraId="4741321A" w14:textId="77777777" w:rsidR="00CB6F91" w:rsidRPr="00C63F2B" w:rsidRDefault="00CB6F91" w:rsidP="00CB6F91">
      <w:pPr>
        <w:jc w:val="center"/>
        <w:rPr>
          <w:rFonts w:ascii="Times New Roman" w:hAnsi="Times New Roman"/>
          <w:b/>
          <w:bCs/>
        </w:rPr>
      </w:pPr>
    </w:p>
    <w:p w14:paraId="2B2BE384" w14:textId="77777777" w:rsidR="00CB6F91" w:rsidRPr="00C63F2B" w:rsidRDefault="00CB6F91" w:rsidP="00CB6F91">
      <w:pPr>
        <w:jc w:val="center"/>
        <w:rPr>
          <w:rFonts w:ascii="Times New Roman" w:hAnsi="Times New Roman"/>
          <w:b/>
          <w:bCs/>
        </w:rPr>
      </w:pPr>
    </w:p>
    <w:p w14:paraId="4DC41126" w14:textId="77777777" w:rsidR="00CB6F91" w:rsidRPr="00C63F2B" w:rsidRDefault="00CB6F91" w:rsidP="00CB6F91">
      <w:pPr>
        <w:jc w:val="center"/>
        <w:rPr>
          <w:rFonts w:ascii="Times New Roman" w:hAnsi="Times New Roman"/>
          <w:b/>
          <w:bCs/>
        </w:rPr>
      </w:pPr>
    </w:p>
    <w:p w14:paraId="75D2C29B" w14:textId="77777777" w:rsidR="00CB6F91" w:rsidRPr="00C63F2B" w:rsidRDefault="00CB6F91" w:rsidP="00CB6F91">
      <w:pPr>
        <w:jc w:val="center"/>
        <w:rPr>
          <w:rFonts w:ascii="Times New Roman" w:hAnsi="Times New Roman"/>
          <w:b/>
          <w:bCs/>
        </w:rPr>
      </w:pPr>
    </w:p>
    <w:p w14:paraId="3180B26A" w14:textId="77777777" w:rsidR="00CB6F91" w:rsidRPr="00C63F2B" w:rsidRDefault="00CB6F91" w:rsidP="00CB6F91">
      <w:pPr>
        <w:jc w:val="center"/>
        <w:rPr>
          <w:rFonts w:ascii="Times New Roman" w:hAnsi="Times New Roman"/>
          <w:b/>
          <w:bCs/>
        </w:rPr>
      </w:pPr>
    </w:p>
    <w:p w14:paraId="31495AF5" w14:textId="77777777" w:rsidR="00CB6F91" w:rsidRPr="00C63F2B" w:rsidRDefault="00CB6F91" w:rsidP="00CB6F91">
      <w:pPr>
        <w:jc w:val="center"/>
        <w:rPr>
          <w:rFonts w:ascii="Times New Roman" w:hAnsi="Times New Roman"/>
          <w:b/>
          <w:bCs/>
        </w:rPr>
      </w:pPr>
    </w:p>
    <w:p w14:paraId="663349A9" w14:textId="77777777" w:rsidR="00CB6F91" w:rsidRPr="00C63F2B" w:rsidRDefault="00CB6F91" w:rsidP="00CB6F91">
      <w:pPr>
        <w:jc w:val="center"/>
        <w:rPr>
          <w:rFonts w:ascii="Times New Roman" w:hAnsi="Times New Roman"/>
          <w:b/>
          <w:bCs/>
        </w:rPr>
      </w:pPr>
    </w:p>
    <w:p w14:paraId="589DBE5F" w14:textId="77777777" w:rsidR="00CB6F91" w:rsidRPr="00C63F2B" w:rsidRDefault="00CB6F91" w:rsidP="00CB6F91">
      <w:pPr>
        <w:jc w:val="center"/>
        <w:rPr>
          <w:rFonts w:ascii="Times New Roman" w:hAnsi="Times New Roman"/>
          <w:b/>
          <w:bCs/>
        </w:rPr>
      </w:pPr>
    </w:p>
    <w:p w14:paraId="369D2485" w14:textId="77777777" w:rsidR="00CB6F91" w:rsidRPr="00C63F2B" w:rsidRDefault="00CB6F91" w:rsidP="00CB6F91">
      <w:pPr>
        <w:jc w:val="center"/>
        <w:rPr>
          <w:rFonts w:ascii="Times New Roman" w:hAnsi="Times New Roman"/>
          <w:b/>
          <w:bCs/>
        </w:rPr>
      </w:pPr>
    </w:p>
    <w:p w14:paraId="458ECC45" w14:textId="77777777" w:rsidR="00CB6F91" w:rsidRPr="00C63F2B" w:rsidRDefault="00CB6F91" w:rsidP="00CB6F91">
      <w:pPr>
        <w:jc w:val="center"/>
        <w:rPr>
          <w:rFonts w:ascii="Times New Roman" w:hAnsi="Times New Roman"/>
          <w:b/>
          <w:bCs/>
        </w:rPr>
      </w:pPr>
    </w:p>
    <w:p w14:paraId="123F57A0" w14:textId="77777777" w:rsidR="00CB6F91" w:rsidRPr="00C63F2B" w:rsidRDefault="00CB6F91" w:rsidP="00CB6F91">
      <w:pPr>
        <w:jc w:val="center"/>
        <w:rPr>
          <w:rFonts w:ascii="Times New Roman" w:hAnsi="Times New Roman"/>
          <w:b/>
          <w:bCs/>
        </w:rPr>
      </w:pPr>
    </w:p>
    <w:p w14:paraId="23113F76" w14:textId="77777777" w:rsidR="00CB6F91" w:rsidRPr="00C63F2B" w:rsidRDefault="00CB6F91" w:rsidP="00CB6F91">
      <w:pPr>
        <w:jc w:val="center"/>
        <w:rPr>
          <w:rFonts w:ascii="Times New Roman" w:hAnsi="Times New Roman"/>
          <w:b/>
          <w:bCs/>
        </w:rPr>
      </w:pPr>
    </w:p>
    <w:p w14:paraId="67BC5D65" w14:textId="77777777" w:rsidR="00CB6F91" w:rsidRPr="00C63F2B" w:rsidRDefault="00CB6F91" w:rsidP="00CB6F91">
      <w:pPr>
        <w:jc w:val="center"/>
        <w:rPr>
          <w:rFonts w:ascii="Times New Roman" w:hAnsi="Times New Roman"/>
          <w:b/>
          <w:bCs/>
        </w:rPr>
      </w:pPr>
    </w:p>
    <w:p w14:paraId="4057C921" w14:textId="77777777" w:rsidR="00CB6F91" w:rsidRPr="00C63F2B" w:rsidRDefault="00CB6F91" w:rsidP="00CB6F91">
      <w:pPr>
        <w:jc w:val="center"/>
        <w:rPr>
          <w:rFonts w:ascii="Times New Roman" w:hAnsi="Times New Roman"/>
          <w:b/>
          <w:bCs/>
        </w:rPr>
      </w:pPr>
    </w:p>
    <w:p w14:paraId="02CBBDE0" w14:textId="77777777" w:rsidR="00CB6F91" w:rsidRPr="00C63F2B" w:rsidRDefault="00CB6F91" w:rsidP="00CB6F91">
      <w:pPr>
        <w:jc w:val="center"/>
        <w:rPr>
          <w:rFonts w:ascii="Times New Roman" w:hAnsi="Times New Roman"/>
          <w:b/>
          <w:bCs/>
        </w:rPr>
      </w:pPr>
      <w:r w:rsidRPr="00C63F2B">
        <w:rPr>
          <w:rFonts w:ascii="Times New Roman" w:hAnsi="Times New Roman"/>
          <w:b/>
          <w:bCs/>
        </w:rPr>
        <w:t>WIFE’S</w:t>
      </w:r>
    </w:p>
    <w:p w14:paraId="5D3FE768" w14:textId="77777777" w:rsidR="00CB6F91" w:rsidRPr="00C63F2B" w:rsidRDefault="00CB6F91" w:rsidP="00CB6F91">
      <w:pPr>
        <w:jc w:val="center"/>
        <w:rPr>
          <w:rFonts w:ascii="Times New Roman" w:hAnsi="Times New Roman"/>
          <w:b/>
          <w:bCs/>
        </w:rPr>
      </w:pPr>
      <w:r w:rsidRPr="00C63F2B">
        <w:rPr>
          <w:rFonts w:ascii="Times New Roman" w:hAnsi="Times New Roman"/>
          <w:b/>
          <w:bCs/>
        </w:rPr>
        <w:t>ACKNOWLEDGMENT OF INDEPENDENT LEGAL ADVICE</w:t>
      </w:r>
    </w:p>
    <w:p w14:paraId="779D60FD" w14:textId="77777777" w:rsidR="00CB6F91" w:rsidRPr="00C63F2B" w:rsidRDefault="00CB6F91" w:rsidP="00CB6F91">
      <w:pPr>
        <w:rPr>
          <w:rFonts w:ascii="Times New Roman" w:hAnsi="Times New Roman"/>
        </w:rPr>
      </w:pPr>
    </w:p>
    <w:p w14:paraId="6B9EC371" w14:textId="77777777" w:rsidR="00CB6F91" w:rsidRPr="00C63F2B" w:rsidRDefault="00CB6F91" w:rsidP="00CB6F91">
      <w:pPr>
        <w:rPr>
          <w:rFonts w:ascii="Times New Roman" w:hAnsi="Times New Roman"/>
        </w:rPr>
      </w:pPr>
    </w:p>
    <w:p w14:paraId="44BCB7DE" w14:textId="77777777" w:rsidR="00CB6F91" w:rsidRPr="00C63F2B" w:rsidRDefault="00CB6F91" w:rsidP="00CB6F91">
      <w:pPr>
        <w:rPr>
          <w:rFonts w:ascii="Times New Roman" w:hAnsi="Times New Roman"/>
        </w:rPr>
      </w:pPr>
      <w:r w:rsidRPr="00C63F2B">
        <w:rPr>
          <w:rFonts w:ascii="Times New Roman" w:hAnsi="Times New Roman"/>
        </w:rPr>
        <w:t xml:space="preserve">State of </w:t>
      </w:r>
      <w:r w:rsidRPr="00C63F2B">
        <w:rPr>
          <w:rFonts w:ascii="Times New Roman" w:hAnsi="Times New Roman"/>
          <w:color w:val="000000"/>
        </w:rPr>
        <w:t>New York</w:t>
      </w:r>
    </w:p>
    <w:p w14:paraId="16E69632" w14:textId="77777777" w:rsidR="00CB6F91" w:rsidRPr="00C63F2B" w:rsidRDefault="00CB6F91" w:rsidP="00CB6F91">
      <w:pPr>
        <w:rPr>
          <w:rFonts w:ascii="Times New Roman" w:hAnsi="Times New Roman"/>
        </w:rPr>
      </w:pPr>
    </w:p>
    <w:p w14:paraId="271CA7C6" w14:textId="77777777" w:rsidR="00CB6F91" w:rsidRPr="00C63F2B" w:rsidRDefault="00CB6F91" w:rsidP="00CB6F91">
      <w:pPr>
        <w:rPr>
          <w:rFonts w:ascii="Times New Roman" w:hAnsi="Times New Roman"/>
          <w:color w:val="000000"/>
        </w:rPr>
      </w:pPr>
      <w:r w:rsidRPr="00C63F2B">
        <w:rPr>
          <w:rFonts w:ascii="Times New Roman" w:hAnsi="Times New Roman"/>
        </w:rPr>
        <w:lastRenderedPageBreak/>
        <w:t xml:space="preserve">County of </w:t>
      </w:r>
      <w:r w:rsidRPr="00C63F2B">
        <w:rPr>
          <w:rFonts w:ascii="Times New Roman" w:hAnsi="Times New Roman"/>
          <w:color w:val="000000"/>
        </w:rPr>
        <w:t>Onondaga</w:t>
      </w:r>
    </w:p>
    <w:p w14:paraId="115D25D5" w14:textId="77777777" w:rsidR="00CB6F91" w:rsidRPr="00C63F2B" w:rsidRDefault="00CB6F91" w:rsidP="00CB6F91">
      <w:pPr>
        <w:rPr>
          <w:rFonts w:ascii="Times New Roman" w:hAnsi="Times New Roman"/>
          <w:color w:val="000000"/>
        </w:rPr>
      </w:pPr>
    </w:p>
    <w:p w14:paraId="3D811A1F"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 xml:space="preserve">I, Eva Cross, a licensed attorney in the State of New York do hereby certify on this day of September </w:t>
      </w:r>
      <w:proofErr w:type="gramStart"/>
      <w:r w:rsidRPr="00C63F2B">
        <w:rPr>
          <w:rFonts w:ascii="Times New Roman" w:hAnsi="Times New Roman"/>
          <w:color w:val="000000"/>
        </w:rPr>
        <w:t>23 ,</w:t>
      </w:r>
      <w:proofErr w:type="gramEnd"/>
      <w:r w:rsidRPr="00C63F2B">
        <w:rPr>
          <w:rFonts w:ascii="Times New Roman" w:hAnsi="Times New Roman"/>
          <w:color w:val="000000"/>
        </w:rPr>
        <w:t xml:space="preserve"> 2021 that Katie Abode, the Wife, sought and received sufficient legal consultation in reference to a Prenuptial Agreement. The Wife’s legal consultation was separate from Tom Ship, the Husband, and acknowledge that the Wife’s rights and liabilities were explained fully and to their sole benefit. I attest under perjury that the Wife voluntarily executed this acknowledgment in my presence without any duress or undue influence.</w:t>
      </w:r>
    </w:p>
    <w:p w14:paraId="1CD3E484" w14:textId="77777777" w:rsidR="00CB6F91" w:rsidRPr="00C63F2B" w:rsidRDefault="00CB6F91" w:rsidP="00CB6F91">
      <w:pPr>
        <w:rPr>
          <w:rFonts w:ascii="Times New Roman" w:hAnsi="Times New Roman"/>
          <w:color w:val="000000"/>
        </w:rPr>
      </w:pPr>
    </w:p>
    <w:p w14:paraId="07F259D9" w14:textId="77777777" w:rsidR="00CB6F91" w:rsidRPr="00C63F2B" w:rsidRDefault="00CB6F91" w:rsidP="00CB6F91">
      <w:pPr>
        <w:rPr>
          <w:rFonts w:ascii="Times New Roman" w:hAnsi="Times New Roman"/>
          <w:color w:val="000000"/>
        </w:rPr>
      </w:pPr>
    </w:p>
    <w:p w14:paraId="776D8EA7" w14:textId="77777777" w:rsidR="00CB6F91" w:rsidRPr="00C63F2B" w:rsidRDefault="00CB6F91" w:rsidP="00CB6F91">
      <w:pPr>
        <w:rPr>
          <w:rFonts w:ascii="Times New Roman" w:hAnsi="Times New Roman"/>
          <w:color w:val="000000"/>
        </w:rPr>
      </w:pPr>
      <w:r w:rsidRPr="00C63F2B">
        <w:rPr>
          <w:rFonts w:ascii="Times New Roman" w:hAnsi="Times New Roman"/>
          <w:b/>
          <w:bCs/>
        </w:rPr>
        <w:t>Licensed Attorney</w:t>
      </w:r>
      <w:r w:rsidRPr="00C63F2B">
        <w:rPr>
          <w:rFonts w:ascii="Times New Roman" w:hAnsi="Times New Roman"/>
        </w:rPr>
        <w:t xml:space="preserve">: </w:t>
      </w:r>
      <w:hyperlink r:id="rId11" w:history="1">
        <w:r w:rsidRPr="00C63F2B">
          <w:rPr>
            <w:rStyle w:val="Hyperlink"/>
            <w:rFonts w:ascii="Times New Roman" w:hAnsi="Times New Roman"/>
          </w:rPr>
          <w:t>_______________________________</w:t>
        </w:r>
      </w:hyperlink>
      <w:r w:rsidRPr="00C63F2B">
        <w:rPr>
          <w:rFonts w:ascii="Times New Roman" w:hAnsi="Times New Roman"/>
          <w:color w:val="000000"/>
        </w:rPr>
        <w:t xml:space="preserve"> Date: September 23, 2021</w:t>
      </w:r>
    </w:p>
    <w:p w14:paraId="41069F0B" w14:textId="77777777" w:rsidR="00CB6F91" w:rsidRPr="00C63F2B" w:rsidRDefault="00CB6F91" w:rsidP="00CB6F91">
      <w:pPr>
        <w:rPr>
          <w:rFonts w:ascii="Times New Roman" w:hAnsi="Times New Roman"/>
          <w:color w:val="000000"/>
        </w:rPr>
      </w:pPr>
    </w:p>
    <w:p w14:paraId="361044EF"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Print Name: Eva Cross</w:t>
      </w:r>
    </w:p>
    <w:p w14:paraId="293159CB" w14:textId="77777777" w:rsidR="00CB6F91" w:rsidRPr="00C63F2B" w:rsidRDefault="00CB6F91" w:rsidP="00CB6F91">
      <w:pPr>
        <w:rPr>
          <w:rFonts w:ascii="Times New Roman" w:hAnsi="Times New Roman"/>
          <w:color w:val="000000"/>
        </w:rPr>
      </w:pPr>
    </w:p>
    <w:p w14:paraId="654E99D5" w14:textId="77777777" w:rsidR="00CB6F91" w:rsidRPr="00C63F2B" w:rsidRDefault="00CB6F91" w:rsidP="00CB6F91">
      <w:pPr>
        <w:rPr>
          <w:rFonts w:ascii="Times New Roman" w:hAnsi="Times New Roman"/>
          <w:color w:val="000000"/>
        </w:rPr>
      </w:pPr>
    </w:p>
    <w:p w14:paraId="13707F76" w14:textId="77777777" w:rsidR="00CB6F91" w:rsidRPr="00C63F2B" w:rsidRDefault="00CB6F91" w:rsidP="00CB6F91">
      <w:pPr>
        <w:rPr>
          <w:rFonts w:ascii="Times New Roman" w:hAnsi="Times New Roman"/>
          <w:color w:val="000000"/>
        </w:rPr>
      </w:pPr>
      <w:r w:rsidRPr="00C63F2B">
        <w:rPr>
          <w:rFonts w:ascii="Times New Roman" w:hAnsi="Times New Roman"/>
          <w:b/>
          <w:bCs/>
          <w:color w:val="000000"/>
        </w:rPr>
        <w:t xml:space="preserve">Wife’s </w:t>
      </w:r>
      <w:proofErr w:type="gramStart"/>
      <w:r w:rsidRPr="00C63F2B">
        <w:rPr>
          <w:rFonts w:ascii="Times New Roman" w:hAnsi="Times New Roman"/>
          <w:b/>
          <w:bCs/>
          <w:color w:val="000000"/>
        </w:rPr>
        <w:t>Signature</w:t>
      </w:r>
      <w:r w:rsidRPr="00C63F2B">
        <w:rPr>
          <w:rFonts w:ascii="Times New Roman" w:hAnsi="Times New Roman"/>
          <w:color w:val="000000"/>
        </w:rPr>
        <w:t>:_</w:t>
      </w:r>
      <w:proofErr w:type="gramEnd"/>
      <w:r w:rsidRPr="00C63F2B">
        <w:rPr>
          <w:rFonts w:ascii="Times New Roman" w:hAnsi="Times New Roman"/>
          <w:color w:val="000000"/>
        </w:rPr>
        <w:t>________________ Date: September 23, 2021</w:t>
      </w:r>
    </w:p>
    <w:p w14:paraId="5DD687BD" w14:textId="77777777" w:rsidR="00CB6F91" w:rsidRPr="00C63F2B" w:rsidRDefault="00CB6F91" w:rsidP="00CB6F91">
      <w:pPr>
        <w:rPr>
          <w:rFonts w:ascii="Times New Roman" w:hAnsi="Times New Roman"/>
          <w:color w:val="000000"/>
        </w:rPr>
      </w:pPr>
    </w:p>
    <w:p w14:paraId="0A224E81" w14:textId="77777777" w:rsidR="00CB6F91" w:rsidRPr="00C63F2B" w:rsidRDefault="00CB6F91" w:rsidP="00CB6F91">
      <w:pPr>
        <w:rPr>
          <w:rFonts w:ascii="Times New Roman" w:hAnsi="Times New Roman"/>
          <w:color w:val="000000"/>
        </w:rPr>
      </w:pPr>
      <w:r w:rsidRPr="00C63F2B">
        <w:rPr>
          <w:rFonts w:ascii="Times New Roman" w:hAnsi="Times New Roman"/>
          <w:color w:val="000000"/>
        </w:rPr>
        <w:t>Print Name: Katie Abode</w:t>
      </w:r>
    </w:p>
    <w:p w14:paraId="612A7378" w14:textId="77777777" w:rsidR="00CB6F91" w:rsidRPr="00C63F2B" w:rsidRDefault="00CB6F91" w:rsidP="00CB6F91">
      <w:pPr>
        <w:rPr>
          <w:rFonts w:ascii="Times New Roman" w:hAnsi="Times New Roman"/>
          <w:color w:val="000000"/>
        </w:rPr>
      </w:pPr>
    </w:p>
    <w:p w14:paraId="349C9CCF" w14:textId="77777777" w:rsidR="00CB6F91" w:rsidRPr="00C63F2B" w:rsidRDefault="00CB6F91" w:rsidP="00CB6F91">
      <w:pPr>
        <w:rPr>
          <w:rFonts w:ascii="Times New Roman" w:hAnsi="Times New Roman"/>
          <w:color w:val="000000"/>
        </w:rPr>
      </w:pPr>
    </w:p>
    <w:p w14:paraId="77387F59" w14:textId="77777777" w:rsidR="00CB6F91" w:rsidRPr="00C63F2B" w:rsidRDefault="00CB6F91" w:rsidP="00CB6F91">
      <w:pPr>
        <w:rPr>
          <w:rFonts w:ascii="Times New Roman" w:hAnsi="Times New Roman"/>
          <w:color w:val="000000"/>
        </w:rPr>
      </w:pPr>
    </w:p>
    <w:p w14:paraId="4D7A647B" w14:textId="77777777" w:rsidR="00CB6F91" w:rsidRPr="00C63F2B" w:rsidRDefault="00CB6F91" w:rsidP="00CB6F91">
      <w:pPr>
        <w:rPr>
          <w:rFonts w:ascii="Times New Roman" w:hAnsi="Times New Roman"/>
          <w:color w:val="000000"/>
        </w:rPr>
      </w:pPr>
    </w:p>
    <w:p w14:paraId="6B6D92EE" w14:textId="77777777" w:rsidR="00CB6F91" w:rsidRPr="00C63F2B" w:rsidRDefault="00CB6F91" w:rsidP="00CB6F91">
      <w:pPr>
        <w:rPr>
          <w:rFonts w:ascii="Times New Roman" w:hAnsi="Times New Roman"/>
          <w:color w:val="000000"/>
        </w:rPr>
      </w:pPr>
    </w:p>
    <w:p w14:paraId="65AAA2E7" w14:textId="77777777" w:rsidR="00CB6F91" w:rsidRPr="00C63F2B" w:rsidRDefault="00CB6F91" w:rsidP="00CB6F91">
      <w:pPr>
        <w:rPr>
          <w:rFonts w:ascii="Times New Roman" w:hAnsi="Times New Roman"/>
          <w:color w:val="000000"/>
        </w:rPr>
      </w:pPr>
    </w:p>
    <w:p w14:paraId="5E386E3A" w14:textId="77777777" w:rsidR="00CB6F91" w:rsidRPr="00C63F2B" w:rsidRDefault="00CB6F91" w:rsidP="00CB6F91">
      <w:pPr>
        <w:rPr>
          <w:rFonts w:ascii="Times New Roman" w:hAnsi="Times New Roman"/>
          <w:color w:val="000000"/>
        </w:rPr>
      </w:pPr>
    </w:p>
    <w:p w14:paraId="35E9A001" w14:textId="77777777" w:rsidR="00CB6F91" w:rsidRPr="00C63F2B" w:rsidRDefault="00CB6F91" w:rsidP="00CB6F91">
      <w:pPr>
        <w:rPr>
          <w:rFonts w:ascii="Times New Roman" w:hAnsi="Times New Roman"/>
          <w:color w:val="000000"/>
        </w:rPr>
      </w:pPr>
    </w:p>
    <w:p w14:paraId="5EAC26A5" w14:textId="77777777" w:rsidR="00CB6F91" w:rsidRPr="00C63F2B" w:rsidRDefault="00CB6F91" w:rsidP="00CB6F91">
      <w:pPr>
        <w:rPr>
          <w:rFonts w:ascii="Times New Roman" w:hAnsi="Times New Roman"/>
          <w:color w:val="000000"/>
        </w:rPr>
      </w:pPr>
    </w:p>
    <w:p w14:paraId="0D537172" w14:textId="77777777" w:rsidR="00CB6F91" w:rsidRPr="00C63F2B" w:rsidRDefault="00CB6F91" w:rsidP="00CB6F91">
      <w:pPr>
        <w:rPr>
          <w:rFonts w:ascii="Times New Roman" w:hAnsi="Times New Roman"/>
          <w:color w:val="000000"/>
        </w:rPr>
      </w:pPr>
    </w:p>
    <w:p w14:paraId="5533CC4C" w14:textId="77777777" w:rsidR="00CB6F91" w:rsidRPr="00C63F2B" w:rsidRDefault="00CB6F91" w:rsidP="00CB6F91">
      <w:pPr>
        <w:rPr>
          <w:rFonts w:ascii="Times New Roman" w:hAnsi="Times New Roman"/>
          <w:color w:val="000000"/>
        </w:rPr>
      </w:pPr>
    </w:p>
    <w:p w14:paraId="3F316E0E" w14:textId="77777777" w:rsidR="00CB6F91" w:rsidRPr="00C63F2B" w:rsidRDefault="00CB6F91" w:rsidP="00CB6F91">
      <w:pPr>
        <w:rPr>
          <w:rFonts w:ascii="Times New Roman" w:hAnsi="Times New Roman"/>
          <w:color w:val="000000"/>
        </w:rPr>
      </w:pPr>
    </w:p>
    <w:p w14:paraId="6657DEE2" w14:textId="77777777" w:rsidR="00CB6F91" w:rsidRPr="00C63F2B" w:rsidRDefault="00CB6F91" w:rsidP="00CB6F91">
      <w:pPr>
        <w:rPr>
          <w:rFonts w:ascii="Times New Roman" w:hAnsi="Times New Roman"/>
          <w:color w:val="000000"/>
        </w:rPr>
      </w:pPr>
    </w:p>
    <w:p w14:paraId="540E6F19" w14:textId="77777777" w:rsidR="00CB6F91" w:rsidRPr="00C63F2B" w:rsidRDefault="00CB6F91" w:rsidP="00CB6F91">
      <w:pPr>
        <w:rPr>
          <w:rFonts w:ascii="Times New Roman" w:hAnsi="Times New Roman"/>
          <w:color w:val="000000"/>
        </w:rPr>
      </w:pPr>
    </w:p>
    <w:p w14:paraId="48C8FA9B" w14:textId="77777777" w:rsidR="00CB6F91" w:rsidRPr="00C63F2B" w:rsidRDefault="00CB6F91" w:rsidP="00CB6F91">
      <w:pPr>
        <w:rPr>
          <w:rFonts w:ascii="Times New Roman" w:hAnsi="Times New Roman"/>
          <w:color w:val="000000"/>
        </w:rPr>
      </w:pPr>
    </w:p>
    <w:p w14:paraId="6142F50E" w14:textId="77777777" w:rsidR="00CB6F91" w:rsidRPr="00C63F2B" w:rsidRDefault="00CB6F91" w:rsidP="00CB6F91">
      <w:pPr>
        <w:rPr>
          <w:rFonts w:ascii="Times New Roman" w:hAnsi="Times New Roman"/>
          <w:color w:val="000000"/>
        </w:rPr>
      </w:pPr>
    </w:p>
    <w:p w14:paraId="60C017BD" w14:textId="77777777" w:rsidR="00CB6F91" w:rsidRPr="00C63F2B" w:rsidRDefault="00CB6F91" w:rsidP="00CB6F91">
      <w:pPr>
        <w:rPr>
          <w:rFonts w:ascii="Times New Roman" w:hAnsi="Times New Roman"/>
          <w:color w:val="000000"/>
        </w:rPr>
      </w:pPr>
    </w:p>
    <w:p w14:paraId="445B9EF4" w14:textId="77777777" w:rsidR="00CB6F91" w:rsidRPr="00C63F2B" w:rsidRDefault="00CB6F91" w:rsidP="00CB6F91">
      <w:pPr>
        <w:rPr>
          <w:rFonts w:ascii="Times New Roman" w:hAnsi="Times New Roman"/>
          <w:color w:val="000000"/>
        </w:rPr>
      </w:pPr>
    </w:p>
    <w:p w14:paraId="09EDC2B2" w14:textId="77777777" w:rsidR="00CB6F91" w:rsidRPr="00C63F2B" w:rsidRDefault="00CB6F91" w:rsidP="00CB6F91">
      <w:pPr>
        <w:rPr>
          <w:rFonts w:ascii="Times New Roman" w:hAnsi="Times New Roman"/>
          <w:color w:val="000000"/>
        </w:rPr>
      </w:pPr>
    </w:p>
    <w:p w14:paraId="0152E828" w14:textId="77777777" w:rsidR="00CB6F91" w:rsidRPr="00C63F2B" w:rsidRDefault="00CB6F91" w:rsidP="00CB6F91">
      <w:pPr>
        <w:rPr>
          <w:rFonts w:ascii="Times New Roman" w:hAnsi="Times New Roman"/>
          <w:color w:val="000000"/>
        </w:rPr>
      </w:pPr>
    </w:p>
    <w:p w14:paraId="64A0F090" w14:textId="77777777" w:rsidR="00CB6F91" w:rsidRPr="00C63F2B" w:rsidRDefault="00CB6F91" w:rsidP="00CB6F91">
      <w:pPr>
        <w:rPr>
          <w:rFonts w:ascii="Times New Roman" w:hAnsi="Times New Roman"/>
          <w:color w:val="000000"/>
        </w:rPr>
      </w:pPr>
    </w:p>
    <w:p w14:paraId="0D39C0B3" w14:textId="77777777" w:rsidR="00CB6F91" w:rsidRPr="00C63F2B" w:rsidRDefault="00CB6F91" w:rsidP="00CB6F91">
      <w:pPr>
        <w:rPr>
          <w:rFonts w:ascii="Times New Roman" w:hAnsi="Times New Roman"/>
          <w:b/>
          <w:bCs/>
          <w:color w:val="000000"/>
        </w:rPr>
      </w:pPr>
      <w:r w:rsidRPr="00C63F2B">
        <w:rPr>
          <w:rFonts w:ascii="Times New Roman" w:hAnsi="Times New Roman"/>
          <w:b/>
          <w:bCs/>
          <w:color w:val="000000"/>
        </w:rPr>
        <w:t xml:space="preserve">Reference: </w:t>
      </w:r>
    </w:p>
    <w:p w14:paraId="7BA23FAE" w14:textId="77777777" w:rsidR="00CB6F91" w:rsidRPr="00C63F2B" w:rsidRDefault="00CB6F91" w:rsidP="00CB6F91">
      <w:pPr>
        <w:rPr>
          <w:rFonts w:ascii="Times New Roman" w:hAnsi="Times New Roman"/>
        </w:rPr>
      </w:pPr>
      <w:r w:rsidRPr="00C63F2B">
        <w:rPr>
          <w:rFonts w:ascii="Times New Roman" w:hAnsi="Times New Roman"/>
        </w:rPr>
        <w:t>E Forms, New York Prenuptial Agreement-Laws (Template)</w:t>
      </w:r>
    </w:p>
    <w:p w14:paraId="1A72004E" w14:textId="77777777" w:rsidR="00CB6F91" w:rsidRPr="00C63F2B" w:rsidRDefault="00CB6F91" w:rsidP="00CB6F91">
      <w:pPr>
        <w:rPr>
          <w:rFonts w:ascii="Times New Roman" w:hAnsi="Times New Roman"/>
        </w:rPr>
      </w:pPr>
      <w:r w:rsidRPr="00C63F2B">
        <w:rPr>
          <w:rFonts w:ascii="Times New Roman" w:hAnsi="Times New Roman"/>
        </w:rPr>
        <w:t>New York Consolidated Laws Contracts in contemplation of marriage</w:t>
      </w:r>
    </w:p>
    <w:p w14:paraId="22828130" w14:textId="77777777" w:rsidR="00CB6F91" w:rsidRPr="00C63F2B" w:rsidRDefault="00CB6F91" w:rsidP="00CB6F91">
      <w:pPr>
        <w:rPr>
          <w:rFonts w:ascii="Times New Roman" w:hAnsi="Times New Roman"/>
        </w:rPr>
      </w:pPr>
      <w:r w:rsidRPr="00C63F2B">
        <w:rPr>
          <w:rFonts w:ascii="Times New Roman" w:hAnsi="Times New Roman"/>
        </w:rPr>
        <w:t xml:space="preserve">New York Consolidated Laws </w:t>
      </w:r>
      <w:hyperlink r:id="rId12" w:tgtFrame="_blank" w:tooltip="General Obligations Law - GOB § 3-303" w:history="1">
        <w:r w:rsidRPr="00C63F2B">
          <w:rPr>
            <w:rStyle w:val="Hyperlink"/>
            <w:rFonts w:ascii="Times New Roman" w:hAnsi="Times New Roman"/>
            <w:color w:val="auto"/>
            <w:u w:val="none"/>
          </w:rPr>
          <w:t>GOB § 3-303</w:t>
        </w:r>
      </w:hyperlink>
    </w:p>
    <w:p w14:paraId="6BF63B89" w14:textId="6EF1ABEE" w:rsidR="00D07EDF" w:rsidRDefault="00D07EDF">
      <w:pPr>
        <w:rPr>
          <w:rFonts w:ascii="Times New Roman" w:hAnsi="Times New Roman"/>
        </w:rPr>
      </w:pPr>
    </w:p>
    <w:p w14:paraId="485DAC84" w14:textId="4CB022E3" w:rsidR="00CB6F91" w:rsidRDefault="00CB6F91">
      <w:pPr>
        <w:rPr>
          <w:rFonts w:ascii="Times New Roman" w:hAnsi="Times New Roman"/>
        </w:rPr>
      </w:pPr>
    </w:p>
    <w:p w14:paraId="386C6394" w14:textId="3134EB94" w:rsidR="00CB6F91" w:rsidRDefault="00CB6F91">
      <w:pPr>
        <w:rPr>
          <w:rFonts w:ascii="Times New Roman" w:hAnsi="Times New Roman"/>
        </w:rPr>
      </w:pPr>
    </w:p>
    <w:p w14:paraId="5BD5B88E" w14:textId="41BB6106" w:rsidR="00CB6F91" w:rsidRDefault="00CB6F91" w:rsidP="00CB6F91">
      <w:pPr>
        <w:pStyle w:val="CourtName"/>
        <w:ind w:left="144"/>
        <w:rPr>
          <w:rStyle w:val="hgkelc"/>
          <w:b/>
          <w:bCs/>
          <w:sz w:val="24"/>
          <w:szCs w:val="24"/>
        </w:rPr>
      </w:pPr>
      <w:r>
        <w:rPr>
          <w:rStyle w:val="hgkelc"/>
          <w:b/>
          <w:bCs/>
          <w:sz w:val="24"/>
          <w:szCs w:val="24"/>
        </w:rPr>
        <w:lastRenderedPageBreak/>
        <w:t xml:space="preserve">PART ii. </w:t>
      </w:r>
    </w:p>
    <w:p w14:paraId="15721250" w14:textId="73D8B647" w:rsidR="00CB6F91" w:rsidRPr="00C401CB" w:rsidRDefault="00CB6F91" w:rsidP="00CB6F91">
      <w:pPr>
        <w:pStyle w:val="CourtName"/>
        <w:ind w:left="144"/>
        <w:rPr>
          <w:rStyle w:val="CourtNameChar"/>
          <w:rFonts w:asciiTheme="minorHAnsi" w:hAnsiTheme="minorHAnsi" w:cstheme="minorBidi"/>
          <w:b/>
          <w:bCs/>
          <w:sz w:val="24"/>
          <w:szCs w:val="24"/>
        </w:rPr>
      </w:pPr>
      <w:r>
        <w:rPr>
          <w:rStyle w:val="hgkelc"/>
          <w:b/>
          <w:bCs/>
          <w:sz w:val="24"/>
          <w:szCs w:val="24"/>
        </w:rPr>
        <w:t>ONONDAGA FAMILY COURT STATE OF</w:t>
      </w:r>
      <w:r w:rsidRPr="00C401CB">
        <w:rPr>
          <w:rStyle w:val="hgkelc"/>
          <w:b/>
          <w:bCs/>
          <w:sz w:val="24"/>
          <w:szCs w:val="24"/>
        </w:rPr>
        <w:t xml:space="preserve"> New York</w:t>
      </w:r>
      <w:r w:rsidRPr="00C401CB">
        <w:rPr>
          <w:rStyle w:val="CourtNameChar"/>
          <w:rFonts w:asciiTheme="minorHAnsi" w:hAnsiTheme="minorHAnsi" w:cstheme="minorBidi"/>
          <w:b/>
          <w:bCs/>
          <w:sz w:val="24"/>
          <w:szCs w:val="24"/>
        </w:rPr>
        <w:t xml:space="preserve"> </w:t>
      </w:r>
    </w:p>
    <w:p w14:paraId="54353930" w14:textId="77777777" w:rsidR="00CB6F91" w:rsidRDefault="00CB6F91" w:rsidP="00CB6F91">
      <w:pPr>
        <w:pStyle w:val="CourtName"/>
        <w:ind w:left="144"/>
        <w:rPr>
          <w:rStyle w:val="CourtNameChar"/>
          <w:rFonts w:asciiTheme="minorHAnsi" w:hAnsiTheme="minorHAnsi" w:cstheme="minorBidi"/>
          <w:caps/>
          <w:sz w:val="24"/>
          <w:szCs w:val="24"/>
        </w:rPr>
      </w:pPr>
      <w:r>
        <w:rPr>
          <w:rStyle w:val="CourtNameChar"/>
          <w:rFonts w:asciiTheme="minorHAnsi" w:hAnsiTheme="minorHAnsi" w:cstheme="minorBidi"/>
          <w:sz w:val="24"/>
          <w:szCs w:val="24"/>
        </w:rPr>
        <w:t>ONONDAGA COUNTY</w:t>
      </w:r>
    </w:p>
    <w:tbl>
      <w:tblPr>
        <w:tblW w:w="5000" w:type="pct"/>
        <w:tblCellMar>
          <w:left w:w="0" w:type="dxa"/>
          <w:right w:w="0" w:type="dxa"/>
        </w:tblCellMar>
        <w:tblLook w:val="04A0" w:firstRow="1" w:lastRow="0" w:firstColumn="1" w:lastColumn="0" w:noHBand="0" w:noVBand="1"/>
        <w:tblDescription w:val="Pleading information"/>
      </w:tblPr>
      <w:tblGrid>
        <w:gridCol w:w="4680"/>
        <w:gridCol w:w="4680"/>
      </w:tblGrid>
      <w:tr w:rsidR="00CB6F91" w14:paraId="265ADCDB" w14:textId="77777777" w:rsidTr="0078265B">
        <w:tc>
          <w:tcPr>
            <w:tcW w:w="2500" w:type="pct"/>
            <w:tcBorders>
              <w:top w:val="nil"/>
              <w:left w:val="nil"/>
              <w:bottom w:val="single" w:sz="4" w:space="0" w:color="auto"/>
              <w:right w:val="single" w:sz="4" w:space="0" w:color="auto"/>
            </w:tcBorders>
            <w:hideMark/>
          </w:tcPr>
          <w:p w14:paraId="18DFD423" w14:textId="77777777" w:rsidR="00CB6F91" w:rsidRDefault="00CB6F91" w:rsidP="0078265B">
            <w:pPr>
              <w:pStyle w:val="Parties"/>
              <w:spacing w:line="480" w:lineRule="auto"/>
              <w:ind w:left="144"/>
              <w:rPr>
                <w:rFonts w:ascii="Times New Roman" w:hAnsi="Times New Roman" w:cs="Times New Roman"/>
              </w:rPr>
            </w:pPr>
            <w:r>
              <w:rPr>
                <w:rStyle w:val="PartiesChar"/>
                <w:rFonts w:ascii="Times New Roman" w:hAnsi="Times New Roman" w:cs="Times New Roman"/>
                <w:sz w:val="24"/>
                <w:szCs w:val="24"/>
              </w:rPr>
              <w:t>TOM SHIP</w:t>
            </w:r>
            <w:r>
              <w:rPr>
                <w:rFonts w:ascii="Times New Roman" w:hAnsi="Times New Roman" w:cs="Times New Roman"/>
                <w:caps w:val="0"/>
                <w:sz w:val="24"/>
                <w:szCs w:val="24"/>
              </w:rPr>
              <w:t>,</w:t>
            </w:r>
          </w:p>
          <w:p w14:paraId="5DD9F331" w14:textId="77777777" w:rsidR="00CB6F91" w:rsidRDefault="00CB6F91" w:rsidP="0078265B">
            <w:pPr>
              <w:spacing w:line="480" w:lineRule="auto"/>
              <w:ind w:left="144"/>
              <w:rPr>
                <w:rFonts w:ascii="Times New Roman" w:hAnsi="Times New Roman"/>
              </w:rPr>
            </w:pPr>
            <w:r>
              <w:rPr>
                <w:rFonts w:ascii="Times New Roman" w:hAnsi="Times New Roman"/>
              </w:rPr>
              <w:t xml:space="preserve">                                PETITIONER,</w:t>
            </w:r>
          </w:p>
          <w:p w14:paraId="0D538CA6" w14:textId="77777777" w:rsidR="00CB6F91" w:rsidRDefault="00CB6F91" w:rsidP="0078265B">
            <w:pPr>
              <w:spacing w:line="480" w:lineRule="auto"/>
              <w:ind w:left="144"/>
              <w:jc w:val="both"/>
              <w:rPr>
                <w:rFonts w:ascii="Times New Roman" w:hAnsi="Times New Roman"/>
              </w:rPr>
            </w:pPr>
            <w:r>
              <w:rPr>
                <w:rFonts w:ascii="Times New Roman" w:hAnsi="Times New Roman"/>
              </w:rPr>
              <w:t>vs.</w:t>
            </w:r>
          </w:p>
          <w:p w14:paraId="59477AB8" w14:textId="77777777" w:rsidR="00CB6F91" w:rsidRDefault="00CB6F91" w:rsidP="0078265B">
            <w:pPr>
              <w:pStyle w:val="Parties"/>
              <w:spacing w:line="480" w:lineRule="auto"/>
              <w:ind w:left="144"/>
              <w:rPr>
                <w:rFonts w:ascii="Times New Roman" w:hAnsi="Times New Roman" w:cs="Times New Roman"/>
                <w:sz w:val="24"/>
                <w:szCs w:val="24"/>
              </w:rPr>
            </w:pPr>
            <w:r>
              <w:rPr>
                <w:rStyle w:val="PartiesChar"/>
                <w:rFonts w:ascii="Times New Roman" w:hAnsi="Times New Roman" w:cs="Times New Roman"/>
                <w:sz w:val="24"/>
                <w:szCs w:val="24"/>
              </w:rPr>
              <w:t>KATIE ABODE</w:t>
            </w:r>
            <w:r>
              <w:rPr>
                <w:rFonts w:ascii="Times New Roman" w:hAnsi="Times New Roman" w:cs="Times New Roman"/>
                <w:caps w:val="0"/>
                <w:sz w:val="24"/>
                <w:szCs w:val="24"/>
              </w:rPr>
              <w:t>,</w:t>
            </w:r>
          </w:p>
          <w:p w14:paraId="263BCA73" w14:textId="77777777" w:rsidR="00CB6F91" w:rsidRDefault="00CB6F91" w:rsidP="0078265B">
            <w:pPr>
              <w:spacing w:line="480" w:lineRule="auto"/>
              <w:ind w:left="144"/>
            </w:pPr>
            <w:r>
              <w:rPr>
                <w:rFonts w:ascii="Times New Roman" w:hAnsi="Times New Roman"/>
              </w:rPr>
              <w:t xml:space="preserve">                               RESPONDENT</w:t>
            </w:r>
          </w:p>
        </w:tc>
        <w:tc>
          <w:tcPr>
            <w:tcW w:w="2500" w:type="pct"/>
            <w:tcMar>
              <w:top w:w="0" w:type="dxa"/>
              <w:left w:w="115" w:type="dxa"/>
              <w:bottom w:w="0" w:type="dxa"/>
              <w:right w:w="0" w:type="dxa"/>
            </w:tcMar>
            <w:hideMark/>
          </w:tcPr>
          <w:p w14:paraId="5ED25CF1" w14:textId="77777777" w:rsidR="00CB6F91" w:rsidRDefault="00CB6F91" w:rsidP="0078265B">
            <w:pPr>
              <w:pStyle w:val="CaseNo"/>
              <w:spacing w:line="480" w:lineRule="auto"/>
              <w:ind w:left="144"/>
              <w:rPr>
                <w:sz w:val="24"/>
                <w:szCs w:val="24"/>
              </w:rPr>
            </w:pPr>
            <w:r>
              <w:rPr>
                <w:sz w:val="24"/>
                <w:szCs w:val="24"/>
              </w:rPr>
              <w:t>Case No.: 323-11-4596</w:t>
            </w:r>
          </w:p>
          <w:sdt>
            <w:sdtPr>
              <w:rPr>
                <w:b/>
                <w:sz w:val="24"/>
                <w:szCs w:val="24"/>
              </w:rPr>
              <w:alias w:val="Pleading Title"/>
              <w:id w:val="1390306954"/>
              <w:placeholder>
                <w:docPart w:val="5D32660397E14736927853ACFDD86772"/>
              </w:placeholder>
              <w:showingPlcHdr/>
              <w:dataBinding w:prefixMappings="xmlns:ns0='http://purl.org/dc/elements/1.1/' xmlns:ns1='http://schemas.openxmlformats.org/package/2006/metadata/core-properties' " w:xpath="/ns1:coreProperties[1]/ns0:title[1]" w:storeItemID="{6C3C8BC8-F283-45AE-878A-BAB7291924A1}"/>
              <w:text w:multiLine="1"/>
            </w:sdtPr>
            <w:sdtContent>
              <w:p w14:paraId="4744681C" w14:textId="3F6F5E20" w:rsidR="00CB6F91" w:rsidRDefault="00CB6F91" w:rsidP="0078265B">
                <w:pPr>
                  <w:pStyle w:val="Pleadingtitle"/>
                  <w:spacing w:line="480" w:lineRule="auto"/>
                  <w:ind w:left="144"/>
                </w:pPr>
                <w:r>
                  <w:t>[Pleading Title]</w:t>
                </w:r>
              </w:p>
            </w:sdtContent>
          </w:sdt>
        </w:tc>
      </w:tr>
    </w:tbl>
    <w:sdt>
      <w:sdtPr>
        <w:rPr>
          <w:rFonts w:ascii="Times New Roman" w:hAnsi="Times New Roman"/>
        </w:rPr>
        <w:id w:val="-991177429"/>
        <w:placeholder>
          <w:docPart w:val="D2ADE6AE978540C0B664A3D8701BE14D"/>
        </w:placeholder>
      </w:sdtPr>
      <w:sdtContent>
        <w:p w14:paraId="06D77981" w14:textId="77777777" w:rsidR="00CB6F91" w:rsidRDefault="00CB6F91" w:rsidP="00CB6F91">
          <w:pPr>
            <w:spacing w:line="480" w:lineRule="auto"/>
            <w:ind w:left="144"/>
            <w:rPr>
              <w:rFonts w:ascii="Times New Roman" w:hAnsi="Times New Roman"/>
            </w:rPr>
          </w:pPr>
        </w:p>
        <w:p w14:paraId="135D0955" w14:textId="77777777" w:rsidR="00CB6F91" w:rsidRDefault="00CB6F91" w:rsidP="00CB6F91">
          <w:pPr>
            <w:spacing w:line="480" w:lineRule="auto"/>
            <w:ind w:left="144"/>
            <w:rPr>
              <w:rFonts w:ascii="Times New Roman" w:hAnsi="Times New Roman"/>
            </w:rPr>
          </w:pPr>
          <w:r>
            <w:rPr>
              <w:rFonts w:ascii="Times New Roman" w:hAnsi="Times New Roman"/>
            </w:rPr>
            <w:t>To: Attorney for Respondent,</w:t>
          </w:r>
        </w:p>
        <w:p w14:paraId="733BAF95" w14:textId="77777777" w:rsidR="00CB6F91" w:rsidRDefault="00CB6F91" w:rsidP="00CB6F91">
          <w:pPr>
            <w:spacing w:line="480" w:lineRule="auto"/>
            <w:ind w:left="144"/>
            <w:rPr>
              <w:rFonts w:ascii="Times New Roman" w:hAnsi="Times New Roman"/>
            </w:rPr>
          </w:pPr>
          <w:r>
            <w:rPr>
              <w:rFonts w:ascii="Times New Roman" w:hAnsi="Times New Roman"/>
            </w:rPr>
            <w:t xml:space="preserve">Please take notice that the undersigned will bring the above Motion for pleading and child custody during pendency, on for hearing before the court at room at, </w:t>
          </w:r>
          <w:r w:rsidRPr="00C401CB">
            <w:rPr>
              <w:rStyle w:val="hgkelc"/>
            </w:rPr>
            <w:t>Onondaga County Family Court</w:t>
          </w:r>
          <w:r>
            <w:rPr>
              <w:rFonts w:ascii="Times New Roman" w:hAnsi="Times New Roman"/>
            </w:rPr>
            <w:t xml:space="preserve"> on this 5</w:t>
          </w:r>
          <w:r>
            <w:rPr>
              <w:rFonts w:ascii="Times New Roman" w:hAnsi="Times New Roman"/>
              <w:vertAlign w:val="superscript"/>
            </w:rPr>
            <w:t>th</w:t>
          </w:r>
          <w:r>
            <w:rPr>
              <w:rFonts w:ascii="Times New Roman" w:hAnsi="Times New Roman"/>
            </w:rPr>
            <w:t xml:space="preserve"> day of October 2021, at 2 o’clock p.m. of that day or as soon thereafter as counsel can be heard.</w:t>
          </w:r>
        </w:p>
      </w:sdtContent>
    </w:sdt>
    <w:p w14:paraId="53CBDFB0" w14:textId="77777777" w:rsidR="00CB6F91" w:rsidRDefault="00CB6F91" w:rsidP="00CB6F91">
      <w:pPr>
        <w:pStyle w:val="Date"/>
        <w:ind w:left="144"/>
        <w:rPr>
          <w:rFonts w:ascii="Times New Roman" w:hAnsi="Times New Roman" w:cs="Times New Roman"/>
          <w:sz w:val="24"/>
          <w:szCs w:val="24"/>
        </w:rPr>
      </w:pPr>
    </w:p>
    <w:p w14:paraId="4F5146D1" w14:textId="77777777" w:rsidR="00CB6F91" w:rsidRDefault="00CB6F91" w:rsidP="00CB6F91">
      <w:pPr>
        <w:pStyle w:val="Date"/>
        <w:ind w:left="144"/>
        <w:rPr>
          <w:rFonts w:ascii="Times New Roman" w:hAnsi="Times New Roman" w:cs="Times New Roman"/>
          <w:sz w:val="24"/>
          <w:szCs w:val="24"/>
        </w:rPr>
      </w:pPr>
      <w:r>
        <w:rPr>
          <w:rFonts w:ascii="Times New Roman" w:hAnsi="Times New Roman" w:cs="Times New Roman"/>
          <w:sz w:val="24"/>
          <w:szCs w:val="24"/>
        </w:rPr>
        <w:t>Dated this fifth day of October 2021.</w:t>
      </w:r>
    </w:p>
    <w:tbl>
      <w:tblPr>
        <w:tblW w:w="2477" w:type="pct"/>
        <w:tblInd w:w="4637" w:type="dxa"/>
        <w:tblLook w:val="04A0" w:firstRow="1" w:lastRow="0" w:firstColumn="1" w:lastColumn="0" w:noHBand="0" w:noVBand="1"/>
        <w:tblDescription w:val="Signature block"/>
      </w:tblPr>
      <w:tblGrid>
        <w:gridCol w:w="4637"/>
      </w:tblGrid>
      <w:tr w:rsidR="00CB6F91" w14:paraId="0AD09D79" w14:textId="77777777" w:rsidTr="0078265B">
        <w:tc>
          <w:tcPr>
            <w:tcW w:w="4637" w:type="dxa"/>
            <w:tcBorders>
              <w:top w:val="nil"/>
              <w:left w:val="nil"/>
              <w:bottom w:val="single" w:sz="4" w:space="0" w:color="auto"/>
              <w:right w:val="nil"/>
            </w:tcBorders>
          </w:tcPr>
          <w:p w14:paraId="7C169EA2" w14:textId="77777777" w:rsidR="00CB6F91" w:rsidRDefault="00CB6F91" w:rsidP="0078265B">
            <w:pPr>
              <w:pStyle w:val="AttorneyName"/>
              <w:spacing w:line="480" w:lineRule="auto"/>
              <w:ind w:left="144"/>
              <w:rPr>
                <w:sz w:val="24"/>
                <w:szCs w:val="24"/>
              </w:rPr>
            </w:pPr>
          </w:p>
        </w:tc>
      </w:tr>
      <w:tr w:rsidR="00CB6F91" w14:paraId="03AF9AF8" w14:textId="77777777" w:rsidTr="0078265B">
        <w:tc>
          <w:tcPr>
            <w:tcW w:w="4637" w:type="dxa"/>
            <w:tcBorders>
              <w:top w:val="single" w:sz="4" w:space="0" w:color="auto"/>
              <w:left w:val="nil"/>
              <w:bottom w:val="nil"/>
              <w:right w:val="nil"/>
            </w:tcBorders>
            <w:hideMark/>
          </w:tcPr>
          <w:p w14:paraId="0035DEBD" w14:textId="77777777" w:rsidR="00CB6F91" w:rsidRDefault="00CB6F91" w:rsidP="0078265B">
            <w:pPr>
              <w:pStyle w:val="AttorneyName"/>
              <w:spacing w:line="480" w:lineRule="auto"/>
              <w:ind w:left="144"/>
              <w:rPr>
                <w:sz w:val="24"/>
                <w:szCs w:val="24"/>
              </w:rPr>
            </w:pPr>
            <w:r>
              <w:rPr>
                <w:sz w:val="24"/>
                <w:szCs w:val="24"/>
              </w:rPr>
              <w:t xml:space="preserve">Gregory </w:t>
            </w:r>
            <w:proofErr w:type="spellStart"/>
            <w:r>
              <w:rPr>
                <w:sz w:val="24"/>
                <w:szCs w:val="24"/>
              </w:rPr>
              <w:t>Gow</w:t>
            </w:r>
            <w:proofErr w:type="spellEnd"/>
          </w:p>
          <w:p w14:paraId="2DAE997B" w14:textId="77777777" w:rsidR="00CB6F91" w:rsidRDefault="00CB6F91" w:rsidP="0078265B">
            <w:pPr>
              <w:pStyle w:val="AttorneyName"/>
              <w:spacing w:line="480" w:lineRule="auto"/>
              <w:ind w:left="144"/>
              <w:rPr>
                <w:sz w:val="24"/>
                <w:szCs w:val="24"/>
              </w:rPr>
            </w:pPr>
            <w:r>
              <w:rPr>
                <w:sz w:val="24"/>
                <w:szCs w:val="24"/>
              </w:rPr>
              <w:t>Attorney for the Petitioner</w:t>
            </w:r>
          </w:p>
          <w:p w14:paraId="1E42CC98" w14:textId="77777777" w:rsidR="00CB6F91" w:rsidRDefault="00CB6F91" w:rsidP="0078265B">
            <w:pPr>
              <w:pStyle w:val="AttorneyName"/>
              <w:spacing w:line="480" w:lineRule="auto"/>
              <w:ind w:left="144"/>
              <w:rPr>
                <w:sz w:val="24"/>
                <w:szCs w:val="24"/>
              </w:rPr>
            </w:pPr>
            <w:r>
              <w:rPr>
                <w:sz w:val="24"/>
                <w:szCs w:val="24"/>
              </w:rPr>
              <w:t>Syracuse, New York 13206</w:t>
            </w:r>
          </w:p>
        </w:tc>
      </w:tr>
    </w:tbl>
    <w:p w14:paraId="02D8D4F8" w14:textId="77777777" w:rsidR="00CB6F91" w:rsidRDefault="00CB6F91" w:rsidP="00CB6F91">
      <w:pPr>
        <w:spacing w:line="480" w:lineRule="auto"/>
        <w:ind w:left="144"/>
        <w:rPr>
          <w:rFonts w:ascii="Times New Roman" w:hAnsi="Times New Roman"/>
        </w:rPr>
      </w:pPr>
    </w:p>
    <w:p w14:paraId="536EDC66" w14:textId="77777777" w:rsidR="00CB6F91" w:rsidRDefault="00CB6F91" w:rsidP="00CB6F91">
      <w:pPr>
        <w:spacing w:line="480" w:lineRule="auto"/>
        <w:ind w:left="144"/>
        <w:contextualSpacing/>
        <w:rPr>
          <w:rFonts w:ascii="Times New Roman" w:eastAsia="Times New Roman" w:hAnsi="Times New Roman"/>
          <w:caps/>
          <w:lang w:eastAsia="ja-JP"/>
        </w:rPr>
      </w:pPr>
      <w:r>
        <w:rPr>
          <w:rFonts w:ascii="Times New Roman" w:eastAsia="Times New Roman" w:hAnsi="Times New Roman"/>
          <w:lang w:eastAsia="ja-JP"/>
        </w:rPr>
        <w:lastRenderedPageBreak/>
        <w:t>GREGORY GOW, ESQ</w:t>
      </w:r>
    </w:p>
    <w:p w14:paraId="5F0A18A3" w14:textId="77777777" w:rsidR="00CB6F91" w:rsidRDefault="00CB6F91" w:rsidP="00CB6F91">
      <w:pPr>
        <w:spacing w:line="480" w:lineRule="auto"/>
        <w:ind w:left="144"/>
        <w:contextualSpacing/>
        <w:rPr>
          <w:rFonts w:ascii="Times New Roman" w:eastAsia="Times New Roman" w:hAnsi="Times New Roman"/>
          <w:caps/>
          <w:lang w:eastAsia="ja-JP"/>
        </w:rPr>
      </w:pPr>
      <w:r>
        <w:rPr>
          <w:rFonts w:ascii="Times New Roman" w:eastAsia="Times New Roman" w:hAnsi="Times New Roman"/>
          <w:lang w:eastAsia="ja-JP"/>
        </w:rPr>
        <w:t>THE GOW FIRM</w:t>
      </w:r>
    </w:p>
    <w:p w14:paraId="215FFF0E" w14:textId="77777777" w:rsidR="00CB6F91" w:rsidRDefault="00CB6F91" w:rsidP="00CB6F91">
      <w:pPr>
        <w:spacing w:line="480" w:lineRule="auto"/>
        <w:ind w:left="144"/>
        <w:contextualSpacing/>
        <w:rPr>
          <w:rFonts w:ascii="Times New Roman" w:eastAsia="Times New Roman" w:hAnsi="Times New Roman"/>
          <w:caps/>
          <w:lang w:eastAsia="ja-JP"/>
        </w:rPr>
      </w:pPr>
      <w:r>
        <w:rPr>
          <w:rFonts w:ascii="Times New Roman" w:eastAsia="Times New Roman" w:hAnsi="Times New Roman"/>
          <w:lang w:eastAsia="ja-JP"/>
        </w:rPr>
        <w:t>SYRACUSE</w:t>
      </w:r>
    </w:p>
    <w:p w14:paraId="7AC88DC1" w14:textId="77777777" w:rsidR="00CB6F91" w:rsidRDefault="00CB6F91" w:rsidP="00CB6F91">
      <w:pPr>
        <w:spacing w:line="480" w:lineRule="auto"/>
        <w:ind w:left="144"/>
        <w:contextualSpacing/>
        <w:rPr>
          <w:rFonts w:ascii="Times New Roman" w:eastAsia="Times New Roman" w:hAnsi="Times New Roman"/>
          <w:caps/>
          <w:lang w:eastAsia="ja-JP"/>
        </w:rPr>
      </w:pPr>
      <w:r>
        <w:rPr>
          <w:rFonts w:ascii="Times New Roman" w:eastAsia="Times New Roman" w:hAnsi="Times New Roman"/>
          <w:lang w:eastAsia="ja-JP"/>
        </w:rPr>
        <w:t>NEW YORK, 13206.</w:t>
      </w:r>
    </w:p>
    <w:p w14:paraId="7AF324DD" w14:textId="77777777" w:rsidR="00CB6F91" w:rsidRPr="005B384E" w:rsidRDefault="00CB6F91" w:rsidP="00CB6F91">
      <w:pPr>
        <w:spacing w:line="480" w:lineRule="auto"/>
        <w:ind w:left="144"/>
        <w:contextualSpacing/>
        <w:rPr>
          <w:rFonts w:ascii="Times New Roman" w:eastAsiaTheme="minorEastAsia" w:hAnsi="Times New Roman"/>
          <w:iCs/>
          <w:lang w:eastAsia="ja-JP"/>
        </w:rPr>
      </w:pPr>
      <w:r w:rsidRPr="005B384E">
        <w:rPr>
          <w:rFonts w:ascii="Times New Roman" w:eastAsiaTheme="minorEastAsia" w:hAnsi="Times New Roman"/>
          <w:iCs/>
          <w:lang w:eastAsia="ja-JP"/>
        </w:rPr>
        <w:t>Attorney for the Petitioner</w:t>
      </w:r>
    </w:p>
    <w:p w14:paraId="5CDA26F2" w14:textId="77777777" w:rsidR="00CB6F91" w:rsidRDefault="00CB6F91" w:rsidP="00CB6F91">
      <w:pPr>
        <w:spacing w:line="480" w:lineRule="auto"/>
        <w:ind w:left="144"/>
        <w:contextualSpacing/>
        <w:rPr>
          <w:rFonts w:ascii="Times New Roman" w:eastAsiaTheme="minorEastAsia" w:hAnsi="Times New Roman"/>
          <w:b/>
          <w:lang w:eastAsia="ja-JP"/>
        </w:rPr>
      </w:pPr>
    </w:p>
    <w:p w14:paraId="38150B13" w14:textId="77777777" w:rsidR="00CB6F91" w:rsidRPr="00C401CB" w:rsidRDefault="00CB6F91" w:rsidP="00CB6F91">
      <w:pPr>
        <w:pStyle w:val="CourtName"/>
        <w:ind w:left="144"/>
        <w:rPr>
          <w:rStyle w:val="CourtNameChar"/>
          <w:rFonts w:asciiTheme="minorHAnsi" w:hAnsiTheme="minorHAnsi" w:cstheme="minorBidi"/>
          <w:b/>
          <w:bCs/>
          <w:sz w:val="24"/>
          <w:szCs w:val="24"/>
        </w:rPr>
      </w:pPr>
      <w:r>
        <w:rPr>
          <w:rStyle w:val="hgkelc"/>
          <w:b/>
          <w:bCs/>
          <w:sz w:val="24"/>
          <w:szCs w:val="24"/>
        </w:rPr>
        <w:t>ONONDAGA FAMILY COURT STATE OF NEW YORK</w:t>
      </w:r>
    </w:p>
    <w:p w14:paraId="1A56A6BB" w14:textId="77777777" w:rsidR="00CB6F91" w:rsidRDefault="00CB6F91" w:rsidP="00CB6F91">
      <w:pPr>
        <w:spacing w:line="480" w:lineRule="auto"/>
        <w:ind w:left="144"/>
        <w:contextualSpacing/>
        <w:jc w:val="center"/>
        <w:rPr>
          <w:rFonts w:ascii="Times New Roman" w:eastAsia="Times New Roman" w:hAnsi="Times New Roman"/>
          <w:caps/>
          <w:lang w:eastAsia="ja-JP"/>
        </w:rPr>
      </w:pPr>
      <w:r>
        <w:rPr>
          <w:rFonts w:ascii="Times New Roman" w:eastAsia="Times New Roman" w:hAnsi="Times New Roman"/>
          <w:caps/>
          <w:lang w:eastAsia="ja-JP"/>
        </w:rPr>
        <w:t>ONONDAGA COUNTY</w:t>
      </w:r>
    </w:p>
    <w:tbl>
      <w:tblPr>
        <w:tblW w:w="5000" w:type="pct"/>
        <w:tblCellMar>
          <w:left w:w="0" w:type="dxa"/>
          <w:right w:w="0" w:type="dxa"/>
        </w:tblCellMar>
        <w:tblLook w:val="04A0" w:firstRow="1" w:lastRow="0" w:firstColumn="1" w:lastColumn="0" w:noHBand="0" w:noVBand="1"/>
        <w:tblDescription w:val="Pleading information"/>
      </w:tblPr>
      <w:tblGrid>
        <w:gridCol w:w="4680"/>
        <w:gridCol w:w="4680"/>
      </w:tblGrid>
      <w:tr w:rsidR="00CB6F91" w14:paraId="743EE8A2" w14:textId="77777777" w:rsidTr="0078265B">
        <w:tc>
          <w:tcPr>
            <w:tcW w:w="2500" w:type="pct"/>
            <w:tcBorders>
              <w:top w:val="nil"/>
              <w:left w:val="nil"/>
              <w:bottom w:val="single" w:sz="4" w:space="0" w:color="auto"/>
              <w:right w:val="single" w:sz="4" w:space="0" w:color="auto"/>
            </w:tcBorders>
            <w:hideMark/>
          </w:tcPr>
          <w:p w14:paraId="09470AB6" w14:textId="77777777" w:rsidR="00CB6F91" w:rsidRDefault="00CB6F91" w:rsidP="0078265B">
            <w:pPr>
              <w:spacing w:line="480" w:lineRule="auto"/>
              <w:ind w:left="144"/>
              <w:rPr>
                <w:rFonts w:ascii="Times New Roman" w:hAnsi="Times New Roman"/>
                <w:lang w:eastAsia="ja-JP"/>
              </w:rPr>
            </w:pPr>
            <w:r>
              <w:rPr>
                <w:rFonts w:ascii="Times New Roman" w:hAnsi="Times New Roman"/>
                <w:lang w:eastAsia="ja-JP"/>
              </w:rPr>
              <w:t xml:space="preserve">TOM SHIP, </w:t>
            </w:r>
          </w:p>
          <w:p w14:paraId="05729321" w14:textId="77777777" w:rsidR="00CB6F91" w:rsidRDefault="00CB6F91" w:rsidP="0078265B">
            <w:pPr>
              <w:spacing w:line="480" w:lineRule="auto"/>
              <w:ind w:left="144" w:firstLine="1440"/>
              <w:rPr>
                <w:rFonts w:ascii="Times New Roman" w:eastAsia="Times New Roman" w:hAnsi="Times New Roman"/>
                <w:lang w:eastAsia="ja-JP"/>
              </w:rPr>
            </w:pPr>
            <w:r>
              <w:rPr>
                <w:rFonts w:ascii="Times New Roman" w:eastAsia="Times New Roman" w:hAnsi="Times New Roman"/>
                <w:lang w:eastAsia="ja-JP"/>
              </w:rPr>
              <w:t>PETITIONER,</w:t>
            </w:r>
          </w:p>
          <w:p w14:paraId="17831682" w14:textId="77777777" w:rsidR="00CB6F91" w:rsidRDefault="00CB6F91" w:rsidP="0078265B">
            <w:pPr>
              <w:spacing w:line="480" w:lineRule="auto"/>
              <w:ind w:left="144"/>
              <w:jc w:val="both"/>
              <w:rPr>
                <w:rFonts w:ascii="Times New Roman" w:eastAsia="Times New Roman" w:hAnsi="Times New Roman"/>
                <w:lang w:eastAsia="ja-JP"/>
              </w:rPr>
            </w:pPr>
            <w:r>
              <w:rPr>
                <w:rFonts w:ascii="Times New Roman" w:eastAsia="Times New Roman" w:hAnsi="Times New Roman"/>
                <w:lang w:eastAsia="ja-JP"/>
              </w:rPr>
              <w:t>V.</w:t>
            </w:r>
          </w:p>
          <w:p w14:paraId="1B033193" w14:textId="77777777" w:rsidR="00CB6F91" w:rsidRDefault="00CB6F91" w:rsidP="0078265B">
            <w:pPr>
              <w:spacing w:line="480" w:lineRule="auto"/>
              <w:ind w:left="144"/>
              <w:rPr>
                <w:rFonts w:ascii="Times New Roman" w:hAnsi="Times New Roman"/>
                <w:lang w:eastAsia="ja-JP"/>
              </w:rPr>
            </w:pPr>
            <w:r>
              <w:rPr>
                <w:rFonts w:ascii="Times New Roman" w:hAnsi="Times New Roman"/>
                <w:lang w:eastAsia="ja-JP"/>
              </w:rPr>
              <w:t>KATIE ABODE,</w:t>
            </w:r>
          </w:p>
          <w:p w14:paraId="64919EA8" w14:textId="77777777" w:rsidR="00CB6F91" w:rsidRDefault="00CB6F91" w:rsidP="0078265B">
            <w:pPr>
              <w:spacing w:line="480" w:lineRule="auto"/>
              <w:ind w:left="144" w:firstLine="1440"/>
              <w:rPr>
                <w:rFonts w:ascii="Times New Roman" w:eastAsia="Times New Roman" w:hAnsi="Times New Roman"/>
                <w:sz w:val="20"/>
                <w:szCs w:val="20"/>
                <w:lang w:eastAsia="ja-JP"/>
              </w:rPr>
            </w:pPr>
            <w:r>
              <w:rPr>
                <w:rFonts w:ascii="Times New Roman" w:eastAsia="Times New Roman" w:hAnsi="Times New Roman"/>
                <w:lang w:eastAsia="ja-JP"/>
              </w:rPr>
              <w:t>RESPONDENT</w:t>
            </w:r>
          </w:p>
        </w:tc>
        <w:tc>
          <w:tcPr>
            <w:tcW w:w="2500" w:type="pct"/>
            <w:tcMar>
              <w:top w:w="0" w:type="dxa"/>
              <w:left w:w="115" w:type="dxa"/>
              <w:bottom w:w="0" w:type="dxa"/>
              <w:right w:w="0" w:type="dxa"/>
            </w:tcMar>
          </w:tcPr>
          <w:p w14:paraId="41806D18" w14:textId="77777777" w:rsidR="00CB6F91" w:rsidRDefault="00CB6F91" w:rsidP="0078265B">
            <w:pPr>
              <w:spacing w:after="640" w:line="480" w:lineRule="auto"/>
              <w:ind w:left="144"/>
              <w:rPr>
                <w:rFonts w:ascii="Times New Roman" w:eastAsia="Times New Roman" w:hAnsi="Times New Roman"/>
                <w:lang w:eastAsia="ja-JP"/>
              </w:rPr>
            </w:pPr>
            <w:r>
              <w:rPr>
                <w:rFonts w:ascii="Times New Roman" w:eastAsia="Times New Roman" w:hAnsi="Times New Roman"/>
                <w:lang w:eastAsia="ja-JP"/>
              </w:rPr>
              <w:t>Case No.:323-11-4596</w:t>
            </w:r>
          </w:p>
          <w:p w14:paraId="76E6184B" w14:textId="77777777" w:rsidR="00CB6F91" w:rsidRDefault="00CB6F91" w:rsidP="0078265B">
            <w:pPr>
              <w:spacing w:line="480" w:lineRule="auto"/>
              <w:ind w:left="144"/>
              <w:rPr>
                <w:rFonts w:ascii="Times New Roman" w:eastAsia="Times New Roman" w:hAnsi="Times New Roman"/>
                <w:caps/>
                <w:sz w:val="20"/>
                <w:szCs w:val="20"/>
                <w:lang w:eastAsia="ja-JP"/>
              </w:rPr>
            </w:pPr>
          </w:p>
        </w:tc>
      </w:tr>
    </w:tbl>
    <w:p w14:paraId="2C6F8491" w14:textId="77777777" w:rsidR="00CB6F91" w:rsidRDefault="00CB6F91" w:rsidP="00CB6F91">
      <w:pPr>
        <w:spacing w:line="480" w:lineRule="auto"/>
        <w:ind w:left="144"/>
        <w:jc w:val="center"/>
        <w:rPr>
          <w:rFonts w:ascii="Times New Roman" w:eastAsia="Times New Roman" w:hAnsi="Times New Roman"/>
          <w:b/>
        </w:rPr>
      </w:pPr>
    </w:p>
    <w:p w14:paraId="4D3D6FF0" w14:textId="77777777" w:rsidR="00CB6F91" w:rsidRDefault="00CB6F91" w:rsidP="00CB6F91">
      <w:pPr>
        <w:spacing w:line="480" w:lineRule="auto"/>
        <w:ind w:left="144"/>
        <w:jc w:val="center"/>
        <w:rPr>
          <w:rFonts w:ascii="Times New Roman" w:eastAsia="Times New Roman" w:hAnsi="Times New Roman"/>
          <w:b/>
          <w:u w:val="single"/>
        </w:rPr>
      </w:pPr>
      <w:r>
        <w:rPr>
          <w:rFonts w:ascii="Times New Roman" w:eastAsia="Times New Roman" w:hAnsi="Times New Roman"/>
          <w:b/>
          <w:u w:val="single"/>
        </w:rPr>
        <w:t>ATTORNEY’S AFFIDAVIT IN SUPPORT OF MOTION</w:t>
      </w:r>
    </w:p>
    <w:p w14:paraId="48FC2C0B" w14:textId="77777777" w:rsidR="00CB6F91" w:rsidRPr="005A3CC3" w:rsidRDefault="00CB6F91" w:rsidP="00CB6F91">
      <w:pPr>
        <w:spacing w:line="480" w:lineRule="auto"/>
        <w:ind w:left="144"/>
        <w:jc w:val="center"/>
        <w:rPr>
          <w:rFonts w:ascii="Times New Roman" w:eastAsia="Times New Roman" w:hAnsi="Times New Roman"/>
          <w:b/>
          <w:u w:val="single"/>
        </w:rPr>
      </w:pPr>
      <w:r>
        <w:rPr>
          <w:rFonts w:ascii="Times New Roman" w:hAnsi="Times New Roman"/>
        </w:rPr>
        <w:t xml:space="preserve">Gregory </w:t>
      </w:r>
      <w:proofErr w:type="spellStart"/>
      <w:r>
        <w:rPr>
          <w:rFonts w:ascii="Times New Roman" w:hAnsi="Times New Roman"/>
        </w:rPr>
        <w:t>Gow</w:t>
      </w:r>
      <w:proofErr w:type="spellEnd"/>
      <w:r w:rsidRPr="00CD3061">
        <w:rPr>
          <w:rFonts w:ascii="Times New Roman" w:hAnsi="Times New Roman"/>
        </w:rPr>
        <w:t xml:space="preserve"> being duly sworn upon oath, deposes and states as follows:</w:t>
      </w:r>
    </w:p>
    <w:p w14:paraId="0D328461" w14:textId="77777777" w:rsidR="00CB6F91" w:rsidRPr="00F75ADB" w:rsidRDefault="00CB6F91" w:rsidP="00CB6F91">
      <w:pPr>
        <w:pStyle w:val="ListParagraph"/>
        <w:numPr>
          <w:ilvl w:val="0"/>
          <w:numId w:val="5"/>
        </w:numPr>
        <w:suppressAutoHyphens w:val="0"/>
        <w:autoSpaceDN/>
        <w:spacing w:after="200" w:line="480" w:lineRule="auto"/>
        <w:ind w:left="144"/>
        <w:contextualSpacing/>
        <w:textAlignment w:val="auto"/>
        <w:rPr>
          <w:rFonts w:ascii="Times New Roman" w:hAnsi="Times New Roman"/>
        </w:rPr>
      </w:pPr>
      <w:r w:rsidRPr="005A3CC3">
        <w:rPr>
          <w:rFonts w:ascii="Times New Roman" w:hAnsi="Times New Roman"/>
        </w:rPr>
        <w:t xml:space="preserve">I am the attorney for </w:t>
      </w:r>
      <w:r>
        <w:rPr>
          <w:rFonts w:ascii="Times New Roman" w:hAnsi="Times New Roman"/>
        </w:rPr>
        <w:t>Tom Ship</w:t>
      </w:r>
      <w:r w:rsidRPr="005A3CC3">
        <w:rPr>
          <w:rFonts w:ascii="Times New Roman" w:hAnsi="Times New Roman"/>
        </w:rPr>
        <w:t>, and I make this Affidavit in support of Defendants motion to compel the defendant</w:t>
      </w:r>
      <w:r>
        <w:rPr>
          <w:rFonts w:ascii="Times New Roman" w:hAnsi="Times New Roman"/>
        </w:rPr>
        <w:t xml:space="preserve"> for Motion for pleading and child custody during pendency.</w:t>
      </w:r>
      <w:r w:rsidRPr="005A3CC3">
        <w:rPr>
          <w:rFonts w:ascii="Times New Roman" w:hAnsi="Times New Roman"/>
        </w:rPr>
        <w:t xml:space="preserve"> Based on New York’s Ru</w:t>
      </w:r>
      <w:r>
        <w:rPr>
          <w:rFonts w:ascii="Times New Roman" w:hAnsi="Times New Roman"/>
        </w:rPr>
        <w:t xml:space="preserve">le, </w:t>
      </w:r>
      <w:r w:rsidRPr="00F75ADB">
        <w:rPr>
          <w:rFonts w:ascii="Times New Roman" w:hAnsi="Times New Roman"/>
        </w:rPr>
        <w:t>NY - New York Consolidated Laws Service NY CLS Dom Rel § 170</w:t>
      </w:r>
      <w:r>
        <w:rPr>
          <w:rFonts w:ascii="Times New Roman" w:hAnsi="Times New Roman"/>
        </w:rPr>
        <w:t>, “Action for Divorce”</w:t>
      </w:r>
    </w:p>
    <w:p w14:paraId="660D43AB" w14:textId="77777777" w:rsidR="00CB6F91" w:rsidRPr="005A3CC3" w:rsidRDefault="00CB6F91" w:rsidP="00CB6F91">
      <w:pPr>
        <w:pStyle w:val="ListParagraph"/>
        <w:numPr>
          <w:ilvl w:val="0"/>
          <w:numId w:val="5"/>
        </w:numPr>
        <w:suppressAutoHyphens w:val="0"/>
        <w:autoSpaceDN/>
        <w:spacing w:after="200" w:line="480" w:lineRule="auto"/>
        <w:ind w:left="144"/>
        <w:contextualSpacing/>
        <w:textAlignment w:val="auto"/>
        <w:rPr>
          <w:rFonts w:ascii="Times New Roman" w:hAnsi="Times New Roman"/>
        </w:rPr>
      </w:pPr>
      <w:r w:rsidRPr="005A3CC3">
        <w:rPr>
          <w:rFonts w:ascii="Times New Roman" w:hAnsi="Times New Roman"/>
        </w:rPr>
        <w:t>I am an attorney licensed to practice law in New York State.</w:t>
      </w:r>
    </w:p>
    <w:p w14:paraId="25E9ED6F" w14:textId="77777777" w:rsidR="00CB6F91" w:rsidRDefault="00CB6F91" w:rsidP="00CB6F91">
      <w:pPr>
        <w:pStyle w:val="ListParagraph"/>
        <w:numPr>
          <w:ilvl w:val="0"/>
          <w:numId w:val="5"/>
        </w:numPr>
        <w:suppressAutoHyphens w:val="0"/>
        <w:autoSpaceDN/>
        <w:spacing w:after="200" w:line="480" w:lineRule="auto"/>
        <w:ind w:left="144"/>
        <w:contextualSpacing/>
        <w:textAlignment w:val="auto"/>
        <w:rPr>
          <w:rFonts w:ascii="Times New Roman" w:hAnsi="Times New Roman"/>
        </w:rPr>
      </w:pPr>
      <w:r w:rsidRPr="005A3CC3">
        <w:rPr>
          <w:rFonts w:ascii="Times New Roman" w:hAnsi="Times New Roman"/>
        </w:rPr>
        <w:t xml:space="preserve">I represent </w:t>
      </w:r>
      <w:r>
        <w:rPr>
          <w:rFonts w:ascii="Times New Roman" w:hAnsi="Times New Roman"/>
        </w:rPr>
        <w:t>Tom Ship</w:t>
      </w:r>
      <w:r w:rsidRPr="005A3CC3">
        <w:rPr>
          <w:rFonts w:ascii="Times New Roman" w:hAnsi="Times New Roman"/>
        </w:rPr>
        <w:t xml:space="preserve"> in this action, and I am familiar with the facts of this case and the facts set forth in this Affidavit. </w:t>
      </w:r>
    </w:p>
    <w:p w14:paraId="1A468DE6" w14:textId="77777777" w:rsidR="00CB6F91" w:rsidRPr="005473AE" w:rsidRDefault="00CB6F91" w:rsidP="00CB6F91">
      <w:pPr>
        <w:pStyle w:val="ListParagraph"/>
        <w:spacing w:line="480" w:lineRule="auto"/>
        <w:ind w:left="144" w:firstLine="720"/>
        <w:rPr>
          <w:rFonts w:ascii="Times New Roman" w:hAnsi="Times New Roman"/>
        </w:rPr>
      </w:pPr>
      <w:r w:rsidRPr="005473AE">
        <w:rPr>
          <w:rFonts w:ascii="Times New Roman" w:hAnsi="Times New Roman"/>
          <w:b/>
        </w:rPr>
        <w:lastRenderedPageBreak/>
        <w:t>WHEREFORE</w:t>
      </w:r>
      <w:r w:rsidRPr="005473AE">
        <w:rPr>
          <w:rFonts w:ascii="Times New Roman" w:hAnsi="Times New Roman"/>
        </w:rPr>
        <w:t>,</w:t>
      </w:r>
      <w:r>
        <w:t xml:space="preserve"> </w:t>
      </w:r>
      <w:r w:rsidRPr="005473AE">
        <w:rPr>
          <w:rFonts w:ascii="Times New Roman" w:hAnsi="Times New Roman"/>
        </w:rPr>
        <w:t>this case by its claim is not ripe for adjudication,</w:t>
      </w:r>
      <w:r>
        <w:t xml:space="preserve"> </w:t>
      </w:r>
      <w:r w:rsidRPr="005473AE">
        <w:rPr>
          <w:rFonts w:ascii="Times New Roman" w:hAnsi="Times New Roman"/>
        </w:rPr>
        <w:t xml:space="preserve">the undersigned respectfully requests that the within affidavit to support in notice of motion for pleading and dissolution of marriage, be granted. </w:t>
      </w:r>
    </w:p>
    <w:p w14:paraId="1FBE6A7A" w14:textId="77777777" w:rsidR="00CB6F91" w:rsidRDefault="00CB6F91" w:rsidP="00CB6F91">
      <w:pPr>
        <w:spacing w:line="480" w:lineRule="auto"/>
        <w:ind w:left="144"/>
        <w:rPr>
          <w:rFonts w:ascii="Times New Roman" w:hAnsi="Times New Roman"/>
        </w:rPr>
      </w:pPr>
    </w:p>
    <w:p w14:paraId="67078D74" w14:textId="77777777" w:rsidR="00CB6F91" w:rsidRDefault="00CB6F91" w:rsidP="00CB6F91">
      <w:pPr>
        <w:spacing w:line="480" w:lineRule="auto"/>
        <w:ind w:left="144"/>
        <w:rPr>
          <w:rFonts w:ascii="Times New Roman" w:hAnsi="Times New Roman"/>
        </w:rPr>
      </w:pPr>
      <w:r w:rsidRPr="005473AE">
        <w:rPr>
          <w:rFonts w:ascii="Times New Roman" w:hAnsi="Times New Roman"/>
        </w:rPr>
        <w:t>GREGORY GOW</w:t>
      </w:r>
    </w:p>
    <w:p w14:paraId="27CA91C1" w14:textId="77777777" w:rsidR="00CB6F91" w:rsidRDefault="00CB6F91" w:rsidP="00CB6F91">
      <w:pPr>
        <w:spacing w:line="480" w:lineRule="auto"/>
        <w:ind w:left="144"/>
        <w:rPr>
          <w:rFonts w:ascii="Times New Roman" w:hAnsi="Times New Roman"/>
        </w:rPr>
      </w:pPr>
      <w:r w:rsidRPr="005473AE">
        <w:rPr>
          <w:rFonts w:ascii="Times New Roman" w:hAnsi="Times New Roman"/>
        </w:rPr>
        <w:t>Attorney for the Petitioner:</w:t>
      </w:r>
    </w:p>
    <w:p w14:paraId="21466132" w14:textId="77777777" w:rsidR="00CB6F91" w:rsidRDefault="00CB6F91" w:rsidP="00CB6F91">
      <w:pPr>
        <w:spacing w:line="480" w:lineRule="auto"/>
        <w:ind w:left="144"/>
        <w:rPr>
          <w:rFonts w:ascii="Times New Roman" w:hAnsi="Times New Roman"/>
        </w:rPr>
      </w:pPr>
      <w:r>
        <w:rPr>
          <w:rFonts w:ascii="Times New Roman" w:hAnsi="Times New Roman"/>
        </w:rPr>
        <w:t xml:space="preserve"> Gregory </w:t>
      </w:r>
      <w:proofErr w:type="spellStart"/>
      <w:r>
        <w:rPr>
          <w:rFonts w:ascii="Times New Roman" w:hAnsi="Times New Roman"/>
        </w:rPr>
        <w:t>Gow</w:t>
      </w:r>
      <w:proofErr w:type="spellEnd"/>
    </w:p>
    <w:p w14:paraId="240B8AF7" w14:textId="77777777" w:rsidR="00CB6F91" w:rsidRDefault="00CB6F91" w:rsidP="00CB6F91">
      <w:pPr>
        <w:spacing w:line="480" w:lineRule="auto"/>
        <w:ind w:left="144"/>
        <w:rPr>
          <w:rFonts w:ascii="Times New Roman" w:hAnsi="Times New Roman"/>
        </w:rPr>
      </w:pPr>
      <w:r>
        <w:rPr>
          <w:rFonts w:ascii="Times New Roman" w:hAnsi="Times New Roman"/>
        </w:rPr>
        <w:t>Sworn to before me this 5th day of October 2021.</w:t>
      </w:r>
    </w:p>
    <w:p w14:paraId="69DEEA5D" w14:textId="77777777" w:rsidR="00CB6F91" w:rsidRDefault="00CB6F91" w:rsidP="00CB6F91">
      <w:pPr>
        <w:spacing w:line="480" w:lineRule="auto"/>
        <w:ind w:left="144"/>
        <w:rPr>
          <w:rFonts w:ascii="Times New Roman" w:hAnsi="Times New Roman"/>
        </w:rPr>
      </w:pPr>
    </w:p>
    <w:p w14:paraId="27D1DA50" w14:textId="77777777" w:rsidR="00CB6F91" w:rsidRDefault="00CB6F91" w:rsidP="00CB6F91">
      <w:pPr>
        <w:spacing w:line="480" w:lineRule="auto"/>
        <w:ind w:left="144"/>
        <w:rPr>
          <w:rFonts w:ascii="Times New Roman" w:hAnsi="Times New Roman"/>
        </w:rPr>
      </w:pPr>
    </w:p>
    <w:p w14:paraId="38B0F173" w14:textId="77777777" w:rsidR="00CB6F91" w:rsidRDefault="00CB6F91" w:rsidP="00CB6F91">
      <w:pPr>
        <w:spacing w:line="480" w:lineRule="auto"/>
        <w:ind w:left="144"/>
        <w:rPr>
          <w:rFonts w:ascii="Times New Roman" w:hAnsi="Times New Roman"/>
        </w:rPr>
      </w:pPr>
    </w:p>
    <w:p w14:paraId="772BA011" w14:textId="77777777" w:rsidR="00CB6F91" w:rsidRDefault="00CB6F91" w:rsidP="00CB6F91">
      <w:pPr>
        <w:spacing w:line="480" w:lineRule="auto"/>
        <w:ind w:left="144"/>
        <w:rPr>
          <w:rFonts w:ascii="Times New Roman" w:hAnsi="Times New Roman"/>
        </w:rPr>
      </w:pPr>
    </w:p>
    <w:p w14:paraId="5FA89D77" w14:textId="77777777" w:rsidR="00CB6F91" w:rsidRDefault="00CB6F91" w:rsidP="00CB6F91">
      <w:pPr>
        <w:spacing w:line="480" w:lineRule="auto"/>
        <w:ind w:left="144"/>
        <w:rPr>
          <w:rFonts w:ascii="Times New Roman" w:hAnsi="Times New Roman"/>
        </w:rPr>
      </w:pPr>
    </w:p>
    <w:p w14:paraId="62ADD0A5" w14:textId="77777777" w:rsidR="00CB6F91" w:rsidRDefault="00CB6F91" w:rsidP="00CB6F91">
      <w:pPr>
        <w:spacing w:line="480" w:lineRule="auto"/>
        <w:ind w:left="144"/>
        <w:rPr>
          <w:rFonts w:ascii="Times New Roman" w:hAnsi="Times New Roman"/>
        </w:rPr>
      </w:pPr>
    </w:p>
    <w:p w14:paraId="412A31CB" w14:textId="77777777" w:rsidR="00CB6F91" w:rsidRDefault="00CB6F91" w:rsidP="00CB6F91">
      <w:pPr>
        <w:spacing w:line="480" w:lineRule="auto"/>
        <w:ind w:left="144"/>
        <w:rPr>
          <w:rFonts w:ascii="Times New Roman" w:hAnsi="Times New Roman"/>
        </w:rPr>
      </w:pPr>
    </w:p>
    <w:p w14:paraId="0AC50926" w14:textId="77777777" w:rsidR="00CB6F91" w:rsidRDefault="00CB6F91" w:rsidP="00CB6F91">
      <w:pPr>
        <w:spacing w:line="480" w:lineRule="auto"/>
        <w:ind w:left="144"/>
        <w:rPr>
          <w:rFonts w:ascii="Times New Roman" w:hAnsi="Times New Roman"/>
        </w:rPr>
      </w:pPr>
    </w:p>
    <w:p w14:paraId="43FCA676" w14:textId="77777777" w:rsidR="00CB6F91" w:rsidRDefault="00CB6F91" w:rsidP="00CB6F91">
      <w:pPr>
        <w:pStyle w:val="NoSpacing"/>
        <w:spacing w:line="480" w:lineRule="auto"/>
        <w:rPr>
          <w:rFonts w:ascii="Times New Roman" w:hAnsi="Times New Roman"/>
          <w:b/>
          <w:sz w:val="24"/>
          <w:szCs w:val="24"/>
        </w:rPr>
      </w:pPr>
    </w:p>
    <w:p w14:paraId="4E8AC46C" w14:textId="77777777" w:rsidR="00CB6F91" w:rsidRDefault="00CB6F91" w:rsidP="00CB6F91">
      <w:pPr>
        <w:pStyle w:val="NoSpacing"/>
        <w:spacing w:line="480" w:lineRule="auto"/>
        <w:ind w:left="1440"/>
        <w:rPr>
          <w:rFonts w:ascii="Times New Roman" w:hAnsi="Times New Roman"/>
          <w:b/>
          <w:sz w:val="24"/>
          <w:szCs w:val="24"/>
        </w:rPr>
      </w:pPr>
      <w:r>
        <w:rPr>
          <w:rFonts w:ascii="Times New Roman" w:hAnsi="Times New Roman"/>
          <w:b/>
          <w:sz w:val="24"/>
          <w:szCs w:val="24"/>
        </w:rPr>
        <w:t>MEMORANDUM OF LAW IN SUPPORT OF RESOLUTION</w:t>
      </w:r>
    </w:p>
    <w:p w14:paraId="3C9E4EFB" w14:textId="77777777" w:rsidR="00CB6F91" w:rsidRDefault="00CB6F91" w:rsidP="00CB6F91">
      <w:pPr>
        <w:pStyle w:val="NoSpacing"/>
        <w:spacing w:line="480" w:lineRule="auto"/>
        <w:ind w:left="144"/>
        <w:jc w:val="center"/>
        <w:rPr>
          <w:rFonts w:ascii="Times New Roman" w:hAnsi="Times New Roman"/>
          <w:sz w:val="24"/>
          <w:szCs w:val="24"/>
        </w:rPr>
      </w:pPr>
    </w:p>
    <w:p w14:paraId="2048D4AB" w14:textId="77777777" w:rsidR="00CB6F91" w:rsidRDefault="00CB6F91" w:rsidP="00CB6F91">
      <w:pPr>
        <w:spacing w:line="480" w:lineRule="auto"/>
        <w:ind w:left="144"/>
        <w:contextualSpacing/>
        <w:rPr>
          <w:rFonts w:ascii="Times New Roman" w:eastAsia="Times New Roman" w:hAnsi="Times New Roman"/>
          <w:caps/>
          <w:lang w:eastAsia="ja-JP"/>
        </w:rPr>
      </w:pPr>
      <w:r>
        <w:rPr>
          <w:rFonts w:ascii="Times New Roman" w:eastAsia="Times New Roman" w:hAnsi="Times New Roman"/>
          <w:caps/>
          <w:lang w:eastAsia="ja-JP"/>
        </w:rPr>
        <w:t>Gregory Gow, esquire</w:t>
      </w:r>
    </w:p>
    <w:p w14:paraId="251363AA" w14:textId="77777777" w:rsidR="00CB6F91" w:rsidRDefault="00CB6F91" w:rsidP="00CB6F91">
      <w:pPr>
        <w:spacing w:line="480" w:lineRule="auto"/>
        <w:ind w:left="144"/>
        <w:contextualSpacing/>
        <w:rPr>
          <w:rFonts w:ascii="Times New Roman" w:eastAsia="Times New Roman" w:hAnsi="Times New Roman"/>
          <w:caps/>
          <w:lang w:eastAsia="ja-JP"/>
        </w:rPr>
      </w:pPr>
      <w:r>
        <w:rPr>
          <w:rFonts w:ascii="Times New Roman" w:eastAsia="Times New Roman" w:hAnsi="Times New Roman"/>
          <w:caps/>
          <w:lang w:eastAsia="ja-JP"/>
        </w:rPr>
        <w:t>the Gow firm</w:t>
      </w:r>
    </w:p>
    <w:p w14:paraId="73E3256E" w14:textId="77777777" w:rsidR="00CB6F91" w:rsidRDefault="00CB6F91" w:rsidP="00CB6F91">
      <w:pPr>
        <w:spacing w:line="480" w:lineRule="auto"/>
        <w:ind w:left="144"/>
        <w:contextualSpacing/>
        <w:rPr>
          <w:rFonts w:ascii="Times New Roman" w:eastAsia="Times New Roman" w:hAnsi="Times New Roman"/>
          <w:caps/>
          <w:lang w:eastAsia="ja-JP"/>
        </w:rPr>
      </w:pPr>
      <w:r>
        <w:rPr>
          <w:rFonts w:ascii="Times New Roman" w:eastAsia="Times New Roman" w:hAnsi="Times New Roman"/>
          <w:caps/>
          <w:lang w:eastAsia="ja-JP"/>
        </w:rPr>
        <w:t>SYRACUSE</w:t>
      </w:r>
    </w:p>
    <w:p w14:paraId="6C1FE166" w14:textId="77777777" w:rsidR="00CB6F91" w:rsidRDefault="00CB6F91" w:rsidP="00CB6F91">
      <w:pPr>
        <w:spacing w:line="480" w:lineRule="auto"/>
        <w:ind w:left="144"/>
        <w:contextualSpacing/>
        <w:rPr>
          <w:rFonts w:ascii="Times New Roman" w:eastAsia="Times New Roman" w:hAnsi="Times New Roman"/>
          <w:caps/>
          <w:lang w:eastAsia="ja-JP"/>
        </w:rPr>
      </w:pPr>
      <w:r>
        <w:rPr>
          <w:rFonts w:ascii="Times New Roman" w:eastAsia="Times New Roman" w:hAnsi="Times New Roman"/>
          <w:caps/>
          <w:lang w:eastAsia="ja-JP"/>
        </w:rPr>
        <w:t>NEW YORK, 13206.</w:t>
      </w:r>
    </w:p>
    <w:p w14:paraId="1E16EA63" w14:textId="77777777" w:rsidR="00CB6F91" w:rsidRDefault="00CB6F91" w:rsidP="00CB6F91">
      <w:pPr>
        <w:spacing w:line="480" w:lineRule="auto"/>
        <w:ind w:left="144"/>
        <w:contextualSpacing/>
        <w:rPr>
          <w:rFonts w:ascii="Times New Roman" w:eastAsia="Times New Roman" w:hAnsi="Times New Roman"/>
          <w:i/>
          <w:lang w:eastAsia="ja-JP"/>
        </w:rPr>
      </w:pPr>
      <w:r>
        <w:rPr>
          <w:rFonts w:ascii="Times New Roman" w:eastAsia="Times New Roman" w:hAnsi="Times New Roman"/>
          <w:i/>
          <w:lang w:eastAsia="ja-JP"/>
        </w:rPr>
        <w:lastRenderedPageBreak/>
        <w:t>Counsel for the Petitioner</w:t>
      </w:r>
    </w:p>
    <w:p w14:paraId="702A93D4" w14:textId="77777777" w:rsidR="00CB6F91" w:rsidRDefault="00CB6F91" w:rsidP="00CB6F91">
      <w:pPr>
        <w:spacing w:line="480" w:lineRule="auto"/>
        <w:ind w:left="144"/>
        <w:contextualSpacing/>
        <w:rPr>
          <w:rFonts w:ascii="Times New Roman" w:eastAsia="Times New Roman" w:hAnsi="Times New Roman"/>
          <w:b/>
          <w:lang w:eastAsia="ja-JP"/>
        </w:rPr>
      </w:pPr>
    </w:p>
    <w:tbl>
      <w:tblPr>
        <w:tblStyle w:val="TableGrid"/>
        <w:tblW w:w="0" w:type="auto"/>
        <w:tblInd w:w="-95" w:type="dxa"/>
        <w:tblLook w:val="04A0" w:firstRow="1" w:lastRow="0" w:firstColumn="1" w:lastColumn="0" w:noHBand="0" w:noVBand="1"/>
      </w:tblPr>
      <w:tblGrid>
        <w:gridCol w:w="9445"/>
      </w:tblGrid>
      <w:tr w:rsidR="00CB6F91" w14:paraId="6F7E1341" w14:textId="77777777" w:rsidTr="0078265B">
        <w:tc>
          <w:tcPr>
            <w:tcW w:w="9445" w:type="dxa"/>
            <w:tcBorders>
              <w:top w:val="single" w:sz="4" w:space="0" w:color="auto"/>
              <w:left w:val="single" w:sz="4" w:space="0" w:color="auto"/>
              <w:bottom w:val="single" w:sz="4" w:space="0" w:color="auto"/>
              <w:right w:val="single" w:sz="4" w:space="0" w:color="auto"/>
            </w:tcBorders>
            <w:hideMark/>
          </w:tcPr>
          <w:p w14:paraId="2C76313D" w14:textId="77777777" w:rsidR="00CB6F91" w:rsidRDefault="00CB6F91" w:rsidP="0078265B">
            <w:pPr>
              <w:spacing w:after="255" w:line="480" w:lineRule="auto"/>
              <w:ind w:left="144"/>
              <w:contextualSpacing/>
              <w:jc w:val="center"/>
              <w:rPr>
                <w:rFonts w:ascii="Times New Roman" w:hAnsi="Times New Roman"/>
                <w:b/>
                <w:caps/>
              </w:rPr>
            </w:pPr>
            <w:r>
              <w:rPr>
                <w:rFonts w:ascii="Times New Roman" w:hAnsi="Times New Roman"/>
                <w:b/>
                <w:caps/>
              </w:rPr>
              <w:t>ONONDAGA FAMILY COURT HOUSE STATE OF NEW YORK</w:t>
            </w:r>
          </w:p>
          <w:p w14:paraId="4D4BC980" w14:textId="77777777" w:rsidR="00CB6F91" w:rsidRDefault="00CB6F91" w:rsidP="0078265B">
            <w:pPr>
              <w:spacing w:after="255" w:line="480" w:lineRule="auto"/>
              <w:ind w:left="144"/>
              <w:contextualSpacing/>
              <w:rPr>
                <w:rFonts w:ascii="Times New Roman" w:hAnsi="Times New Roman"/>
                <w:b/>
                <w:i/>
                <w:caps/>
                <w:sz w:val="28"/>
                <w:szCs w:val="28"/>
              </w:rPr>
            </w:pPr>
            <w:r>
              <w:rPr>
                <w:rFonts w:ascii="Times New Roman" w:hAnsi="Times New Roman"/>
                <w:caps/>
              </w:rPr>
              <w:t xml:space="preserve">                                        ONONDAGA COUNTY</w:t>
            </w:r>
          </w:p>
        </w:tc>
      </w:tr>
      <w:tr w:rsidR="00CB6F91" w14:paraId="1E49EE9F" w14:textId="77777777" w:rsidTr="0078265B">
        <w:tc>
          <w:tcPr>
            <w:tcW w:w="9445" w:type="dxa"/>
            <w:tcBorders>
              <w:top w:val="single" w:sz="4" w:space="0" w:color="auto"/>
              <w:left w:val="single" w:sz="4" w:space="0" w:color="auto"/>
              <w:bottom w:val="single" w:sz="4" w:space="0" w:color="auto"/>
              <w:right w:val="single" w:sz="4" w:space="0" w:color="auto"/>
            </w:tcBorders>
          </w:tcPr>
          <w:p w14:paraId="52B5AA0F" w14:textId="77777777" w:rsidR="00CB6F91" w:rsidRDefault="00CB6F91" w:rsidP="0078265B">
            <w:pPr>
              <w:spacing w:after="255" w:line="480" w:lineRule="auto"/>
              <w:ind w:left="144"/>
              <w:contextualSpacing/>
              <w:jc w:val="center"/>
              <w:rPr>
                <w:rFonts w:ascii="Times New Roman" w:hAnsi="Times New Roman"/>
                <w:b/>
                <w:caps/>
              </w:rPr>
            </w:pPr>
          </w:p>
        </w:tc>
      </w:tr>
    </w:tbl>
    <w:p w14:paraId="15541631" w14:textId="77777777" w:rsidR="00CB6F91" w:rsidRDefault="00CB6F91" w:rsidP="00CB6F91">
      <w:pPr>
        <w:spacing w:line="480" w:lineRule="auto"/>
        <w:ind w:left="144"/>
        <w:contextualSpacing/>
        <w:rPr>
          <w:rFonts w:ascii="Times New Roman" w:eastAsia="Times New Roman" w:hAnsi="Times New Roman"/>
          <w:caps/>
          <w:lang w:eastAsia="ja-JP"/>
        </w:rPr>
      </w:pPr>
    </w:p>
    <w:tbl>
      <w:tblPr>
        <w:tblW w:w="5000" w:type="pct"/>
        <w:tblCellMar>
          <w:left w:w="0" w:type="dxa"/>
          <w:right w:w="0" w:type="dxa"/>
        </w:tblCellMar>
        <w:tblLook w:val="04A0" w:firstRow="1" w:lastRow="0" w:firstColumn="1" w:lastColumn="0" w:noHBand="0" w:noVBand="1"/>
        <w:tblDescription w:val="Pleading information"/>
      </w:tblPr>
      <w:tblGrid>
        <w:gridCol w:w="4680"/>
        <w:gridCol w:w="4680"/>
      </w:tblGrid>
      <w:tr w:rsidR="00CB6F91" w14:paraId="41DAD45B" w14:textId="77777777" w:rsidTr="0078265B">
        <w:trPr>
          <w:trHeight w:val="2385"/>
        </w:trPr>
        <w:tc>
          <w:tcPr>
            <w:tcW w:w="2500" w:type="pct"/>
            <w:tcBorders>
              <w:top w:val="nil"/>
              <w:left w:val="nil"/>
              <w:bottom w:val="single" w:sz="4" w:space="0" w:color="auto"/>
              <w:right w:val="single" w:sz="4" w:space="0" w:color="auto"/>
            </w:tcBorders>
            <w:hideMark/>
          </w:tcPr>
          <w:p w14:paraId="55E413C4" w14:textId="77777777" w:rsidR="00CB6F91" w:rsidRDefault="00CB6F91" w:rsidP="0078265B">
            <w:pPr>
              <w:spacing w:after="200" w:line="480" w:lineRule="auto"/>
              <w:ind w:left="144"/>
              <w:rPr>
                <w:rFonts w:ascii="Times New Roman" w:eastAsia="Times New Roman" w:hAnsi="Times New Roman"/>
                <w:caps/>
                <w:lang w:eastAsia="ja-JP"/>
              </w:rPr>
            </w:pPr>
            <w:r>
              <w:rPr>
                <w:rFonts w:ascii="Times New Roman" w:eastAsia="Times New Roman" w:hAnsi="Times New Roman"/>
                <w:caps/>
                <w:lang w:eastAsia="ja-JP"/>
              </w:rPr>
              <w:t>tom Ship</w:t>
            </w:r>
          </w:p>
          <w:p w14:paraId="29D7285C" w14:textId="77777777" w:rsidR="00CB6F91" w:rsidRDefault="00CB6F91" w:rsidP="0078265B">
            <w:pPr>
              <w:spacing w:line="480" w:lineRule="auto"/>
              <w:ind w:left="144" w:firstLine="1440"/>
              <w:rPr>
                <w:rFonts w:ascii="Times New Roman" w:eastAsia="Times New Roman" w:hAnsi="Times New Roman"/>
                <w:lang w:eastAsia="ja-JP"/>
              </w:rPr>
            </w:pPr>
            <w:r>
              <w:rPr>
                <w:rFonts w:ascii="Times New Roman" w:eastAsia="Times New Roman" w:hAnsi="Times New Roman"/>
                <w:lang w:eastAsia="ja-JP"/>
              </w:rPr>
              <w:t>Petitioner,</w:t>
            </w:r>
          </w:p>
          <w:p w14:paraId="3E342950" w14:textId="77777777" w:rsidR="00CB6F91" w:rsidRDefault="00CB6F91" w:rsidP="0078265B">
            <w:pPr>
              <w:spacing w:line="480" w:lineRule="auto"/>
              <w:ind w:left="144"/>
              <w:jc w:val="both"/>
              <w:rPr>
                <w:rFonts w:ascii="Times New Roman" w:eastAsia="Times New Roman" w:hAnsi="Times New Roman"/>
                <w:lang w:eastAsia="ja-JP"/>
              </w:rPr>
            </w:pPr>
            <w:r>
              <w:rPr>
                <w:rFonts w:ascii="Times New Roman" w:eastAsia="Times New Roman" w:hAnsi="Times New Roman"/>
                <w:lang w:eastAsia="ja-JP"/>
              </w:rPr>
              <w:t>v.</w:t>
            </w:r>
          </w:p>
          <w:p w14:paraId="7221BE5F" w14:textId="77777777" w:rsidR="00CB6F91" w:rsidRDefault="00CB6F91" w:rsidP="0078265B">
            <w:pPr>
              <w:spacing w:after="200" w:line="480" w:lineRule="auto"/>
              <w:ind w:left="144"/>
              <w:rPr>
                <w:rFonts w:ascii="Times New Roman" w:eastAsia="Times New Roman" w:hAnsi="Times New Roman"/>
                <w:caps/>
                <w:lang w:eastAsia="ja-JP"/>
              </w:rPr>
            </w:pPr>
            <w:r>
              <w:rPr>
                <w:rFonts w:ascii="Times New Roman" w:eastAsia="Times New Roman" w:hAnsi="Times New Roman"/>
                <w:caps/>
                <w:lang w:eastAsia="ja-JP"/>
              </w:rPr>
              <w:t>katie abode,</w:t>
            </w:r>
          </w:p>
          <w:p w14:paraId="13913A53" w14:textId="77777777" w:rsidR="00CB6F91" w:rsidRDefault="00CB6F91" w:rsidP="0078265B">
            <w:pPr>
              <w:spacing w:line="480" w:lineRule="auto"/>
              <w:ind w:left="144" w:firstLine="1440"/>
              <w:rPr>
                <w:rFonts w:ascii="Times New Roman" w:eastAsia="Times New Roman" w:hAnsi="Times New Roman"/>
                <w:sz w:val="20"/>
                <w:szCs w:val="20"/>
                <w:lang w:eastAsia="ja-JP"/>
              </w:rPr>
            </w:pPr>
            <w:r>
              <w:rPr>
                <w:rFonts w:ascii="Times New Roman" w:eastAsia="Times New Roman" w:hAnsi="Times New Roman"/>
                <w:lang w:eastAsia="ja-JP"/>
              </w:rPr>
              <w:t>Respondent</w:t>
            </w:r>
          </w:p>
        </w:tc>
        <w:tc>
          <w:tcPr>
            <w:tcW w:w="2500" w:type="pct"/>
            <w:tcMar>
              <w:top w:w="0" w:type="dxa"/>
              <w:left w:w="115" w:type="dxa"/>
              <w:bottom w:w="0" w:type="dxa"/>
              <w:right w:w="0" w:type="dxa"/>
            </w:tcMar>
          </w:tcPr>
          <w:p w14:paraId="457746B6" w14:textId="77777777" w:rsidR="00CB6F91" w:rsidRDefault="00CB6F91" w:rsidP="0078265B">
            <w:pPr>
              <w:spacing w:after="640" w:line="480" w:lineRule="auto"/>
              <w:ind w:left="144"/>
              <w:rPr>
                <w:rFonts w:ascii="Times New Roman" w:eastAsia="Times New Roman" w:hAnsi="Times New Roman"/>
                <w:lang w:eastAsia="ja-JP"/>
              </w:rPr>
            </w:pPr>
            <w:r>
              <w:rPr>
                <w:rFonts w:ascii="Times New Roman" w:eastAsia="Times New Roman" w:hAnsi="Times New Roman"/>
                <w:lang w:eastAsia="ja-JP"/>
              </w:rPr>
              <w:t xml:space="preserve">Case No.: </w:t>
            </w:r>
            <w:r>
              <w:rPr>
                <w:rFonts w:ascii="Times New Roman" w:eastAsia="Times New Roman" w:hAnsi="Times New Roman"/>
                <w:b/>
                <w:sz w:val="20"/>
                <w:szCs w:val="20"/>
                <w:lang w:eastAsia="ja-JP"/>
              </w:rPr>
              <w:t>323-11-4596</w:t>
            </w:r>
          </w:p>
          <w:p w14:paraId="0BE095AD" w14:textId="77777777" w:rsidR="00CB6F91" w:rsidRDefault="00CB6F91" w:rsidP="0078265B">
            <w:pPr>
              <w:spacing w:line="480" w:lineRule="auto"/>
              <w:ind w:left="144"/>
              <w:rPr>
                <w:rFonts w:ascii="Times New Roman" w:eastAsia="Times New Roman" w:hAnsi="Times New Roman"/>
                <w:caps/>
                <w:sz w:val="20"/>
                <w:szCs w:val="20"/>
                <w:lang w:eastAsia="ja-JP"/>
              </w:rPr>
            </w:pPr>
          </w:p>
        </w:tc>
      </w:tr>
    </w:tbl>
    <w:p w14:paraId="03117DFB" w14:textId="77777777" w:rsidR="00CB6F91" w:rsidRDefault="00CB6F91" w:rsidP="00CB6F91">
      <w:pPr>
        <w:spacing w:line="480" w:lineRule="auto"/>
        <w:ind w:left="144"/>
        <w:rPr>
          <w:rFonts w:ascii="Times New Roman" w:eastAsia="Times New Roman" w:hAnsi="Times New Roman"/>
          <w:lang w:eastAsia="ja-JP"/>
        </w:rPr>
      </w:pPr>
    </w:p>
    <w:p w14:paraId="511AAE45" w14:textId="77777777" w:rsidR="00CB6F91" w:rsidRDefault="00CB6F91" w:rsidP="00CB6F91">
      <w:pPr>
        <w:spacing w:before="100" w:beforeAutospacing="1" w:after="100" w:afterAutospacing="1" w:line="480" w:lineRule="auto"/>
        <w:ind w:left="2160" w:firstLine="1440"/>
        <w:rPr>
          <w:rFonts w:ascii="Times New Roman" w:eastAsia="Times New Roman" w:hAnsi="Times New Roman"/>
          <w:b/>
          <w:lang w:eastAsia="ja-JP"/>
        </w:rPr>
      </w:pPr>
      <w:r>
        <w:rPr>
          <w:rFonts w:ascii="Times New Roman" w:eastAsia="Times New Roman" w:hAnsi="Times New Roman"/>
          <w:b/>
          <w:lang w:eastAsia="ja-JP"/>
        </w:rPr>
        <w:t>INTRODUCTION:</w:t>
      </w:r>
    </w:p>
    <w:p w14:paraId="079C6DBB" w14:textId="77777777" w:rsidR="00CB6F91" w:rsidRDefault="00CB6F91" w:rsidP="00CB6F91">
      <w:pPr>
        <w:spacing w:before="100" w:beforeAutospacing="1" w:after="100" w:afterAutospacing="1" w:line="480" w:lineRule="auto"/>
        <w:ind w:left="144"/>
        <w:rPr>
          <w:rFonts w:ascii="Times New Roman" w:eastAsia="Times New Roman" w:hAnsi="Times New Roman"/>
        </w:rPr>
      </w:pPr>
      <w:r>
        <w:rPr>
          <w:rFonts w:ascii="Times New Roman" w:eastAsia="Times New Roman" w:hAnsi="Times New Roman"/>
          <w:b/>
          <w:lang w:eastAsia="ja-JP"/>
        </w:rPr>
        <w:tab/>
      </w:r>
      <w:r>
        <w:rPr>
          <w:rFonts w:ascii="Times New Roman" w:eastAsia="Times New Roman" w:hAnsi="Times New Roman"/>
          <w:bCs/>
          <w:lang w:eastAsia="ja-JP"/>
        </w:rPr>
        <w:t xml:space="preserve">Tom Ship is petitioning for a divorce against his wife, Katie Abode. The petitioner, Tom Ship, is petitioning a motion to the courts for a dissolution of marriage under the New York State Domestic Relations Law section </w:t>
      </w:r>
      <w:r w:rsidRPr="00C957B0">
        <w:rPr>
          <w:rFonts w:ascii="Times New Roman" w:eastAsia="Times New Roman" w:hAnsi="Times New Roman"/>
          <w:bCs/>
          <w:lang w:eastAsia="ja-JP"/>
        </w:rPr>
        <w:t>170</w:t>
      </w:r>
      <w:r>
        <w:rPr>
          <w:rFonts w:ascii="Times New Roman" w:eastAsia="Times New Roman" w:hAnsi="Times New Roman"/>
          <w:bCs/>
          <w:lang w:eastAsia="ja-JP"/>
        </w:rPr>
        <w:t xml:space="preserve"> Action for Divorce and Domestic Relations Law 236B Equitable Distribution, Maintenance, and Child Support. Tom Ship’s petition shall be protected under the New York State Laws discussed above and </w:t>
      </w:r>
      <w:r>
        <w:rPr>
          <w:rFonts w:ascii="Times New Roman" w:eastAsia="Times New Roman" w:hAnsi="Times New Roman"/>
        </w:rPr>
        <w:t xml:space="preserve">further support that the request to the court to make this order on legal grounds to this dissolution of marriage and petition custody for the child. </w:t>
      </w:r>
    </w:p>
    <w:p w14:paraId="172A4F31" w14:textId="77777777" w:rsidR="00CB6F91" w:rsidRDefault="00CB6F91" w:rsidP="00CB6F91">
      <w:pPr>
        <w:spacing w:before="100" w:beforeAutospacing="1" w:after="240" w:line="480" w:lineRule="auto"/>
        <w:ind w:left="144" w:firstLine="720"/>
        <w:jc w:val="center"/>
        <w:rPr>
          <w:rFonts w:ascii="Times New Roman" w:eastAsia="Times New Roman" w:hAnsi="Times New Roman"/>
          <w:b/>
          <w:lang w:eastAsia="ja-JP"/>
        </w:rPr>
      </w:pPr>
      <w:r>
        <w:rPr>
          <w:rFonts w:ascii="Times New Roman" w:eastAsia="Times New Roman" w:hAnsi="Times New Roman"/>
          <w:b/>
          <w:lang w:eastAsia="ja-JP"/>
        </w:rPr>
        <w:t>QUESTION PRESENTED:</w:t>
      </w:r>
    </w:p>
    <w:p w14:paraId="4D2CBD60" w14:textId="77777777" w:rsidR="00CB6F91" w:rsidRDefault="00CB6F91" w:rsidP="00CB6F91">
      <w:pPr>
        <w:spacing w:before="100" w:beforeAutospacing="1" w:after="240" w:line="480" w:lineRule="auto"/>
        <w:ind w:left="144"/>
        <w:rPr>
          <w:rFonts w:ascii="Times New Roman" w:eastAsia="Times New Roman" w:hAnsi="Times New Roman"/>
          <w:lang w:eastAsia="ja-JP"/>
        </w:rPr>
      </w:pPr>
      <w:r>
        <w:rPr>
          <w:rFonts w:ascii="Times New Roman" w:eastAsia="Times New Roman" w:hAnsi="Times New Roman"/>
          <w:lang w:eastAsia="ja-JP"/>
        </w:rPr>
        <w:lastRenderedPageBreak/>
        <w:t>(1). Should Tom Ship be granted the dissolution of marriage with Katie Abode?</w:t>
      </w:r>
    </w:p>
    <w:p w14:paraId="4869FD04" w14:textId="77777777" w:rsidR="00CB6F91" w:rsidRDefault="00CB6F91" w:rsidP="00CB6F91">
      <w:pPr>
        <w:spacing w:before="100" w:beforeAutospacing="1" w:after="240" w:line="480" w:lineRule="auto"/>
        <w:ind w:left="144"/>
        <w:rPr>
          <w:rFonts w:ascii="Times New Roman" w:eastAsia="Times New Roman" w:hAnsi="Times New Roman"/>
          <w:lang w:eastAsia="ja-JP"/>
        </w:rPr>
      </w:pPr>
      <w:r>
        <w:rPr>
          <w:rFonts w:ascii="Times New Roman" w:eastAsia="Times New Roman" w:hAnsi="Times New Roman"/>
          <w:lang w:eastAsia="ja-JP"/>
        </w:rPr>
        <w:t xml:space="preserve">(2). Should Tom Ship be granted custody of child after dissolution of marriage? </w:t>
      </w:r>
    </w:p>
    <w:p w14:paraId="251C66EF" w14:textId="77777777" w:rsidR="00CB6F91" w:rsidRDefault="00CB6F91" w:rsidP="00CB6F91">
      <w:pPr>
        <w:spacing w:before="100" w:beforeAutospacing="1" w:after="240" w:line="480" w:lineRule="auto"/>
        <w:ind w:left="144" w:firstLine="720"/>
        <w:jc w:val="center"/>
        <w:rPr>
          <w:rFonts w:ascii="Times New Roman" w:eastAsia="Times New Roman" w:hAnsi="Times New Roman"/>
          <w:b/>
          <w:lang w:eastAsia="ja-JP"/>
        </w:rPr>
      </w:pPr>
      <w:r>
        <w:rPr>
          <w:rFonts w:ascii="Times New Roman" w:eastAsia="Times New Roman" w:hAnsi="Times New Roman"/>
          <w:b/>
          <w:lang w:eastAsia="ja-JP"/>
        </w:rPr>
        <w:t>FACTS:</w:t>
      </w:r>
    </w:p>
    <w:p w14:paraId="4DA5A88E" w14:textId="77777777" w:rsidR="00CB6F91" w:rsidRDefault="00CB6F91" w:rsidP="00CB6F91">
      <w:pPr>
        <w:spacing w:before="100" w:beforeAutospacing="1" w:after="240" w:line="480" w:lineRule="auto"/>
        <w:ind w:left="144" w:firstLine="720"/>
        <w:rPr>
          <w:rFonts w:ascii="Times New Roman" w:eastAsia="Times New Roman" w:hAnsi="Times New Roman"/>
          <w:bCs/>
          <w:lang w:eastAsia="ja-JP"/>
        </w:rPr>
      </w:pPr>
      <w:r w:rsidRPr="00892ACF">
        <w:rPr>
          <w:rFonts w:ascii="Times New Roman" w:eastAsia="Times New Roman" w:hAnsi="Times New Roman"/>
          <w:bCs/>
          <w:lang w:eastAsia="ja-JP"/>
        </w:rPr>
        <w:t xml:space="preserve">Tom Ship, the petitioner and Katie Abode, the respondent have been married for 7 years. Tom Ship and Katie Abode reside together in Tom’s mansion from before the marriage in the state of New York. Before Tom Ship and Katie Abode’s marriage took a turn for the worse over the last year, and conflict had begun they gave birth to a baby girl named </w:t>
      </w:r>
      <w:proofErr w:type="spellStart"/>
      <w:r w:rsidRPr="00892ACF">
        <w:rPr>
          <w:rFonts w:ascii="Times New Roman" w:eastAsia="Times New Roman" w:hAnsi="Times New Roman"/>
          <w:bCs/>
          <w:lang w:eastAsia="ja-JP"/>
        </w:rPr>
        <w:t>Sumee</w:t>
      </w:r>
      <w:proofErr w:type="spellEnd"/>
      <w:r w:rsidRPr="00892ACF">
        <w:rPr>
          <w:rFonts w:ascii="Times New Roman" w:eastAsia="Times New Roman" w:hAnsi="Times New Roman"/>
          <w:bCs/>
          <w:lang w:eastAsia="ja-JP"/>
        </w:rPr>
        <w:t xml:space="preserve">. The petition, Tom Ship is filing for a divorce and custody of </w:t>
      </w:r>
      <w:proofErr w:type="spellStart"/>
      <w:r w:rsidRPr="00892ACF">
        <w:rPr>
          <w:rFonts w:ascii="Times New Roman" w:eastAsia="Times New Roman" w:hAnsi="Times New Roman"/>
          <w:bCs/>
          <w:lang w:eastAsia="ja-JP"/>
        </w:rPr>
        <w:t>Sumee</w:t>
      </w:r>
      <w:proofErr w:type="spellEnd"/>
      <w:r w:rsidRPr="00892ACF">
        <w:rPr>
          <w:rFonts w:ascii="Times New Roman" w:eastAsia="Times New Roman" w:hAnsi="Times New Roman"/>
          <w:bCs/>
          <w:lang w:eastAsia="ja-JP"/>
        </w:rPr>
        <w:t xml:space="preserve"> because Tom believes Katie is an unfit parent and doesn’t have time for their daughter. Tom Ship also believe that in Katies time away from the home for work related purposes that she may have a residence with a new boyfriend. </w:t>
      </w:r>
    </w:p>
    <w:p w14:paraId="67401F3C" w14:textId="77777777" w:rsidR="00CB6F91" w:rsidRDefault="00CB6F91" w:rsidP="00CB6F91">
      <w:pPr>
        <w:spacing w:before="100" w:beforeAutospacing="1" w:after="240" w:line="480" w:lineRule="auto"/>
        <w:ind w:left="144" w:firstLine="720"/>
        <w:jc w:val="center"/>
        <w:rPr>
          <w:rFonts w:ascii="Times New Roman" w:eastAsia="Times New Roman" w:hAnsi="Times New Roman"/>
          <w:b/>
          <w:lang w:eastAsia="ja-JP"/>
        </w:rPr>
      </w:pPr>
      <w:r>
        <w:rPr>
          <w:rFonts w:ascii="Times New Roman" w:eastAsia="Times New Roman" w:hAnsi="Times New Roman"/>
          <w:b/>
          <w:lang w:eastAsia="ja-JP"/>
        </w:rPr>
        <w:t>ARGUMENT</w:t>
      </w:r>
    </w:p>
    <w:p w14:paraId="21FB1DDC" w14:textId="77777777" w:rsidR="00CB6F91" w:rsidRPr="0044198C" w:rsidRDefault="00CB6F91" w:rsidP="00CB6F91">
      <w:pPr>
        <w:spacing w:before="100" w:beforeAutospacing="1" w:after="240" w:line="480" w:lineRule="auto"/>
        <w:ind w:left="144" w:firstLine="720"/>
        <w:rPr>
          <w:rFonts w:ascii="Times New Roman" w:hAnsi="Times New Roman"/>
        </w:rPr>
      </w:pPr>
      <w:r>
        <w:rPr>
          <w:rFonts w:ascii="Times New Roman" w:eastAsia="Times New Roman" w:hAnsi="Times New Roman"/>
          <w:lang w:eastAsia="ja-JP"/>
        </w:rPr>
        <w:t xml:space="preserve">1.  The Petitioner claims he was defrauded when entering into the marriage with the respondent, Katie Abode and stands ground and should be protected that under New York State Domestic Relations Law Section 170, </w:t>
      </w:r>
      <w:r w:rsidRPr="0044198C">
        <w:rPr>
          <w:rFonts w:ascii="Times New Roman" w:eastAsia="Times New Roman" w:hAnsi="Times New Roman"/>
          <w:lang w:eastAsia="ja-JP"/>
        </w:rPr>
        <w:t>“</w:t>
      </w:r>
      <w:r w:rsidRPr="0044198C">
        <w:rPr>
          <w:rFonts w:ascii="Times New Roman" w:hAnsi="Times New Roman"/>
        </w:rPr>
        <w:t>An action for divorce may be maintained by a husband or wife to procure a judgment divorcing the parties and dissolving the marriage on any of the following grounds:</w:t>
      </w:r>
    </w:p>
    <w:p w14:paraId="39B54B54" w14:textId="77777777" w:rsidR="00CB6F91" w:rsidRPr="0044198C" w:rsidRDefault="00CB6F91" w:rsidP="00CB6F91">
      <w:pPr>
        <w:spacing w:before="100" w:beforeAutospacing="1" w:after="100" w:afterAutospacing="1" w:line="480" w:lineRule="auto"/>
        <w:ind w:left="144"/>
        <w:rPr>
          <w:rFonts w:ascii="Times New Roman" w:eastAsia="Times New Roman" w:hAnsi="Times New Roman"/>
        </w:rPr>
      </w:pPr>
      <w:r w:rsidRPr="0044198C">
        <w:rPr>
          <w:rFonts w:ascii="Times New Roman" w:eastAsia="Times New Roman" w:hAnsi="Times New Roman"/>
        </w:rPr>
        <w:t>(1) The cruel and inhuman treatment of the plaintiff by the defendant such that the conduct of the defendant so endangers the physical or mental well-being of the plaintiff as renders it unsafe or improper for the plaintiff to cohabit with the defendant.</w:t>
      </w:r>
    </w:p>
    <w:p w14:paraId="7B179726" w14:textId="77777777" w:rsidR="00CB6F91" w:rsidRPr="0044198C" w:rsidRDefault="00CB6F91" w:rsidP="00CB6F91">
      <w:pPr>
        <w:spacing w:before="100" w:beforeAutospacing="1" w:after="100" w:afterAutospacing="1" w:line="480" w:lineRule="auto"/>
        <w:ind w:left="144"/>
        <w:rPr>
          <w:rFonts w:ascii="Times New Roman" w:eastAsia="Times New Roman" w:hAnsi="Times New Roman"/>
        </w:rPr>
      </w:pPr>
      <w:r w:rsidRPr="0044198C">
        <w:rPr>
          <w:rFonts w:ascii="Times New Roman" w:eastAsia="Times New Roman" w:hAnsi="Times New Roman"/>
        </w:rPr>
        <w:lastRenderedPageBreak/>
        <w:t>(2) The abandonment of the plaintiff by the defendant for a period of one or more years.</w:t>
      </w:r>
    </w:p>
    <w:p w14:paraId="530E9180" w14:textId="77777777" w:rsidR="00CB6F91" w:rsidRPr="0044198C" w:rsidRDefault="00CB6F91" w:rsidP="00CB6F91">
      <w:pPr>
        <w:spacing w:before="100" w:beforeAutospacing="1" w:after="100" w:afterAutospacing="1" w:line="480" w:lineRule="auto"/>
        <w:ind w:left="144"/>
        <w:rPr>
          <w:rFonts w:ascii="Times New Roman" w:eastAsia="Times New Roman" w:hAnsi="Times New Roman"/>
        </w:rPr>
      </w:pPr>
      <w:r w:rsidRPr="0044198C">
        <w:rPr>
          <w:rFonts w:ascii="Times New Roman" w:eastAsia="Times New Roman" w:hAnsi="Times New Roman"/>
        </w:rPr>
        <w:t>(3) The confinement of the defendant in prison for a period of three or more consecutive years after the marriage of plaintiff and defendant.</w:t>
      </w:r>
    </w:p>
    <w:p w14:paraId="70F0CFB6" w14:textId="77777777" w:rsidR="00CB6F91" w:rsidRPr="0044198C" w:rsidRDefault="00CB6F91" w:rsidP="00CB6F91">
      <w:pPr>
        <w:spacing w:before="100" w:beforeAutospacing="1" w:after="100" w:afterAutospacing="1" w:line="480" w:lineRule="auto"/>
        <w:ind w:left="144"/>
        <w:rPr>
          <w:rFonts w:ascii="Times New Roman" w:eastAsia="Times New Roman" w:hAnsi="Times New Roman"/>
        </w:rPr>
      </w:pPr>
      <w:r w:rsidRPr="0044198C">
        <w:rPr>
          <w:rFonts w:ascii="Times New Roman" w:eastAsia="Times New Roman" w:hAnsi="Times New Roman"/>
        </w:rPr>
        <w:t>(4) The commission of an act of adultery, if adultery for the purposes of articles ten, eleven, and eleven-A of this chapter, is hereby defined as the commission of an act of sexual or deviate sexual intercourse, voluntarily performed by the defendant, with a person other than the plaintiff after the marriage of plaintiff and defendant. Deviate sexual intercourse includes, but not limited to, sexual conduct as defined in subdivision two of Section 130.00 and subdivision three of Section 130.20 of the penal law.</w:t>
      </w:r>
    </w:p>
    <w:p w14:paraId="615D6EC1" w14:textId="77777777" w:rsidR="00CB6F91" w:rsidRPr="0044198C" w:rsidRDefault="00CB6F91" w:rsidP="00CB6F91">
      <w:pPr>
        <w:spacing w:before="100" w:beforeAutospacing="1" w:after="100" w:afterAutospacing="1" w:line="480" w:lineRule="auto"/>
        <w:ind w:left="144"/>
        <w:rPr>
          <w:rFonts w:ascii="Times New Roman" w:eastAsia="Times New Roman" w:hAnsi="Times New Roman"/>
        </w:rPr>
      </w:pPr>
      <w:r w:rsidRPr="0044198C">
        <w:rPr>
          <w:rFonts w:ascii="Times New Roman" w:eastAsia="Times New Roman" w:hAnsi="Times New Roman"/>
        </w:rPr>
        <w:t>(5) The husband and wife have lived apart pursuant to a decree or judgment of separation for a period of one or more years after the granting of such decree or judgment, and satisfactory proof has been submitted by the plaintiff that he or she has substantially performed all the terms and conditions of such decree or judgment.</w:t>
      </w:r>
    </w:p>
    <w:p w14:paraId="586EC2D8" w14:textId="77777777" w:rsidR="00CB6F91" w:rsidRPr="0044198C" w:rsidRDefault="00CB6F91" w:rsidP="00CB6F91">
      <w:pPr>
        <w:spacing w:before="100" w:beforeAutospacing="1" w:after="100" w:afterAutospacing="1" w:line="480" w:lineRule="auto"/>
        <w:ind w:left="144"/>
        <w:rPr>
          <w:rFonts w:ascii="Times New Roman" w:eastAsia="Times New Roman" w:hAnsi="Times New Roman"/>
        </w:rPr>
      </w:pPr>
      <w:r w:rsidRPr="0044198C">
        <w:rPr>
          <w:rFonts w:ascii="Times New Roman" w:eastAsia="Times New Roman" w:hAnsi="Times New Roman"/>
        </w:rPr>
        <w:t xml:space="preserve">(6) The husband and wife have lived separate and apart pursuant to a written agreement of separation, subscribed by the parties thereto and acknowledged or proved in the form required to entitle a deed to be recorded, for a period of one or more years after the execution of such agreement and satisfactory proof has been submitted by the plaintiff that he or she has substantially performed all the terms and conditions of such agreement. Such agreement shall be filed in the office of the clerk of the county wherein either party resides. In lieu of filing such agreement, either party to such agreement may file a memorandum of such agreement, which memorandum shall be similarly subscribed and acknowledged or proved as was the </w:t>
      </w:r>
      <w:r w:rsidRPr="0044198C">
        <w:rPr>
          <w:rFonts w:ascii="Times New Roman" w:eastAsia="Times New Roman" w:hAnsi="Times New Roman"/>
        </w:rPr>
        <w:lastRenderedPageBreak/>
        <w:t>agreement of separation and shall contain the following information: (a) the names and addresses of each of the parties, (b) the date of marriage of the parties, (c) the date of the agreement of separation and (d) the date of this subscription and acknowledgment or proof of such agreement of separation.</w:t>
      </w:r>
    </w:p>
    <w:p w14:paraId="2C35C56B" w14:textId="77777777" w:rsidR="00CB6F91" w:rsidRDefault="00CB6F91" w:rsidP="00CB6F91">
      <w:pPr>
        <w:spacing w:before="100" w:beforeAutospacing="1" w:after="100" w:afterAutospacing="1" w:line="480" w:lineRule="auto"/>
        <w:ind w:left="144"/>
        <w:rPr>
          <w:rFonts w:ascii="Times New Roman" w:eastAsia="Times New Roman" w:hAnsi="Times New Roman"/>
        </w:rPr>
      </w:pPr>
      <w:r w:rsidRPr="0044198C">
        <w:rPr>
          <w:rFonts w:ascii="Times New Roman" w:eastAsia="Times New Roman" w:hAnsi="Times New Roman"/>
        </w:rPr>
        <w:t>(7) The relationship between husband and wife has broken down irretrievably for a period of at least six months, provided that one party has so stated under oath. No judgment of divorce shall be granted under this subdivision unless and until the economic issues of equitable distribution of marital property, the payment or waiver of spousal support, the payment of child support, the payment of counsel and experts' fees and expenses as well as the custody and visitation with the infant children of the marriage have been resolved by the parties or determined by the court and incorporated into the judgment of divorce.</w:t>
      </w:r>
    </w:p>
    <w:p w14:paraId="25E35165" w14:textId="77777777" w:rsidR="00CB6F91" w:rsidRDefault="00CB6F91" w:rsidP="00CB6F91">
      <w:pPr>
        <w:spacing w:before="100" w:beforeAutospacing="1" w:after="100" w:afterAutospacing="1" w:line="480" w:lineRule="auto"/>
        <w:ind w:left="144"/>
        <w:rPr>
          <w:rFonts w:ascii="Times New Roman" w:eastAsia="Times New Roman" w:hAnsi="Times New Roman"/>
        </w:rPr>
      </w:pPr>
      <w:r>
        <w:rPr>
          <w:rFonts w:ascii="Times New Roman" w:eastAsia="Times New Roman" w:hAnsi="Times New Roman"/>
        </w:rPr>
        <w:t>The petitioner argues that the marriage has declined for a period of at least 6 months and that his wife, the respondent, Katie Abode has committed adultery and in the state of New York that is grounds for dissolution of marriage.</w:t>
      </w:r>
    </w:p>
    <w:p w14:paraId="1CB65A06" w14:textId="77777777" w:rsidR="00CB6F91" w:rsidRDefault="00CB6F91" w:rsidP="00CB6F91">
      <w:pPr>
        <w:spacing w:line="480" w:lineRule="auto"/>
        <w:ind w:left="144"/>
        <w:rPr>
          <w:rFonts w:ascii="Times New Roman" w:eastAsia="Times New Roman" w:hAnsi="Times New Roman"/>
        </w:rPr>
      </w:pPr>
      <w:r w:rsidRPr="00CD5ABA">
        <w:rPr>
          <w:rFonts w:ascii="Times New Roman" w:eastAsia="Times New Roman" w:hAnsi="Times New Roman"/>
          <w:b/>
          <w:bCs/>
        </w:rPr>
        <w:tab/>
      </w:r>
      <w:r w:rsidRPr="008B345A">
        <w:rPr>
          <w:rFonts w:ascii="Times New Roman" w:eastAsia="Times New Roman" w:hAnsi="Times New Roman"/>
        </w:rPr>
        <w:t>2. The petition also claims that the respondent, Katie Abode is an unfit parent and should not have custody of their child and the child should remain with the petitioner as the petitioner has the child most of the time as the respondent travels for work.</w:t>
      </w:r>
    </w:p>
    <w:p w14:paraId="1AA852DA" w14:textId="77777777" w:rsidR="00CB6F91" w:rsidRDefault="00CB6F91" w:rsidP="00CB6F91">
      <w:pPr>
        <w:spacing w:line="480" w:lineRule="auto"/>
        <w:ind w:left="144"/>
        <w:rPr>
          <w:rStyle w:val="ssparacontent"/>
          <w:rFonts w:ascii="Times New Roman" w:hAnsi="Times New Roman"/>
        </w:rPr>
      </w:pPr>
      <w:r>
        <w:rPr>
          <w:rFonts w:ascii="Times New Roman" w:eastAsia="Times New Roman" w:hAnsi="Times New Roman"/>
        </w:rPr>
        <w:t>(a)</w:t>
      </w:r>
      <w:r w:rsidRPr="008B345A">
        <w:rPr>
          <w:rFonts w:ascii="Times New Roman" w:eastAsia="Times New Roman" w:hAnsi="Times New Roman"/>
        </w:rPr>
        <w:t xml:space="preserve"> Under New York </w:t>
      </w:r>
      <w:r w:rsidRPr="008B345A">
        <w:rPr>
          <w:rFonts w:ascii="Times New Roman" w:hAnsi="Times New Roman"/>
        </w:rPr>
        <w:t>CLS Dom Rel § 240, P</w:t>
      </w:r>
      <w:r>
        <w:rPr>
          <w:rFonts w:ascii="Times New Roman" w:hAnsi="Times New Roman"/>
        </w:rPr>
        <w:t xml:space="preserve">art 1 </w:t>
      </w:r>
      <w:r w:rsidRPr="00A13467">
        <w:rPr>
          <w:rFonts w:ascii="Times New Roman" w:hAnsi="Times New Roman"/>
        </w:rPr>
        <w:t>“</w:t>
      </w:r>
      <w:r w:rsidRPr="00A13467">
        <w:rPr>
          <w:rStyle w:val="ssbf"/>
          <w:rFonts w:ascii="Times New Roman" w:hAnsi="Times New Roman"/>
        </w:rPr>
        <w:t>(a)</w:t>
      </w:r>
      <w:r w:rsidRPr="00A13467">
        <w:rPr>
          <w:rStyle w:val="ssparalabel"/>
          <w:rFonts w:ascii="Times New Roman" w:hAnsi="Times New Roman"/>
        </w:rPr>
        <w:t xml:space="preserve"> </w:t>
      </w:r>
      <w:r w:rsidRPr="00A13467">
        <w:rPr>
          <w:rStyle w:val="ssparacontent"/>
          <w:rFonts w:ascii="Times New Roman" w:hAnsi="Times New Roman"/>
        </w:rPr>
        <w:t xml:space="preserve">In any action or proceeding brought (1) to annul a marriage or to declare the nullity of a void marriage, or (2) for a separation, or (3) for a </w:t>
      </w:r>
      <w:r w:rsidRPr="00A13467">
        <w:rPr>
          <w:rStyle w:val="sssh"/>
          <w:rFonts w:ascii="Times New Roman" w:hAnsi="Times New Roman"/>
        </w:rPr>
        <w:t>divorce</w:t>
      </w:r>
      <w:r w:rsidRPr="00A13467">
        <w:rPr>
          <w:rStyle w:val="ssparacontent"/>
          <w:rFonts w:ascii="Times New Roman" w:hAnsi="Times New Roman"/>
        </w:rPr>
        <w:t xml:space="preserve">, or (4) to obtain, by a writ of habeas corpus or by petition and order to show cause, the </w:t>
      </w:r>
      <w:r w:rsidRPr="00A13467">
        <w:rPr>
          <w:rStyle w:val="sssh"/>
          <w:rFonts w:ascii="Times New Roman" w:hAnsi="Times New Roman"/>
        </w:rPr>
        <w:t>custody</w:t>
      </w:r>
      <w:r w:rsidRPr="00A13467">
        <w:rPr>
          <w:rStyle w:val="ssparacontent"/>
          <w:rFonts w:ascii="Times New Roman" w:hAnsi="Times New Roman"/>
        </w:rPr>
        <w:t xml:space="preserve"> of or right to visitation with any </w:t>
      </w:r>
      <w:r w:rsidRPr="00A13467">
        <w:rPr>
          <w:rStyle w:val="sssh"/>
          <w:rFonts w:ascii="Times New Roman" w:hAnsi="Times New Roman"/>
        </w:rPr>
        <w:t>child</w:t>
      </w:r>
      <w:r w:rsidRPr="00A13467">
        <w:rPr>
          <w:rStyle w:val="ssparacontent"/>
          <w:rFonts w:ascii="Times New Roman" w:hAnsi="Times New Roman"/>
        </w:rPr>
        <w:t xml:space="preserve"> of a marriage, the court shall require verification of the status of any </w:t>
      </w:r>
      <w:r w:rsidRPr="00A13467">
        <w:rPr>
          <w:rStyle w:val="sssh"/>
          <w:rFonts w:ascii="Times New Roman" w:hAnsi="Times New Roman"/>
        </w:rPr>
        <w:t>child</w:t>
      </w:r>
      <w:r w:rsidRPr="00A13467">
        <w:rPr>
          <w:rStyle w:val="ssparacontent"/>
          <w:rFonts w:ascii="Times New Roman" w:hAnsi="Times New Roman"/>
        </w:rPr>
        <w:t xml:space="preserve"> of the marriage with respect to such </w:t>
      </w:r>
      <w:r w:rsidRPr="00A13467">
        <w:rPr>
          <w:rStyle w:val="sssh"/>
          <w:rFonts w:ascii="Times New Roman" w:hAnsi="Times New Roman"/>
        </w:rPr>
        <w:t>child</w:t>
      </w:r>
      <w:r w:rsidRPr="00A13467">
        <w:rPr>
          <w:rStyle w:val="ssparacontent"/>
          <w:rFonts w:ascii="Times New Roman" w:hAnsi="Times New Roman"/>
        </w:rPr>
        <w:t xml:space="preserve">’s </w:t>
      </w:r>
      <w:r w:rsidRPr="00A13467">
        <w:rPr>
          <w:rStyle w:val="sssh"/>
          <w:rFonts w:ascii="Times New Roman" w:hAnsi="Times New Roman"/>
        </w:rPr>
        <w:t>custody</w:t>
      </w:r>
      <w:r w:rsidRPr="00A13467">
        <w:rPr>
          <w:rStyle w:val="ssparacontent"/>
          <w:rFonts w:ascii="Times New Roman" w:hAnsi="Times New Roman"/>
        </w:rPr>
        <w:t xml:space="preserve"> and </w:t>
      </w:r>
      <w:r w:rsidRPr="00A13467">
        <w:rPr>
          <w:rStyle w:val="ssparacontent"/>
          <w:rFonts w:ascii="Times New Roman" w:hAnsi="Times New Roman"/>
        </w:rPr>
        <w:lastRenderedPageBreak/>
        <w:t xml:space="preserve">support, including any prior orders, and shall enter orders for </w:t>
      </w:r>
      <w:r w:rsidRPr="00A13467">
        <w:rPr>
          <w:rStyle w:val="sssh"/>
          <w:rFonts w:ascii="Times New Roman" w:hAnsi="Times New Roman"/>
        </w:rPr>
        <w:t>custody</w:t>
      </w:r>
      <w:r w:rsidRPr="00A13467">
        <w:rPr>
          <w:rStyle w:val="ssparacontent"/>
          <w:rFonts w:ascii="Times New Roman" w:hAnsi="Times New Roman"/>
        </w:rPr>
        <w:t xml:space="preserve"> and support as, in the court’s discretion, justice requires, having regard to the circumstances of the case and of the respective parties and to the best interests of the </w:t>
      </w:r>
      <w:r w:rsidRPr="00A13467">
        <w:rPr>
          <w:rStyle w:val="sssh"/>
          <w:rFonts w:ascii="Times New Roman" w:hAnsi="Times New Roman"/>
        </w:rPr>
        <w:t>child</w:t>
      </w:r>
      <w:r w:rsidRPr="00A13467">
        <w:rPr>
          <w:rStyle w:val="ssparacontent"/>
          <w:rFonts w:ascii="Times New Roman" w:hAnsi="Times New Roman"/>
        </w:rPr>
        <w:t xml:space="preserve"> and subject to the provisions of subdivision one-c of this section.”</w:t>
      </w:r>
      <w:r>
        <w:rPr>
          <w:rStyle w:val="ssparacontent"/>
          <w:rFonts w:ascii="Times New Roman" w:hAnsi="Times New Roman"/>
        </w:rPr>
        <w:t xml:space="preserve"> </w:t>
      </w:r>
    </w:p>
    <w:p w14:paraId="467F314A" w14:textId="77777777" w:rsidR="00CB6F91" w:rsidRDefault="00CB6F91" w:rsidP="00CB6F91">
      <w:pPr>
        <w:spacing w:line="480" w:lineRule="auto"/>
        <w:ind w:left="144"/>
        <w:rPr>
          <w:rFonts w:ascii="Times New Roman" w:eastAsia="Times New Roman" w:hAnsi="Times New Roman"/>
          <w:lang w:eastAsia="ja-JP"/>
        </w:rPr>
      </w:pPr>
      <w:r>
        <w:rPr>
          <w:rStyle w:val="ssparacontent"/>
          <w:rFonts w:ascii="Times New Roman" w:hAnsi="Times New Roman"/>
        </w:rPr>
        <w:t xml:space="preserve">The petition, Tom Ship must meet the burden of proof and prove that it will be in the best interest of the child to stay with the father, Tom Ship, and award him custody. The petitioner must prove that Katie Abode is an unfit parent unless the respondent agrees to the custody terms. </w:t>
      </w:r>
      <w:r>
        <w:t xml:space="preserve">With the given facts of the case, the petitioner can argue that </w:t>
      </w:r>
      <w:r>
        <w:rPr>
          <w:rFonts w:ascii="Times New Roman" w:eastAsia="Times New Roman" w:hAnsi="Times New Roman"/>
          <w:lang w:eastAsia="ja-JP"/>
        </w:rPr>
        <w:t xml:space="preserve">the Respondent is an unfit mother to minor daughter, </w:t>
      </w:r>
      <w:proofErr w:type="spellStart"/>
      <w:r>
        <w:rPr>
          <w:rFonts w:ascii="Times New Roman" w:eastAsia="Times New Roman" w:hAnsi="Times New Roman"/>
          <w:lang w:eastAsia="ja-JP"/>
        </w:rPr>
        <w:t>Sumee</w:t>
      </w:r>
      <w:proofErr w:type="spellEnd"/>
      <w:r>
        <w:rPr>
          <w:rFonts w:ascii="Times New Roman" w:eastAsia="Times New Roman" w:hAnsi="Times New Roman"/>
          <w:lang w:eastAsia="ja-JP"/>
        </w:rPr>
        <w:t xml:space="preserve"> Ship because she veered outside the marriage home to secure a second home with another relationship, well that is considered being engaged in infidelity with her new ‘boyfriend’. </w:t>
      </w:r>
    </w:p>
    <w:p w14:paraId="1892B149" w14:textId="77777777" w:rsidR="00CB6F91" w:rsidRDefault="00CB6F91" w:rsidP="00CB6F91">
      <w:pPr>
        <w:spacing w:line="480" w:lineRule="auto"/>
        <w:ind w:left="144" w:firstLine="360"/>
        <w:jc w:val="center"/>
        <w:rPr>
          <w:rFonts w:ascii="Times New Roman" w:eastAsia="Times New Roman" w:hAnsi="Times New Roman"/>
          <w:lang w:eastAsia="ja-JP"/>
        </w:rPr>
      </w:pPr>
      <w:r>
        <w:rPr>
          <w:rFonts w:ascii="Times New Roman" w:eastAsia="Times New Roman" w:hAnsi="Times New Roman"/>
          <w:b/>
          <w:lang w:eastAsia="ja-JP"/>
        </w:rPr>
        <w:t>CONCLUSION</w:t>
      </w:r>
      <w:r>
        <w:rPr>
          <w:rFonts w:ascii="Times New Roman" w:eastAsia="Times New Roman" w:hAnsi="Times New Roman"/>
          <w:lang w:eastAsia="ja-JP"/>
        </w:rPr>
        <w:t>:</w:t>
      </w:r>
    </w:p>
    <w:p w14:paraId="4EA80959" w14:textId="77777777" w:rsidR="00CB6F91" w:rsidRDefault="00CB6F91" w:rsidP="00CB6F91">
      <w:pPr>
        <w:spacing w:line="480" w:lineRule="auto"/>
        <w:ind w:left="144" w:firstLine="360"/>
        <w:rPr>
          <w:rFonts w:ascii="Times New Roman" w:eastAsia="Times New Roman" w:hAnsi="Times New Roman"/>
          <w:lang w:eastAsia="ja-JP"/>
        </w:rPr>
      </w:pPr>
      <w:r>
        <w:rPr>
          <w:rFonts w:ascii="Times New Roman" w:eastAsia="Times New Roman" w:hAnsi="Times New Roman"/>
          <w:lang w:eastAsia="ja-JP"/>
        </w:rPr>
        <w:t xml:space="preserve">Under the New York State Domestic Relations and New York’s Consolidated Law services, the petitioner is requesting the court to void the prenuptial agreement; making it non-enforceable, to emanate no alimony or equitable asset disbursement to the Respondent on behalf of and for custody of their minor child </w:t>
      </w:r>
      <w:proofErr w:type="spellStart"/>
      <w:r>
        <w:rPr>
          <w:rFonts w:ascii="Times New Roman" w:eastAsia="Times New Roman" w:hAnsi="Times New Roman"/>
          <w:lang w:eastAsia="ja-JP"/>
        </w:rPr>
        <w:t>Sumee</w:t>
      </w:r>
      <w:proofErr w:type="spellEnd"/>
      <w:r>
        <w:rPr>
          <w:rFonts w:ascii="Times New Roman" w:eastAsia="Times New Roman" w:hAnsi="Times New Roman"/>
          <w:lang w:eastAsia="ja-JP"/>
        </w:rPr>
        <w:t xml:space="preserve"> Ship during the dissolution of marriage process.</w:t>
      </w:r>
    </w:p>
    <w:p w14:paraId="1F7B6E48" w14:textId="77777777" w:rsidR="00CB6F91" w:rsidRDefault="00CB6F91" w:rsidP="00CB6F91">
      <w:pPr>
        <w:widowControl w:val="0"/>
        <w:spacing w:line="480" w:lineRule="auto"/>
        <w:ind w:left="144" w:firstLine="720"/>
        <w:rPr>
          <w:rFonts w:ascii="Times New Roman" w:eastAsia="Times New Roman" w:hAnsi="Times New Roman"/>
          <w:lang w:eastAsia="ja-JP"/>
        </w:rPr>
      </w:pPr>
      <w:r>
        <w:rPr>
          <w:rFonts w:ascii="Times New Roman" w:eastAsia="Times New Roman" w:hAnsi="Times New Roman"/>
          <w:lang w:eastAsia="ja-JP"/>
        </w:rPr>
        <w:t>______________________________________</w:t>
      </w:r>
    </w:p>
    <w:p w14:paraId="5D42768D" w14:textId="77777777" w:rsidR="00CB6F91" w:rsidRDefault="00CB6F91" w:rsidP="00CB6F91">
      <w:pPr>
        <w:widowControl w:val="0"/>
        <w:spacing w:line="480" w:lineRule="auto"/>
        <w:ind w:left="144" w:firstLine="720"/>
        <w:rPr>
          <w:rFonts w:ascii="Times New Roman" w:eastAsia="Times New Roman" w:hAnsi="Times New Roman"/>
          <w:caps/>
          <w:lang w:eastAsia="ja-JP"/>
        </w:rPr>
      </w:pPr>
      <w:r>
        <w:rPr>
          <w:rFonts w:ascii="Times New Roman" w:eastAsia="Times New Roman" w:hAnsi="Times New Roman"/>
          <w:lang w:eastAsia="ja-JP"/>
        </w:rPr>
        <w:t>LAW OFFICE OF</w:t>
      </w:r>
      <w:r>
        <w:rPr>
          <w:rFonts w:ascii="Times New Roman" w:eastAsia="Times New Roman" w:hAnsi="Times New Roman"/>
          <w:b/>
          <w:lang w:eastAsia="ja-JP"/>
        </w:rPr>
        <w:t xml:space="preserve"> GREGORY GOW</w:t>
      </w:r>
    </w:p>
    <w:p w14:paraId="59CAFA7A" w14:textId="77777777" w:rsidR="00CB6F91" w:rsidRDefault="00CB6F91" w:rsidP="00CB6F91">
      <w:pPr>
        <w:spacing w:line="480" w:lineRule="auto"/>
        <w:ind w:left="144" w:firstLine="720"/>
        <w:contextualSpacing/>
        <w:rPr>
          <w:rFonts w:ascii="Times New Roman" w:eastAsia="Times New Roman" w:hAnsi="Times New Roman"/>
          <w:caps/>
          <w:lang w:eastAsia="ja-JP"/>
        </w:rPr>
      </w:pPr>
      <w:r>
        <w:rPr>
          <w:rFonts w:ascii="Times New Roman" w:eastAsia="Times New Roman" w:hAnsi="Times New Roman"/>
          <w:caps/>
          <w:lang w:eastAsia="ja-JP"/>
        </w:rPr>
        <w:t>THE GOW FIRM, p.c.</w:t>
      </w:r>
    </w:p>
    <w:p w14:paraId="5AF812CE" w14:textId="77777777" w:rsidR="00CB6F91" w:rsidRDefault="00CB6F91" w:rsidP="00CB6F91">
      <w:pPr>
        <w:spacing w:line="480" w:lineRule="auto"/>
        <w:ind w:left="144" w:firstLine="720"/>
        <w:contextualSpacing/>
        <w:rPr>
          <w:rFonts w:ascii="Times New Roman" w:eastAsia="Times New Roman" w:hAnsi="Times New Roman"/>
          <w:caps/>
          <w:lang w:eastAsia="ja-JP"/>
        </w:rPr>
      </w:pPr>
      <w:r>
        <w:rPr>
          <w:rFonts w:ascii="Times New Roman" w:eastAsia="Times New Roman" w:hAnsi="Times New Roman"/>
          <w:caps/>
          <w:lang w:eastAsia="ja-JP"/>
        </w:rPr>
        <w:t>Attorney for petitioner</w:t>
      </w:r>
    </w:p>
    <w:p w14:paraId="79F645AB" w14:textId="77777777" w:rsidR="00CB6F91" w:rsidRDefault="00CB6F91" w:rsidP="00CB6F91">
      <w:pPr>
        <w:widowControl w:val="0"/>
        <w:spacing w:line="480" w:lineRule="auto"/>
        <w:ind w:left="144"/>
        <w:rPr>
          <w:rFonts w:ascii="Times New Roman" w:eastAsia="Times New Roman" w:hAnsi="Times New Roman"/>
          <w:lang w:eastAsia="ja-JP"/>
        </w:rPr>
      </w:pPr>
      <w:r>
        <w:rPr>
          <w:rFonts w:ascii="Times New Roman" w:eastAsia="Times New Roman" w:hAnsi="Times New Roman"/>
          <w:lang w:eastAsia="ja-JP"/>
        </w:rPr>
        <w:t xml:space="preserve">            Gregory </w:t>
      </w:r>
      <w:proofErr w:type="spellStart"/>
      <w:r>
        <w:rPr>
          <w:rFonts w:ascii="Times New Roman" w:eastAsia="Times New Roman" w:hAnsi="Times New Roman"/>
          <w:lang w:eastAsia="ja-JP"/>
        </w:rPr>
        <w:t>Gow</w:t>
      </w:r>
      <w:proofErr w:type="spellEnd"/>
      <w:r>
        <w:rPr>
          <w:rFonts w:ascii="Times New Roman" w:eastAsia="Times New Roman" w:hAnsi="Times New Roman"/>
          <w:lang w:eastAsia="ja-JP"/>
        </w:rPr>
        <w:t>, Esq. Attorney Bar No 12345</w:t>
      </w:r>
    </w:p>
    <w:p w14:paraId="77DBB358" w14:textId="77777777" w:rsidR="00CB6F91" w:rsidRPr="002E7775" w:rsidRDefault="00CB6F91" w:rsidP="00CB6F91">
      <w:pPr>
        <w:spacing w:line="480" w:lineRule="auto"/>
        <w:ind w:firstLine="360"/>
        <w:rPr>
          <w:rFonts w:ascii="Times New Roman" w:eastAsia="Times New Roman" w:hAnsi="Times New Roman"/>
        </w:rPr>
      </w:pPr>
    </w:p>
    <w:p w14:paraId="427C2B7C" w14:textId="77777777" w:rsidR="00CB6F91" w:rsidRDefault="00CB6F91" w:rsidP="00CB6F91"/>
    <w:p w14:paraId="309CF8E8" w14:textId="77777777" w:rsidR="00CB6F91" w:rsidRDefault="00CB6F91" w:rsidP="00CB6F91"/>
    <w:p w14:paraId="1105B35A" w14:textId="77777777" w:rsidR="00CB6F91" w:rsidRDefault="00CB6F91" w:rsidP="00CB6F91"/>
    <w:p w14:paraId="22BE39B9" w14:textId="77777777" w:rsidR="00CB6F91" w:rsidRDefault="00CB6F91" w:rsidP="00CB6F91"/>
    <w:p w14:paraId="76B92042" w14:textId="77777777" w:rsidR="00CB6F91" w:rsidRDefault="00CB6F91" w:rsidP="00CB6F91"/>
    <w:p w14:paraId="37176AB4" w14:textId="77777777" w:rsidR="00CB6F91" w:rsidRDefault="00CB6F91" w:rsidP="00CB6F91"/>
    <w:p w14:paraId="1865566E" w14:textId="77777777" w:rsidR="00CB6F91" w:rsidRDefault="00CB6F91" w:rsidP="00CB6F91"/>
    <w:p w14:paraId="02B1880A" w14:textId="77777777" w:rsidR="00CB6F91" w:rsidRDefault="00CB6F91" w:rsidP="00CB6F91"/>
    <w:p w14:paraId="6FBCA572" w14:textId="77777777" w:rsidR="00CB6F91" w:rsidRDefault="00CB6F91" w:rsidP="00CB6F91"/>
    <w:p w14:paraId="33240100" w14:textId="77777777" w:rsidR="00CB6F91" w:rsidRDefault="00CB6F91" w:rsidP="00CB6F91">
      <w:pPr>
        <w:rPr>
          <w:rFonts w:ascii="Times New Roman" w:hAnsi="Times New Roman"/>
        </w:rPr>
      </w:pPr>
    </w:p>
    <w:p w14:paraId="07472DDA" w14:textId="77777777" w:rsidR="00CB6F91" w:rsidRDefault="00CB6F91" w:rsidP="00CB6F91">
      <w:pPr>
        <w:rPr>
          <w:rFonts w:ascii="Times New Roman" w:hAnsi="Times New Roman"/>
        </w:rPr>
      </w:pPr>
    </w:p>
    <w:p w14:paraId="50B6B74C" w14:textId="77777777" w:rsidR="00CB6F91" w:rsidRDefault="00CB6F91" w:rsidP="00CB6F91">
      <w:pPr>
        <w:rPr>
          <w:rFonts w:ascii="Times New Roman" w:hAnsi="Times New Roman"/>
        </w:rPr>
      </w:pPr>
    </w:p>
    <w:p w14:paraId="0CA2B3CE" w14:textId="77777777" w:rsidR="00CB6F91" w:rsidRDefault="00CB6F91" w:rsidP="00CB6F91">
      <w:pPr>
        <w:rPr>
          <w:rFonts w:ascii="Times New Roman" w:hAnsi="Times New Roman"/>
        </w:rPr>
      </w:pPr>
    </w:p>
    <w:p w14:paraId="58D8AD77" w14:textId="77777777" w:rsidR="00CB6F91" w:rsidRDefault="00CB6F91" w:rsidP="00CB6F91">
      <w:pPr>
        <w:rPr>
          <w:rFonts w:ascii="Times New Roman" w:hAnsi="Times New Roman"/>
        </w:rPr>
      </w:pPr>
    </w:p>
    <w:p w14:paraId="0B83A0F3" w14:textId="77777777" w:rsidR="00CB6F91" w:rsidRDefault="00CB6F91" w:rsidP="00CB6F91">
      <w:pPr>
        <w:rPr>
          <w:rFonts w:ascii="Times New Roman" w:hAnsi="Times New Roman"/>
        </w:rPr>
      </w:pPr>
    </w:p>
    <w:p w14:paraId="53C24146" w14:textId="77777777" w:rsidR="00CB6F91" w:rsidRDefault="00CB6F91" w:rsidP="00CB6F91">
      <w:pPr>
        <w:rPr>
          <w:rFonts w:ascii="Times New Roman" w:hAnsi="Times New Roman"/>
        </w:rPr>
      </w:pPr>
    </w:p>
    <w:p w14:paraId="5E4F00B5" w14:textId="77777777" w:rsidR="00CB6F91" w:rsidRDefault="00CB6F91" w:rsidP="00CB6F91">
      <w:pPr>
        <w:rPr>
          <w:rFonts w:ascii="Times New Roman" w:hAnsi="Times New Roman"/>
        </w:rPr>
      </w:pPr>
    </w:p>
    <w:p w14:paraId="17DAF746" w14:textId="77777777" w:rsidR="00CB6F91" w:rsidRDefault="00CB6F91" w:rsidP="00CB6F91">
      <w:pPr>
        <w:rPr>
          <w:rFonts w:ascii="Times New Roman" w:hAnsi="Times New Roman"/>
        </w:rPr>
      </w:pPr>
    </w:p>
    <w:p w14:paraId="464CF1E6" w14:textId="77777777" w:rsidR="00CB6F91" w:rsidRDefault="00CB6F91" w:rsidP="00CB6F91">
      <w:pPr>
        <w:rPr>
          <w:rFonts w:ascii="Times New Roman" w:hAnsi="Times New Roman"/>
        </w:rPr>
      </w:pPr>
    </w:p>
    <w:p w14:paraId="10E8EA9C" w14:textId="77777777" w:rsidR="00CB6F91" w:rsidRDefault="00CB6F91" w:rsidP="00CB6F91">
      <w:pPr>
        <w:rPr>
          <w:rFonts w:ascii="Times New Roman" w:hAnsi="Times New Roman"/>
        </w:rPr>
      </w:pPr>
    </w:p>
    <w:p w14:paraId="527D2548" w14:textId="77777777" w:rsidR="00CB6F91" w:rsidRPr="00A511D7" w:rsidRDefault="00CB6F91" w:rsidP="00CB6F91">
      <w:pPr>
        <w:rPr>
          <w:rFonts w:ascii="Times New Roman" w:hAnsi="Times New Roman"/>
        </w:rPr>
      </w:pPr>
      <w:r w:rsidRPr="00A511D7">
        <w:rPr>
          <w:rFonts w:ascii="Times New Roman" w:hAnsi="Times New Roman"/>
        </w:rPr>
        <w:t>References:</w:t>
      </w:r>
    </w:p>
    <w:p w14:paraId="260C275B" w14:textId="77777777" w:rsidR="00CB6F91" w:rsidRPr="00A511D7" w:rsidRDefault="00CB6F91" w:rsidP="00CB6F91">
      <w:pPr>
        <w:rPr>
          <w:rFonts w:ascii="Times New Roman" w:hAnsi="Times New Roman"/>
        </w:rPr>
      </w:pPr>
      <w:hyperlink r:id="rId13" w:history="1">
        <w:r w:rsidRPr="00A511D7">
          <w:rPr>
            <w:rStyle w:val="Hyperlink"/>
            <w:rFonts w:ascii="Times New Roman" w:hAnsi="Times New Roman"/>
          </w:rPr>
          <w:t>NY CLS Dom Rel § 170</w:t>
        </w:r>
      </w:hyperlink>
    </w:p>
    <w:p w14:paraId="3B4E8CA0" w14:textId="77777777" w:rsidR="00CB6F91" w:rsidRPr="00A511D7" w:rsidRDefault="00CB6F91" w:rsidP="00CB6F91">
      <w:pPr>
        <w:rPr>
          <w:rFonts w:ascii="Times New Roman" w:hAnsi="Times New Roman"/>
        </w:rPr>
      </w:pPr>
      <w:hyperlink r:id="rId14" w:history="1">
        <w:r w:rsidRPr="00A511D7">
          <w:rPr>
            <w:rStyle w:val="Hyperlink"/>
            <w:rFonts w:ascii="Times New Roman" w:hAnsi="Times New Roman"/>
          </w:rPr>
          <w:t>NY CLS Dom Rel § 236</w:t>
        </w:r>
      </w:hyperlink>
    </w:p>
    <w:p w14:paraId="4F75A34D" w14:textId="77777777" w:rsidR="00CB6F91" w:rsidRPr="00A511D7" w:rsidRDefault="00CB6F91" w:rsidP="00CB6F91">
      <w:pPr>
        <w:rPr>
          <w:rFonts w:ascii="Times New Roman" w:hAnsi="Times New Roman"/>
        </w:rPr>
      </w:pPr>
      <w:hyperlink r:id="rId15" w:history="1">
        <w:r w:rsidRPr="00A511D7">
          <w:rPr>
            <w:rStyle w:val="Hyperlink"/>
            <w:rFonts w:ascii="Times New Roman" w:hAnsi="Times New Roman"/>
          </w:rPr>
          <w:t>NY CLS Dom Rel § 240</w:t>
        </w:r>
      </w:hyperlink>
    </w:p>
    <w:p w14:paraId="6F069E41" w14:textId="77777777" w:rsidR="00CB6F91" w:rsidRPr="00A511D7" w:rsidRDefault="00CB6F91" w:rsidP="00CB6F91">
      <w:pPr>
        <w:rPr>
          <w:rFonts w:ascii="Times New Roman" w:hAnsi="Times New Roman"/>
        </w:rPr>
      </w:pPr>
      <w:r w:rsidRPr="00A511D7">
        <w:rPr>
          <w:rFonts w:ascii="Times New Roman" w:hAnsi="Times New Roman"/>
        </w:rPr>
        <w:t xml:space="preserve">New York Civil Practice Law Sec. § </w:t>
      </w:r>
      <w:r w:rsidRPr="00A511D7">
        <w:rPr>
          <w:rFonts w:ascii="Times New Roman" w:hAnsi="Times New Roman"/>
          <w:lang w:val="en"/>
        </w:rPr>
        <w:t>3211</w:t>
      </w:r>
    </w:p>
    <w:p w14:paraId="6BF22948" w14:textId="77777777" w:rsidR="00CB6F91" w:rsidRPr="00A511D7" w:rsidRDefault="00CB6F91" w:rsidP="00CB6F91">
      <w:pPr>
        <w:rPr>
          <w:rFonts w:ascii="Times New Roman" w:hAnsi="Times New Roman"/>
        </w:rPr>
      </w:pPr>
      <w:r w:rsidRPr="00A511D7">
        <w:rPr>
          <w:rFonts w:ascii="Times New Roman" w:hAnsi="Times New Roman"/>
        </w:rPr>
        <w:t>New York Civil Practice Law Sec. § 306-B</w:t>
      </w:r>
    </w:p>
    <w:p w14:paraId="563E49D5" w14:textId="4C85EF75" w:rsidR="00CB6F91" w:rsidRDefault="00CB6F91">
      <w:pPr>
        <w:rPr>
          <w:rFonts w:ascii="Times New Roman" w:hAnsi="Times New Roman"/>
        </w:rPr>
      </w:pPr>
    </w:p>
    <w:p w14:paraId="494031E5" w14:textId="3EC70897" w:rsidR="00CB6F91" w:rsidRDefault="00CB6F91">
      <w:pPr>
        <w:rPr>
          <w:rFonts w:ascii="Times New Roman" w:hAnsi="Times New Roman"/>
        </w:rPr>
      </w:pPr>
    </w:p>
    <w:p w14:paraId="74A15FFF" w14:textId="6DEC9CFD" w:rsidR="00CB6F91" w:rsidRDefault="00CB6F91">
      <w:pPr>
        <w:rPr>
          <w:rFonts w:ascii="Times New Roman" w:hAnsi="Times New Roman"/>
        </w:rPr>
      </w:pPr>
    </w:p>
    <w:p w14:paraId="294F90B8" w14:textId="6C6FB197" w:rsidR="00CB6F91" w:rsidRDefault="00CB6F91">
      <w:pPr>
        <w:rPr>
          <w:rFonts w:ascii="Times New Roman" w:hAnsi="Times New Roman"/>
        </w:rPr>
      </w:pPr>
    </w:p>
    <w:p w14:paraId="13FCEA64" w14:textId="68B8AD9B" w:rsidR="00CB6F91" w:rsidRDefault="00CB6F91">
      <w:pPr>
        <w:rPr>
          <w:rFonts w:ascii="Times New Roman" w:hAnsi="Times New Roman"/>
        </w:rPr>
      </w:pPr>
    </w:p>
    <w:p w14:paraId="0FE904C1" w14:textId="796813BC" w:rsidR="00CB6F91" w:rsidRDefault="00CB6F91">
      <w:pPr>
        <w:rPr>
          <w:rFonts w:ascii="Times New Roman" w:hAnsi="Times New Roman"/>
        </w:rPr>
      </w:pPr>
    </w:p>
    <w:p w14:paraId="28CA1945" w14:textId="6C383D36" w:rsidR="00CB6F91" w:rsidRDefault="00CB6F91">
      <w:pPr>
        <w:rPr>
          <w:rFonts w:ascii="Times New Roman" w:hAnsi="Times New Roman"/>
        </w:rPr>
      </w:pPr>
    </w:p>
    <w:p w14:paraId="449135F4" w14:textId="11CFBCDE" w:rsidR="00CB6F91" w:rsidRDefault="00CB6F91">
      <w:pPr>
        <w:rPr>
          <w:rFonts w:ascii="Times New Roman" w:hAnsi="Times New Roman"/>
        </w:rPr>
      </w:pPr>
    </w:p>
    <w:p w14:paraId="698D415A" w14:textId="6B10F614" w:rsidR="00CB6F91" w:rsidRDefault="00CB6F91">
      <w:pPr>
        <w:rPr>
          <w:rFonts w:ascii="Times New Roman" w:hAnsi="Times New Roman"/>
        </w:rPr>
      </w:pPr>
    </w:p>
    <w:p w14:paraId="04BD5C0C" w14:textId="6F80F8B8" w:rsidR="00CB6F91" w:rsidRDefault="00CB6F91">
      <w:pPr>
        <w:rPr>
          <w:rFonts w:ascii="Times New Roman" w:hAnsi="Times New Roman"/>
        </w:rPr>
      </w:pPr>
    </w:p>
    <w:p w14:paraId="41D2AC2C" w14:textId="4A23DB3E" w:rsidR="00CB6F91" w:rsidRDefault="00CB6F91">
      <w:pPr>
        <w:rPr>
          <w:rFonts w:ascii="Times New Roman" w:hAnsi="Times New Roman"/>
        </w:rPr>
      </w:pPr>
    </w:p>
    <w:p w14:paraId="5C9EA965" w14:textId="4DD579A8" w:rsidR="00CB6F91" w:rsidRDefault="00CB6F91">
      <w:pPr>
        <w:rPr>
          <w:rFonts w:ascii="Times New Roman" w:hAnsi="Times New Roman"/>
        </w:rPr>
      </w:pPr>
    </w:p>
    <w:p w14:paraId="11A90670" w14:textId="1C68B973" w:rsidR="00CB6F91" w:rsidRDefault="00CB6F91">
      <w:pPr>
        <w:rPr>
          <w:rFonts w:ascii="Times New Roman" w:hAnsi="Times New Roman"/>
        </w:rPr>
      </w:pPr>
    </w:p>
    <w:p w14:paraId="789F448B" w14:textId="11158B8D" w:rsidR="00CB6F91" w:rsidRDefault="00CB6F91">
      <w:pPr>
        <w:rPr>
          <w:rFonts w:ascii="Times New Roman" w:hAnsi="Times New Roman"/>
        </w:rPr>
      </w:pPr>
    </w:p>
    <w:p w14:paraId="029747DD" w14:textId="00ACA023" w:rsidR="00CB6F91" w:rsidRDefault="00CB6F91">
      <w:pPr>
        <w:rPr>
          <w:rFonts w:ascii="Times New Roman" w:hAnsi="Times New Roman"/>
        </w:rPr>
      </w:pPr>
    </w:p>
    <w:p w14:paraId="798810B1" w14:textId="73F54D0E" w:rsidR="00CB6F91" w:rsidRDefault="00CB6F91">
      <w:pPr>
        <w:rPr>
          <w:rFonts w:ascii="Times New Roman" w:hAnsi="Times New Roman"/>
        </w:rPr>
      </w:pPr>
    </w:p>
    <w:p w14:paraId="2499FB5D" w14:textId="424CDA34" w:rsidR="00CB6F91" w:rsidRDefault="00CB6F91">
      <w:pPr>
        <w:rPr>
          <w:rFonts w:ascii="Times New Roman" w:hAnsi="Times New Roman"/>
        </w:rPr>
      </w:pPr>
    </w:p>
    <w:p w14:paraId="195BD84E" w14:textId="7385F2E3" w:rsidR="00CB6F91" w:rsidRDefault="00CB6F91">
      <w:pPr>
        <w:rPr>
          <w:rFonts w:ascii="Times New Roman" w:hAnsi="Times New Roman"/>
        </w:rPr>
      </w:pPr>
    </w:p>
    <w:p w14:paraId="74C3E466" w14:textId="1A1E19AA" w:rsidR="00CB6F91" w:rsidRDefault="00CB6F91">
      <w:pPr>
        <w:rPr>
          <w:rFonts w:ascii="Times New Roman" w:hAnsi="Times New Roman"/>
        </w:rPr>
      </w:pPr>
    </w:p>
    <w:p w14:paraId="0FCB44EF" w14:textId="042044D1" w:rsidR="00CB6F91" w:rsidRDefault="00CB6F91">
      <w:pPr>
        <w:rPr>
          <w:rFonts w:ascii="Times New Roman" w:hAnsi="Times New Roman"/>
        </w:rPr>
      </w:pPr>
    </w:p>
    <w:p w14:paraId="49523776" w14:textId="77777777" w:rsidR="00CB6F91" w:rsidRDefault="00CB6F91" w:rsidP="00CB6F91">
      <w:pPr>
        <w:jc w:val="center"/>
        <w:rPr>
          <w:rFonts w:ascii="Times New Roman" w:hAnsi="Times New Roman"/>
          <w:b/>
        </w:rPr>
      </w:pPr>
      <w:r>
        <w:rPr>
          <w:rFonts w:ascii="Times New Roman" w:hAnsi="Times New Roman"/>
          <w:b/>
        </w:rPr>
        <w:lastRenderedPageBreak/>
        <w:t>PART III</w:t>
      </w:r>
    </w:p>
    <w:p w14:paraId="7226759E" w14:textId="77777777" w:rsidR="00CB6F91" w:rsidRDefault="00CB6F91" w:rsidP="00CB6F91">
      <w:pPr>
        <w:widowControl w:val="0"/>
        <w:autoSpaceDE w:val="0"/>
        <w:adjustRightInd w:val="0"/>
        <w:spacing w:after="280"/>
        <w:jc w:val="center"/>
        <w:rPr>
          <w:rFonts w:ascii="Times New Roman" w:eastAsiaTheme="minorEastAsia" w:hAnsi="Times New Roman"/>
          <w:color w:val="000000"/>
        </w:rPr>
      </w:pPr>
      <w:r>
        <w:rPr>
          <w:rFonts w:ascii="Times New Roman" w:eastAsiaTheme="minorEastAsia" w:hAnsi="Times New Roman"/>
          <w:b/>
          <w:bCs/>
          <w:color w:val="000000"/>
        </w:rPr>
        <w:t xml:space="preserve">SETTLEMENT &amp; CHILD CUSTODY AGREEMENT </w:t>
      </w:r>
    </w:p>
    <w:p w14:paraId="487B20BD" w14:textId="77777777" w:rsidR="00CB6F91" w:rsidRDefault="00CB6F91" w:rsidP="00CB6F91">
      <w:pPr>
        <w:widowControl w:val="0"/>
        <w:autoSpaceDE w:val="0"/>
        <w:adjustRightInd w:val="0"/>
        <w:spacing w:after="280"/>
        <w:rPr>
          <w:rFonts w:ascii="Times New Roman" w:eastAsiaTheme="minorEastAsia" w:hAnsi="Times New Roman"/>
          <w:color w:val="000000"/>
        </w:rPr>
      </w:pPr>
      <w:r>
        <w:rPr>
          <w:rFonts w:ascii="Times New Roman" w:eastAsiaTheme="minorEastAsia" w:hAnsi="Times New Roman"/>
          <w:b/>
          <w:bCs/>
          <w:color w:val="000000"/>
        </w:rPr>
        <w:t xml:space="preserve">1. INTRODUCTORY PROVISIONS </w:t>
      </w:r>
    </w:p>
    <w:p w14:paraId="36A3D3B1" w14:textId="77777777" w:rsidR="00CB6F91" w:rsidRDefault="00CB6F91" w:rsidP="00CB6F91">
      <w:pPr>
        <w:widowControl w:val="0"/>
        <w:autoSpaceDE w:val="0"/>
        <w:adjustRightInd w:val="0"/>
        <w:spacing w:line="480" w:lineRule="auto"/>
        <w:ind w:firstLine="720"/>
        <w:rPr>
          <w:rFonts w:ascii="Times New Roman" w:eastAsiaTheme="minorEastAsia" w:hAnsi="Times New Roman"/>
          <w:color w:val="000000"/>
        </w:rPr>
      </w:pPr>
      <w:r>
        <w:rPr>
          <w:rFonts w:ascii="Times New Roman" w:eastAsiaTheme="minorEastAsia" w:hAnsi="Times New Roman"/>
          <w:color w:val="000000"/>
        </w:rPr>
        <w:t xml:space="preserve">1.01 </w:t>
      </w:r>
      <w:r>
        <w:rPr>
          <w:rFonts w:ascii="Times New Roman" w:eastAsiaTheme="minorEastAsia" w:hAnsi="Times New Roman"/>
          <w:b/>
          <w:color w:val="000000"/>
        </w:rPr>
        <w:t>IDENTIFICATION OF PARTIES</w:t>
      </w:r>
      <w:r>
        <w:rPr>
          <w:rFonts w:ascii="Times New Roman" w:eastAsiaTheme="minorEastAsia" w:hAnsi="Times New Roman"/>
          <w:color w:val="000000"/>
        </w:rPr>
        <w:t xml:space="preserve">. </w:t>
      </w:r>
      <w:r>
        <w:rPr>
          <w:rFonts w:ascii="Times New Roman" w:eastAsiaTheme="minorEastAsia" w:hAnsi="Times New Roman"/>
          <w:color w:val="000000"/>
        </w:rPr>
        <w:br/>
        <w:t xml:space="preserve">______This agreement is made between </w:t>
      </w:r>
      <w:r>
        <w:rPr>
          <w:rFonts w:ascii="Times New Roman" w:eastAsiaTheme="minorEastAsia" w:hAnsi="Times New Roman"/>
          <w:b/>
          <w:color w:val="000000"/>
        </w:rPr>
        <w:t>Tom Ship</w:t>
      </w:r>
      <w:r>
        <w:rPr>
          <w:rFonts w:ascii="Times New Roman" w:eastAsiaTheme="minorEastAsia" w:hAnsi="Times New Roman"/>
          <w:color w:val="000000"/>
        </w:rPr>
        <w:t xml:space="preserve">, hereafter referred to as “Husband” and </w:t>
      </w:r>
      <w:r>
        <w:rPr>
          <w:rFonts w:ascii="Times New Roman" w:eastAsiaTheme="minorEastAsia" w:hAnsi="Times New Roman"/>
          <w:b/>
          <w:color w:val="000000"/>
        </w:rPr>
        <w:t>Katie Abode</w:t>
      </w:r>
      <w:r>
        <w:rPr>
          <w:rFonts w:ascii="Times New Roman" w:eastAsiaTheme="minorEastAsia" w:hAnsi="Times New Roman"/>
          <w:color w:val="000000"/>
        </w:rPr>
        <w:t xml:space="preserve">, hereafter referred to as “Wife”. </w:t>
      </w:r>
    </w:p>
    <w:tbl>
      <w:tblPr>
        <w:tblW w:w="8640" w:type="dxa"/>
        <w:tblLook w:val="04A0" w:firstRow="1" w:lastRow="0" w:firstColumn="1" w:lastColumn="0" w:noHBand="0" w:noVBand="1"/>
      </w:tblPr>
      <w:tblGrid>
        <w:gridCol w:w="636"/>
        <w:gridCol w:w="4552"/>
        <w:gridCol w:w="3452"/>
      </w:tblGrid>
      <w:tr w:rsidR="00CB6F91" w14:paraId="185252E1" w14:textId="77777777" w:rsidTr="0078265B">
        <w:trPr>
          <w:trHeight w:val="410"/>
        </w:trPr>
        <w:tc>
          <w:tcPr>
            <w:tcW w:w="8640" w:type="dxa"/>
            <w:gridSpan w:val="3"/>
            <w:hideMark/>
          </w:tcPr>
          <w:p w14:paraId="45FD0FC2" w14:textId="77777777" w:rsidR="00CB6F91" w:rsidRDefault="00CB6F91" w:rsidP="0078265B">
            <w:pPr>
              <w:widowControl w:val="0"/>
              <w:autoSpaceDE w:val="0"/>
              <w:adjustRightInd w:val="0"/>
              <w:spacing w:line="480" w:lineRule="auto"/>
              <w:rPr>
                <w:rFonts w:ascii="Times New Roman" w:eastAsiaTheme="minorEastAsia" w:hAnsi="Times New Roman"/>
                <w:color w:val="000000"/>
              </w:rPr>
            </w:pPr>
            <w:r>
              <w:rPr>
                <w:rFonts w:ascii="Times New Roman" w:eastAsiaTheme="minorEastAsia" w:hAnsi="Times New Roman"/>
                <w:color w:val="000000"/>
              </w:rPr>
              <w:t xml:space="preserve">1.02 </w:t>
            </w:r>
            <w:r>
              <w:rPr>
                <w:rFonts w:ascii="Times New Roman" w:eastAsiaTheme="minorEastAsia" w:hAnsi="Times New Roman"/>
                <w:b/>
                <w:color w:val="000000"/>
              </w:rPr>
              <w:t>DATE OF MARRIAGE</w:t>
            </w:r>
            <w:r>
              <w:rPr>
                <w:rFonts w:ascii="Times New Roman" w:eastAsiaTheme="minorEastAsia" w:hAnsi="Times New Roman"/>
                <w:color w:val="000000"/>
              </w:rPr>
              <w:t xml:space="preserve">. </w:t>
            </w:r>
            <w:r>
              <w:rPr>
                <w:rFonts w:ascii="Times New Roman" w:eastAsiaTheme="minorEastAsia" w:hAnsi="Times New Roman"/>
                <w:color w:val="000000"/>
              </w:rPr>
              <w:br/>
              <w:t>______The parties were married on December 14</w:t>
            </w:r>
            <w:r w:rsidRPr="00123788">
              <w:rPr>
                <w:rFonts w:ascii="Times New Roman" w:eastAsiaTheme="minorEastAsia" w:hAnsi="Times New Roman"/>
                <w:color w:val="000000"/>
                <w:vertAlign w:val="superscript"/>
              </w:rPr>
              <w:t>th</w:t>
            </w:r>
            <w:r>
              <w:rPr>
                <w:rFonts w:ascii="Times New Roman" w:eastAsiaTheme="minorEastAsia" w:hAnsi="Times New Roman"/>
                <w:color w:val="000000"/>
              </w:rPr>
              <w:t xml:space="preserve">, 2014, at The Mansion in Syracuse New York Onondaga County, and ever since then have been and are husband and wife. </w:t>
            </w:r>
            <w:r>
              <w:rPr>
                <w:rFonts w:ascii="Times New Roman" w:eastAsiaTheme="minorEastAsia" w:hAnsi="Times New Roman"/>
                <w:color w:val="000000"/>
              </w:rPr>
              <w:br/>
              <w:t xml:space="preserve">1.03 </w:t>
            </w:r>
            <w:r>
              <w:rPr>
                <w:rFonts w:ascii="Times New Roman" w:eastAsiaTheme="minorEastAsia" w:hAnsi="Times New Roman"/>
                <w:b/>
                <w:color w:val="000000"/>
              </w:rPr>
              <w:t>DATE OF SEPARATION</w:t>
            </w:r>
            <w:r>
              <w:rPr>
                <w:rFonts w:ascii="Times New Roman" w:eastAsiaTheme="minorEastAsia" w:hAnsi="Times New Roman"/>
                <w:color w:val="000000"/>
              </w:rPr>
              <w:t xml:space="preserve">. </w:t>
            </w:r>
            <w:r>
              <w:rPr>
                <w:rFonts w:ascii="Times New Roman" w:eastAsiaTheme="minorEastAsia" w:hAnsi="Times New Roman"/>
                <w:color w:val="000000"/>
              </w:rPr>
              <w:br/>
              <w:t xml:space="preserve">The date of separation of the parties was 10/15/2021. </w:t>
            </w:r>
            <w:r>
              <w:rPr>
                <w:rFonts w:ascii="Times New Roman" w:eastAsiaTheme="minorEastAsia" w:hAnsi="Times New Roman"/>
                <w:color w:val="000000"/>
              </w:rPr>
              <w:br/>
              <w:t xml:space="preserve">1.04 </w:t>
            </w:r>
            <w:r>
              <w:rPr>
                <w:rFonts w:ascii="Times New Roman" w:eastAsiaTheme="minorEastAsia" w:hAnsi="Times New Roman"/>
                <w:b/>
                <w:color w:val="000000"/>
              </w:rPr>
              <w:t>IRRECONCILABLE DIFFERENCES</w:t>
            </w:r>
            <w:r>
              <w:rPr>
                <w:rFonts w:ascii="Times New Roman" w:eastAsiaTheme="minorEastAsia" w:hAnsi="Times New Roman"/>
                <w:color w:val="000000"/>
              </w:rPr>
              <w:t xml:space="preserve">. </w:t>
            </w:r>
            <w:r>
              <w:rPr>
                <w:rFonts w:ascii="Times New Roman" w:eastAsiaTheme="minorEastAsia" w:hAnsi="Times New Roman"/>
                <w:color w:val="000000"/>
              </w:rPr>
              <w:br/>
              <w:t xml:space="preserve">Irreconcilable differences have led to the irremediable breakdown of the marriage, and there is no possibility of reconciliation. </w:t>
            </w:r>
            <w:r>
              <w:rPr>
                <w:rFonts w:ascii="Times New Roman" w:eastAsiaTheme="minorEastAsia" w:hAnsi="Times New Roman"/>
                <w:color w:val="000000"/>
              </w:rPr>
              <w:br/>
              <w:t xml:space="preserve">1.05 </w:t>
            </w:r>
            <w:r>
              <w:rPr>
                <w:rFonts w:ascii="Times New Roman" w:eastAsiaTheme="minorEastAsia" w:hAnsi="Times New Roman"/>
                <w:b/>
                <w:color w:val="000000"/>
              </w:rPr>
              <w:t>MINOR CHILD OF THE MARRIAGE</w:t>
            </w:r>
            <w:r>
              <w:rPr>
                <w:rFonts w:ascii="Times New Roman" w:eastAsiaTheme="minorEastAsia" w:hAnsi="Times New Roman"/>
                <w:color w:val="000000"/>
              </w:rPr>
              <w:t xml:space="preserve">. </w:t>
            </w:r>
            <w:r>
              <w:rPr>
                <w:rFonts w:ascii="Times New Roman" w:eastAsiaTheme="minorEastAsia" w:hAnsi="Times New Roman"/>
                <w:color w:val="000000"/>
              </w:rPr>
              <w:br/>
              <w:t xml:space="preserve">There is one minor child of the marriage of the parties. The minor child’s names are as follows: </w:t>
            </w:r>
          </w:p>
        </w:tc>
      </w:tr>
      <w:tr w:rsidR="00CB6F91" w14:paraId="7E420FB8" w14:textId="77777777" w:rsidTr="0078265B">
        <w:trPr>
          <w:trHeight w:val="478"/>
        </w:trPr>
        <w:tc>
          <w:tcPr>
            <w:tcW w:w="636" w:type="dxa"/>
          </w:tcPr>
          <w:p w14:paraId="29424D91" w14:textId="77777777" w:rsidR="00CB6F91" w:rsidRDefault="00CB6F91" w:rsidP="0078265B">
            <w:pPr>
              <w:widowControl w:val="0"/>
              <w:autoSpaceDE w:val="0"/>
              <w:adjustRightInd w:val="0"/>
              <w:spacing w:line="480" w:lineRule="auto"/>
              <w:rPr>
                <w:rFonts w:ascii="Times New Roman" w:eastAsiaTheme="minorEastAsia" w:hAnsi="Times New Roman"/>
              </w:rPr>
            </w:pPr>
          </w:p>
        </w:tc>
        <w:tc>
          <w:tcPr>
            <w:tcW w:w="4552" w:type="dxa"/>
            <w:vAlign w:val="center"/>
            <w:hideMark/>
          </w:tcPr>
          <w:p w14:paraId="6FA6869E" w14:textId="77777777" w:rsidR="00CB6F91" w:rsidRDefault="00CB6F91" w:rsidP="0078265B">
            <w:pPr>
              <w:widowControl w:val="0"/>
              <w:autoSpaceDE w:val="0"/>
              <w:adjustRightInd w:val="0"/>
              <w:spacing w:line="480" w:lineRule="auto"/>
              <w:rPr>
                <w:rFonts w:ascii="Times New Roman" w:eastAsiaTheme="minorEastAsia" w:hAnsi="Times New Roman"/>
                <w:color w:val="000000"/>
              </w:rPr>
            </w:pPr>
            <w:r>
              <w:rPr>
                <w:rFonts w:ascii="Times New Roman" w:eastAsiaTheme="minorEastAsia" w:hAnsi="Times New Roman"/>
                <w:color w:val="000000"/>
              </w:rPr>
              <w:t>NAME</w:t>
            </w:r>
          </w:p>
        </w:tc>
        <w:tc>
          <w:tcPr>
            <w:tcW w:w="3452" w:type="dxa"/>
            <w:vAlign w:val="center"/>
            <w:hideMark/>
          </w:tcPr>
          <w:p w14:paraId="62875E85" w14:textId="77777777" w:rsidR="00CB6F91" w:rsidRDefault="00CB6F91" w:rsidP="0078265B">
            <w:pPr>
              <w:widowControl w:val="0"/>
              <w:autoSpaceDE w:val="0"/>
              <w:adjustRightInd w:val="0"/>
              <w:spacing w:line="480" w:lineRule="auto"/>
              <w:rPr>
                <w:rFonts w:ascii="Times New Roman" w:eastAsiaTheme="minorEastAsia" w:hAnsi="Times New Roman"/>
                <w:color w:val="000000"/>
              </w:rPr>
            </w:pPr>
            <w:r>
              <w:rPr>
                <w:rFonts w:ascii="Times New Roman" w:eastAsiaTheme="minorEastAsia" w:hAnsi="Times New Roman"/>
                <w:color w:val="000000"/>
              </w:rPr>
              <w:t>DATE OF BIRTH</w:t>
            </w:r>
          </w:p>
        </w:tc>
      </w:tr>
      <w:tr w:rsidR="00CB6F91" w14:paraId="49FF8E72" w14:textId="77777777" w:rsidTr="0078265B">
        <w:trPr>
          <w:trHeight w:val="293"/>
        </w:trPr>
        <w:tc>
          <w:tcPr>
            <w:tcW w:w="636" w:type="dxa"/>
          </w:tcPr>
          <w:p w14:paraId="47620C44" w14:textId="77777777" w:rsidR="00CB6F91" w:rsidRDefault="00CB6F91" w:rsidP="0078265B">
            <w:pPr>
              <w:widowControl w:val="0"/>
              <w:autoSpaceDE w:val="0"/>
              <w:adjustRightInd w:val="0"/>
              <w:spacing w:line="480" w:lineRule="auto"/>
              <w:rPr>
                <w:rFonts w:ascii="Times New Roman" w:eastAsiaTheme="minorEastAsia" w:hAnsi="Times New Roman"/>
              </w:rPr>
            </w:pPr>
          </w:p>
        </w:tc>
        <w:tc>
          <w:tcPr>
            <w:tcW w:w="4552" w:type="dxa"/>
            <w:hideMark/>
          </w:tcPr>
          <w:p w14:paraId="177D6173" w14:textId="77777777" w:rsidR="00CB6F91" w:rsidRDefault="00CB6F91" w:rsidP="0078265B">
            <w:pPr>
              <w:widowControl w:val="0"/>
              <w:autoSpaceDE w:val="0"/>
              <w:adjustRightInd w:val="0"/>
              <w:spacing w:line="480" w:lineRule="auto"/>
              <w:rPr>
                <w:rFonts w:ascii="Times New Roman" w:eastAsiaTheme="minorEastAsia" w:hAnsi="Times New Roman"/>
                <w:b/>
                <w:color w:val="000000"/>
              </w:rPr>
            </w:pPr>
            <w:proofErr w:type="spellStart"/>
            <w:r>
              <w:rPr>
                <w:rFonts w:ascii="Times New Roman" w:eastAsiaTheme="minorEastAsia" w:hAnsi="Times New Roman"/>
                <w:b/>
                <w:color w:val="000000"/>
              </w:rPr>
              <w:t>Sumee</w:t>
            </w:r>
            <w:proofErr w:type="spellEnd"/>
            <w:r>
              <w:rPr>
                <w:rFonts w:ascii="Times New Roman" w:eastAsiaTheme="minorEastAsia" w:hAnsi="Times New Roman"/>
                <w:b/>
                <w:color w:val="000000"/>
              </w:rPr>
              <w:t xml:space="preserve"> Ship </w:t>
            </w:r>
          </w:p>
        </w:tc>
        <w:tc>
          <w:tcPr>
            <w:tcW w:w="3452" w:type="dxa"/>
            <w:hideMark/>
          </w:tcPr>
          <w:p w14:paraId="40103CF6" w14:textId="77777777" w:rsidR="00CB6F91" w:rsidRDefault="00CB6F91" w:rsidP="0078265B">
            <w:pPr>
              <w:widowControl w:val="0"/>
              <w:autoSpaceDE w:val="0"/>
              <w:adjustRightInd w:val="0"/>
              <w:spacing w:line="480" w:lineRule="auto"/>
              <w:rPr>
                <w:rFonts w:ascii="Times New Roman" w:eastAsiaTheme="minorEastAsia" w:hAnsi="Times New Roman"/>
                <w:b/>
                <w:color w:val="000000"/>
              </w:rPr>
            </w:pPr>
            <w:r>
              <w:rPr>
                <w:rFonts w:ascii="Times New Roman" w:eastAsiaTheme="minorEastAsia" w:hAnsi="Times New Roman"/>
                <w:b/>
                <w:color w:val="000000"/>
              </w:rPr>
              <w:t xml:space="preserve">05/07/2017 </w:t>
            </w:r>
          </w:p>
        </w:tc>
      </w:tr>
      <w:tr w:rsidR="00CB6F91" w14:paraId="3319D130" w14:textId="77777777" w:rsidTr="0078265B">
        <w:trPr>
          <w:trHeight w:val="360"/>
        </w:trPr>
        <w:tc>
          <w:tcPr>
            <w:tcW w:w="636" w:type="dxa"/>
            <w:vAlign w:val="bottom"/>
            <w:hideMark/>
          </w:tcPr>
          <w:p w14:paraId="6C088686" w14:textId="77777777" w:rsidR="00CB6F91" w:rsidRDefault="00CB6F91" w:rsidP="0078265B">
            <w:pPr>
              <w:widowControl w:val="0"/>
              <w:autoSpaceDE w:val="0"/>
              <w:adjustRightInd w:val="0"/>
              <w:rPr>
                <w:rFonts w:ascii="Times New Roman" w:eastAsiaTheme="minorEastAsia" w:hAnsi="Times New Roman"/>
                <w:color w:val="000000"/>
              </w:rPr>
            </w:pPr>
            <w:r>
              <w:rPr>
                <w:rFonts w:ascii="Times New Roman" w:eastAsiaTheme="minorEastAsia" w:hAnsi="Times New Roman"/>
                <w:color w:val="000000"/>
              </w:rPr>
              <w:t xml:space="preserve">1.06 </w:t>
            </w:r>
          </w:p>
        </w:tc>
        <w:tc>
          <w:tcPr>
            <w:tcW w:w="4552" w:type="dxa"/>
            <w:vAlign w:val="bottom"/>
            <w:hideMark/>
          </w:tcPr>
          <w:p w14:paraId="1E1DBE17" w14:textId="77777777" w:rsidR="00CB6F91" w:rsidRDefault="00CB6F91" w:rsidP="0078265B">
            <w:pPr>
              <w:widowControl w:val="0"/>
              <w:autoSpaceDE w:val="0"/>
              <w:adjustRightInd w:val="0"/>
              <w:rPr>
                <w:rFonts w:ascii="Times New Roman" w:eastAsiaTheme="minorEastAsia" w:hAnsi="Times New Roman"/>
                <w:color w:val="000000"/>
              </w:rPr>
            </w:pPr>
            <w:r>
              <w:rPr>
                <w:rFonts w:ascii="Times New Roman" w:eastAsiaTheme="minorEastAsia" w:hAnsi="Times New Roman"/>
                <w:b/>
                <w:color w:val="000000"/>
              </w:rPr>
              <w:t>PURPOSE OF AGREEMENT</w:t>
            </w:r>
            <w:r>
              <w:rPr>
                <w:rFonts w:ascii="Times New Roman" w:eastAsiaTheme="minorEastAsia" w:hAnsi="Times New Roman"/>
                <w:color w:val="000000"/>
              </w:rPr>
              <w:t xml:space="preserve">. </w:t>
            </w:r>
          </w:p>
        </w:tc>
        <w:tc>
          <w:tcPr>
            <w:tcW w:w="3452" w:type="dxa"/>
          </w:tcPr>
          <w:p w14:paraId="7612321F" w14:textId="77777777" w:rsidR="00CB6F91" w:rsidRDefault="00CB6F91" w:rsidP="0078265B">
            <w:pPr>
              <w:widowControl w:val="0"/>
              <w:autoSpaceDE w:val="0"/>
              <w:adjustRightInd w:val="0"/>
              <w:rPr>
                <w:rFonts w:ascii="Times New Roman" w:eastAsiaTheme="minorEastAsia" w:hAnsi="Times New Roman"/>
              </w:rPr>
            </w:pPr>
          </w:p>
        </w:tc>
      </w:tr>
    </w:tbl>
    <w:p w14:paraId="007AF715" w14:textId="77777777" w:rsidR="00CB6F91" w:rsidRDefault="00CB6F91" w:rsidP="00CB6F91">
      <w:pPr>
        <w:widowControl w:val="0"/>
        <w:autoSpaceDE w:val="0"/>
        <w:adjustRightInd w:val="0"/>
        <w:spacing w:after="280" w:line="480" w:lineRule="auto"/>
        <w:ind w:firstLine="720"/>
        <w:rPr>
          <w:rFonts w:ascii="Times New Roman" w:eastAsiaTheme="minorEastAsia" w:hAnsi="Times New Roman"/>
        </w:rPr>
      </w:pPr>
      <w:r>
        <w:rPr>
          <w:rFonts w:ascii="Times New Roman" w:eastAsiaTheme="minorEastAsia" w:hAnsi="Times New Roman"/>
        </w:rPr>
        <w:t xml:space="preserve">Except as otherwise provided in this agreement, the purpose of this agreement is to make a final and complete settlement of all rights and obligations between the parties, including all property rights and, if applicable, all rights and obligations concerning child custody, visitation, child support, and spousal support. </w:t>
      </w:r>
    </w:p>
    <w:p w14:paraId="08658F8A" w14:textId="77777777" w:rsidR="00CB6F91" w:rsidRDefault="00CB6F91" w:rsidP="00CB6F91">
      <w:pPr>
        <w:rPr>
          <w:rFonts w:ascii="Times New Roman" w:eastAsia="Times New Roman" w:hAnsi="Times New Roman"/>
        </w:rPr>
      </w:pPr>
      <w:r w:rsidRPr="008F37CC">
        <w:rPr>
          <w:rFonts w:ascii="Times New Roman" w:eastAsiaTheme="minorEastAsia" w:hAnsi="Times New Roman"/>
        </w:rPr>
        <w:lastRenderedPageBreak/>
        <w:t>1.07</w:t>
      </w:r>
      <w:r w:rsidRPr="008F37CC">
        <w:rPr>
          <w:rFonts w:ascii="Times New Roman" w:eastAsiaTheme="minorEastAsia" w:hAnsi="Times New Roman"/>
          <w:b/>
        </w:rPr>
        <w:t xml:space="preserve"> </w:t>
      </w:r>
      <w:r w:rsidRPr="008F37CC">
        <w:rPr>
          <w:rFonts w:ascii="Times New Roman" w:eastAsia="Times New Roman" w:hAnsi="Times New Roman"/>
        </w:rPr>
        <w:t xml:space="preserve">WHEREAS, no other children were adopted, and none are expected; </w:t>
      </w:r>
      <w:r w:rsidRPr="008F37CC">
        <w:rPr>
          <w:rFonts w:ascii="Times New Roman" w:eastAsia="Times New Roman" w:hAnsi="Times New Roman"/>
        </w:rPr>
        <w:br/>
      </w:r>
    </w:p>
    <w:p w14:paraId="3B40495F" w14:textId="77777777" w:rsidR="00CB6F91" w:rsidRDefault="00CB6F91" w:rsidP="00CB6F91">
      <w:pPr>
        <w:rPr>
          <w:rFonts w:ascii="Times New Roman" w:eastAsia="Times New Roman" w:hAnsi="Times New Roman"/>
        </w:rPr>
      </w:pPr>
      <w:proofErr w:type="gramStart"/>
      <w:r w:rsidRPr="008F37CC">
        <w:rPr>
          <w:rFonts w:ascii="Times New Roman" w:eastAsia="Times New Roman" w:hAnsi="Times New Roman"/>
        </w:rPr>
        <w:t>WHEREAS,</w:t>
      </w:r>
      <w:proofErr w:type="gramEnd"/>
      <w:r w:rsidRPr="008F37CC">
        <w:rPr>
          <w:rFonts w:ascii="Times New Roman" w:eastAsia="Times New Roman" w:hAnsi="Times New Roman"/>
        </w:rPr>
        <w:t xml:space="preserve"> Wife expects to file a petition for dissolution of marriage, and this </w:t>
      </w:r>
      <w:r w:rsidRPr="008F37CC">
        <w:rPr>
          <w:rFonts w:ascii="Times New Roman" w:eastAsia="Times New Roman" w:hAnsi="Times New Roman"/>
        </w:rPr>
        <w:br/>
        <w:t xml:space="preserve">Agreement is intended to be introduced into the record of such action, to be </w:t>
      </w:r>
      <w:r w:rsidRPr="008F37CC">
        <w:rPr>
          <w:rFonts w:ascii="Times New Roman" w:eastAsia="Times New Roman" w:hAnsi="Times New Roman"/>
        </w:rPr>
        <w:br/>
        <w:t xml:space="preserve">incorporated in a Final Judgment entered therein; </w:t>
      </w:r>
      <w:r w:rsidRPr="008F37CC">
        <w:rPr>
          <w:rFonts w:ascii="Times New Roman" w:eastAsia="Times New Roman" w:hAnsi="Times New Roman"/>
        </w:rPr>
        <w:br/>
      </w:r>
    </w:p>
    <w:p w14:paraId="2C4B953F" w14:textId="77777777" w:rsidR="00CB6F91" w:rsidRPr="008F37CC" w:rsidRDefault="00CB6F91" w:rsidP="00CB6F91">
      <w:pPr>
        <w:rPr>
          <w:rFonts w:ascii="Times New Roman" w:eastAsia="Times New Roman" w:hAnsi="Times New Roman"/>
        </w:rPr>
      </w:pPr>
      <w:r w:rsidRPr="008F37CC">
        <w:rPr>
          <w:rFonts w:ascii="Times New Roman" w:eastAsia="Times New Roman" w:hAnsi="Times New Roman"/>
        </w:rPr>
        <w:t xml:space="preserve">WHEREAS, the parties acknowledge that irreconcilable differences exist, that the </w:t>
      </w:r>
      <w:r w:rsidRPr="008F37CC">
        <w:rPr>
          <w:rFonts w:ascii="Times New Roman" w:eastAsia="Times New Roman" w:hAnsi="Times New Roman"/>
        </w:rPr>
        <w:br/>
        <w:t xml:space="preserve">marriage is irretrievably broken, and that the parties intend to live separate and apart </w:t>
      </w:r>
      <w:r w:rsidRPr="008F37CC">
        <w:rPr>
          <w:rFonts w:ascii="Times New Roman" w:eastAsia="Times New Roman" w:hAnsi="Times New Roman"/>
        </w:rPr>
        <w:br/>
        <w:t xml:space="preserve">from </w:t>
      </w:r>
      <w:proofErr w:type="gramStart"/>
      <w:r w:rsidRPr="008F37CC">
        <w:rPr>
          <w:rFonts w:ascii="Times New Roman" w:eastAsia="Times New Roman" w:hAnsi="Times New Roman"/>
        </w:rPr>
        <w:t>each other;</w:t>
      </w:r>
      <w:proofErr w:type="gramEnd"/>
      <w:r w:rsidRPr="008F37CC">
        <w:rPr>
          <w:rFonts w:ascii="Times New Roman" w:eastAsia="Times New Roman" w:hAnsi="Times New Roman"/>
        </w:rPr>
        <w:t xml:space="preserve"> </w:t>
      </w:r>
    </w:p>
    <w:p w14:paraId="6AA957DE" w14:textId="77777777" w:rsidR="00CB6F91" w:rsidRPr="008F37CC" w:rsidRDefault="00CB6F91" w:rsidP="00CB6F91">
      <w:pPr>
        <w:widowControl w:val="0"/>
        <w:autoSpaceDE w:val="0"/>
        <w:adjustRightInd w:val="0"/>
        <w:spacing w:line="480" w:lineRule="auto"/>
        <w:rPr>
          <w:rFonts w:ascii="Times New Roman" w:eastAsiaTheme="minorEastAsia" w:hAnsi="Times New Roman"/>
        </w:rPr>
      </w:pPr>
      <w:r w:rsidRPr="008F37CC">
        <w:rPr>
          <w:rFonts w:ascii="Times New Roman" w:eastAsia="Times New Roman" w:hAnsi="Times New Roman"/>
        </w:rPr>
        <w:t xml:space="preserve">WHEREAS, the parties wish to settle between themselves, now and forever, </w:t>
      </w:r>
      <w:r w:rsidRPr="008F37CC">
        <w:rPr>
          <w:rFonts w:ascii="Times New Roman" w:eastAsia="Times New Roman" w:hAnsi="Times New Roman"/>
        </w:rPr>
        <w:br/>
        <w:t xml:space="preserve">their respective rights, duties, and obligations regarding property, liabilities, and </w:t>
      </w:r>
      <w:r w:rsidRPr="008F37CC">
        <w:rPr>
          <w:rFonts w:ascii="Times New Roman" w:eastAsia="Times New Roman" w:hAnsi="Times New Roman"/>
        </w:rPr>
        <w:br/>
        <w:t xml:space="preserve">children; </w:t>
      </w:r>
      <w:r w:rsidRPr="008F37CC">
        <w:rPr>
          <w:rFonts w:ascii="Times New Roman" w:eastAsia="Times New Roman" w:hAnsi="Times New Roman"/>
        </w:rPr>
        <w:br/>
        <w:t xml:space="preserve">WHEREAS, each party has read this Agreement and understands its terms and </w:t>
      </w:r>
      <w:r w:rsidRPr="008F37CC">
        <w:rPr>
          <w:rFonts w:ascii="Times New Roman" w:eastAsia="Times New Roman" w:hAnsi="Times New Roman"/>
        </w:rPr>
        <w:br/>
        <w:t xml:space="preserve">consequences, and each party believes that this Agreement is fair, just, and </w:t>
      </w:r>
      <w:r w:rsidRPr="008F37CC">
        <w:rPr>
          <w:rFonts w:ascii="Times New Roman" w:eastAsia="Times New Roman" w:hAnsi="Times New Roman"/>
        </w:rPr>
        <w:br/>
        <w:t xml:space="preserve">reasonable, and in the best interest of the children; </w:t>
      </w:r>
      <w:r w:rsidRPr="008F37CC">
        <w:rPr>
          <w:rFonts w:ascii="Times New Roman" w:eastAsia="Times New Roman" w:hAnsi="Times New Roman"/>
        </w:rPr>
        <w:br/>
        <w:t xml:space="preserve">WHEREAS, each party has assented to this Agreement freely and voluntarily, </w:t>
      </w:r>
      <w:r w:rsidRPr="008F37CC">
        <w:rPr>
          <w:rFonts w:ascii="Times New Roman" w:eastAsia="Times New Roman" w:hAnsi="Times New Roman"/>
        </w:rPr>
        <w:br/>
        <w:t xml:space="preserve">without coercion or duress; </w:t>
      </w:r>
      <w:r w:rsidRPr="008F37CC">
        <w:rPr>
          <w:rFonts w:ascii="Times New Roman" w:eastAsia="Times New Roman" w:hAnsi="Times New Roman"/>
        </w:rPr>
        <w:br/>
        <w:t xml:space="preserve">NOW, THEREFORE, in consideration of the mutual covenants, promises and </w:t>
      </w:r>
      <w:r w:rsidRPr="008F37CC">
        <w:rPr>
          <w:rFonts w:ascii="Times New Roman" w:eastAsia="Times New Roman" w:hAnsi="Times New Roman"/>
        </w:rPr>
        <w:br/>
        <w:t xml:space="preserve">undertakings set forth herein, and for other good and valuable consideration, the parties </w:t>
      </w:r>
      <w:r w:rsidRPr="008F37CC">
        <w:rPr>
          <w:rFonts w:ascii="Times New Roman" w:eastAsia="Times New Roman" w:hAnsi="Times New Roman"/>
        </w:rPr>
        <w:br/>
        <w:t>have agreed and do hereby agree as follows</w:t>
      </w:r>
      <w:r w:rsidRPr="008F37CC">
        <w:rPr>
          <w:rFonts w:ascii="Times New Roman" w:eastAsiaTheme="minorEastAsia" w:hAnsi="Times New Roman"/>
        </w:rPr>
        <w:t xml:space="preserve"> </w:t>
      </w:r>
    </w:p>
    <w:p w14:paraId="7D9CD283" w14:textId="77777777" w:rsidR="00CB6F91" w:rsidRDefault="00CB6F91" w:rsidP="00CB6F91">
      <w:pPr>
        <w:widowControl w:val="0"/>
        <w:numPr>
          <w:ilvl w:val="0"/>
          <w:numId w:val="6"/>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b/>
          <w:bCs/>
        </w:rPr>
        <w:t xml:space="preserve">2. CUSTODY AND VISITATION. </w:t>
      </w:r>
    </w:p>
    <w:p w14:paraId="0444D6E4" w14:textId="77777777" w:rsidR="00CB6F91" w:rsidRDefault="00CB6F91" w:rsidP="00CB6F91">
      <w:pPr>
        <w:widowControl w:val="0"/>
        <w:numPr>
          <w:ilvl w:val="0"/>
          <w:numId w:val="7"/>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2.01 CONFIRMATION OF PRIOR ORDER. ______The parties’ custody and visitation order, filed on October 25</w:t>
      </w:r>
      <w:r w:rsidRPr="00A74952">
        <w:rPr>
          <w:rFonts w:ascii="Times New Roman" w:eastAsiaTheme="minorEastAsia" w:hAnsi="Times New Roman"/>
          <w:vertAlign w:val="superscript"/>
        </w:rPr>
        <w:t>th</w:t>
      </w:r>
      <w:r>
        <w:rPr>
          <w:rFonts w:ascii="Times New Roman" w:eastAsiaTheme="minorEastAsia" w:hAnsi="Times New Roman"/>
        </w:rPr>
        <w:t xml:space="preserve">, 2021, in the parties’ dissolution case, shall be confirmed and incorporated by reference as the custody and visitation provisions of this agreement. </w:t>
      </w:r>
    </w:p>
    <w:p w14:paraId="5FF4A080" w14:textId="77777777" w:rsidR="00CB6F91" w:rsidRPr="0031643B" w:rsidRDefault="00CB6F91" w:rsidP="00CB6F91">
      <w:pPr>
        <w:autoSpaceDN/>
        <w:spacing w:after="160"/>
        <w:rPr>
          <w:rFonts w:ascii="Times New Roman" w:eastAsia="Times New Roman" w:hAnsi="Times New Roman"/>
        </w:rPr>
      </w:pPr>
      <w:r>
        <w:rPr>
          <w:rFonts w:ascii="Times New Roman" w:eastAsiaTheme="minorEastAsia" w:hAnsi="Times New Roman"/>
        </w:rPr>
        <w:t xml:space="preserve">2.02 </w:t>
      </w:r>
      <w:r>
        <w:rPr>
          <w:rFonts w:ascii="Times New Roman" w:eastAsiaTheme="minorEastAsia" w:hAnsi="Times New Roman"/>
          <w:b/>
        </w:rPr>
        <w:t>CUSTODY</w:t>
      </w:r>
      <w:r>
        <w:rPr>
          <w:rFonts w:ascii="Times New Roman" w:eastAsiaTheme="minorEastAsia" w:hAnsi="Times New Roman"/>
        </w:rPr>
        <w:t xml:space="preserve">. ______Legal Custody to </w:t>
      </w:r>
      <w:r>
        <w:rPr>
          <w:rFonts w:ascii="Times New Roman" w:eastAsiaTheme="minorEastAsia" w:hAnsi="Times New Roman"/>
          <w:b/>
        </w:rPr>
        <w:t>Tom Ship</w:t>
      </w:r>
      <w:r>
        <w:rPr>
          <w:rFonts w:ascii="Times New Roman" w:eastAsiaTheme="minorEastAsia" w:hAnsi="Times New Roman"/>
        </w:rPr>
        <w:t>, Physical and Primary</w:t>
      </w:r>
      <w:r>
        <w:rPr>
          <w:rFonts w:ascii="Times New Roman" w:eastAsiaTheme="minorEastAsia" w:hAnsi="Times New Roman"/>
          <w:color w:val="000000"/>
        </w:rPr>
        <w:t xml:space="preserve"> Custody to</w:t>
      </w:r>
      <w:r>
        <w:rPr>
          <w:rFonts w:ascii="Times New Roman" w:eastAsiaTheme="minorEastAsia" w:hAnsi="Times New Roman"/>
          <w:b/>
          <w:color w:val="000000"/>
        </w:rPr>
        <w:t xml:space="preserve"> </w:t>
      </w:r>
      <w:r>
        <w:rPr>
          <w:rFonts w:ascii="Times New Roman" w:eastAsiaTheme="minorEastAsia" w:hAnsi="Times New Roman"/>
          <w:b/>
        </w:rPr>
        <w:t>Tom Ship</w:t>
      </w:r>
      <w:r>
        <w:rPr>
          <w:rFonts w:ascii="Times New Roman" w:eastAsiaTheme="minorEastAsia" w:hAnsi="Times New Roman"/>
          <w:color w:val="000000"/>
        </w:rPr>
        <w:t>. Custody per this agreement is in conjunction with</w:t>
      </w:r>
      <w:r w:rsidRPr="0031643B">
        <w:rPr>
          <w:rFonts w:ascii="Times New Roman" w:eastAsiaTheme="minorEastAsia" w:hAnsi="Times New Roman"/>
        </w:rPr>
        <w:t xml:space="preserve"> </w:t>
      </w:r>
      <w:hyperlink r:id="rId16" w:history="1">
        <w:r w:rsidRPr="0031643B">
          <w:rPr>
            <w:rFonts w:ascii="Times New Roman" w:eastAsia="Times New Roman" w:hAnsi="Times New Roman"/>
          </w:rPr>
          <w:t>NY CLS Dom Rel § 76</w:t>
        </w:r>
      </w:hyperlink>
    </w:p>
    <w:p w14:paraId="46BE26C4" w14:textId="77777777" w:rsidR="00CB6F91" w:rsidRDefault="00CB6F91" w:rsidP="00CB6F91">
      <w:pPr>
        <w:widowControl w:val="0"/>
        <w:autoSpaceDE w:val="0"/>
        <w:adjustRightInd w:val="0"/>
        <w:spacing w:line="480" w:lineRule="auto"/>
        <w:rPr>
          <w:rFonts w:ascii="Times New Roman" w:eastAsiaTheme="minorEastAsia" w:hAnsi="Times New Roman"/>
        </w:rPr>
      </w:pPr>
    </w:p>
    <w:p w14:paraId="07E205FF" w14:textId="77777777" w:rsidR="00CB6F91" w:rsidRDefault="00CB6F91" w:rsidP="00CB6F91">
      <w:pPr>
        <w:widowControl w:val="0"/>
        <w:autoSpaceDE w:val="0"/>
        <w:adjustRightInd w:val="0"/>
        <w:spacing w:line="480" w:lineRule="auto"/>
        <w:rPr>
          <w:rFonts w:ascii="Times New Roman" w:eastAsiaTheme="minorEastAsia" w:hAnsi="Times New Roman"/>
        </w:rPr>
      </w:pPr>
      <w:r>
        <w:rPr>
          <w:rFonts w:ascii="Times New Roman" w:eastAsiaTheme="minorEastAsia" w:hAnsi="Times New Roman"/>
        </w:rPr>
        <w:t xml:space="preserve">2.03 </w:t>
      </w:r>
      <w:r>
        <w:rPr>
          <w:rFonts w:ascii="Times New Roman" w:eastAsiaTheme="minorEastAsia" w:hAnsi="Times New Roman"/>
          <w:b/>
        </w:rPr>
        <w:t>PARENTING TIME/VISITATION</w:t>
      </w:r>
      <w:r>
        <w:rPr>
          <w:rFonts w:ascii="Times New Roman" w:eastAsiaTheme="minorEastAsia" w:hAnsi="Times New Roman"/>
        </w:rPr>
        <w:t xml:space="preserve">. </w:t>
      </w:r>
      <w:r>
        <w:rPr>
          <w:rFonts w:ascii="Times New Roman" w:eastAsiaTheme="minorEastAsia" w:hAnsi="Times New Roman"/>
        </w:rPr>
        <w:br/>
        <w:t xml:space="preserve">______ </w:t>
      </w:r>
      <w:r>
        <w:rPr>
          <w:rFonts w:ascii="Times New Roman" w:eastAsiaTheme="minorEastAsia" w:hAnsi="Times New Roman"/>
          <w:b/>
        </w:rPr>
        <w:t>Tom Ship</w:t>
      </w:r>
      <w:r>
        <w:rPr>
          <w:rFonts w:ascii="Times New Roman" w:eastAsiaTheme="minorEastAsia" w:hAnsi="Times New Roman"/>
        </w:rPr>
        <w:t xml:space="preserve"> shall have parenting time with the minor child as </w:t>
      </w:r>
      <w:r>
        <w:rPr>
          <w:rFonts w:ascii="Times New Roman" w:eastAsiaTheme="minorEastAsia" w:hAnsi="Times New Roman"/>
          <w:b/>
        </w:rPr>
        <w:t>Primary</w:t>
      </w:r>
      <w:r>
        <w:rPr>
          <w:rFonts w:ascii="Times New Roman" w:eastAsiaTheme="minorEastAsia" w:hAnsi="Times New Roman"/>
        </w:rPr>
        <w:t xml:space="preserve"> parent for </w:t>
      </w:r>
      <w:r>
        <w:rPr>
          <w:rFonts w:ascii="Times New Roman" w:eastAsiaTheme="minorEastAsia" w:hAnsi="Times New Roman"/>
        </w:rPr>
        <w:lastRenderedPageBreak/>
        <w:t xml:space="preserve">Mondays through Sunday except for once monthly Mondays through Tuesdays and on alternate weekends when visitations are exercised with </w:t>
      </w:r>
      <w:proofErr w:type="spellStart"/>
      <w:r>
        <w:rPr>
          <w:rFonts w:ascii="Times New Roman" w:eastAsiaTheme="minorEastAsia" w:hAnsi="Times New Roman"/>
          <w:b/>
        </w:rPr>
        <w:t>Sumee</w:t>
      </w:r>
      <w:proofErr w:type="spellEnd"/>
      <w:r>
        <w:rPr>
          <w:rFonts w:ascii="Times New Roman" w:eastAsiaTheme="minorEastAsia" w:hAnsi="Times New Roman"/>
        </w:rPr>
        <w:t xml:space="preserve"> </w:t>
      </w:r>
      <w:r>
        <w:rPr>
          <w:rFonts w:ascii="Times New Roman" w:eastAsiaTheme="minorEastAsia" w:hAnsi="Times New Roman"/>
          <w:b/>
        </w:rPr>
        <w:t>Ship.</w:t>
      </w:r>
    </w:p>
    <w:p w14:paraId="050CC47B" w14:textId="77777777" w:rsidR="00CB6F91" w:rsidRDefault="00CB6F91" w:rsidP="00CB6F91">
      <w:pPr>
        <w:widowControl w:val="0"/>
        <w:autoSpaceDE w:val="0"/>
        <w:adjustRightInd w:val="0"/>
        <w:spacing w:line="480" w:lineRule="auto"/>
        <w:rPr>
          <w:rFonts w:ascii="Times New Roman" w:eastAsiaTheme="minorEastAsia" w:hAnsi="Times New Roman"/>
        </w:rPr>
      </w:pPr>
      <w:r>
        <w:rPr>
          <w:rFonts w:ascii="Times New Roman" w:eastAsiaTheme="minorEastAsia" w:hAnsi="Times New Roman"/>
        </w:rPr>
        <w:t xml:space="preserve">______ </w:t>
      </w:r>
      <w:r>
        <w:rPr>
          <w:rFonts w:ascii="Times New Roman" w:eastAsiaTheme="minorEastAsia" w:hAnsi="Times New Roman"/>
          <w:b/>
        </w:rPr>
        <w:t>Katie Abode</w:t>
      </w:r>
      <w:r>
        <w:rPr>
          <w:rFonts w:ascii="Times New Roman" w:eastAsiaTheme="minorEastAsia" w:hAnsi="Times New Roman"/>
        </w:rPr>
        <w:t xml:space="preserve"> shall have visitation with the minor child as </w:t>
      </w:r>
      <w:r>
        <w:rPr>
          <w:rFonts w:ascii="Times New Roman" w:eastAsiaTheme="minorEastAsia" w:hAnsi="Times New Roman"/>
          <w:b/>
        </w:rPr>
        <w:t>Secondary</w:t>
      </w:r>
      <w:r>
        <w:rPr>
          <w:rFonts w:ascii="Times New Roman" w:eastAsiaTheme="minorEastAsia" w:hAnsi="Times New Roman"/>
        </w:rPr>
        <w:t xml:space="preserve"> parent for alternate weekends and once monthly Mondays through Tuesdays.</w:t>
      </w:r>
      <w:r>
        <w:rPr>
          <w:rFonts w:ascii="Times New Roman" w:eastAsiaTheme="minorEastAsia" w:hAnsi="Times New Roman"/>
        </w:rPr>
        <w:br/>
        <w:t xml:space="preserve">2.04 </w:t>
      </w:r>
      <w:r>
        <w:rPr>
          <w:rFonts w:ascii="Times New Roman" w:eastAsiaTheme="minorEastAsia" w:hAnsi="Times New Roman"/>
          <w:b/>
        </w:rPr>
        <w:t>NOTICE OF CHANGE OF RESIDENCE</w:t>
      </w:r>
      <w:r>
        <w:rPr>
          <w:rFonts w:ascii="Times New Roman" w:eastAsiaTheme="minorEastAsia" w:hAnsi="Times New Roman"/>
        </w:rPr>
        <w:t xml:space="preserve">. </w:t>
      </w:r>
      <w:r>
        <w:rPr>
          <w:rFonts w:ascii="Times New Roman" w:eastAsiaTheme="minorEastAsia" w:hAnsi="Times New Roman"/>
        </w:rPr>
        <w:br/>
        <w:t xml:space="preserve">______Neither party may change his/her residence or that of any minor child of the </w:t>
      </w:r>
      <w:r>
        <w:rPr>
          <w:rFonts w:ascii="Times New Roman" w:eastAsiaTheme="minorEastAsia" w:hAnsi="Times New Roman"/>
        </w:rPr>
        <w:br/>
        <w:t xml:space="preserve">parties without 7 days prior written notice to the other party. </w:t>
      </w:r>
      <w:r>
        <w:rPr>
          <w:rFonts w:ascii="Times New Roman" w:eastAsiaTheme="minorEastAsia" w:hAnsi="Times New Roman"/>
        </w:rPr>
        <w:br/>
      </w:r>
      <w:r>
        <w:rPr>
          <w:rFonts w:ascii="Times New Roman" w:eastAsiaTheme="minorEastAsia" w:hAnsi="Times New Roman"/>
          <w:b/>
          <w:bCs/>
        </w:rPr>
        <w:t xml:space="preserve">3. CHILD SUPPORT. </w:t>
      </w:r>
    </w:p>
    <w:p w14:paraId="55DA690A" w14:textId="77777777" w:rsidR="00CB6F91" w:rsidRDefault="00CB6F91" w:rsidP="00CB6F91">
      <w:pPr>
        <w:widowControl w:val="0"/>
        <w:numPr>
          <w:ilvl w:val="0"/>
          <w:numId w:val="8"/>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3.01 </w:t>
      </w:r>
      <w:r>
        <w:rPr>
          <w:rFonts w:ascii="Times New Roman" w:eastAsiaTheme="minorEastAsia" w:hAnsi="Times New Roman"/>
          <w:b/>
        </w:rPr>
        <w:t>DEFER MATTER OF CHILD SUPPORT</w:t>
      </w:r>
      <w:r>
        <w:rPr>
          <w:rFonts w:ascii="Times New Roman" w:eastAsiaTheme="minorEastAsia" w:hAnsi="Times New Roman"/>
        </w:rPr>
        <w:t xml:space="preserve">. ______The matter of child support is deferred to the Department of Child Support Services and is scheduled to be heard on 11/08/2021 at 8: 00 a.m. Any of the parties that have been contacted by DCSS shall immediately, if not already completed, all documents sent to him/her by DCSS. Both parties shall appear at Court on the above date for the DCSS hearing. </w:t>
      </w:r>
    </w:p>
    <w:p w14:paraId="36FC93FA" w14:textId="77777777" w:rsidR="00CB6F91" w:rsidRDefault="00CB6F91" w:rsidP="00CB6F91">
      <w:pPr>
        <w:widowControl w:val="0"/>
        <w:numPr>
          <w:ilvl w:val="0"/>
          <w:numId w:val="8"/>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3.02 </w:t>
      </w:r>
      <w:r>
        <w:rPr>
          <w:rFonts w:ascii="Times New Roman" w:eastAsiaTheme="minorEastAsia" w:hAnsi="Times New Roman"/>
          <w:b/>
        </w:rPr>
        <w:t>BASIC PAYMENT PROVISIONS</w:t>
      </w:r>
      <w:r>
        <w:rPr>
          <w:rFonts w:ascii="Times New Roman" w:eastAsiaTheme="minorEastAsia" w:hAnsi="Times New Roman"/>
        </w:rPr>
        <w:t xml:space="preserve">. ______(Name)_________________________ shall pay to _____________________, as and for support of the minor child, the amount of $__________ per month, payable by wage assignment on the _________ day of each month, (_____ half on the first and half on the fifteenth of each month), commencing ________________.  The child support amount is allocated between/among the child as follows: </w:t>
      </w:r>
    </w:p>
    <w:p w14:paraId="12C5B484" w14:textId="77777777" w:rsidR="00CB6F91" w:rsidRDefault="00CB6F91" w:rsidP="00CB6F91">
      <w:pPr>
        <w:spacing w:line="480" w:lineRule="auto"/>
        <w:rPr>
          <w:rFonts w:ascii="Times New Roman" w:eastAsiaTheme="minorEastAsia" w:hAnsi="Times New Roman"/>
        </w:rPr>
      </w:pPr>
      <w:r>
        <w:rPr>
          <w:rFonts w:ascii="Times New Roman" w:eastAsiaTheme="minorEastAsia" w:hAnsi="Times New Roman"/>
        </w:rPr>
        <w:t xml:space="preserve">_______________________________________________. The parties’ incomes, parenting timeshare, and other circumstances upon which this support amount is based are as follows (or attached as Exhibit “B” consisting of ____ pages and incorporated herein by reference): 3.05 </w:t>
      </w:r>
      <w:r>
        <w:rPr>
          <w:rFonts w:ascii="Times New Roman" w:eastAsiaTheme="minorEastAsia" w:hAnsi="Times New Roman"/>
          <w:b/>
        </w:rPr>
        <w:t>ADDITIONAL CHILD SUPPORT</w:t>
      </w:r>
      <w:r>
        <w:rPr>
          <w:rFonts w:ascii="Times New Roman" w:eastAsiaTheme="minorEastAsia" w:hAnsi="Times New Roman"/>
        </w:rPr>
        <w:t>. (To be determined)</w:t>
      </w:r>
      <w:r>
        <w:rPr>
          <w:rFonts w:ascii="Times New Roman" w:eastAsiaTheme="minorEastAsia" w:hAnsi="Times New Roman"/>
        </w:rPr>
        <w:br/>
        <w:t xml:space="preserve">______As additional child support, _____________________ shall pay to ____________ </w:t>
      </w:r>
      <w:r>
        <w:rPr>
          <w:rFonts w:ascii="Times New Roman" w:eastAsiaTheme="minorEastAsia" w:hAnsi="Times New Roman"/>
        </w:rPr>
        <w:br/>
      </w:r>
      <w:r>
        <w:rPr>
          <w:rFonts w:ascii="Times New Roman" w:eastAsiaTheme="minorEastAsia" w:hAnsi="Times New Roman"/>
        </w:rPr>
        <w:lastRenderedPageBreak/>
        <w:t>(or ____ each party shall pay directly to) the provider half of the education and work-</w:t>
      </w:r>
      <w:r>
        <w:rPr>
          <w:rFonts w:ascii="Times New Roman" w:eastAsiaTheme="minorEastAsia" w:hAnsi="Times New Roman"/>
        </w:rPr>
        <w:br/>
        <w:t xml:space="preserve">related child care costs of the minor child beginning on </w:t>
      </w:r>
      <w:r>
        <w:rPr>
          <w:rFonts w:ascii="Times New Roman" w:eastAsiaTheme="minorEastAsia" w:hAnsi="Times New Roman"/>
        </w:rPr>
        <w:br/>
        <w:t xml:space="preserve">_______________________. ______Child support, as described above, shall continue until the first of the following events: (a) The child attains age 19, or has attained age 18 and either is not a full-time high school student or is self-supporting; (b) The child dies; (c) The child enters into a valid marriage, is on active duty with any of the armed forces of the United States of America, receives a declaration of emancipation under New York State, or otherwise becomes emancipated by leaving home and becoming self-supporting; (d) The custodial parent dies and the other parent assumes custody of the child; or (e) Further court order. </w:t>
      </w:r>
    </w:p>
    <w:p w14:paraId="45AAE57F" w14:textId="77777777" w:rsidR="00CB6F91" w:rsidRDefault="00CB6F91" w:rsidP="00CB6F91">
      <w:pPr>
        <w:spacing w:line="480" w:lineRule="auto"/>
        <w:rPr>
          <w:rFonts w:ascii="Times New Roman" w:eastAsiaTheme="minorEastAsia" w:hAnsi="Times New Roman"/>
        </w:rPr>
      </w:pPr>
      <w:r>
        <w:rPr>
          <w:rFonts w:ascii="Times New Roman" w:eastAsiaTheme="minorEastAsia" w:hAnsi="Times New Roman"/>
        </w:rPr>
        <w:t xml:space="preserve">3.06 </w:t>
      </w:r>
      <w:r>
        <w:rPr>
          <w:rFonts w:ascii="Times New Roman" w:eastAsiaTheme="minorEastAsia" w:hAnsi="Times New Roman"/>
          <w:b/>
        </w:rPr>
        <w:t>MAINTENANCE OF HEALTH INSURANCE FOR CHILD</w:t>
      </w:r>
      <w:r>
        <w:rPr>
          <w:rFonts w:ascii="Times New Roman" w:eastAsiaTheme="minorEastAsia" w:hAnsi="Times New Roman"/>
        </w:rPr>
        <w:t>. (To be determined)</w:t>
      </w:r>
      <w:r>
        <w:rPr>
          <w:rFonts w:ascii="Times New Roman" w:eastAsiaTheme="minorEastAsia" w:hAnsi="Times New Roman"/>
        </w:rPr>
        <w:br/>
        <w:t xml:space="preserve">______(Name)_____________________ shall maintain coverage for each minor child </w:t>
      </w:r>
      <w:r>
        <w:rPr>
          <w:rFonts w:ascii="Times New Roman" w:eastAsiaTheme="minorEastAsia" w:hAnsi="Times New Roman"/>
        </w:rPr>
        <w:br/>
        <w:t xml:space="preserve">under the medical and dental insurance provided through his/her employment.  To </w:t>
      </w:r>
      <w:r>
        <w:rPr>
          <w:rFonts w:ascii="Times New Roman" w:eastAsiaTheme="minorEastAsia" w:hAnsi="Times New Roman"/>
        </w:rPr>
        <w:br/>
        <w:t xml:space="preserve">facilitate the use of such coverage for the child(ren), both parties shall cooperate fully </w:t>
      </w:r>
      <w:r>
        <w:rPr>
          <w:rFonts w:ascii="Times New Roman" w:eastAsiaTheme="minorEastAsia" w:hAnsi="Times New Roman"/>
        </w:rPr>
        <w:br/>
        <w:t xml:space="preserve">and in a timely manner, including, but not limited to, obtaining, and providing all </w:t>
      </w:r>
      <w:r>
        <w:rPr>
          <w:rFonts w:ascii="Times New Roman" w:eastAsiaTheme="minorEastAsia" w:hAnsi="Times New Roman"/>
        </w:rPr>
        <w:br/>
        <w:t xml:space="preserve">necessary insurance cards and claim forms, completing and submitting all necessary </w:t>
      </w:r>
      <w:r>
        <w:rPr>
          <w:rFonts w:ascii="Times New Roman" w:eastAsiaTheme="minorEastAsia" w:hAnsi="Times New Roman"/>
        </w:rPr>
        <w:br/>
        <w:t xml:space="preserve">documents, and delivering all insurance payments.  For purposes of duration and </w:t>
      </w:r>
      <w:r>
        <w:rPr>
          <w:rFonts w:ascii="Times New Roman" w:eastAsiaTheme="minorEastAsia" w:hAnsi="Times New Roman"/>
        </w:rPr>
        <w:br/>
        <w:t xml:space="preserve">modification, this provision shall be deemed part of the child support orders made by the </w:t>
      </w:r>
      <w:r>
        <w:rPr>
          <w:rFonts w:ascii="Times New Roman" w:eastAsiaTheme="minorEastAsia" w:hAnsi="Times New Roman"/>
        </w:rPr>
        <w:br/>
        <w:t xml:space="preserve">court in the parties’ dissolution action. If such insurance is or becomes unavailable, </w:t>
      </w:r>
      <w:r>
        <w:rPr>
          <w:rFonts w:ascii="Times New Roman" w:eastAsiaTheme="minorEastAsia" w:hAnsi="Times New Roman"/>
        </w:rPr>
        <w:br/>
        <w:t xml:space="preserve">he/she shall provide similar coverage, if any, available to him/her at no cost or reasonable </w:t>
      </w:r>
      <w:r>
        <w:rPr>
          <w:rFonts w:ascii="Times New Roman" w:eastAsiaTheme="minorEastAsia" w:hAnsi="Times New Roman"/>
        </w:rPr>
        <w:br/>
        <w:t xml:space="preserve">cost. If no insurance is available, both parties will pay equal portions of any medical </w:t>
      </w:r>
      <w:r>
        <w:rPr>
          <w:rFonts w:ascii="Times New Roman" w:eastAsiaTheme="minorEastAsia" w:hAnsi="Times New Roman"/>
        </w:rPr>
        <w:br/>
        <w:t xml:space="preserve">costs. </w:t>
      </w:r>
    </w:p>
    <w:p w14:paraId="48332628" w14:textId="77777777" w:rsidR="00CB6F91" w:rsidRDefault="00CB6F91" w:rsidP="00CB6F91">
      <w:pPr>
        <w:spacing w:line="480" w:lineRule="auto"/>
        <w:rPr>
          <w:rFonts w:ascii="Times New Roman" w:eastAsiaTheme="minorEastAsia" w:hAnsi="Times New Roman"/>
        </w:rPr>
      </w:pPr>
      <w:r>
        <w:rPr>
          <w:rFonts w:ascii="Times New Roman" w:eastAsiaTheme="minorEastAsia" w:hAnsi="Times New Roman"/>
        </w:rPr>
        <w:t xml:space="preserve">3.07 </w:t>
      </w:r>
      <w:r>
        <w:rPr>
          <w:rFonts w:ascii="Times New Roman" w:eastAsiaTheme="minorEastAsia" w:hAnsi="Times New Roman"/>
          <w:b/>
        </w:rPr>
        <w:t>PAYMENT OF UNCOVERED HEALTH CARE EXPENSES</w:t>
      </w:r>
      <w:r>
        <w:rPr>
          <w:rFonts w:ascii="Times New Roman" w:eastAsiaTheme="minorEastAsia" w:hAnsi="Times New Roman"/>
        </w:rPr>
        <w:t>. (To be determined)</w:t>
      </w:r>
      <w:r>
        <w:rPr>
          <w:rFonts w:ascii="Times New Roman" w:eastAsiaTheme="minorEastAsia" w:hAnsi="Times New Roman"/>
        </w:rPr>
        <w:br/>
        <w:t xml:space="preserve">______The parties agree that ____________________ shall pay all (or ____ each party </w:t>
      </w:r>
      <w:r>
        <w:rPr>
          <w:rFonts w:ascii="Times New Roman" w:eastAsiaTheme="minorEastAsia" w:hAnsi="Times New Roman"/>
        </w:rPr>
        <w:br/>
      </w:r>
      <w:r>
        <w:rPr>
          <w:rFonts w:ascii="Times New Roman" w:eastAsiaTheme="minorEastAsia" w:hAnsi="Times New Roman"/>
        </w:rPr>
        <w:lastRenderedPageBreak/>
        <w:t xml:space="preserve">shall pay half) of the medical, dental, orthodontic, optical, psychiatric, psychological, and </w:t>
      </w:r>
      <w:r>
        <w:rPr>
          <w:rFonts w:ascii="Times New Roman" w:eastAsiaTheme="minorEastAsia" w:hAnsi="Times New Roman"/>
        </w:rPr>
        <w:br/>
        <w:t xml:space="preserve">other health care expenses of each minor child, to the extent not covered by insurance.  </w:t>
      </w:r>
      <w:r>
        <w:rPr>
          <w:rFonts w:ascii="Times New Roman" w:eastAsiaTheme="minorEastAsia" w:hAnsi="Times New Roman"/>
        </w:rPr>
        <w:br/>
        <w:t xml:space="preserve">The party incurring the expense shall present to the other party an itemized statement of </w:t>
      </w:r>
      <w:r>
        <w:rPr>
          <w:rFonts w:ascii="Times New Roman" w:eastAsiaTheme="minorEastAsia" w:hAnsi="Times New Roman"/>
        </w:rPr>
        <w:br/>
        <w:t xml:space="preserve">costs accrued or paid, proof of payment of any costs paid by the party, and any necessary </w:t>
      </w:r>
      <w:r>
        <w:rPr>
          <w:rFonts w:ascii="Times New Roman" w:eastAsiaTheme="minorEastAsia" w:hAnsi="Times New Roman"/>
        </w:rPr>
        <w:br/>
        <w:t xml:space="preserve">information about how to make payment to the provider, within a reasonable time, but </w:t>
      </w:r>
      <w:r>
        <w:rPr>
          <w:rFonts w:ascii="Times New Roman" w:eastAsiaTheme="minorEastAsia" w:hAnsi="Times New Roman"/>
        </w:rPr>
        <w:br/>
        <w:t xml:space="preserve">not more than 21 days after accruing the costs.  The reimbursing party shall make the </w:t>
      </w:r>
      <w:r>
        <w:rPr>
          <w:rFonts w:ascii="Times New Roman" w:eastAsiaTheme="minorEastAsia" w:hAnsi="Times New Roman"/>
        </w:rPr>
        <w:br/>
        <w:t xml:space="preserve">required payment or reimbursement within a reasonable time, but not more than 30 days </w:t>
      </w:r>
      <w:r>
        <w:rPr>
          <w:rFonts w:ascii="Times New Roman" w:eastAsiaTheme="minorEastAsia" w:hAnsi="Times New Roman"/>
        </w:rPr>
        <w:br/>
        <w:t xml:space="preserve">after notification of the amount due.  For purposes of duration and modification, this </w:t>
      </w:r>
      <w:r>
        <w:rPr>
          <w:rFonts w:ascii="Times New Roman" w:eastAsiaTheme="minorEastAsia" w:hAnsi="Times New Roman"/>
        </w:rPr>
        <w:br/>
        <w:t xml:space="preserve">provision shall be deemed part of the child support orders made by the court in the </w:t>
      </w:r>
      <w:r>
        <w:rPr>
          <w:rFonts w:ascii="Times New Roman" w:eastAsiaTheme="minorEastAsia" w:hAnsi="Times New Roman"/>
        </w:rPr>
        <w:br/>
        <w:t xml:space="preserve">parties’ dissolution action. </w:t>
      </w:r>
      <w:r>
        <w:rPr>
          <w:rFonts w:ascii="Times New Roman" w:eastAsiaTheme="minorEastAsia" w:hAnsi="Times New Roman"/>
        </w:rPr>
        <w:br/>
        <w:t xml:space="preserve">3.08 </w:t>
      </w:r>
      <w:r>
        <w:rPr>
          <w:rFonts w:ascii="Times New Roman" w:eastAsiaTheme="minorEastAsia" w:hAnsi="Times New Roman"/>
          <w:b/>
        </w:rPr>
        <w:t>CHILD SUPPORT STIPULATION ACKNOWLEDGMENTS</w:t>
      </w:r>
      <w:r>
        <w:rPr>
          <w:rFonts w:ascii="Times New Roman" w:eastAsiaTheme="minorEastAsia" w:hAnsi="Times New Roman"/>
        </w:rPr>
        <w:t xml:space="preserve">. </w:t>
      </w:r>
      <w:r>
        <w:rPr>
          <w:rFonts w:ascii="Times New Roman" w:eastAsiaTheme="minorEastAsia" w:hAnsi="Times New Roman"/>
        </w:rPr>
        <w:br/>
        <w:t xml:space="preserve">The parties declare the following about their agreement regarding child </w:t>
      </w:r>
      <w:r>
        <w:rPr>
          <w:rFonts w:ascii="Times New Roman" w:eastAsiaTheme="minorEastAsia" w:hAnsi="Times New Roman"/>
        </w:rPr>
        <w:br/>
        <w:t xml:space="preserve">support: </w:t>
      </w:r>
      <w:r>
        <w:rPr>
          <w:rFonts w:ascii="Times New Roman" w:eastAsiaTheme="minorEastAsia" w:hAnsi="Times New Roman"/>
        </w:rPr>
        <w:br/>
        <w:t xml:space="preserve"> (a) The parties are fully informed of their rights concerning child support, including the right to have child support awarded in accordance with legislatively determined guidelines. </w:t>
      </w:r>
    </w:p>
    <w:p w14:paraId="6D4BB162" w14:textId="77777777" w:rsidR="00CB6F91" w:rsidRDefault="00CB6F91" w:rsidP="00CB6F91">
      <w:pPr>
        <w:widowControl w:val="0"/>
        <w:numPr>
          <w:ilvl w:val="1"/>
          <w:numId w:val="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(b) This order is being agreed to without coercion or duress. </w:t>
      </w:r>
    </w:p>
    <w:p w14:paraId="0BE0E92D" w14:textId="77777777" w:rsidR="00CB6F91" w:rsidRDefault="00CB6F91" w:rsidP="00CB6F91">
      <w:pPr>
        <w:widowControl w:val="0"/>
        <w:numPr>
          <w:ilvl w:val="1"/>
          <w:numId w:val="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(c) The agreement is in the best interests of the child(ren) involved. </w:t>
      </w:r>
    </w:p>
    <w:p w14:paraId="4E5E1E77" w14:textId="77777777" w:rsidR="00CB6F91" w:rsidRDefault="00CB6F91" w:rsidP="00CB6F91">
      <w:pPr>
        <w:widowControl w:val="0"/>
        <w:numPr>
          <w:ilvl w:val="1"/>
          <w:numId w:val="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(d) The needs of the child(ren) shall be adequately met by the stipulated amount. </w:t>
      </w:r>
    </w:p>
    <w:p w14:paraId="0BC3A123" w14:textId="77777777" w:rsidR="00CB6F91" w:rsidRDefault="00CB6F91" w:rsidP="00CB6F91">
      <w:pPr>
        <w:widowControl w:val="0"/>
        <w:autoSpaceDE w:val="0"/>
        <w:adjustRightInd w:val="0"/>
        <w:spacing w:line="480" w:lineRule="auto"/>
        <w:rPr>
          <w:rFonts w:ascii="Times New Roman" w:eastAsiaTheme="minorEastAsia" w:hAnsi="Times New Roman"/>
        </w:rPr>
      </w:pPr>
    </w:p>
    <w:p w14:paraId="6B097063" w14:textId="77777777" w:rsidR="00CB6F91" w:rsidRDefault="00CB6F91" w:rsidP="00CB6F91">
      <w:pPr>
        <w:widowControl w:val="0"/>
        <w:autoSpaceDE w:val="0"/>
        <w:adjustRightInd w:val="0"/>
        <w:spacing w:line="480" w:lineRule="auto"/>
        <w:rPr>
          <w:rFonts w:ascii="Times New Roman" w:eastAsiaTheme="minorEastAsia" w:hAnsi="Times New Roman"/>
        </w:rPr>
      </w:pPr>
      <w:r>
        <w:rPr>
          <w:rFonts w:ascii="Times New Roman" w:eastAsiaTheme="minorEastAsia" w:hAnsi="Times New Roman"/>
        </w:rPr>
        <w:t xml:space="preserve">3.09 OTHER CHILD SUPPORT PROVISIONS. </w:t>
      </w:r>
      <w:r>
        <w:rPr>
          <w:rFonts w:ascii="Times New Roman" w:eastAsiaTheme="minorEastAsia" w:hAnsi="Times New Roman"/>
        </w:rPr>
        <w:br/>
        <w:t xml:space="preserve">The parties agree to the following additional child support orders: </w:t>
      </w:r>
      <w:r>
        <w:rPr>
          <w:rFonts w:ascii="Times New Roman" w:eastAsiaTheme="minorEastAsia" w:hAnsi="Times New Roman"/>
        </w:rPr>
        <w:br/>
      </w:r>
      <w:r>
        <w:rPr>
          <w:rFonts w:ascii="Times New Roman" w:eastAsiaTheme="minorEastAsia" w:hAnsi="Times New Roman"/>
          <w:b/>
          <w:bCs/>
        </w:rPr>
        <w:t xml:space="preserve">4. SPOUSAL SUPPORT. </w:t>
      </w:r>
      <w:r>
        <w:rPr>
          <w:rFonts w:ascii="Times New Roman" w:eastAsiaTheme="minorEastAsia" w:hAnsi="Times New Roman"/>
          <w:bCs/>
        </w:rPr>
        <w:t>(To be determined)</w:t>
      </w:r>
    </w:p>
    <w:p w14:paraId="64297A67" w14:textId="77777777" w:rsidR="00CB6F91" w:rsidRDefault="00CB6F91" w:rsidP="00CB6F91">
      <w:pPr>
        <w:widowControl w:val="0"/>
        <w:numPr>
          <w:ilvl w:val="1"/>
          <w:numId w:val="10"/>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4.01 BASIC PAYMENT PROVISION. ______(Name)______________________________ </w:t>
      </w:r>
      <w:r>
        <w:rPr>
          <w:rFonts w:ascii="Times New Roman" w:eastAsiaTheme="minorEastAsia" w:hAnsi="Times New Roman"/>
        </w:rPr>
        <w:lastRenderedPageBreak/>
        <w:t xml:space="preserve">shall pay to ___________________ for spousal support the sum of $________________ per month, payable in advance, on or before the ________ day of each month, commencing on _________________ (or _____ by wage assignment) and continuing: </w:t>
      </w:r>
    </w:p>
    <w:p w14:paraId="2649A5C0" w14:textId="77777777" w:rsidR="00CB6F91" w:rsidRDefault="00CB6F91" w:rsidP="00CB6F91">
      <w:pPr>
        <w:widowControl w:val="0"/>
        <w:numPr>
          <w:ilvl w:val="1"/>
          <w:numId w:val="10"/>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(a) Until either party’s death, the remarriage of the party receiving spousal support, or modification or termination by further court order, whichever occurs first. </w:t>
      </w:r>
    </w:p>
    <w:p w14:paraId="7268728A" w14:textId="77777777" w:rsidR="00CB6F91" w:rsidRDefault="00CB6F91" w:rsidP="00CB6F91">
      <w:pPr>
        <w:widowControl w:val="0"/>
        <w:numPr>
          <w:ilvl w:val="1"/>
          <w:numId w:val="10"/>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(b) Except by further court order, until ___________________ (date), either party’s death, the remarriage of the party receiving spousal support, or termination by further court order, whichever occurs first. </w:t>
      </w:r>
    </w:p>
    <w:p w14:paraId="2BFF1663" w14:textId="77777777" w:rsidR="00CB6F91" w:rsidRDefault="00CB6F91" w:rsidP="00CB6F91">
      <w:pPr>
        <w:widowControl w:val="0"/>
        <w:numPr>
          <w:ilvl w:val="0"/>
          <w:numId w:val="10"/>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4.02 </w:t>
      </w:r>
      <w:r>
        <w:rPr>
          <w:rFonts w:ascii="Times New Roman" w:eastAsiaTheme="minorEastAsia" w:hAnsi="Times New Roman"/>
          <w:b/>
        </w:rPr>
        <w:t>RESERVATION OF JURISDICTION</w:t>
      </w:r>
      <w:r>
        <w:rPr>
          <w:rFonts w:ascii="Times New Roman" w:eastAsiaTheme="minorEastAsia" w:hAnsi="Times New Roman"/>
        </w:rPr>
        <w:t xml:space="preserve">. The court in the parties’ dissolution action shall reserve jurisdiction over the issue of spousal support payable to the Husband or the Wife, in statutory accordance, until the remarriage of that [supporting] party, either party’s death, or modification or termination by further court order, whichever occurs first. Spousal support may be ordered payable following this reservation of jurisdiction only upon a proper showing of a change of circumstances. </w:t>
      </w:r>
    </w:p>
    <w:p w14:paraId="740AB059" w14:textId="77777777" w:rsidR="00CB6F91" w:rsidRDefault="00CB6F91" w:rsidP="00CB6F91">
      <w:pPr>
        <w:widowControl w:val="0"/>
        <w:numPr>
          <w:ilvl w:val="0"/>
          <w:numId w:val="10"/>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b/>
        </w:rPr>
        <w:t>4.03 TERMINATION OF JURISDICTION</w:t>
      </w:r>
      <w:r>
        <w:rPr>
          <w:rFonts w:ascii="Times New Roman" w:eastAsiaTheme="minorEastAsia" w:hAnsi="Times New Roman"/>
        </w:rPr>
        <w:t xml:space="preserve">.  Husband and/or Wife hereby waive(s) and release(s) all rights and claims to receive support from the other party at any time. No court shall have jurisdiction to order spousal support payable by/to the Husband or the Wife to the other party at any time, regardless of any circumstances that may arise. </w:t>
      </w:r>
    </w:p>
    <w:p w14:paraId="591C451C" w14:textId="77777777" w:rsidR="00CB6F91" w:rsidRDefault="00CB6F91" w:rsidP="00CB6F91">
      <w:pPr>
        <w:widowControl w:val="0"/>
        <w:numPr>
          <w:ilvl w:val="0"/>
          <w:numId w:val="10"/>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b/>
          <w:bCs/>
        </w:rPr>
        <w:t xml:space="preserve"> PROPERTY. </w:t>
      </w:r>
    </w:p>
    <w:p w14:paraId="2C9429E6" w14:textId="77777777" w:rsidR="00CB6F91" w:rsidRDefault="00CB6F91" w:rsidP="00CB6F91">
      <w:pPr>
        <w:widowControl w:val="0"/>
        <w:autoSpaceDE w:val="0"/>
        <w:adjustRightInd w:val="0"/>
        <w:spacing w:line="480" w:lineRule="auto"/>
        <w:rPr>
          <w:rFonts w:ascii="Times New Roman" w:eastAsiaTheme="minorEastAsia" w:hAnsi="Times New Roman"/>
        </w:rPr>
      </w:pPr>
      <w:r>
        <w:rPr>
          <w:rFonts w:ascii="Times New Roman" w:eastAsiaTheme="minorEastAsia" w:hAnsi="Times New Roman"/>
        </w:rPr>
        <w:t xml:space="preserve">4.01 IDENTIFICATION AND CONFIRMATION OF SEPARATE PROPERTY. </w:t>
      </w:r>
    </w:p>
    <w:p w14:paraId="4B183784" w14:textId="77777777" w:rsidR="00CB6F91" w:rsidRDefault="00CB6F91" w:rsidP="00CB6F91">
      <w:pPr>
        <w:spacing w:line="480" w:lineRule="auto"/>
        <w:rPr>
          <w:rFonts w:ascii="Times New Roman" w:eastAsiaTheme="minorEastAsia" w:hAnsi="Times New Roman"/>
        </w:rPr>
      </w:pPr>
      <w:r>
        <w:rPr>
          <w:rFonts w:ascii="Times New Roman" w:eastAsiaTheme="minorEastAsia" w:hAnsi="Times New Roman"/>
        </w:rPr>
        <w:t xml:space="preserve">4.01(A) HUSBAND’S SEPARATE PROPERTY. ______The following are the separate asset(s) and obligation(s) of Husband, to be confirmed to him as his separate property. Wife disclaims and waives </w:t>
      </w:r>
      <w:proofErr w:type="gramStart"/>
      <w:r>
        <w:rPr>
          <w:rFonts w:ascii="Times New Roman" w:eastAsiaTheme="minorEastAsia" w:hAnsi="Times New Roman"/>
        </w:rPr>
        <w:t>any and all</w:t>
      </w:r>
      <w:proofErr w:type="gramEnd"/>
      <w:r>
        <w:rPr>
          <w:rFonts w:ascii="Times New Roman" w:eastAsiaTheme="minorEastAsia" w:hAnsi="Times New Roman"/>
        </w:rPr>
        <w:t xml:space="preserve"> rights and interest in these assets. Husband shall pay the obligation(s) and </w:t>
      </w:r>
      <w:r>
        <w:rPr>
          <w:rFonts w:ascii="Times New Roman" w:eastAsiaTheme="minorEastAsia" w:hAnsi="Times New Roman"/>
        </w:rPr>
        <w:lastRenderedPageBreak/>
        <w:t xml:space="preserve">hold Wife harmless from these liabilities (continued Exhibit “C” if required, incorporated herein by reference): </w:t>
      </w:r>
    </w:p>
    <w:p w14:paraId="7B16B06C" w14:textId="77777777" w:rsidR="00CB6F91" w:rsidRDefault="00CB6F91" w:rsidP="00CB6F91">
      <w:pPr>
        <w:numPr>
          <w:ilvl w:val="0"/>
          <w:numId w:val="11"/>
        </w:numPr>
        <w:suppressAutoHyphens w:val="0"/>
        <w:autoSpaceDN/>
        <w:spacing w:line="480" w:lineRule="auto"/>
        <w:textAlignment w:val="auto"/>
        <w:rPr>
          <w:rFonts w:ascii="Times New Roman" w:eastAsiaTheme="minorEastAsia" w:hAnsi="Times New Roman"/>
        </w:rPr>
      </w:pPr>
      <w:r>
        <w:rPr>
          <w:rFonts w:ascii="Times New Roman" w:eastAsiaTheme="minorEastAsia" w:hAnsi="Times New Roman"/>
        </w:rPr>
        <w:t>Beverley Hills Mansion, (matrimonial home)</w:t>
      </w:r>
    </w:p>
    <w:p w14:paraId="307B0789" w14:textId="77777777" w:rsidR="00CB6F91" w:rsidRDefault="00CB6F91" w:rsidP="00CB6F91">
      <w:pPr>
        <w:numPr>
          <w:ilvl w:val="0"/>
          <w:numId w:val="11"/>
        </w:numPr>
        <w:suppressAutoHyphens w:val="0"/>
        <w:autoSpaceDN/>
        <w:spacing w:line="480" w:lineRule="auto"/>
        <w:textAlignment w:val="auto"/>
        <w:rPr>
          <w:rFonts w:ascii="Times New Roman" w:eastAsiaTheme="minorEastAsia" w:hAnsi="Times New Roman"/>
        </w:rPr>
      </w:pPr>
      <w:r>
        <w:rPr>
          <w:rFonts w:ascii="Times New Roman" w:eastAsiaTheme="minorEastAsia" w:hAnsi="Times New Roman"/>
        </w:rPr>
        <w:t>The Penthouse in New York City</w:t>
      </w:r>
    </w:p>
    <w:p w14:paraId="7ADCE69C" w14:textId="77777777" w:rsidR="00CB6F91" w:rsidRDefault="00CB6F91" w:rsidP="00CB6F91">
      <w:pPr>
        <w:numPr>
          <w:ilvl w:val="0"/>
          <w:numId w:val="11"/>
        </w:numPr>
        <w:suppressAutoHyphens w:val="0"/>
        <w:autoSpaceDN/>
        <w:spacing w:line="480" w:lineRule="auto"/>
        <w:textAlignment w:val="auto"/>
        <w:rPr>
          <w:rFonts w:ascii="Times New Roman" w:eastAsiaTheme="minorEastAsia" w:hAnsi="Times New Roman"/>
        </w:rPr>
      </w:pPr>
      <w:r>
        <w:rPr>
          <w:rFonts w:ascii="Times New Roman" w:eastAsiaTheme="minorEastAsia" w:hAnsi="Times New Roman"/>
        </w:rPr>
        <w:t>The Family home in Syracuse, NY</w:t>
      </w:r>
    </w:p>
    <w:p w14:paraId="0787F8B2" w14:textId="77777777" w:rsidR="00CB6F91" w:rsidRDefault="00CB6F91" w:rsidP="00CB6F91">
      <w:pPr>
        <w:spacing w:line="480" w:lineRule="auto"/>
        <w:rPr>
          <w:rFonts w:ascii="Times New Roman" w:eastAsiaTheme="minorEastAsia" w:hAnsi="Times New Roman"/>
        </w:rPr>
      </w:pPr>
      <w:r>
        <w:rPr>
          <w:rFonts w:ascii="Times New Roman" w:eastAsiaTheme="minorEastAsia" w:hAnsi="Times New Roman"/>
        </w:rPr>
        <w:t xml:space="preserve">4.01(B) </w:t>
      </w:r>
      <w:r>
        <w:rPr>
          <w:rFonts w:ascii="Times New Roman" w:eastAsiaTheme="minorEastAsia" w:hAnsi="Times New Roman"/>
          <w:b/>
        </w:rPr>
        <w:t>WIFE’S SEPARATE PROPERTIES</w:t>
      </w:r>
      <w:r>
        <w:rPr>
          <w:rFonts w:ascii="Times New Roman" w:eastAsiaTheme="minorEastAsia" w:hAnsi="Times New Roman"/>
        </w:rPr>
        <w:t xml:space="preserve">. ______The real properties asset(s) and obligation(s) are of the Husband/Wife, to be confirmed to his/her and all other separate properties. If decided upon, husband disclaims and waives </w:t>
      </w:r>
      <w:proofErr w:type="gramStart"/>
      <w:r>
        <w:rPr>
          <w:rFonts w:ascii="Times New Roman" w:eastAsiaTheme="minorEastAsia" w:hAnsi="Times New Roman"/>
        </w:rPr>
        <w:t>any and all</w:t>
      </w:r>
      <w:proofErr w:type="gramEnd"/>
      <w:r>
        <w:rPr>
          <w:rFonts w:ascii="Times New Roman" w:eastAsiaTheme="minorEastAsia" w:hAnsi="Times New Roman"/>
        </w:rPr>
        <w:t xml:space="preserve"> rights and interest in these assets as Wife shall pay the obligation(s) and hold Husband harmless from these liabilities, if required and incorporated, herein this agreement. </w:t>
      </w:r>
    </w:p>
    <w:p w14:paraId="065C6842" w14:textId="77777777" w:rsidR="00CB6F91" w:rsidRDefault="00CB6F91" w:rsidP="00CB6F91">
      <w:pPr>
        <w:widowControl w:val="0"/>
        <w:autoSpaceDE w:val="0"/>
        <w:adjustRightInd w:val="0"/>
        <w:spacing w:after="280" w:line="480" w:lineRule="auto"/>
        <w:rPr>
          <w:rFonts w:ascii="Times New Roman" w:eastAsiaTheme="minorEastAsia" w:hAnsi="Times New Roman"/>
        </w:rPr>
      </w:pPr>
      <w:r>
        <w:rPr>
          <w:rFonts w:ascii="Times New Roman" w:eastAsiaTheme="minorEastAsia" w:hAnsi="Times New Roman"/>
          <w:u w:val="single"/>
        </w:rPr>
        <w:t>4.02</w:t>
      </w:r>
      <w:r>
        <w:rPr>
          <w:rFonts w:ascii="Times New Roman" w:eastAsiaTheme="minorEastAsia" w:hAnsi="Times New Roman"/>
        </w:rPr>
        <w:t xml:space="preserve"> IN-</w:t>
      </w:r>
      <w:r>
        <w:rPr>
          <w:rFonts w:ascii="Times New Roman" w:eastAsiaTheme="minorEastAsia" w:hAnsi="Times New Roman"/>
          <w:b/>
        </w:rPr>
        <w:t>KIND DIVISION OF LIABILITIES.</w:t>
      </w:r>
      <w:r>
        <w:rPr>
          <w:rFonts w:ascii="Times New Roman" w:eastAsiaTheme="minorEastAsia" w:hAnsi="Times New Roman"/>
        </w:rPr>
        <w:t xml:space="preserve"> </w:t>
      </w:r>
      <w:r>
        <w:rPr>
          <w:rFonts w:ascii="Times New Roman" w:eastAsiaTheme="minorEastAsia" w:hAnsi="Times New Roman"/>
        </w:rPr>
        <w:br/>
        <w:t xml:space="preserve">Each party shall be assigned half of each of the following liabilities: </w:t>
      </w:r>
      <w:r>
        <w:rPr>
          <w:rFonts w:ascii="Times New Roman" w:eastAsiaTheme="minorEastAsia" w:hAnsi="Times New Roman"/>
        </w:rPr>
        <w:br/>
        <w:t xml:space="preserve">Each party shall pay and hold the other harmless from half of each liability. </w:t>
      </w:r>
    </w:p>
    <w:p w14:paraId="22186A2B" w14:textId="77777777" w:rsidR="00CB6F91" w:rsidRDefault="00CB6F91" w:rsidP="00CB6F91">
      <w:pPr>
        <w:widowControl w:val="0"/>
        <w:autoSpaceDE w:val="0"/>
        <w:adjustRightInd w:val="0"/>
        <w:spacing w:line="480" w:lineRule="auto"/>
        <w:rPr>
          <w:rFonts w:ascii="Times New Roman" w:eastAsiaTheme="minorEastAsia" w:hAnsi="Times New Roman"/>
        </w:rPr>
      </w:pPr>
      <w:r>
        <w:rPr>
          <w:rFonts w:ascii="Times New Roman" w:eastAsiaTheme="minorEastAsia" w:hAnsi="Times New Roman"/>
          <w:b/>
          <w:bCs/>
        </w:rPr>
        <w:t xml:space="preserve">5. THE FAMILY RESIDENCE. </w:t>
      </w:r>
    </w:p>
    <w:p w14:paraId="1DADC452" w14:textId="77777777" w:rsidR="00CB6F91" w:rsidRDefault="00CB6F91" w:rsidP="00CB6F91">
      <w:pPr>
        <w:widowControl w:val="0"/>
        <w:numPr>
          <w:ilvl w:val="2"/>
          <w:numId w:val="12"/>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6.01 TITLE. </w:t>
      </w:r>
      <w:r>
        <w:rPr>
          <w:rFonts w:ascii="Times New Roman" w:eastAsiaTheme="minorEastAsia" w:hAnsi="Times New Roman"/>
        </w:rPr>
        <w:br/>
        <w:t xml:space="preserve">Pending sale, the parties shall hold title to the family residence located at </w:t>
      </w:r>
      <w:r>
        <w:rPr>
          <w:rFonts w:ascii="Times New Roman" w:eastAsiaTheme="minorEastAsia" w:hAnsi="Times New Roman"/>
          <w:b/>
        </w:rPr>
        <w:t>Beverly Hills Mansion, Beverly Hills, California 90210</w:t>
      </w:r>
      <w:r>
        <w:rPr>
          <w:rFonts w:ascii="Times New Roman" w:eastAsiaTheme="minorEastAsia" w:hAnsi="Times New Roman"/>
        </w:rPr>
        <w:t xml:space="preserve">, as tenants in common. As soon as practicable after the effective date of this agreement, the parties shall duly execute, acknowledge, and record a deed transferring title with respect to the residence from themselves as joint tenants to themselves as tenants in common. The change of title to tenancy in common, however, shall not be dependent on execution or recordation of such a deed. </w:t>
      </w:r>
      <w:r>
        <w:rPr>
          <w:rFonts w:ascii="Times New Roman" w:eastAsiaTheme="minorEastAsia" w:hAnsi="Times New Roman"/>
        </w:rPr>
        <w:br/>
        <w:t xml:space="preserve">6.02 </w:t>
      </w:r>
      <w:r>
        <w:rPr>
          <w:rFonts w:ascii="Times New Roman" w:eastAsiaTheme="minorEastAsia" w:hAnsi="Times New Roman"/>
          <w:b/>
        </w:rPr>
        <w:t>OCCUPANCY</w:t>
      </w:r>
      <w:r>
        <w:rPr>
          <w:rFonts w:ascii="Times New Roman" w:eastAsiaTheme="minorEastAsia" w:hAnsi="Times New Roman"/>
        </w:rPr>
        <w:t xml:space="preserve">. </w:t>
      </w:r>
      <w:r>
        <w:rPr>
          <w:rFonts w:ascii="Times New Roman" w:eastAsiaTheme="minorEastAsia" w:hAnsi="Times New Roman"/>
        </w:rPr>
        <w:br/>
        <w:t xml:space="preserve">______ Tom Ship shall have exclusive occupancy of the family residence until the first of the </w:t>
      </w:r>
      <w:r>
        <w:rPr>
          <w:rFonts w:ascii="Times New Roman" w:eastAsiaTheme="minorEastAsia" w:hAnsi="Times New Roman"/>
        </w:rPr>
        <w:lastRenderedPageBreak/>
        <w:t xml:space="preserve">following events: </w:t>
      </w:r>
      <w:r>
        <w:rPr>
          <w:rFonts w:ascii="Times New Roman" w:eastAsiaTheme="minorEastAsia" w:hAnsi="Times New Roman"/>
        </w:rPr>
        <w:br/>
        <w:t xml:space="preserve">(a) As soon thereafter as possible that </w:t>
      </w:r>
      <w:proofErr w:type="spellStart"/>
      <w:r>
        <w:rPr>
          <w:rFonts w:ascii="Times New Roman" w:eastAsiaTheme="minorEastAsia" w:hAnsi="Times New Roman"/>
          <w:b/>
        </w:rPr>
        <w:t>Sumee</w:t>
      </w:r>
      <w:proofErr w:type="spellEnd"/>
      <w:r>
        <w:rPr>
          <w:rFonts w:ascii="Times New Roman" w:eastAsiaTheme="minorEastAsia" w:hAnsi="Times New Roman"/>
          <w:b/>
        </w:rPr>
        <w:t xml:space="preserve"> Ship</w:t>
      </w:r>
      <w:r>
        <w:rPr>
          <w:rFonts w:ascii="Times New Roman" w:eastAsiaTheme="minorEastAsia" w:hAnsi="Times New Roman"/>
        </w:rPr>
        <w:t xml:space="preserve"> attains her 18</w:t>
      </w:r>
      <w:r>
        <w:rPr>
          <w:rFonts w:ascii="Times New Roman" w:eastAsiaTheme="minorEastAsia" w:hAnsi="Times New Roman"/>
          <w:vertAlign w:val="superscript"/>
        </w:rPr>
        <w:t>th</w:t>
      </w:r>
      <w:r>
        <w:rPr>
          <w:rFonts w:ascii="Times New Roman" w:eastAsiaTheme="minorEastAsia" w:hAnsi="Times New Roman"/>
        </w:rPr>
        <w:t xml:space="preserve"> birthday. </w:t>
      </w:r>
    </w:p>
    <w:p w14:paraId="2E514951" w14:textId="77777777" w:rsidR="00CB6F91" w:rsidRDefault="00CB6F91" w:rsidP="00CB6F91">
      <w:pPr>
        <w:widowControl w:val="0"/>
        <w:numPr>
          <w:ilvl w:val="1"/>
          <w:numId w:val="12"/>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(b) The residence is no longer the residence of both the Husband and/or the Wife and the minor child of the parties for whom a support obligation of </w:t>
      </w:r>
      <w:proofErr w:type="spellStart"/>
      <w:r>
        <w:rPr>
          <w:rFonts w:ascii="Times New Roman" w:eastAsiaTheme="minorEastAsia" w:hAnsi="Times New Roman"/>
          <w:b/>
        </w:rPr>
        <w:t>Sumee</w:t>
      </w:r>
      <w:proofErr w:type="spellEnd"/>
      <w:r>
        <w:rPr>
          <w:rFonts w:ascii="Times New Roman" w:eastAsiaTheme="minorEastAsia" w:hAnsi="Times New Roman"/>
          <w:b/>
        </w:rPr>
        <w:t xml:space="preserve"> Ship</w:t>
      </w:r>
      <w:r>
        <w:rPr>
          <w:rFonts w:ascii="Times New Roman" w:eastAsiaTheme="minorEastAsia" w:hAnsi="Times New Roman"/>
        </w:rPr>
        <w:t xml:space="preserve"> then exists. </w:t>
      </w:r>
    </w:p>
    <w:p w14:paraId="7F7685DC" w14:textId="77777777" w:rsidR="00CB6F91" w:rsidRDefault="00CB6F91" w:rsidP="00CB6F91">
      <w:pPr>
        <w:widowControl w:val="0"/>
        <w:numPr>
          <w:ilvl w:val="1"/>
          <w:numId w:val="12"/>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(c) (Name) </w:t>
      </w:r>
      <w:proofErr w:type="spellStart"/>
      <w:r>
        <w:rPr>
          <w:rFonts w:ascii="Times New Roman" w:eastAsiaTheme="minorEastAsia" w:hAnsi="Times New Roman"/>
          <w:b/>
        </w:rPr>
        <w:t>Sumee</w:t>
      </w:r>
      <w:proofErr w:type="spellEnd"/>
      <w:r>
        <w:rPr>
          <w:rFonts w:ascii="Times New Roman" w:eastAsiaTheme="minorEastAsia" w:hAnsi="Times New Roman"/>
          <w:b/>
        </w:rPr>
        <w:t xml:space="preserve"> Ship</w:t>
      </w:r>
      <w:r>
        <w:rPr>
          <w:rFonts w:ascii="Times New Roman" w:eastAsiaTheme="minorEastAsia" w:hAnsi="Times New Roman"/>
        </w:rPr>
        <w:t xml:space="preserve"> </w:t>
      </w:r>
      <w:proofErr w:type="gramStart"/>
      <w:r>
        <w:rPr>
          <w:rFonts w:ascii="Times New Roman" w:eastAsiaTheme="minorEastAsia" w:hAnsi="Times New Roman"/>
        </w:rPr>
        <w:t>dies;</w:t>
      </w:r>
      <w:proofErr w:type="gramEnd"/>
      <w:r>
        <w:rPr>
          <w:rFonts w:ascii="Times New Roman" w:eastAsiaTheme="minorEastAsia" w:hAnsi="Times New Roman"/>
        </w:rPr>
        <w:t xml:space="preserve"> </w:t>
      </w:r>
    </w:p>
    <w:p w14:paraId="00FA362C" w14:textId="77777777" w:rsidR="00CB6F91" w:rsidRDefault="00CB6F91" w:rsidP="00CB6F91">
      <w:pPr>
        <w:widowControl w:val="0"/>
        <w:numPr>
          <w:ilvl w:val="1"/>
          <w:numId w:val="12"/>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(d) (Name) </w:t>
      </w:r>
      <w:proofErr w:type="spellStart"/>
      <w:r>
        <w:rPr>
          <w:rFonts w:ascii="Times New Roman" w:eastAsiaTheme="minorEastAsia" w:hAnsi="Times New Roman"/>
          <w:b/>
        </w:rPr>
        <w:t>Sumee</w:t>
      </w:r>
      <w:proofErr w:type="spellEnd"/>
      <w:r>
        <w:rPr>
          <w:rFonts w:ascii="Times New Roman" w:eastAsiaTheme="minorEastAsia" w:hAnsi="Times New Roman"/>
          <w:b/>
        </w:rPr>
        <w:t xml:space="preserve"> Ship</w:t>
      </w:r>
      <w:r>
        <w:rPr>
          <w:rFonts w:ascii="Times New Roman" w:eastAsiaTheme="minorEastAsia" w:hAnsi="Times New Roman"/>
        </w:rPr>
        <w:t xml:space="preserve"> </w:t>
      </w:r>
      <w:proofErr w:type="gramStart"/>
      <w:r>
        <w:rPr>
          <w:rFonts w:ascii="Times New Roman" w:eastAsiaTheme="minorEastAsia" w:hAnsi="Times New Roman"/>
        </w:rPr>
        <w:t>remarries;</w:t>
      </w:r>
      <w:proofErr w:type="gramEnd"/>
      <w:r>
        <w:rPr>
          <w:rFonts w:ascii="Times New Roman" w:eastAsiaTheme="minorEastAsia" w:hAnsi="Times New Roman"/>
        </w:rPr>
        <w:t xml:space="preserve"> </w:t>
      </w:r>
    </w:p>
    <w:p w14:paraId="19FCE32B" w14:textId="77777777" w:rsidR="00CB6F91" w:rsidRDefault="00CB6F91" w:rsidP="00CB6F91">
      <w:pPr>
        <w:widowControl w:val="0"/>
        <w:numPr>
          <w:ilvl w:val="1"/>
          <w:numId w:val="12"/>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(e) The residence is condemned, totally destroyed, or destroyed to such an extent that it is not economically feasible to </w:t>
      </w:r>
      <w:proofErr w:type="gramStart"/>
      <w:r>
        <w:rPr>
          <w:rFonts w:ascii="Times New Roman" w:eastAsiaTheme="minorEastAsia" w:hAnsi="Times New Roman"/>
        </w:rPr>
        <w:t>repair;</w:t>
      </w:r>
      <w:proofErr w:type="gramEnd"/>
      <w:r>
        <w:rPr>
          <w:rFonts w:ascii="Times New Roman" w:eastAsiaTheme="minorEastAsia" w:hAnsi="Times New Roman"/>
        </w:rPr>
        <w:t xml:space="preserve"> </w:t>
      </w:r>
    </w:p>
    <w:p w14:paraId="15A3B068" w14:textId="77777777" w:rsidR="00CB6F91" w:rsidRDefault="00CB6F91" w:rsidP="00CB6F91">
      <w:pPr>
        <w:widowControl w:val="0"/>
        <w:numPr>
          <w:ilvl w:val="1"/>
          <w:numId w:val="12"/>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(f) (Name) The primary parent fails to timely make payment on the encumbrance and the holder files a notice of default or otherwise takes action to make recourse to the </w:t>
      </w:r>
      <w:proofErr w:type="gramStart"/>
      <w:r>
        <w:rPr>
          <w:rFonts w:ascii="Times New Roman" w:eastAsiaTheme="minorEastAsia" w:hAnsi="Times New Roman"/>
        </w:rPr>
        <w:t>security;</w:t>
      </w:r>
      <w:proofErr w:type="gramEnd"/>
      <w:r>
        <w:rPr>
          <w:rFonts w:ascii="Times New Roman" w:eastAsiaTheme="minorEastAsia" w:hAnsi="Times New Roman"/>
        </w:rPr>
        <w:t xml:space="preserve"> </w:t>
      </w:r>
    </w:p>
    <w:p w14:paraId="43B34535" w14:textId="77777777" w:rsidR="00CB6F91" w:rsidRDefault="00CB6F91" w:rsidP="00CB6F91">
      <w:pPr>
        <w:widowControl w:val="0"/>
        <w:numPr>
          <w:ilvl w:val="1"/>
          <w:numId w:val="12"/>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(g) The residence is sold by mutual agreement of the parties. </w:t>
      </w:r>
    </w:p>
    <w:p w14:paraId="4F72E605" w14:textId="77777777" w:rsidR="00CB6F91" w:rsidRDefault="00CB6F91" w:rsidP="00CB6F91">
      <w:pPr>
        <w:widowControl w:val="0"/>
        <w:numPr>
          <w:ilvl w:val="0"/>
          <w:numId w:val="12"/>
        </w:numPr>
        <w:suppressAutoHyphens w:val="0"/>
        <w:autoSpaceDE w:val="0"/>
        <w:adjustRightInd w:val="0"/>
        <w:spacing w:line="480" w:lineRule="auto"/>
        <w:textAlignment w:val="auto"/>
        <w:rPr>
          <w:rFonts w:ascii="Times New Roman" w:eastAsiaTheme="minorEastAsia" w:hAnsi="Times New Roman"/>
          <w:color w:val="000000"/>
        </w:rPr>
      </w:pPr>
      <w:r>
        <w:rPr>
          <w:rFonts w:ascii="Times New Roman" w:eastAsiaTheme="minorEastAsia" w:hAnsi="Times New Roman"/>
        </w:rPr>
        <w:t xml:space="preserve">6.03 </w:t>
      </w:r>
      <w:r>
        <w:rPr>
          <w:rFonts w:ascii="Times New Roman" w:eastAsiaTheme="minorEastAsia" w:hAnsi="Times New Roman"/>
          <w:b/>
        </w:rPr>
        <w:t>MAINTENANCE, REPAIRS, AND IMPROVEMENTS</w:t>
      </w:r>
      <w:r>
        <w:rPr>
          <w:rFonts w:ascii="Times New Roman" w:eastAsiaTheme="minorEastAsia" w:hAnsi="Times New Roman"/>
        </w:rPr>
        <w:t xml:space="preserve">. ______During the lifetime of </w:t>
      </w:r>
      <w:r>
        <w:rPr>
          <w:rFonts w:ascii="Times New Roman" w:eastAsiaTheme="minorEastAsia" w:hAnsi="Times New Roman"/>
          <w:b/>
        </w:rPr>
        <w:t>Tom Ship</w:t>
      </w:r>
      <w:r>
        <w:rPr>
          <w:rFonts w:ascii="Times New Roman" w:eastAsiaTheme="minorEastAsia" w:hAnsi="Times New Roman"/>
        </w:rPr>
        <w:t xml:space="preserve"> and his exclusive occupancy of the residence, he shall maintain the residence in good condition, normal wear and tear accepted, and shall be solely responsible for all costs of maintenance, repairs, or improvements in the amount so determined. For any single item of maintenance, repair, or improvement costing over that amount, except as unavoidable due to emergency, </w:t>
      </w:r>
      <w:r>
        <w:rPr>
          <w:rFonts w:ascii="Times New Roman" w:eastAsiaTheme="minorEastAsia" w:hAnsi="Times New Roman"/>
          <w:b/>
        </w:rPr>
        <w:t>Tom Ship</w:t>
      </w:r>
      <w:r>
        <w:rPr>
          <w:rFonts w:ascii="Times New Roman" w:eastAsiaTheme="minorEastAsia" w:hAnsi="Times New Roman"/>
        </w:rPr>
        <w:t xml:space="preserve"> shall obtain the prior written consent of </w:t>
      </w:r>
      <w:r>
        <w:rPr>
          <w:rFonts w:ascii="Times New Roman" w:eastAsiaTheme="minorEastAsia" w:hAnsi="Times New Roman"/>
          <w:b/>
        </w:rPr>
        <w:t>Katie Abode</w:t>
      </w:r>
      <w:r>
        <w:rPr>
          <w:rFonts w:ascii="Times New Roman" w:eastAsiaTheme="minorEastAsia" w:hAnsi="Times New Roman"/>
        </w:rPr>
        <w:t xml:space="preserve"> </w:t>
      </w:r>
      <w:r>
        <w:rPr>
          <w:rFonts w:ascii="Times New Roman" w:eastAsiaTheme="minorEastAsia" w:hAnsi="Times New Roman"/>
          <w:color w:val="000000"/>
        </w:rPr>
        <w:t xml:space="preserve">for such work, which shall not be unreasonably withheld. For items costing over the stated usual amount[s], </w:t>
      </w:r>
      <w:r>
        <w:rPr>
          <w:rFonts w:ascii="Times New Roman" w:eastAsiaTheme="minorEastAsia" w:hAnsi="Times New Roman"/>
          <w:b/>
          <w:color w:val="000000"/>
        </w:rPr>
        <w:t>Tom Ship</w:t>
      </w:r>
      <w:r>
        <w:rPr>
          <w:rFonts w:ascii="Times New Roman" w:eastAsiaTheme="minorEastAsia" w:hAnsi="Times New Roman"/>
          <w:color w:val="000000"/>
        </w:rPr>
        <w:t xml:space="preserve"> shall be solely responsible for the stated amount, and the remainder of the cost shall be borne equally by the parties. </w:t>
      </w:r>
    </w:p>
    <w:p w14:paraId="05EF3539" w14:textId="77777777" w:rsidR="00CB6F91" w:rsidRDefault="00CB6F91" w:rsidP="00CB6F91">
      <w:pPr>
        <w:widowControl w:val="0"/>
        <w:numPr>
          <w:ilvl w:val="0"/>
          <w:numId w:val="12"/>
        </w:numPr>
        <w:suppressAutoHyphens w:val="0"/>
        <w:autoSpaceDE w:val="0"/>
        <w:adjustRightInd w:val="0"/>
        <w:spacing w:after="280" w:line="480" w:lineRule="auto"/>
        <w:ind w:right="150"/>
        <w:textAlignment w:val="auto"/>
        <w:rPr>
          <w:rFonts w:ascii="Times New Roman" w:eastAsiaTheme="minorEastAsia" w:hAnsi="Times New Roman"/>
        </w:rPr>
      </w:pPr>
      <w:r>
        <w:rPr>
          <w:rFonts w:ascii="Times New Roman" w:eastAsiaTheme="minorEastAsia" w:hAnsi="Times New Roman"/>
        </w:rPr>
        <w:t xml:space="preserve">6.04 </w:t>
      </w:r>
      <w:r>
        <w:rPr>
          <w:rFonts w:ascii="Times New Roman" w:eastAsiaTheme="minorEastAsia" w:hAnsi="Times New Roman"/>
          <w:b/>
        </w:rPr>
        <w:t>RESPONSIBILITY FOR ENCUMBRANCES, TAXES, AND INSURANCE</w:t>
      </w:r>
      <w:r>
        <w:rPr>
          <w:rFonts w:ascii="Times New Roman" w:eastAsiaTheme="minorEastAsia" w:hAnsi="Times New Roman"/>
        </w:rPr>
        <w:t xml:space="preserve">. During </w:t>
      </w:r>
      <w:r>
        <w:rPr>
          <w:rFonts w:ascii="Times New Roman" w:eastAsiaTheme="minorEastAsia" w:hAnsi="Times New Roman"/>
          <w:b/>
        </w:rPr>
        <w:t>Tom Ship</w:t>
      </w:r>
      <w:r>
        <w:rPr>
          <w:rFonts w:ascii="Times New Roman" w:eastAsiaTheme="minorEastAsia" w:hAnsi="Times New Roman"/>
        </w:rPr>
        <w:t xml:space="preserve"> exclusive occupancy of the residence,</w:t>
      </w:r>
      <w:r>
        <w:rPr>
          <w:rFonts w:ascii="Times New Roman" w:eastAsiaTheme="minorEastAsia" w:hAnsi="Times New Roman"/>
          <w:b/>
        </w:rPr>
        <w:t xml:space="preserve"> Tom Ship</w:t>
      </w:r>
      <w:r>
        <w:rPr>
          <w:rFonts w:ascii="Times New Roman" w:eastAsiaTheme="minorEastAsia" w:hAnsi="Times New Roman"/>
        </w:rPr>
        <w:t xml:space="preserve"> shall be responsible for payment of the encumbrance and property taxes, and for maintenance and payment of the </w:t>
      </w:r>
      <w:r>
        <w:rPr>
          <w:rFonts w:ascii="Times New Roman" w:eastAsiaTheme="minorEastAsia" w:hAnsi="Times New Roman"/>
        </w:rPr>
        <w:lastRenderedPageBreak/>
        <w:t xml:space="preserve">existing property insurance and shall hold </w:t>
      </w:r>
      <w:r>
        <w:rPr>
          <w:rFonts w:ascii="Times New Roman" w:eastAsiaTheme="minorEastAsia" w:hAnsi="Times New Roman"/>
          <w:b/>
        </w:rPr>
        <w:t>Katie Abode</w:t>
      </w:r>
      <w:r>
        <w:rPr>
          <w:rFonts w:ascii="Times New Roman" w:eastAsiaTheme="minorEastAsia" w:hAnsi="Times New Roman"/>
        </w:rPr>
        <w:t xml:space="preserve"> harmless from each liability. If Tom Ship fails to timely make any payment, Katie Abode may do so and shall be entitled to recover from the sales and proceeds of the property for the amount paid, with interest at the rate of ten percent (10%) per annum from the date of payment. Neither party shall further encumber the residence in any manner without the other’s prior written consent. The remedy provided to this property in this provision shall be in addition to the right, if applicable, to an immediate sale of the residence, as provided in this agreement. </w:t>
      </w:r>
    </w:p>
    <w:p w14:paraId="44D9724C" w14:textId="77777777" w:rsidR="00CB6F91" w:rsidRDefault="00CB6F91" w:rsidP="00CB6F91">
      <w:pPr>
        <w:widowControl w:val="0"/>
        <w:numPr>
          <w:ilvl w:val="0"/>
          <w:numId w:val="13"/>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6.05 </w:t>
      </w:r>
      <w:r>
        <w:rPr>
          <w:rFonts w:ascii="Times New Roman" w:eastAsiaTheme="minorEastAsia" w:hAnsi="Times New Roman"/>
          <w:b/>
        </w:rPr>
        <w:t>RESERVATION OF JURISDICTION</w:t>
      </w:r>
      <w:r>
        <w:rPr>
          <w:rFonts w:ascii="Times New Roman" w:eastAsiaTheme="minorEastAsia" w:hAnsi="Times New Roman"/>
        </w:rPr>
        <w:t xml:space="preserve">. </w:t>
      </w:r>
      <w:r>
        <w:rPr>
          <w:rFonts w:ascii="Times New Roman" w:eastAsiaTheme="minorEastAsia" w:hAnsi="Times New Roman"/>
        </w:rPr>
        <w:br/>
        <w:t xml:space="preserve">The court in the parties’ dissolution action shall reserve jurisdiction to make such </w:t>
      </w:r>
      <w:r>
        <w:rPr>
          <w:rFonts w:ascii="Times New Roman" w:eastAsiaTheme="minorEastAsia" w:hAnsi="Times New Roman"/>
        </w:rPr>
        <w:br/>
        <w:t xml:space="preserve">orders relating to sale of the family residence that are necessary to carry out this agreement if the parties fail to cooperate or agree, including orders with respect to provisions regarding the residence pending sale, the sale process itself, disposition of proceeds, and tax consequences. </w:t>
      </w:r>
      <w:r>
        <w:rPr>
          <w:rFonts w:ascii="Times New Roman" w:eastAsiaTheme="minorEastAsia" w:hAnsi="Times New Roman"/>
        </w:rPr>
        <w:br/>
        <w:t xml:space="preserve">6.06 </w:t>
      </w:r>
      <w:r>
        <w:rPr>
          <w:rFonts w:ascii="Times New Roman" w:eastAsiaTheme="minorEastAsia" w:hAnsi="Times New Roman"/>
          <w:b/>
        </w:rPr>
        <w:t>MODIFIABILITY</w:t>
      </w:r>
      <w:r>
        <w:rPr>
          <w:rFonts w:ascii="Times New Roman" w:eastAsiaTheme="minorEastAsia" w:hAnsi="Times New Roman"/>
        </w:rPr>
        <w:t xml:space="preserve">. </w:t>
      </w:r>
      <w:r>
        <w:rPr>
          <w:rFonts w:ascii="Times New Roman" w:eastAsiaTheme="minorEastAsia" w:hAnsi="Times New Roman"/>
        </w:rPr>
        <w:br/>
        <w:t xml:space="preserve">The provisions of this agreement with respect to the family residence are intended </w:t>
      </w:r>
      <w:r>
        <w:rPr>
          <w:rFonts w:ascii="Times New Roman" w:eastAsiaTheme="minorEastAsia" w:hAnsi="Times New Roman"/>
        </w:rPr>
        <w:br/>
        <w:t xml:space="preserve">as additional child support and may be modified; </w:t>
      </w:r>
      <w:r>
        <w:rPr>
          <w:rFonts w:ascii="Times New Roman" w:eastAsiaTheme="minorEastAsia" w:hAnsi="Times New Roman"/>
        </w:rPr>
        <w:br/>
      </w:r>
      <w:r>
        <w:rPr>
          <w:rFonts w:ascii="Times New Roman" w:eastAsiaTheme="minorEastAsia" w:hAnsi="Times New Roman"/>
          <w:b/>
          <w:bCs/>
        </w:rPr>
        <w:t xml:space="preserve">7. RETIREMENT BENEFITS. </w:t>
      </w:r>
    </w:p>
    <w:p w14:paraId="650295FD" w14:textId="77777777" w:rsidR="00CB6F91" w:rsidRDefault="00CB6F91" w:rsidP="00CB6F91">
      <w:pPr>
        <w:widowControl w:val="0"/>
        <w:autoSpaceDE w:val="0"/>
        <w:adjustRightInd w:val="0"/>
        <w:spacing w:line="480" w:lineRule="auto"/>
        <w:rPr>
          <w:rFonts w:ascii="Times New Roman" w:eastAsiaTheme="minorEastAsia" w:hAnsi="Times New Roman"/>
        </w:rPr>
      </w:pPr>
      <w:r>
        <w:rPr>
          <w:rFonts w:ascii="Times New Roman" w:eastAsiaTheme="minorEastAsia" w:hAnsi="Times New Roman"/>
        </w:rPr>
        <w:t>All retirement benefits to be determined and made inclusive of the totality of this agreement.</w:t>
      </w:r>
    </w:p>
    <w:p w14:paraId="2F40F695" w14:textId="77777777" w:rsidR="00CB6F91" w:rsidRDefault="00CB6F91" w:rsidP="00CB6F91">
      <w:pPr>
        <w:widowControl w:val="0"/>
        <w:numPr>
          <w:ilvl w:val="0"/>
          <w:numId w:val="14"/>
        </w:numPr>
        <w:suppressAutoHyphens w:val="0"/>
        <w:autoSpaceDE w:val="0"/>
        <w:adjustRightInd w:val="0"/>
        <w:spacing w:line="480" w:lineRule="auto"/>
        <w:textAlignment w:val="auto"/>
        <w:rPr>
          <w:rFonts w:ascii="Times New Roman" w:eastAsiaTheme="minorEastAsia" w:hAnsi="Times New Roman"/>
          <w:color w:val="000000"/>
        </w:rPr>
      </w:pPr>
      <w:r>
        <w:rPr>
          <w:rFonts w:ascii="Times New Roman" w:eastAsiaTheme="minorEastAsia" w:hAnsi="Times New Roman"/>
        </w:rPr>
        <w:t xml:space="preserve">7.01 </w:t>
      </w:r>
      <w:r>
        <w:rPr>
          <w:rFonts w:ascii="Times New Roman" w:eastAsiaTheme="minorEastAsia" w:hAnsi="Times New Roman"/>
          <w:b/>
        </w:rPr>
        <w:t>DIVISION BY FURTHER ORDER</w:t>
      </w:r>
      <w:r>
        <w:rPr>
          <w:rFonts w:ascii="Times New Roman" w:eastAsiaTheme="minorEastAsia" w:hAnsi="Times New Roman"/>
        </w:rPr>
        <w:t xml:space="preserve">. </w:t>
      </w:r>
      <w:r>
        <w:rPr>
          <w:rFonts w:ascii="Times New Roman" w:eastAsiaTheme="minorEastAsia" w:hAnsi="Times New Roman"/>
        </w:rPr>
        <w:br/>
        <w:t xml:space="preserve">Based on Husband’s and Wife’s employment during marriage with the </w:t>
      </w:r>
      <w:r>
        <w:rPr>
          <w:rFonts w:ascii="Times New Roman" w:eastAsiaTheme="minorEastAsia" w:hAnsi="Times New Roman"/>
        </w:rPr>
        <w:br/>
        <w:t xml:space="preserve">following employer(s) [to be ascertained], a community interest has arisen in the following </w:t>
      </w:r>
      <w:r>
        <w:rPr>
          <w:rFonts w:ascii="Times New Roman" w:eastAsiaTheme="minorEastAsia" w:hAnsi="Times New Roman"/>
        </w:rPr>
        <w:br/>
        <w:t xml:space="preserve">plan(s): [to be ascertained]. The parties agree to and shall cooperate in the preparation of a Qualified Domestic Relations Order or retirement benefits order for each plan, which proposed order(s) shall set forth the respective community interests of the parties and govern the </w:t>
      </w:r>
      <w:r>
        <w:rPr>
          <w:rFonts w:ascii="Times New Roman" w:eastAsiaTheme="minorEastAsia" w:hAnsi="Times New Roman"/>
        </w:rPr>
        <w:lastRenderedPageBreak/>
        <w:t xml:space="preserve">disposition of benefits upon qualification by the plan(s). The court shall reserve jurisdiction over the preparation of the order(s), and division of said retirement benefits. </w:t>
      </w:r>
      <w:r>
        <w:rPr>
          <w:rFonts w:ascii="Times New Roman" w:eastAsiaTheme="minorEastAsia" w:hAnsi="Times New Roman"/>
        </w:rPr>
        <w:br/>
        <w:t xml:space="preserve">7.02 </w:t>
      </w:r>
      <w:r>
        <w:rPr>
          <w:rFonts w:ascii="Times New Roman" w:eastAsiaTheme="minorEastAsia" w:hAnsi="Times New Roman"/>
          <w:b/>
        </w:rPr>
        <w:t>WAIVER OF BENEFITS</w:t>
      </w:r>
      <w:r>
        <w:rPr>
          <w:rFonts w:ascii="Times New Roman" w:eastAsiaTheme="minorEastAsia" w:hAnsi="Times New Roman"/>
        </w:rPr>
        <w:t xml:space="preserve">. </w:t>
      </w:r>
      <w:r>
        <w:rPr>
          <w:rFonts w:ascii="Times New Roman" w:eastAsiaTheme="minorEastAsia" w:hAnsi="Times New Roman"/>
        </w:rPr>
        <w:br/>
        <w:t>Based on Tom Ship (Husband’s) and Katie Abode (Wife’s) employment during the marriage with [to be ascertained]</w:t>
      </w:r>
      <w:r>
        <w:rPr>
          <w:rFonts w:ascii="Times New Roman" w:eastAsiaTheme="minorEastAsia" w:hAnsi="Times New Roman"/>
          <w:color w:val="000000"/>
        </w:rPr>
        <w:t xml:space="preserve">, a community interest has arisen in the following plan(s): [to be ascertained]. Under the terms of this agreement, that entire interest, including the right to name beneficiaries other than the employee’s spouse for death and survivor benefits payable under the plan, is being awarded to the employee-spouse. The non-employee spouse is informed that, under federal law or the terms of the plan, she/he may, but for this agreement, have become entitled to survivor rights or benefits payable by the plan. The non-employee spouse shall timely sign whatever documents, including but not limited to a stipulated qualified domestic relations order (QDRO), that are required to implement her/his waiver of spousal rights in the plan, including written consent to the employee spouse’s designation of one or more alternate beneficiaries. This provision does not waive any right expressly provided in any trust agreement or beneficiary designation executed by the employee spouse after the effective date of this agreement. </w:t>
      </w:r>
    </w:p>
    <w:p w14:paraId="6A408CA4" w14:textId="77777777" w:rsidR="00CB6F91" w:rsidRDefault="00CB6F91" w:rsidP="00CB6F91">
      <w:pPr>
        <w:widowControl w:val="0"/>
        <w:numPr>
          <w:ilvl w:val="0"/>
          <w:numId w:val="15"/>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7.03 </w:t>
      </w:r>
      <w:r>
        <w:rPr>
          <w:rFonts w:ascii="Times New Roman" w:eastAsiaTheme="minorEastAsia" w:hAnsi="Times New Roman"/>
          <w:b/>
        </w:rPr>
        <w:t>RETIREMENT BENEFITS WARRANTY</w:t>
      </w:r>
      <w:r>
        <w:rPr>
          <w:rFonts w:ascii="Times New Roman" w:eastAsiaTheme="minorEastAsia" w:hAnsi="Times New Roman"/>
        </w:rPr>
        <w:t xml:space="preserve">. Each party warrants to the other that, to the best of his or her knowledge after checking with his or her employment, he or she is not a participant or beneficiary in or with respect to any benefit plan other than those disclosed and listed in this agreement. If either party becomes aware of his or her eligibility for or participation in any benefit plan not disclosed in this agreement that is based in any degree on service during the marriage and before separation, that party shall notify the other party of the existence of that eligibility or participation and authorize the plan to provide to the other party any information </w:t>
      </w:r>
      <w:r>
        <w:rPr>
          <w:rFonts w:ascii="Times New Roman" w:eastAsiaTheme="minorEastAsia" w:hAnsi="Times New Roman"/>
        </w:rPr>
        <w:lastRenderedPageBreak/>
        <w:t xml:space="preserve">necessary to calculate the community interest, treating that interest as an omitted asset subject to the continuing jurisdiction of the court. </w:t>
      </w:r>
    </w:p>
    <w:p w14:paraId="4960599A" w14:textId="77777777" w:rsidR="00CB6F91" w:rsidRDefault="00CB6F91" w:rsidP="00CB6F91">
      <w:pPr>
        <w:widowControl w:val="0"/>
        <w:numPr>
          <w:ilvl w:val="0"/>
          <w:numId w:val="15"/>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b/>
          <w:bCs/>
        </w:rPr>
        <w:t xml:space="preserve">8. OTHER PROPERTY PROVISION. </w:t>
      </w:r>
    </w:p>
    <w:p w14:paraId="105A439D" w14:textId="77777777" w:rsidR="00CB6F91" w:rsidRDefault="00CB6F91" w:rsidP="00CB6F91">
      <w:pPr>
        <w:widowControl w:val="0"/>
        <w:numPr>
          <w:ilvl w:val="0"/>
          <w:numId w:val="16"/>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8.01 </w:t>
      </w:r>
      <w:r>
        <w:rPr>
          <w:rFonts w:ascii="Times New Roman" w:eastAsiaTheme="minorEastAsia" w:hAnsi="Times New Roman"/>
          <w:b/>
        </w:rPr>
        <w:t>DISPOSITION OF AFTER-ACQUIRED ASSETS</w:t>
      </w:r>
      <w:r>
        <w:rPr>
          <w:rFonts w:ascii="Times New Roman" w:eastAsiaTheme="minorEastAsia" w:hAnsi="Times New Roman"/>
        </w:rPr>
        <w:t xml:space="preserve">. </w:t>
      </w:r>
      <w:r>
        <w:rPr>
          <w:rFonts w:ascii="Times New Roman" w:eastAsiaTheme="minorEastAsia" w:hAnsi="Times New Roman"/>
        </w:rPr>
        <w:br/>
        <w:t xml:space="preserve">All assets acquired by either party after the date of separation of the parties shall </w:t>
      </w:r>
      <w:r>
        <w:rPr>
          <w:rFonts w:ascii="Times New Roman" w:eastAsiaTheme="minorEastAsia" w:hAnsi="Times New Roman"/>
        </w:rPr>
        <w:br/>
        <w:t xml:space="preserve">be the separate property of the party acquiring them, and each party disclaims and waives </w:t>
      </w:r>
      <w:r>
        <w:rPr>
          <w:rFonts w:ascii="Times New Roman" w:eastAsiaTheme="minorEastAsia" w:hAnsi="Times New Roman"/>
        </w:rPr>
        <w:br/>
      </w:r>
      <w:proofErr w:type="gramStart"/>
      <w:r>
        <w:rPr>
          <w:rFonts w:ascii="Times New Roman" w:eastAsiaTheme="minorEastAsia" w:hAnsi="Times New Roman"/>
        </w:rPr>
        <w:t>any and all</w:t>
      </w:r>
      <w:proofErr w:type="gramEnd"/>
      <w:r>
        <w:rPr>
          <w:rFonts w:ascii="Times New Roman" w:eastAsiaTheme="minorEastAsia" w:hAnsi="Times New Roman"/>
        </w:rPr>
        <w:t xml:space="preserve"> rights and interest in each asset acquired by the other after that date. </w:t>
      </w:r>
      <w:r>
        <w:rPr>
          <w:rFonts w:ascii="Times New Roman" w:eastAsiaTheme="minorEastAsia" w:hAnsi="Times New Roman"/>
        </w:rPr>
        <w:br/>
        <w:t xml:space="preserve">8.02 </w:t>
      </w:r>
      <w:r>
        <w:rPr>
          <w:rFonts w:ascii="Times New Roman" w:eastAsiaTheme="minorEastAsia" w:hAnsi="Times New Roman"/>
          <w:b/>
        </w:rPr>
        <w:t>ALLOCATION OF INCOME TAX REFUNDS</w:t>
      </w:r>
      <w:r>
        <w:rPr>
          <w:rFonts w:ascii="Times New Roman" w:eastAsiaTheme="minorEastAsia" w:hAnsi="Times New Roman"/>
        </w:rPr>
        <w:t xml:space="preserve">. </w:t>
      </w:r>
      <w:r>
        <w:rPr>
          <w:rFonts w:ascii="Times New Roman" w:eastAsiaTheme="minorEastAsia" w:hAnsi="Times New Roman"/>
        </w:rPr>
        <w:br/>
        <w:t xml:space="preserve">Husband shall receive 50 percent of the anticipated refunds in connection </w:t>
      </w:r>
      <w:r>
        <w:rPr>
          <w:rFonts w:ascii="Times New Roman" w:eastAsiaTheme="minorEastAsia" w:hAnsi="Times New Roman"/>
        </w:rPr>
        <w:br/>
        <w:t xml:space="preserve">with the parties’ joint federal and state income tax returns for the current and subsequent tax years. Wife shall receive 50 percent of the anticipated refunds in connection with the </w:t>
      </w:r>
      <w:r>
        <w:rPr>
          <w:rFonts w:ascii="Times New Roman" w:eastAsiaTheme="minorEastAsia" w:hAnsi="Times New Roman"/>
        </w:rPr>
        <w:br/>
        <w:t xml:space="preserve">parties’ joint federal and state income tax returns for the current and subsequent tax years. </w:t>
      </w:r>
      <w:r>
        <w:rPr>
          <w:rFonts w:ascii="Times New Roman" w:eastAsiaTheme="minorEastAsia" w:hAnsi="Times New Roman"/>
        </w:rPr>
        <w:br/>
        <w:t xml:space="preserve">8.03 OTHER </w:t>
      </w:r>
      <w:r>
        <w:rPr>
          <w:rFonts w:ascii="Times New Roman" w:eastAsiaTheme="minorEastAsia" w:hAnsi="Times New Roman"/>
        </w:rPr>
        <w:br/>
      </w:r>
      <w:r>
        <w:rPr>
          <w:rFonts w:ascii="Times New Roman" w:eastAsiaTheme="minorEastAsia" w:hAnsi="Times New Roman"/>
          <w:b/>
          <w:bCs/>
        </w:rPr>
        <w:t xml:space="preserve">9. OTHER GENERAL PROVISIONS. </w:t>
      </w:r>
    </w:p>
    <w:p w14:paraId="71E08944" w14:textId="77777777" w:rsidR="00CB6F91" w:rsidRDefault="00CB6F91" w:rsidP="00CB6F91">
      <w:pPr>
        <w:widowControl w:val="0"/>
        <w:autoSpaceDE w:val="0"/>
        <w:adjustRightInd w:val="0"/>
        <w:spacing w:line="480" w:lineRule="auto"/>
        <w:rPr>
          <w:rFonts w:ascii="Times New Roman" w:eastAsiaTheme="minorEastAsia" w:hAnsi="Times New Roman"/>
        </w:rPr>
      </w:pPr>
      <w:r>
        <w:rPr>
          <w:rFonts w:ascii="Times New Roman" w:eastAsiaTheme="minorEastAsia" w:hAnsi="Times New Roman"/>
        </w:rPr>
        <w:t xml:space="preserve">The parties stipulate to the following additional terms of this agreement: </w:t>
      </w:r>
    </w:p>
    <w:p w14:paraId="4DFEEE7D" w14:textId="77777777" w:rsidR="00CB6F91" w:rsidRDefault="00CB6F91" w:rsidP="00CB6F91">
      <w:pPr>
        <w:widowControl w:val="0"/>
        <w:autoSpaceDE w:val="0"/>
        <w:adjustRightInd w:val="0"/>
        <w:spacing w:after="280" w:line="480" w:lineRule="auto"/>
        <w:rPr>
          <w:rFonts w:ascii="Times New Roman" w:eastAsiaTheme="minorEastAsia" w:hAnsi="Times New Roman"/>
        </w:rPr>
      </w:pPr>
      <w:r>
        <w:rPr>
          <w:rFonts w:ascii="Times New Roman" w:eastAsiaTheme="minorEastAsia" w:hAnsi="Times New Roman"/>
          <w:b/>
          <w:bCs/>
        </w:rPr>
        <w:t xml:space="preserve">10. PROPERTY WARRANTIES AND REMEDIES. </w:t>
      </w:r>
    </w:p>
    <w:p w14:paraId="481003C2" w14:textId="77777777" w:rsidR="00CB6F91" w:rsidRDefault="00CB6F91" w:rsidP="00CB6F91">
      <w:pPr>
        <w:widowControl w:val="0"/>
        <w:autoSpaceDE w:val="0"/>
        <w:adjustRightInd w:val="0"/>
        <w:spacing w:after="280" w:line="480" w:lineRule="auto"/>
        <w:ind w:right="150"/>
        <w:rPr>
          <w:rFonts w:ascii="Times New Roman" w:eastAsiaTheme="minorEastAsia" w:hAnsi="Times New Roman"/>
        </w:rPr>
      </w:pPr>
      <w:r>
        <w:rPr>
          <w:rFonts w:ascii="Times New Roman" w:eastAsiaTheme="minorEastAsia" w:hAnsi="Times New Roman"/>
        </w:rPr>
        <w:t xml:space="preserve">10.01(A) </w:t>
      </w:r>
      <w:r>
        <w:rPr>
          <w:rFonts w:ascii="Times New Roman" w:eastAsiaTheme="minorEastAsia" w:hAnsi="Times New Roman"/>
          <w:b/>
        </w:rPr>
        <w:t>WARRANTY OF FULL DISCLOSURE OF EXISTENCE OF ASSETS</w:t>
      </w:r>
      <w:r>
        <w:rPr>
          <w:rFonts w:ascii="Times New Roman" w:eastAsiaTheme="minorEastAsia" w:hAnsi="Times New Roman"/>
        </w:rPr>
        <w:t xml:space="preserve">. </w:t>
      </w:r>
    </w:p>
    <w:p w14:paraId="296CF4DB" w14:textId="77777777" w:rsidR="00CB6F91" w:rsidRDefault="00CB6F91" w:rsidP="00CB6F91">
      <w:pPr>
        <w:widowControl w:val="0"/>
        <w:autoSpaceDE w:val="0"/>
        <w:adjustRightInd w:val="0"/>
        <w:spacing w:after="280" w:line="480" w:lineRule="auto"/>
        <w:ind w:right="150"/>
        <w:rPr>
          <w:rFonts w:ascii="Times New Roman" w:eastAsiaTheme="minorEastAsia" w:hAnsi="Times New Roman"/>
        </w:rPr>
      </w:pPr>
      <w:r>
        <w:rPr>
          <w:rFonts w:ascii="Times New Roman" w:eastAsiaTheme="minorEastAsia" w:hAnsi="Times New Roman"/>
        </w:rPr>
        <w:t xml:space="preserve">Each party warrants to the other that he or she does not have any knowledge of any community assets other than those disclosed and listed in this agreement. </w:t>
      </w:r>
    </w:p>
    <w:p w14:paraId="53FA450E" w14:textId="77777777" w:rsidR="00CB6F91" w:rsidRDefault="00CB6F91" w:rsidP="00CB6F91">
      <w:pPr>
        <w:widowControl w:val="0"/>
        <w:autoSpaceDE w:val="0"/>
        <w:adjustRightInd w:val="0"/>
        <w:spacing w:line="480" w:lineRule="auto"/>
        <w:rPr>
          <w:rFonts w:ascii="Times New Roman" w:eastAsiaTheme="minorEastAsia" w:hAnsi="Times New Roman"/>
        </w:rPr>
      </w:pPr>
      <w:r>
        <w:rPr>
          <w:rFonts w:ascii="Times New Roman" w:eastAsiaTheme="minorEastAsia" w:hAnsi="Times New Roman"/>
        </w:rPr>
        <w:t xml:space="preserve">10.01(B) </w:t>
      </w:r>
      <w:r>
        <w:rPr>
          <w:rFonts w:ascii="Times New Roman" w:eastAsiaTheme="minorEastAsia" w:hAnsi="Times New Roman"/>
          <w:b/>
        </w:rPr>
        <w:t>REMEDY FOR BREACH</w:t>
      </w:r>
      <w:r>
        <w:rPr>
          <w:rFonts w:ascii="Times New Roman" w:eastAsiaTheme="minorEastAsia" w:hAnsi="Times New Roman"/>
        </w:rPr>
        <w:t xml:space="preserve">. If either party has any knowledge of any community asset other than those disclosed and listed in this agreement, that warrantor shall transfer or pay to the warrantee, at the warrantee’s election, one of the following: </w:t>
      </w:r>
    </w:p>
    <w:p w14:paraId="43381F93" w14:textId="77777777" w:rsidR="00CB6F91" w:rsidRDefault="00CB6F91" w:rsidP="00CB6F91">
      <w:pPr>
        <w:widowControl w:val="0"/>
        <w:numPr>
          <w:ilvl w:val="0"/>
          <w:numId w:val="17"/>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lastRenderedPageBreak/>
        <w:t xml:space="preserve">(a) If the asset is reasonably susceptible to division, a portion of the asset equal to the warrantee’s interest in </w:t>
      </w:r>
      <w:proofErr w:type="gramStart"/>
      <w:r>
        <w:rPr>
          <w:rFonts w:ascii="Times New Roman" w:eastAsiaTheme="minorEastAsia" w:hAnsi="Times New Roman"/>
        </w:rPr>
        <w:t>it;</w:t>
      </w:r>
      <w:proofErr w:type="gramEnd"/>
      <w:r>
        <w:rPr>
          <w:rFonts w:ascii="Times New Roman" w:eastAsiaTheme="minorEastAsia" w:hAnsi="Times New Roman"/>
        </w:rPr>
        <w:t xml:space="preserve"> </w:t>
      </w:r>
    </w:p>
    <w:p w14:paraId="5B201D0C" w14:textId="77777777" w:rsidR="00CB6F91" w:rsidRDefault="00CB6F91" w:rsidP="00CB6F91">
      <w:pPr>
        <w:widowControl w:val="0"/>
        <w:numPr>
          <w:ilvl w:val="0"/>
          <w:numId w:val="17"/>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(b) The fair market value of the warrantee’s interest in the asset on the effective date of this agreement, plus interest at the rate of ten percent (10%) per annum from the effective date to the date of payment; or </w:t>
      </w:r>
    </w:p>
    <w:p w14:paraId="7A073C9B" w14:textId="77777777" w:rsidR="00CB6F91" w:rsidRDefault="00CB6F91" w:rsidP="00CB6F91">
      <w:pPr>
        <w:widowControl w:val="0"/>
        <w:numPr>
          <w:ilvl w:val="0"/>
          <w:numId w:val="17"/>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(c) The fair market value of the warrantee’s interest in the asset on the date on which the warrantee discovers the existence of the asset, plus interest at the rate of ten percent (10%) per annum from the discovery date to the date of payment. </w:t>
      </w:r>
    </w:p>
    <w:p w14:paraId="02AD120E" w14:textId="77777777" w:rsidR="00CB6F91" w:rsidRDefault="00CB6F91" w:rsidP="00CB6F91">
      <w:pPr>
        <w:widowControl w:val="0"/>
        <w:autoSpaceDE w:val="0"/>
        <w:adjustRightInd w:val="0"/>
        <w:spacing w:after="280" w:line="480" w:lineRule="auto"/>
        <w:ind w:right="378" w:firstLine="720"/>
        <w:rPr>
          <w:rFonts w:ascii="Times New Roman" w:eastAsiaTheme="minorEastAsia" w:hAnsi="Times New Roman"/>
        </w:rPr>
      </w:pPr>
      <w:r>
        <w:rPr>
          <w:rFonts w:ascii="Times New Roman" w:eastAsiaTheme="minorEastAsia" w:hAnsi="Times New Roman"/>
        </w:rPr>
        <w:t xml:space="preserve">This provision shall not be deemed to impair the availability, in a court of competent jurisdiction, of any other remedy arising from nondisclosure of community assets. </w:t>
      </w:r>
    </w:p>
    <w:p w14:paraId="449A4D6C" w14:textId="77777777" w:rsidR="00CB6F91" w:rsidRDefault="00CB6F91" w:rsidP="00CB6F91">
      <w:pPr>
        <w:widowControl w:val="0"/>
        <w:autoSpaceDE w:val="0"/>
        <w:adjustRightInd w:val="0"/>
        <w:spacing w:after="280" w:line="480" w:lineRule="auto"/>
        <w:rPr>
          <w:rFonts w:ascii="Times New Roman" w:eastAsiaTheme="minorEastAsia" w:hAnsi="Times New Roman"/>
        </w:rPr>
      </w:pPr>
      <w:r>
        <w:rPr>
          <w:rFonts w:ascii="Times New Roman" w:eastAsiaTheme="minorEastAsia" w:hAnsi="Times New Roman"/>
        </w:rPr>
        <w:t xml:space="preserve">10.02(A) </w:t>
      </w:r>
      <w:r>
        <w:rPr>
          <w:rFonts w:ascii="Times New Roman" w:eastAsiaTheme="minorEastAsia" w:hAnsi="Times New Roman"/>
          <w:b/>
        </w:rPr>
        <w:t>WARRANTY OF FULL DISCLOSURE OF EXISTENCE OF LIABILITIES</w:t>
      </w:r>
      <w:r>
        <w:rPr>
          <w:rFonts w:ascii="Times New Roman" w:eastAsiaTheme="minorEastAsia" w:hAnsi="Times New Roman"/>
        </w:rPr>
        <w:t xml:space="preserve">. Each party warrants to the other that he or she neither has incurred nor shall incur, on or before the effective date of this agreement, any liability not disclosed and listed in this agreement on which the other is or may become personally liable or that could be enforced at any time against an asset held or to be received under this agreement by the other party. </w:t>
      </w:r>
    </w:p>
    <w:p w14:paraId="6E98F3C3" w14:textId="77777777" w:rsidR="00CB6F91" w:rsidRDefault="00CB6F91" w:rsidP="00CB6F91">
      <w:pPr>
        <w:spacing w:line="480" w:lineRule="auto"/>
        <w:rPr>
          <w:rFonts w:ascii="Times New Roman" w:eastAsiaTheme="minorEastAsia" w:hAnsi="Times New Roman"/>
        </w:rPr>
      </w:pPr>
      <w:r>
        <w:rPr>
          <w:rFonts w:ascii="Times New Roman" w:eastAsiaTheme="minorEastAsia" w:hAnsi="Times New Roman"/>
        </w:rPr>
        <w:t xml:space="preserve">10.02(B) </w:t>
      </w:r>
      <w:r>
        <w:rPr>
          <w:rFonts w:ascii="Times New Roman" w:eastAsiaTheme="minorEastAsia" w:hAnsi="Times New Roman"/>
          <w:b/>
        </w:rPr>
        <w:t>REMEDY FOR BREACH</w:t>
      </w:r>
      <w:r>
        <w:rPr>
          <w:rFonts w:ascii="Times New Roman" w:eastAsiaTheme="minorEastAsia" w:hAnsi="Times New Roman"/>
        </w:rPr>
        <w:t xml:space="preserve">. If either party has incurred or does incur, on or before the effective date of this agreement, any liability not disclosed and listed in this agreement on which the other is or may become personally liable or that could be enforced at any time against an asset held or to be received under this agreement by the other party, that warrantor shall fully indemnify the other with respect to the obligation, including, but not limited to, any and all liability on the obligation, attorney fees, and related costs. This provision shall not be deemed to </w:t>
      </w:r>
      <w:r>
        <w:rPr>
          <w:rFonts w:ascii="Times New Roman" w:eastAsiaTheme="minorEastAsia" w:hAnsi="Times New Roman"/>
        </w:rPr>
        <w:lastRenderedPageBreak/>
        <w:t xml:space="preserve">impair the availability, in a Court of competent jurisdiction, of any other remedy arising from nondisclosure of such liabilities. </w:t>
      </w:r>
    </w:p>
    <w:p w14:paraId="7CCC7446" w14:textId="77777777" w:rsidR="00CB6F91" w:rsidRDefault="00CB6F91" w:rsidP="00CB6F91">
      <w:pPr>
        <w:widowControl w:val="0"/>
        <w:autoSpaceDE w:val="0"/>
        <w:adjustRightInd w:val="0"/>
        <w:spacing w:line="480" w:lineRule="auto"/>
        <w:rPr>
          <w:rFonts w:ascii="Times New Roman" w:eastAsiaTheme="minorEastAsia" w:hAnsi="Times New Roman"/>
        </w:rPr>
      </w:pPr>
      <w:r>
        <w:rPr>
          <w:rFonts w:ascii="Times New Roman" w:eastAsiaTheme="minorEastAsia" w:hAnsi="Times New Roman"/>
        </w:rPr>
        <w:t xml:space="preserve">10.03(A) </w:t>
      </w:r>
      <w:r>
        <w:rPr>
          <w:rFonts w:ascii="Times New Roman" w:eastAsiaTheme="minorEastAsia" w:hAnsi="Times New Roman"/>
          <w:b/>
        </w:rPr>
        <w:t>WARRANTY REGARDING UNDISCLOSED GIFTS OR TRANSFERS</w:t>
      </w:r>
      <w:r>
        <w:rPr>
          <w:rFonts w:ascii="Times New Roman" w:eastAsiaTheme="minorEastAsia" w:hAnsi="Times New Roman"/>
        </w:rPr>
        <w:t xml:space="preserve">. </w:t>
      </w:r>
    </w:p>
    <w:p w14:paraId="4A95AC1F" w14:textId="77777777" w:rsidR="00CB6F91" w:rsidRDefault="00CB6F91" w:rsidP="00CB6F91">
      <w:pPr>
        <w:widowControl w:val="0"/>
        <w:autoSpaceDE w:val="0"/>
        <w:adjustRightInd w:val="0"/>
        <w:spacing w:after="280" w:line="480" w:lineRule="auto"/>
        <w:ind w:right="290"/>
        <w:rPr>
          <w:rFonts w:ascii="Times New Roman" w:eastAsiaTheme="minorEastAsia" w:hAnsi="Times New Roman"/>
        </w:rPr>
      </w:pPr>
      <w:r>
        <w:rPr>
          <w:rFonts w:ascii="Times New Roman" w:eastAsiaTheme="minorEastAsia" w:hAnsi="Times New Roman"/>
        </w:rPr>
        <w:t xml:space="preserve">Each party warrants to the other that he or she has made no undisclosed gifts or transfers for less than adequate consideration of any community assets with fair market values over $250.00 without the other party’s knowledge. </w:t>
      </w:r>
    </w:p>
    <w:p w14:paraId="6AF9037E" w14:textId="77777777" w:rsidR="00CB6F91" w:rsidRDefault="00CB6F91" w:rsidP="00CB6F91">
      <w:pPr>
        <w:widowControl w:val="0"/>
        <w:autoSpaceDE w:val="0"/>
        <w:adjustRightInd w:val="0"/>
        <w:spacing w:after="280" w:line="480" w:lineRule="auto"/>
        <w:rPr>
          <w:rFonts w:ascii="Times New Roman" w:eastAsiaTheme="minorEastAsia" w:hAnsi="Times New Roman"/>
        </w:rPr>
      </w:pPr>
      <w:r>
        <w:rPr>
          <w:rFonts w:ascii="Times New Roman" w:eastAsiaTheme="minorEastAsia" w:hAnsi="Times New Roman"/>
        </w:rPr>
        <w:t xml:space="preserve">10.03(B) </w:t>
      </w:r>
      <w:r>
        <w:rPr>
          <w:rFonts w:ascii="Times New Roman" w:eastAsiaTheme="minorEastAsia" w:hAnsi="Times New Roman"/>
          <w:b/>
        </w:rPr>
        <w:t>REMEDY FOR BREACH</w:t>
      </w:r>
      <w:r>
        <w:rPr>
          <w:rFonts w:ascii="Times New Roman" w:eastAsiaTheme="minorEastAsia" w:hAnsi="Times New Roman"/>
        </w:rPr>
        <w:t xml:space="preserve">. If either party has made any undisclosed gift or transfer for less than adequate consideration of any community asset with a fair market value over $250.00 without the other party’s knowledge, that warrantor shall pay to the warranted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rate of ten percent (10%) per annum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 </w:t>
      </w:r>
    </w:p>
    <w:p w14:paraId="6E07D7A1" w14:textId="77777777" w:rsidR="00CB6F91" w:rsidRDefault="00CB6F91" w:rsidP="00CB6F91">
      <w:pPr>
        <w:widowControl w:val="0"/>
        <w:autoSpaceDE w:val="0"/>
        <w:adjustRightInd w:val="0"/>
        <w:spacing w:after="280" w:line="480" w:lineRule="auto"/>
        <w:ind w:right="238"/>
        <w:rPr>
          <w:rFonts w:ascii="Times New Roman" w:eastAsiaTheme="minorEastAsia" w:hAnsi="Times New Roman"/>
        </w:rPr>
      </w:pPr>
      <w:r>
        <w:rPr>
          <w:rFonts w:ascii="Times New Roman" w:eastAsiaTheme="minorEastAsia" w:hAnsi="Times New Roman"/>
        </w:rPr>
        <w:t xml:space="preserve">10.04(A) </w:t>
      </w:r>
      <w:r>
        <w:rPr>
          <w:rFonts w:ascii="Times New Roman" w:eastAsiaTheme="minorEastAsia" w:hAnsi="Times New Roman"/>
          <w:b/>
        </w:rPr>
        <w:t>WARRANTY REGARDING AFTER-ACQUIRED LIABILITIES</w:t>
      </w:r>
      <w:r>
        <w:rPr>
          <w:rFonts w:ascii="Times New Roman" w:eastAsiaTheme="minorEastAsia" w:hAnsi="Times New Roman"/>
        </w:rPr>
        <w:t xml:space="preserve">. Each party warrants to the other that he or she shall not incur, after the effective date of this agreement, any liability on which the other shall be or may become personally liable or that could be enforced against an asset held by the other party. </w:t>
      </w:r>
    </w:p>
    <w:p w14:paraId="3DE83A31" w14:textId="77777777" w:rsidR="00CB6F91" w:rsidRDefault="00CB6F91" w:rsidP="00CB6F91">
      <w:pPr>
        <w:widowControl w:val="0"/>
        <w:autoSpaceDE w:val="0"/>
        <w:adjustRightInd w:val="0"/>
        <w:spacing w:after="280" w:line="480" w:lineRule="auto"/>
        <w:rPr>
          <w:rFonts w:ascii="Times New Roman" w:eastAsiaTheme="minorEastAsia" w:hAnsi="Times New Roman"/>
        </w:rPr>
      </w:pPr>
      <w:r>
        <w:rPr>
          <w:rFonts w:ascii="Times New Roman" w:eastAsiaTheme="minorEastAsia" w:hAnsi="Times New Roman"/>
        </w:rPr>
        <w:t xml:space="preserve">10.04(B) </w:t>
      </w:r>
      <w:r>
        <w:rPr>
          <w:rFonts w:ascii="Times New Roman" w:eastAsiaTheme="minorEastAsia" w:hAnsi="Times New Roman"/>
          <w:b/>
        </w:rPr>
        <w:t>REMEDY FOR BREACH</w:t>
      </w:r>
      <w:r>
        <w:rPr>
          <w:rFonts w:ascii="Times New Roman" w:eastAsiaTheme="minorEastAsia" w:hAnsi="Times New Roman"/>
        </w:rPr>
        <w:t xml:space="preserve">. If either party incurs, after the effective date of this </w:t>
      </w:r>
      <w:r>
        <w:rPr>
          <w:rFonts w:ascii="Times New Roman" w:eastAsiaTheme="minorEastAsia" w:hAnsi="Times New Roman"/>
        </w:rPr>
        <w:lastRenderedPageBreak/>
        <w:t xml:space="preserve">agreement, any liability on which the other shall be or may become personally liable or that could be enforced against an asset held by the other party, that warrantor shall indemnify the other for any liability on the obligation, attorney fees, and related costs. </w:t>
      </w:r>
    </w:p>
    <w:p w14:paraId="110D49A3" w14:textId="77777777" w:rsidR="00CB6F91" w:rsidRDefault="00CB6F91" w:rsidP="00CB6F91">
      <w:pPr>
        <w:widowControl w:val="0"/>
        <w:autoSpaceDE w:val="0"/>
        <w:adjustRightInd w:val="0"/>
        <w:spacing w:after="280" w:line="480" w:lineRule="auto"/>
        <w:rPr>
          <w:rFonts w:ascii="Times New Roman" w:eastAsiaTheme="minorEastAsia" w:hAnsi="Times New Roman"/>
        </w:rPr>
      </w:pPr>
      <w:r>
        <w:rPr>
          <w:rFonts w:ascii="Times New Roman" w:eastAsiaTheme="minorEastAsia" w:hAnsi="Times New Roman"/>
          <w:b/>
          <w:bCs/>
        </w:rPr>
        <w:t xml:space="preserve">11. GENERAL PROVISIONS. </w:t>
      </w:r>
    </w:p>
    <w:p w14:paraId="45CEB1E7" w14:textId="77777777" w:rsidR="00CB6F91" w:rsidRDefault="00CB6F91" w:rsidP="00CB6F91">
      <w:pPr>
        <w:widowControl w:val="0"/>
        <w:numPr>
          <w:ilvl w:val="0"/>
          <w:numId w:val="18"/>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11.01 </w:t>
      </w:r>
      <w:r>
        <w:rPr>
          <w:rFonts w:ascii="Times New Roman" w:eastAsiaTheme="minorEastAsia" w:hAnsi="Times New Roman"/>
          <w:b/>
        </w:rPr>
        <w:t>RELEASE OF LIABILITIES AND</w:t>
      </w:r>
      <w:r>
        <w:rPr>
          <w:rFonts w:ascii="Times New Roman" w:eastAsiaTheme="minorEastAsia" w:hAnsi="Times New Roman"/>
        </w:rPr>
        <w:t xml:space="preserve"> </w:t>
      </w:r>
      <w:r>
        <w:rPr>
          <w:rFonts w:ascii="Times New Roman" w:eastAsiaTheme="minorEastAsia" w:hAnsi="Times New Roman"/>
          <w:b/>
        </w:rPr>
        <w:t>CLAIMS</w:t>
      </w:r>
      <w:r>
        <w:rPr>
          <w:rFonts w:ascii="Times New Roman" w:eastAsiaTheme="minorEastAsia" w:hAnsi="Times New Roman"/>
        </w:rPr>
        <w:t xml:space="preserve">. Except as otherwise provided in this agreement, each party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parties have considered such claims in this agreement. </w:t>
      </w:r>
    </w:p>
    <w:p w14:paraId="258BD3E5" w14:textId="77777777" w:rsidR="00CB6F91" w:rsidRDefault="00CB6F91" w:rsidP="00CB6F91">
      <w:pPr>
        <w:widowControl w:val="0"/>
        <w:numPr>
          <w:ilvl w:val="0"/>
          <w:numId w:val="18"/>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11.02 </w:t>
      </w:r>
      <w:r>
        <w:rPr>
          <w:rFonts w:ascii="Times New Roman" w:eastAsiaTheme="minorEastAsia" w:hAnsi="Times New Roman"/>
          <w:b/>
        </w:rPr>
        <w:t>STATUS OF TEMPORARY ORDERS</w:t>
      </w:r>
      <w:r>
        <w:rPr>
          <w:rFonts w:ascii="Times New Roman" w:eastAsiaTheme="minorEastAsia" w:hAnsi="Times New Roman"/>
        </w:rPr>
        <w:t xml:space="preserve">. All temporary orders previously rendered by the court in the pending dissolution action of the parties shall be deemed fully satisfied as to those acts whose performance was required on or before the effective date of this agreement and shall be deemed superseded by this agreement as to those acts whose performance was not so required. </w:t>
      </w:r>
    </w:p>
    <w:p w14:paraId="004CBE07" w14:textId="77777777" w:rsidR="00CB6F91" w:rsidRDefault="00CB6F91" w:rsidP="00CB6F91">
      <w:pPr>
        <w:widowControl w:val="0"/>
        <w:numPr>
          <w:ilvl w:val="0"/>
          <w:numId w:val="18"/>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11.03 </w:t>
      </w:r>
      <w:r>
        <w:rPr>
          <w:rFonts w:ascii="Times New Roman" w:eastAsiaTheme="minorEastAsia" w:hAnsi="Times New Roman"/>
          <w:b/>
        </w:rPr>
        <w:t>WAIVER OF RIGHTS ON DEATH OF OTHER PARTY</w:t>
      </w:r>
      <w:r>
        <w:rPr>
          <w:rFonts w:ascii="Times New Roman" w:eastAsiaTheme="minorEastAsia" w:hAnsi="Times New Roman"/>
        </w:rPr>
        <w:t xml:space="preserve">. </w:t>
      </w:r>
    </w:p>
    <w:p w14:paraId="1B22D11C" w14:textId="77777777" w:rsidR="00CB6F91" w:rsidRDefault="00CB6F91" w:rsidP="00CB6F91">
      <w:pPr>
        <w:widowControl w:val="0"/>
        <w:autoSpaceDE w:val="0"/>
        <w:adjustRightInd w:val="0"/>
        <w:spacing w:after="280" w:line="480" w:lineRule="auto"/>
        <w:rPr>
          <w:rFonts w:ascii="Times New Roman" w:eastAsiaTheme="minorEastAsia" w:hAnsi="Times New Roman"/>
        </w:rPr>
      </w:pPr>
      <w:r>
        <w:rPr>
          <w:rFonts w:ascii="Times New Roman" w:eastAsiaTheme="minorEastAsia" w:hAnsi="Times New Roman"/>
        </w:rPr>
        <w:t xml:space="preserve">Except for Wife’s rights under Paragraph 3.02 of this agreement, each party hereby waives the right to receive any property or rights whatsoever on the death of the other, unless such right is created or affirmed by the other under a will or other written document executed after the effective date of this agreement.  Each party believes that he or she has received a fair and reasonable disclosure of the property and financial obligations of the other party. Each party’s waiver is intended to be an enforceable waiver of that party’s rights under Probate Code sections </w:t>
      </w:r>
      <w:r>
        <w:rPr>
          <w:rFonts w:ascii="Times New Roman" w:eastAsiaTheme="minorEastAsia" w:hAnsi="Times New Roman"/>
        </w:rPr>
        <w:lastRenderedPageBreak/>
        <w:t xml:space="preserve">140-147. </w:t>
      </w:r>
    </w:p>
    <w:p w14:paraId="21BCEC5A" w14:textId="77777777" w:rsidR="00CB6F91" w:rsidRDefault="00CB6F91" w:rsidP="00CB6F91">
      <w:pPr>
        <w:widowControl w:val="0"/>
        <w:autoSpaceDE w:val="0"/>
        <w:adjustRightInd w:val="0"/>
        <w:spacing w:line="480" w:lineRule="auto"/>
        <w:jc w:val="center"/>
        <w:rPr>
          <w:rFonts w:ascii="Times New Roman" w:eastAsiaTheme="minorEastAsia" w:hAnsi="Times New Roman"/>
        </w:rPr>
      </w:pPr>
      <w:r>
        <w:rPr>
          <w:rFonts w:ascii="Times New Roman" w:eastAsiaTheme="minorEastAsia" w:hAnsi="Times New Roman"/>
        </w:rPr>
        <w:t xml:space="preserve">The rights waived include, but are not limited to, rights to any of the following: </w:t>
      </w:r>
    </w:p>
    <w:p w14:paraId="67C3FE00" w14:textId="77777777" w:rsidR="00CB6F91" w:rsidRDefault="00CB6F91" w:rsidP="00CB6F91">
      <w:pPr>
        <w:widowControl w:val="0"/>
        <w:numPr>
          <w:ilvl w:val="0"/>
          <w:numId w:val="1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(a) Property that would pass from the decedent by intestate </w:t>
      </w:r>
      <w:proofErr w:type="gramStart"/>
      <w:r>
        <w:rPr>
          <w:rFonts w:ascii="Times New Roman" w:eastAsiaTheme="minorEastAsia" w:hAnsi="Times New Roman"/>
        </w:rPr>
        <w:t>succession;</w:t>
      </w:r>
      <w:proofErr w:type="gramEnd"/>
      <w:r>
        <w:rPr>
          <w:rFonts w:ascii="Times New Roman" w:eastAsiaTheme="minorEastAsia" w:hAnsi="Times New Roman"/>
        </w:rPr>
        <w:t xml:space="preserve"> </w:t>
      </w:r>
    </w:p>
    <w:p w14:paraId="64F446E0" w14:textId="77777777" w:rsidR="00CB6F91" w:rsidRDefault="00CB6F91" w:rsidP="00CB6F91">
      <w:pPr>
        <w:widowControl w:val="0"/>
        <w:numPr>
          <w:ilvl w:val="0"/>
          <w:numId w:val="1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(b) Property that would pass from the decedent by testamentary </w:t>
      </w:r>
      <w:proofErr w:type="gramStart"/>
      <w:r>
        <w:rPr>
          <w:rFonts w:ascii="Times New Roman" w:eastAsiaTheme="minorEastAsia" w:hAnsi="Times New Roman"/>
        </w:rPr>
        <w:t>disposition;</w:t>
      </w:r>
      <w:proofErr w:type="gramEnd"/>
      <w:r>
        <w:rPr>
          <w:rFonts w:ascii="Times New Roman" w:eastAsiaTheme="minorEastAsia" w:hAnsi="Times New Roman"/>
        </w:rPr>
        <w:t xml:space="preserve"> </w:t>
      </w:r>
    </w:p>
    <w:p w14:paraId="0A4FE967" w14:textId="77777777" w:rsidR="00CB6F91" w:rsidRDefault="00CB6F91" w:rsidP="00CB6F91">
      <w:pPr>
        <w:widowControl w:val="0"/>
        <w:numPr>
          <w:ilvl w:val="0"/>
          <w:numId w:val="1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(c) A probate </w:t>
      </w:r>
      <w:proofErr w:type="gramStart"/>
      <w:r>
        <w:rPr>
          <w:rFonts w:ascii="Times New Roman" w:eastAsiaTheme="minorEastAsia" w:hAnsi="Times New Roman"/>
        </w:rPr>
        <w:t>homestead;</w:t>
      </w:r>
      <w:proofErr w:type="gramEnd"/>
      <w:r>
        <w:rPr>
          <w:rFonts w:ascii="Times New Roman" w:eastAsiaTheme="minorEastAsia" w:hAnsi="Times New Roman"/>
        </w:rPr>
        <w:t xml:space="preserve"> </w:t>
      </w:r>
    </w:p>
    <w:p w14:paraId="36B9C8B8" w14:textId="77777777" w:rsidR="00CB6F91" w:rsidRDefault="00CB6F91" w:rsidP="00CB6F91">
      <w:pPr>
        <w:widowControl w:val="0"/>
        <w:numPr>
          <w:ilvl w:val="0"/>
          <w:numId w:val="1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(d) The setting aside of exempt </w:t>
      </w:r>
      <w:proofErr w:type="gramStart"/>
      <w:r>
        <w:rPr>
          <w:rFonts w:ascii="Times New Roman" w:eastAsiaTheme="minorEastAsia" w:hAnsi="Times New Roman"/>
        </w:rPr>
        <w:t>property;</w:t>
      </w:r>
      <w:proofErr w:type="gramEnd"/>
      <w:r>
        <w:rPr>
          <w:rFonts w:ascii="Times New Roman" w:eastAsiaTheme="minorEastAsia" w:hAnsi="Times New Roman"/>
        </w:rPr>
        <w:t xml:space="preserve"> </w:t>
      </w:r>
    </w:p>
    <w:p w14:paraId="10560C72" w14:textId="77777777" w:rsidR="00CB6F91" w:rsidRDefault="00CB6F91" w:rsidP="00CB6F91">
      <w:pPr>
        <w:widowControl w:val="0"/>
        <w:numPr>
          <w:ilvl w:val="0"/>
          <w:numId w:val="1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(e) A family </w:t>
      </w:r>
      <w:proofErr w:type="gramStart"/>
      <w:r>
        <w:rPr>
          <w:rFonts w:ascii="Times New Roman" w:eastAsiaTheme="minorEastAsia" w:hAnsi="Times New Roman"/>
        </w:rPr>
        <w:t>allowance;</w:t>
      </w:r>
      <w:proofErr w:type="gramEnd"/>
      <w:r>
        <w:rPr>
          <w:rFonts w:ascii="Times New Roman" w:eastAsiaTheme="minorEastAsia" w:hAnsi="Times New Roman"/>
        </w:rPr>
        <w:t xml:space="preserve"> </w:t>
      </w:r>
    </w:p>
    <w:p w14:paraId="50281D79" w14:textId="77777777" w:rsidR="00CB6F91" w:rsidRDefault="00CB6F91" w:rsidP="00CB6F91">
      <w:pPr>
        <w:widowControl w:val="0"/>
        <w:numPr>
          <w:ilvl w:val="0"/>
          <w:numId w:val="1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(f) The setting aside of an </w:t>
      </w:r>
      <w:proofErr w:type="gramStart"/>
      <w:r>
        <w:rPr>
          <w:rFonts w:ascii="Times New Roman" w:eastAsiaTheme="minorEastAsia" w:hAnsi="Times New Roman"/>
        </w:rPr>
        <w:t>estate;</w:t>
      </w:r>
      <w:proofErr w:type="gramEnd"/>
      <w:r>
        <w:rPr>
          <w:rFonts w:ascii="Times New Roman" w:eastAsiaTheme="minorEastAsia" w:hAnsi="Times New Roman"/>
        </w:rPr>
        <w:t xml:space="preserve"> </w:t>
      </w:r>
    </w:p>
    <w:p w14:paraId="2DFF7D4E" w14:textId="77777777" w:rsidR="00CB6F91" w:rsidRDefault="00CB6F91" w:rsidP="00CB6F91">
      <w:pPr>
        <w:widowControl w:val="0"/>
        <w:numPr>
          <w:ilvl w:val="0"/>
          <w:numId w:val="1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(g) An election to take community or quasi-community property against the decedent’s </w:t>
      </w:r>
      <w:proofErr w:type="gramStart"/>
      <w:r>
        <w:rPr>
          <w:rFonts w:ascii="Times New Roman" w:eastAsiaTheme="minorEastAsia" w:hAnsi="Times New Roman"/>
        </w:rPr>
        <w:t>will;</w:t>
      </w:r>
      <w:proofErr w:type="gramEnd"/>
      <w:r>
        <w:rPr>
          <w:rFonts w:ascii="Times New Roman" w:eastAsiaTheme="minorEastAsia" w:hAnsi="Times New Roman"/>
        </w:rPr>
        <w:t xml:space="preserve"> </w:t>
      </w:r>
    </w:p>
    <w:p w14:paraId="3D76E4B7" w14:textId="77777777" w:rsidR="00CB6F91" w:rsidRDefault="00CB6F91" w:rsidP="00CB6F91">
      <w:pPr>
        <w:widowControl w:val="0"/>
        <w:numPr>
          <w:ilvl w:val="0"/>
          <w:numId w:val="1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(h) The statutory share of an omitted </w:t>
      </w:r>
      <w:proofErr w:type="gramStart"/>
      <w:r>
        <w:rPr>
          <w:rFonts w:ascii="Times New Roman" w:eastAsiaTheme="minorEastAsia" w:hAnsi="Times New Roman"/>
        </w:rPr>
        <w:t>spouse;</w:t>
      </w:r>
      <w:proofErr w:type="gramEnd"/>
      <w:r>
        <w:rPr>
          <w:rFonts w:ascii="Times New Roman" w:eastAsiaTheme="minorEastAsia" w:hAnsi="Times New Roman"/>
        </w:rPr>
        <w:t xml:space="preserve"> </w:t>
      </w:r>
    </w:p>
    <w:p w14:paraId="15310FFB" w14:textId="77777777" w:rsidR="00CB6F91" w:rsidRDefault="00CB6F91" w:rsidP="00CB6F91">
      <w:pPr>
        <w:widowControl w:val="0"/>
        <w:numPr>
          <w:ilvl w:val="0"/>
          <w:numId w:val="1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w:t>
      </w:r>
      <w:proofErr w:type="spellStart"/>
      <w:r>
        <w:rPr>
          <w:rFonts w:ascii="Times New Roman" w:eastAsiaTheme="minorEastAsia" w:hAnsi="Times New Roman"/>
        </w:rPr>
        <w:t>i</w:t>
      </w:r>
      <w:proofErr w:type="spellEnd"/>
      <w:r>
        <w:rPr>
          <w:rFonts w:ascii="Times New Roman" w:eastAsiaTheme="minorEastAsia" w:hAnsi="Times New Roman"/>
        </w:rPr>
        <w:t xml:space="preserve">) An appointment as executor or administrator of the decedent’s estate, except as the nominee of a third party legally entitled to make such a </w:t>
      </w:r>
      <w:proofErr w:type="gramStart"/>
      <w:r>
        <w:rPr>
          <w:rFonts w:ascii="Times New Roman" w:eastAsiaTheme="minorEastAsia" w:hAnsi="Times New Roman"/>
        </w:rPr>
        <w:t>nomination;</w:t>
      </w:r>
      <w:proofErr w:type="gramEnd"/>
      <w:r>
        <w:rPr>
          <w:rFonts w:ascii="Times New Roman" w:eastAsiaTheme="minorEastAsia" w:hAnsi="Times New Roman"/>
        </w:rPr>
        <w:t xml:space="preserve"> </w:t>
      </w:r>
    </w:p>
    <w:p w14:paraId="163EDF50" w14:textId="77777777" w:rsidR="00CB6F91" w:rsidRDefault="00CB6F91" w:rsidP="00CB6F91">
      <w:pPr>
        <w:widowControl w:val="0"/>
        <w:numPr>
          <w:ilvl w:val="0"/>
          <w:numId w:val="1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(j) Property that would pass from the decedent by non-probate transfer, such as the survivorship interest under a joint tenancy, a Totten trust account, or a payable-on-death account; and </w:t>
      </w:r>
    </w:p>
    <w:p w14:paraId="0509AC59" w14:textId="77777777" w:rsidR="00CB6F91" w:rsidRDefault="00CB6F91" w:rsidP="00CB6F91">
      <w:pPr>
        <w:widowControl w:val="0"/>
        <w:numPr>
          <w:ilvl w:val="0"/>
          <w:numId w:val="19"/>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(k) Proceeds as a beneficiary of any type of insurance policy. </w:t>
      </w:r>
    </w:p>
    <w:p w14:paraId="5F259338" w14:textId="77777777" w:rsidR="00CB6F91" w:rsidRDefault="00CB6F91" w:rsidP="00CB6F91">
      <w:pPr>
        <w:widowControl w:val="0"/>
        <w:numPr>
          <w:ilvl w:val="1"/>
          <w:numId w:val="20"/>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11.04 </w:t>
      </w:r>
      <w:r>
        <w:rPr>
          <w:rFonts w:ascii="Times New Roman" w:eastAsiaTheme="minorEastAsia" w:hAnsi="Times New Roman"/>
          <w:b/>
        </w:rPr>
        <w:t>ENTIRE AGREEMENT</w:t>
      </w:r>
      <w:r>
        <w:rPr>
          <w:rFonts w:ascii="Times New Roman" w:eastAsiaTheme="minorEastAsia" w:hAnsi="Times New Roman"/>
        </w:rPr>
        <w:t xml:space="preserve">. </w:t>
      </w:r>
      <w:r>
        <w:rPr>
          <w:rFonts w:ascii="Times New Roman" w:eastAsiaTheme="minorEastAsia" w:hAnsi="Times New Roman"/>
        </w:rPr>
        <w:br/>
        <w:t xml:space="preserve">This agreement contains the entire agreement of the parties on these matters, </w:t>
      </w:r>
      <w:r>
        <w:rPr>
          <w:rFonts w:ascii="Times New Roman" w:eastAsiaTheme="minorEastAsia" w:hAnsi="Times New Roman"/>
        </w:rPr>
        <w:br/>
        <w:t xml:space="preserve">superseding any previous agreement between them. </w:t>
      </w:r>
      <w:r>
        <w:rPr>
          <w:rFonts w:ascii="Times New Roman" w:eastAsiaTheme="minorEastAsia" w:hAnsi="Times New Roman"/>
        </w:rPr>
        <w:br/>
        <w:t xml:space="preserve">11.05 </w:t>
      </w:r>
      <w:r>
        <w:rPr>
          <w:rFonts w:ascii="Times New Roman" w:eastAsiaTheme="minorEastAsia" w:hAnsi="Times New Roman"/>
          <w:b/>
        </w:rPr>
        <w:t>RECONCILIATION</w:t>
      </w:r>
      <w:r>
        <w:rPr>
          <w:rFonts w:ascii="Times New Roman" w:eastAsiaTheme="minorEastAsia" w:hAnsi="Times New Roman"/>
        </w:rPr>
        <w:t xml:space="preserve">. If the parties reconcile, this agreement shall nevertheless remain in full effect unless and until it is modified or revoked in a writing signed by both parties. </w:t>
      </w:r>
      <w:r>
        <w:rPr>
          <w:rFonts w:ascii="Times New Roman" w:eastAsiaTheme="minorEastAsia" w:hAnsi="Times New Roman"/>
        </w:rPr>
        <w:br/>
        <w:t xml:space="preserve">11.06 </w:t>
      </w:r>
      <w:r>
        <w:rPr>
          <w:rFonts w:ascii="Times New Roman" w:eastAsiaTheme="minorEastAsia" w:hAnsi="Times New Roman"/>
          <w:b/>
        </w:rPr>
        <w:t>MODIFICATION BY SUBSEQUENT AGREEMENT</w:t>
      </w:r>
      <w:r>
        <w:rPr>
          <w:rFonts w:ascii="Times New Roman" w:eastAsiaTheme="minorEastAsia" w:hAnsi="Times New Roman"/>
        </w:rPr>
        <w:t xml:space="preserve">. </w:t>
      </w:r>
      <w:r>
        <w:rPr>
          <w:rFonts w:ascii="Times New Roman" w:eastAsiaTheme="minorEastAsia" w:hAnsi="Times New Roman"/>
        </w:rPr>
        <w:br/>
        <w:t xml:space="preserve">This agreement may be modified by subsequent agreement of the parties only by </w:t>
      </w:r>
      <w:r>
        <w:rPr>
          <w:rFonts w:ascii="Times New Roman" w:eastAsiaTheme="minorEastAsia" w:hAnsi="Times New Roman"/>
        </w:rPr>
        <w:br/>
        <w:t xml:space="preserve">an instrument in writing signed by </w:t>
      </w:r>
      <w:proofErr w:type="gramStart"/>
      <w:r>
        <w:rPr>
          <w:rFonts w:ascii="Times New Roman" w:eastAsiaTheme="minorEastAsia" w:hAnsi="Times New Roman"/>
        </w:rPr>
        <w:t>both of them</w:t>
      </w:r>
      <w:proofErr w:type="gramEnd"/>
      <w:r>
        <w:rPr>
          <w:rFonts w:ascii="Times New Roman" w:eastAsiaTheme="minorEastAsia" w:hAnsi="Times New Roman"/>
        </w:rPr>
        <w:t xml:space="preserve">, an oral agreement to the extent that the </w:t>
      </w:r>
      <w:r>
        <w:rPr>
          <w:rFonts w:ascii="Times New Roman" w:eastAsiaTheme="minorEastAsia" w:hAnsi="Times New Roman"/>
        </w:rPr>
        <w:br/>
      </w:r>
      <w:r>
        <w:rPr>
          <w:rFonts w:ascii="Times New Roman" w:eastAsiaTheme="minorEastAsia" w:hAnsi="Times New Roman"/>
        </w:rPr>
        <w:lastRenderedPageBreak/>
        <w:t xml:space="preserve">parties execute it, or an in-court oral agreement made into an order by a court of </w:t>
      </w:r>
      <w:r>
        <w:rPr>
          <w:rFonts w:ascii="Times New Roman" w:eastAsiaTheme="minorEastAsia" w:hAnsi="Times New Roman"/>
        </w:rPr>
        <w:br/>
        <w:t xml:space="preserve">competent jurisdiction. </w:t>
      </w:r>
      <w:r>
        <w:rPr>
          <w:rFonts w:ascii="Times New Roman" w:eastAsiaTheme="minorEastAsia" w:hAnsi="Times New Roman"/>
        </w:rPr>
        <w:br/>
        <w:t xml:space="preserve">11.07 </w:t>
      </w:r>
      <w:r>
        <w:rPr>
          <w:rFonts w:ascii="Times New Roman" w:eastAsiaTheme="minorEastAsia" w:hAnsi="Times New Roman"/>
          <w:b/>
        </w:rPr>
        <w:t>ATTORNEY FEES IN ACTION TO ENFORCE/MODIFY AGREEMENT</w:t>
      </w:r>
      <w:r>
        <w:rPr>
          <w:rFonts w:ascii="Times New Roman" w:eastAsiaTheme="minorEastAsia" w:hAnsi="Times New Roman"/>
        </w:rPr>
        <w:t xml:space="preserve">. </w:t>
      </w:r>
      <w:r>
        <w:rPr>
          <w:rFonts w:ascii="Times New Roman" w:eastAsiaTheme="minorEastAsia" w:hAnsi="Times New Roman"/>
        </w:rPr>
        <w:br/>
        <w:t xml:space="preserve">______Except as to reserved issues, the prevailing party in any action or proceeding to </w:t>
      </w:r>
      <w:r>
        <w:rPr>
          <w:rFonts w:ascii="Times New Roman" w:eastAsiaTheme="minorEastAsia" w:hAnsi="Times New Roman"/>
        </w:rPr>
        <w:br/>
        <w:t xml:space="preserve">enforce or modify any provision of this agreement, or any corresponding provision of a </w:t>
      </w:r>
      <w:r>
        <w:rPr>
          <w:rFonts w:ascii="Times New Roman" w:eastAsiaTheme="minorEastAsia" w:hAnsi="Times New Roman"/>
        </w:rPr>
        <w:br/>
        <w:t xml:space="preserve">subsequent judgment into which the provision is merged, shall be awarded reasonable </w:t>
      </w:r>
      <w:r>
        <w:rPr>
          <w:rFonts w:ascii="Times New Roman" w:eastAsiaTheme="minorEastAsia" w:hAnsi="Times New Roman"/>
        </w:rPr>
        <w:br/>
        <w:t xml:space="preserve">attorney fees and costs. For the moving party to be deemed the prevailing party for </w:t>
      </w:r>
      <w:r>
        <w:rPr>
          <w:rFonts w:ascii="Times New Roman" w:eastAsiaTheme="minorEastAsia" w:hAnsi="Times New Roman"/>
        </w:rPr>
        <w:br/>
        <w:t xml:space="preserve">purposes of this provision, at least ten (10) days before the filing of any motion he or she </w:t>
      </w:r>
      <w:r>
        <w:rPr>
          <w:rFonts w:ascii="Times New Roman" w:eastAsiaTheme="minorEastAsia" w:hAnsi="Times New Roman"/>
        </w:rPr>
        <w:br/>
        <w:t xml:space="preserve">must provide written notice to the other party specifying the alleged breach or default, if </w:t>
      </w:r>
      <w:r>
        <w:rPr>
          <w:rFonts w:ascii="Times New Roman" w:eastAsiaTheme="minorEastAsia" w:hAnsi="Times New Roman"/>
        </w:rPr>
        <w:br/>
        <w:t xml:space="preserve">capable of being cured, or the modification requested.  The other party must then be </w:t>
      </w:r>
      <w:r>
        <w:rPr>
          <w:rFonts w:ascii="Times New Roman" w:eastAsiaTheme="minorEastAsia" w:hAnsi="Times New Roman"/>
        </w:rPr>
        <w:br/>
        <w:t xml:space="preserve">allowed to avoid implementation of this provision by curing the breach or default </w:t>
      </w:r>
      <w:r>
        <w:rPr>
          <w:rFonts w:ascii="Times New Roman" w:eastAsiaTheme="minorEastAsia" w:hAnsi="Times New Roman"/>
        </w:rPr>
        <w:br/>
        <w:t xml:space="preserve">specified or executing an agreement for the modification requested during the ten-day </w:t>
      </w:r>
      <w:r>
        <w:rPr>
          <w:rFonts w:ascii="Times New Roman" w:eastAsiaTheme="minorEastAsia" w:hAnsi="Times New Roman"/>
        </w:rPr>
        <w:br/>
        <w:t xml:space="preserve">period. </w:t>
      </w:r>
      <w:r>
        <w:rPr>
          <w:rFonts w:ascii="Times New Roman" w:eastAsiaTheme="minorEastAsia" w:hAnsi="Times New Roman"/>
        </w:rPr>
        <w:br/>
        <w:t xml:space="preserve">11.08 </w:t>
      </w:r>
      <w:r>
        <w:rPr>
          <w:rFonts w:ascii="Times New Roman" w:eastAsiaTheme="minorEastAsia" w:hAnsi="Times New Roman"/>
          <w:b/>
        </w:rPr>
        <w:t>COOPERATION IN IMPLEMENTATION OF AGREEMENT</w:t>
      </w:r>
      <w:r>
        <w:rPr>
          <w:rFonts w:ascii="Times New Roman" w:eastAsiaTheme="minorEastAsia" w:hAnsi="Times New Roman"/>
        </w:rPr>
        <w:t xml:space="preserve">. </w:t>
      </w:r>
      <w:r>
        <w:rPr>
          <w:rFonts w:ascii="Times New Roman" w:eastAsiaTheme="minorEastAsia" w:hAnsi="Times New Roman"/>
        </w:rPr>
        <w:br/>
        <w:t xml:space="preserve">On demand of the other party and without undue delay or expense, each party </w:t>
      </w:r>
      <w:r>
        <w:rPr>
          <w:rFonts w:ascii="Times New Roman" w:eastAsiaTheme="minorEastAsia" w:hAnsi="Times New Roman"/>
        </w:rPr>
        <w:br/>
        <w:t xml:space="preserve">shall execute, acknowledge, or deliver any instrument, furnish any information, or perform any other acts reasonably necessary to carry out the provisions of this agreement. If a party fails to execute any document as required by this provision, the court may appoint the court clerk or his or her authorized designee to execute the document on that party’s behalf. </w:t>
      </w:r>
      <w:r>
        <w:rPr>
          <w:rFonts w:ascii="Times New Roman" w:eastAsiaTheme="minorEastAsia" w:hAnsi="Times New Roman"/>
        </w:rPr>
        <w:br/>
        <w:t xml:space="preserve">11.09 </w:t>
      </w:r>
      <w:r>
        <w:rPr>
          <w:rFonts w:ascii="Times New Roman" w:eastAsiaTheme="minorEastAsia" w:hAnsi="Times New Roman"/>
          <w:b/>
        </w:rPr>
        <w:t xml:space="preserve">EFFECTIVE DATE. </w:t>
      </w:r>
      <w:r>
        <w:rPr>
          <w:rFonts w:ascii="Times New Roman" w:eastAsiaTheme="minorEastAsia" w:hAnsi="Times New Roman"/>
        </w:rPr>
        <w:br/>
        <w:t xml:space="preserve">The effective date of this agreement shall be the date of its execution by the </w:t>
      </w:r>
      <w:r>
        <w:rPr>
          <w:rFonts w:ascii="Times New Roman" w:eastAsiaTheme="minorEastAsia" w:hAnsi="Times New Roman"/>
        </w:rPr>
        <w:br/>
        <w:t xml:space="preserve">second of the parties to do so. </w:t>
      </w:r>
      <w:r>
        <w:rPr>
          <w:rFonts w:ascii="Times New Roman" w:eastAsiaTheme="minorEastAsia" w:hAnsi="Times New Roman"/>
        </w:rPr>
        <w:br/>
        <w:t xml:space="preserve">11.10 </w:t>
      </w:r>
      <w:r>
        <w:rPr>
          <w:rFonts w:ascii="Times New Roman" w:eastAsiaTheme="minorEastAsia" w:hAnsi="Times New Roman"/>
          <w:b/>
        </w:rPr>
        <w:t>COURT ACTION</w:t>
      </w:r>
      <w:r>
        <w:rPr>
          <w:rFonts w:ascii="Times New Roman" w:eastAsiaTheme="minorEastAsia" w:hAnsi="Times New Roman"/>
        </w:rPr>
        <w:t xml:space="preserve">. </w:t>
      </w:r>
      <w:r>
        <w:rPr>
          <w:rFonts w:ascii="Times New Roman" w:eastAsiaTheme="minorEastAsia" w:hAnsi="Times New Roman"/>
        </w:rPr>
        <w:br/>
      </w:r>
      <w:r>
        <w:rPr>
          <w:rFonts w:ascii="Times New Roman" w:eastAsiaTheme="minorEastAsia" w:hAnsi="Times New Roman"/>
        </w:rPr>
        <w:lastRenderedPageBreak/>
        <w:t xml:space="preserve">If a judgment of dissolution of marriage is obtained by either party, the original of </w:t>
      </w:r>
      <w:r>
        <w:rPr>
          <w:rFonts w:ascii="Times New Roman" w:eastAsiaTheme="minorEastAsia" w:hAnsi="Times New Roman"/>
        </w:rPr>
        <w:br/>
        <w:t xml:space="preserve">this agreement shall be attached to the judgment. The court shall be requested to do the </w:t>
      </w:r>
      <w:r>
        <w:rPr>
          <w:rFonts w:ascii="Times New Roman" w:eastAsiaTheme="minorEastAsia" w:hAnsi="Times New Roman"/>
        </w:rPr>
        <w:br/>
        <w:t xml:space="preserve">following: </w:t>
      </w:r>
      <w:r>
        <w:rPr>
          <w:rFonts w:ascii="Times New Roman" w:eastAsiaTheme="minorEastAsia" w:hAnsi="Times New Roman"/>
        </w:rPr>
        <w:br/>
        <w:t xml:space="preserve">(a) Approve the entire agreement as fair and equitable. </w:t>
      </w:r>
    </w:p>
    <w:p w14:paraId="3F8DB0B9" w14:textId="77777777" w:rsidR="00CB6F91" w:rsidRDefault="00CB6F91" w:rsidP="00CB6F91">
      <w:pPr>
        <w:widowControl w:val="0"/>
        <w:autoSpaceDE w:val="0"/>
        <w:adjustRightInd w:val="0"/>
        <w:spacing w:line="480" w:lineRule="auto"/>
        <w:rPr>
          <w:rFonts w:ascii="Times New Roman" w:eastAsiaTheme="minorEastAsia" w:hAnsi="Times New Roman"/>
        </w:rPr>
      </w:pPr>
      <w:r>
        <w:rPr>
          <w:rFonts w:ascii="Times New Roman" w:eastAsiaTheme="minorEastAsia" w:hAnsi="Times New Roman"/>
        </w:rPr>
        <w:t xml:space="preserve">(b) Order the parties to comply with </w:t>
      </w:r>
      <w:proofErr w:type="gramStart"/>
      <w:r>
        <w:rPr>
          <w:rFonts w:ascii="Times New Roman" w:eastAsiaTheme="minorEastAsia" w:hAnsi="Times New Roman"/>
        </w:rPr>
        <w:t>all of</w:t>
      </w:r>
      <w:proofErr w:type="gramEnd"/>
      <w:r>
        <w:rPr>
          <w:rFonts w:ascii="Times New Roman" w:eastAsiaTheme="minorEastAsia" w:hAnsi="Times New Roman"/>
        </w:rPr>
        <w:t xml:space="preserve"> its executory provisions. </w:t>
      </w:r>
    </w:p>
    <w:p w14:paraId="39C179D5" w14:textId="77777777" w:rsidR="00CB6F91" w:rsidRDefault="00CB6F91" w:rsidP="00CB6F91">
      <w:pPr>
        <w:widowControl w:val="0"/>
        <w:autoSpaceDE w:val="0"/>
        <w:adjustRightInd w:val="0"/>
        <w:spacing w:line="480" w:lineRule="auto"/>
        <w:rPr>
          <w:rFonts w:ascii="Times New Roman" w:eastAsiaTheme="minorEastAsia" w:hAnsi="Times New Roman"/>
        </w:rPr>
      </w:pPr>
      <w:r>
        <w:rPr>
          <w:rFonts w:ascii="Times New Roman" w:eastAsiaTheme="minorEastAsia" w:hAnsi="Times New Roman"/>
        </w:rPr>
        <w:t xml:space="preserve">(c) Merge the provisions relating to child custody and visitation, child support, spousal support, future acts with respect to property division, attorney fees and costs, and income tax, and only those provisions, into the judgment; and </w:t>
      </w:r>
    </w:p>
    <w:p w14:paraId="4E6BA4F0" w14:textId="77777777" w:rsidR="00CB6F91" w:rsidRDefault="00CB6F91" w:rsidP="00CB6F91">
      <w:pPr>
        <w:widowControl w:val="0"/>
        <w:autoSpaceDE w:val="0"/>
        <w:adjustRightInd w:val="0"/>
        <w:spacing w:line="480" w:lineRule="auto"/>
        <w:rPr>
          <w:rFonts w:ascii="Times New Roman" w:eastAsiaTheme="minorEastAsia" w:hAnsi="Times New Roman"/>
        </w:rPr>
      </w:pPr>
      <w:r>
        <w:rPr>
          <w:rFonts w:ascii="Times New Roman" w:eastAsiaTheme="minorEastAsia" w:hAnsi="Times New Roman"/>
        </w:rPr>
        <w:t xml:space="preserve">(d) Incorporate the remainder of the agreement in the judgment for the sole purpose of identification. </w:t>
      </w:r>
    </w:p>
    <w:p w14:paraId="12A36CBF" w14:textId="77777777" w:rsidR="00CB6F91" w:rsidRDefault="00CB6F91" w:rsidP="00CB6F91">
      <w:pPr>
        <w:widowControl w:val="0"/>
        <w:numPr>
          <w:ilvl w:val="0"/>
          <w:numId w:val="21"/>
        </w:numPr>
        <w:suppressAutoHyphens w:val="0"/>
        <w:autoSpaceDE w:val="0"/>
        <w:adjustRightInd w:val="0"/>
        <w:spacing w:line="480" w:lineRule="auto"/>
        <w:textAlignment w:val="auto"/>
        <w:rPr>
          <w:rFonts w:ascii="Times New Roman" w:eastAsiaTheme="minorEastAsia" w:hAnsi="Times New Roman"/>
        </w:rPr>
      </w:pPr>
      <w:r>
        <w:rPr>
          <w:rFonts w:ascii="Times New Roman" w:eastAsiaTheme="minorEastAsia" w:hAnsi="Times New Roman"/>
        </w:rPr>
        <w:t xml:space="preserve">11.11 </w:t>
      </w:r>
      <w:r>
        <w:rPr>
          <w:rFonts w:ascii="Times New Roman" w:eastAsiaTheme="minorEastAsia" w:hAnsi="Times New Roman"/>
          <w:b/>
        </w:rPr>
        <w:t>ACKNOWLEDGMENTS</w:t>
      </w:r>
      <w:r>
        <w:rPr>
          <w:rFonts w:ascii="Times New Roman" w:eastAsiaTheme="minorEastAsia" w:hAnsi="Times New Roman"/>
        </w:rPr>
        <w:t xml:space="preserve">. </w:t>
      </w:r>
      <w:r>
        <w:rPr>
          <w:rFonts w:ascii="Times New Roman" w:eastAsiaTheme="minorEastAsia" w:hAnsi="Times New Roman"/>
        </w:rPr>
        <w:br/>
        <w:t xml:space="preserve">Each party acknowledges that he or she respectively (1) is fully informed as to the </w:t>
      </w:r>
      <w:r>
        <w:rPr>
          <w:rFonts w:ascii="Times New Roman" w:eastAsiaTheme="minorEastAsia" w:hAnsi="Times New Roman"/>
        </w:rPr>
        <w:br/>
        <w:t>facts relating to the subject matter of this agreement, and as to the rights and liabilities of</w:t>
      </w:r>
      <w:r>
        <w:rPr>
          <w:rFonts w:ascii="Times New Roman" w:eastAsiaTheme="minorEastAsia" w:hAnsi="Times New Roman"/>
        </w:rPr>
        <w:br/>
        <w:t xml:space="preserve">both parties; (2) enters into this agreement voluntarily, free from fraud, undue influence, </w:t>
      </w:r>
      <w:r>
        <w:rPr>
          <w:rFonts w:ascii="Times New Roman" w:eastAsiaTheme="minorEastAsia" w:hAnsi="Times New Roman"/>
        </w:rPr>
        <w:br/>
        <w:t xml:space="preserve">coercion, or duress of any kind; (3) is representing themselves in an “in pro per” status and is therefore not represented by legal counsel; (4) prior to executing this agreement, either party may have this agreement reviewed by an attorney; and (5) has read, considered, and understands each provision of this agreement. </w:t>
      </w:r>
      <w:r>
        <w:rPr>
          <w:rFonts w:ascii="Times New Roman" w:eastAsiaTheme="minorEastAsia" w:hAnsi="Times New Roman"/>
        </w:rPr>
        <w:br/>
      </w:r>
      <w:r>
        <w:rPr>
          <w:rFonts w:ascii="Times New Roman" w:eastAsiaTheme="minorEastAsia" w:hAnsi="Times New Roman"/>
          <w:b/>
          <w:bCs/>
        </w:rPr>
        <w:t xml:space="preserve">12. SIGNATURES AND DATES. </w:t>
      </w:r>
    </w:p>
    <w:p w14:paraId="228FA1E5" w14:textId="77777777" w:rsidR="00CB6F91" w:rsidRDefault="00CB6F91" w:rsidP="00CB6F91">
      <w:pPr>
        <w:widowControl w:val="0"/>
        <w:autoSpaceDE w:val="0"/>
        <w:adjustRightInd w:val="0"/>
        <w:rPr>
          <w:rFonts w:ascii="Times New Roman" w:eastAsiaTheme="minorEastAsia" w:hAnsi="Times New Roman"/>
        </w:rPr>
      </w:pPr>
    </w:p>
    <w:p w14:paraId="7B42A51B" w14:textId="77777777" w:rsidR="00CB6F91" w:rsidRDefault="00CB6F91" w:rsidP="00CB6F91">
      <w:pPr>
        <w:widowControl w:val="0"/>
        <w:autoSpaceDE w:val="0"/>
        <w:adjustRightInd w:val="0"/>
        <w:spacing w:after="280"/>
        <w:ind w:left="720"/>
        <w:jc w:val="both"/>
        <w:rPr>
          <w:rFonts w:ascii="Times New Roman" w:eastAsiaTheme="minorEastAsia" w:hAnsi="Times New Roman"/>
        </w:rPr>
      </w:pPr>
      <w:r>
        <w:rPr>
          <w:rFonts w:ascii="Times New Roman" w:eastAsiaTheme="minorEastAsia" w:hAnsi="Times New Roman"/>
        </w:rPr>
        <w:t xml:space="preserve">The foregoing is agreed to by: </w:t>
      </w:r>
    </w:p>
    <w:p w14:paraId="46C4F19F" w14:textId="77777777" w:rsidR="00CB6F91" w:rsidRDefault="00CB6F91" w:rsidP="00CB6F91">
      <w:pPr>
        <w:widowControl w:val="0"/>
        <w:autoSpaceDE w:val="0"/>
        <w:adjustRightInd w:val="0"/>
        <w:rPr>
          <w:rFonts w:ascii="Times New Roman" w:eastAsiaTheme="minorEastAsia" w:hAnsi="Times New Roman"/>
          <w:color w:val="000000"/>
        </w:rPr>
      </w:pPr>
    </w:p>
    <w:p w14:paraId="0C76417F" w14:textId="77777777" w:rsidR="00CB6F91" w:rsidRDefault="00CB6F91" w:rsidP="00CB6F91">
      <w:pPr>
        <w:widowControl w:val="0"/>
        <w:autoSpaceDE w:val="0"/>
        <w:adjustRightInd w:val="0"/>
        <w:spacing w:after="280" w:line="280" w:lineRule="atLeast"/>
        <w:ind w:left="3600" w:hanging="3600"/>
        <w:jc w:val="both"/>
        <w:rPr>
          <w:rFonts w:ascii="Times New Roman" w:eastAsiaTheme="minorEastAsia" w:hAnsi="Times New Roman"/>
        </w:rPr>
      </w:pPr>
      <w:r>
        <w:rPr>
          <w:rFonts w:ascii="Times New Roman" w:eastAsiaTheme="minorEastAsia" w:hAnsi="Times New Roman"/>
        </w:rPr>
        <w:t xml:space="preserve">DATE: 10/19/21 </w:t>
      </w:r>
      <w:r>
        <w:rPr>
          <w:rFonts w:ascii="Times New Roman" w:eastAsiaTheme="minorEastAsia" w:hAnsi="Times New Roman"/>
        </w:rPr>
        <w:tab/>
        <w:t xml:space="preserve">Tom Ship (Husband’s printed name &amp; signature) </w:t>
      </w:r>
    </w:p>
    <w:p w14:paraId="2FBB6BB8" w14:textId="77777777" w:rsidR="00CB6F91" w:rsidRDefault="00CB6F91" w:rsidP="00CB6F91">
      <w:pPr>
        <w:widowControl w:val="0"/>
        <w:autoSpaceDE w:val="0"/>
        <w:adjustRightInd w:val="0"/>
        <w:rPr>
          <w:rFonts w:ascii="Times New Roman" w:eastAsiaTheme="minorEastAsia" w:hAnsi="Times New Roman"/>
          <w:color w:val="000000"/>
        </w:rPr>
      </w:pPr>
    </w:p>
    <w:p w14:paraId="44204FBB"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rPr>
      </w:pPr>
      <w:r>
        <w:rPr>
          <w:rFonts w:ascii="Times New Roman" w:eastAsiaTheme="minorEastAsia" w:hAnsi="Times New Roman"/>
        </w:rPr>
        <w:t xml:space="preserve">DATE: 10/19/21 </w:t>
      </w:r>
      <w:r>
        <w:rPr>
          <w:rFonts w:ascii="Times New Roman" w:eastAsiaTheme="minorEastAsia" w:hAnsi="Times New Roman"/>
        </w:rPr>
        <w:tab/>
        <w:t xml:space="preserve">Katie Abode (Wife’s printed name &amp; signature) </w:t>
      </w:r>
    </w:p>
    <w:p w14:paraId="269F8344"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rPr>
      </w:pPr>
    </w:p>
    <w:p w14:paraId="507B825F"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rPr>
      </w:pPr>
    </w:p>
    <w:p w14:paraId="2D4558F8"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rPr>
      </w:pPr>
    </w:p>
    <w:p w14:paraId="5872EF7E"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rPr>
      </w:pPr>
    </w:p>
    <w:p w14:paraId="4C5AA6F7"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rPr>
      </w:pPr>
    </w:p>
    <w:p w14:paraId="4CC424AD"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rPr>
      </w:pPr>
    </w:p>
    <w:p w14:paraId="1BBFDD9D"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rPr>
      </w:pPr>
    </w:p>
    <w:p w14:paraId="2AA57E91"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rPr>
      </w:pPr>
    </w:p>
    <w:p w14:paraId="29F552CD"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rPr>
      </w:pPr>
    </w:p>
    <w:p w14:paraId="437638F2"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rPr>
      </w:pPr>
    </w:p>
    <w:p w14:paraId="297377C7"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rPr>
      </w:pPr>
    </w:p>
    <w:p w14:paraId="4DC6DB4B" w14:textId="77777777" w:rsidR="00CB6F91" w:rsidRPr="00744F46"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p>
    <w:p w14:paraId="60D7A975"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p>
    <w:p w14:paraId="4C8CC5D8"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p>
    <w:p w14:paraId="4F8ECF3A"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p>
    <w:p w14:paraId="34B0C328"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p>
    <w:p w14:paraId="7C3B9C43"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p>
    <w:p w14:paraId="15E6A22A"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p>
    <w:p w14:paraId="4BE7E76B"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p>
    <w:p w14:paraId="1AA5DCA0"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p>
    <w:p w14:paraId="680D970D"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p>
    <w:p w14:paraId="6C68BF03"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p>
    <w:p w14:paraId="0974C882"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p>
    <w:p w14:paraId="603CE4CA" w14:textId="77777777" w:rsidR="00CB6F91"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p>
    <w:p w14:paraId="1B21F0C0" w14:textId="77777777" w:rsidR="00CB6F91" w:rsidRPr="00744F46" w:rsidRDefault="00CB6F91" w:rsidP="00CB6F91">
      <w:pPr>
        <w:widowControl w:val="0"/>
        <w:autoSpaceDE w:val="0"/>
        <w:adjustRightInd w:val="0"/>
        <w:spacing w:line="280" w:lineRule="atLeast"/>
        <w:ind w:left="3600" w:hanging="3600"/>
        <w:jc w:val="both"/>
        <w:rPr>
          <w:rFonts w:ascii="Times New Roman" w:eastAsiaTheme="minorEastAsia" w:hAnsi="Times New Roman"/>
          <w:b/>
          <w:bCs/>
        </w:rPr>
      </w:pPr>
      <w:r w:rsidRPr="00744F46">
        <w:rPr>
          <w:rFonts w:ascii="Times New Roman" w:eastAsiaTheme="minorEastAsia" w:hAnsi="Times New Roman"/>
          <w:b/>
          <w:bCs/>
        </w:rPr>
        <w:t>REFERENCES:</w:t>
      </w:r>
    </w:p>
    <w:p w14:paraId="001DC7A7" w14:textId="77777777" w:rsidR="00CB6F91" w:rsidRDefault="00CB6F91" w:rsidP="00CB6F91">
      <w:pPr>
        <w:rPr>
          <w:rFonts w:ascii="Times New Roman" w:eastAsia="Times New Roman" w:hAnsi="Times New Roman"/>
        </w:rPr>
      </w:pPr>
    </w:p>
    <w:p w14:paraId="1180F33D" w14:textId="77777777" w:rsidR="00CB6F91" w:rsidRDefault="00CB6F91" w:rsidP="00CB6F91">
      <w:pPr>
        <w:rPr>
          <w:rFonts w:ascii="Times New Roman" w:eastAsia="Times New Roman" w:hAnsi="Times New Roman"/>
        </w:rPr>
      </w:pPr>
      <w:hyperlink r:id="rId17" w:history="1">
        <w:r w:rsidRPr="00D26C03">
          <w:rPr>
            <w:rFonts w:ascii="Times New Roman" w:eastAsia="Times New Roman" w:hAnsi="Times New Roman"/>
          </w:rPr>
          <w:t>NY CLS Dom Rel, Art. 5-A</w:t>
        </w:r>
      </w:hyperlink>
    </w:p>
    <w:p w14:paraId="1B002D07" w14:textId="77777777" w:rsidR="00CB6F91" w:rsidRDefault="00CB6F91" w:rsidP="00CB6F91">
      <w:pPr>
        <w:rPr>
          <w:rFonts w:ascii="Times New Roman" w:eastAsia="Times New Roman" w:hAnsi="Times New Roman"/>
        </w:rPr>
      </w:pPr>
    </w:p>
    <w:p w14:paraId="70CC1A6C" w14:textId="77777777" w:rsidR="00CB6F91" w:rsidRDefault="00CB6F91" w:rsidP="00CB6F91">
      <w:pPr>
        <w:rPr>
          <w:rFonts w:ascii="Times New Roman" w:eastAsia="Times New Roman" w:hAnsi="Times New Roman"/>
        </w:rPr>
      </w:pPr>
      <w:hyperlink r:id="rId18" w:history="1">
        <w:r w:rsidRPr="0031643B">
          <w:rPr>
            <w:rFonts w:ascii="Times New Roman" w:eastAsia="Times New Roman" w:hAnsi="Times New Roman"/>
          </w:rPr>
          <w:t>NY CLS Dom Rel § 76</w:t>
        </w:r>
      </w:hyperlink>
    </w:p>
    <w:p w14:paraId="611E8C15" w14:textId="77777777" w:rsidR="00CB6F91" w:rsidRPr="00744F46" w:rsidRDefault="00CB6F91" w:rsidP="00CB6F91">
      <w:pPr>
        <w:spacing w:after="160"/>
        <w:rPr>
          <w:rFonts w:ascii="Times New Roman" w:eastAsia="Times New Roman" w:hAnsi="Times New Roman"/>
        </w:rPr>
      </w:pPr>
      <w:hyperlink r:id="rId19" w:history="1">
        <w:r w:rsidRPr="00744F46">
          <w:rPr>
            <w:rFonts w:ascii="Times New Roman" w:eastAsia="Times New Roman" w:hAnsi="Times New Roman"/>
          </w:rPr>
          <w:t>NY CLS Dom Rel § 240</w:t>
        </w:r>
      </w:hyperlink>
    </w:p>
    <w:p w14:paraId="6BF0DC5D" w14:textId="77777777" w:rsidR="00CB6F91" w:rsidRDefault="00CB6F91" w:rsidP="00CB6F91">
      <w:pPr>
        <w:rPr>
          <w:rFonts w:ascii="Times New Roman" w:eastAsia="Times New Roman" w:hAnsi="Times New Roman"/>
        </w:rPr>
      </w:pPr>
      <w:hyperlink r:id="rId20" w:history="1">
        <w:r w:rsidRPr="004F3609">
          <w:rPr>
            <w:rFonts w:ascii="Times New Roman" w:eastAsia="Times New Roman" w:hAnsi="Times New Roman"/>
          </w:rPr>
          <w:t>NY CLS Dom Rel § 245</w:t>
        </w:r>
      </w:hyperlink>
    </w:p>
    <w:p w14:paraId="1242DAB8" w14:textId="77777777" w:rsidR="00CB6F91" w:rsidRDefault="00CB6F91" w:rsidP="00CB6F91">
      <w:pPr>
        <w:rPr>
          <w:rFonts w:ascii="Times New Roman" w:eastAsia="Times New Roman" w:hAnsi="Times New Roman"/>
        </w:rPr>
      </w:pPr>
      <w:r>
        <w:rPr>
          <w:rFonts w:ascii="Times New Roman" w:eastAsia="Times New Roman" w:hAnsi="Times New Roman"/>
        </w:rPr>
        <w:t>NYCOURTS.GOV</w:t>
      </w:r>
    </w:p>
    <w:p w14:paraId="29CD6CEF" w14:textId="77777777" w:rsidR="00CB6F91" w:rsidRDefault="00CB6F91" w:rsidP="00CB6F91">
      <w:pPr>
        <w:rPr>
          <w:rFonts w:ascii="Times New Roman" w:hAnsi="Times New Roman"/>
        </w:rPr>
      </w:pPr>
      <w:r w:rsidRPr="007121C5">
        <w:rPr>
          <w:rFonts w:ascii="Times New Roman" w:hAnsi="Times New Roman"/>
        </w:rPr>
        <w:t xml:space="preserve">E Forms, New York </w:t>
      </w:r>
      <w:r>
        <w:rPr>
          <w:rFonts w:ascii="Times New Roman" w:hAnsi="Times New Roman"/>
        </w:rPr>
        <w:t>Divorce Settlement and Child Custody</w:t>
      </w:r>
      <w:r w:rsidRPr="007121C5">
        <w:rPr>
          <w:rFonts w:ascii="Times New Roman" w:hAnsi="Times New Roman"/>
        </w:rPr>
        <w:t xml:space="preserve"> (Template)</w:t>
      </w:r>
    </w:p>
    <w:p w14:paraId="64FCBE0C" w14:textId="77777777" w:rsidR="00CB6F91" w:rsidRPr="00CB6F91" w:rsidRDefault="00CB6F91">
      <w:pPr>
        <w:rPr>
          <w:rFonts w:ascii="Times New Roman" w:hAnsi="Times New Roman"/>
        </w:rPr>
      </w:pPr>
    </w:p>
    <w:sectPr w:rsidR="00CB6F91" w:rsidRPr="00CB6F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9C70300"/>
    <w:multiLevelType w:val="hybridMultilevel"/>
    <w:tmpl w:val="11DA5D88"/>
    <w:lvl w:ilvl="0" w:tplc="0409000D">
      <w:start w:val="1"/>
      <w:numFmt w:val="bullet"/>
      <w:lvlText w:val=""/>
      <w:lvlJc w:val="left"/>
      <w:pPr>
        <w:ind w:left="0" w:firstLine="0"/>
      </w:pPr>
      <w:rPr>
        <w:rFonts w:ascii="Wingdings" w:hAnsi="Wingdings" w:hint="default"/>
      </w:rPr>
    </w:lvl>
    <w:lvl w:ilvl="1" w:tplc="0409000D">
      <w:start w:val="1"/>
      <w:numFmt w:val="bullet"/>
      <w:lvlText w:val=""/>
      <w:lvlJc w:val="left"/>
      <w:pPr>
        <w:ind w:left="0" w:firstLine="0"/>
      </w:pPr>
      <w:rPr>
        <w:rFonts w:ascii="Wingdings" w:hAnsi="Wingdings" w:hint="default"/>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 w15:restartNumberingAfterBreak="0">
    <w:nsid w:val="9DE44DB8"/>
    <w:multiLevelType w:val="hybridMultilevel"/>
    <w:tmpl w:val="30A34D54"/>
    <w:lvl w:ilvl="0" w:tplc="FFFFFFFF">
      <w:start w:val="1"/>
      <w:numFmt w:val="decimal"/>
      <w:lvlText w:val="%1."/>
      <w:lvlJc w:val="left"/>
      <w:pPr>
        <w:ind w:left="0" w:firstLine="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2" w15:restartNumberingAfterBreak="0">
    <w:nsid w:val="A9DA5E75"/>
    <w:multiLevelType w:val="hybridMultilevel"/>
    <w:tmpl w:val="E7AEBA76"/>
    <w:lvl w:ilvl="0" w:tplc="FFFFFFFF">
      <w:start w:val="1"/>
      <w:numFmt w:val="decimal"/>
      <w:lvlText w:val="%1."/>
      <w:lvlJc w:val="left"/>
      <w:pPr>
        <w:ind w:left="0" w:firstLine="0"/>
      </w:pPr>
      <w:rPr>
        <w:rFonts w:cs="Times New Roman"/>
      </w:rPr>
    </w:lvl>
    <w:lvl w:ilvl="1" w:tplc="BFFA93B4">
      <w:start w:val="1"/>
      <w:numFmt w:val="decimal"/>
      <w:suff w:val="nothing"/>
      <w:lvlText w:val="."/>
      <w:lvlJc w:val="left"/>
      <w:pPr>
        <w:ind w:left="0" w:firstLine="0"/>
      </w:pPr>
      <w:rPr>
        <w:rFonts w:cs="Times New Roman"/>
        <w:b/>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3" w15:restartNumberingAfterBreak="0">
    <w:nsid w:val="C6D2847F"/>
    <w:multiLevelType w:val="hybridMultilevel"/>
    <w:tmpl w:val="7C1781CD"/>
    <w:lvl w:ilvl="0" w:tplc="FFFFFFFF">
      <w:start w:val="1"/>
      <w:numFmt w:val="decimal"/>
      <w:lvlText w:val="%1."/>
      <w:lvlJc w:val="left"/>
      <w:pPr>
        <w:ind w:left="0" w:firstLine="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4" w15:restartNumberingAfterBreak="0">
    <w:nsid w:val="D27458B7"/>
    <w:multiLevelType w:val="hybridMultilevel"/>
    <w:tmpl w:val="0325C529"/>
    <w:lvl w:ilvl="0" w:tplc="FFFFFFFF">
      <w:start w:val="1"/>
      <w:numFmt w:val="decimal"/>
      <w:lvlText w:val="%1."/>
      <w:lvlJc w:val="left"/>
      <w:pPr>
        <w:ind w:left="0" w:firstLine="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5" w15:restartNumberingAfterBreak="0">
    <w:nsid w:val="D88845A1"/>
    <w:multiLevelType w:val="hybridMultilevel"/>
    <w:tmpl w:val="0CCB3997"/>
    <w:lvl w:ilvl="0" w:tplc="FFFFFFFF">
      <w:start w:val="1"/>
      <w:numFmt w:val="decimal"/>
      <w:lvlText w:val="%1."/>
      <w:lvlJc w:val="left"/>
      <w:pPr>
        <w:ind w:left="0" w:firstLine="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6" w15:restartNumberingAfterBreak="0">
    <w:nsid w:val="D9259590"/>
    <w:multiLevelType w:val="hybridMultilevel"/>
    <w:tmpl w:val="D40FC45B"/>
    <w:lvl w:ilvl="0" w:tplc="FFFFFFFF">
      <w:start w:val="1"/>
      <w:numFmt w:val="decimal"/>
      <w:lvlText w:val="%1."/>
      <w:lvlJc w:val="left"/>
      <w:pPr>
        <w:ind w:left="0" w:firstLine="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7" w15:restartNumberingAfterBreak="0">
    <w:nsid w:val="DE569ACA"/>
    <w:multiLevelType w:val="hybridMultilevel"/>
    <w:tmpl w:val="DEF0502D"/>
    <w:lvl w:ilvl="0" w:tplc="FFFFFFFF">
      <w:start w:val="1"/>
      <w:numFmt w:val="decimal"/>
      <w:lvlText w:val="%1."/>
      <w:lvlJc w:val="left"/>
      <w:pPr>
        <w:ind w:left="0" w:firstLine="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8" w15:restartNumberingAfterBreak="0">
    <w:nsid w:val="F4787943"/>
    <w:multiLevelType w:val="hybridMultilevel"/>
    <w:tmpl w:val="EF16CC57"/>
    <w:lvl w:ilvl="0" w:tplc="FFFFFFFF">
      <w:start w:val="1"/>
      <w:numFmt w:val="decimal"/>
      <w:lvlText w:val="%1."/>
      <w:lvlJc w:val="left"/>
      <w:pPr>
        <w:ind w:left="0" w:firstLine="0"/>
      </w:pPr>
      <w:rPr>
        <w:rFonts w:cs="Times New Roman"/>
      </w:rPr>
    </w:lvl>
    <w:lvl w:ilvl="1" w:tplc="FFFFFFFF">
      <w:start w:val="1"/>
      <w:numFmt w:val="decimal"/>
      <w:suff w:val="nothing"/>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9" w15:restartNumberingAfterBreak="0">
    <w:nsid w:val="10F37B4E"/>
    <w:multiLevelType w:val="hybridMultilevel"/>
    <w:tmpl w:val="E406687C"/>
    <w:lvl w:ilvl="0" w:tplc="59F68618">
      <w:start w:val="1"/>
      <w:numFmt w:val="lowerLetter"/>
      <w:lvlText w:val="%1.)"/>
      <w:lvlJc w:val="left"/>
      <w:pPr>
        <w:ind w:left="1800" w:hanging="360"/>
      </w:pPr>
      <w:rPr>
        <w:rFonts w:ascii="Arial" w:hAnsi="Arial" w:cs="Arial" w:hint="default"/>
        <w:b/>
        <w:color w:val="00000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137224D7"/>
    <w:multiLevelType w:val="hybridMultilevel"/>
    <w:tmpl w:val="FA6C8522"/>
    <w:lvl w:ilvl="0" w:tplc="02CA38BE">
      <w:start w:val="1"/>
      <w:numFmt w:val="lowerLetter"/>
      <w:lvlText w:val="%1.)"/>
      <w:lvlJc w:val="left"/>
      <w:pPr>
        <w:ind w:left="720" w:hanging="360"/>
      </w:pPr>
      <w:rPr>
        <w:rFonts w:ascii="Arial" w:eastAsia="Calibr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E63D94"/>
    <w:multiLevelType w:val="hybridMultilevel"/>
    <w:tmpl w:val="95EE3E30"/>
    <w:lvl w:ilvl="0" w:tplc="C4C8B06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B9930F"/>
    <w:multiLevelType w:val="hybridMultilevel"/>
    <w:tmpl w:val="FE3C5025"/>
    <w:lvl w:ilvl="0" w:tplc="FFFFFFFF">
      <w:start w:val="1"/>
      <w:numFmt w:val="decimal"/>
      <w:suff w:val="nothing"/>
      <w:lvlText w:val="."/>
      <w:lvlJc w:val="left"/>
      <w:pPr>
        <w:ind w:left="0" w:firstLine="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3" w15:restartNumberingAfterBreak="0">
    <w:nsid w:val="2BA7527C"/>
    <w:multiLevelType w:val="hybridMultilevel"/>
    <w:tmpl w:val="9828C2B7"/>
    <w:lvl w:ilvl="0" w:tplc="FFFFFFFF">
      <w:start w:val="1"/>
      <w:numFmt w:val="decimal"/>
      <w:lvlText w:val="%1."/>
      <w:lvlJc w:val="left"/>
      <w:pPr>
        <w:ind w:left="0" w:firstLine="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4" w15:restartNumberingAfterBreak="0">
    <w:nsid w:val="2C11490B"/>
    <w:multiLevelType w:val="hybridMultilevel"/>
    <w:tmpl w:val="F208C3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B32252"/>
    <w:multiLevelType w:val="hybridMultilevel"/>
    <w:tmpl w:val="9C9C7F58"/>
    <w:lvl w:ilvl="0" w:tplc="D20CCF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EAAB36"/>
    <w:multiLevelType w:val="hybridMultilevel"/>
    <w:tmpl w:val="44C8595A"/>
    <w:lvl w:ilvl="0" w:tplc="FFFFFFFF">
      <w:start w:val="1"/>
      <w:numFmt w:val="decimal"/>
      <w:lvlText w:val="%1."/>
      <w:lvlJc w:val="left"/>
      <w:pPr>
        <w:ind w:left="0" w:firstLine="0"/>
      </w:pPr>
      <w:rPr>
        <w:rFonts w:cs="Times New Roman"/>
      </w:rPr>
    </w:lvl>
    <w:lvl w:ilvl="1" w:tplc="FFFFFFFF">
      <w:start w:val="1"/>
      <w:numFmt w:val="decimal"/>
      <w:suff w:val="nothing"/>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7" w15:restartNumberingAfterBreak="0">
    <w:nsid w:val="55115BFF"/>
    <w:multiLevelType w:val="hybridMultilevel"/>
    <w:tmpl w:val="D06A66FD"/>
    <w:lvl w:ilvl="0" w:tplc="FFFFFFFF">
      <w:start w:val="1"/>
      <w:numFmt w:val="decimal"/>
      <w:lvlText w:val="%1."/>
      <w:lvlJc w:val="left"/>
      <w:pPr>
        <w:ind w:left="0" w:firstLine="0"/>
      </w:pPr>
      <w:rPr>
        <w:rFonts w:cs="Times New Roman"/>
      </w:rPr>
    </w:lvl>
    <w:lvl w:ilvl="1" w:tplc="FFFFFFFF">
      <w:start w:val="1"/>
      <w:numFmt w:val="decimal"/>
      <w:suff w:val="nothing"/>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8" w15:restartNumberingAfterBreak="0">
    <w:nsid w:val="55951EF4"/>
    <w:multiLevelType w:val="hybridMultilevel"/>
    <w:tmpl w:val="7756111D"/>
    <w:lvl w:ilvl="0" w:tplc="FFFFFFFF">
      <w:start w:val="1"/>
      <w:numFmt w:val="decimal"/>
      <w:lvlText w:val="%1."/>
      <w:lvlJc w:val="left"/>
      <w:pPr>
        <w:ind w:left="0" w:firstLine="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9" w15:restartNumberingAfterBreak="0">
    <w:nsid w:val="61B34F93"/>
    <w:multiLevelType w:val="hybridMultilevel"/>
    <w:tmpl w:val="ED625FFC"/>
    <w:lvl w:ilvl="0" w:tplc="04090017">
      <w:start w:val="1"/>
      <w:numFmt w:val="lowerLetter"/>
      <w:lvlText w:val="%1)"/>
      <w:lvlJc w:val="left"/>
      <w:pPr>
        <w:ind w:left="1440" w:hanging="360"/>
      </w:pPr>
      <w:rPr>
        <w:rFonts w:cs="Times New Roman"/>
      </w:rPr>
    </w:lvl>
    <w:lvl w:ilvl="1" w:tplc="04090019">
      <w:start w:val="1"/>
      <w:numFmt w:val="lowerLetter"/>
      <w:lvlText w:val="%2."/>
      <w:lvlJc w:val="left"/>
      <w:pPr>
        <w:ind w:left="2160" w:hanging="360"/>
      </w:pPr>
      <w:rPr>
        <w:rFonts w:cs="Times New Roman"/>
      </w:rPr>
    </w:lvl>
    <w:lvl w:ilvl="2" w:tplc="0409001B">
      <w:start w:val="1"/>
      <w:numFmt w:val="lowerRoman"/>
      <w:lvlText w:val="%3."/>
      <w:lvlJc w:val="right"/>
      <w:pPr>
        <w:ind w:left="2880" w:hanging="180"/>
      </w:pPr>
      <w:rPr>
        <w:rFonts w:cs="Times New Roman"/>
      </w:rPr>
    </w:lvl>
    <w:lvl w:ilvl="3" w:tplc="0409000F">
      <w:start w:val="1"/>
      <w:numFmt w:val="decimal"/>
      <w:lvlText w:val="%4."/>
      <w:lvlJc w:val="left"/>
      <w:pPr>
        <w:ind w:left="3600" w:hanging="360"/>
      </w:pPr>
      <w:rPr>
        <w:rFonts w:cs="Times New Roman"/>
      </w:rPr>
    </w:lvl>
    <w:lvl w:ilvl="4" w:tplc="04090019">
      <w:start w:val="1"/>
      <w:numFmt w:val="lowerLetter"/>
      <w:lvlText w:val="%5."/>
      <w:lvlJc w:val="left"/>
      <w:pPr>
        <w:ind w:left="4320" w:hanging="360"/>
      </w:pPr>
      <w:rPr>
        <w:rFonts w:cs="Times New Roman"/>
      </w:rPr>
    </w:lvl>
    <w:lvl w:ilvl="5" w:tplc="0409001B">
      <w:start w:val="1"/>
      <w:numFmt w:val="lowerRoman"/>
      <w:lvlText w:val="%6."/>
      <w:lvlJc w:val="right"/>
      <w:pPr>
        <w:ind w:left="5040" w:hanging="180"/>
      </w:pPr>
      <w:rPr>
        <w:rFonts w:cs="Times New Roman"/>
      </w:rPr>
    </w:lvl>
    <w:lvl w:ilvl="6" w:tplc="0409000F">
      <w:start w:val="1"/>
      <w:numFmt w:val="decimal"/>
      <w:lvlText w:val="%7."/>
      <w:lvlJc w:val="left"/>
      <w:pPr>
        <w:ind w:left="5760" w:hanging="360"/>
      </w:pPr>
      <w:rPr>
        <w:rFonts w:cs="Times New Roman"/>
      </w:rPr>
    </w:lvl>
    <w:lvl w:ilvl="7" w:tplc="04090019">
      <w:start w:val="1"/>
      <w:numFmt w:val="lowerLetter"/>
      <w:lvlText w:val="%8."/>
      <w:lvlJc w:val="left"/>
      <w:pPr>
        <w:ind w:left="6480" w:hanging="360"/>
      </w:pPr>
      <w:rPr>
        <w:rFonts w:cs="Times New Roman"/>
      </w:rPr>
    </w:lvl>
    <w:lvl w:ilvl="8" w:tplc="0409001B">
      <w:start w:val="1"/>
      <w:numFmt w:val="lowerRoman"/>
      <w:lvlText w:val="%9."/>
      <w:lvlJc w:val="right"/>
      <w:pPr>
        <w:ind w:left="7200" w:hanging="180"/>
      </w:pPr>
      <w:rPr>
        <w:rFonts w:cs="Times New Roman"/>
      </w:rPr>
    </w:lvl>
  </w:abstractNum>
  <w:abstractNum w:abstractNumId="20" w15:restartNumberingAfterBreak="0">
    <w:nsid w:val="6A90D62E"/>
    <w:multiLevelType w:val="hybridMultilevel"/>
    <w:tmpl w:val="B0F5C372"/>
    <w:lvl w:ilvl="0" w:tplc="FFFFFFFF">
      <w:start w:val="1"/>
      <w:numFmt w:val="decimal"/>
      <w:suff w:val="nothing"/>
      <w:lvlText w:val="."/>
      <w:lvlJc w:val="left"/>
      <w:pPr>
        <w:ind w:left="0" w:firstLine="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num w:numId="1">
    <w:abstractNumId w:val="15"/>
  </w:num>
  <w:num w:numId="2">
    <w:abstractNumId w:val="10"/>
  </w:num>
  <w:num w:numId="3">
    <w:abstractNumId w:val="11"/>
  </w:num>
  <w:num w:numId="4">
    <w:abstractNumId w:val="9"/>
  </w:num>
  <w:num w:numId="5">
    <w:abstractNumId w:val="14"/>
  </w:num>
  <w:num w:numId="6">
    <w:abstractNumId w:val="2"/>
    <w:lvlOverride w:ilvl="0">
      <w:startOverride w:val="1"/>
    </w:lvlOverride>
    <w:lvlOverride w:ilvl="1">
      <w:startOverride w:val="1"/>
    </w:lvlOverride>
    <w:lvlOverride w:ilvl="2"/>
    <w:lvlOverride w:ilvl="3"/>
    <w:lvlOverride w:ilvl="4"/>
    <w:lvlOverride w:ilvl="5"/>
    <w:lvlOverride w:ilvl="6"/>
    <w:lvlOverride w:ilvl="7"/>
    <w:lvlOverride w:ilvl="8"/>
  </w:num>
  <w:num w:numId="7">
    <w:abstractNumId w:val="5"/>
    <w:lvlOverride w:ilvl="0">
      <w:startOverride w:val="1"/>
    </w:lvlOverride>
    <w:lvlOverride w:ilvl="1"/>
    <w:lvlOverride w:ilvl="2"/>
    <w:lvlOverride w:ilvl="3"/>
    <w:lvlOverride w:ilvl="4"/>
    <w:lvlOverride w:ilvl="5"/>
    <w:lvlOverride w:ilvl="6"/>
    <w:lvlOverride w:ilvl="7"/>
    <w:lvlOverride w:ilvl="8"/>
  </w:num>
  <w:num w:numId="8">
    <w:abstractNumId w:val="6"/>
    <w:lvlOverride w:ilvl="0">
      <w:startOverride w:val="1"/>
    </w:lvlOverride>
    <w:lvlOverride w:ilvl="1"/>
    <w:lvlOverride w:ilvl="2"/>
    <w:lvlOverride w:ilvl="3"/>
    <w:lvlOverride w:ilvl="4"/>
    <w:lvlOverride w:ilvl="5"/>
    <w:lvlOverride w:ilvl="6"/>
    <w:lvlOverride w:ilvl="7"/>
    <w:lvlOverride w:ilvl="8"/>
  </w:num>
  <w:num w:numId="9">
    <w:abstractNumId w:val="16"/>
    <w:lvlOverride w:ilvl="0">
      <w:startOverride w:val="1"/>
    </w:lvlOverride>
    <w:lvlOverride w:ilvl="1">
      <w:startOverride w:val="1"/>
    </w:lvlOverride>
    <w:lvlOverride w:ilvl="2"/>
    <w:lvlOverride w:ilvl="3"/>
    <w:lvlOverride w:ilvl="4"/>
    <w:lvlOverride w:ilvl="5"/>
    <w:lvlOverride w:ilvl="6"/>
    <w:lvlOverride w:ilvl="7"/>
    <w:lvlOverride w:ilvl="8"/>
  </w:num>
  <w:num w:numId="10">
    <w:abstractNumId w:val="17"/>
    <w:lvlOverride w:ilvl="0">
      <w:startOverride w:val="1"/>
    </w:lvlOverride>
    <w:lvlOverride w:ilvl="1">
      <w:startOverride w:val="1"/>
    </w:lvlOverride>
    <w:lvlOverride w:ilvl="2"/>
    <w:lvlOverride w:ilvl="3"/>
    <w:lvlOverride w:ilvl="4"/>
    <w:lvlOverride w:ilvl="5"/>
    <w:lvlOverride w:ilvl="6"/>
    <w:lvlOverride w:ilvl="7"/>
    <w:lvlOverride w:ilvl="8"/>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startOverride w:val="1"/>
    </w:lvlOverride>
    <w:lvlOverride w:ilvl="1">
      <w:startOverride w:val="1"/>
    </w:lvlOverride>
    <w:lvlOverride w:ilvl="2"/>
    <w:lvlOverride w:ilvl="3"/>
    <w:lvlOverride w:ilvl="4"/>
    <w:lvlOverride w:ilvl="5"/>
    <w:lvlOverride w:ilvl="6"/>
    <w:lvlOverride w:ilvl="7"/>
    <w:lvlOverride w:ilvl="8"/>
  </w:num>
  <w:num w:numId="13">
    <w:abstractNumId w:val="1"/>
    <w:lvlOverride w:ilvl="0">
      <w:startOverride w:val="1"/>
    </w:lvlOverride>
    <w:lvlOverride w:ilvl="1"/>
    <w:lvlOverride w:ilvl="2"/>
    <w:lvlOverride w:ilvl="3"/>
    <w:lvlOverride w:ilvl="4"/>
    <w:lvlOverride w:ilvl="5"/>
    <w:lvlOverride w:ilvl="6"/>
    <w:lvlOverride w:ilvl="7"/>
    <w:lvlOverride w:ilvl="8"/>
  </w:num>
  <w:num w:numId="14">
    <w:abstractNumId w:val="18"/>
    <w:lvlOverride w:ilvl="0">
      <w:startOverride w:val="1"/>
    </w:lvlOverride>
    <w:lvlOverride w:ilvl="1"/>
    <w:lvlOverride w:ilvl="2"/>
    <w:lvlOverride w:ilvl="3"/>
    <w:lvlOverride w:ilvl="4"/>
    <w:lvlOverride w:ilvl="5"/>
    <w:lvlOverride w:ilvl="6"/>
    <w:lvlOverride w:ilvl="7"/>
    <w:lvlOverride w:ilvl="8"/>
  </w:num>
  <w:num w:numId="15">
    <w:abstractNumId w:val="13"/>
    <w:lvlOverride w:ilvl="0">
      <w:startOverride w:val="1"/>
    </w:lvlOverride>
    <w:lvlOverride w:ilvl="1"/>
    <w:lvlOverride w:ilvl="2"/>
    <w:lvlOverride w:ilvl="3"/>
    <w:lvlOverride w:ilvl="4"/>
    <w:lvlOverride w:ilvl="5"/>
    <w:lvlOverride w:ilvl="6"/>
    <w:lvlOverride w:ilvl="7"/>
    <w:lvlOverride w:ilvl="8"/>
  </w:num>
  <w:num w:numId="16">
    <w:abstractNumId w:val="4"/>
    <w:lvlOverride w:ilvl="0">
      <w:startOverride w:val="1"/>
    </w:lvlOverride>
    <w:lvlOverride w:ilvl="1"/>
    <w:lvlOverride w:ilvl="2"/>
    <w:lvlOverride w:ilvl="3"/>
    <w:lvlOverride w:ilvl="4"/>
    <w:lvlOverride w:ilvl="5"/>
    <w:lvlOverride w:ilvl="6"/>
    <w:lvlOverride w:ilvl="7"/>
    <w:lvlOverride w:ilvl="8"/>
  </w:num>
  <w:num w:numId="17">
    <w:abstractNumId w:val="12"/>
    <w:lvlOverride w:ilvl="0">
      <w:startOverride w:val="1"/>
    </w:lvlOverride>
    <w:lvlOverride w:ilvl="1"/>
    <w:lvlOverride w:ilvl="2"/>
    <w:lvlOverride w:ilvl="3"/>
    <w:lvlOverride w:ilvl="4"/>
    <w:lvlOverride w:ilvl="5"/>
    <w:lvlOverride w:ilvl="6"/>
    <w:lvlOverride w:ilvl="7"/>
    <w:lvlOverride w:ilvl="8"/>
  </w:num>
  <w:num w:numId="18">
    <w:abstractNumId w:val="3"/>
    <w:lvlOverride w:ilvl="0">
      <w:startOverride w:val="1"/>
    </w:lvlOverride>
    <w:lvlOverride w:ilvl="1"/>
    <w:lvlOverride w:ilvl="2"/>
    <w:lvlOverride w:ilvl="3"/>
    <w:lvlOverride w:ilvl="4"/>
    <w:lvlOverride w:ilvl="5"/>
    <w:lvlOverride w:ilvl="6"/>
    <w:lvlOverride w:ilvl="7"/>
    <w:lvlOverride w:ilvl="8"/>
  </w:num>
  <w:num w:numId="19">
    <w:abstractNumId w:val="20"/>
    <w:lvlOverride w:ilvl="0">
      <w:startOverride w:val="1"/>
    </w:lvlOverride>
    <w:lvlOverride w:ilvl="1"/>
    <w:lvlOverride w:ilvl="2"/>
    <w:lvlOverride w:ilvl="3"/>
    <w:lvlOverride w:ilvl="4"/>
    <w:lvlOverride w:ilvl="5"/>
    <w:lvlOverride w:ilvl="6"/>
    <w:lvlOverride w:ilvl="7"/>
    <w:lvlOverride w:ilvl="8"/>
  </w:num>
  <w:num w:numId="20">
    <w:abstractNumId w:val="0"/>
    <w:lvlOverride w:ilvl="0"/>
    <w:lvlOverride w:ilvl="1"/>
    <w:lvlOverride w:ilvl="2"/>
    <w:lvlOverride w:ilvl="3"/>
    <w:lvlOverride w:ilvl="4"/>
    <w:lvlOverride w:ilvl="5"/>
    <w:lvlOverride w:ilvl="6"/>
    <w:lvlOverride w:ilvl="7"/>
    <w:lvlOverride w:ilvl="8"/>
  </w:num>
  <w:num w:numId="21">
    <w:abstractNumId w:val="7"/>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F91"/>
    <w:rsid w:val="00665351"/>
    <w:rsid w:val="00CB6F91"/>
    <w:rsid w:val="00D07E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9E3A5"/>
  <w15:chartTrackingRefBased/>
  <w15:docId w15:val="{63E29275-2704-4D54-BDCD-7B0F8D461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F91"/>
    <w:pPr>
      <w:suppressAutoHyphens/>
      <w:autoSpaceDN w:val="0"/>
      <w:spacing w:after="0" w:line="240" w:lineRule="auto"/>
      <w:textAlignment w:val="baseline"/>
    </w:pPr>
    <w:rPr>
      <w:rFonts w:ascii="Calibri" w:eastAsia="Calibri"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6F91"/>
    <w:pPr>
      <w:ind w:left="720"/>
    </w:pPr>
  </w:style>
  <w:style w:type="character" w:styleId="Hyperlink">
    <w:name w:val="Hyperlink"/>
    <w:basedOn w:val="DefaultParagraphFont"/>
    <w:rsid w:val="00CB6F91"/>
    <w:rPr>
      <w:color w:val="0563C1"/>
      <w:u w:val="single"/>
    </w:rPr>
  </w:style>
  <w:style w:type="paragraph" w:styleId="NormalWeb">
    <w:name w:val="Normal (Web)"/>
    <w:basedOn w:val="Normal"/>
    <w:uiPriority w:val="99"/>
    <w:rsid w:val="00CB6F91"/>
    <w:pPr>
      <w:spacing w:before="100" w:after="100"/>
    </w:pPr>
    <w:rPr>
      <w:rFonts w:ascii="Times New Roman" w:eastAsia="Times New Roman" w:hAnsi="Times New Roman"/>
    </w:rPr>
  </w:style>
  <w:style w:type="character" w:styleId="Strong">
    <w:name w:val="Strong"/>
    <w:basedOn w:val="DefaultParagraphFont"/>
    <w:uiPriority w:val="22"/>
    <w:qFormat/>
    <w:rsid w:val="00CB6F91"/>
    <w:rPr>
      <w:b/>
      <w:bCs/>
    </w:rPr>
  </w:style>
  <w:style w:type="paragraph" w:styleId="Date">
    <w:name w:val="Date"/>
    <w:basedOn w:val="Normal"/>
    <w:next w:val="Normal"/>
    <w:link w:val="DateChar"/>
    <w:uiPriority w:val="1"/>
    <w:semiHidden/>
    <w:unhideWhenUsed/>
    <w:qFormat/>
    <w:rsid w:val="00CB6F91"/>
    <w:pPr>
      <w:suppressAutoHyphens w:val="0"/>
      <w:autoSpaceDN/>
      <w:spacing w:after="320" w:line="480" w:lineRule="auto"/>
      <w:ind w:firstLine="1440"/>
      <w:textAlignment w:val="auto"/>
    </w:pPr>
    <w:rPr>
      <w:rFonts w:asciiTheme="minorHAnsi" w:eastAsiaTheme="minorEastAsia" w:hAnsiTheme="minorHAnsi" w:cstheme="minorBidi"/>
      <w:sz w:val="20"/>
      <w:szCs w:val="20"/>
      <w:lang w:eastAsia="ja-JP"/>
    </w:rPr>
  </w:style>
  <w:style w:type="character" w:customStyle="1" w:styleId="DateChar">
    <w:name w:val="Date Char"/>
    <w:basedOn w:val="DefaultParagraphFont"/>
    <w:link w:val="Date"/>
    <w:uiPriority w:val="1"/>
    <w:semiHidden/>
    <w:rsid w:val="00CB6F91"/>
    <w:rPr>
      <w:rFonts w:eastAsiaTheme="minorEastAsia"/>
      <w:sz w:val="20"/>
      <w:szCs w:val="20"/>
      <w:lang w:eastAsia="ja-JP"/>
    </w:rPr>
  </w:style>
  <w:style w:type="character" w:customStyle="1" w:styleId="PartiesChar">
    <w:name w:val="Parties Char"/>
    <w:basedOn w:val="DefaultParagraphFont"/>
    <w:link w:val="Parties"/>
    <w:uiPriority w:val="1"/>
    <w:locked/>
    <w:rsid w:val="00CB6F91"/>
    <w:rPr>
      <w:rFonts w:asciiTheme="majorHAnsi" w:eastAsiaTheme="majorEastAsia" w:hAnsiTheme="majorHAnsi" w:cstheme="majorBidi"/>
      <w:caps/>
      <w:sz w:val="20"/>
      <w:szCs w:val="20"/>
      <w:lang w:eastAsia="ja-JP"/>
    </w:rPr>
  </w:style>
  <w:style w:type="paragraph" w:customStyle="1" w:styleId="Parties">
    <w:name w:val="Parties"/>
    <w:basedOn w:val="Normal"/>
    <w:link w:val="PartiesChar"/>
    <w:uiPriority w:val="1"/>
    <w:qFormat/>
    <w:rsid w:val="00CB6F91"/>
    <w:pPr>
      <w:suppressAutoHyphens w:val="0"/>
      <w:autoSpaceDN/>
      <w:spacing w:after="200"/>
      <w:textAlignment w:val="auto"/>
    </w:pPr>
    <w:rPr>
      <w:rFonts w:asciiTheme="majorHAnsi" w:eastAsiaTheme="majorEastAsia" w:hAnsiTheme="majorHAnsi" w:cstheme="majorBidi"/>
      <w:caps/>
      <w:sz w:val="20"/>
      <w:szCs w:val="20"/>
      <w:lang w:eastAsia="ja-JP"/>
    </w:rPr>
  </w:style>
  <w:style w:type="character" w:customStyle="1" w:styleId="PleadingtitleChar">
    <w:name w:val="Pleading title Char"/>
    <w:basedOn w:val="DefaultParagraphFont"/>
    <w:link w:val="Pleadingtitle"/>
    <w:uiPriority w:val="1"/>
    <w:locked/>
    <w:rsid w:val="00CB6F91"/>
    <w:rPr>
      <w:rFonts w:ascii="Times New Roman" w:eastAsiaTheme="minorEastAsia" w:hAnsi="Times New Roman" w:cs="Times New Roman"/>
      <w:caps/>
      <w:sz w:val="20"/>
      <w:szCs w:val="20"/>
      <w:lang w:eastAsia="ja-JP"/>
    </w:rPr>
  </w:style>
  <w:style w:type="paragraph" w:customStyle="1" w:styleId="Pleadingtitle">
    <w:name w:val="Pleading title"/>
    <w:basedOn w:val="Normal"/>
    <w:link w:val="PleadingtitleChar"/>
    <w:uiPriority w:val="1"/>
    <w:qFormat/>
    <w:rsid w:val="00CB6F91"/>
    <w:pPr>
      <w:suppressAutoHyphens w:val="0"/>
      <w:autoSpaceDN/>
      <w:textAlignment w:val="auto"/>
    </w:pPr>
    <w:rPr>
      <w:rFonts w:ascii="Times New Roman" w:eastAsiaTheme="minorEastAsia" w:hAnsi="Times New Roman"/>
      <w:caps/>
      <w:sz w:val="20"/>
      <w:szCs w:val="20"/>
      <w:lang w:eastAsia="ja-JP"/>
    </w:rPr>
  </w:style>
  <w:style w:type="character" w:customStyle="1" w:styleId="CourtNameChar">
    <w:name w:val="Court Name Char"/>
    <w:basedOn w:val="DefaultParagraphFont"/>
    <w:link w:val="CourtName"/>
    <w:uiPriority w:val="1"/>
    <w:locked/>
    <w:rsid w:val="00CB6F91"/>
    <w:rPr>
      <w:rFonts w:ascii="Times New Roman" w:eastAsiaTheme="minorEastAsia" w:hAnsi="Times New Roman" w:cs="Times New Roman"/>
      <w:caps/>
      <w:sz w:val="20"/>
      <w:szCs w:val="20"/>
      <w:lang w:eastAsia="ja-JP"/>
    </w:rPr>
  </w:style>
  <w:style w:type="paragraph" w:customStyle="1" w:styleId="CourtName">
    <w:name w:val="Court Name"/>
    <w:basedOn w:val="Normal"/>
    <w:link w:val="CourtNameChar"/>
    <w:uiPriority w:val="1"/>
    <w:qFormat/>
    <w:rsid w:val="00CB6F91"/>
    <w:pPr>
      <w:suppressAutoHyphens w:val="0"/>
      <w:autoSpaceDN/>
      <w:spacing w:before="240" w:line="480" w:lineRule="auto"/>
      <w:contextualSpacing/>
      <w:jc w:val="center"/>
      <w:textAlignment w:val="auto"/>
    </w:pPr>
    <w:rPr>
      <w:rFonts w:ascii="Times New Roman" w:eastAsiaTheme="minorEastAsia" w:hAnsi="Times New Roman"/>
      <w:caps/>
      <w:sz w:val="20"/>
      <w:szCs w:val="20"/>
      <w:lang w:eastAsia="ja-JP"/>
    </w:rPr>
  </w:style>
  <w:style w:type="character" w:customStyle="1" w:styleId="AttorneyNameChar">
    <w:name w:val="Attorney Name Char"/>
    <w:basedOn w:val="DefaultParagraphFont"/>
    <w:link w:val="AttorneyName"/>
    <w:uiPriority w:val="1"/>
    <w:locked/>
    <w:rsid w:val="00CB6F91"/>
    <w:rPr>
      <w:rFonts w:ascii="Times New Roman" w:eastAsiaTheme="minorEastAsia" w:hAnsi="Times New Roman" w:cs="Times New Roman"/>
      <w:sz w:val="20"/>
      <w:szCs w:val="20"/>
      <w:lang w:eastAsia="ja-JP"/>
    </w:rPr>
  </w:style>
  <w:style w:type="paragraph" w:customStyle="1" w:styleId="AttorneyName">
    <w:name w:val="Attorney Name"/>
    <w:basedOn w:val="Normal"/>
    <w:link w:val="AttorneyNameChar"/>
    <w:uiPriority w:val="1"/>
    <w:qFormat/>
    <w:rsid w:val="00CB6F91"/>
    <w:pPr>
      <w:suppressAutoHyphens w:val="0"/>
      <w:autoSpaceDN/>
      <w:contextualSpacing/>
      <w:textAlignment w:val="auto"/>
    </w:pPr>
    <w:rPr>
      <w:rFonts w:ascii="Times New Roman" w:eastAsiaTheme="minorEastAsia" w:hAnsi="Times New Roman"/>
      <w:sz w:val="20"/>
      <w:szCs w:val="20"/>
      <w:lang w:eastAsia="ja-JP"/>
    </w:rPr>
  </w:style>
  <w:style w:type="character" w:customStyle="1" w:styleId="CaseNoChar">
    <w:name w:val="Case No. Char"/>
    <w:basedOn w:val="DefaultParagraphFont"/>
    <w:link w:val="CaseNo"/>
    <w:uiPriority w:val="1"/>
    <w:locked/>
    <w:rsid w:val="00CB6F91"/>
    <w:rPr>
      <w:rFonts w:ascii="Times New Roman" w:eastAsiaTheme="minorEastAsia" w:hAnsi="Times New Roman" w:cs="Times New Roman"/>
      <w:sz w:val="20"/>
      <w:szCs w:val="20"/>
      <w:lang w:eastAsia="ja-JP"/>
    </w:rPr>
  </w:style>
  <w:style w:type="paragraph" w:customStyle="1" w:styleId="CaseNo">
    <w:name w:val="Case No."/>
    <w:basedOn w:val="Normal"/>
    <w:link w:val="CaseNoChar"/>
    <w:uiPriority w:val="1"/>
    <w:qFormat/>
    <w:rsid w:val="00CB6F91"/>
    <w:pPr>
      <w:suppressAutoHyphens w:val="0"/>
      <w:autoSpaceDN/>
      <w:spacing w:after="640"/>
      <w:textAlignment w:val="auto"/>
    </w:pPr>
    <w:rPr>
      <w:rFonts w:ascii="Times New Roman" w:eastAsiaTheme="minorEastAsia" w:hAnsi="Times New Roman"/>
      <w:sz w:val="20"/>
      <w:szCs w:val="20"/>
      <w:lang w:eastAsia="ja-JP"/>
    </w:rPr>
  </w:style>
  <w:style w:type="character" w:customStyle="1" w:styleId="hgkelc">
    <w:name w:val="hgkelc"/>
    <w:basedOn w:val="DefaultParagraphFont"/>
    <w:rsid w:val="00CB6F91"/>
  </w:style>
  <w:style w:type="paragraph" w:styleId="NoSpacing">
    <w:name w:val="No Spacing"/>
    <w:uiPriority w:val="1"/>
    <w:qFormat/>
    <w:rsid w:val="00CB6F91"/>
    <w:pPr>
      <w:widowControl w:val="0"/>
      <w:spacing w:after="0" w:line="240" w:lineRule="auto"/>
    </w:pPr>
    <w:rPr>
      <w:rFonts w:eastAsia="Times New Roman" w:cs="Times New Roman"/>
      <w:sz w:val="20"/>
      <w:szCs w:val="20"/>
      <w:lang w:eastAsia="ja-JP"/>
    </w:rPr>
  </w:style>
  <w:style w:type="table" w:styleId="TableGrid">
    <w:name w:val="Table Grid"/>
    <w:basedOn w:val="TableNormal"/>
    <w:uiPriority w:val="39"/>
    <w:rsid w:val="00CB6F91"/>
    <w:pPr>
      <w:spacing w:after="0" w:line="240" w:lineRule="auto"/>
      <w:ind w:firstLine="1440"/>
    </w:pPr>
    <w:rPr>
      <w:rFonts w:eastAsia="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sparalabel">
    <w:name w:val="ss_paralabel"/>
    <w:basedOn w:val="DefaultParagraphFont"/>
    <w:rsid w:val="00CB6F91"/>
  </w:style>
  <w:style w:type="character" w:customStyle="1" w:styleId="ssbf">
    <w:name w:val="ss_bf"/>
    <w:basedOn w:val="DefaultParagraphFont"/>
    <w:rsid w:val="00CB6F91"/>
  </w:style>
  <w:style w:type="character" w:customStyle="1" w:styleId="ssparacontent">
    <w:name w:val="ss_paracontent"/>
    <w:basedOn w:val="DefaultParagraphFont"/>
    <w:rsid w:val="00CB6F91"/>
  </w:style>
  <w:style w:type="character" w:customStyle="1" w:styleId="sssh">
    <w:name w:val="ss_sh"/>
    <w:basedOn w:val="DefaultParagraphFont"/>
    <w:rsid w:val="00CB6F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ign.com/" TargetMode="External"/><Relationship Id="rId13" Type="http://schemas.openxmlformats.org/officeDocument/2006/relationships/hyperlink" Target="https://advance.lexis.com/api/document/collection/statutes-legislation/id/5CT3-0FK1-6RDJ-8504-00000-00?cite=NY%20CLS%20Dom%20Rel%20%C2%A7%20170&amp;context=1000516" TargetMode="External"/><Relationship Id="rId18" Type="http://schemas.openxmlformats.org/officeDocument/2006/relationships/hyperlink" Target="https://advance.lexis.com/api/document/collection/statutes-legislation/id/5CT3-0FK1-6RDJ-84W7-00000-00?cite=NY%20CLS%20Dom%20Rel%20%C2%A7%2076&amp;context=1000516"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codes.findlaw.com/ny/general-obligations-law/gob-sect-3-303.html" TargetMode="External"/><Relationship Id="rId17" Type="http://schemas.openxmlformats.org/officeDocument/2006/relationships/hyperlink" Target="https://advance.lexis.com/api/document/collection/statutes-legislation/id/5CT3-0FK1-6RDJ-84VM-00000-00?cite=NY%20CLS%20Dom%20Rel%2C%20Art.%205-A&amp;context=1000516" TargetMode="External"/><Relationship Id="rId2" Type="http://schemas.openxmlformats.org/officeDocument/2006/relationships/customXml" Target="../customXml/item2.xml"/><Relationship Id="rId16" Type="http://schemas.openxmlformats.org/officeDocument/2006/relationships/hyperlink" Target="https://advance.lexis.com/api/document/collection/statutes-legislation/id/5CT3-0FK1-6RDJ-84W7-00000-00?cite=NY%20CLS%20Dom%20Rel%20%C2%A7%2076&amp;context=1000516" TargetMode="External"/><Relationship Id="rId20" Type="http://schemas.openxmlformats.org/officeDocument/2006/relationships/hyperlink" Target="https://advance.lexis.com/api/document/collection/statutes-legislation/id/8K7B-H5K2-8T6X-749T-00000-00?cite=NY%20CLS%20Dom%20Rel%20%C2%A7%20245&amp;context=1000516"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sign.com/" TargetMode="External"/><Relationship Id="rId5" Type="http://schemas.openxmlformats.org/officeDocument/2006/relationships/styles" Target="styles.xml"/><Relationship Id="rId15" Type="http://schemas.openxmlformats.org/officeDocument/2006/relationships/hyperlink" Target="https://advance.lexis.com/api/document/collection/statutes-legislation/id/618Y-GRX3-GXJ9-30XC-00000-00?cite=NY%20CLS%20Dom%20Rel%20%C2%A7%20240&amp;context=1000516" TargetMode="External"/><Relationship Id="rId23" Type="http://schemas.openxmlformats.org/officeDocument/2006/relationships/theme" Target="theme/theme1.xml"/><Relationship Id="rId10" Type="http://schemas.openxmlformats.org/officeDocument/2006/relationships/hyperlink" Target="https://esign.com/" TargetMode="External"/><Relationship Id="rId19" Type="http://schemas.openxmlformats.org/officeDocument/2006/relationships/hyperlink" Target="https://advance.lexis.com/api/document/collection/statutes-legislation/id/618Y-GRX3-GXJ9-30XC-00000-00?cite=NY%20CLS%20Dom%20Rel%20%C2%A7%20240&amp;context=1000516" TargetMode="External"/><Relationship Id="rId4" Type="http://schemas.openxmlformats.org/officeDocument/2006/relationships/numbering" Target="numbering.xml"/><Relationship Id="rId9" Type="http://schemas.openxmlformats.org/officeDocument/2006/relationships/hyperlink" Target="https://esign.com/" TargetMode="External"/><Relationship Id="rId14" Type="http://schemas.openxmlformats.org/officeDocument/2006/relationships/hyperlink" Target="https://advance.lexis.com/api/document/collection/statutes-legislation/id/5YTY-PHM3-GXJ9-3319-00000-00?cite=NY%20CLS%20Dom%20Rel%20%C2%A7%20236&amp;context=1000516" TargetMode="Externa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D32660397E14736927853ACFDD86772"/>
        <w:category>
          <w:name w:val="General"/>
          <w:gallery w:val="placeholder"/>
        </w:category>
        <w:types>
          <w:type w:val="bbPlcHdr"/>
        </w:types>
        <w:behaviors>
          <w:behavior w:val="content"/>
        </w:behaviors>
        <w:guid w:val="{CE14FBDB-51A8-4567-8FC8-991FB10CB05A}"/>
      </w:docPartPr>
      <w:docPartBody>
        <w:p w:rsidR="00000000" w:rsidRDefault="00B27F38" w:rsidP="00B27F38">
          <w:pPr>
            <w:pStyle w:val="5D32660397E14736927853ACFDD86772"/>
          </w:pPr>
          <w:r>
            <w:t>[Pleading Title]</w:t>
          </w:r>
        </w:p>
      </w:docPartBody>
    </w:docPart>
    <w:docPart>
      <w:docPartPr>
        <w:name w:val="D2ADE6AE978540C0B664A3D8701BE14D"/>
        <w:category>
          <w:name w:val="General"/>
          <w:gallery w:val="placeholder"/>
        </w:category>
        <w:types>
          <w:type w:val="bbPlcHdr"/>
        </w:types>
        <w:behaviors>
          <w:behavior w:val="content"/>
        </w:behaviors>
        <w:guid w:val="{26A43CFA-869F-410C-8E1E-CFCE9D66AFF3}"/>
      </w:docPartPr>
      <w:docPartBody>
        <w:p w:rsidR="00000000" w:rsidRDefault="00B27F38" w:rsidP="00B27F38">
          <w:pPr>
            <w:pStyle w:val="D2ADE6AE978540C0B664A3D8701BE14D"/>
          </w:pPr>
          <w:r>
            <w:t>[Type body of pleading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F38"/>
    <w:rsid w:val="00B27F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D32660397E14736927853ACFDD86772">
    <w:name w:val="5D32660397E14736927853ACFDD86772"/>
    <w:rsid w:val="00B27F38"/>
  </w:style>
  <w:style w:type="paragraph" w:customStyle="1" w:styleId="D2ADE6AE978540C0B664A3D8701BE14D">
    <w:name w:val="D2ADE6AE978540C0B664A3D8701BE14D"/>
    <w:rsid w:val="00B27F3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3548B328F0FA41870941C40A1BBA73" ma:contentTypeVersion="7" ma:contentTypeDescription="Create a new document." ma:contentTypeScope="" ma:versionID="2e2c77a38289f7c71e0f487f632eca96">
  <xsd:schema xmlns:xsd="http://www.w3.org/2001/XMLSchema" xmlns:xs="http://www.w3.org/2001/XMLSchema" xmlns:p="http://schemas.microsoft.com/office/2006/metadata/properties" xmlns:ns3="bacc2252-f8b2-4fb6-b96a-daa89f801958" xmlns:ns4="4b90d7cd-fb83-4f14-819b-7b039028e001" targetNamespace="http://schemas.microsoft.com/office/2006/metadata/properties" ma:root="true" ma:fieldsID="ea0c73cacb7ea4b8af8f6b7d87522732" ns3:_="" ns4:_="">
    <xsd:import namespace="bacc2252-f8b2-4fb6-b96a-daa89f801958"/>
    <xsd:import namespace="4b90d7cd-fb83-4f14-819b-7b039028e00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cc2252-f8b2-4fb6-b96a-daa89f8019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90d7cd-fb83-4f14-819b-7b039028e00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91FC06F-8E72-4280-ACCC-F94B2F278D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cc2252-f8b2-4fb6-b96a-daa89f801958"/>
    <ds:schemaRef ds:uri="4b90d7cd-fb83-4f14-819b-7b039028e0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7C75C5-CB2C-4205-9794-B4176CABE6DF}">
  <ds:schemaRefs>
    <ds:schemaRef ds:uri="http://schemas.microsoft.com/sharepoint/v3/contenttype/forms"/>
  </ds:schemaRefs>
</ds:datastoreItem>
</file>

<file path=customXml/itemProps3.xml><?xml version="1.0" encoding="utf-8"?>
<ds:datastoreItem xmlns:ds="http://schemas.openxmlformats.org/officeDocument/2006/customXml" ds:itemID="{0B11D107-8F67-452D-8A47-5089EC301C35}">
  <ds:schemaRefs>
    <ds:schemaRef ds:uri="http://schemas.microsoft.com/office/infopath/2007/PartnerControls"/>
    <ds:schemaRef ds:uri="http://schemas.microsoft.com/office/2006/metadata/properties"/>
    <ds:schemaRef ds:uri="http://purl.org/dc/terms/"/>
    <ds:schemaRef ds:uri="bacc2252-f8b2-4fb6-b96a-daa89f801958"/>
    <ds:schemaRef ds:uri="http://schemas.microsoft.com/office/2006/documentManagement/types"/>
    <ds:schemaRef ds:uri="http://purl.org/dc/dcmitype/"/>
    <ds:schemaRef ds:uri="http://schemas.openxmlformats.org/package/2006/metadata/core-properties"/>
    <ds:schemaRef ds:uri="4b90d7cd-fb83-4f14-819b-7b039028e001"/>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41</Pages>
  <Words>9480</Words>
  <Characters>54038</Characters>
  <Application>Microsoft Office Word</Application>
  <DocSecurity>0</DocSecurity>
  <Lines>450</Lines>
  <Paragraphs>126</Paragraphs>
  <ScaleCrop>false</ScaleCrop>
  <Company/>
  <LinksUpToDate>false</LinksUpToDate>
  <CharactersWithSpaces>63392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on.merkel.hope</dc:creator>
  <cp:keywords/>
  <dc:description/>
  <cp:lastModifiedBy>on.merkel.hope</cp:lastModifiedBy>
  <cp:revision>2</cp:revision>
  <dcterms:created xsi:type="dcterms:W3CDTF">2021-10-22T16:11:00Z</dcterms:created>
  <dcterms:modified xsi:type="dcterms:W3CDTF">2021-10-22T16:11:00Z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0x010100243548B328F0FA41870941C40A1BBA73</vt:lpwstr>
  </property>
</Properties>
</file>