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79DE2" w14:textId="114CE2B1" w:rsidR="00404AA1" w:rsidRDefault="00404AA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“Becoming a Human Resource Manager”</w:t>
      </w:r>
    </w:p>
    <w:p w14:paraId="4DA16CE1" w14:textId="44DABFA4" w:rsidR="00404AA1" w:rsidRDefault="00404AA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80CC2B6" w14:textId="66D99ADB" w:rsidR="00FC3518" w:rsidRDefault="00404A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</w:t>
      </w:r>
      <w:r w:rsidR="00AF4662">
        <w:rPr>
          <w:rFonts w:ascii="Times New Roman" w:hAnsi="Times New Roman" w:cs="Times New Roman"/>
          <w:b/>
          <w:bCs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Charlene Rogers</w:t>
      </w:r>
    </w:p>
    <w:p w14:paraId="5B584C30" w14:textId="77777777" w:rsidR="00444829" w:rsidRDefault="002E38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AF4662">
        <w:rPr>
          <w:rFonts w:ascii="Times New Roman" w:hAnsi="Times New Roman" w:cs="Times New Roman"/>
          <w:sz w:val="24"/>
          <w:szCs w:val="24"/>
        </w:rPr>
        <w:t xml:space="preserve">  </w:t>
      </w:r>
      <w:r w:rsidR="00862661">
        <w:rPr>
          <w:rFonts w:ascii="Times New Roman" w:hAnsi="Times New Roman" w:cs="Times New Roman"/>
          <w:sz w:val="24"/>
          <w:szCs w:val="24"/>
        </w:rPr>
        <w:t>Bryant</w:t>
      </w:r>
      <w:r w:rsidR="00444829">
        <w:rPr>
          <w:rFonts w:ascii="Times New Roman" w:hAnsi="Times New Roman" w:cs="Times New Roman"/>
          <w:sz w:val="24"/>
          <w:szCs w:val="24"/>
        </w:rPr>
        <w:t xml:space="preserve"> &amp; Stratton College</w:t>
      </w:r>
    </w:p>
    <w:p w14:paraId="735D82C2" w14:textId="658424C1" w:rsidR="00FC3518" w:rsidRDefault="004448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2E389F">
        <w:rPr>
          <w:rFonts w:ascii="Times New Roman" w:hAnsi="Times New Roman" w:cs="Times New Roman"/>
          <w:sz w:val="24"/>
          <w:szCs w:val="24"/>
        </w:rPr>
        <w:t xml:space="preserve"> Professor </w:t>
      </w:r>
      <w:r w:rsidR="00FC3518">
        <w:rPr>
          <w:rFonts w:ascii="Times New Roman" w:hAnsi="Times New Roman" w:cs="Times New Roman"/>
          <w:sz w:val="24"/>
          <w:szCs w:val="24"/>
        </w:rPr>
        <w:t>R. White</w:t>
      </w:r>
    </w:p>
    <w:p w14:paraId="0304B917" w14:textId="5AAA3472" w:rsidR="00F6536B" w:rsidRDefault="002E38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ENGL</w:t>
      </w:r>
      <w:r w:rsidR="00FC3518">
        <w:rPr>
          <w:rFonts w:ascii="Times New Roman" w:hAnsi="Times New Roman" w:cs="Times New Roman"/>
          <w:sz w:val="24"/>
          <w:szCs w:val="24"/>
        </w:rPr>
        <w:t>202-Research and Writing</w:t>
      </w:r>
    </w:p>
    <w:p w14:paraId="16E75E1D" w14:textId="5F5135FF" w:rsidR="00FC3518" w:rsidRDefault="002E38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FC3518">
        <w:rPr>
          <w:rFonts w:ascii="Times New Roman" w:hAnsi="Times New Roman" w:cs="Times New Roman"/>
          <w:sz w:val="24"/>
          <w:szCs w:val="24"/>
        </w:rPr>
        <w:t>Career Development Research Paper</w:t>
      </w:r>
    </w:p>
    <w:p w14:paraId="6BD546E5" w14:textId="5D441018" w:rsidR="00973888" w:rsidRDefault="00535B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786E97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February 20, 2021</w:t>
      </w:r>
    </w:p>
    <w:p w14:paraId="4F0E342C" w14:textId="6EF44AA8" w:rsidR="00FC3518" w:rsidRDefault="00FC3518">
      <w:pPr>
        <w:rPr>
          <w:rFonts w:ascii="Times New Roman" w:hAnsi="Times New Roman" w:cs="Times New Roman"/>
          <w:sz w:val="24"/>
          <w:szCs w:val="24"/>
        </w:rPr>
      </w:pPr>
    </w:p>
    <w:p w14:paraId="0046CA2F" w14:textId="6F8DFEAF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2A0A6006" w14:textId="6B127CF3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3F506E03" w14:textId="0B994D1F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1330648C" w14:textId="428E10DF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5F2A15D3" w14:textId="6C941F2F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097D3E9F" w14:textId="24D806A5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0E83BA37" w14:textId="6E8B9463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7BC893F2" w14:textId="58E0A007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3C6802C9" w14:textId="7D3FB57A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10220F12" w14:textId="05A8E1DC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3AED70DD" w14:textId="420FB41D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6F7D909A" w14:textId="3F215C81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7DE6A4BD" w14:textId="144AEBBC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1942558E" w14:textId="20D8DC4A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3A87C319" w14:textId="0554631D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116AF886" w14:textId="4FCCEDDE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03CE388A" w14:textId="195BC646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70D2317C" w14:textId="4AC15BE1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76EEAE10" w14:textId="3D988829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1FAC598C" w14:textId="31F422BB" w:rsidR="00A57C4A" w:rsidRDefault="00A57C4A">
      <w:pPr>
        <w:rPr>
          <w:rFonts w:ascii="Times New Roman" w:hAnsi="Times New Roman" w:cs="Times New Roman"/>
          <w:sz w:val="24"/>
          <w:szCs w:val="24"/>
        </w:rPr>
      </w:pPr>
    </w:p>
    <w:p w14:paraId="4145D379" w14:textId="77777777" w:rsidR="00360C8F" w:rsidRDefault="00A57C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Human Resource Specialist/Human Resource Management: </w:t>
      </w:r>
      <w:r>
        <w:rPr>
          <w:rFonts w:ascii="Times New Roman" w:hAnsi="Times New Roman" w:cs="Times New Roman"/>
          <w:sz w:val="24"/>
          <w:szCs w:val="24"/>
        </w:rPr>
        <w:t>These are the two career paths I</w:t>
      </w:r>
    </w:p>
    <w:p w14:paraId="0BF961CA" w14:textId="3A63FD9F" w:rsidR="005E62CC" w:rsidRDefault="00A57C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have chosen. </w:t>
      </w:r>
      <w:r w:rsidRPr="006620D4">
        <w:rPr>
          <w:rFonts w:ascii="Times New Roman" w:hAnsi="Times New Roman" w:cs="Times New Roman"/>
          <w:b/>
          <w:bCs/>
          <w:sz w:val="24"/>
          <w:szCs w:val="24"/>
        </w:rPr>
        <w:t>Human Resource Specialist</w:t>
      </w:r>
      <w:r>
        <w:rPr>
          <w:rFonts w:ascii="Times New Roman" w:hAnsi="Times New Roman" w:cs="Times New Roman"/>
          <w:sz w:val="24"/>
          <w:szCs w:val="24"/>
        </w:rPr>
        <w:t xml:space="preserve"> is a</w:t>
      </w:r>
      <w:r w:rsidR="00360C8F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entry level</w:t>
      </w:r>
      <w:r w:rsidR="005E62CC">
        <w:rPr>
          <w:rFonts w:ascii="Times New Roman" w:hAnsi="Times New Roman" w:cs="Times New Roman"/>
          <w:sz w:val="24"/>
          <w:szCs w:val="24"/>
        </w:rPr>
        <w:t xml:space="preserve"> position</w:t>
      </w:r>
      <w:r w:rsidR="00360C8F">
        <w:rPr>
          <w:rFonts w:ascii="Times New Roman" w:hAnsi="Times New Roman" w:cs="Times New Roman"/>
          <w:sz w:val="24"/>
          <w:szCs w:val="24"/>
        </w:rPr>
        <w:t xml:space="preserve">. The duties include </w:t>
      </w:r>
    </w:p>
    <w:p w14:paraId="18F5FD1B" w14:textId="77777777" w:rsidR="005E62CC" w:rsidRDefault="00360C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conducting interviews, recruiting, placing workers, </w:t>
      </w:r>
      <w:r w:rsidR="005E62CC">
        <w:rPr>
          <w:rFonts w:ascii="Times New Roman" w:hAnsi="Times New Roman" w:cs="Times New Roman"/>
          <w:sz w:val="24"/>
          <w:szCs w:val="24"/>
        </w:rPr>
        <w:t>compensation,</w:t>
      </w:r>
      <w:r>
        <w:rPr>
          <w:rFonts w:ascii="Times New Roman" w:hAnsi="Times New Roman" w:cs="Times New Roman"/>
          <w:sz w:val="24"/>
          <w:szCs w:val="24"/>
        </w:rPr>
        <w:t xml:space="preserve"> and benefits. They also go</w:t>
      </w:r>
      <w:r w:rsidR="005E62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E967E1" w14:textId="77777777" w:rsidR="003F09C4" w:rsidRDefault="00360C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over rules and procedures to make sure employees understan</w:t>
      </w:r>
      <w:r w:rsidR="005E62CC">
        <w:rPr>
          <w:rFonts w:ascii="Times New Roman" w:hAnsi="Times New Roman" w:cs="Times New Roman"/>
          <w:sz w:val="24"/>
          <w:szCs w:val="24"/>
        </w:rPr>
        <w:t>d them.</w:t>
      </w:r>
      <w:r w:rsidR="006C466D">
        <w:rPr>
          <w:rFonts w:ascii="Times New Roman" w:hAnsi="Times New Roman" w:cs="Times New Roman"/>
          <w:sz w:val="24"/>
          <w:szCs w:val="24"/>
        </w:rPr>
        <w:t xml:space="preserve"> Rec</w:t>
      </w:r>
      <w:r w:rsidR="004B49EC">
        <w:rPr>
          <w:rFonts w:ascii="Times New Roman" w:hAnsi="Times New Roman" w:cs="Times New Roman"/>
          <w:sz w:val="24"/>
          <w:szCs w:val="24"/>
        </w:rPr>
        <w:t>ruit, screen</w:t>
      </w:r>
      <w:r w:rsidR="0056751C">
        <w:rPr>
          <w:rFonts w:ascii="Times New Roman" w:hAnsi="Times New Roman" w:cs="Times New Roman"/>
          <w:sz w:val="24"/>
          <w:szCs w:val="24"/>
        </w:rPr>
        <w:t xml:space="preserve">, place </w:t>
      </w:r>
    </w:p>
    <w:p w14:paraId="0713B20E" w14:textId="77777777" w:rsidR="003B2ED9" w:rsidRDefault="005675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workers and handle </w:t>
      </w:r>
      <w:r w:rsidR="003F09C4">
        <w:rPr>
          <w:rFonts w:ascii="Times New Roman" w:hAnsi="Times New Roman" w:cs="Times New Roman"/>
          <w:sz w:val="24"/>
          <w:szCs w:val="24"/>
        </w:rPr>
        <w:t>employee relations.</w:t>
      </w:r>
      <w:r w:rsidR="005E62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9095AA" w14:textId="77777777" w:rsidR="003B2ED9" w:rsidRDefault="005E62CC">
      <w:pPr>
        <w:rPr>
          <w:rFonts w:ascii="Times New Roman" w:hAnsi="Times New Roman" w:cs="Times New Roman"/>
          <w:sz w:val="24"/>
          <w:szCs w:val="24"/>
        </w:rPr>
      </w:pPr>
      <w:r w:rsidRPr="006E4A14">
        <w:rPr>
          <w:rFonts w:ascii="Times New Roman" w:hAnsi="Times New Roman" w:cs="Times New Roman"/>
          <w:b/>
          <w:bCs/>
          <w:sz w:val="24"/>
          <w:szCs w:val="24"/>
        </w:rPr>
        <w:t>Human Resources Management</w:t>
      </w:r>
      <w:r>
        <w:rPr>
          <w:rFonts w:ascii="Times New Roman" w:hAnsi="Times New Roman" w:cs="Times New Roman"/>
          <w:sz w:val="24"/>
          <w:szCs w:val="24"/>
        </w:rPr>
        <w:t xml:space="preserve"> is a ladder position. The duties include plan, coor</w:t>
      </w:r>
      <w:r w:rsidR="00046405">
        <w:rPr>
          <w:rFonts w:ascii="Times New Roman" w:hAnsi="Times New Roman" w:cs="Times New Roman"/>
          <w:sz w:val="24"/>
          <w:szCs w:val="24"/>
        </w:rPr>
        <w:t>dinate, and</w:t>
      </w:r>
    </w:p>
    <w:p w14:paraId="4F9AD8DB" w14:textId="4BCA683C" w:rsidR="003B2ED9" w:rsidRDefault="00046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direct the administrative functions of an organization. Also, oversee the recruiting, interviewing, </w:t>
      </w:r>
    </w:p>
    <w:p w14:paraId="0832316F" w14:textId="16F85328" w:rsidR="00046405" w:rsidRDefault="00046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and hiring of new staff. Consult with top executives on strategic planning and considered the link </w:t>
      </w:r>
    </w:p>
    <w:p w14:paraId="5EC8CCF9" w14:textId="089F25E0" w:rsidR="00360C8F" w:rsidRDefault="00046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between management and employees.</w:t>
      </w:r>
    </w:p>
    <w:p w14:paraId="0AC1DB7C" w14:textId="77777777" w:rsidR="0022364E" w:rsidRDefault="00046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Criteria: </w:t>
      </w:r>
      <w:r w:rsidR="0022364E" w:rsidRPr="00952C27">
        <w:rPr>
          <w:rFonts w:ascii="Times New Roman" w:hAnsi="Times New Roman" w:cs="Times New Roman"/>
          <w:b/>
          <w:bCs/>
          <w:sz w:val="24"/>
          <w:szCs w:val="24"/>
        </w:rPr>
        <w:t>Human Resource Specialist</w:t>
      </w:r>
      <w:r w:rsidR="0022364E">
        <w:rPr>
          <w:rFonts w:ascii="Times New Roman" w:hAnsi="Times New Roman" w:cs="Times New Roman"/>
          <w:sz w:val="24"/>
          <w:szCs w:val="24"/>
        </w:rPr>
        <w:t xml:space="preserve"> requires you to have an Associate of Science Degree in </w:t>
      </w:r>
    </w:p>
    <w:p w14:paraId="26A8E9EB" w14:textId="356A965E" w:rsidR="00046405" w:rsidRDefault="002236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Human Resources. This is about 18 month -2yrs to obtain this degree. The potential base salary</w:t>
      </w:r>
    </w:p>
    <w:p w14:paraId="4BC62A96" w14:textId="77777777" w:rsidR="00C30723" w:rsidRDefault="002236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Ranges from $46,237 to $63,895 with the average base salary of $52,294.</w:t>
      </w:r>
      <w:r w:rsidR="00F67AAC">
        <w:rPr>
          <w:rFonts w:ascii="Times New Roman" w:hAnsi="Times New Roman" w:cs="Times New Roman"/>
          <w:sz w:val="24"/>
          <w:szCs w:val="24"/>
        </w:rPr>
        <w:t xml:space="preserve"> This career requires </w:t>
      </w:r>
      <w:r w:rsidR="0012015F">
        <w:rPr>
          <w:rFonts w:ascii="Times New Roman" w:hAnsi="Times New Roman" w:cs="Times New Roman"/>
          <w:sz w:val="24"/>
          <w:szCs w:val="24"/>
        </w:rPr>
        <w:t>an</w:t>
      </w:r>
      <w:r w:rsidR="00F67AA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96AF65" w14:textId="5F1F3878" w:rsidR="0022364E" w:rsidRDefault="001201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associate degree. No on th</w:t>
      </w:r>
      <w:r w:rsidR="00C30723">
        <w:rPr>
          <w:rFonts w:ascii="Times New Roman" w:hAnsi="Times New Roman" w:cs="Times New Roman"/>
          <w:sz w:val="24"/>
          <w:szCs w:val="24"/>
        </w:rPr>
        <w:t>e job experiences needed.</w:t>
      </w:r>
    </w:p>
    <w:p w14:paraId="1962B7F7" w14:textId="7766809A" w:rsidR="001707EB" w:rsidRDefault="0022364E">
      <w:pPr>
        <w:rPr>
          <w:rFonts w:ascii="Times New Roman" w:hAnsi="Times New Roman" w:cs="Times New Roman"/>
          <w:sz w:val="24"/>
          <w:szCs w:val="24"/>
        </w:rPr>
      </w:pPr>
      <w:r w:rsidRPr="00C30723">
        <w:rPr>
          <w:rFonts w:ascii="Times New Roman" w:hAnsi="Times New Roman" w:cs="Times New Roman"/>
          <w:b/>
          <w:bCs/>
          <w:sz w:val="24"/>
          <w:szCs w:val="24"/>
        </w:rPr>
        <w:t>Human Resource Management</w:t>
      </w:r>
      <w:r>
        <w:rPr>
          <w:rFonts w:ascii="Times New Roman" w:hAnsi="Times New Roman" w:cs="Times New Roman"/>
          <w:sz w:val="24"/>
          <w:szCs w:val="24"/>
        </w:rPr>
        <w:t xml:space="preserve"> req</w:t>
      </w:r>
      <w:r w:rsidR="001707EB">
        <w:rPr>
          <w:rFonts w:ascii="Times New Roman" w:hAnsi="Times New Roman" w:cs="Times New Roman"/>
          <w:sz w:val="24"/>
          <w:szCs w:val="24"/>
        </w:rPr>
        <w:t xml:space="preserve">uires a bachelor’s degree maybe a master’s degree and up to </w:t>
      </w:r>
    </w:p>
    <w:p w14:paraId="0169C803" w14:textId="77777777" w:rsidR="007D42AB" w:rsidRDefault="001707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five years of experience.</w:t>
      </w:r>
      <w:r w:rsidR="002236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Base salary starts at $48k up to $95k average base salary $68k.</w:t>
      </w:r>
      <w:r w:rsidR="00B547DF">
        <w:rPr>
          <w:rFonts w:ascii="Times New Roman" w:hAnsi="Times New Roman" w:cs="Times New Roman"/>
          <w:sz w:val="24"/>
          <w:szCs w:val="24"/>
        </w:rPr>
        <w:t>In doing</w:t>
      </w:r>
    </w:p>
    <w:p w14:paraId="5F66E134" w14:textId="77777777" w:rsidR="00F03CB5" w:rsidRDefault="00B547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more research according to </w:t>
      </w:r>
      <w:r w:rsidR="006F6209">
        <w:rPr>
          <w:rFonts w:ascii="Times New Roman" w:hAnsi="Times New Roman" w:cs="Times New Roman"/>
          <w:sz w:val="24"/>
          <w:szCs w:val="24"/>
        </w:rPr>
        <w:t>(</w:t>
      </w:r>
      <w:r w:rsidR="00F03CB5">
        <w:rPr>
          <w:rFonts w:ascii="Times New Roman" w:hAnsi="Times New Roman" w:cs="Times New Roman"/>
          <w:sz w:val="24"/>
          <w:szCs w:val="24"/>
        </w:rPr>
        <w:t>BLS.com, bureau</w:t>
      </w:r>
      <w:r w:rsidR="00DD4689">
        <w:rPr>
          <w:rFonts w:ascii="Times New Roman" w:hAnsi="Times New Roman" w:cs="Times New Roman"/>
          <w:sz w:val="24"/>
          <w:szCs w:val="24"/>
        </w:rPr>
        <w:t xml:space="preserve"> of labor </w:t>
      </w:r>
      <w:r w:rsidR="00F03CB5">
        <w:rPr>
          <w:rFonts w:ascii="Times New Roman" w:hAnsi="Times New Roman" w:cs="Times New Roman"/>
          <w:sz w:val="24"/>
          <w:szCs w:val="24"/>
        </w:rPr>
        <w:t>statistics. January</w:t>
      </w:r>
      <w:r w:rsidR="00940639">
        <w:rPr>
          <w:rFonts w:ascii="Times New Roman" w:hAnsi="Times New Roman" w:cs="Times New Roman"/>
          <w:sz w:val="24"/>
          <w:szCs w:val="24"/>
        </w:rPr>
        <w:t xml:space="preserve"> 27,2021)</w:t>
      </w:r>
      <w:r w:rsidR="00676B03">
        <w:rPr>
          <w:rFonts w:ascii="Times New Roman" w:hAnsi="Times New Roman" w:cs="Times New Roman"/>
          <w:sz w:val="24"/>
          <w:szCs w:val="24"/>
        </w:rPr>
        <w:t xml:space="preserve"> the income</w:t>
      </w:r>
      <w:r w:rsidR="00FF3AD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17734E" w14:textId="0992CA48" w:rsidR="0022364E" w:rsidRDefault="005D62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has increa</w:t>
      </w:r>
      <w:r w:rsidR="0015091A">
        <w:rPr>
          <w:rFonts w:ascii="Times New Roman" w:hAnsi="Times New Roman" w:cs="Times New Roman"/>
          <w:sz w:val="24"/>
          <w:szCs w:val="24"/>
        </w:rPr>
        <w:t xml:space="preserve">sed to </w:t>
      </w:r>
      <w:r w:rsidR="00FF3AD1">
        <w:rPr>
          <w:rFonts w:ascii="Times New Roman" w:hAnsi="Times New Roman" w:cs="Times New Roman"/>
          <w:sz w:val="24"/>
          <w:szCs w:val="24"/>
        </w:rPr>
        <w:t>$56.11 per hour &amp;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3AD1">
        <w:rPr>
          <w:rFonts w:ascii="Times New Roman" w:hAnsi="Times New Roman" w:cs="Times New Roman"/>
          <w:sz w:val="24"/>
          <w:szCs w:val="24"/>
        </w:rPr>
        <w:t>116</w:t>
      </w:r>
      <w:r w:rsidR="007D42AB">
        <w:rPr>
          <w:rFonts w:ascii="Times New Roman" w:hAnsi="Times New Roman" w:cs="Times New Roman"/>
          <w:sz w:val="24"/>
          <w:szCs w:val="24"/>
        </w:rPr>
        <w:t xml:space="preserve">,720 per </w:t>
      </w:r>
      <w:r w:rsidR="00F03CB5">
        <w:rPr>
          <w:rFonts w:ascii="Times New Roman" w:hAnsi="Times New Roman" w:cs="Times New Roman"/>
          <w:sz w:val="24"/>
          <w:szCs w:val="24"/>
        </w:rPr>
        <w:t>year.</w:t>
      </w:r>
    </w:p>
    <w:p w14:paraId="2DF0EF56" w14:textId="6D0246A3" w:rsidR="001707EB" w:rsidRDefault="001707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Primary and Secondary sources:</w:t>
      </w:r>
      <w:r>
        <w:rPr>
          <w:rFonts w:ascii="Times New Roman" w:hAnsi="Times New Roman" w:cs="Times New Roman"/>
          <w:sz w:val="24"/>
          <w:szCs w:val="24"/>
        </w:rPr>
        <w:t xml:space="preserve"> The primary source will be Occupation Outlook Handbook</w:t>
      </w:r>
      <w:r w:rsidR="006A7CCF">
        <w:rPr>
          <w:rFonts w:ascii="Times New Roman" w:hAnsi="Times New Roman" w:cs="Times New Roman"/>
          <w:sz w:val="24"/>
          <w:szCs w:val="24"/>
        </w:rPr>
        <w:t>,</w:t>
      </w:r>
    </w:p>
    <w:p w14:paraId="25E17D8E" w14:textId="4D443C92" w:rsidR="001707EB" w:rsidRDefault="001707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PayScale.com </w:t>
      </w:r>
      <w:r w:rsidR="006A7CCF">
        <w:rPr>
          <w:rFonts w:ascii="Times New Roman" w:hAnsi="Times New Roman" w:cs="Times New Roman"/>
          <w:sz w:val="24"/>
          <w:szCs w:val="24"/>
        </w:rPr>
        <w:t xml:space="preserve">and Google for jobs. The secondary source will be people I know that are already </w:t>
      </w:r>
    </w:p>
    <w:p w14:paraId="4DD49A49" w14:textId="21649074" w:rsidR="006A7CCF" w:rsidRDefault="006A7C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the career field that I am seeking, the best source is word of mouth.</w:t>
      </w:r>
    </w:p>
    <w:p w14:paraId="7A719D15" w14:textId="2B1617E0" w:rsidR="006A7CCF" w:rsidRDefault="006A7C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Obstacles: </w:t>
      </w:r>
      <w:r>
        <w:rPr>
          <w:rFonts w:ascii="Times New Roman" w:hAnsi="Times New Roman" w:cs="Times New Roman"/>
          <w:sz w:val="24"/>
          <w:szCs w:val="24"/>
        </w:rPr>
        <w:t xml:space="preserve">The only limitations I have at this point is time to search, so I am working on taking </w:t>
      </w:r>
    </w:p>
    <w:p w14:paraId="7AA5CA24" w14:textId="2B777A08" w:rsidR="006A7CCF" w:rsidRDefault="006A7C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time to research as much as I can. The careers I chose can piggyback each other the go hand in</w:t>
      </w:r>
    </w:p>
    <w:p w14:paraId="38E7A48E" w14:textId="623917F1" w:rsidR="006A7CCF" w:rsidRDefault="006A7C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hand.</w:t>
      </w:r>
    </w:p>
    <w:p w14:paraId="7327EC48" w14:textId="6DE7F74B" w:rsidR="000D2CB2" w:rsidRDefault="000D2C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Goal</w:t>
      </w:r>
      <w:r w:rsidR="006A7CCF">
        <w:rPr>
          <w:rFonts w:ascii="Times New Roman" w:hAnsi="Times New Roman" w:cs="Times New Roman"/>
          <w:sz w:val="24"/>
          <w:szCs w:val="24"/>
        </w:rPr>
        <w:t>: After doing my research I now know that I can do both</w:t>
      </w:r>
      <w:r>
        <w:rPr>
          <w:rFonts w:ascii="Times New Roman" w:hAnsi="Times New Roman" w:cs="Times New Roman"/>
          <w:sz w:val="24"/>
          <w:szCs w:val="24"/>
        </w:rPr>
        <w:t xml:space="preserve"> my entry level career and gain </w:t>
      </w:r>
    </w:p>
    <w:p w14:paraId="6D438CBB" w14:textId="6ED9E7B3" w:rsidR="006A7CCF" w:rsidRDefault="000D2C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experience while continuing my education to obtain my bachelor’s for my ladder level position.</w:t>
      </w:r>
    </w:p>
    <w:p w14:paraId="389AA521" w14:textId="1FBDBA6F" w:rsidR="00A0036C" w:rsidRDefault="00A0036C">
      <w:pPr>
        <w:rPr>
          <w:rFonts w:ascii="Times New Roman" w:hAnsi="Times New Roman" w:cs="Times New Roman"/>
          <w:sz w:val="24"/>
          <w:szCs w:val="24"/>
        </w:rPr>
      </w:pPr>
    </w:p>
    <w:p w14:paraId="4CA5E6D3" w14:textId="139516D4" w:rsidR="00A0036C" w:rsidRDefault="00A0036C">
      <w:pPr>
        <w:rPr>
          <w:rFonts w:ascii="Times New Roman" w:hAnsi="Times New Roman" w:cs="Times New Roman"/>
          <w:sz w:val="24"/>
          <w:szCs w:val="24"/>
        </w:rPr>
      </w:pPr>
    </w:p>
    <w:p w14:paraId="35FF1844" w14:textId="28798F9A" w:rsidR="00A0036C" w:rsidRDefault="00FB4CD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References:</w:t>
      </w:r>
    </w:p>
    <w:p w14:paraId="79A3B58E" w14:textId="23FD6E74" w:rsidR="00E52B6D" w:rsidRDefault="002C40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Bureau </w:t>
      </w:r>
      <w:r w:rsidR="00997949">
        <w:rPr>
          <w:rFonts w:ascii="Times New Roman" w:hAnsi="Times New Roman" w:cs="Times New Roman"/>
          <w:sz w:val="24"/>
          <w:szCs w:val="24"/>
        </w:rPr>
        <w:t>of Labor Statistics, U</w:t>
      </w:r>
      <w:r w:rsidR="00777CCD">
        <w:rPr>
          <w:rFonts w:ascii="Times New Roman" w:hAnsi="Times New Roman" w:cs="Times New Roman"/>
          <w:sz w:val="24"/>
          <w:szCs w:val="24"/>
        </w:rPr>
        <w:t>.S. Department of Labor,</w:t>
      </w:r>
      <w:r w:rsidR="00DD64AD">
        <w:rPr>
          <w:rFonts w:ascii="Times New Roman" w:hAnsi="Times New Roman" w:cs="Times New Roman"/>
          <w:sz w:val="24"/>
          <w:szCs w:val="24"/>
        </w:rPr>
        <w:t xml:space="preserve"> </w:t>
      </w:r>
      <w:r w:rsidR="000F37FD">
        <w:rPr>
          <w:rFonts w:ascii="Informal Roman" w:hAnsi="Informal Roman" w:cs="Times New Roman"/>
          <w:sz w:val="24"/>
          <w:szCs w:val="24"/>
        </w:rPr>
        <w:t xml:space="preserve">Occupational </w:t>
      </w:r>
      <w:r w:rsidR="00DD64AD">
        <w:rPr>
          <w:rFonts w:ascii="Informal Roman" w:hAnsi="Informal Roman" w:cs="Times New Roman"/>
          <w:sz w:val="24"/>
          <w:szCs w:val="24"/>
        </w:rPr>
        <w:t>Outlook Handbook,</w:t>
      </w:r>
      <w:r w:rsidR="004D60E8">
        <w:rPr>
          <w:rFonts w:ascii="Informal Roman" w:hAnsi="Informal Roman" w:cs="Times New Roman"/>
          <w:sz w:val="24"/>
          <w:szCs w:val="24"/>
        </w:rPr>
        <w:t xml:space="preserve"> </w:t>
      </w:r>
      <w:r w:rsidR="004D60E8">
        <w:rPr>
          <w:rFonts w:ascii="Times New Roman" w:hAnsi="Times New Roman" w:cs="Times New Roman"/>
          <w:sz w:val="24"/>
          <w:szCs w:val="24"/>
        </w:rPr>
        <w:t>Human Resources Manag</w:t>
      </w:r>
      <w:r w:rsidR="00A35247">
        <w:rPr>
          <w:rFonts w:ascii="Times New Roman" w:hAnsi="Times New Roman" w:cs="Times New Roman"/>
          <w:sz w:val="24"/>
          <w:szCs w:val="24"/>
        </w:rPr>
        <w:t xml:space="preserve">er, at </w:t>
      </w:r>
      <w:hyperlink r:id="rId9" w:history="1">
        <w:r w:rsidR="004B59AE" w:rsidRPr="00215CCE">
          <w:rPr>
            <w:rStyle w:val="Hyperlink"/>
            <w:rFonts w:ascii="Times New Roman" w:hAnsi="Times New Roman" w:cs="Times New Roman"/>
            <w:sz w:val="24"/>
            <w:szCs w:val="24"/>
          </w:rPr>
          <w:t>https://www.bls.gov/ooh/management/human-resources-managers.htm</w:t>
        </w:r>
      </w:hyperlink>
      <w:r w:rsidR="004B59AE">
        <w:rPr>
          <w:rFonts w:ascii="Times New Roman" w:hAnsi="Times New Roman" w:cs="Times New Roman"/>
          <w:sz w:val="24"/>
          <w:szCs w:val="24"/>
        </w:rPr>
        <w:t xml:space="preserve"> </w:t>
      </w:r>
      <w:r w:rsidR="002E0158">
        <w:rPr>
          <w:rFonts w:ascii="Times New Roman" w:hAnsi="Times New Roman" w:cs="Times New Roman"/>
          <w:sz w:val="24"/>
          <w:szCs w:val="24"/>
        </w:rPr>
        <w:t>(visited</w:t>
      </w:r>
      <w:r w:rsidR="004B59AE">
        <w:rPr>
          <w:rFonts w:ascii="Times New Roman" w:hAnsi="Times New Roman" w:cs="Times New Roman"/>
          <w:sz w:val="24"/>
          <w:szCs w:val="24"/>
        </w:rPr>
        <w:t xml:space="preserve"> February</w:t>
      </w:r>
      <w:r w:rsidR="00457EA5">
        <w:rPr>
          <w:rFonts w:ascii="Times New Roman" w:hAnsi="Times New Roman" w:cs="Times New Roman"/>
          <w:sz w:val="24"/>
          <w:szCs w:val="24"/>
        </w:rPr>
        <w:t>19, 2021).</w:t>
      </w:r>
    </w:p>
    <w:p w14:paraId="4C832E9C" w14:textId="6F34FE00" w:rsidR="002E0158" w:rsidRPr="0050156F" w:rsidRDefault="00C561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</w:t>
      </w:r>
      <w:r w:rsidR="00B66455">
        <w:rPr>
          <w:rFonts w:ascii="Times New Roman" w:hAnsi="Times New Roman" w:cs="Times New Roman"/>
          <w:sz w:val="24"/>
          <w:szCs w:val="24"/>
        </w:rPr>
        <w:t>reau of Labor Statistics</w:t>
      </w:r>
      <w:r w:rsidR="00E42CBD">
        <w:rPr>
          <w:rFonts w:ascii="Times New Roman" w:hAnsi="Times New Roman" w:cs="Times New Roman"/>
          <w:sz w:val="24"/>
          <w:szCs w:val="24"/>
        </w:rPr>
        <w:t>, U.S. Department of Labor,</w:t>
      </w:r>
      <w:r w:rsidR="00A5104E">
        <w:rPr>
          <w:rFonts w:ascii="Informal Roman" w:hAnsi="Informal Roman" w:cs="Times New Roman"/>
          <w:sz w:val="24"/>
          <w:szCs w:val="24"/>
        </w:rPr>
        <w:t xml:space="preserve"> Occ</w:t>
      </w:r>
      <w:r w:rsidR="005452C7">
        <w:rPr>
          <w:rFonts w:ascii="Informal Roman" w:hAnsi="Informal Roman" w:cs="Times New Roman"/>
          <w:sz w:val="24"/>
          <w:szCs w:val="24"/>
        </w:rPr>
        <w:t>upational Outlook Handbook</w:t>
      </w:r>
      <w:r w:rsidR="0050156F">
        <w:rPr>
          <w:rFonts w:ascii="Informal Roman" w:hAnsi="Informal Roman" w:cs="Times New Roman"/>
          <w:sz w:val="24"/>
          <w:szCs w:val="24"/>
        </w:rPr>
        <w:t>,</w:t>
      </w:r>
      <w:r w:rsidR="0050156F">
        <w:rPr>
          <w:rFonts w:ascii="Times New Roman" w:hAnsi="Times New Roman" w:cs="Times New Roman"/>
          <w:sz w:val="24"/>
          <w:szCs w:val="24"/>
        </w:rPr>
        <w:t xml:space="preserve"> Human</w:t>
      </w:r>
      <w:r w:rsidR="00CD0B33">
        <w:rPr>
          <w:rFonts w:ascii="Times New Roman" w:hAnsi="Times New Roman" w:cs="Times New Roman"/>
          <w:sz w:val="24"/>
          <w:szCs w:val="24"/>
        </w:rPr>
        <w:t xml:space="preserve"> Resources Specialists, at</w:t>
      </w:r>
      <w:r w:rsidR="001D64F6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history="1">
        <w:r w:rsidR="006B2BE7" w:rsidRPr="00215CCE">
          <w:rPr>
            <w:rStyle w:val="Hyperlink"/>
            <w:rFonts w:ascii="Times New Roman" w:hAnsi="Times New Roman" w:cs="Times New Roman"/>
            <w:sz w:val="24"/>
            <w:szCs w:val="24"/>
          </w:rPr>
          <w:t>http://www.bls.gov/ooh/business-and-financial/human-resources-specialists.htm</w:t>
        </w:r>
      </w:hyperlink>
      <w:r w:rsidR="006B2BE7">
        <w:rPr>
          <w:rFonts w:ascii="Times New Roman" w:hAnsi="Times New Roman" w:cs="Times New Roman"/>
          <w:sz w:val="24"/>
          <w:szCs w:val="24"/>
        </w:rPr>
        <w:t xml:space="preserve"> ( visited Jan</w:t>
      </w:r>
      <w:r w:rsidR="00322816">
        <w:rPr>
          <w:rFonts w:ascii="Times New Roman" w:hAnsi="Times New Roman" w:cs="Times New Roman"/>
          <w:sz w:val="24"/>
          <w:szCs w:val="24"/>
        </w:rPr>
        <w:t xml:space="preserve">uary 27, 2021). </w:t>
      </w:r>
    </w:p>
    <w:p w14:paraId="0A4CD534" w14:textId="77777777" w:rsidR="002E0158" w:rsidRPr="00DD64AD" w:rsidRDefault="002E0158">
      <w:pPr>
        <w:rPr>
          <w:rFonts w:ascii="Times New Roman" w:hAnsi="Times New Roman" w:cs="Times New Roman"/>
          <w:sz w:val="24"/>
          <w:szCs w:val="24"/>
        </w:rPr>
      </w:pPr>
    </w:p>
    <w:p w14:paraId="46C2BC3C" w14:textId="0B6046AF" w:rsidR="00FC3518" w:rsidRPr="000D2CB2" w:rsidRDefault="00FC3518">
      <w:pPr>
        <w:rPr>
          <w:rFonts w:ascii="Times New Roman" w:hAnsi="Times New Roman" w:cs="Times New Roman"/>
          <w:sz w:val="24"/>
          <w:szCs w:val="24"/>
        </w:rPr>
      </w:pPr>
    </w:p>
    <w:sectPr w:rsidR="00FC3518" w:rsidRPr="000D2CB2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0E9413" w14:textId="77777777" w:rsidR="003734EC" w:rsidRDefault="003734EC" w:rsidP="00FC3518">
      <w:pPr>
        <w:spacing w:after="0" w:line="240" w:lineRule="auto"/>
      </w:pPr>
      <w:r>
        <w:separator/>
      </w:r>
    </w:p>
  </w:endnote>
  <w:endnote w:type="continuationSeparator" w:id="0">
    <w:p w14:paraId="4FB8FB61" w14:textId="77777777" w:rsidR="003734EC" w:rsidRDefault="003734EC" w:rsidP="00FC3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formal Roman">
    <w:panose1 w:val="030604020304060B02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1DCAC3" w14:textId="77777777" w:rsidR="003734EC" w:rsidRDefault="003734EC" w:rsidP="00FC3518">
      <w:pPr>
        <w:spacing w:after="0" w:line="240" w:lineRule="auto"/>
      </w:pPr>
      <w:r>
        <w:separator/>
      </w:r>
    </w:p>
  </w:footnote>
  <w:footnote w:type="continuationSeparator" w:id="0">
    <w:p w14:paraId="53751159" w14:textId="77777777" w:rsidR="003734EC" w:rsidRDefault="003734EC" w:rsidP="00FC35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7485360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FAF548B" w14:textId="7F1CB55B" w:rsidR="00FC3518" w:rsidRDefault="00FC351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E16A43" w14:textId="7A966670" w:rsidR="00FC3518" w:rsidRDefault="00FC3518">
    <w:pPr>
      <w:pStyle w:val="Header"/>
    </w:pPr>
  </w:p>
  <w:p w14:paraId="76E4DD2E" w14:textId="77777777" w:rsidR="00FC3518" w:rsidRDefault="00FC35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518"/>
    <w:rsid w:val="00035BC5"/>
    <w:rsid w:val="00046405"/>
    <w:rsid w:val="000D2CB2"/>
    <w:rsid w:val="000F37FD"/>
    <w:rsid w:val="0012015F"/>
    <w:rsid w:val="0015091A"/>
    <w:rsid w:val="001707EB"/>
    <w:rsid w:val="001D64F6"/>
    <w:rsid w:val="0022364E"/>
    <w:rsid w:val="002C4093"/>
    <w:rsid w:val="002E0158"/>
    <w:rsid w:val="002E389F"/>
    <w:rsid w:val="00322816"/>
    <w:rsid w:val="00323DE4"/>
    <w:rsid w:val="00360C8F"/>
    <w:rsid w:val="003734EC"/>
    <w:rsid w:val="003B2ED9"/>
    <w:rsid w:val="003F09C4"/>
    <w:rsid w:val="00404AA1"/>
    <w:rsid w:val="00444829"/>
    <w:rsid w:val="00444E0F"/>
    <w:rsid w:val="00457EA5"/>
    <w:rsid w:val="004B49EC"/>
    <w:rsid w:val="004B59AE"/>
    <w:rsid w:val="004D60E8"/>
    <w:rsid w:val="0050156F"/>
    <w:rsid w:val="00535B15"/>
    <w:rsid w:val="005452C7"/>
    <w:rsid w:val="0056751C"/>
    <w:rsid w:val="005D62B6"/>
    <w:rsid w:val="005E62CC"/>
    <w:rsid w:val="00605BD1"/>
    <w:rsid w:val="006620D4"/>
    <w:rsid w:val="00676B03"/>
    <w:rsid w:val="006A7CCF"/>
    <w:rsid w:val="006B2BE7"/>
    <w:rsid w:val="006C466D"/>
    <w:rsid w:val="006E4A14"/>
    <w:rsid w:val="006F6209"/>
    <w:rsid w:val="00777CCD"/>
    <w:rsid w:val="00786E97"/>
    <w:rsid w:val="007A6EF6"/>
    <w:rsid w:val="007D42AB"/>
    <w:rsid w:val="00825832"/>
    <w:rsid w:val="0083610E"/>
    <w:rsid w:val="00862661"/>
    <w:rsid w:val="008E2A03"/>
    <w:rsid w:val="00912DA7"/>
    <w:rsid w:val="00932721"/>
    <w:rsid w:val="00940639"/>
    <w:rsid w:val="00952C27"/>
    <w:rsid w:val="00973888"/>
    <w:rsid w:val="00997949"/>
    <w:rsid w:val="009C73A7"/>
    <w:rsid w:val="00A0036C"/>
    <w:rsid w:val="00A35247"/>
    <w:rsid w:val="00A5104E"/>
    <w:rsid w:val="00A57C4A"/>
    <w:rsid w:val="00AE325E"/>
    <w:rsid w:val="00AF4662"/>
    <w:rsid w:val="00B46309"/>
    <w:rsid w:val="00B547DF"/>
    <w:rsid w:val="00B66455"/>
    <w:rsid w:val="00C30723"/>
    <w:rsid w:val="00C561E1"/>
    <w:rsid w:val="00CA65ED"/>
    <w:rsid w:val="00CD0B33"/>
    <w:rsid w:val="00D07A2F"/>
    <w:rsid w:val="00D22BE6"/>
    <w:rsid w:val="00DD4689"/>
    <w:rsid w:val="00DD64AD"/>
    <w:rsid w:val="00E42CBD"/>
    <w:rsid w:val="00E52B6D"/>
    <w:rsid w:val="00E645E7"/>
    <w:rsid w:val="00F03CB5"/>
    <w:rsid w:val="00F67AAC"/>
    <w:rsid w:val="00FB4CDD"/>
    <w:rsid w:val="00FC3518"/>
    <w:rsid w:val="00FF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BDA33"/>
  <w15:chartTrackingRefBased/>
  <w15:docId w15:val="{1321734C-C704-4F97-ACA8-36F7936CE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35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3518"/>
  </w:style>
  <w:style w:type="paragraph" w:styleId="Footer">
    <w:name w:val="footer"/>
    <w:basedOn w:val="Normal"/>
    <w:link w:val="FooterChar"/>
    <w:uiPriority w:val="99"/>
    <w:unhideWhenUsed/>
    <w:rsid w:val="00FC35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518"/>
  </w:style>
  <w:style w:type="character" w:styleId="Hyperlink">
    <w:name w:val="Hyperlink"/>
    <w:basedOn w:val="DefaultParagraphFont"/>
    <w:uiPriority w:val="99"/>
    <w:unhideWhenUsed/>
    <w:rsid w:val="004B59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59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bls.gov/ooh/business-and-financial/human-resources-specialists.htm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bls.gov/ooh/management/human-resources-managers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07995CB46FC8489B6595AD3568CAD3" ma:contentTypeVersion="7" ma:contentTypeDescription="Create a new document." ma:contentTypeScope="" ma:versionID="5d33cc6f8b0070c11eb603cbe24aa356">
  <xsd:schema xmlns:xsd="http://www.w3.org/2001/XMLSchema" xmlns:xs="http://www.w3.org/2001/XMLSchema" xmlns:p="http://schemas.microsoft.com/office/2006/metadata/properties" xmlns:ns3="4b8aef78-15be-4ee1-95ac-77e9cd867069" xmlns:ns4="26f9f493-41c7-448f-8234-34173bea6e88" targetNamespace="http://schemas.microsoft.com/office/2006/metadata/properties" ma:root="true" ma:fieldsID="c9f816fe8a6c26fc4da76b8b2cc9c22c" ns3:_="" ns4:_="">
    <xsd:import namespace="4b8aef78-15be-4ee1-95ac-77e9cd867069"/>
    <xsd:import namespace="26f9f493-41c7-448f-8234-34173bea6e8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8aef78-15be-4ee1-95ac-77e9cd8670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f9f493-41c7-448f-8234-34173bea6e8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3872A0-F883-4CA1-B9E9-86703E6699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8aef78-15be-4ee1-95ac-77e9cd867069"/>
    <ds:schemaRef ds:uri="26f9f493-41c7-448f-8234-34173bea6e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F0E5994-EAC5-4350-9505-C755131F96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338F918-85FF-487B-9D35-7D42EAF647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Charlene Rogers</dc:creator>
  <cp:keywords/>
  <dc:description/>
  <cp:lastModifiedBy>Charlene Rogers</cp:lastModifiedBy>
  <cp:revision>67</cp:revision>
  <dcterms:created xsi:type="dcterms:W3CDTF">2021-01-17T19:07:00Z</dcterms:created>
  <dcterms:modified xsi:type="dcterms:W3CDTF">2021-02-22T00:00:00Z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0x0101001E07995CB46FC8489B6595AD3568CAD3</vt:lpwstr>
  </property>
</Properties>
</file>