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FC4D6" w14:textId="34CE5AF9" w:rsidR="00441276" w:rsidRPr="004112AB" w:rsidRDefault="00441276" w:rsidP="00441276">
      <w:pPr>
        <w:spacing w:before="100" w:beforeAutospacing="1" w:after="100" w:afterAutospacing="1" w:line="240" w:lineRule="auto"/>
        <w:outlineLvl w:val="1"/>
        <w:rPr>
          <w:rFonts w:ascii="Times New Roman" w:eastAsia="Times New Roman" w:hAnsi="Times New Roman" w:cs="Times New Roman"/>
          <w:b/>
          <w:bCs/>
          <w:sz w:val="24"/>
          <w:szCs w:val="24"/>
        </w:rPr>
      </w:pPr>
      <w:r w:rsidRPr="004112AB">
        <w:rPr>
          <w:rFonts w:ascii="Times New Roman" w:eastAsia="Times New Roman" w:hAnsi="Times New Roman" w:cs="Times New Roman"/>
          <w:b/>
          <w:bCs/>
          <w:sz w:val="24"/>
          <w:szCs w:val="24"/>
        </w:rPr>
        <w:t>Crystal Starks-Williams</w:t>
      </w:r>
    </w:p>
    <w:p w14:paraId="6B84CD3C" w14:textId="3BDE0A6E" w:rsidR="00441276" w:rsidRPr="004112AB" w:rsidRDefault="00441276" w:rsidP="00441276">
      <w:pPr>
        <w:spacing w:before="100" w:beforeAutospacing="1" w:after="100" w:afterAutospacing="1" w:line="240" w:lineRule="auto"/>
        <w:outlineLvl w:val="1"/>
        <w:rPr>
          <w:rFonts w:ascii="Times New Roman" w:eastAsia="Times New Roman" w:hAnsi="Times New Roman" w:cs="Times New Roman"/>
          <w:b/>
          <w:bCs/>
          <w:sz w:val="24"/>
          <w:szCs w:val="24"/>
        </w:rPr>
      </w:pPr>
      <w:r w:rsidRPr="004112AB">
        <w:rPr>
          <w:rFonts w:ascii="Times New Roman" w:eastAsia="Times New Roman" w:hAnsi="Times New Roman" w:cs="Times New Roman"/>
          <w:b/>
          <w:bCs/>
          <w:sz w:val="24"/>
          <w:szCs w:val="24"/>
        </w:rPr>
        <w:t>Portfolio Project</w:t>
      </w:r>
    </w:p>
    <w:p w14:paraId="5042F6D3" w14:textId="76B9DD9E" w:rsidR="00441276" w:rsidRDefault="008F0163" w:rsidP="00441276">
      <w:pPr>
        <w:spacing w:before="100" w:beforeAutospacing="1" w:after="100" w:afterAutospacing="1" w:line="240" w:lineRule="auto"/>
        <w:outlineLvl w:val="1"/>
        <w:rPr>
          <w:rFonts w:ascii="Times New Roman" w:eastAsia="Times New Roman" w:hAnsi="Times New Roman" w:cs="Times New Roman"/>
          <w:b/>
          <w:bCs/>
          <w:sz w:val="24"/>
          <w:szCs w:val="24"/>
        </w:rPr>
      </w:pPr>
      <w:proofErr w:type="spellStart"/>
      <w:r w:rsidRPr="004112AB">
        <w:rPr>
          <w:rFonts w:ascii="Times New Roman" w:eastAsia="Times New Roman" w:hAnsi="Times New Roman" w:cs="Times New Roman"/>
          <w:b/>
          <w:bCs/>
          <w:sz w:val="24"/>
          <w:szCs w:val="24"/>
        </w:rPr>
        <w:t>E</w:t>
      </w:r>
      <w:r w:rsidR="00A8267A" w:rsidRPr="004112AB">
        <w:rPr>
          <w:rFonts w:ascii="Times New Roman" w:eastAsia="Times New Roman" w:hAnsi="Times New Roman" w:cs="Times New Roman"/>
          <w:b/>
          <w:bCs/>
          <w:sz w:val="24"/>
          <w:szCs w:val="24"/>
        </w:rPr>
        <w:t>Portfolio</w:t>
      </w:r>
      <w:proofErr w:type="spellEnd"/>
    </w:p>
    <w:p w14:paraId="4FD710BA" w14:textId="1353A53F" w:rsidR="009D517C" w:rsidRPr="004112AB" w:rsidRDefault="009D517C" w:rsidP="00441276">
      <w:pPr>
        <w:spacing w:before="100" w:beforeAutospacing="1" w:after="100" w:afterAutospacing="1" w:line="240" w:lineRule="auto"/>
        <w:outlineLvl w:val="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MCCG 222</w:t>
      </w:r>
    </w:p>
    <w:p w14:paraId="163FC275" w14:textId="77777777" w:rsidR="005F6685" w:rsidRPr="00224AF3" w:rsidRDefault="005F6685" w:rsidP="005F6685">
      <w:pPr>
        <w:pStyle w:val="NormalWeb"/>
        <w:spacing w:before="0" w:beforeAutospacing="0" w:after="160" w:afterAutospacing="0" w:line="256" w:lineRule="auto"/>
        <w:rPr>
          <w:b/>
          <w:bCs/>
        </w:rPr>
      </w:pPr>
      <w:r w:rsidRPr="004112AB">
        <w:t> </w:t>
      </w:r>
    </w:p>
    <w:p w14:paraId="2713BCCD" w14:textId="39C99FE3" w:rsidR="005F6685" w:rsidRPr="00224AF3" w:rsidRDefault="00224AF3" w:rsidP="005F6685">
      <w:pPr>
        <w:pStyle w:val="NormalWeb"/>
        <w:spacing w:before="0" w:beforeAutospacing="0" w:after="160" w:afterAutospacing="0" w:line="256" w:lineRule="auto"/>
        <w:rPr>
          <w:b/>
          <w:bCs/>
        </w:rPr>
      </w:pPr>
      <w:r>
        <w:rPr>
          <w:b/>
          <w:bCs/>
        </w:rPr>
        <w:t>W2</w:t>
      </w:r>
      <w:r w:rsidR="005F6685" w:rsidRPr="00224AF3">
        <w:rPr>
          <w:b/>
          <w:bCs/>
        </w:rPr>
        <w:t> Emergency Room Visit Note</w:t>
      </w:r>
    </w:p>
    <w:p w14:paraId="3B3EC416" w14:textId="77777777" w:rsidR="005F6685" w:rsidRPr="004112AB" w:rsidRDefault="005F6685" w:rsidP="005F6685">
      <w:pPr>
        <w:pStyle w:val="NormalWeb"/>
        <w:spacing w:before="0" w:beforeAutospacing="0" w:after="160" w:afterAutospacing="0" w:line="256" w:lineRule="auto"/>
      </w:pPr>
      <w:r w:rsidRPr="004112AB">
        <w:t> Patient Name: Rodney Balbo</w:t>
      </w:r>
    </w:p>
    <w:p w14:paraId="71F561FF" w14:textId="77777777" w:rsidR="005F6685" w:rsidRPr="004112AB" w:rsidRDefault="005F6685" w:rsidP="005F6685">
      <w:pPr>
        <w:pStyle w:val="NormalWeb"/>
        <w:spacing w:before="0" w:beforeAutospacing="0" w:after="160" w:afterAutospacing="0" w:line="256" w:lineRule="auto"/>
      </w:pPr>
      <w:r w:rsidRPr="004112AB">
        <w:t>DOB:  3/12/60</w:t>
      </w:r>
    </w:p>
    <w:p w14:paraId="6DBD63F4" w14:textId="57FBF6D7" w:rsidR="005F6685" w:rsidRPr="004112AB" w:rsidRDefault="005F6685" w:rsidP="005F6685">
      <w:pPr>
        <w:pStyle w:val="NormalWeb"/>
        <w:spacing w:before="0" w:beforeAutospacing="0" w:after="160" w:afterAutospacing="0" w:line="256" w:lineRule="auto"/>
      </w:pPr>
      <w:r w:rsidRPr="004112AB">
        <w:t>A 40-year-old male patient was brought to the Emergency Department (ED) via ambulance after he fell at home and hit his head on the edge of the bathtub. Patient isn’t sure how he fell but has a headache.  He had a 3cm skin laceration on the left side of his scalp.</w:t>
      </w:r>
      <w:r w:rsidR="001D25B4">
        <w:t xml:space="preserve"> </w:t>
      </w:r>
      <w:r w:rsidRPr="004112AB">
        <w:t>The patient was given a dose of Tylenol and laceration was repaired with sutures and asked to follow up with his primary physician. </w:t>
      </w:r>
    </w:p>
    <w:p w14:paraId="15B06C46" w14:textId="77777777" w:rsidR="005F6685" w:rsidRPr="004112AB" w:rsidRDefault="005F6685" w:rsidP="005F6685">
      <w:pPr>
        <w:pStyle w:val="NormalWeb"/>
        <w:spacing w:before="0" w:beforeAutospacing="0" w:after="160" w:afterAutospacing="0" w:line="256" w:lineRule="auto"/>
      </w:pPr>
      <w:r w:rsidRPr="004112AB">
        <w:t> Diagnosis: Scalp laceration</w:t>
      </w:r>
    </w:p>
    <w:p w14:paraId="2C366ACF" w14:textId="77777777" w:rsidR="005F6685" w:rsidRPr="004112AB" w:rsidRDefault="005F6685" w:rsidP="005F6685">
      <w:pPr>
        <w:pStyle w:val="NormalWeb"/>
        <w:spacing w:before="0" w:beforeAutospacing="0" w:after="160" w:afterAutospacing="0" w:line="256" w:lineRule="auto"/>
      </w:pPr>
      <w:r w:rsidRPr="004112AB">
        <w:t> </w:t>
      </w:r>
      <w:r w:rsidRPr="001D25B4">
        <w:t>Procedure: Laceration repair</w:t>
      </w:r>
      <w:r w:rsidRPr="004112AB">
        <w:t xml:space="preserve">  </w:t>
      </w:r>
    </w:p>
    <w:p w14:paraId="3EAC5593" w14:textId="0C750F06" w:rsidR="005F6685" w:rsidRPr="004112AB" w:rsidRDefault="005F6685" w:rsidP="005F6685">
      <w:pPr>
        <w:pStyle w:val="NormalWeb"/>
        <w:spacing w:before="0" w:beforeAutospacing="0" w:after="160" w:afterAutospacing="0" w:line="256" w:lineRule="auto"/>
      </w:pPr>
      <w:r w:rsidRPr="004112AB">
        <w:t> </w:t>
      </w:r>
      <w:r w:rsidRPr="00224AF3">
        <w:rPr>
          <w:b/>
          <w:bCs/>
        </w:rPr>
        <w:t>ICD-10 CM</w:t>
      </w:r>
      <w:r w:rsidRPr="004112AB">
        <w:t xml:space="preserve"> 1. SCALP LACERATION</w:t>
      </w:r>
      <w:r w:rsidR="00F576A4">
        <w:t xml:space="preserve"> S01.01XA</w:t>
      </w:r>
    </w:p>
    <w:p w14:paraId="745BC217" w14:textId="3C937509" w:rsidR="005F6685" w:rsidRDefault="005F6685" w:rsidP="005F6685">
      <w:pPr>
        <w:pStyle w:val="NormalWeb"/>
        <w:spacing w:before="0" w:beforeAutospacing="0" w:after="160" w:afterAutospacing="0" w:line="256" w:lineRule="auto"/>
        <w:rPr>
          <w:shd w:val="clear" w:color="auto" w:fill="FFFF00"/>
        </w:rPr>
      </w:pPr>
      <w:r w:rsidRPr="004112AB">
        <w:t> 2.FELL IN BATHTU</w:t>
      </w:r>
      <w:r w:rsidR="00F576A4">
        <w:t>B – W18.2XXA Y92.012</w:t>
      </w:r>
    </w:p>
    <w:p w14:paraId="7F31D673" w14:textId="52BC3757" w:rsidR="005F6685" w:rsidRPr="004112AB" w:rsidRDefault="005F6685" w:rsidP="005F6685">
      <w:pPr>
        <w:pStyle w:val="NormalWeb"/>
        <w:spacing w:before="0" w:beforeAutospacing="0" w:after="160" w:afterAutospacing="0" w:line="256" w:lineRule="auto"/>
      </w:pPr>
      <w:r w:rsidRPr="00224AF3">
        <w:rPr>
          <w:b/>
          <w:bCs/>
        </w:rPr>
        <w:t>CPT Code(s):</w:t>
      </w:r>
    </w:p>
    <w:p w14:paraId="4639D67B" w14:textId="7CB6E183" w:rsidR="005F6685" w:rsidRPr="004112AB" w:rsidRDefault="005F6685" w:rsidP="005F6685">
      <w:pPr>
        <w:pStyle w:val="NormalWeb"/>
        <w:spacing w:before="0" w:beforeAutospacing="0" w:after="160" w:afterAutospacing="0" w:line="256" w:lineRule="auto"/>
      </w:pPr>
      <w:r w:rsidRPr="004112AB">
        <w:t> LACERATION REPAIR</w:t>
      </w:r>
      <w:r w:rsidR="00F576A4">
        <w:t xml:space="preserve"> 12002</w:t>
      </w:r>
    </w:p>
    <w:p w14:paraId="1A92347C" w14:textId="7BD0F748" w:rsidR="005F6685" w:rsidRPr="006B3C61" w:rsidRDefault="005F6685" w:rsidP="00224AF3">
      <w:pPr>
        <w:pStyle w:val="NormalWeb"/>
        <w:spacing w:before="0" w:beforeAutospacing="0" w:after="160" w:afterAutospacing="0" w:line="256" w:lineRule="auto"/>
      </w:pPr>
      <w:r w:rsidRPr="004112AB">
        <w:t> </w:t>
      </w:r>
      <w:r w:rsidRPr="001D25B4">
        <w:rPr>
          <w:b/>
          <w:bCs/>
        </w:rPr>
        <w:t>HCPCS Level II Code(s</w:t>
      </w:r>
      <w:r w:rsidR="00604F52" w:rsidRPr="001D25B4">
        <w:rPr>
          <w:b/>
          <w:bCs/>
        </w:rPr>
        <w:t>)</w:t>
      </w:r>
      <w:r w:rsidR="001D25B4">
        <w:rPr>
          <w:b/>
          <w:bCs/>
        </w:rPr>
        <w:t xml:space="preserve">: </w:t>
      </w:r>
      <w:r w:rsidR="001D25B4" w:rsidRPr="001D25B4">
        <w:t>none</w:t>
      </w:r>
    </w:p>
    <w:p w14:paraId="75F43031" w14:textId="47DC5070" w:rsidR="005F6685" w:rsidRPr="004112AB" w:rsidRDefault="005F6685" w:rsidP="005F6685">
      <w:pPr>
        <w:pStyle w:val="NormalWeb"/>
        <w:spacing w:before="0" w:beforeAutospacing="0" w:after="160" w:afterAutospacing="0" w:line="256" w:lineRule="auto"/>
      </w:pPr>
      <w:r w:rsidRPr="004112AB">
        <w:t> Reflection:  When looking up the codes I started with looking up in the Tabular then I looked up the codes and came up with my answers. When looking up the 1</w:t>
      </w:r>
      <w:r w:rsidRPr="004112AB">
        <w:rPr>
          <w:vertAlign w:val="superscript"/>
        </w:rPr>
        <w:t>st</w:t>
      </w:r>
      <w:r w:rsidRPr="004112AB">
        <w:t xml:space="preserve"> code I started with the tabular looked up laceration then I saw the scalp which took me to S01.0 then it says OPEN WOULD OF SCALP then scroll down to S01.01XA. the “X” was placeholder and “A” for initial encounter. It must 7 characters.   The second ICD10-CM was found the same way, looking up falls taking me to W18 which takes me to W18.2 fall in shower or empty bathtub. W18.2 then XX-placeholders and “A” initial encounter…..W18.2XXA final answer. Finding the CPT codes was the same. Laceration repair was 120</w:t>
      </w:r>
      <w:r w:rsidR="00411A7F">
        <w:t>0</w:t>
      </w:r>
      <w:r w:rsidRPr="004112AB">
        <w:t>2 found in the Integumentary system.</w:t>
      </w:r>
      <w:r w:rsidR="00411A7F">
        <w:t xml:space="preserve"> HCPCS no code.</w:t>
      </w:r>
      <w:r w:rsidRPr="004112AB">
        <w:t xml:space="preserve"> I have </w:t>
      </w:r>
      <w:r w:rsidRPr="004112AB">
        <w:t>learned</w:t>
      </w:r>
      <w:r w:rsidRPr="004112AB">
        <w:t xml:space="preserve"> that I need to follow all the rules when it comes to looking up all codes to ensure I ‘m doing the coding.</w:t>
      </w:r>
      <w:r w:rsidR="009D517C">
        <w:t xml:space="preserve"> When coding the Integumentary </w:t>
      </w:r>
      <w:r w:rsidR="00411A7F">
        <w:t>system,</w:t>
      </w:r>
      <w:r w:rsidR="009D517C">
        <w:t xml:space="preserve"> you need to code the area in which is being repaired.</w:t>
      </w:r>
    </w:p>
    <w:p w14:paraId="4E0DA446" w14:textId="77777777" w:rsidR="00441276" w:rsidRPr="004112AB" w:rsidRDefault="00441276" w:rsidP="00441276">
      <w:pPr>
        <w:spacing w:before="100" w:beforeAutospacing="1" w:after="100" w:afterAutospacing="1" w:line="240" w:lineRule="auto"/>
        <w:outlineLvl w:val="1"/>
        <w:rPr>
          <w:rFonts w:ascii="Times New Roman" w:eastAsia="Times New Roman" w:hAnsi="Times New Roman" w:cs="Times New Roman"/>
          <w:b/>
          <w:bCs/>
          <w:sz w:val="24"/>
          <w:szCs w:val="24"/>
        </w:rPr>
      </w:pPr>
    </w:p>
    <w:p w14:paraId="7A39AC50" w14:textId="14EAA42E" w:rsidR="00441276" w:rsidRPr="00441276" w:rsidRDefault="00441276" w:rsidP="00441276">
      <w:pPr>
        <w:spacing w:before="100" w:beforeAutospacing="1" w:after="100" w:afterAutospacing="1" w:line="240" w:lineRule="auto"/>
        <w:outlineLvl w:val="1"/>
        <w:rPr>
          <w:rFonts w:ascii="Times New Roman" w:eastAsia="Times New Roman" w:hAnsi="Times New Roman" w:cs="Times New Roman"/>
          <w:b/>
          <w:bCs/>
          <w:sz w:val="24"/>
          <w:szCs w:val="24"/>
        </w:rPr>
      </w:pPr>
      <w:r w:rsidRPr="00441276">
        <w:rPr>
          <w:rFonts w:ascii="Times New Roman" w:eastAsia="Times New Roman" w:hAnsi="Times New Roman" w:cs="Times New Roman"/>
          <w:b/>
          <w:bCs/>
          <w:sz w:val="24"/>
          <w:szCs w:val="24"/>
        </w:rPr>
        <w:lastRenderedPageBreak/>
        <w:t xml:space="preserve">W2P: Portfolio Project - Rodney Balbo's Emergency Room Visit </w:t>
      </w:r>
    </w:p>
    <w:p w14:paraId="11946ACF"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Crystal, you did a good job of coding the scenario and providing a rationale for the codes you assigned.  You assigned 2 out of 4 codes correctly.  The correct code assignments are:</w:t>
      </w:r>
    </w:p>
    <w:p w14:paraId="6B9AE21B" w14:textId="30647D1B" w:rsidR="00441276" w:rsidRPr="00441276" w:rsidRDefault="00441276" w:rsidP="00441276">
      <w:pPr>
        <w:spacing w:before="100" w:beforeAutospacing="1" w:after="100" w:afterAutospacing="1" w:line="240" w:lineRule="auto"/>
        <w:rPr>
          <w:rFonts w:ascii="Times New Roman" w:eastAsia="Times New Roman" w:hAnsi="Times New Roman" w:cs="Times New Roman"/>
          <w:b/>
          <w:bCs/>
          <w:sz w:val="24"/>
          <w:szCs w:val="24"/>
        </w:rPr>
      </w:pPr>
      <w:r w:rsidRPr="00441276">
        <w:rPr>
          <w:rFonts w:ascii="Times New Roman" w:eastAsia="Times New Roman" w:hAnsi="Times New Roman" w:cs="Times New Roman"/>
          <w:b/>
          <w:bCs/>
          <w:sz w:val="24"/>
          <w:szCs w:val="24"/>
        </w:rPr>
        <w:t>ICD-10-CM Code(s):</w:t>
      </w:r>
      <w:r w:rsidRPr="00441276">
        <w:rPr>
          <w:rFonts w:ascii="Times New Roman" w:eastAsia="Times New Roman" w:hAnsi="Times New Roman" w:cs="Times New Roman"/>
          <w:b/>
          <w:bCs/>
          <w:sz w:val="24"/>
          <w:szCs w:val="24"/>
        </w:rPr>
        <w:tab/>
      </w:r>
    </w:p>
    <w:p w14:paraId="2FE11694" w14:textId="758791C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S01.01XA</w:t>
      </w:r>
      <w:r w:rsidRPr="00441276">
        <w:rPr>
          <w:rFonts w:ascii="Times New Roman" w:eastAsia="Times New Roman" w:hAnsi="Times New Roman" w:cs="Times New Roman"/>
          <w:sz w:val="24"/>
          <w:szCs w:val="24"/>
        </w:rPr>
        <w:t xml:space="preserve">-Laceration without foreign body of scalp </w:t>
      </w:r>
      <w:r w:rsidR="00EB3224" w:rsidRPr="00441276">
        <w:rPr>
          <w:rFonts w:ascii="Times New Roman" w:eastAsia="Times New Roman" w:hAnsi="Times New Roman" w:cs="Times New Roman"/>
          <w:sz w:val="24"/>
          <w:szCs w:val="24"/>
        </w:rPr>
        <w:t>in</w:t>
      </w:r>
      <w:r w:rsidRPr="00441276">
        <w:rPr>
          <w:rFonts w:ascii="Times New Roman" w:eastAsia="Times New Roman" w:hAnsi="Times New Roman" w:cs="Times New Roman"/>
          <w:sz w:val="24"/>
          <w:szCs w:val="24"/>
        </w:rPr>
        <w:t xml:space="preserve"> your ICD-10-CM Codebook, look up laceration as the main term, and then scalp as the </w:t>
      </w:r>
      <w:r w:rsidR="00381D3A" w:rsidRPr="00441276">
        <w:rPr>
          <w:rFonts w:ascii="Times New Roman" w:eastAsia="Times New Roman" w:hAnsi="Times New Roman" w:cs="Times New Roman"/>
          <w:sz w:val="24"/>
          <w:szCs w:val="24"/>
        </w:rPr>
        <w:t>sub term</w:t>
      </w:r>
      <w:r w:rsidRPr="00441276">
        <w:rPr>
          <w:rFonts w:ascii="Times New Roman" w:eastAsia="Times New Roman" w:hAnsi="Times New Roman" w:cs="Times New Roman"/>
          <w:sz w:val="24"/>
          <w:szCs w:val="24"/>
        </w:rPr>
        <w:t xml:space="preserve">.  Review the tabular.  It requires 7 characters, and since this is an injury code, the 7th character will be an A, D, or S.  A would be selected in this instance since this is an initial encounter, meaning the patient is receiving active treatment for the injury </w:t>
      </w:r>
    </w:p>
    <w:p w14:paraId="692BED7A" w14:textId="2529DE19"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W18.2XXA</w:t>
      </w:r>
      <w:r w:rsidRPr="00441276">
        <w:rPr>
          <w:rFonts w:ascii="Times New Roman" w:eastAsia="Times New Roman" w:hAnsi="Times New Roman" w:cs="Times New Roman"/>
          <w:sz w:val="24"/>
          <w:szCs w:val="24"/>
        </w:rPr>
        <w:t xml:space="preserve">- Fall in (Into) shower or empty bathtub) In your ICD-10-CM Codebook, go to the External Cause Index.   Choose </w:t>
      </w:r>
      <w:proofErr w:type="gramStart"/>
      <w:r w:rsidRPr="00441276">
        <w:rPr>
          <w:rFonts w:ascii="Times New Roman" w:eastAsia="Times New Roman" w:hAnsi="Times New Roman" w:cs="Times New Roman"/>
          <w:sz w:val="24"/>
          <w:szCs w:val="24"/>
        </w:rPr>
        <w:t>fall</w:t>
      </w:r>
      <w:proofErr w:type="gramEnd"/>
      <w:r w:rsidRPr="00441276">
        <w:rPr>
          <w:rFonts w:ascii="Times New Roman" w:eastAsia="Times New Roman" w:hAnsi="Times New Roman" w:cs="Times New Roman"/>
          <w:sz w:val="24"/>
          <w:szCs w:val="24"/>
        </w:rPr>
        <w:t xml:space="preserve"> as the main term, and then in, on as the </w:t>
      </w:r>
      <w:r w:rsidR="00381D3A" w:rsidRPr="00441276">
        <w:rPr>
          <w:rFonts w:ascii="Times New Roman" w:eastAsia="Times New Roman" w:hAnsi="Times New Roman" w:cs="Times New Roman"/>
          <w:sz w:val="24"/>
          <w:szCs w:val="24"/>
        </w:rPr>
        <w:t>sub term</w:t>
      </w:r>
      <w:r w:rsidRPr="00441276">
        <w:rPr>
          <w:rFonts w:ascii="Times New Roman" w:eastAsia="Times New Roman" w:hAnsi="Times New Roman" w:cs="Times New Roman"/>
          <w:sz w:val="24"/>
          <w:szCs w:val="24"/>
        </w:rPr>
        <w:t xml:space="preserve">, and then bathtub.  Review the tabular.   It requires 7 characters, and since this is an external cause code, the 7th character will be an A, D, or S.  A would be selected in this instance since this is an initial encounter ((Refer to ICD-10-CM Chapter Specific Guidelines, Chapter 19, a.).  </w:t>
      </w:r>
    </w:p>
    <w:p w14:paraId="7AED9F4F" w14:textId="346FE160" w:rsidR="001D25B4"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Y92.012</w:t>
      </w:r>
      <w:r w:rsidRPr="00441276">
        <w:rPr>
          <w:rFonts w:ascii="Times New Roman" w:eastAsia="Times New Roman" w:hAnsi="Times New Roman" w:cs="Times New Roman"/>
          <w:sz w:val="24"/>
          <w:szCs w:val="24"/>
        </w:rPr>
        <w:t xml:space="preserve"> Bathroom of a single-family house as the place of occurrence </w:t>
      </w:r>
      <w:r w:rsidR="001D25B4" w:rsidRPr="00441276">
        <w:rPr>
          <w:rFonts w:ascii="Times New Roman" w:eastAsia="Times New Roman" w:hAnsi="Times New Roman" w:cs="Times New Roman"/>
          <w:sz w:val="24"/>
          <w:szCs w:val="24"/>
        </w:rPr>
        <w:t>in</w:t>
      </w:r>
      <w:r w:rsidRPr="00441276">
        <w:rPr>
          <w:rFonts w:ascii="Times New Roman" w:eastAsia="Times New Roman" w:hAnsi="Times New Roman" w:cs="Times New Roman"/>
          <w:sz w:val="24"/>
          <w:szCs w:val="24"/>
        </w:rPr>
        <w:t xml:space="preserve"> your ICD-10-CM Codebook, go to the External Cause Index.  Choose Place of Occurrence as the main term, then house, then bathroom.  Review the tabular: no additional characters or instructional notes.  </w:t>
      </w:r>
    </w:p>
    <w:p w14:paraId="052E8E57" w14:textId="116C1851"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 xml:space="preserve">CPT Code(s): </w:t>
      </w:r>
      <w:r w:rsidRPr="00441276">
        <w:rPr>
          <w:rFonts w:ascii="Times New Roman" w:eastAsia="Times New Roman" w:hAnsi="Times New Roman" w:cs="Times New Roman"/>
          <w:b/>
          <w:bCs/>
          <w:sz w:val="24"/>
          <w:szCs w:val="24"/>
        </w:rPr>
        <w:tab/>
      </w:r>
    </w:p>
    <w:p w14:paraId="66175A6C" w14:textId="230391FE" w:rsidR="00441276" w:rsidRPr="004112AB"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12002</w:t>
      </w:r>
      <w:r w:rsidRPr="00441276">
        <w:rPr>
          <w:rFonts w:ascii="Times New Roman" w:eastAsia="Times New Roman" w:hAnsi="Times New Roman" w:cs="Times New Roman"/>
          <w:sz w:val="24"/>
          <w:szCs w:val="24"/>
        </w:rPr>
        <w:t xml:space="preserve">- Simple Repair of superficial wounds of scalp 2.6 cm to 7.5cm </w:t>
      </w:r>
      <w:r w:rsidR="001D25B4" w:rsidRPr="00441276">
        <w:rPr>
          <w:rFonts w:ascii="Times New Roman" w:eastAsia="Times New Roman" w:hAnsi="Times New Roman" w:cs="Times New Roman"/>
          <w:sz w:val="24"/>
          <w:szCs w:val="24"/>
        </w:rPr>
        <w:t>in</w:t>
      </w:r>
      <w:r w:rsidRPr="00441276">
        <w:rPr>
          <w:rFonts w:ascii="Times New Roman" w:eastAsia="Times New Roman" w:hAnsi="Times New Roman" w:cs="Times New Roman"/>
          <w:sz w:val="24"/>
          <w:szCs w:val="24"/>
        </w:rPr>
        <w:t xml:space="preserve"> your AMA CPT Professional Codebook, look up Repair as the main term, then wound, then simple.  Review CPT codes for 12001-12021.</w:t>
      </w:r>
    </w:p>
    <w:p w14:paraId="4DD2E0A9" w14:textId="77777777" w:rsidR="00234391" w:rsidRPr="00441276" w:rsidRDefault="00234391" w:rsidP="00234391">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HCPCS Level II Code(s):</w:t>
      </w:r>
      <w:r w:rsidRPr="00441276">
        <w:rPr>
          <w:rFonts w:ascii="Times New Roman" w:eastAsia="Times New Roman" w:hAnsi="Times New Roman" w:cs="Times New Roman"/>
          <w:sz w:val="24"/>
          <w:szCs w:val="24"/>
        </w:rPr>
        <w:tab/>
        <w:t xml:space="preserve">None. </w:t>
      </w:r>
    </w:p>
    <w:p w14:paraId="6A760CB8" w14:textId="77777777" w:rsidR="00234391" w:rsidRPr="004112AB" w:rsidRDefault="00234391" w:rsidP="00441276">
      <w:pPr>
        <w:spacing w:before="100" w:beforeAutospacing="1" w:after="100" w:afterAutospacing="1" w:line="240" w:lineRule="auto"/>
        <w:rPr>
          <w:rFonts w:ascii="Times New Roman" w:eastAsia="Times New Roman" w:hAnsi="Times New Roman" w:cs="Times New Roman"/>
          <w:sz w:val="24"/>
          <w:szCs w:val="24"/>
        </w:rPr>
      </w:pPr>
    </w:p>
    <w:p w14:paraId="06158AB3" w14:textId="41663511" w:rsidR="005F6685" w:rsidRPr="004112AB" w:rsidRDefault="005F6685" w:rsidP="005F6685">
      <w:pPr>
        <w:pStyle w:val="NormalWeb"/>
        <w:spacing w:before="0" w:beforeAutospacing="0" w:after="160" w:afterAutospacing="0" w:line="256" w:lineRule="auto"/>
      </w:pPr>
      <w:r w:rsidRPr="004112AB">
        <w:t> </w:t>
      </w:r>
    </w:p>
    <w:p w14:paraId="640BE1FE" w14:textId="77777777" w:rsidR="00604F52" w:rsidRDefault="00604F52" w:rsidP="005F6685">
      <w:pPr>
        <w:spacing w:before="100" w:beforeAutospacing="1" w:after="100" w:afterAutospacing="1" w:line="240" w:lineRule="auto"/>
        <w:rPr>
          <w:rFonts w:ascii="Times New Roman" w:eastAsia="Times New Roman" w:hAnsi="Times New Roman" w:cs="Times New Roman"/>
          <w:b/>
          <w:bCs/>
          <w:sz w:val="24"/>
          <w:szCs w:val="24"/>
        </w:rPr>
      </w:pPr>
    </w:p>
    <w:p w14:paraId="401E0E48" w14:textId="77777777" w:rsidR="00604F52" w:rsidRDefault="00604F52" w:rsidP="005F6685">
      <w:pPr>
        <w:spacing w:before="100" w:beforeAutospacing="1" w:after="100" w:afterAutospacing="1" w:line="240" w:lineRule="auto"/>
        <w:rPr>
          <w:rFonts w:ascii="Times New Roman" w:eastAsia="Times New Roman" w:hAnsi="Times New Roman" w:cs="Times New Roman"/>
          <w:b/>
          <w:bCs/>
          <w:sz w:val="24"/>
          <w:szCs w:val="24"/>
        </w:rPr>
      </w:pPr>
    </w:p>
    <w:p w14:paraId="6CED7432" w14:textId="77777777" w:rsidR="00604F52" w:rsidRDefault="00604F52" w:rsidP="005F6685">
      <w:pPr>
        <w:spacing w:before="100" w:beforeAutospacing="1" w:after="100" w:afterAutospacing="1" w:line="240" w:lineRule="auto"/>
        <w:rPr>
          <w:rFonts w:ascii="Times New Roman" w:eastAsia="Times New Roman" w:hAnsi="Times New Roman" w:cs="Times New Roman"/>
          <w:b/>
          <w:bCs/>
          <w:sz w:val="24"/>
          <w:szCs w:val="24"/>
        </w:rPr>
      </w:pPr>
    </w:p>
    <w:p w14:paraId="3FC87341" w14:textId="5C16ACBB" w:rsidR="005F6685" w:rsidRPr="00441276" w:rsidRDefault="00604F52" w:rsidP="005F6685">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W3P: Portfolio Project</w:t>
      </w:r>
    </w:p>
    <w:tbl>
      <w:tblPr>
        <w:tblW w:w="0" w:type="auto"/>
        <w:tblCellMar>
          <w:left w:w="0" w:type="dxa"/>
          <w:right w:w="0" w:type="dxa"/>
        </w:tblCellMar>
        <w:tblLook w:val="04A0" w:firstRow="1" w:lastRow="0" w:firstColumn="1" w:lastColumn="0" w:noHBand="0" w:noVBand="1"/>
      </w:tblPr>
      <w:tblGrid>
        <w:gridCol w:w="4670"/>
        <w:gridCol w:w="4670"/>
      </w:tblGrid>
      <w:tr w:rsidR="00411A7F" w:rsidRPr="00234391" w14:paraId="27992F4B" w14:textId="77777777" w:rsidTr="00604F52">
        <w:trPr>
          <w:trHeight w:val="412"/>
          <w:tblHeader/>
        </w:trPr>
        <w:tc>
          <w:tcPr>
            <w:tcW w:w="46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A97DA84" w14:textId="3EF5DF5C" w:rsidR="00411A7F" w:rsidRDefault="00604F52" w:rsidP="0025443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ICD-10CM</w:t>
            </w:r>
          </w:p>
          <w:p w14:paraId="358D1114" w14:textId="77777777" w:rsidR="00604F52" w:rsidRDefault="00604F52" w:rsidP="00254436">
            <w:pPr>
              <w:spacing w:after="0" w:line="240" w:lineRule="auto"/>
              <w:rPr>
                <w:rFonts w:ascii="Times New Roman" w:eastAsia="Times New Roman" w:hAnsi="Times New Roman" w:cs="Times New Roman"/>
                <w:color w:val="000000"/>
                <w:sz w:val="24"/>
                <w:szCs w:val="24"/>
              </w:rPr>
            </w:pPr>
          </w:p>
          <w:p w14:paraId="16DEFDC8" w14:textId="0EA6F18B" w:rsidR="00604F52" w:rsidRPr="00234391" w:rsidRDefault="00604F52" w:rsidP="00254436">
            <w:pPr>
              <w:spacing w:after="0" w:line="240" w:lineRule="auto"/>
              <w:rPr>
                <w:rFonts w:ascii="Times New Roman" w:eastAsia="Times New Roman" w:hAnsi="Times New Roman" w:cs="Times New Roman"/>
                <w:sz w:val="24"/>
                <w:szCs w:val="24"/>
              </w:rPr>
            </w:pPr>
          </w:p>
        </w:tc>
        <w:tc>
          <w:tcPr>
            <w:tcW w:w="467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3BA92AA" w14:textId="1A436811" w:rsidR="00411A7F" w:rsidRPr="00234391" w:rsidRDefault="00411A7F" w:rsidP="00254436">
            <w:pPr>
              <w:spacing w:after="0" w:line="240" w:lineRule="auto"/>
              <w:rPr>
                <w:rFonts w:ascii="Times New Roman" w:eastAsia="Times New Roman" w:hAnsi="Times New Roman" w:cs="Times New Roman"/>
                <w:sz w:val="24"/>
                <w:szCs w:val="24"/>
              </w:rPr>
            </w:pPr>
            <w:r w:rsidRPr="00234391">
              <w:rPr>
                <w:rFonts w:ascii="Times New Roman" w:eastAsia="Times New Roman" w:hAnsi="Times New Roman" w:cs="Times New Roman"/>
                <w:sz w:val="24"/>
                <w:szCs w:val="24"/>
              </w:rPr>
              <w:t xml:space="preserve">I.10, R40.0, </w:t>
            </w:r>
            <w:r w:rsidR="00381D3A" w:rsidRPr="00234391">
              <w:rPr>
                <w:rFonts w:ascii="Times New Roman" w:eastAsia="Times New Roman" w:hAnsi="Times New Roman" w:cs="Times New Roman"/>
                <w:sz w:val="24"/>
                <w:szCs w:val="24"/>
              </w:rPr>
              <w:t>R40.0, G</w:t>
            </w:r>
            <w:r w:rsidRPr="00234391">
              <w:rPr>
                <w:rFonts w:ascii="Times New Roman" w:eastAsia="Times New Roman" w:hAnsi="Times New Roman" w:cs="Times New Roman"/>
                <w:sz w:val="24"/>
                <w:szCs w:val="24"/>
              </w:rPr>
              <w:t>44.3</w:t>
            </w:r>
            <w:r w:rsidR="00604F52">
              <w:rPr>
                <w:rFonts w:ascii="Times New Roman" w:eastAsia="Times New Roman" w:hAnsi="Times New Roman" w:cs="Times New Roman"/>
                <w:sz w:val="24"/>
                <w:szCs w:val="24"/>
              </w:rPr>
              <w:t>0</w:t>
            </w:r>
            <w:r w:rsidRPr="00234391">
              <w:rPr>
                <w:rFonts w:ascii="Times New Roman" w:eastAsia="Times New Roman" w:hAnsi="Times New Roman" w:cs="Times New Roman"/>
                <w:sz w:val="24"/>
                <w:szCs w:val="24"/>
              </w:rPr>
              <w:t xml:space="preserve">9, </w:t>
            </w:r>
            <w:r w:rsidR="00604F52" w:rsidRPr="00441276">
              <w:rPr>
                <w:rFonts w:ascii="Times New Roman" w:eastAsia="Times New Roman" w:hAnsi="Times New Roman" w:cs="Times New Roman"/>
                <w:sz w:val="24"/>
                <w:szCs w:val="24"/>
              </w:rPr>
              <w:t>W18.2XXA-</w:t>
            </w:r>
          </w:p>
        </w:tc>
      </w:tr>
      <w:tr w:rsidR="00411A7F" w:rsidRPr="00234391" w14:paraId="482CFA47" w14:textId="77777777" w:rsidTr="00254436">
        <w:trPr>
          <w:trHeight w:val="287"/>
          <w:tblHeader/>
        </w:trPr>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B8182E" w14:textId="77777777" w:rsidR="00411A7F" w:rsidRPr="00234391" w:rsidRDefault="00411A7F" w:rsidP="00254436">
            <w:pPr>
              <w:spacing w:after="0" w:line="240" w:lineRule="auto"/>
              <w:rPr>
                <w:rFonts w:ascii="Times New Roman" w:eastAsia="Times New Roman" w:hAnsi="Times New Roman" w:cs="Times New Roman"/>
                <w:sz w:val="24"/>
                <w:szCs w:val="24"/>
              </w:rPr>
            </w:pPr>
            <w:r w:rsidRPr="00234391">
              <w:rPr>
                <w:rFonts w:ascii="Times New Roman" w:eastAsia="Times New Roman" w:hAnsi="Times New Roman" w:cs="Times New Roman"/>
                <w:sz w:val="24"/>
                <w:szCs w:val="24"/>
              </w:rPr>
              <w:t xml:space="preserve">CPT Code(s): </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43845E93" w14:textId="77777777" w:rsidR="00411A7F" w:rsidRPr="00234391" w:rsidRDefault="00411A7F" w:rsidP="00254436">
            <w:pPr>
              <w:spacing w:after="0" w:line="240" w:lineRule="auto"/>
              <w:rPr>
                <w:rFonts w:ascii="Times New Roman" w:eastAsia="Times New Roman" w:hAnsi="Times New Roman" w:cs="Times New Roman"/>
                <w:sz w:val="24"/>
                <w:szCs w:val="24"/>
              </w:rPr>
            </w:pPr>
            <w:r w:rsidRPr="00234391">
              <w:rPr>
                <w:rFonts w:ascii="Times New Roman" w:eastAsia="Times New Roman" w:hAnsi="Times New Roman" w:cs="Times New Roman"/>
                <w:sz w:val="24"/>
                <w:szCs w:val="24"/>
              </w:rPr>
              <w:t> 99213</w:t>
            </w:r>
          </w:p>
        </w:tc>
      </w:tr>
      <w:tr w:rsidR="00411A7F" w:rsidRPr="00234391" w14:paraId="123E9CBD" w14:textId="77777777" w:rsidTr="00254436">
        <w:trPr>
          <w:trHeight w:val="287"/>
          <w:tblHeader/>
        </w:trPr>
        <w:tc>
          <w:tcPr>
            <w:tcW w:w="467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8A5D93" w14:textId="77777777" w:rsidR="00411A7F" w:rsidRPr="00234391" w:rsidRDefault="00411A7F" w:rsidP="00254436">
            <w:pPr>
              <w:spacing w:after="0" w:line="240" w:lineRule="auto"/>
              <w:rPr>
                <w:rFonts w:ascii="Times New Roman" w:eastAsia="Times New Roman" w:hAnsi="Times New Roman" w:cs="Times New Roman"/>
                <w:sz w:val="24"/>
                <w:szCs w:val="24"/>
              </w:rPr>
            </w:pPr>
            <w:r w:rsidRPr="00234391">
              <w:rPr>
                <w:rFonts w:ascii="Times New Roman" w:eastAsia="Times New Roman" w:hAnsi="Times New Roman" w:cs="Times New Roman"/>
                <w:sz w:val="24"/>
                <w:szCs w:val="24"/>
              </w:rPr>
              <w:t>HCPCS Level II Code(s):</w:t>
            </w:r>
          </w:p>
        </w:tc>
        <w:tc>
          <w:tcPr>
            <w:tcW w:w="4675" w:type="dxa"/>
            <w:tcBorders>
              <w:top w:val="nil"/>
              <w:left w:val="nil"/>
              <w:bottom w:val="single" w:sz="8" w:space="0" w:color="auto"/>
              <w:right w:val="single" w:sz="8" w:space="0" w:color="auto"/>
            </w:tcBorders>
            <w:tcMar>
              <w:top w:w="0" w:type="dxa"/>
              <w:left w:w="108" w:type="dxa"/>
              <w:bottom w:w="0" w:type="dxa"/>
              <w:right w:w="108" w:type="dxa"/>
            </w:tcMar>
            <w:hideMark/>
          </w:tcPr>
          <w:p w14:paraId="57347378" w14:textId="77777777" w:rsidR="00411A7F" w:rsidRPr="00234391" w:rsidRDefault="00411A7F" w:rsidP="00254436">
            <w:pPr>
              <w:spacing w:after="0" w:line="240" w:lineRule="auto"/>
              <w:rPr>
                <w:rFonts w:ascii="Times New Roman" w:eastAsia="Times New Roman" w:hAnsi="Times New Roman" w:cs="Times New Roman"/>
                <w:sz w:val="24"/>
                <w:szCs w:val="24"/>
              </w:rPr>
            </w:pPr>
            <w:r w:rsidRPr="00234391">
              <w:rPr>
                <w:rFonts w:ascii="Times New Roman" w:eastAsia="Times New Roman" w:hAnsi="Times New Roman" w:cs="Times New Roman"/>
                <w:sz w:val="24"/>
                <w:szCs w:val="24"/>
              </w:rPr>
              <w:t> N/A</w:t>
            </w:r>
          </w:p>
        </w:tc>
      </w:tr>
      <w:tr w:rsidR="00411A7F" w:rsidRPr="00234391" w14:paraId="53729607" w14:textId="77777777" w:rsidTr="00254436">
        <w:trPr>
          <w:trHeight w:val="287"/>
          <w:tblHeader/>
        </w:trPr>
        <w:tc>
          <w:tcPr>
            <w:tcW w:w="935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70FAAF2" w14:textId="77777777" w:rsidR="00411A7F" w:rsidRPr="00234391" w:rsidRDefault="00411A7F" w:rsidP="00254436">
            <w:pPr>
              <w:spacing w:after="0" w:line="240" w:lineRule="auto"/>
              <w:rPr>
                <w:rFonts w:ascii="Times New Roman" w:eastAsia="Times New Roman" w:hAnsi="Times New Roman" w:cs="Times New Roman"/>
                <w:sz w:val="24"/>
                <w:szCs w:val="24"/>
              </w:rPr>
            </w:pPr>
            <w:r w:rsidRPr="00234391">
              <w:rPr>
                <w:rFonts w:ascii="Times New Roman" w:eastAsia="Times New Roman" w:hAnsi="Times New Roman" w:cs="Times New Roman"/>
                <w:sz w:val="24"/>
                <w:szCs w:val="24"/>
              </w:rPr>
              <w:t>Reflection:</w:t>
            </w:r>
          </w:p>
          <w:p w14:paraId="7F1DC6CC" w14:textId="77777777" w:rsidR="00411A7F" w:rsidRPr="00234391" w:rsidRDefault="00411A7F" w:rsidP="00254436">
            <w:pPr>
              <w:spacing w:after="0" w:line="240" w:lineRule="auto"/>
              <w:rPr>
                <w:rFonts w:ascii="Times New Roman" w:eastAsia="Times New Roman" w:hAnsi="Times New Roman" w:cs="Times New Roman"/>
                <w:sz w:val="24"/>
                <w:szCs w:val="24"/>
              </w:rPr>
            </w:pPr>
            <w:r w:rsidRPr="00234391">
              <w:rPr>
                <w:rFonts w:ascii="Times New Roman" w:eastAsia="Times New Roman" w:hAnsi="Times New Roman" w:cs="Times New Roman"/>
                <w:sz w:val="24"/>
                <w:szCs w:val="24"/>
              </w:rPr>
              <w:t> Mr. Balbo was established and that was code 99213, He was seen in provider's office for a 20-minute time frame. He c/o of a lingering headache /drowsy and they led to me choosing the codes in that order. I.10,</w:t>
            </w:r>
            <w:r w:rsidRPr="004112AB">
              <w:rPr>
                <w:rFonts w:ascii="Times New Roman" w:eastAsia="Times New Roman" w:hAnsi="Times New Roman" w:cs="Times New Roman"/>
                <w:sz w:val="24"/>
                <w:szCs w:val="24"/>
              </w:rPr>
              <w:t xml:space="preserve"> </w:t>
            </w:r>
            <w:r w:rsidRPr="00234391">
              <w:rPr>
                <w:rFonts w:ascii="Times New Roman" w:eastAsia="Times New Roman" w:hAnsi="Times New Roman" w:cs="Times New Roman"/>
                <w:sz w:val="24"/>
                <w:szCs w:val="24"/>
              </w:rPr>
              <w:t>HYPERTENSION</w:t>
            </w:r>
            <w:r w:rsidRPr="004112AB">
              <w:rPr>
                <w:rFonts w:ascii="Times New Roman" w:eastAsia="Times New Roman" w:hAnsi="Times New Roman" w:cs="Times New Roman"/>
                <w:sz w:val="24"/>
                <w:szCs w:val="24"/>
              </w:rPr>
              <w:t>, R</w:t>
            </w:r>
            <w:r w:rsidRPr="00234391">
              <w:rPr>
                <w:rFonts w:ascii="Times New Roman" w:eastAsia="Times New Roman" w:hAnsi="Times New Roman" w:cs="Times New Roman"/>
                <w:sz w:val="24"/>
                <w:szCs w:val="24"/>
              </w:rPr>
              <w:t>40.0, R40.20 DROWSY-HEADACHE, SCALP-LACERATION. Patient fell to mention he went unconscious after initial fall.</w:t>
            </w:r>
          </w:p>
          <w:p w14:paraId="34608BDA" w14:textId="49CA17D4" w:rsidR="00411A7F" w:rsidRPr="00234391" w:rsidRDefault="00411A7F" w:rsidP="00254436">
            <w:pPr>
              <w:spacing w:after="0" w:line="240" w:lineRule="auto"/>
              <w:rPr>
                <w:rFonts w:ascii="Times New Roman" w:eastAsia="Times New Roman" w:hAnsi="Times New Roman" w:cs="Times New Roman"/>
                <w:sz w:val="24"/>
                <w:szCs w:val="24"/>
              </w:rPr>
            </w:pPr>
            <w:r w:rsidRPr="00234391">
              <w:rPr>
                <w:rFonts w:ascii="Times New Roman" w:eastAsia="Times New Roman" w:hAnsi="Times New Roman" w:cs="Times New Roman"/>
                <w:sz w:val="24"/>
                <w:szCs w:val="24"/>
              </w:rPr>
              <w:t> </w:t>
            </w:r>
            <w:r w:rsidR="003477A3">
              <w:rPr>
                <w:rFonts w:ascii="Times New Roman" w:eastAsia="Times New Roman" w:hAnsi="Times New Roman" w:cs="Times New Roman"/>
                <w:sz w:val="24"/>
                <w:szCs w:val="24"/>
              </w:rPr>
              <w:t xml:space="preserve">When Mr. Balbo fell and hit his head and became drowsy it was imperative that he get to Emergency Department to get an examination. The reason for that is to have a subject matter expert check him out and head off </w:t>
            </w:r>
            <w:r w:rsidR="00F37C8A">
              <w:rPr>
                <w:rFonts w:ascii="Times New Roman" w:eastAsia="Times New Roman" w:hAnsi="Times New Roman" w:cs="Times New Roman"/>
                <w:sz w:val="24"/>
                <w:szCs w:val="24"/>
              </w:rPr>
              <w:t>any possible issues. As a medical coder you would need to abstract medical codes for the services rendered.</w:t>
            </w:r>
            <w:r w:rsidR="0002545A">
              <w:rPr>
                <w:rFonts w:ascii="Times New Roman" w:eastAsia="Times New Roman" w:hAnsi="Times New Roman" w:cs="Times New Roman"/>
                <w:sz w:val="24"/>
                <w:szCs w:val="24"/>
              </w:rPr>
              <w:t xml:space="preserve"> </w:t>
            </w:r>
            <w:r w:rsidR="00EB3224">
              <w:rPr>
                <w:rFonts w:ascii="Times New Roman" w:eastAsia="Times New Roman" w:hAnsi="Times New Roman" w:cs="Times New Roman"/>
                <w:sz w:val="24"/>
                <w:szCs w:val="24"/>
              </w:rPr>
              <w:t>Also,</w:t>
            </w:r>
            <w:r w:rsidR="0002545A">
              <w:rPr>
                <w:rFonts w:ascii="Times New Roman" w:eastAsia="Times New Roman" w:hAnsi="Times New Roman" w:cs="Times New Roman"/>
                <w:sz w:val="24"/>
                <w:szCs w:val="24"/>
              </w:rPr>
              <w:t xml:space="preserve"> as a Medical Coder you need to ensure no unnecessary codes are added or to make sure to code for the highest specif</w:t>
            </w:r>
            <w:r w:rsidR="00EB3224">
              <w:rPr>
                <w:rFonts w:ascii="Times New Roman" w:eastAsia="Times New Roman" w:hAnsi="Times New Roman" w:cs="Times New Roman"/>
                <w:sz w:val="24"/>
                <w:szCs w:val="24"/>
              </w:rPr>
              <w:t>icity.</w:t>
            </w:r>
          </w:p>
          <w:p w14:paraId="76E1FAE4" w14:textId="77777777" w:rsidR="00411A7F" w:rsidRPr="00234391" w:rsidRDefault="00411A7F" w:rsidP="00254436">
            <w:pPr>
              <w:spacing w:after="0" w:line="240" w:lineRule="auto"/>
              <w:rPr>
                <w:rFonts w:ascii="Times New Roman" w:eastAsia="Times New Roman" w:hAnsi="Times New Roman" w:cs="Times New Roman"/>
                <w:sz w:val="24"/>
                <w:szCs w:val="24"/>
              </w:rPr>
            </w:pPr>
            <w:r w:rsidRPr="00234391">
              <w:rPr>
                <w:rFonts w:ascii="Times New Roman" w:eastAsia="Times New Roman" w:hAnsi="Times New Roman" w:cs="Times New Roman"/>
                <w:sz w:val="24"/>
                <w:szCs w:val="24"/>
              </w:rPr>
              <w:t> </w:t>
            </w:r>
          </w:p>
          <w:p w14:paraId="5662EEB8" w14:textId="77777777" w:rsidR="00411A7F" w:rsidRPr="00234391" w:rsidRDefault="00411A7F" w:rsidP="00254436">
            <w:pPr>
              <w:spacing w:after="0" w:line="240" w:lineRule="auto"/>
              <w:rPr>
                <w:rFonts w:ascii="Times New Roman" w:eastAsia="Times New Roman" w:hAnsi="Times New Roman" w:cs="Times New Roman"/>
                <w:sz w:val="24"/>
                <w:szCs w:val="24"/>
              </w:rPr>
            </w:pPr>
            <w:r w:rsidRPr="00234391">
              <w:rPr>
                <w:rFonts w:ascii="Times New Roman" w:eastAsia="Times New Roman" w:hAnsi="Times New Roman" w:cs="Times New Roman"/>
                <w:sz w:val="24"/>
                <w:szCs w:val="24"/>
              </w:rPr>
              <w:t> </w:t>
            </w:r>
          </w:p>
          <w:p w14:paraId="2C6CE648" w14:textId="77777777" w:rsidR="00411A7F" w:rsidRPr="00234391" w:rsidRDefault="00411A7F" w:rsidP="00254436">
            <w:pPr>
              <w:spacing w:after="0" w:line="240" w:lineRule="auto"/>
              <w:rPr>
                <w:rFonts w:ascii="Times New Roman" w:eastAsia="Times New Roman" w:hAnsi="Times New Roman" w:cs="Times New Roman"/>
                <w:sz w:val="24"/>
                <w:szCs w:val="24"/>
              </w:rPr>
            </w:pPr>
            <w:r w:rsidRPr="00234391">
              <w:rPr>
                <w:rFonts w:ascii="Times New Roman" w:eastAsia="Times New Roman" w:hAnsi="Times New Roman" w:cs="Times New Roman"/>
                <w:sz w:val="24"/>
                <w:szCs w:val="24"/>
              </w:rPr>
              <w:t> </w:t>
            </w:r>
          </w:p>
          <w:p w14:paraId="68CB1F09" w14:textId="77777777" w:rsidR="00411A7F" w:rsidRPr="00234391" w:rsidRDefault="00411A7F" w:rsidP="00254436">
            <w:pPr>
              <w:spacing w:after="0" w:line="240" w:lineRule="auto"/>
              <w:rPr>
                <w:rFonts w:ascii="Times New Roman" w:eastAsia="Times New Roman" w:hAnsi="Times New Roman" w:cs="Times New Roman"/>
                <w:sz w:val="24"/>
                <w:szCs w:val="24"/>
              </w:rPr>
            </w:pPr>
            <w:r w:rsidRPr="00234391">
              <w:rPr>
                <w:rFonts w:ascii="Times New Roman" w:eastAsia="Times New Roman" w:hAnsi="Times New Roman" w:cs="Times New Roman"/>
                <w:sz w:val="24"/>
                <w:szCs w:val="24"/>
              </w:rPr>
              <w:t> </w:t>
            </w:r>
          </w:p>
        </w:tc>
      </w:tr>
    </w:tbl>
    <w:p w14:paraId="72FE88F4" w14:textId="77777777" w:rsidR="005F6685" w:rsidRPr="00441276" w:rsidRDefault="005F6685" w:rsidP="00441276">
      <w:pPr>
        <w:spacing w:before="100" w:beforeAutospacing="1" w:after="100" w:afterAutospacing="1" w:line="240" w:lineRule="auto"/>
        <w:rPr>
          <w:rFonts w:ascii="Times New Roman" w:eastAsia="Times New Roman" w:hAnsi="Times New Roman" w:cs="Times New Roman"/>
          <w:sz w:val="24"/>
          <w:szCs w:val="24"/>
        </w:rPr>
      </w:pPr>
    </w:p>
    <w:p w14:paraId="531AD2A5" w14:textId="2E0189DD"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 xml:space="preserve">. </w:t>
      </w:r>
    </w:p>
    <w:p w14:paraId="789B2E15" w14:textId="77777777" w:rsidR="00441276" w:rsidRPr="00441276" w:rsidRDefault="00441276" w:rsidP="00441276">
      <w:pPr>
        <w:spacing w:before="100" w:beforeAutospacing="1" w:after="100" w:afterAutospacing="1" w:line="240" w:lineRule="auto"/>
        <w:outlineLvl w:val="1"/>
        <w:rPr>
          <w:rFonts w:ascii="Times New Roman" w:eastAsia="Times New Roman" w:hAnsi="Times New Roman" w:cs="Times New Roman"/>
          <w:b/>
          <w:bCs/>
          <w:sz w:val="24"/>
          <w:szCs w:val="24"/>
        </w:rPr>
      </w:pPr>
      <w:r w:rsidRPr="00441276">
        <w:rPr>
          <w:rFonts w:ascii="Times New Roman" w:eastAsia="Times New Roman" w:hAnsi="Times New Roman" w:cs="Times New Roman"/>
          <w:b/>
          <w:bCs/>
          <w:sz w:val="24"/>
          <w:szCs w:val="24"/>
        </w:rPr>
        <w:t>W3P: Portfolio Project - Rodney Balbo's Office Visit</w:t>
      </w:r>
    </w:p>
    <w:p w14:paraId="7443DCCD"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Crystal, you did a good job of coding the scenario and providing a rationale for the codes you assigned.  You assigned 3 out of 5 codes correctly.  The correct code assignments are:</w:t>
      </w:r>
    </w:p>
    <w:p w14:paraId="6A7AAA5E"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ICD-10-CM Code(s):</w:t>
      </w:r>
      <w:r w:rsidRPr="00441276">
        <w:rPr>
          <w:rFonts w:ascii="Times New Roman" w:eastAsia="Times New Roman" w:hAnsi="Times New Roman" w:cs="Times New Roman"/>
          <w:sz w:val="24"/>
          <w:szCs w:val="24"/>
        </w:rPr>
        <w:tab/>
      </w:r>
    </w:p>
    <w:p w14:paraId="7EE6C8C3"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 xml:space="preserve">G44.309 In your ICD-10-CM Codebook, look up headache as the main term.  Then look up post-traumatic.  Check the tabular, and it’s G44.309. </w:t>
      </w:r>
    </w:p>
    <w:p w14:paraId="76B0E144"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 xml:space="preserve">I10- Hypertension In your ICD-10-CM Codebook, look up hypertension as the main term.  Check the tabular and it’s I10. </w:t>
      </w:r>
    </w:p>
    <w:p w14:paraId="7ABED46D"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R40.0 Drowsiness In your ICD-10-CM Codebook, look up drowsiness as the main term.  Check the tabular, and it’s R40.0.</w:t>
      </w:r>
    </w:p>
    <w:p w14:paraId="05E85B01" w14:textId="43C82794"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 xml:space="preserve">W18.2XXA- Fall in (Into) shower or empty bathtub) In your ICD-10-CM Codebook, go to the External Cause Index.  Choose </w:t>
      </w:r>
      <w:r w:rsidR="00411A7F" w:rsidRPr="00441276">
        <w:rPr>
          <w:rFonts w:ascii="Times New Roman" w:eastAsia="Times New Roman" w:hAnsi="Times New Roman" w:cs="Times New Roman"/>
          <w:sz w:val="24"/>
          <w:szCs w:val="24"/>
        </w:rPr>
        <w:t>to fall</w:t>
      </w:r>
      <w:r w:rsidRPr="00441276">
        <w:rPr>
          <w:rFonts w:ascii="Times New Roman" w:eastAsia="Times New Roman" w:hAnsi="Times New Roman" w:cs="Times New Roman"/>
          <w:sz w:val="24"/>
          <w:szCs w:val="24"/>
        </w:rPr>
        <w:t xml:space="preserve"> as the main term, and then in, on as the </w:t>
      </w:r>
      <w:r w:rsidR="00411A7F" w:rsidRPr="00441276">
        <w:rPr>
          <w:rFonts w:ascii="Times New Roman" w:eastAsia="Times New Roman" w:hAnsi="Times New Roman" w:cs="Times New Roman"/>
          <w:sz w:val="24"/>
          <w:szCs w:val="24"/>
        </w:rPr>
        <w:t>sub term</w:t>
      </w:r>
      <w:r w:rsidRPr="00441276">
        <w:rPr>
          <w:rFonts w:ascii="Times New Roman" w:eastAsia="Times New Roman" w:hAnsi="Times New Roman" w:cs="Times New Roman"/>
          <w:sz w:val="24"/>
          <w:szCs w:val="24"/>
        </w:rPr>
        <w:t xml:space="preserve">, and then bathtub.  Review the tabular.   It requires 7 characters, and since this is an external cause code, the 7th character will be an A, D, or S.  </w:t>
      </w:r>
      <w:r w:rsidR="00411A7F" w:rsidRPr="00441276">
        <w:rPr>
          <w:rFonts w:ascii="Times New Roman" w:eastAsia="Times New Roman" w:hAnsi="Times New Roman" w:cs="Times New Roman"/>
          <w:sz w:val="24"/>
          <w:szCs w:val="24"/>
        </w:rPr>
        <w:t>Would</w:t>
      </w:r>
      <w:r w:rsidRPr="00441276">
        <w:rPr>
          <w:rFonts w:ascii="Times New Roman" w:eastAsia="Times New Roman" w:hAnsi="Times New Roman" w:cs="Times New Roman"/>
          <w:sz w:val="24"/>
          <w:szCs w:val="24"/>
        </w:rPr>
        <w:t xml:space="preserve"> be selected in this instance since this is still active treatment related to the fall. (Refer to ICD-10-CM Chapter Specific Guidelines, Chapter 19, a.).  </w:t>
      </w:r>
    </w:p>
    <w:p w14:paraId="0563E01F" w14:textId="6900EEC3" w:rsidR="00242A06" w:rsidRDefault="00441276" w:rsidP="00411A7F">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lastRenderedPageBreak/>
        <w:t>CPT Code(s):</w:t>
      </w:r>
      <w:r w:rsidRPr="00441276">
        <w:rPr>
          <w:rFonts w:ascii="Times New Roman" w:eastAsia="Times New Roman" w:hAnsi="Times New Roman" w:cs="Times New Roman"/>
          <w:sz w:val="24"/>
          <w:szCs w:val="24"/>
        </w:rPr>
        <w:t xml:space="preserve"> 99213 Office or other Outpatient Visit of Established Patient In your AMA CPT Professional Codebook, go to the Evaluation and Management in your tabular as the main term, then established patient.  The code range is 99211-99215.  Go the Evaluation and Managemen</w:t>
      </w:r>
      <w:r w:rsidR="00242A06">
        <w:rPr>
          <w:rFonts w:ascii="Times New Roman" w:eastAsia="Times New Roman" w:hAnsi="Times New Roman" w:cs="Times New Roman"/>
          <w:sz w:val="24"/>
          <w:szCs w:val="24"/>
        </w:rPr>
        <w:t xml:space="preserve">t </w:t>
      </w:r>
      <w:r w:rsidRPr="00441276">
        <w:rPr>
          <w:rFonts w:ascii="Times New Roman" w:eastAsia="Times New Roman" w:hAnsi="Times New Roman" w:cs="Times New Roman"/>
          <w:sz w:val="24"/>
          <w:szCs w:val="24"/>
        </w:rPr>
        <w:t>Chapter and look in the codebook.   99213 is the most appropriate</w:t>
      </w:r>
      <w:r w:rsidR="00EB3224">
        <w:rPr>
          <w:rFonts w:ascii="Times New Roman" w:eastAsia="Times New Roman" w:hAnsi="Times New Roman" w:cs="Times New Roman"/>
          <w:sz w:val="24"/>
          <w:szCs w:val="24"/>
        </w:rPr>
        <w:t>.</w:t>
      </w:r>
    </w:p>
    <w:p w14:paraId="4D5A7FA2" w14:textId="77777777" w:rsidR="004112AB" w:rsidRDefault="004112AB" w:rsidP="00234391">
      <w:pPr>
        <w:spacing w:line="256" w:lineRule="auto"/>
        <w:rPr>
          <w:rFonts w:ascii="Times New Roman" w:eastAsia="Times New Roman" w:hAnsi="Times New Roman" w:cs="Times New Roman"/>
          <w:sz w:val="24"/>
          <w:szCs w:val="24"/>
        </w:rPr>
      </w:pPr>
    </w:p>
    <w:p w14:paraId="3C9E8BF6" w14:textId="4D366447" w:rsidR="00234391" w:rsidRPr="00234391" w:rsidRDefault="00234391" w:rsidP="00234391">
      <w:pPr>
        <w:spacing w:line="256" w:lineRule="auto"/>
        <w:rPr>
          <w:rFonts w:ascii="Times New Roman" w:eastAsia="Times New Roman" w:hAnsi="Times New Roman" w:cs="Times New Roman"/>
          <w:sz w:val="24"/>
          <w:szCs w:val="24"/>
        </w:rPr>
      </w:pPr>
      <w:r w:rsidRPr="00234391">
        <w:rPr>
          <w:rFonts w:ascii="Times New Roman" w:eastAsia="Times New Roman" w:hAnsi="Times New Roman" w:cs="Times New Roman"/>
          <w:b/>
          <w:bCs/>
          <w:sz w:val="24"/>
          <w:szCs w:val="24"/>
        </w:rPr>
        <w:t xml:space="preserve">Week 4: </w:t>
      </w:r>
      <w:r w:rsidRPr="00234391">
        <w:rPr>
          <w:rFonts w:ascii="Times New Roman" w:eastAsia="Times New Roman" w:hAnsi="Times New Roman" w:cs="Times New Roman"/>
          <w:sz w:val="24"/>
          <w:szCs w:val="24"/>
        </w:rPr>
        <w:t>Rodney Balboa’s Imaging Service</w:t>
      </w:r>
    </w:p>
    <w:p w14:paraId="36E52A4D" w14:textId="77777777" w:rsidR="0047544E" w:rsidRPr="004112AB" w:rsidRDefault="0047544E" w:rsidP="0047544E">
      <w:pPr>
        <w:pStyle w:val="NormalWeb"/>
      </w:pPr>
      <w:r w:rsidRPr="004112AB">
        <w:t>Patient Name:  Rodney Balbo</w:t>
      </w:r>
    </w:p>
    <w:p w14:paraId="1094AFB5" w14:textId="77777777" w:rsidR="0047544E" w:rsidRPr="004112AB" w:rsidRDefault="0047544E" w:rsidP="0047544E">
      <w:pPr>
        <w:pStyle w:val="NormalWeb"/>
      </w:pPr>
      <w:r w:rsidRPr="004112AB">
        <w:t>DOB:  3/12/60</w:t>
      </w:r>
    </w:p>
    <w:p w14:paraId="33255D2A" w14:textId="77777777" w:rsidR="0047544E" w:rsidRPr="004112AB" w:rsidRDefault="0047544E" w:rsidP="0047544E">
      <w:pPr>
        <w:pStyle w:val="NormalWeb"/>
      </w:pPr>
      <w:r w:rsidRPr="004112AB">
        <w:t>Anesthesia:  General   </w:t>
      </w:r>
      <w:r w:rsidRPr="004112AB">
        <w:rPr>
          <w:rStyle w:val="Strong"/>
          <w:rFonts w:eastAsiaTheme="majorEastAsia"/>
        </w:rPr>
        <w:t>00211 EVACUATION OF HEMATOMA</w:t>
      </w:r>
    </w:p>
    <w:p w14:paraId="3B73E6C1" w14:textId="77777777" w:rsidR="0047544E" w:rsidRPr="004112AB" w:rsidRDefault="0047544E" w:rsidP="0047544E">
      <w:pPr>
        <w:pStyle w:val="NormalWeb"/>
      </w:pPr>
      <w:r w:rsidRPr="004112AB">
        <w:t xml:space="preserve">Pre-Surgical Diagnosis:  Brain hematoma due to recent fall   </w:t>
      </w:r>
      <w:r w:rsidRPr="004112AB">
        <w:rPr>
          <w:rStyle w:val="Strong"/>
          <w:rFonts w:eastAsiaTheme="majorEastAsia"/>
        </w:rPr>
        <w:t>S06.4X7A</w:t>
      </w:r>
    </w:p>
    <w:p w14:paraId="6868536D" w14:textId="77777777" w:rsidR="0047544E" w:rsidRPr="004112AB" w:rsidRDefault="0047544E" w:rsidP="0047544E">
      <w:pPr>
        <w:pStyle w:val="NormalWeb"/>
      </w:pPr>
      <w:r w:rsidRPr="004112AB">
        <w:t xml:space="preserve">Post-Surgical Diagnosis:  Brain hematoma due to recent fall </w:t>
      </w:r>
      <w:r w:rsidRPr="004112AB">
        <w:rPr>
          <w:rStyle w:val="Strong"/>
          <w:rFonts w:eastAsiaTheme="majorEastAsia"/>
        </w:rPr>
        <w:t>S06.4X7A</w:t>
      </w:r>
    </w:p>
    <w:p w14:paraId="05556A39" w14:textId="2B8713BD" w:rsidR="0047544E" w:rsidRPr="004112AB" w:rsidRDefault="0047544E" w:rsidP="0047544E">
      <w:pPr>
        <w:pStyle w:val="NormalWeb"/>
      </w:pPr>
      <w:r w:rsidRPr="004112AB">
        <w:t>Procedure Performed:  Craniectomy for evacuation of hematoma in the subdural space   </w:t>
      </w:r>
      <w:r w:rsidR="00D92B7D" w:rsidRPr="004112AB">
        <w:rPr>
          <w:rStyle w:val="Strong"/>
          <w:rFonts w:eastAsiaTheme="majorEastAsia"/>
        </w:rPr>
        <w:t>61312, W19.XXA</w:t>
      </w:r>
    </w:p>
    <w:p w14:paraId="38D8B638" w14:textId="27E8B03A" w:rsidR="0047544E" w:rsidRPr="004112AB" w:rsidRDefault="0047544E" w:rsidP="0047544E">
      <w:pPr>
        <w:pStyle w:val="NormalWeb"/>
      </w:pPr>
      <w:r w:rsidRPr="004112AB">
        <w:t xml:space="preserve">History:  A 40- year-old male is being seen today for emergency surgery.  Patient has history of hypertension, controlled with medication.   Patient sustained a </w:t>
      </w:r>
      <w:r w:rsidRPr="004112AB">
        <w:rPr>
          <w:rStyle w:val="Strong"/>
          <w:rFonts w:eastAsiaTheme="majorEastAsia"/>
        </w:rPr>
        <w:t xml:space="preserve">fall </w:t>
      </w:r>
      <w:r w:rsidRPr="004112AB">
        <w:t xml:space="preserve">a week ago and was still experiencing slight headache and drowsiness.   After being referred to receive an </w:t>
      </w:r>
      <w:r w:rsidRPr="004112AB">
        <w:rPr>
          <w:rStyle w:val="Strong"/>
          <w:rFonts w:eastAsiaTheme="majorEastAsia"/>
        </w:rPr>
        <w:t>MRI,</w:t>
      </w:r>
      <w:r w:rsidRPr="004112AB">
        <w:t xml:space="preserve"> the results indicated a brain hematoma </w:t>
      </w:r>
      <w:r w:rsidR="00D92B7D" w:rsidRPr="004112AB">
        <w:t>because of</w:t>
      </w:r>
      <w:r w:rsidRPr="004112AB">
        <w:t xml:space="preserve"> the fall.   Patient is being seen today for </w:t>
      </w:r>
      <w:r w:rsidRPr="004112AB">
        <w:rPr>
          <w:rStyle w:val="Strong"/>
          <w:rFonts w:eastAsiaTheme="majorEastAsia"/>
        </w:rPr>
        <w:t xml:space="preserve">emergency surgery to remove the hematoma. </w:t>
      </w:r>
      <w:r w:rsidR="00D92B7D" w:rsidRPr="004112AB">
        <w:rPr>
          <w:rStyle w:val="Strong"/>
          <w:rFonts w:eastAsiaTheme="majorEastAsia"/>
        </w:rPr>
        <w:t>M96.81 70551</w:t>
      </w:r>
    </w:p>
    <w:p w14:paraId="6CD34DF2" w14:textId="77777777" w:rsidR="0047544E" w:rsidRPr="004112AB" w:rsidRDefault="0047544E" w:rsidP="0047544E">
      <w:pPr>
        <w:pStyle w:val="NormalWeb"/>
      </w:pPr>
      <w:r w:rsidRPr="004112AB">
        <w:t xml:space="preserve">The patient is prepped for surgery.  The patient’s hair was shaved in preparation for the procedure.  Incision was made to the scalp and retracted.  A drill was used to access the hematoma and the skull bone was removed.  The bone was placed in sterile location.  The hematoma was evacuated with suction and irrigated.  The dura was sutured and closed.  The incision was made to the abdominal region and the cranial bone graft was placed subcutaneously. </w:t>
      </w:r>
      <w:r w:rsidRPr="004112AB">
        <w:rPr>
          <w:rStyle w:val="Strong"/>
          <w:rFonts w:eastAsiaTheme="majorEastAsia"/>
        </w:rPr>
        <w:t>S06.9XA</w:t>
      </w:r>
    </w:p>
    <w:p w14:paraId="01622152" w14:textId="3AB1DB73" w:rsidR="0047544E" w:rsidRDefault="0047544E" w:rsidP="0047544E">
      <w:pPr>
        <w:pStyle w:val="NormalWeb"/>
      </w:pPr>
      <w:r w:rsidRPr="004112AB">
        <w:t xml:space="preserve">Patient was sent to post-operative area.  Patient to follow up in office for post-surgical follow up in 3 days.  </w:t>
      </w:r>
    </w:p>
    <w:p w14:paraId="543C9495" w14:textId="77777777" w:rsidR="0021507F" w:rsidRPr="004112AB" w:rsidRDefault="0021507F" w:rsidP="0047544E">
      <w:pPr>
        <w:pStyle w:val="NormalWeb"/>
      </w:pPr>
    </w:p>
    <w:p w14:paraId="7FE4FA59" w14:textId="77777777" w:rsidR="00D92B7D" w:rsidRPr="00441276" w:rsidRDefault="00D92B7D" w:rsidP="00D92B7D">
      <w:pPr>
        <w:spacing w:line="256"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W4P: Portfolio Project - Rodney Balbo's Imaging Service</w:t>
      </w:r>
    </w:p>
    <w:p w14:paraId="0E652371" w14:textId="77777777" w:rsidR="00D92B7D" w:rsidRPr="00441276" w:rsidRDefault="00D92B7D" w:rsidP="00D92B7D">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Crystal, you did a good job of coding the scenario and providing a rationale for the codes you assigned.  You assigned 2 out of 4 codes correctly and identified the LCD article.  The correct code assignments are:</w:t>
      </w:r>
    </w:p>
    <w:p w14:paraId="590D6A4F" w14:textId="77777777" w:rsidR="00D92B7D" w:rsidRPr="00441276" w:rsidRDefault="00D92B7D" w:rsidP="00D92B7D">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lastRenderedPageBreak/>
        <w:t>ICD-10-CM Code(s):</w:t>
      </w:r>
    </w:p>
    <w:p w14:paraId="72B444BE" w14:textId="77777777" w:rsidR="00D92B7D" w:rsidRPr="00441276" w:rsidRDefault="00D92B7D" w:rsidP="00D92B7D">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 xml:space="preserve">G44.309 In your ICD-10-CM Codebook, look up headache as the main term.  Then look up post-traumatic.  Check the tabular, and it’s G44.309. </w:t>
      </w:r>
    </w:p>
    <w:p w14:paraId="08BE2A62" w14:textId="77777777" w:rsidR="00D92B7D" w:rsidRPr="00441276" w:rsidRDefault="00D92B7D" w:rsidP="00D92B7D">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R40.0 Drowsiness In your ICD-10-CM Codebook, look up drowsiness as the main term.  Check the tabular, and it’s R40.0.</w:t>
      </w:r>
    </w:p>
    <w:p w14:paraId="1C5F0971" w14:textId="5D065403" w:rsidR="00D92B7D" w:rsidRPr="00441276" w:rsidRDefault="00D92B7D" w:rsidP="00D92B7D">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CPT Code(s)</w:t>
      </w:r>
      <w:r w:rsidR="00D47E6E">
        <w:rPr>
          <w:rFonts w:ascii="Times New Roman" w:eastAsia="Times New Roman" w:hAnsi="Times New Roman" w:cs="Times New Roman"/>
          <w:b/>
          <w:bCs/>
          <w:sz w:val="24"/>
          <w:szCs w:val="24"/>
        </w:rPr>
        <w:t xml:space="preserve"> </w:t>
      </w:r>
      <w:r w:rsidRPr="00441276">
        <w:rPr>
          <w:rFonts w:ascii="Times New Roman" w:eastAsia="Times New Roman" w:hAnsi="Times New Roman" w:cs="Times New Roman"/>
          <w:b/>
          <w:bCs/>
          <w:sz w:val="24"/>
          <w:szCs w:val="24"/>
        </w:rPr>
        <w:t>70552</w:t>
      </w:r>
      <w:r w:rsidRPr="00441276">
        <w:rPr>
          <w:rFonts w:ascii="Times New Roman" w:eastAsia="Times New Roman" w:hAnsi="Times New Roman" w:cs="Times New Roman"/>
          <w:sz w:val="24"/>
          <w:szCs w:val="24"/>
        </w:rPr>
        <w:t xml:space="preserve"> Magnetic Resonance Imaging, Brain; with contrast material. In your AMA CPT Professional Codebook, look up the main term Magnetic Resonance Imaging as main term, then Diagnostic, Brain. </w:t>
      </w:r>
    </w:p>
    <w:p w14:paraId="04F9EFED" w14:textId="77777777" w:rsidR="00D92B7D" w:rsidRPr="00441276" w:rsidRDefault="00D92B7D" w:rsidP="00D92B7D">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HCPCS Level II Code(s):</w:t>
      </w:r>
      <w:r w:rsidRPr="00441276">
        <w:rPr>
          <w:rFonts w:ascii="Times New Roman" w:eastAsia="Times New Roman" w:hAnsi="Times New Roman" w:cs="Times New Roman"/>
          <w:sz w:val="24"/>
          <w:szCs w:val="24"/>
        </w:rPr>
        <w:tab/>
        <w:t xml:space="preserve">A9585 </w:t>
      </w:r>
      <w:proofErr w:type="spellStart"/>
      <w:r w:rsidRPr="00441276">
        <w:rPr>
          <w:rFonts w:ascii="Times New Roman" w:eastAsia="Times New Roman" w:hAnsi="Times New Roman" w:cs="Times New Roman"/>
          <w:sz w:val="24"/>
          <w:szCs w:val="24"/>
        </w:rPr>
        <w:t>Gadavist</w:t>
      </w:r>
      <w:proofErr w:type="spellEnd"/>
      <w:r w:rsidRPr="00441276">
        <w:rPr>
          <w:rFonts w:ascii="Times New Roman" w:eastAsia="Times New Roman" w:hAnsi="Times New Roman" w:cs="Times New Roman"/>
          <w:sz w:val="24"/>
          <w:szCs w:val="24"/>
        </w:rPr>
        <w:t xml:space="preserve"> .1 ml </w:t>
      </w:r>
      <w:proofErr w:type="spellStart"/>
      <w:r w:rsidRPr="00441276">
        <w:rPr>
          <w:rFonts w:ascii="Times New Roman" w:eastAsia="Times New Roman" w:hAnsi="Times New Roman" w:cs="Times New Roman"/>
          <w:sz w:val="24"/>
          <w:szCs w:val="24"/>
        </w:rPr>
        <w:t>In</w:t>
      </w:r>
      <w:r>
        <w:rPr>
          <w:rFonts w:ascii="Times New Roman" w:eastAsia="Times New Roman" w:hAnsi="Times New Roman" w:cs="Times New Roman"/>
          <w:sz w:val="24"/>
          <w:szCs w:val="24"/>
        </w:rPr>
        <w:t>j</w:t>
      </w:r>
      <w:proofErr w:type="spellEnd"/>
      <w:r w:rsidRPr="00441276">
        <w:rPr>
          <w:rFonts w:ascii="Times New Roman" w:eastAsia="Times New Roman" w:hAnsi="Times New Roman" w:cs="Times New Roman"/>
          <w:sz w:val="24"/>
          <w:szCs w:val="24"/>
        </w:rPr>
        <w:t xml:space="preserve"> your HCPCS Level II Codebook, look in the Table of Drugs and look up </w:t>
      </w:r>
      <w:proofErr w:type="spellStart"/>
      <w:r w:rsidRPr="00441276">
        <w:rPr>
          <w:rFonts w:ascii="Times New Roman" w:eastAsia="Times New Roman" w:hAnsi="Times New Roman" w:cs="Times New Roman"/>
          <w:sz w:val="24"/>
          <w:szCs w:val="24"/>
        </w:rPr>
        <w:t>Gadavist</w:t>
      </w:r>
      <w:proofErr w:type="spellEnd"/>
      <w:r w:rsidRPr="00441276">
        <w:rPr>
          <w:rFonts w:ascii="Times New Roman" w:eastAsia="Times New Roman" w:hAnsi="Times New Roman" w:cs="Times New Roman"/>
          <w:sz w:val="24"/>
          <w:szCs w:val="24"/>
        </w:rPr>
        <w:t>.</w:t>
      </w:r>
    </w:p>
    <w:p w14:paraId="0376003D" w14:textId="331CEEBF" w:rsidR="00D92B7D" w:rsidRDefault="00D92B7D" w:rsidP="00D92B7D">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LCD Article ID Number:</w:t>
      </w:r>
      <w:r w:rsidRPr="00441276">
        <w:rPr>
          <w:rFonts w:ascii="Times New Roman" w:eastAsia="Times New Roman" w:hAnsi="Times New Roman" w:cs="Times New Roman"/>
          <w:sz w:val="24"/>
          <w:szCs w:val="24"/>
        </w:rPr>
        <w:t xml:space="preserve">   </w:t>
      </w:r>
      <w:r w:rsidRPr="00441276">
        <w:rPr>
          <w:rFonts w:ascii="Times New Roman" w:eastAsia="Times New Roman" w:hAnsi="Times New Roman" w:cs="Times New Roman"/>
          <w:sz w:val="24"/>
          <w:szCs w:val="24"/>
        </w:rPr>
        <w:tab/>
        <w:t>Answers may vary</w:t>
      </w:r>
    </w:p>
    <w:p w14:paraId="77FFEE53" w14:textId="37468A07" w:rsidR="0021507F" w:rsidRPr="0021507F" w:rsidRDefault="0021507F" w:rsidP="00D92B7D">
      <w:pPr>
        <w:spacing w:before="100" w:beforeAutospacing="1" w:after="100" w:afterAutospacing="1" w:line="240" w:lineRule="auto"/>
        <w:rPr>
          <w:rFonts w:ascii="Times New Roman" w:eastAsia="Times New Roman" w:hAnsi="Times New Roman" w:cs="Times New Roman"/>
          <w:b/>
          <w:bCs/>
          <w:sz w:val="24"/>
          <w:szCs w:val="24"/>
        </w:rPr>
      </w:pPr>
      <w:r w:rsidRPr="0021507F">
        <w:rPr>
          <w:rFonts w:ascii="Times New Roman" w:eastAsia="Times New Roman" w:hAnsi="Times New Roman" w:cs="Times New Roman"/>
          <w:b/>
          <w:bCs/>
          <w:sz w:val="24"/>
          <w:szCs w:val="24"/>
        </w:rPr>
        <w:t>WP5</w:t>
      </w:r>
    </w:p>
    <w:p w14:paraId="30DDEB6F" w14:textId="77777777" w:rsidR="0021507F" w:rsidRPr="0021507F" w:rsidRDefault="0021507F" w:rsidP="0021507F">
      <w:pPr>
        <w:spacing w:before="100" w:beforeAutospacing="1" w:after="100" w:afterAutospacing="1" w:line="240" w:lineRule="auto"/>
        <w:rPr>
          <w:rFonts w:ascii="Times New Roman" w:eastAsia="Times New Roman" w:hAnsi="Times New Roman" w:cs="Times New Roman"/>
          <w:sz w:val="24"/>
          <w:szCs w:val="24"/>
        </w:rPr>
      </w:pPr>
      <w:r w:rsidRPr="0021507F">
        <w:rPr>
          <w:rFonts w:ascii="Book Antiqua" w:eastAsia="Times New Roman" w:hAnsi="Book Antiqua" w:cs="Times New Roman"/>
          <w:sz w:val="24"/>
          <w:szCs w:val="24"/>
        </w:rPr>
        <w:t>Patient Name:  Rodney Balbo</w:t>
      </w:r>
    </w:p>
    <w:p w14:paraId="4C9DD88A" w14:textId="77777777" w:rsidR="0021507F" w:rsidRPr="0021507F" w:rsidRDefault="0021507F" w:rsidP="0021507F">
      <w:pPr>
        <w:spacing w:before="100" w:beforeAutospacing="1" w:after="100" w:afterAutospacing="1" w:line="240" w:lineRule="auto"/>
        <w:rPr>
          <w:rFonts w:ascii="Times New Roman" w:eastAsia="Times New Roman" w:hAnsi="Times New Roman" w:cs="Times New Roman"/>
          <w:sz w:val="24"/>
          <w:szCs w:val="24"/>
        </w:rPr>
      </w:pPr>
      <w:r w:rsidRPr="0021507F">
        <w:rPr>
          <w:rFonts w:ascii="Book Antiqua" w:eastAsia="Times New Roman" w:hAnsi="Book Antiqua" w:cs="Times New Roman"/>
          <w:sz w:val="24"/>
          <w:szCs w:val="24"/>
        </w:rPr>
        <w:t>DOB:  3/12/60</w:t>
      </w:r>
    </w:p>
    <w:p w14:paraId="5E891074" w14:textId="77777777" w:rsidR="0021507F" w:rsidRPr="0021507F" w:rsidRDefault="0021507F" w:rsidP="0021507F">
      <w:pPr>
        <w:spacing w:before="100" w:beforeAutospacing="1" w:after="100" w:afterAutospacing="1" w:line="240" w:lineRule="auto"/>
        <w:rPr>
          <w:rFonts w:ascii="Times New Roman" w:eastAsia="Times New Roman" w:hAnsi="Times New Roman" w:cs="Times New Roman"/>
          <w:sz w:val="24"/>
          <w:szCs w:val="24"/>
        </w:rPr>
      </w:pPr>
      <w:r w:rsidRPr="0021507F">
        <w:rPr>
          <w:rFonts w:ascii="Book Antiqua" w:eastAsia="Times New Roman" w:hAnsi="Book Antiqua" w:cs="Times New Roman"/>
          <w:sz w:val="24"/>
          <w:szCs w:val="24"/>
        </w:rPr>
        <w:t>Anesthesia:  General   </w:t>
      </w:r>
      <w:r w:rsidRPr="0021507F">
        <w:rPr>
          <w:rFonts w:ascii="Book Antiqua" w:eastAsia="Times New Roman" w:hAnsi="Book Antiqua" w:cs="Times New Roman"/>
          <w:b/>
          <w:bCs/>
          <w:sz w:val="24"/>
          <w:szCs w:val="24"/>
        </w:rPr>
        <w:t>00211 EVACUATION OF HEMATOMA</w:t>
      </w:r>
    </w:p>
    <w:p w14:paraId="4B4928AD" w14:textId="7450B4CF" w:rsidR="0021507F" w:rsidRPr="0021507F" w:rsidRDefault="0021507F" w:rsidP="0021507F">
      <w:pPr>
        <w:spacing w:before="100" w:beforeAutospacing="1" w:after="100" w:afterAutospacing="1" w:line="240" w:lineRule="auto"/>
        <w:rPr>
          <w:rFonts w:ascii="Times New Roman" w:eastAsia="Times New Roman" w:hAnsi="Times New Roman" w:cs="Times New Roman"/>
          <w:sz w:val="24"/>
          <w:szCs w:val="24"/>
        </w:rPr>
      </w:pPr>
      <w:r w:rsidRPr="0021507F">
        <w:rPr>
          <w:rFonts w:ascii="Book Antiqua" w:eastAsia="Times New Roman" w:hAnsi="Book Antiqua" w:cs="Times New Roman"/>
          <w:sz w:val="24"/>
          <w:szCs w:val="24"/>
        </w:rPr>
        <w:t xml:space="preserve">Pre-Surgical Diagnosis:  Brain hematoma due to recent fall   </w:t>
      </w:r>
      <w:r w:rsidRPr="00441276">
        <w:rPr>
          <w:rFonts w:ascii="Times New Roman" w:eastAsia="Times New Roman" w:hAnsi="Times New Roman" w:cs="Times New Roman"/>
          <w:b/>
          <w:bCs/>
          <w:sz w:val="24"/>
          <w:szCs w:val="24"/>
        </w:rPr>
        <w:t>S06.5X0A</w:t>
      </w:r>
    </w:p>
    <w:p w14:paraId="50AA5C53" w14:textId="35281C9D" w:rsidR="0021507F" w:rsidRPr="0021507F" w:rsidRDefault="0021507F" w:rsidP="0021507F">
      <w:pPr>
        <w:spacing w:before="100" w:beforeAutospacing="1" w:after="100" w:afterAutospacing="1" w:line="240" w:lineRule="auto"/>
        <w:rPr>
          <w:rFonts w:ascii="Times New Roman" w:eastAsia="Times New Roman" w:hAnsi="Times New Roman" w:cs="Times New Roman"/>
          <w:sz w:val="24"/>
          <w:szCs w:val="24"/>
        </w:rPr>
      </w:pPr>
      <w:r w:rsidRPr="0021507F">
        <w:rPr>
          <w:rFonts w:ascii="Book Antiqua" w:eastAsia="Times New Roman" w:hAnsi="Book Antiqua" w:cs="Times New Roman"/>
          <w:sz w:val="24"/>
          <w:szCs w:val="24"/>
        </w:rPr>
        <w:t xml:space="preserve">Post-Surgical Diagnosis:  Brain hematoma due to recent fall </w:t>
      </w:r>
      <w:r w:rsidRPr="00441276">
        <w:rPr>
          <w:rFonts w:ascii="Times New Roman" w:eastAsia="Times New Roman" w:hAnsi="Times New Roman" w:cs="Times New Roman"/>
          <w:b/>
          <w:bCs/>
          <w:sz w:val="24"/>
          <w:szCs w:val="24"/>
        </w:rPr>
        <w:t>S06.5X0A</w:t>
      </w:r>
    </w:p>
    <w:p w14:paraId="32A4B013" w14:textId="4FF7AE65" w:rsidR="0021507F" w:rsidRPr="0021507F" w:rsidRDefault="0021507F" w:rsidP="0021507F">
      <w:pPr>
        <w:spacing w:before="100" w:beforeAutospacing="1" w:after="100" w:afterAutospacing="1" w:line="240" w:lineRule="auto"/>
        <w:rPr>
          <w:rFonts w:ascii="Times New Roman" w:eastAsia="Times New Roman" w:hAnsi="Times New Roman" w:cs="Times New Roman"/>
          <w:sz w:val="24"/>
          <w:szCs w:val="24"/>
        </w:rPr>
      </w:pPr>
      <w:r w:rsidRPr="0021507F">
        <w:rPr>
          <w:rFonts w:ascii="Book Antiqua" w:eastAsia="Times New Roman" w:hAnsi="Book Antiqua" w:cs="Times New Roman"/>
          <w:sz w:val="24"/>
          <w:szCs w:val="24"/>
        </w:rPr>
        <w:t>Procedure Performed:  Craniectomy for evacuation of hematoma in the subdural space   </w:t>
      </w:r>
      <w:r w:rsidRPr="0021507F">
        <w:rPr>
          <w:rFonts w:ascii="Times New Roman" w:eastAsia="Times New Roman" w:hAnsi="Times New Roman" w:cs="Times New Roman"/>
          <w:sz w:val="24"/>
          <w:szCs w:val="24"/>
        </w:rPr>
        <w:t xml:space="preserve"> </w:t>
      </w:r>
      <w:r w:rsidRPr="00441276">
        <w:rPr>
          <w:rFonts w:ascii="Times New Roman" w:eastAsia="Times New Roman" w:hAnsi="Times New Roman" w:cs="Times New Roman"/>
          <w:b/>
          <w:bCs/>
          <w:sz w:val="24"/>
          <w:szCs w:val="24"/>
        </w:rPr>
        <w:t>W18.2XXA</w:t>
      </w:r>
    </w:p>
    <w:p w14:paraId="73038D29" w14:textId="6F872E09" w:rsidR="0021507F" w:rsidRPr="0021507F" w:rsidRDefault="0021507F" w:rsidP="0021507F">
      <w:pPr>
        <w:spacing w:before="100" w:beforeAutospacing="1" w:after="100" w:afterAutospacing="1" w:line="240" w:lineRule="auto"/>
        <w:rPr>
          <w:rFonts w:ascii="Times New Roman" w:eastAsia="Times New Roman" w:hAnsi="Times New Roman" w:cs="Times New Roman"/>
          <w:sz w:val="24"/>
          <w:szCs w:val="24"/>
        </w:rPr>
      </w:pPr>
      <w:r w:rsidRPr="0021507F">
        <w:rPr>
          <w:rFonts w:ascii="Book Antiqua" w:eastAsia="Times New Roman" w:hAnsi="Book Antiqua" w:cs="Times New Roman"/>
          <w:sz w:val="24"/>
          <w:szCs w:val="24"/>
        </w:rPr>
        <w:t xml:space="preserve">History:  A 40- year-old male is being seen today for emergency surgery.  Patient has history of hypertension, controlled with medication.   Patient sustained a </w:t>
      </w:r>
      <w:r w:rsidRPr="0021507F">
        <w:rPr>
          <w:rFonts w:ascii="Book Antiqua" w:eastAsia="Times New Roman" w:hAnsi="Book Antiqua" w:cs="Times New Roman"/>
          <w:b/>
          <w:bCs/>
          <w:sz w:val="24"/>
          <w:szCs w:val="24"/>
        </w:rPr>
        <w:t xml:space="preserve">fall </w:t>
      </w:r>
      <w:r w:rsidRPr="0021507F">
        <w:rPr>
          <w:rFonts w:ascii="Book Antiqua" w:eastAsia="Times New Roman" w:hAnsi="Book Antiqua" w:cs="Times New Roman"/>
          <w:sz w:val="24"/>
          <w:szCs w:val="24"/>
        </w:rPr>
        <w:t xml:space="preserve">a week ago and was still experiencing slight headache and drowsiness.   After being referred to receive an </w:t>
      </w:r>
      <w:r w:rsidRPr="0021507F">
        <w:rPr>
          <w:rFonts w:ascii="Book Antiqua" w:eastAsia="Times New Roman" w:hAnsi="Book Antiqua" w:cs="Times New Roman"/>
          <w:b/>
          <w:bCs/>
          <w:sz w:val="24"/>
          <w:szCs w:val="24"/>
        </w:rPr>
        <w:t>MRI,</w:t>
      </w:r>
      <w:r w:rsidRPr="0021507F">
        <w:rPr>
          <w:rFonts w:ascii="Book Antiqua" w:eastAsia="Times New Roman" w:hAnsi="Book Antiqua" w:cs="Times New Roman"/>
          <w:sz w:val="24"/>
          <w:szCs w:val="24"/>
        </w:rPr>
        <w:t xml:space="preserve"> the results indicated a brain hematoma </w:t>
      </w:r>
      <w:r w:rsidRPr="0021507F">
        <w:rPr>
          <w:rFonts w:ascii="Book Antiqua" w:eastAsia="Times New Roman" w:hAnsi="Book Antiqua" w:cs="Times New Roman"/>
          <w:sz w:val="24"/>
          <w:szCs w:val="24"/>
        </w:rPr>
        <w:t>because of</w:t>
      </w:r>
      <w:r w:rsidRPr="0021507F">
        <w:rPr>
          <w:rFonts w:ascii="Book Antiqua" w:eastAsia="Times New Roman" w:hAnsi="Book Antiqua" w:cs="Times New Roman"/>
          <w:sz w:val="24"/>
          <w:szCs w:val="24"/>
        </w:rPr>
        <w:t xml:space="preserve"> the fall.   Patient is being seen today for </w:t>
      </w:r>
      <w:r w:rsidRPr="0021507F">
        <w:rPr>
          <w:rFonts w:ascii="Book Antiqua" w:eastAsia="Times New Roman" w:hAnsi="Book Antiqua" w:cs="Times New Roman"/>
          <w:b/>
          <w:bCs/>
          <w:sz w:val="24"/>
          <w:szCs w:val="24"/>
        </w:rPr>
        <w:t xml:space="preserve">emergency surgery to remove the hematoma. </w:t>
      </w:r>
      <w:proofErr w:type="gramStart"/>
      <w:r w:rsidRPr="0021507F">
        <w:rPr>
          <w:rFonts w:ascii="Book Antiqua" w:eastAsia="Times New Roman" w:hAnsi="Book Antiqua" w:cs="Times New Roman"/>
          <w:b/>
          <w:bCs/>
          <w:sz w:val="24"/>
          <w:szCs w:val="24"/>
        </w:rPr>
        <w:t>M96.81  70551</w:t>
      </w:r>
      <w:proofErr w:type="gramEnd"/>
    </w:p>
    <w:p w14:paraId="3D0AF940" w14:textId="77777777" w:rsidR="0021507F" w:rsidRDefault="0021507F" w:rsidP="0021507F">
      <w:pPr>
        <w:spacing w:before="100" w:beforeAutospacing="1" w:after="100" w:afterAutospacing="1" w:line="240" w:lineRule="auto"/>
        <w:rPr>
          <w:rFonts w:ascii="Book Antiqua" w:eastAsia="Times New Roman" w:hAnsi="Book Antiqua" w:cs="Times New Roman"/>
          <w:b/>
          <w:bCs/>
          <w:sz w:val="24"/>
          <w:szCs w:val="24"/>
        </w:rPr>
      </w:pPr>
      <w:r w:rsidRPr="0021507F">
        <w:rPr>
          <w:rFonts w:ascii="Book Antiqua" w:eastAsia="Times New Roman" w:hAnsi="Book Antiqua" w:cs="Times New Roman"/>
          <w:sz w:val="24"/>
          <w:szCs w:val="24"/>
        </w:rPr>
        <w:t xml:space="preserve">The patient is prepped for surgery.  The patient’s hair was shaved in preparation for the procedure.  Incision was made to the scalp and retracted.  A drill was used to access the hematoma and the skull bone was removed.  The bone was placed in sterile location.  The hematoma was evacuated with suction and irrigated.  The dura was sutured and closed.  The incision was made to the abdominal region and the cranial bone graft was placed subcutaneously. </w:t>
      </w:r>
      <w:r w:rsidRPr="0021507F">
        <w:rPr>
          <w:rFonts w:ascii="Book Antiqua" w:eastAsia="Times New Roman" w:hAnsi="Book Antiqua" w:cs="Times New Roman"/>
          <w:b/>
          <w:bCs/>
          <w:sz w:val="24"/>
          <w:szCs w:val="24"/>
        </w:rPr>
        <w:t>S06.9XA</w:t>
      </w:r>
    </w:p>
    <w:p w14:paraId="555ED02D" w14:textId="77777777" w:rsidR="003477A3" w:rsidRDefault="0021507F" w:rsidP="0021507F">
      <w:pPr>
        <w:spacing w:before="100" w:beforeAutospacing="1" w:after="100" w:afterAutospacing="1" w:line="240" w:lineRule="auto"/>
        <w:rPr>
          <w:rFonts w:ascii="Times New Roman" w:eastAsia="Times New Roman" w:hAnsi="Times New Roman" w:cs="Times New Roman"/>
          <w:b/>
          <w:bCs/>
          <w:sz w:val="24"/>
          <w:szCs w:val="24"/>
        </w:rPr>
      </w:pPr>
      <w:r>
        <w:rPr>
          <w:rFonts w:ascii="Book Antiqua" w:eastAsia="Times New Roman" w:hAnsi="Book Antiqua" w:cs="Times New Roman"/>
          <w:b/>
          <w:bCs/>
          <w:sz w:val="24"/>
          <w:szCs w:val="24"/>
        </w:rPr>
        <w:lastRenderedPageBreak/>
        <w:t xml:space="preserve">CPT  </w:t>
      </w:r>
      <w:r w:rsidRPr="00441276">
        <w:rPr>
          <w:rFonts w:ascii="Times New Roman" w:eastAsia="Times New Roman" w:hAnsi="Times New Roman" w:cs="Times New Roman"/>
          <w:b/>
          <w:bCs/>
          <w:sz w:val="24"/>
          <w:szCs w:val="24"/>
        </w:rPr>
        <w:t>61312</w:t>
      </w:r>
      <w:r w:rsidR="003477A3">
        <w:rPr>
          <w:rFonts w:ascii="Times New Roman" w:eastAsia="Times New Roman" w:hAnsi="Times New Roman" w:cs="Times New Roman"/>
          <w:b/>
          <w:bCs/>
          <w:sz w:val="24"/>
          <w:szCs w:val="24"/>
        </w:rPr>
        <w:t>,</w:t>
      </w:r>
      <w:r w:rsidR="003477A3" w:rsidRPr="003477A3">
        <w:rPr>
          <w:rFonts w:ascii="Times New Roman" w:eastAsia="Times New Roman" w:hAnsi="Times New Roman" w:cs="Times New Roman"/>
          <w:sz w:val="24"/>
          <w:szCs w:val="24"/>
        </w:rPr>
        <w:t xml:space="preserve"> </w:t>
      </w:r>
      <w:r w:rsidR="003477A3" w:rsidRPr="00441276">
        <w:rPr>
          <w:rFonts w:ascii="Times New Roman" w:eastAsia="Times New Roman" w:hAnsi="Times New Roman" w:cs="Times New Roman"/>
          <w:b/>
          <w:bCs/>
          <w:sz w:val="24"/>
          <w:szCs w:val="24"/>
        </w:rPr>
        <w:t>61316</w:t>
      </w:r>
      <w:r w:rsidR="003477A3" w:rsidRPr="003477A3">
        <w:rPr>
          <w:rFonts w:ascii="Times New Roman" w:eastAsia="Times New Roman" w:hAnsi="Times New Roman" w:cs="Times New Roman"/>
          <w:b/>
          <w:bCs/>
          <w:sz w:val="24"/>
          <w:szCs w:val="24"/>
        </w:rPr>
        <w:t xml:space="preserve"> </w:t>
      </w:r>
    </w:p>
    <w:p w14:paraId="6A4B49F0" w14:textId="46248810" w:rsidR="0021507F" w:rsidRPr="0021507F" w:rsidRDefault="003477A3" w:rsidP="0021507F">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00211</w:t>
      </w:r>
      <w:r>
        <w:rPr>
          <w:rFonts w:ascii="Times New Roman" w:eastAsia="Times New Roman" w:hAnsi="Times New Roman" w:cs="Times New Roman"/>
          <w:b/>
          <w:bCs/>
          <w:sz w:val="24"/>
          <w:szCs w:val="24"/>
        </w:rPr>
        <w:t xml:space="preserve"> Anesthesia</w:t>
      </w:r>
    </w:p>
    <w:p w14:paraId="656079B1" w14:textId="77777777" w:rsidR="0021507F" w:rsidRPr="0021507F" w:rsidRDefault="0021507F" w:rsidP="0021507F">
      <w:pPr>
        <w:spacing w:before="100" w:beforeAutospacing="1" w:after="100" w:afterAutospacing="1" w:line="240" w:lineRule="auto"/>
        <w:rPr>
          <w:rFonts w:ascii="Times New Roman" w:eastAsia="Times New Roman" w:hAnsi="Times New Roman" w:cs="Times New Roman"/>
          <w:sz w:val="24"/>
          <w:szCs w:val="24"/>
        </w:rPr>
      </w:pPr>
      <w:r w:rsidRPr="0021507F">
        <w:rPr>
          <w:rFonts w:ascii="Book Antiqua" w:eastAsia="Times New Roman" w:hAnsi="Book Antiqua" w:cs="Times New Roman"/>
          <w:sz w:val="24"/>
          <w:szCs w:val="24"/>
        </w:rPr>
        <w:t xml:space="preserve">Patient was sent to post-operative area.  Patient to follow up in office for post-surgical follow up in 3 days.  </w:t>
      </w:r>
    </w:p>
    <w:p w14:paraId="41295EA8" w14:textId="77777777" w:rsidR="0021507F" w:rsidRPr="0021507F" w:rsidRDefault="0021507F" w:rsidP="0021507F">
      <w:pPr>
        <w:spacing w:before="100" w:beforeAutospacing="1" w:after="100" w:afterAutospacing="1" w:line="240" w:lineRule="auto"/>
        <w:rPr>
          <w:rFonts w:ascii="Times New Roman" w:eastAsia="Times New Roman" w:hAnsi="Times New Roman" w:cs="Times New Roman"/>
          <w:sz w:val="24"/>
          <w:szCs w:val="24"/>
        </w:rPr>
      </w:pPr>
      <w:r w:rsidRPr="0021507F">
        <w:rPr>
          <w:rFonts w:ascii="Book Antiqua" w:eastAsia="Times New Roman" w:hAnsi="Book Antiqua" w:cs="Times New Roman"/>
          <w:sz w:val="24"/>
          <w:szCs w:val="24"/>
        </w:rPr>
        <w:t> </w:t>
      </w:r>
    </w:p>
    <w:p w14:paraId="78D967D5"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Crystal, good effort of coding the scenario and providing a rationale for the codes you assigned.  You assigned 2 out of 6 codes correctly.  The correct code assignments are:</w:t>
      </w:r>
    </w:p>
    <w:p w14:paraId="4771603F"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ICD-10-CM Code(s):</w:t>
      </w:r>
      <w:r w:rsidRPr="00441276">
        <w:rPr>
          <w:rFonts w:ascii="Times New Roman" w:eastAsia="Times New Roman" w:hAnsi="Times New Roman" w:cs="Times New Roman"/>
          <w:sz w:val="24"/>
          <w:szCs w:val="24"/>
        </w:rPr>
        <w:tab/>
      </w:r>
    </w:p>
    <w:p w14:paraId="6386331E" w14:textId="65934472"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 xml:space="preserve">S06.5X0A Traumatic subdural hemorrhage without loss of consciousness </w:t>
      </w:r>
      <w:proofErr w:type="gramStart"/>
      <w:r w:rsidRPr="00441276">
        <w:rPr>
          <w:rFonts w:ascii="Times New Roman" w:eastAsia="Times New Roman" w:hAnsi="Times New Roman" w:cs="Times New Roman"/>
          <w:sz w:val="24"/>
          <w:szCs w:val="24"/>
        </w:rPr>
        <w:t>In</w:t>
      </w:r>
      <w:proofErr w:type="gramEnd"/>
      <w:r w:rsidRPr="00441276">
        <w:rPr>
          <w:rFonts w:ascii="Times New Roman" w:eastAsia="Times New Roman" w:hAnsi="Times New Roman" w:cs="Times New Roman"/>
          <w:sz w:val="24"/>
          <w:szCs w:val="24"/>
        </w:rPr>
        <w:t xml:space="preserve"> your ICD-10-CM Codebook, look up the main term of Hematoma and then brain as the </w:t>
      </w:r>
      <w:r w:rsidR="00D92B7D" w:rsidRPr="00441276">
        <w:rPr>
          <w:rFonts w:ascii="Times New Roman" w:eastAsia="Times New Roman" w:hAnsi="Times New Roman" w:cs="Times New Roman"/>
          <w:sz w:val="24"/>
          <w:szCs w:val="24"/>
        </w:rPr>
        <w:t>sub term</w:t>
      </w:r>
      <w:r w:rsidRPr="00441276">
        <w:rPr>
          <w:rFonts w:ascii="Times New Roman" w:eastAsia="Times New Roman" w:hAnsi="Times New Roman" w:cs="Times New Roman"/>
          <w:sz w:val="24"/>
          <w:szCs w:val="24"/>
        </w:rPr>
        <w:t xml:space="preserve"> and then subdural, traumatic- see Injury, intracranial, subdural hemorrhage.  See tabular S06.5X0 without loss of consciousness with a 7th character of A.  </w:t>
      </w:r>
    </w:p>
    <w:p w14:paraId="2E63E4C2" w14:textId="244B07F0"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 xml:space="preserve">W18.2XXA- Fall in (Into) shower or empty bathtub) In your ICD-10-CM Codebook, go to the External Cause Index.  Choose </w:t>
      </w:r>
      <w:r w:rsidR="00D92B7D" w:rsidRPr="00441276">
        <w:rPr>
          <w:rFonts w:ascii="Times New Roman" w:eastAsia="Times New Roman" w:hAnsi="Times New Roman" w:cs="Times New Roman"/>
          <w:sz w:val="24"/>
          <w:szCs w:val="24"/>
        </w:rPr>
        <w:t>to fall</w:t>
      </w:r>
      <w:r w:rsidRPr="00441276">
        <w:rPr>
          <w:rFonts w:ascii="Times New Roman" w:eastAsia="Times New Roman" w:hAnsi="Times New Roman" w:cs="Times New Roman"/>
          <w:sz w:val="24"/>
          <w:szCs w:val="24"/>
        </w:rPr>
        <w:t xml:space="preserve"> as the main term, and then in, on as the </w:t>
      </w:r>
      <w:r w:rsidR="00D92B7D" w:rsidRPr="00441276">
        <w:rPr>
          <w:rFonts w:ascii="Times New Roman" w:eastAsia="Times New Roman" w:hAnsi="Times New Roman" w:cs="Times New Roman"/>
          <w:sz w:val="24"/>
          <w:szCs w:val="24"/>
        </w:rPr>
        <w:t>sub term</w:t>
      </w:r>
      <w:r w:rsidRPr="00441276">
        <w:rPr>
          <w:rFonts w:ascii="Times New Roman" w:eastAsia="Times New Roman" w:hAnsi="Times New Roman" w:cs="Times New Roman"/>
          <w:sz w:val="24"/>
          <w:szCs w:val="24"/>
        </w:rPr>
        <w:t xml:space="preserve">, and then bathtub.  Review the tabular.   It requires 7 characters, and since this is an external cause code, the 7th character will be an A, D or S.  D would be selected in this instance since this is still active treatment related to the fall. ((Refer to ICD-10-CM Chapter Specific Guidelines, Chapter 19, a.).  </w:t>
      </w:r>
    </w:p>
    <w:p w14:paraId="494BBEAB"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CPT Code(s):</w:t>
      </w:r>
      <w:r w:rsidRPr="00441276">
        <w:rPr>
          <w:rFonts w:ascii="Times New Roman" w:eastAsia="Times New Roman" w:hAnsi="Times New Roman" w:cs="Times New Roman"/>
          <w:sz w:val="24"/>
          <w:szCs w:val="24"/>
        </w:rPr>
        <w:tab/>
      </w:r>
    </w:p>
    <w:p w14:paraId="79DE77F1" w14:textId="1A8889A9"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 xml:space="preserve">61312 Craniectomy or craniotomy for evacuation of hematoma, </w:t>
      </w:r>
      <w:r w:rsidR="00D92B7D" w:rsidRPr="00441276">
        <w:rPr>
          <w:rFonts w:ascii="Times New Roman" w:eastAsia="Times New Roman" w:hAnsi="Times New Roman" w:cs="Times New Roman"/>
          <w:sz w:val="24"/>
          <w:szCs w:val="24"/>
        </w:rPr>
        <w:t>supratentorial</w:t>
      </w:r>
      <w:r w:rsidRPr="00441276">
        <w:rPr>
          <w:rFonts w:ascii="Times New Roman" w:eastAsia="Times New Roman" w:hAnsi="Times New Roman" w:cs="Times New Roman"/>
          <w:sz w:val="24"/>
          <w:szCs w:val="24"/>
        </w:rPr>
        <w:t xml:space="preserve">; subdural space </w:t>
      </w:r>
      <w:proofErr w:type="gramStart"/>
      <w:r w:rsidRPr="00441276">
        <w:rPr>
          <w:rFonts w:ascii="Times New Roman" w:eastAsia="Times New Roman" w:hAnsi="Times New Roman" w:cs="Times New Roman"/>
          <w:sz w:val="24"/>
          <w:szCs w:val="24"/>
        </w:rPr>
        <w:t>In</w:t>
      </w:r>
      <w:proofErr w:type="gramEnd"/>
      <w:r w:rsidRPr="00441276">
        <w:rPr>
          <w:rFonts w:ascii="Times New Roman" w:eastAsia="Times New Roman" w:hAnsi="Times New Roman" w:cs="Times New Roman"/>
          <w:sz w:val="24"/>
          <w:szCs w:val="24"/>
        </w:rPr>
        <w:t xml:space="preserve"> your AMA CPT Professional Codebook, look up Craniectomy as the main term, then evacuation of Hematoma. </w:t>
      </w:r>
    </w:p>
    <w:p w14:paraId="66AC3FE0" w14:textId="7AE3E603"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 xml:space="preserve">61316 Incision and subcutaneous placement of cranial bone graft </w:t>
      </w:r>
      <w:r w:rsidR="00D92B7D" w:rsidRPr="00441276">
        <w:rPr>
          <w:rFonts w:ascii="Times New Roman" w:eastAsia="Times New Roman" w:hAnsi="Times New Roman" w:cs="Times New Roman"/>
          <w:sz w:val="24"/>
          <w:szCs w:val="24"/>
        </w:rPr>
        <w:t>in</w:t>
      </w:r>
      <w:r w:rsidRPr="00441276">
        <w:rPr>
          <w:rFonts w:ascii="Times New Roman" w:eastAsia="Times New Roman" w:hAnsi="Times New Roman" w:cs="Times New Roman"/>
          <w:sz w:val="24"/>
          <w:szCs w:val="24"/>
        </w:rPr>
        <w:t xml:space="preserve"> your AMA CPT Professional Codebook, look up Incision, then Skull.  Look up the codes, 61316 and 62148.  </w:t>
      </w:r>
    </w:p>
    <w:p w14:paraId="791B60CB"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 xml:space="preserve">00211 Anesthesia for craniotomy or craniectomy for evacuation of hematoma </w:t>
      </w:r>
      <w:proofErr w:type="gramStart"/>
      <w:r w:rsidRPr="00441276">
        <w:rPr>
          <w:rFonts w:ascii="Times New Roman" w:eastAsia="Times New Roman" w:hAnsi="Times New Roman" w:cs="Times New Roman"/>
          <w:sz w:val="24"/>
          <w:szCs w:val="24"/>
        </w:rPr>
        <w:t>In</w:t>
      </w:r>
      <w:proofErr w:type="gramEnd"/>
      <w:r w:rsidRPr="00441276">
        <w:rPr>
          <w:rFonts w:ascii="Times New Roman" w:eastAsia="Times New Roman" w:hAnsi="Times New Roman" w:cs="Times New Roman"/>
          <w:sz w:val="24"/>
          <w:szCs w:val="24"/>
        </w:rPr>
        <w:t xml:space="preserve"> your AMA CPT Professional Codebook, look up Anesthesia and then Brain.  Look up the code range in the tabular.  The most appropriate is CPT 00211.</w:t>
      </w:r>
    </w:p>
    <w:p w14:paraId="2A5D4595"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HCPCS Level II Code(s):</w:t>
      </w:r>
      <w:r w:rsidRPr="00441276">
        <w:rPr>
          <w:rFonts w:ascii="Times New Roman" w:eastAsia="Times New Roman" w:hAnsi="Times New Roman" w:cs="Times New Roman"/>
          <w:sz w:val="24"/>
          <w:szCs w:val="24"/>
        </w:rPr>
        <w:tab/>
        <w:t xml:space="preserve">None. </w:t>
      </w:r>
    </w:p>
    <w:p w14:paraId="57432617" w14:textId="4071052B" w:rsidR="00441276" w:rsidRPr="004112AB"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APC:</w:t>
      </w:r>
      <w:r w:rsidRPr="00441276">
        <w:rPr>
          <w:rFonts w:ascii="Times New Roman" w:eastAsia="Times New Roman" w:hAnsi="Times New Roman" w:cs="Times New Roman"/>
          <w:sz w:val="24"/>
          <w:szCs w:val="24"/>
        </w:rPr>
        <w:t xml:space="preserve"> </w:t>
      </w:r>
      <w:r w:rsidRPr="00441276">
        <w:rPr>
          <w:rFonts w:ascii="Times New Roman" w:eastAsia="Times New Roman" w:hAnsi="Times New Roman" w:cs="Times New Roman"/>
          <w:sz w:val="24"/>
          <w:szCs w:val="24"/>
        </w:rPr>
        <w:tab/>
        <w:t>19991</w:t>
      </w:r>
    </w:p>
    <w:p w14:paraId="4AE00934" w14:textId="0FCDEDC7" w:rsidR="00234391" w:rsidRPr="004112AB" w:rsidRDefault="00234391" w:rsidP="00441276">
      <w:pPr>
        <w:spacing w:before="100" w:beforeAutospacing="1" w:after="100" w:afterAutospacing="1" w:line="240" w:lineRule="auto"/>
        <w:rPr>
          <w:rFonts w:ascii="Times New Roman" w:eastAsia="Times New Roman" w:hAnsi="Times New Roman" w:cs="Times New Roman"/>
          <w:sz w:val="24"/>
          <w:szCs w:val="24"/>
        </w:rPr>
      </w:pPr>
    </w:p>
    <w:p w14:paraId="6A27B59F" w14:textId="77777777" w:rsidR="00234391" w:rsidRPr="00441276" w:rsidRDefault="00234391" w:rsidP="00441276">
      <w:pPr>
        <w:spacing w:before="100" w:beforeAutospacing="1" w:after="100" w:afterAutospacing="1" w:line="240" w:lineRule="auto"/>
        <w:rPr>
          <w:rFonts w:ascii="Times New Roman" w:eastAsia="Times New Roman" w:hAnsi="Times New Roman" w:cs="Times New Roman"/>
          <w:sz w:val="24"/>
          <w:szCs w:val="24"/>
        </w:rPr>
      </w:pPr>
    </w:p>
    <w:p w14:paraId="2986ADC0" w14:textId="77777777" w:rsidR="0047544E" w:rsidRPr="0047544E" w:rsidRDefault="0047544E" w:rsidP="0047544E">
      <w:pPr>
        <w:spacing w:line="240" w:lineRule="auto"/>
        <w:rPr>
          <w:rFonts w:ascii="Times New Roman" w:eastAsia="Times New Roman" w:hAnsi="Times New Roman" w:cs="Times New Roman"/>
          <w:sz w:val="24"/>
          <w:szCs w:val="24"/>
        </w:rPr>
      </w:pPr>
      <w:r w:rsidRPr="0047544E">
        <w:rPr>
          <w:rFonts w:ascii="Times New Roman" w:eastAsia="Times New Roman" w:hAnsi="Times New Roman" w:cs="Times New Roman"/>
          <w:sz w:val="24"/>
          <w:szCs w:val="24"/>
        </w:rPr>
        <w:lastRenderedPageBreak/>
        <w:t> </w:t>
      </w:r>
    </w:p>
    <w:p w14:paraId="7A205340" w14:textId="77777777" w:rsidR="00242A06" w:rsidRDefault="00242A06" w:rsidP="0047544E">
      <w:pPr>
        <w:spacing w:line="256" w:lineRule="auto"/>
        <w:rPr>
          <w:rFonts w:ascii="Times New Roman" w:eastAsia="Times New Roman" w:hAnsi="Times New Roman" w:cs="Times New Roman"/>
          <w:b/>
          <w:bCs/>
          <w:sz w:val="24"/>
          <w:szCs w:val="24"/>
        </w:rPr>
      </w:pPr>
    </w:p>
    <w:p w14:paraId="79684544" w14:textId="77777777" w:rsidR="00242A06" w:rsidRDefault="00242A06" w:rsidP="0047544E">
      <w:pPr>
        <w:spacing w:line="256" w:lineRule="auto"/>
        <w:rPr>
          <w:rFonts w:ascii="Times New Roman" w:eastAsia="Times New Roman" w:hAnsi="Times New Roman" w:cs="Times New Roman"/>
          <w:b/>
          <w:bCs/>
          <w:sz w:val="24"/>
          <w:szCs w:val="24"/>
        </w:rPr>
      </w:pPr>
    </w:p>
    <w:p w14:paraId="2EC4760B" w14:textId="4526B7DC" w:rsidR="0047544E" w:rsidRPr="0047544E" w:rsidRDefault="0047544E" w:rsidP="0047544E">
      <w:pPr>
        <w:spacing w:line="256" w:lineRule="auto"/>
        <w:rPr>
          <w:rFonts w:ascii="Times New Roman" w:eastAsia="Times New Roman" w:hAnsi="Times New Roman" w:cs="Times New Roman"/>
          <w:sz w:val="24"/>
          <w:szCs w:val="24"/>
        </w:rPr>
      </w:pPr>
      <w:r w:rsidRPr="0047544E">
        <w:rPr>
          <w:rFonts w:ascii="Times New Roman" w:eastAsia="Times New Roman" w:hAnsi="Times New Roman" w:cs="Times New Roman"/>
          <w:b/>
          <w:bCs/>
          <w:sz w:val="24"/>
          <w:szCs w:val="24"/>
        </w:rPr>
        <w:t xml:space="preserve">Week 6: </w:t>
      </w:r>
      <w:r w:rsidRPr="0047544E">
        <w:rPr>
          <w:rFonts w:ascii="Times New Roman" w:eastAsia="Times New Roman" w:hAnsi="Times New Roman" w:cs="Times New Roman"/>
          <w:sz w:val="24"/>
          <w:szCs w:val="24"/>
        </w:rPr>
        <w:t>Rodney Balbo’s Outpatient Surgery #2</w:t>
      </w:r>
    </w:p>
    <w:tbl>
      <w:tblPr>
        <w:tblW w:w="0" w:type="auto"/>
        <w:tblCellMar>
          <w:left w:w="0" w:type="dxa"/>
          <w:right w:w="0" w:type="dxa"/>
        </w:tblCellMar>
        <w:tblLook w:val="04A0" w:firstRow="1" w:lastRow="0" w:firstColumn="1" w:lastColumn="0" w:noHBand="0" w:noVBand="1"/>
      </w:tblPr>
      <w:tblGrid>
        <w:gridCol w:w="4467"/>
        <w:gridCol w:w="4467"/>
      </w:tblGrid>
      <w:tr w:rsidR="0047544E" w:rsidRPr="0047544E" w14:paraId="468BE7A8" w14:textId="77777777" w:rsidTr="00242A06">
        <w:trPr>
          <w:trHeight w:val="250"/>
          <w:tblHeader/>
        </w:trPr>
        <w:tc>
          <w:tcPr>
            <w:tcW w:w="446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1F14EED" w14:textId="77777777" w:rsidR="0047544E" w:rsidRPr="0047544E" w:rsidRDefault="0047544E" w:rsidP="0047544E">
            <w:pPr>
              <w:spacing w:after="0" w:line="240" w:lineRule="auto"/>
              <w:rPr>
                <w:rFonts w:ascii="Times New Roman" w:eastAsia="Times New Roman" w:hAnsi="Times New Roman" w:cs="Times New Roman"/>
                <w:sz w:val="24"/>
                <w:szCs w:val="24"/>
              </w:rPr>
            </w:pPr>
            <w:r w:rsidRPr="0047544E">
              <w:rPr>
                <w:rFonts w:ascii="Times New Roman" w:eastAsia="Times New Roman" w:hAnsi="Times New Roman" w:cs="Times New Roman"/>
                <w:color w:val="000000"/>
                <w:sz w:val="24"/>
                <w:szCs w:val="24"/>
              </w:rPr>
              <w:t xml:space="preserve">ICD-10-CM </w:t>
            </w:r>
            <w:r w:rsidRPr="0047544E">
              <w:rPr>
                <w:rFonts w:ascii="Times New Roman" w:eastAsia="Times New Roman" w:hAnsi="Times New Roman" w:cs="Times New Roman"/>
                <w:sz w:val="24"/>
                <w:szCs w:val="24"/>
              </w:rPr>
              <w:t>Code(s):</w:t>
            </w:r>
          </w:p>
        </w:tc>
        <w:tc>
          <w:tcPr>
            <w:tcW w:w="446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16DA626" w14:textId="77777777" w:rsidR="0047544E" w:rsidRPr="0047544E" w:rsidRDefault="0047544E" w:rsidP="0047544E">
            <w:pPr>
              <w:spacing w:after="0" w:line="240" w:lineRule="auto"/>
              <w:rPr>
                <w:rFonts w:ascii="Times New Roman" w:eastAsia="Times New Roman" w:hAnsi="Times New Roman" w:cs="Times New Roman"/>
                <w:sz w:val="24"/>
                <w:szCs w:val="24"/>
              </w:rPr>
            </w:pPr>
            <w:r w:rsidRPr="0047544E">
              <w:rPr>
                <w:rFonts w:ascii="Times New Roman" w:eastAsia="Times New Roman" w:hAnsi="Times New Roman" w:cs="Times New Roman"/>
                <w:sz w:val="24"/>
                <w:szCs w:val="24"/>
              </w:rPr>
              <w:t>Z48.89</w:t>
            </w:r>
          </w:p>
        </w:tc>
      </w:tr>
      <w:tr w:rsidR="0047544E" w:rsidRPr="0047544E" w14:paraId="00AEF9BF" w14:textId="77777777" w:rsidTr="00242A06">
        <w:trPr>
          <w:trHeight w:val="252"/>
          <w:tblHeader/>
        </w:trPr>
        <w:tc>
          <w:tcPr>
            <w:tcW w:w="44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42E86F" w14:textId="77777777" w:rsidR="0047544E" w:rsidRPr="0047544E" w:rsidRDefault="0047544E" w:rsidP="0047544E">
            <w:pPr>
              <w:spacing w:after="0" w:line="240" w:lineRule="auto"/>
              <w:rPr>
                <w:rFonts w:ascii="Times New Roman" w:eastAsia="Times New Roman" w:hAnsi="Times New Roman" w:cs="Times New Roman"/>
                <w:sz w:val="24"/>
                <w:szCs w:val="24"/>
              </w:rPr>
            </w:pPr>
            <w:r w:rsidRPr="0047544E">
              <w:rPr>
                <w:rFonts w:ascii="Times New Roman" w:eastAsia="Times New Roman" w:hAnsi="Times New Roman" w:cs="Times New Roman"/>
                <w:sz w:val="24"/>
                <w:szCs w:val="24"/>
              </w:rPr>
              <w:t xml:space="preserve">CPT Code(s): </w:t>
            </w:r>
          </w:p>
        </w:tc>
        <w:tc>
          <w:tcPr>
            <w:tcW w:w="4467" w:type="dxa"/>
            <w:tcBorders>
              <w:top w:val="nil"/>
              <w:left w:val="nil"/>
              <w:bottom w:val="single" w:sz="8" w:space="0" w:color="auto"/>
              <w:right w:val="single" w:sz="8" w:space="0" w:color="auto"/>
            </w:tcBorders>
            <w:tcMar>
              <w:top w:w="0" w:type="dxa"/>
              <w:left w:w="108" w:type="dxa"/>
              <w:bottom w:w="0" w:type="dxa"/>
              <w:right w:w="108" w:type="dxa"/>
            </w:tcMar>
            <w:hideMark/>
          </w:tcPr>
          <w:p w14:paraId="21DB99FB" w14:textId="77777777" w:rsidR="0047544E" w:rsidRPr="0047544E" w:rsidRDefault="0047544E" w:rsidP="0047544E">
            <w:pPr>
              <w:spacing w:after="0" w:line="240" w:lineRule="auto"/>
              <w:rPr>
                <w:rFonts w:ascii="Times New Roman" w:eastAsia="Times New Roman" w:hAnsi="Times New Roman" w:cs="Times New Roman"/>
                <w:sz w:val="24"/>
                <w:szCs w:val="24"/>
              </w:rPr>
            </w:pPr>
            <w:r w:rsidRPr="0047544E">
              <w:rPr>
                <w:rFonts w:ascii="Times New Roman" w:eastAsia="Times New Roman" w:hAnsi="Times New Roman" w:cs="Times New Roman"/>
                <w:sz w:val="24"/>
                <w:szCs w:val="24"/>
              </w:rPr>
              <w:t>62146, 62148 ,00211</w:t>
            </w:r>
          </w:p>
        </w:tc>
      </w:tr>
      <w:tr w:rsidR="0047544E" w:rsidRPr="0047544E" w14:paraId="5C022CB6" w14:textId="77777777" w:rsidTr="00242A06">
        <w:trPr>
          <w:trHeight w:val="252"/>
          <w:tblHeader/>
        </w:trPr>
        <w:tc>
          <w:tcPr>
            <w:tcW w:w="44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3AFC1CB" w14:textId="77777777" w:rsidR="0047544E" w:rsidRPr="0047544E" w:rsidRDefault="0047544E" w:rsidP="0047544E">
            <w:pPr>
              <w:spacing w:after="0" w:line="240" w:lineRule="auto"/>
              <w:rPr>
                <w:rFonts w:ascii="Times New Roman" w:eastAsia="Times New Roman" w:hAnsi="Times New Roman" w:cs="Times New Roman"/>
                <w:sz w:val="24"/>
                <w:szCs w:val="24"/>
              </w:rPr>
            </w:pPr>
            <w:r w:rsidRPr="0047544E">
              <w:rPr>
                <w:rFonts w:ascii="Times New Roman" w:eastAsia="Times New Roman" w:hAnsi="Times New Roman" w:cs="Times New Roman"/>
                <w:sz w:val="24"/>
                <w:szCs w:val="24"/>
              </w:rPr>
              <w:t>HCPCS Level II Code(s):</w:t>
            </w:r>
          </w:p>
        </w:tc>
        <w:tc>
          <w:tcPr>
            <w:tcW w:w="4467" w:type="dxa"/>
            <w:tcBorders>
              <w:top w:val="nil"/>
              <w:left w:val="nil"/>
              <w:bottom w:val="single" w:sz="8" w:space="0" w:color="auto"/>
              <w:right w:val="single" w:sz="8" w:space="0" w:color="auto"/>
            </w:tcBorders>
            <w:tcMar>
              <w:top w:w="0" w:type="dxa"/>
              <w:left w:w="108" w:type="dxa"/>
              <w:bottom w:w="0" w:type="dxa"/>
              <w:right w:w="108" w:type="dxa"/>
            </w:tcMar>
            <w:hideMark/>
          </w:tcPr>
          <w:p w14:paraId="18AA6570" w14:textId="77777777" w:rsidR="0047544E" w:rsidRPr="0047544E" w:rsidRDefault="0047544E" w:rsidP="0047544E">
            <w:pPr>
              <w:spacing w:after="0" w:line="240" w:lineRule="auto"/>
              <w:rPr>
                <w:rFonts w:ascii="Times New Roman" w:eastAsia="Times New Roman" w:hAnsi="Times New Roman" w:cs="Times New Roman"/>
                <w:sz w:val="24"/>
                <w:szCs w:val="24"/>
              </w:rPr>
            </w:pPr>
            <w:r w:rsidRPr="0047544E">
              <w:rPr>
                <w:rFonts w:ascii="Times New Roman" w:eastAsia="Times New Roman" w:hAnsi="Times New Roman" w:cs="Times New Roman"/>
                <w:sz w:val="24"/>
                <w:szCs w:val="24"/>
              </w:rPr>
              <w:t>N/A</w:t>
            </w:r>
          </w:p>
        </w:tc>
      </w:tr>
      <w:tr w:rsidR="0047544E" w:rsidRPr="0047544E" w14:paraId="73550C33" w14:textId="77777777" w:rsidTr="00242A06">
        <w:trPr>
          <w:trHeight w:val="252"/>
          <w:tblHeader/>
        </w:trPr>
        <w:tc>
          <w:tcPr>
            <w:tcW w:w="44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A7A36B4" w14:textId="77777777" w:rsidR="0047544E" w:rsidRPr="0047544E" w:rsidRDefault="0047544E" w:rsidP="0047544E">
            <w:pPr>
              <w:spacing w:after="0" w:line="240" w:lineRule="auto"/>
              <w:rPr>
                <w:rFonts w:ascii="Times New Roman" w:eastAsia="Times New Roman" w:hAnsi="Times New Roman" w:cs="Times New Roman"/>
                <w:sz w:val="24"/>
                <w:szCs w:val="24"/>
              </w:rPr>
            </w:pPr>
            <w:r w:rsidRPr="0047544E">
              <w:rPr>
                <w:rFonts w:ascii="Times New Roman" w:eastAsia="Times New Roman" w:hAnsi="Times New Roman" w:cs="Times New Roman"/>
                <w:sz w:val="24"/>
                <w:szCs w:val="24"/>
              </w:rPr>
              <w:t>APC:</w:t>
            </w:r>
          </w:p>
        </w:tc>
        <w:tc>
          <w:tcPr>
            <w:tcW w:w="4467" w:type="dxa"/>
            <w:tcBorders>
              <w:top w:val="nil"/>
              <w:left w:val="nil"/>
              <w:bottom w:val="single" w:sz="8" w:space="0" w:color="auto"/>
              <w:right w:val="single" w:sz="8" w:space="0" w:color="auto"/>
            </w:tcBorders>
            <w:tcMar>
              <w:top w:w="0" w:type="dxa"/>
              <w:left w:w="108" w:type="dxa"/>
              <w:bottom w:w="0" w:type="dxa"/>
              <w:right w:w="108" w:type="dxa"/>
            </w:tcMar>
            <w:hideMark/>
          </w:tcPr>
          <w:p w14:paraId="1D918982" w14:textId="77777777" w:rsidR="0047544E" w:rsidRPr="0047544E" w:rsidRDefault="0047544E" w:rsidP="0047544E">
            <w:pPr>
              <w:spacing w:after="0" w:line="240" w:lineRule="auto"/>
              <w:rPr>
                <w:rFonts w:ascii="Times New Roman" w:eastAsia="Times New Roman" w:hAnsi="Times New Roman" w:cs="Times New Roman"/>
                <w:sz w:val="24"/>
                <w:szCs w:val="24"/>
              </w:rPr>
            </w:pPr>
            <w:r w:rsidRPr="0047544E">
              <w:rPr>
                <w:rFonts w:ascii="Times New Roman" w:eastAsia="Times New Roman" w:hAnsi="Times New Roman" w:cs="Times New Roman"/>
                <w:sz w:val="24"/>
                <w:szCs w:val="24"/>
              </w:rPr>
              <w:t>29049</w:t>
            </w:r>
          </w:p>
        </w:tc>
      </w:tr>
      <w:tr w:rsidR="0047544E" w:rsidRPr="0047544E" w14:paraId="4CCF45D3" w14:textId="77777777" w:rsidTr="00242A06">
        <w:trPr>
          <w:trHeight w:val="252"/>
          <w:tblHeader/>
        </w:trPr>
        <w:tc>
          <w:tcPr>
            <w:tcW w:w="8934" w:type="dxa"/>
            <w:gridSpan w:val="2"/>
            <w:tcBorders>
              <w:top w:val="nil"/>
              <w:left w:val="single" w:sz="8" w:space="0" w:color="auto"/>
              <w:bottom w:val="nil"/>
              <w:right w:val="single" w:sz="8" w:space="0" w:color="auto"/>
            </w:tcBorders>
            <w:tcMar>
              <w:top w:w="0" w:type="dxa"/>
              <w:left w:w="108" w:type="dxa"/>
              <w:bottom w:w="0" w:type="dxa"/>
              <w:right w:w="108" w:type="dxa"/>
            </w:tcMar>
            <w:hideMark/>
          </w:tcPr>
          <w:p w14:paraId="20C207C6" w14:textId="5A5B9FE7" w:rsidR="0047544E" w:rsidRPr="0047544E" w:rsidRDefault="0047544E" w:rsidP="0047544E">
            <w:pPr>
              <w:spacing w:after="0" w:line="240" w:lineRule="auto"/>
              <w:rPr>
                <w:rFonts w:ascii="Times New Roman" w:eastAsia="Times New Roman" w:hAnsi="Times New Roman" w:cs="Times New Roman"/>
                <w:sz w:val="24"/>
                <w:szCs w:val="24"/>
              </w:rPr>
            </w:pPr>
            <w:r w:rsidRPr="0047544E">
              <w:rPr>
                <w:rFonts w:ascii="Times New Roman" w:eastAsia="Times New Roman" w:hAnsi="Times New Roman" w:cs="Times New Roman"/>
                <w:sz w:val="24"/>
                <w:szCs w:val="24"/>
              </w:rPr>
              <w:t xml:space="preserve">Reflection: When researching this assignment, I began by looking up codes. I started by looking up the Post -surgical Diagnosis and that lead me to the ICD -Cm book and I realized it would be a Z -code. I then look in the index and tabular and produced z-code Z48.89. I then looked up the CPT codes. The codes I selected was 62146 which is Cranioplasty for skull defect up to 5cm diameter. The second code was 62148 which is retrieval of cranial bone graft. Lastly, I choose 00211 which is the Anesthesia Code. That code is in the CPT book which </w:t>
            </w:r>
            <w:r w:rsidRPr="004112AB">
              <w:rPr>
                <w:rFonts w:ascii="Times New Roman" w:eastAsia="Times New Roman" w:hAnsi="Times New Roman" w:cs="Times New Roman"/>
                <w:sz w:val="24"/>
                <w:szCs w:val="24"/>
              </w:rPr>
              <w:t>is in</w:t>
            </w:r>
            <w:r w:rsidRPr="0047544E">
              <w:rPr>
                <w:rFonts w:ascii="Times New Roman" w:eastAsia="Times New Roman" w:hAnsi="Times New Roman" w:cs="Times New Roman"/>
                <w:sz w:val="24"/>
                <w:szCs w:val="24"/>
              </w:rPr>
              <w:t xml:space="preserve"> the front under Anesthesia codes 00100-0199. I also looked up the APC code by reviewing the video Instructor Griffin encouraged us to review and produced 29049. Watching the video gave a clear understanding of the steps needed to produce the correct answers. I was </w:t>
            </w:r>
            <w:r w:rsidR="00242A06" w:rsidRPr="0047544E">
              <w:rPr>
                <w:rFonts w:ascii="Times New Roman" w:eastAsia="Times New Roman" w:hAnsi="Times New Roman" w:cs="Times New Roman"/>
                <w:sz w:val="24"/>
                <w:szCs w:val="24"/>
              </w:rPr>
              <w:t>A</w:t>
            </w:r>
            <w:r w:rsidRPr="0047544E">
              <w:rPr>
                <w:rFonts w:ascii="Times New Roman" w:eastAsia="Times New Roman" w:hAnsi="Times New Roman" w:cs="Times New Roman"/>
                <w:sz w:val="24"/>
                <w:szCs w:val="24"/>
              </w:rPr>
              <w:t xml:space="preserve">ble to see the different areas and choices that could selected. When checking on the different codes, I do see that an MRI was </w:t>
            </w:r>
            <w:r w:rsidR="00D92B7D" w:rsidRPr="0047544E">
              <w:rPr>
                <w:rFonts w:ascii="Times New Roman" w:eastAsia="Times New Roman" w:hAnsi="Times New Roman" w:cs="Times New Roman"/>
                <w:sz w:val="24"/>
                <w:szCs w:val="24"/>
              </w:rPr>
              <w:t>ordered,</w:t>
            </w:r>
            <w:r w:rsidRPr="0047544E">
              <w:rPr>
                <w:rFonts w:ascii="Times New Roman" w:eastAsia="Times New Roman" w:hAnsi="Times New Roman" w:cs="Times New Roman"/>
                <w:sz w:val="24"/>
                <w:szCs w:val="24"/>
              </w:rPr>
              <w:t xml:space="preserve"> and this is how the emergency surgery was determined and it showed a subdermal brain hematoma. After this, cases were coded, and the patient did have a post operative follow-up in the Provider office. Also, when coded this case there was no HCPCS code in this case.</w:t>
            </w:r>
          </w:p>
          <w:p w14:paraId="4EB10B86" w14:textId="77777777" w:rsidR="0047544E" w:rsidRPr="0047544E" w:rsidRDefault="0047544E" w:rsidP="0047544E">
            <w:pPr>
              <w:spacing w:after="0" w:line="240" w:lineRule="auto"/>
              <w:rPr>
                <w:rFonts w:ascii="Times New Roman" w:eastAsia="Times New Roman" w:hAnsi="Times New Roman" w:cs="Times New Roman"/>
                <w:sz w:val="24"/>
                <w:szCs w:val="24"/>
              </w:rPr>
            </w:pPr>
            <w:r w:rsidRPr="0047544E">
              <w:rPr>
                <w:rFonts w:ascii="Times New Roman" w:eastAsia="Times New Roman" w:hAnsi="Times New Roman" w:cs="Times New Roman"/>
                <w:sz w:val="24"/>
                <w:szCs w:val="24"/>
              </w:rPr>
              <w:t> </w:t>
            </w:r>
          </w:p>
          <w:p w14:paraId="7913F04A" w14:textId="77777777" w:rsidR="0047544E" w:rsidRPr="0047544E" w:rsidRDefault="0047544E" w:rsidP="0047544E">
            <w:pPr>
              <w:spacing w:after="0" w:line="240" w:lineRule="auto"/>
              <w:rPr>
                <w:rFonts w:ascii="Times New Roman" w:eastAsia="Times New Roman" w:hAnsi="Times New Roman" w:cs="Times New Roman"/>
                <w:sz w:val="24"/>
                <w:szCs w:val="24"/>
              </w:rPr>
            </w:pPr>
            <w:r w:rsidRPr="0047544E">
              <w:rPr>
                <w:rFonts w:ascii="Times New Roman" w:eastAsia="Times New Roman" w:hAnsi="Times New Roman" w:cs="Times New Roman"/>
                <w:sz w:val="24"/>
                <w:szCs w:val="24"/>
              </w:rPr>
              <w:t> </w:t>
            </w:r>
          </w:p>
          <w:p w14:paraId="0CF63435" w14:textId="77777777" w:rsidR="0047544E" w:rsidRPr="0047544E" w:rsidRDefault="0047544E" w:rsidP="0047544E">
            <w:pPr>
              <w:spacing w:after="0" w:line="240" w:lineRule="auto"/>
              <w:rPr>
                <w:rFonts w:ascii="Times New Roman" w:eastAsia="Times New Roman" w:hAnsi="Times New Roman" w:cs="Times New Roman"/>
                <w:sz w:val="24"/>
                <w:szCs w:val="24"/>
              </w:rPr>
            </w:pPr>
            <w:r w:rsidRPr="0047544E">
              <w:rPr>
                <w:rFonts w:ascii="Times New Roman" w:eastAsia="Times New Roman" w:hAnsi="Times New Roman" w:cs="Times New Roman"/>
                <w:sz w:val="24"/>
                <w:szCs w:val="24"/>
              </w:rPr>
              <w:t> </w:t>
            </w:r>
          </w:p>
          <w:p w14:paraId="5C3D8954" w14:textId="77777777" w:rsidR="0047544E" w:rsidRPr="0047544E" w:rsidRDefault="0047544E" w:rsidP="0047544E">
            <w:pPr>
              <w:spacing w:after="0" w:line="240" w:lineRule="auto"/>
              <w:rPr>
                <w:rFonts w:ascii="Times New Roman" w:eastAsia="Times New Roman" w:hAnsi="Times New Roman" w:cs="Times New Roman"/>
                <w:sz w:val="24"/>
                <w:szCs w:val="24"/>
              </w:rPr>
            </w:pPr>
            <w:r w:rsidRPr="0047544E">
              <w:rPr>
                <w:rFonts w:ascii="Times New Roman" w:eastAsia="Times New Roman" w:hAnsi="Times New Roman" w:cs="Times New Roman"/>
                <w:sz w:val="24"/>
                <w:szCs w:val="24"/>
              </w:rPr>
              <w:t> </w:t>
            </w:r>
          </w:p>
          <w:p w14:paraId="3FCA3E92" w14:textId="77777777" w:rsidR="0047544E" w:rsidRPr="0047544E" w:rsidRDefault="0047544E" w:rsidP="0047544E">
            <w:pPr>
              <w:spacing w:after="0" w:line="240" w:lineRule="auto"/>
              <w:rPr>
                <w:rFonts w:ascii="Times New Roman" w:eastAsia="Times New Roman" w:hAnsi="Times New Roman" w:cs="Times New Roman"/>
                <w:sz w:val="24"/>
                <w:szCs w:val="24"/>
              </w:rPr>
            </w:pPr>
            <w:r w:rsidRPr="0047544E">
              <w:rPr>
                <w:rFonts w:ascii="Times New Roman" w:eastAsia="Times New Roman" w:hAnsi="Times New Roman" w:cs="Times New Roman"/>
                <w:sz w:val="24"/>
                <w:szCs w:val="24"/>
              </w:rPr>
              <w:t> </w:t>
            </w:r>
          </w:p>
        </w:tc>
      </w:tr>
      <w:tr w:rsidR="00242A06" w:rsidRPr="0047544E" w14:paraId="501E7EDF" w14:textId="77777777" w:rsidTr="00242A06">
        <w:trPr>
          <w:trHeight w:val="252"/>
          <w:tblHeader/>
        </w:trPr>
        <w:tc>
          <w:tcPr>
            <w:tcW w:w="893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14:paraId="497AB74B" w14:textId="77777777" w:rsidR="00242A06" w:rsidRDefault="00242A06" w:rsidP="0047544E">
            <w:pPr>
              <w:spacing w:after="0" w:line="240" w:lineRule="auto"/>
              <w:rPr>
                <w:rFonts w:ascii="Times New Roman" w:eastAsia="Times New Roman" w:hAnsi="Times New Roman" w:cs="Times New Roman"/>
                <w:sz w:val="24"/>
                <w:szCs w:val="24"/>
              </w:rPr>
            </w:pPr>
          </w:p>
          <w:p w14:paraId="2A606C11" w14:textId="3CF621C8" w:rsidR="00242A06" w:rsidRPr="0047544E" w:rsidRDefault="00242A06" w:rsidP="0047544E">
            <w:pPr>
              <w:spacing w:after="0" w:line="240" w:lineRule="auto"/>
              <w:rPr>
                <w:rFonts w:ascii="Times New Roman" w:eastAsia="Times New Roman" w:hAnsi="Times New Roman" w:cs="Times New Roman"/>
                <w:sz w:val="24"/>
                <w:szCs w:val="24"/>
              </w:rPr>
            </w:pPr>
          </w:p>
        </w:tc>
      </w:tr>
    </w:tbl>
    <w:p w14:paraId="46B680E0" w14:textId="77777777" w:rsidR="0047544E" w:rsidRPr="0047544E" w:rsidRDefault="0047544E" w:rsidP="0047544E">
      <w:pPr>
        <w:spacing w:line="256" w:lineRule="auto"/>
        <w:rPr>
          <w:rFonts w:ascii="Times New Roman" w:eastAsia="Times New Roman" w:hAnsi="Times New Roman" w:cs="Times New Roman"/>
          <w:sz w:val="24"/>
          <w:szCs w:val="24"/>
        </w:rPr>
      </w:pPr>
      <w:r w:rsidRPr="0047544E">
        <w:rPr>
          <w:rFonts w:ascii="Times New Roman" w:eastAsia="Times New Roman" w:hAnsi="Times New Roman" w:cs="Times New Roman"/>
          <w:sz w:val="24"/>
          <w:szCs w:val="24"/>
        </w:rPr>
        <w:t> </w:t>
      </w:r>
    </w:p>
    <w:p w14:paraId="5AB3E935" w14:textId="77777777" w:rsidR="00441276" w:rsidRPr="00441276" w:rsidRDefault="00441276" w:rsidP="00441276">
      <w:pPr>
        <w:spacing w:before="100" w:beforeAutospacing="1" w:after="100" w:afterAutospacing="1" w:line="240" w:lineRule="auto"/>
        <w:outlineLvl w:val="1"/>
        <w:rPr>
          <w:rFonts w:ascii="Times New Roman" w:eastAsia="Times New Roman" w:hAnsi="Times New Roman" w:cs="Times New Roman"/>
          <w:b/>
          <w:bCs/>
          <w:sz w:val="24"/>
          <w:szCs w:val="24"/>
        </w:rPr>
      </w:pPr>
      <w:r w:rsidRPr="00441276">
        <w:rPr>
          <w:rFonts w:ascii="Times New Roman" w:eastAsia="Times New Roman" w:hAnsi="Times New Roman" w:cs="Times New Roman"/>
          <w:b/>
          <w:bCs/>
          <w:sz w:val="24"/>
          <w:szCs w:val="24"/>
        </w:rPr>
        <w:t>W6P: Portfolio Project - Rodney Balbo's Outpatient Surgery #2</w:t>
      </w:r>
    </w:p>
    <w:p w14:paraId="43068E24"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Crystal, good effort of coding the scenario and providing a rationale for the codes you assigned.  You assigned 3 out of 5 codes correctly.  The correct code assignments are:</w:t>
      </w:r>
    </w:p>
    <w:p w14:paraId="6D87C687"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ICD-10-CM Code(s):</w:t>
      </w:r>
      <w:r w:rsidRPr="00441276">
        <w:rPr>
          <w:rFonts w:ascii="Times New Roman" w:eastAsia="Times New Roman" w:hAnsi="Times New Roman" w:cs="Times New Roman"/>
          <w:b/>
          <w:bCs/>
          <w:sz w:val="24"/>
          <w:szCs w:val="24"/>
        </w:rPr>
        <w:tab/>
      </w:r>
    </w:p>
    <w:p w14:paraId="0CD825E1" w14:textId="3BED1D05"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sz w:val="24"/>
          <w:szCs w:val="24"/>
        </w:rPr>
        <w:t xml:space="preserve">Z48.89 Encounter for other specified surgical aftercare </w:t>
      </w:r>
      <w:r w:rsidR="00EB3224" w:rsidRPr="00441276">
        <w:rPr>
          <w:rFonts w:ascii="Times New Roman" w:eastAsia="Times New Roman" w:hAnsi="Times New Roman" w:cs="Times New Roman"/>
          <w:sz w:val="24"/>
          <w:szCs w:val="24"/>
        </w:rPr>
        <w:t>in</w:t>
      </w:r>
      <w:r w:rsidRPr="00441276">
        <w:rPr>
          <w:rFonts w:ascii="Times New Roman" w:eastAsia="Times New Roman" w:hAnsi="Times New Roman" w:cs="Times New Roman"/>
          <w:sz w:val="24"/>
          <w:szCs w:val="24"/>
        </w:rPr>
        <w:t xml:space="preserve"> your ICD-10-CM Codebook, look up Aftercare as the main term, following surgery, then NEC. Check tabular. </w:t>
      </w:r>
    </w:p>
    <w:p w14:paraId="5B31CD87"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 xml:space="preserve">CPT Code(s): </w:t>
      </w:r>
      <w:r w:rsidRPr="00441276">
        <w:rPr>
          <w:rFonts w:ascii="Times New Roman" w:eastAsia="Times New Roman" w:hAnsi="Times New Roman" w:cs="Times New Roman"/>
          <w:b/>
          <w:bCs/>
          <w:sz w:val="24"/>
          <w:szCs w:val="24"/>
        </w:rPr>
        <w:tab/>
      </w:r>
    </w:p>
    <w:p w14:paraId="20A69501"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lastRenderedPageBreak/>
        <w:t>62146</w:t>
      </w:r>
      <w:r w:rsidRPr="00441276">
        <w:rPr>
          <w:rFonts w:ascii="Times New Roman" w:eastAsia="Times New Roman" w:hAnsi="Times New Roman" w:cs="Times New Roman"/>
          <w:sz w:val="24"/>
          <w:szCs w:val="24"/>
        </w:rPr>
        <w:t xml:space="preserve"> Cranioplasty with autograft- In the AMA CPT Professional Codebook, look up Cranioplasty with autograft.  See codes 62146 and 62147</w:t>
      </w:r>
    </w:p>
    <w:p w14:paraId="31AEFC7D"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62148</w:t>
      </w:r>
      <w:r w:rsidRPr="00441276">
        <w:rPr>
          <w:rFonts w:ascii="Times New Roman" w:eastAsia="Times New Roman" w:hAnsi="Times New Roman" w:cs="Times New Roman"/>
          <w:sz w:val="24"/>
          <w:szCs w:val="24"/>
        </w:rPr>
        <w:t xml:space="preserve"> Retrieval of bone graft and repair of skull from previous craniectomy.  In the AMA CPT Professional Codebook, look up Retrieval, then bone graft.  Check tabular.  </w:t>
      </w:r>
    </w:p>
    <w:p w14:paraId="211918EF"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00215</w:t>
      </w:r>
      <w:r w:rsidRPr="00441276">
        <w:rPr>
          <w:rFonts w:ascii="Times New Roman" w:eastAsia="Times New Roman" w:hAnsi="Times New Roman" w:cs="Times New Roman"/>
          <w:sz w:val="24"/>
          <w:szCs w:val="24"/>
        </w:rPr>
        <w:t xml:space="preserve"> Anesthesia for cranioplasty. In your AMA CPT Professional Codebook, look up Anesthesia and then Brain.  Look up the code range in the tabular.  The most appropriate is CPT 00215.</w:t>
      </w:r>
    </w:p>
    <w:p w14:paraId="5ADE5447"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HCPCS Level II Code(s):</w:t>
      </w:r>
      <w:r w:rsidRPr="00441276">
        <w:rPr>
          <w:rFonts w:ascii="Times New Roman" w:eastAsia="Times New Roman" w:hAnsi="Times New Roman" w:cs="Times New Roman"/>
          <w:sz w:val="24"/>
          <w:szCs w:val="24"/>
        </w:rPr>
        <w:tab/>
        <w:t xml:space="preserve">None. </w:t>
      </w:r>
    </w:p>
    <w:p w14:paraId="1E53FE43" w14:textId="77777777" w:rsidR="00441276" w:rsidRPr="00441276" w:rsidRDefault="00441276" w:rsidP="00441276">
      <w:pPr>
        <w:spacing w:before="100" w:beforeAutospacing="1" w:after="100" w:afterAutospacing="1" w:line="240" w:lineRule="auto"/>
        <w:rPr>
          <w:rFonts w:ascii="Times New Roman" w:eastAsia="Times New Roman" w:hAnsi="Times New Roman" w:cs="Times New Roman"/>
          <w:sz w:val="24"/>
          <w:szCs w:val="24"/>
        </w:rPr>
      </w:pPr>
      <w:r w:rsidRPr="00441276">
        <w:rPr>
          <w:rFonts w:ascii="Times New Roman" w:eastAsia="Times New Roman" w:hAnsi="Times New Roman" w:cs="Times New Roman"/>
          <w:b/>
          <w:bCs/>
          <w:sz w:val="24"/>
          <w:szCs w:val="24"/>
        </w:rPr>
        <w:t>APC:</w:t>
      </w:r>
      <w:r w:rsidRPr="00441276">
        <w:rPr>
          <w:rFonts w:ascii="Times New Roman" w:eastAsia="Times New Roman" w:hAnsi="Times New Roman" w:cs="Times New Roman"/>
          <w:sz w:val="24"/>
          <w:szCs w:val="24"/>
        </w:rPr>
        <w:tab/>
        <w:t>19991</w:t>
      </w:r>
    </w:p>
    <w:p w14:paraId="7CDB96D5" w14:textId="77777777" w:rsidR="00441276" w:rsidRPr="004112AB" w:rsidRDefault="00441276">
      <w:pPr>
        <w:rPr>
          <w:rFonts w:ascii="Times New Roman" w:hAnsi="Times New Roman" w:cs="Times New Roman"/>
          <w:sz w:val="24"/>
          <w:szCs w:val="24"/>
        </w:rPr>
      </w:pPr>
    </w:p>
    <w:sectPr w:rsidR="00441276" w:rsidRPr="004112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22133D"/>
    <w:multiLevelType w:val="multilevel"/>
    <w:tmpl w:val="6EDEC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33899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276"/>
    <w:rsid w:val="0002545A"/>
    <w:rsid w:val="001D25B4"/>
    <w:rsid w:val="0021507F"/>
    <w:rsid w:val="00224AF3"/>
    <w:rsid w:val="00234391"/>
    <w:rsid w:val="00242A06"/>
    <w:rsid w:val="003477A3"/>
    <w:rsid w:val="00381D3A"/>
    <w:rsid w:val="004112AB"/>
    <w:rsid w:val="00411A7F"/>
    <w:rsid w:val="00441276"/>
    <w:rsid w:val="0047544E"/>
    <w:rsid w:val="005F6685"/>
    <w:rsid w:val="00604F52"/>
    <w:rsid w:val="006B3C61"/>
    <w:rsid w:val="008F0163"/>
    <w:rsid w:val="009D517C"/>
    <w:rsid w:val="00A8267A"/>
    <w:rsid w:val="00AB2535"/>
    <w:rsid w:val="00D47E6E"/>
    <w:rsid w:val="00D92B7D"/>
    <w:rsid w:val="00EB3224"/>
    <w:rsid w:val="00F37C8A"/>
    <w:rsid w:val="00F576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729A3"/>
  <w15:chartTrackingRefBased/>
  <w15:docId w15:val="{3412F8A6-9877-4750-A59B-2419CF7C2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4127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next w:val="Normal"/>
    <w:link w:val="Heading4Char"/>
    <w:uiPriority w:val="9"/>
    <w:semiHidden/>
    <w:unhideWhenUsed/>
    <w:qFormat/>
    <w:rsid w:val="0047544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41276"/>
    <w:rPr>
      <w:rFonts w:ascii="Times New Roman" w:eastAsia="Times New Roman" w:hAnsi="Times New Roman" w:cs="Times New Roman"/>
      <w:b/>
      <w:bCs/>
      <w:sz w:val="36"/>
      <w:szCs w:val="36"/>
    </w:rPr>
  </w:style>
  <w:style w:type="paragraph" w:styleId="NormalWeb">
    <w:name w:val="Normal (Web)"/>
    <w:basedOn w:val="Normal"/>
    <w:uiPriority w:val="99"/>
    <w:unhideWhenUsed/>
    <w:rsid w:val="005F668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47544E"/>
    <w:rPr>
      <w:rFonts w:asciiTheme="majorHAnsi" w:eastAsiaTheme="majorEastAsia" w:hAnsiTheme="majorHAnsi" w:cstheme="majorBidi"/>
      <w:i/>
      <w:iCs/>
      <w:color w:val="2F5496" w:themeColor="accent1" w:themeShade="BF"/>
    </w:rPr>
  </w:style>
  <w:style w:type="character" w:styleId="Strong">
    <w:name w:val="Strong"/>
    <w:basedOn w:val="DefaultParagraphFont"/>
    <w:uiPriority w:val="22"/>
    <w:qFormat/>
    <w:rsid w:val="0047544E"/>
    <w:rPr>
      <w:b/>
      <w:bCs/>
    </w:rPr>
  </w:style>
  <w:style w:type="character" w:styleId="Hyperlink">
    <w:name w:val="Hyperlink"/>
    <w:basedOn w:val="DefaultParagraphFont"/>
    <w:uiPriority w:val="99"/>
    <w:semiHidden/>
    <w:unhideWhenUsed/>
    <w:rsid w:val="0047544E"/>
    <w:rPr>
      <w:color w:val="0000FF"/>
      <w:u w:val="single"/>
    </w:rPr>
  </w:style>
  <w:style w:type="paragraph" w:styleId="z-TopofForm">
    <w:name w:val="HTML Top of Form"/>
    <w:basedOn w:val="Normal"/>
    <w:next w:val="Normal"/>
    <w:link w:val="z-TopofFormChar"/>
    <w:hidden/>
    <w:uiPriority w:val="99"/>
    <w:semiHidden/>
    <w:unhideWhenUsed/>
    <w:rsid w:val="0047544E"/>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47544E"/>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47544E"/>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47544E"/>
    <w:rPr>
      <w:rFonts w:ascii="Arial" w:eastAsia="Times New Roman" w:hAnsi="Arial" w:cs="Arial"/>
      <w:vanish/>
      <w:sz w:val="16"/>
      <w:szCs w:val="16"/>
    </w:rPr>
  </w:style>
  <w:style w:type="character" w:customStyle="1" w:styleId="userinfo">
    <w:name w:val="userinfo"/>
    <w:basedOn w:val="DefaultParagraphFont"/>
    <w:rsid w:val="0047544E"/>
  </w:style>
  <w:style w:type="character" w:customStyle="1" w:styleId="datestamp">
    <w:name w:val="datestamp"/>
    <w:basedOn w:val="DefaultParagraphFont"/>
    <w:rsid w:val="004754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291360">
      <w:bodyDiv w:val="1"/>
      <w:marLeft w:val="0"/>
      <w:marRight w:val="0"/>
      <w:marTop w:val="0"/>
      <w:marBottom w:val="0"/>
      <w:divBdr>
        <w:top w:val="none" w:sz="0" w:space="0" w:color="auto"/>
        <w:left w:val="none" w:sz="0" w:space="0" w:color="auto"/>
        <w:bottom w:val="none" w:sz="0" w:space="0" w:color="auto"/>
        <w:right w:val="none" w:sz="0" w:space="0" w:color="auto"/>
      </w:divBdr>
      <w:divsChild>
        <w:div w:id="107092854">
          <w:marLeft w:val="0"/>
          <w:marRight w:val="0"/>
          <w:marTop w:val="0"/>
          <w:marBottom w:val="0"/>
          <w:divBdr>
            <w:top w:val="none" w:sz="0" w:space="0" w:color="auto"/>
            <w:left w:val="none" w:sz="0" w:space="0" w:color="auto"/>
            <w:bottom w:val="none" w:sz="0" w:space="0" w:color="auto"/>
            <w:right w:val="none" w:sz="0" w:space="0" w:color="auto"/>
          </w:divBdr>
        </w:div>
        <w:div w:id="910040773">
          <w:marLeft w:val="0"/>
          <w:marRight w:val="0"/>
          <w:marTop w:val="0"/>
          <w:marBottom w:val="0"/>
          <w:divBdr>
            <w:top w:val="none" w:sz="0" w:space="0" w:color="auto"/>
            <w:left w:val="none" w:sz="0" w:space="0" w:color="auto"/>
            <w:bottom w:val="none" w:sz="0" w:space="0" w:color="auto"/>
            <w:right w:val="none" w:sz="0" w:space="0" w:color="auto"/>
          </w:divBdr>
          <w:divsChild>
            <w:div w:id="698431793">
              <w:marLeft w:val="0"/>
              <w:marRight w:val="0"/>
              <w:marTop w:val="0"/>
              <w:marBottom w:val="0"/>
              <w:divBdr>
                <w:top w:val="none" w:sz="0" w:space="0" w:color="auto"/>
                <w:left w:val="none" w:sz="0" w:space="0" w:color="auto"/>
                <w:bottom w:val="none" w:sz="0" w:space="0" w:color="auto"/>
                <w:right w:val="none" w:sz="0" w:space="0" w:color="auto"/>
              </w:divBdr>
              <w:divsChild>
                <w:div w:id="2682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418829">
      <w:bodyDiv w:val="1"/>
      <w:marLeft w:val="0"/>
      <w:marRight w:val="0"/>
      <w:marTop w:val="0"/>
      <w:marBottom w:val="0"/>
      <w:divBdr>
        <w:top w:val="none" w:sz="0" w:space="0" w:color="auto"/>
        <w:left w:val="none" w:sz="0" w:space="0" w:color="auto"/>
        <w:bottom w:val="none" w:sz="0" w:space="0" w:color="auto"/>
        <w:right w:val="none" w:sz="0" w:space="0" w:color="auto"/>
      </w:divBdr>
      <w:divsChild>
        <w:div w:id="1371027097">
          <w:marLeft w:val="0"/>
          <w:marRight w:val="0"/>
          <w:marTop w:val="0"/>
          <w:marBottom w:val="0"/>
          <w:divBdr>
            <w:top w:val="none" w:sz="0" w:space="0" w:color="auto"/>
            <w:left w:val="none" w:sz="0" w:space="0" w:color="auto"/>
            <w:bottom w:val="none" w:sz="0" w:space="0" w:color="auto"/>
            <w:right w:val="none" w:sz="0" w:space="0" w:color="auto"/>
          </w:divBdr>
        </w:div>
        <w:div w:id="1874151586">
          <w:marLeft w:val="0"/>
          <w:marRight w:val="0"/>
          <w:marTop w:val="0"/>
          <w:marBottom w:val="0"/>
          <w:divBdr>
            <w:top w:val="none" w:sz="0" w:space="0" w:color="auto"/>
            <w:left w:val="none" w:sz="0" w:space="0" w:color="auto"/>
            <w:bottom w:val="none" w:sz="0" w:space="0" w:color="auto"/>
            <w:right w:val="none" w:sz="0" w:space="0" w:color="auto"/>
          </w:divBdr>
          <w:divsChild>
            <w:div w:id="2061250509">
              <w:marLeft w:val="0"/>
              <w:marRight w:val="0"/>
              <w:marTop w:val="0"/>
              <w:marBottom w:val="0"/>
              <w:divBdr>
                <w:top w:val="none" w:sz="0" w:space="0" w:color="auto"/>
                <w:left w:val="none" w:sz="0" w:space="0" w:color="auto"/>
                <w:bottom w:val="none" w:sz="0" w:space="0" w:color="auto"/>
                <w:right w:val="none" w:sz="0" w:space="0" w:color="auto"/>
              </w:divBdr>
              <w:divsChild>
                <w:div w:id="71273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929759">
      <w:bodyDiv w:val="1"/>
      <w:marLeft w:val="0"/>
      <w:marRight w:val="0"/>
      <w:marTop w:val="0"/>
      <w:marBottom w:val="0"/>
      <w:divBdr>
        <w:top w:val="none" w:sz="0" w:space="0" w:color="auto"/>
        <w:left w:val="none" w:sz="0" w:space="0" w:color="auto"/>
        <w:bottom w:val="none" w:sz="0" w:space="0" w:color="auto"/>
        <w:right w:val="none" w:sz="0" w:space="0" w:color="auto"/>
      </w:divBdr>
      <w:divsChild>
        <w:div w:id="1394503417">
          <w:marLeft w:val="0"/>
          <w:marRight w:val="0"/>
          <w:marTop w:val="0"/>
          <w:marBottom w:val="0"/>
          <w:divBdr>
            <w:top w:val="none" w:sz="0" w:space="0" w:color="auto"/>
            <w:left w:val="none" w:sz="0" w:space="0" w:color="auto"/>
            <w:bottom w:val="none" w:sz="0" w:space="0" w:color="auto"/>
            <w:right w:val="none" w:sz="0" w:space="0" w:color="auto"/>
          </w:divBdr>
        </w:div>
        <w:div w:id="1669946856">
          <w:marLeft w:val="0"/>
          <w:marRight w:val="0"/>
          <w:marTop w:val="0"/>
          <w:marBottom w:val="0"/>
          <w:divBdr>
            <w:top w:val="none" w:sz="0" w:space="0" w:color="auto"/>
            <w:left w:val="none" w:sz="0" w:space="0" w:color="auto"/>
            <w:bottom w:val="none" w:sz="0" w:space="0" w:color="auto"/>
            <w:right w:val="none" w:sz="0" w:space="0" w:color="auto"/>
          </w:divBdr>
          <w:divsChild>
            <w:div w:id="513031361">
              <w:marLeft w:val="0"/>
              <w:marRight w:val="0"/>
              <w:marTop w:val="0"/>
              <w:marBottom w:val="0"/>
              <w:divBdr>
                <w:top w:val="none" w:sz="0" w:space="0" w:color="auto"/>
                <w:left w:val="none" w:sz="0" w:space="0" w:color="auto"/>
                <w:bottom w:val="none" w:sz="0" w:space="0" w:color="auto"/>
                <w:right w:val="none" w:sz="0" w:space="0" w:color="auto"/>
              </w:divBdr>
              <w:divsChild>
                <w:div w:id="175813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114620">
      <w:bodyDiv w:val="1"/>
      <w:marLeft w:val="0"/>
      <w:marRight w:val="0"/>
      <w:marTop w:val="0"/>
      <w:marBottom w:val="0"/>
      <w:divBdr>
        <w:top w:val="none" w:sz="0" w:space="0" w:color="auto"/>
        <w:left w:val="none" w:sz="0" w:space="0" w:color="auto"/>
        <w:bottom w:val="none" w:sz="0" w:space="0" w:color="auto"/>
        <w:right w:val="none" w:sz="0" w:space="0" w:color="auto"/>
      </w:divBdr>
    </w:div>
    <w:div w:id="1102454192">
      <w:bodyDiv w:val="1"/>
      <w:marLeft w:val="0"/>
      <w:marRight w:val="0"/>
      <w:marTop w:val="0"/>
      <w:marBottom w:val="0"/>
      <w:divBdr>
        <w:top w:val="none" w:sz="0" w:space="0" w:color="auto"/>
        <w:left w:val="none" w:sz="0" w:space="0" w:color="auto"/>
        <w:bottom w:val="none" w:sz="0" w:space="0" w:color="auto"/>
        <w:right w:val="none" w:sz="0" w:space="0" w:color="auto"/>
      </w:divBdr>
    </w:div>
    <w:div w:id="1291477555">
      <w:bodyDiv w:val="1"/>
      <w:marLeft w:val="0"/>
      <w:marRight w:val="0"/>
      <w:marTop w:val="0"/>
      <w:marBottom w:val="0"/>
      <w:divBdr>
        <w:top w:val="none" w:sz="0" w:space="0" w:color="auto"/>
        <w:left w:val="none" w:sz="0" w:space="0" w:color="auto"/>
        <w:bottom w:val="none" w:sz="0" w:space="0" w:color="auto"/>
        <w:right w:val="none" w:sz="0" w:space="0" w:color="auto"/>
      </w:divBdr>
      <w:divsChild>
        <w:div w:id="64454226">
          <w:marLeft w:val="0"/>
          <w:marRight w:val="0"/>
          <w:marTop w:val="0"/>
          <w:marBottom w:val="0"/>
          <w:divBdr>
            <w:top w:val="none" w:sz="0" w:space="0" w:color="auto"/>
            <w:left w:val="none" w:sz="0" w:space="0" w:color="auto"/>
            <w:bottom w:val="none" w:sz="0" w:space="0" w:color="auto"/>
            <w:right w:val="none" w:sz="0" w:space="0" w:color="auto"/>
          </w:divBdr>
        </w:div>
      </w:divsChild>
    </w:div>
    <w:div w:id="1292711293">
      <w:bodyDiv w:val="1"/>
      <w:marLeft w:val="0"/>
      <w:marRight w:val="0"/>
      <w:marTop w:val="0"/>
      <w:marBottom w:val="0"/>
      <w:divBdr>
        <w:top w:val="none" w:sz="0" w:space="0" w:color="auto"/>
        <w:left w:val="none" w:sz="0" w:space="0" w:color="auto"/>
        <w:bottom w:val="none" w:sz="0" w:space="0" w:color="auto"/>
        <w:right w:val="none" w:sz="0" w:space="0" w:color="auto"/>
      </w:divBdr>
      <w:divsChild>
        <w:div w:id="1371297179">
          <w:marLeft w:val="0"/>
          <w:marRight w:val="0"/>
          <w:marTop w:val="0"/>
          <w:marBottom w:val="0"/>
          <w:divBdr>
            <w:top w:val="none" w:sz="0" w:space="0" w:color="auto"/>
            <w:left w:val="none" w:sz="0" w:space="0" w:color="auto"/>
            <w:bottom w:val="none" w:sz="0" w:space="0" w:color="auto"/>
            <w:right w:val="none" w:sz="0" w:space="0" w:color="auto"/>
          </w:divBdr>
          <w:divsChild>
            <w:div w:id="644507667">
              <w:marLeft w:val="0"/>
              <w:marRight w:val="0"/>
              <w:marTop w:val="0"/>
              <w:marBottom w:val="0"/>
              <w:divBdr>
                <w:top w:val="none" w:sz="0" w:space="0" w:color="auto"/>
                <w:left w:val="none" w:sz="0" w:space="0" w:color="auto"/>
                <w:bottom w:val="none" w:sz="0" w:space="0" w:color="auto"/>
                <w:right w:val="none" w:sz="0" w:space="0" w:color="auto"/>
              </w:divBdr>
              <w:divsChild>
                <w:div w:id="158082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591120">
      <w:bodyDiv w:val="1"/>
      <w:marLeft w:val="0"/>
      <w:marRight w:val="0"/>
      <w:marTop w:val="0"/>
      <w:marBottom w:val="0"/>
      <w:divBdr>
        <w:top w:val="none" w:sz="0" w:space="0" w:color="auto"/>
        <w:left w:val="none" w:sz="0" w:space="0" w:color="auto"/>
        <w:bottom w:val="none" w:sz="0" w:space="0" w:color="auto"/>
        <w:right w:val="none" w:sz="0" w:space="0" w:color="auto"/>
      </w:divBdr>
      <w:divsChild>
        <w:div w:id="1266838906">
          <w:marLeft w:val="0"/>
          <w:marRight w:val="0"/>
          <w:marTop w:val="0"/>
          <w:marBottom w:val="0"/>
          <w:divBdr>
            <w:top w:val="none" w:sz="0" w:space="0" w:color="auto"/>
            <w:left w:val="none" w:sz="0" w:space="0" w:color="auto"/>
            <w:bottom w:val="none" w:sz="0" w:space="0" w:color="auto"/>
            <w:right w:val="none" w:sz="0" w:space="0" w:color="auto"/>
          </w:divBdr>
        </w:div>
        <w:div w:id="1050105844">
          <w:marLeft w:val="0"/>
          <w:marRight w:val="0"/>
          <w:marTop w:val="0"/>
          <w:marBottom w:val="0"/>
          <w:divBdr>
            <w:top w:val="none" w:sz="0" w:space="0" w:color="auto"/>
            <w:left w:val="none" w:sz="0" w:space="0" w:color="auto"/>
            <w:bottom w:val="none" w:sz="0" w:space="0" w:color="auto"/>
            <w:right w:val="none" w:sz="0" w:space="0" w:color="auto"/>
          </w:divBdr>
          <w:divsChild>
            <w:div w:id="655845668">
              <w:marLeft w:val="0"/>
              <w:marRight w:val="0"/>
              <w:marTop w:val="0"/>
              <w:marBottom w:val="0"/>
              <w:divBdr>
                <w:top w:val="none" w:sz="0" w:space="0" w:color="auto"/>
                <w:left w:val="none" w:sz="0" w:space="0" w:color="auto"/>
                <w:bottom w:val="none" w:sz="0" w:space="0" w:color="auto"/>
                <w:right w:val="none" w:sz="0" w:space="0" w:color="auto"/>
              </w:divBdr>
              <w:divsChild>
                <w:div w:id="201202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4793409">
      <w:bodyDiv w:val="1"/>
      <w:marLeft w:val="0"/>
      <w:marRight w:val="0"/>
      <w:marTop w:val="0"/>
      <w:marBottom w:val="0"/>
      <w:divBdr>
        <w:top w:val="none" w:sz="0" w:space="0" w:color="auto"/>
        <w:left w:val="none" w:sz="0" w:space="0" w:color="auto"/>
        <w:bottom w:val="none" w:sz="0" w:space="0" w:color="auto"/>
        <w:right w:val="none" w:sz="0" w:space="0" w:color="auto"/>
      </w:divBdr>
      <w:divsChild>
        <w:div w:id="360058052">
          <w:marLeft w:val="0"/>
          <w:marRight w:val="0"/>
          <w:marTop w:val="0"/>
          <w:marBottom w:val="0"/>
          <w:divBdr>
            <w:top w:val="none" w:sz="0" w:space="0" w:color="auto"/>
            <w:left w:val="none" w:sz="0" w:space="0" w:color="auto"/>
            <w:bottom w:val="none" w:sz="0" w:space="0" w:color="auto"/>
            <w:right w:val="none" w:sz="0" w:space="0" w:color="auto"/>
          </w:divBdr>
          <w:divsChild>
            <w:div w:id="2101484673">
              <w:marLeft w:val="0"/>
              <w:marRight w:val="0"/>
              <w:marTop w:val="0"/>
              <w:marBottom w:val="0"/>
              <w:divBdr>
                <w:top w:val="none" w:sz="0" w:space="0" w:color="auto"/>
                <w:left w:val="none" w:sz="0" w:space="0" w:color="auto"/>
                <w:bottom w:val="none" w:sz="0" w:space="0" w:color="auto"/>
                <w:right w:val="none" w:sz="0" w:space="0" w:color="auto"/>
              </w:divBdr>
              <w:divsChild>
                <w:div w:id="597981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347445">
      <w:bodyDiv w:val="1"/>
      <w:marLeft w:val="0"/>
      <w:marRight w:val="0"/>
      <w:marTop w:val="0"/>
      <w:marBottom w:val="0"/>
      <w:divBdr>
        <w:top w:val="none" w:sz="0" w:space="0" w:color="auto"/>
        <w:left w:val="none" w:sz="0" w:space="0" w:color="auto"/>
        <w:bottom w:val="none" w:sz="0" w:space="0" w:color="auto"/>
        <w:right w:val="none" w:sz="0" w:space="0" w:color="auto"/>
      </w:divBdr>
    </w:div>
    <w:div w:id="1709834575">
      <w:bodyDiv w:val="1"/>
      <w:marLeft w:val="0"/>
      <w:marRight w:val="0"/>
      <w:marTop w:val="0"/>
      <w:marBottom w:val="0"/>
      <w:divBdr>
        <w:top w:val="none" w:sz="0" w:space="0" w:color="auto"/>
        <w:left w:val="none" w:sz="0" w:space="0" w:color="auto"/>
        <w:bottom w:val="none" w:sz="0" w:space="0" w:color="auto"/>
        <w:right w:val="none" w:sz="0" w:space="0" w:color="auto"/>
      </w:divBdr>
      <w:divsChild>
        <w:div w:id="95252805">
          <w:marLeft w:val="0"/>
          <w:marRight w:val="0"/>
          <w:marTop w:val="0"/>
          <w:marBottom w:val="0"/>
          <w:divBdr>
            <w:top w:val="none" w:sz="0" w:space="0" w:color="auto"/>
            <w:left w:val="none" w:sz="0" w:space="0" w:color="auto"/>
            <w:bottom w:val="none" w:sz="0" w:space="0" w:color="auto"/>
            <w:right w:val="none" w:sz="0" w:space="0" w:color="auto"/>
          </w:divBdr>
        </w:div>
        <w:div w:id="1417826742">
          <w:marLeft w:val="0"/>
          <w:marRight w:val="0"/>
          <w:marTop w:val="0"/>
          <w:marBottom w:val="0"/>
          <w:divBdr>
            <w:top w:val="none" w:sz="0" w:space="0" w:color="auto"/>
            <w:left w:val="none" w:sz="0" w:space="0" w:color="auto"/>
            <w:bottom w:val="none" w:sz="0" w:space="0" w:color="auto"/>
            <w:right w:val="none" w:sz="0" w:space="0" w:color="auto"/>
          </w:divBdr>
          <w:divsChild>
            <w:div w:id="1240868532">
              <w:marLeft w:val="0"/>
              <w:marRight w:val="0"/>
              <w:marTop w:val="0"/>
              <w:marBottom w:val="0"/>
              <w:divBdr>
                <w:top w:val="none" w:sz="0" w:space="0" w:color="auto"/>
                <w:left w:val="none" w:sz="0" w:space="0" w:color="auto"/>
                <w:bottom w:val="none" w:sz="0" w:space="0" w:color="auto"/>
                <w:right w:val="none" w:sz="0" w:space="0" w:color="auto"/>
              </w:divBdr>
              <w:divsChild>
                <w:div w:id="21936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4079617">
      <w:bodyDiv w:val="1"/>
      <w:marLeft w:val="0"/>
      <w:marRight w:val="0"/>
      <w:marTop w:val="0"/>
      <w:marBottom w:val="0"/>
      <w:divBdr>
        <w:top w:val="none" w:sz="0" w:space="0" w:color="auto"/>
        <w:left w:val="none" w:sz="0" w:space="0" w:color="auto"/>
        <w:bottom w:val="none" w:sz="0" w:space="0" w:color="auto"/>
        <w:right w:val="none" w:sz="0" w:space="0" w:color="auto"/>
      </w:divBdr>
      <w:divsChild>
        <w:div w:id="500394364">
          <w:marLeft w:val="0"/>
          <w:marRight w:val="0"/>
          <w:marTop w:val="0"/>
          <w:marBottom w:val="0"/>
          <w:divBdr>
            <w:top w:val="none" w:sz="0" w:space="0" w:color="auto"/>
            <w:left w:val="none" w:sz="0" w:space="0" w:color="auto"/>
            <w:bottom w:val="none" w:sz="0" w:space="0" w:color="auto"/>
            <w:right w:val="none" w:sz="0" w:space="0" w:color="auto"/>
          </w:divBdr>
          <w:divsChild>
            <w:div w:id="1592159894">
              <w:marLeft w:val="0"/>
              <w:marRight w:val="0"/>
              <w:marTop w:val="0"/>
              <w:marBottom w:val="0"/>
              <w:divBdr>
                <w:top w:val="none" w:sz="0" w:space="0" w:color="auto"/>
                <w:left w:val="none" w:sz="0" w:space="0" w:color="auto"/>
                <w:bottom w:val="none" w:sz="0" w:space="0" w:color="auto"/>
                <w:right w:val="none" w:sz="0" w:space="0" w:color="auto"/>
              </w:divBdr>
              <w:divsChild>
                <w:div w:id="1753745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449044">
      <w:bodyDiv w:val="1"/>
      <w:marLeft w:val="0"/>
      <w:marRight w:val="0"/>
      <w:marTop w:val="0"/>
      <w:marBottom w:val="0"/>
      <w:divBdr>
        <w:top w:val="none" w:sz="0" w:space="0" w:color="auto"/>
        <w:left w:val="none" w:sz="0" w:space="0" w:color="auto"/>
        <w:bottom w:val="none" w:sz="0" w:space="0" w:color="auto"/>
        <w:right w:val="none" w:sz="0" w:space="0" w:color="auto"/>
      </w:divBdr>
      <w:divsChild>
        <w:div w:id="365301982">
          <w:marLeft w:val="0"/>
          <w:marRight w:val="0"/>
          <w:marTop w:val="0"/>
          <w:marBottom w:val="0"/>
          <w:divBdr>
            <w:top w:val="none" w:sz="0" w:space="0" w:color="auto"/>
            <w:left w:val="none" w:sz="0" w:space="0" w:color="auto"/>
            <w:bottom w:val="none" w:sz="0" w:space="0" w:color="auto"/>
            <w:right w:val="none" w:sz="0" w:space="0" w:color="auto"/>
          </w:divBdr>
          <w:divsChild>
            <w:div w:id="1648776408">
              <w:marLeft w:val="0"/>
              <w:marRight w:val="0"/>
              <w:marTop w:val="0"/>
              <w:marBottom w:val="0"/>
              <w:divBdr>
                <w:top w:val="none" w:sz="0" w:space="0" w:color="auto"/>
                <w:left w:val="none" w:sz="0" w:space="0" w:color="auto"/>
                <w:bottom w:val="none" w:sz="0" w:space="0" w:color="auto"/>
                <w:right w:val="none" w:sz="0" w:space="0" w:color="auto"/>
              </w:divBdr>
              <w:divsChild>
                <w:div w:id="1650283862">
                  <w:marLeft w:val="0"/>
                  <w:marRight w:val="0"/>
                  <w:marTop w:val="0"/>
                  <w:marBottom w:val="0"/>
                  <w:divBdr>
                    <w:top w:val="none" w:sz="0" w:space="0" w:color="auto"/>
                    <w:left w:val="none" w:sz="0" w:space="0" w:color="auto"/>
                    <w:bottom w:val="none" w:sz="0" w:space="0" w:color="auto"/>
                    <w:right w:val="none" w:sz="0" w:space="0" w:color="auto"/>
                  </w:divBdr>
                  <w:divsChild>
                    <w:div w:id="64351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437148">
          <w:marLeft w:val="0"/>
          <w:marRight w:val="0"/>
          <w:marTop w:val="0"/>
          <w:marBottom w:val="0"/>
          <w:divBdr>
            <w:top w:val="none" w:sz="0" w:space="0" w:color="auto"/>
            <w:left w:val="none" w:sz="0" w:space="0" w:color="auto"/>
            <w:bottom w:val="none" w:sz="0" w:space="0" w:color="auto"/>
            <w:right w:val="none" w:sz="0" w:space="0" w:color="auto"/>
          </w:divBdr>
          <w:divsChild>
            <w:div w:id="361635170">
              <w:marLeft w:val="0"/>
              <w:marRight w:val="0"/>
              <w:marTop w:val="0"/>
              <w:marBottom w:val="0"/>
              <w:divBdr>
                <w:top w:val="none" w:sz="0" w:space="0" w:color="auto"/>
                <w:left w:val="none" w:sz="0" w:space="0" w:color="auto"/>
                <w:bottom w:val="none" w:sz="0" w:space="0" w:color="auto"/>
                <w:right w:val="none" w:sz="0" w:space="0" w:color="auto"/>
              </w:divBdr>
            </w:div>
            <w:div w:id="1108159981">
              <w:marLeft w:val="0"/>
              <w:marRight w:val="0"/>
              <w:marTop w:val="0"/>
              <w:marBottom w:val="0"/>
              <w:divBdr>
                <w:top w:val="none" w:sz="0" w:space="0" w:color="auto"/>
                <w:left w:val="none" w:sz="0" w:space="0" w:color="auto"/>
                <w:bottom w:val="none" w:sz="0" w:space="0" w:color="auto"/>
                <w:right w:val="none" w:sz="0" w:space="0" w:color="auto"/>
              </w:divBdr>
            </w:div>
            <w:div w:id="2003655322">
              <w:marLeft w:val="0"/>
              <w:marRight w:val="0"/>
              <w:marTop w:val="0"/>
              <w:marBottom w:val="0"/>
              <w:divBdr>
                <w:top w:val="none" w:sz="0" w:space="0" w:color="auto"/>
                <w:left w:val="none" w:sz="0" w:space="0" w:color="auto"/>
                <w:bottom w:val="none" w:sz="0" w:space="0" w:color="auto"/>
                <w:right w:val="none" w:sz="0" w:space="0" w:color="auto"/>
              </w:divBdr>
            </w:div>
          </w:divsChild>
        </w:div>
        <w:div w:id="1903364407">
          <w:marLeft w:val="0"/>
          <w:marRight w:val="0"/>
          <w:marTop w:val="0"/>
          <w:marBottom w:val="0"/>
          <w:divBdr>
            <w:top w:val="none" w:sz="0" w:space="0" w:color="auto"/>
            <w:left w:val="none" w:sz="0" w:space="0" w:color="auto"/>
            <w:bottom w:val="none" w:sz="0" w:space="0" w:color="auto"/>
            <w:right w:val="none" w:sz="0" w:space="0" w:color="auto"/>
          </w:divBdr>
          <w:divsChild>
            <w:div w:id="646938089">
              <w:marLeft w:val="0"/>
              <w:marRight w:val="0"/>
              <w:marTop w:val="0"/>
              <w:marBottom w:val="0"/>
              <w:divBdr>
                <w:top w:val="none" w:sz="0" w:space="0" w:color="auto"/>
                <w:left w:val="none" w:sz="0" w:space="0" w:color="auto"/>
                <w:bottom w:val="none" w:sz="0" w:space="0" w:color="auto"/>
                <w:right w:val="none" w:sz="0" w:space="0" w:color="auto"/>
              </w:divBdr>
            </w:div>
          </w:divsChild>
        </w:div>
        <w:div w:id="88359475">
          <w:marLeft w:val="0"/>
          <w:marRight w:val="0"/>
          <w:marTop w:val="0"/>
          <w:marBottom w:val="0"/>
          <w:divBdr>
            <w:top w:val="none" w:sz="0" w:space="0" w:color="auto"/>
            <w:left w:val="none" w:sz="0" w:space="0" w:color="auto"/>
            <w:bottom w:val="none" w:sz="0" w:space="0" w:color="auto"/>
            <w:right w:val="none" w:sz="0" w:space="0" w:color="auto"/>
          </w:divBdr>
        </w:div>
        <w:div w:id="1990161592">
          <w:marLeft w:val="0"/>
          <w:marRight w:val="0"/>
          <w:marTop w:val="0"/>
          <w:marBottom w:val="0"/>
          <w:divBdr>
            <w:top w:val="none" w:sz="0" w:space="0" w:color="auto"/>
            <w:left w:val="none" w:sz="0" w:space="0" w:color="auto"/>
            <w:bottom w:val="none" w:sz="0" w:space="0" w:color="auto"/>
            <w:right w:val="none" w:sz="0" w:space="0" w:color="auto"/>
          </w:divBdr>
          <w:divsChild>
            <w:div w:id="1214266637">
              <w:marLeft w:val="0"/>
              <w:marRight w:val="0"/>
              <w:marTop w:val="0"/>
              <w:marBottom w:val="0"/>
              <w:divBdr>
                <w:top w:val="none" w:sz="0" w:space="0" w:color="auto"/>
                <w:left w:val="none" w:sz="0" w:space="0" w:color="auto"/>
                <w:bottom w:val="none" w:sz="0" w:space="0" w:color="auto"/>
                <w:right w:val="none" w:sz="0" w:space="0" w:color="auto"/>
              </w:divBdr>
            </w:div>
            <w:div w:id="34815380">
              <w:marLeft w:val="0"/>
              <w:marRight w:val="0"/>
              <w:marTop w:val="0"/>
              <w:marBottom w:val="0"/>
              <w:divBdr>
                <w:top w:val="none" w:sz="0" w:space="0" w:color="auto"/>
                <w:left w:val="none" w:sz="0" w:space="0" w:color="auto"/>
                <w:bottom w:val="none" w:sz="0" w:space="0" w:color="auto"/>
                <w:right w:val="none" w:sz="0" w:space="0" w:color="auto"/>
              </w:divBdr>
              <w:divsChild>
                <w:div w:id="2022468212">
                  <w:marLeft w:val="0"/>
                  <w:marRight w:val="0"/>
                  <w:marTop w:val="0"/>
                  <w:marBottom w:val="0"/>
                  <w:divBdr>
                    <w:top w:val="none" w:sz="0" w:space="0" w:color="auto"/>
                    <w:left w:val="none" w:sz="0" w:space="0" w:color="auto"/>
                    <w:bottom w:val="none" w:sz="0" w:space="0" w:color="auto"/>
                    <w:right w:val="none" w:sz="0" w:space="0" w:color="auto"/>
                  </w:divBdr>
                  <w:divsChild>
                    <w:div w:id="585841798">
                      <w:marLeft w:val="0"/>
                      <w:marRight w:val="0"/>
                      <w:marTop w:val="0"/>
                      <w:marBottom w:val="0"/>
                      <w:divBdr>
                        <w:top w:val="none" w:sz="0" w:space="0" w:color="auto"/>
                        <w:left w:val="none" w:sz="0" w:space="0" w:color="auto"/>
                        <w:bottom w:val="none" w:sz="0" w:space="0" w:color="auto"/>
                        <w:right w:val="none" w:sz="0" w:space="0" w:color="auto"/>
                      </w:divBdr>
                      <w:divsChild>
                        <w:div w:id="77602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33B802-9B34-4D3F-9FD8-9D8B2272F0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TotalTime>
  <Pages>8</Pages>
  <Words>2006</Words>
  <Characters>11438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Crystal Williams</dc:creator>
  <cp:keywords/>
  <dc:description/>
  <cp:lastModifiedBy>Crystal Williams</cp:lastModifiedBy>
  <cp:revision>5</cp:revision>
  <dcterms:created xsi:type="dcterms:W3CDTF">2022-08-13T14:16:00Z</dcterms:created>
  <dcterms:modified xsi:type="dcterms:W3CDTF">2022-08-13T21:47:00Z</dcterms:modified>
</cp:coreProperties>
</file>