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5BF4" w14:textId="2C193CB8" w:rsidR="00101AA6" w:rsidRDefault="00101AA6" w:rsidP="00101AA6">
      <w:pPr>
        <w:pStyle w:val="Title"/>
      </w:pPr>
      <w:r>
        <w:rPr>
          <w:sz w:val="40"/>
          <w:szCs w:val="40"/>
        </w:rPr>
        <w:t xml:space="preserve">       </w:t>
      </w:r>
      <w:r w:rsidR="00183553" w:rsidRPr="00183553">
        <w:rPr>
          <w:sz w:val="40"/>
          <w:szCs w:val="40"/>
        </w:rPr>
        <w:t>Anxiety Disorder</w:t>
      </w:r>
    </w:p>
    <w:p w14:paraId="20836DAA" w14:textId="1995E96B" w:rsidR="00101AA6" w:rsidRDefault="00101AA6" w:rsidP="00101AA6">
      <w:pPr>
        <w:tabs>
          <w:tab w:val="left" w:pos="5715"/>
        </w:tabs>
        <w:jc w:val="center"/>
      </w:pPr>
      <w:r>
        <w:t>Cheryl Bruce</w:t>
      </w:r>
    </w:p>
    <w:p w14:paraId="28AD9EBD" w14:textId="4E73888B" w:rsidR="00101AA6" w:rsidRDefault="00101AA6" w:rsidP="00101AA6">
      <w:pPr>
        <w:tabs>
          <w:tab w:val="left" w:pos="5715"/>
        </w:tabs>
        <w:jc w:val="center"/>
      </w:pPr>
      <w:r>
        <w:t>Bryant &amp; Stratton College</w:t>
      </w:r>
    </w:p>
    <w:p w14:paraId="32F2AF40" w14:textId="33F6DCDA" w:rsidR="00432C84" w:rsidRPr="00432C84" w:rsidRDefault="00432C84" w:rsidP="00101AA6">
      <w:pPr>
        <w:tabs>
          <w:tab w:val="left" w:pos="5715"/>
        </w:tabs>
        <w:jc w:val="center"/>
      </w:pPr>
      <w:r w:rsidRPr="00432C84">
        <w:t>Epidemiology Anxiety Disorder Study</w:t>
      </w:r>
    </w:p>
    <w:p w14:paraId="408F225C" w14:textId="673BD4F1" w:rsidR="004D6B86" w:rsidRPr="00432C84" w:rsidRDefault="00101AA6" w:rsidP="00101AA6">
      <w:pPr>
        <w:pStyle w:val="Title2"/>
        <w:ind w:firstLine="720"/>
      </w:pPr>
      <w:r>
        <w:t>HUSS120 Human &amp; Social Services</w:t>
      </w:r>
    </w:p>
    <w:p w14:paraId="4E25F22C" w14:textId="0D3A89C4" w:rsidR="004D6B86" w:rsidRDefault="00101AA6" w:rsidP="00101AA6">
      <w:pPr>
        <w:pStyle w:val="Title2"/>
        <w:ind w:firstLine="720"/>
      </w:pPr>
      <w:r>
        <w:t xml:space="preserve">Instructor: </w:t>
      </w:r>
      <w:proofErr w:type="spellStart"/>
      <w:r>
        <w:t>Laneisha</w:t>
      </w:r>
      <w:proofErr w:type="spellEnd"/>
      <w:r>
        <w:t xml:space="preserve"> Searles</w:t>
      </w:r>
    </w:p>
    <w:p w14:paraId="19C3D489" w14:textId="6E736537" w:rsidR="00101AA6" w:rsidRPr="00432C84" w:rsidRDefault="00101AA6" w:rsidP="00101AA6">
      <w:pPr>
        <w:pStyle w:val="Title2"/>
        <w:ind w:firstLine="720"/>
      </w:pPr>
      <w:r>
        <w:t>March 31, 2020</w:t>
      </w:r>
    </w:p>
    <w:p w14:paraId="4FFE1AC4" w14:textId="77777777" w:rsidR="006E5C08" w:rsidRDefault="006E5C08">
      <w:pPr>
        <w:pStyle w:val="Title"/>
      </w:pPr>
    </w:p>
    <w:p w14:paraId="0BC1E472" w14:textId="77777777" w:rsidR="006E5C08" w:rsidRDefault="006E5C08">
      <w:pPr>
        <w:pStyle w:val="Title"/>
      </w:pPr>
    </w:p>
    <w:p w14:paraId="5E65DB4F" w14:textId="77777777" w:rsidR="006E5C08" w:rsidRDefault="006E5C08">
      <w:pPr>
        <w:pStyle w:val="Title"/>
      </w:pPr>
    </w:p>
    <w:p w14:paraId="530F60BC" w14:textId="77777777" w:rsidR="006E5C08" w:rsidRDefault="006E5C08">
      <w:pPr>
        <w:pStyle w:val="Title"/>
      </w:pPr>
    </w:p>
    <w:p w14:paraId="20C85827" w14:textId="049B40BE" w:rsidR="004D6B86" w:rsidRDefault="00345333">
      <w:pPr>
        <w:pStyle w:val="Title"/>
      </w:pPr>
      <w:r>
        <w:t>Author Note</w:t>
      </w:r>
    </w:p>
    <w:p w14:paraId="4F10B1F9" w14:textId="77CE77C7" w:rsidR="006E5C08" w:rsidRPr="008D30B9" w:rsidRDefault="00D40057" w:rsidP="008D30B9">
      <w:r>
        <w:t xml:space="preserve">Cheryl Bruce, College </w:t>
      </w:r>
      <w:r w:rsidR="00DA4A5B">
        <w:t>of Human</w:t>
      </w:r>
      <w:r>
        <w:t xml:space="preserve"> &amp; Social Services, Bryant &amp; Stratton College, </w:t>
      </w:r>
      <w:r w:rsidR="005A0D30">
        <w:t>this</w:t>
      </w:r>
      <w:r>
        <w:t xml:space="preserve"> essay is in fulfillment for the course of Public Health, HUSS120, </w:t>
      </w:r>
      <w:r w:rsidR="000A0541">
        <w:t xml:space="preserve">Instructor: </w:t>
      </w:r>
      <w:proofErr w:type="spellStart"/>
      <w:r w:rsidR="000A0541">
        <w:t>Laneisha</w:t>
      </w:r>
      <w:proofErr w:type="spellEnd"/>
      <w:r w:rsidR="000A0541">
        <w:t xml:space="preserve"> Searles </w:t>
      </w:r>
      <w:bookmarkStart w:id="0" w:name="_GoBack"/>
      <w:bookmarkEnd w:id="0"/>
    </w:p>
    <w:p w14:paraId="0B99A9D0" w14:textId="77777777" w:rsidR="008D30B9" w:rsidRDefault="008D30B9" w:rsidP="008D30B9">
      <w:pPr>
        <w:spacing w:line="360" w:lineRule="auto"/>
        <w:jc w:val="center"/>
      </w:pPr>
    </w:p>
    <w:p w14:paraId="2F1F3173" w14:textId="22E0DACE" w:rsidR="00F8639D" w:rsidRDefault="0052298E" w:rsidP="00F8639D">
      <w:pPr>
        <w:pStyle w:val="NormalWeb"/>
        <w:ind w:firstLine="720"/>
      </w:pPr>
      <w:r>
        <w:t xml:space="preserve">As part of the QRS University Research Facilities team, I have chosen to research and write about Social Phobia and </w:t>
      </w:r>
      <w:r w:rsidR="00BB31D3">
        <w:t>Generalized Anxiety</w:t>
      </w:r>
      <w:r>
        <w:t xml:space="preserve"> Disorder. These</w:t>
      </w:r>
      <w:r w:rsidR="0042318D" w:rsidRPr="001A3C0A">
        <w:rPr>
          <w:rFonts w:eastAsia="Times New Roman"/>
          <w:color w:val="auto"/>
          <w:lang w:eastAsia="en-US"/>
        </w:rPr>
        <w:t xml:space="preserve"> disorders are</w:t>
      </w:r>
      <w:r>
        <w:rPr>
          <w:rFonts w:eastAsia="Times New Roman"/>
          <w:color w:val="auto"/>
          <w:lang w:eastAsia="en-US"/>
        </w:rPr>
        <w:t xml:space="preserve"> two different types of anxiety disorders that are</w:t>
      </w:r>
      <w:r w:rsidR="0042318D" w:rsidRPr="001A3C0A">
        <w:rPr>
          <w:rFonts w:eastAsia="Times New Roman"/>
          <w:color w:val="auto"/>
          <w:lang w:eastAsia="en-US"/>
        </w:rPr>
        <w:t xml:space="preserve"> the most common of all the mental health disorders</w:t>
      </w:r>
      <w:r w:rsidR="0042318D">
        <w:rPr>
          <w:rFonts w:eastAsia="Times New Roman"/>
          <w:color w:val="auto"/>
          <w:lang w:eastAsia="en-US"/>
        </w:rPr>
        <w:t>.</w:t>
      </w:r>
      <w:r w:rsidR="0042318D">
        <w:t xml:space="preserve"> Living with </w:t>
      </w:r>
      <w:r w:rsidR="00F8639D">
        <w:t>these two-anxiety disorders</w:t>
      </w:r>
      <w:r w:rsidR="0042318D">
        <w:t xml:space="preserve"> is a daily struggle, it affects millions of people across the United States.</w:t>
      </w:r>
      <w:r w:rsidR="0042318D" w:rsidRPr="0042318D">
        <w:rPr>
          <w:rFonts w:eastAsia="Times New Roman"/>
          <w:color w:val="auto"/>
          <w:lang w:eastAsia="en-US"/>
        </w:rPr>
        <w:t xml:space="preserve"> </w:t>
      </w:r>
      <w:r w:rsidR="0042318D">
        <w:rPr>
          <w:rFonts w:eastAsia="Times New Roman"/>
          <w:color w:val="auto"/>
          <w:lang w:eastAsia="en-US"/>
        </w:rPr>
        <w:t>Anxiety disorders can affect an individual, that can interfere with their daily lives, workplace, and</w:t>
      </w:r>
      <w:r w:rsidR="00E335D7">
        <w:rPr>
          <w:rFonts w:eastAsia="Times New Roman"/>
          <w:color w:val="auto"/>
          <w:lang w:eastAsia="en-US"/>
        </w:rPr>
        <w:t xml:space="preserve"> with</w:t>
      </w:r>
      <w:r w:rsidR="0042318D">
        <w:rPr>
          <w:rFonts w:eastAsia="Times New Roman"/>
          <w:color w:val="auto"/>
          <w:lang w:eastAsia="en-US"/>
        </w:rPr>
        <w:t xml:space="preserve"> family members</w:t>
      </w:r>
      <w:r w:rsidR="0042318D">
        <w:rPr>
          <w:rFonts w:eastAsia="Times New Roman"/>
          <w:color w:val="auto"/>
          <w:lang w:eastAsia="en-US"/>
        </w:rPr>
        <w:t>.</w:t>
      </w:r>
      <w:r w:rsidR="0042318D">
        <w:t xml:space="preserve">  </w:t>
      </w:r>
      <w:r w:rsidR="00F8639D">
        <w:t>Most people experience a panic attack once or twice in their lives. The American Psychological Association reports that 1 out of every 75 people might experience a panic disorder. Epidemiologists and psychologists who study anxiety disorders</w:t>
      </w:r>
      <w:r w:rsidR="00F8639D">
        <w:t xml:space="preserve"> </w:t>
      </w:r>
      <w:r w:rsidR="00F8639D">
        <w:t>characterize</w:t>
      </w:r>
      <w:r w:rsidR="002F428A">
        <w:t xml:space="preserve"> them</w:t>
      </w:r>
      <w:r w:rsidR="00F8639D">
        <w:t xml:space="preserve"> by</w:t>
      </w:r>
      <w:r w:rsidR="002F428A">
        <w:t xml:space="preserve"> a person’s</w:t>
      </w:r>
      <w:r w:rsidR="00F8639D">
        <w:t xml:space="preserve"> persistent fear </w:t>
      </w:r>
      <w:r w:rsidR="002F428A">
        <w:t>that</w:t>
      </w:r>
      <w:r w:rsidR="00F8639D">
        <w:t xml:space="preserve"> have experienced</w:t>
      </w:r>
      <w:r w:rsidR="002F428A">
        <w:t xml:space="preserve"> panic attacks that keep recurring. </w:t>
      </w:r>
      <w:r w:rsidR="00F8639D">
        <w:t xml:space="preserve"> Even though the symptoms of this disorder can be quite overwhelming and frightening, they can be managed and improved with treatment. </w:t>
      </w:r>
    </w:p>
    <w:p w14:paraId="1EB960A5" w14:textId="1BBFBB3C" w:rsidR="00311F42" w:rsidRDefault="0043227A" w:rsidP="004378C0">
      <w:pPr>
        <w:rPr>
          <w:rFonts w:ascii="Times New Roman" w:eastAsia="Times New Roman" w:hAnsi="Times New Roman" w:cs="Times New Roman"/>
          <w:color w:val="auto"/>
          <w:lang w:eastAsia="en-US"/>
        </w:rPr>
      </w:pPr>
      <w:r w:rsidRPr="001A3C0A">
        <w:rPr>
          <w:rFonts w:ascii="Times New Roman" w:eastAsia="Times New Roman" w:hAnsi="Times New Roman" w:cs="Times New Roman"/>
          <w:color w:val="auto"/>
          <w:lang w:eastAsia="en-US"/>
        </w:rPr>
        <w:t xml:space="preserve">An anxiety disorder may make you feel anxious most of the time, without any apparent reason. </w:t>
      </w:r>
      <w:r w:rsidR="000645BA">
        <w:rPr>
          <w:rFonts w:ascii="Times New Roman" w:eastAsia="Times New Roman" w:hAnsi="Times New Roman" w:cs="Times New Roman"/>
          <w:color w:val="auto"/>
          <w:lang w:eastAsia="en-US"/>
        </w:rPr>
        <w:t>T</w:t>
      </w:r>
      <w:r w:rsidRPr="001A3C0A">
        <w:rPr>
          <w:rFonts w:ascii="Times New Roman" w:eastAsia="Times New Roman" w:hAnsi="Times New Roman" w:cs="Times New Roman"/>
          <w:color w:val="auto"/>
          <w:lang w:eastAsia="en-US"/>
        </w:rPr>
        <w:t xml:space="preserve">he anxious feelings may be so uncomfortable that </w:t>
      </w:r>
      <w:r w:rsidR="000645BA">
        <w:rPr>
          <w:rFonts w:ascii="Times New Roman" w:eastAsia="Times New Roman" w:hAnsi="Times New Roman" w:cs="Times New Roman"/>
          <w:color w:val="auto"/>
          <w:lang w:eastAsia="en-US"/>
        </w:rPr>
        <w:t>in may interfere with</w:t>
      </w:r>
      <w:r w:rsidRPr="001A3C0A">
        <w:rPr>
          <w:rFonts w:ascii="Times New Roman" w:eastAsia="Times New Roman" w:hAnsi="Times New Roman" w:cs="Times New Roman"/>
          <w:color w:val="auto"/>
          <w:lang w:eastAsia="en-US"/>
        </w:rPr>
        <w:t xml:space="preserve"> everyday activities.</w:t>
      </w:r>
      <w:r w:rsidR="000645BA">
        <w:rPr>
          <w:rFonts w:ascii="Times New Roman" w:eastAsia="Times New Roman" w:hAnsi="Times New Roman" w:cs="Times New Roman"/>
          <w:color w:val="auto"/>
          <w:lang w:eastAsia="en-US"/>
        </w:rPr>
        <w:t xml:space="preserve"> Severe cases of anxiety can be more intense that leads to panic attacks that may</w:t>
      </w:r>
      <w:r w:rsidRPr="001A3C0A">
        <w:rPr>
          <w:rFonts w:ascii="Times New Roman" w:eastAsia="Times New Roman" w:hAnsi="Times New Roman" w:cs="Times New Roman"/>
          <w:color w:val="auto"/>
          <w:lang w:eastAsia="en-US"/>
        </w:rPr>
        <w:t xml:space="preserve"> immobilize you.</w:t>
      </w:r>
      <w:r>
        <w:rPr>
          <w:rFonts w:ascii="Times New Roman" w:eastAsia="Times New Roman" w:hAnsi="Times New Roman" w:cs="Times New Roman"/>
          <w:color w:val="auto"/>
          <w:lang w:eastAsia="en-US"/>
        </w:rPr>
        <w:t xml:space="preserve"> </w:t>
      </w:r>
      <w:r w:rsidRPr="001A3C0A">
        <w:rPr>
          <w:rFonts w:ascii="Times New Roman" w:eastAsia="Times New Roman" w:hAnsi="Times New Roman" w:cs="Times New Roman"/>
          <w:color w:val="auto"/>
          <w:lang w:eastAsia="en-US"/>
        </w:rPr>
        <w:t>In the United States, social phobia is the most common anxiety disorder</w:t>
      </w:r>
      <w:r>
        <w:rPr>
          <w:rFonts w:ascii="Times New Roman" w:eastAsia="Times New Roman" w:hAnsi="Times New Roman" w:cs="Times New Roman"/>
          <w:color w:val="auto"/>
          <w:lang w:eastAsia="en-US"/>
        </w:rPr>
        <w:t>,</w:t>
      </w:r>
      <w:r w:rsidRPr="001A3C0A">
        <w:rPr>
          <w:rFonts w:ascii="Times New Roman" w:eastAsia="Times New Roman" w:hAnsi="Times New Roman" w:cs="Times New Roman"/>
          <w:color w:val="auto"/>
          <w:lang w:eastAsia="en-US"/>
        </w:rPr>
        <w:t xml:space="preserve"> it can keep you from coping and can disrupt your daily life.</w:t>
      </w:r>
    </w:p>
    <w:p w14:paraId="1EBA8494" w14:textId="77777777" w:rsidR="00D857D6" w:rsidRDefault="00DD1359" w:rsidP="00BB31D3">
      <w:r>
        <w:t>Generalized a</w:t>
      </w:r>
      <w:r w:rsidR="00360682">
        <w:t xml:space="preserve">nxiety is a </w:t>
      </w:r>
      <w:r>
        <w:t>type of anxiety</w:t>
      </w:r>
      <w:r w:rsidR="00360682">
        <w:t xml:space="preserve"> tha</w:t>
      </w:r>
      <w:r>
        <w:t xml:space="preserve">t </w:t>
      </w:r>
      <w:r w:rsidR="00C20E50">
        <w:t xml:space="preserve">people have constant worries and fears. </w:t>
      </w:r>
      <w:r w:rsidR="00360682">
        <w:t xml:space="preserve"> It is a feeling </w:t>
      </w:r>
      <w:r w:rsidR="00C20E50">
        <w:t>of not</w:t>
      </w:r>
      <w:r w:rsidR="00360682">
        <w:t xml:space="preserve"> being at ease.</w:t>
      </w:r>
      <w:r w:rsidR="00C20E50">
        <w:t xml:space="preserve"> S</w:t>
      </w:r>
      <w:r w:rsidR="00C20E50">
        <w:t xml:space="preserve">ome of the symptoms and reactions may be </w:t>
      </w:r>
      <w:r w:rsidR="00C20E50">
        <w:t>like</w:t>
      </w:r>
      <w:r w:rsidR="00C20E50">
        <w:t xml:space="preserve"> </w:t>
      </w:r>
      <w:r w:rsidR="00C20E50">
        <w:t>individuals who suffer from a phobia, that has extreme or irrational fear.</w:t>
      </w:r>
      <w:r w:rsidR="00C20E50">
        <w:t xml:space="preserve">  GAD is not a direct response to a specific situation or experience. Sufferers experience </w:t>
      </w:r>
      <w:r w:rsidR="00C20E50">
        <w:t xml:space="preserve">an </w:t>
      </w:r>
      <w:r w:rsidR="00C20E50">
        <w:t>uneas</w:t>
      </w:r>
      <w:r w:rsidR="00C20E50">
        <w:t>y feeling</w:t>
      </w:r>
      <w:r w:rsidR="00C20E50">
        <w:t xml:space="preserve"> that casts a shadow over </w:t>
      </w:r>
      <w:r w:rsidR="00C20E50">
        <w:t>all</w:t>
      </w:r>
      <w:r w:rsidR="00C20E50">
        <w:t xml:space="preserve"> their</w:t>
      </w:r>
      <w:r w:rsidR="00C20E50">
        <w:t xml:space="preserve"> daily</w:t>
      </w:r>
      <w:r w:rsidR="00C20E50">
        <w:t xml:space="preserve"> activities.</w:t>
      </w:r>
      <w:r w:rsidR="00C20E50">
        <w:t xml:space="preserve"> </w:t>
      </w:r>
      <w:r w:rsidR="00D857D6">
        <w:t>They have a higher level of worry of money, health, work, relationships</w:t>
      </w:r>
      <w:r w:rsidR="00D857D6">
        <w:t xml:space="preserve">, </w:t>
      </w:r>
      <w:r w:rsidR="00D857D6">
        <w:t xml:space="preserve">etc. With these constant worries, it is a level of concern that they are not in sync with reality. Their concerns are overblown, yet they cannot manage the anxiety feelings without treatment. </w:t>
      </w:r>
    </w:p>
    <w:p w14:paraId="08DA478C" w14:textId="53A43583" w:rsidR="00B44909" w:rsidRDefault="00D857D6" w:rsidP="00B44909">
      <w:pPr>
        <w:pStyle w:val="NormalWeb"/>
        <w:ind w:firstLine="720"/>
        <w:rPr>
          <w:rFonts w:eastAsia="Times New Roman"/>
          <w:color w:val="auto"/>
          <w:lang w:eastAsia="en-US"/>
        </w:rPr>
      </w:pPr>
      <w:r w:rsidRPr="0056717A">
        <w:rPr>
          <w:rFonts w:eastAsia="Times New Roman"/>
          <w:color w:val="auto"/>
          <w:lang w:eastAsia="en-US"/>
        </w:rPr>
        <w:lastRenderedPageBreak/>
        <w:t>Social anxiety becomes a medical condition when everyday social interactions cause excessive fear, self-consciousness, and embarrassment.</w:t>
      </w:r>
      <w:r>
        <w:rPr>
          <w:rFonts w:eastAsia="Times New Roman"/>
          <w:color w:val="auto"/>
          <w:lang w:eastAsia="en-US"/>
        </w:rPr>
        <w:t xml:space="preserve">  Social anxiety can affect ever</w:t>
      </w:r>
      <w:r w:rsidRPr="0056717A">
        <w:rPr>
          <w:rFonts w:eastAsia="Times New Roman"/>
          <w:color w:val="auto"/>
          <w:lang w:eastAsia="en-US"/>
        </w:rPr>
        <w:t>yday tasks, such as</w:t>
      </w:r>
      <w:r>
        <w:rPr>
          <w:rFonts w:eastAsia="Times New Roman"/>
          <w:color w:val="auto"/>
          <w:lang w:eastAsia="en-US"/>
        </w:rPr>
        <w:t xml:space="preserve"> not wanting to be around</w:t>
      </w:r>
      <w:r w:rsidRPr="0056717A">
        <w:rPr>
          <w:rFonts w:eastAsia="Times New Roman"/>
          <w:color w:val="auto"/>
          <w:lang w:eastAsia="en-US"/>
        </w:rPr>
        <w:t xml:space="preserve"> people</w:t>
      </w:r>
      <w:r>
        <w:rPr>
          <w:rFonts w:eastAsia="Times New Roman"/>
          <w:color w:val="auto"/>
          <w:lang w:eastAsia="en-US"/>
        </w:rPr>
        <w:t xml:space="preserve">, </w:t>
      </w:r>
      <w:r w:rsidRPr="0056717A">
        <w:rPr>
          <w:rFonts w:eastAsia="Times New Roman"/>
          <w:color w:val="auto"/>
          <w:lang w:eastAsia="en-US"/>
        </w:rPr>
        <w:t>eating in public places</w:t>
      </w:r>
      <w:r>
        <w:rPr>
          <w:rFonts w:eastAsia="Times New Roman"/>
          <w:color w:val="auto"/>
          <w:lang w:eastAsia="en-US"/>
        </w:rPr>
        <w:t>,</w:t>
      </w:r>
      <w:r w:rsidRPr="0056717A">
        <w:rPr>
          <w:rFonts w:eastAsia="Times New Roman"/>
          <w:color w:val="auto"/>
          <w:lang w:eastAsia="en-US"/>
        </w:rPr>
        <w:t xml:space="preserve"> or with friends, may become highly stressful for somebody with social anxiety</w:t>
      </w:r>
      <w:r w:rsidR="00BE7DC0">
        <w:rPr>
          <w:rFonts w:eastAsia="Times New Roman"/>
          <w:color w:val="auto"/>
          <w:lang w:eastAsia="en-US"/>
        </w:rPr>
        <w:t xml:space="preserve"> </w:t>
      </w:r>
      <w:r w:rsidR="00BE7DC0">
        <w:t>treatment to help reduce symptoms.</w:t>
      </w:r>
      <w:r w:rsidR="00BE7DC0" w:rsidRPr="0056717A">
        <w:rPr>
          <w:rFonts w:eastAsia="Times New Roman"/>
          <w:color w:val="auto"/>
          <w:lang w:eastAsia="en-US"/>
        </w:rPr>
        <w:t xml:space="preserve"> A person with social anxiety disorder may be extremely fearful</w:t>
      </w:r>
      <w:r w:rsidR="00B44909" w:rsidRPr="00B44909">
        <w:rPr>
          <w:rFonts w:eastAsia="Times New Roman"/>
          <w:color w:val="auto"/>
          <w:lang w:eastAsia="en-US"/>
        </w:rPr>
        <w:t xml:space="preserve"> </w:t>
      </w:r>
      <w:r w:rsidR="00B44909" w:rsidRPr="000C6EA3">
        <w:rPr>
          <w:rFonts w:eastAsia="Times New Roman"/>
          <w:color w:val="auto"/>
          <w:lang w:eastAsia="en-US"/>
        </w:rPr>
        <w:t xml:space="preserve">Mental health policy defines the vision for the future mental health of the population, specifying the framework which will be put in place to manage and prevent priority mental and </w:t>
      </w:r>
      <w:r w:rsidR="00B44909">
        <w:rPr>
          <w:rFonts w:eastAsia="Times New Roman"/>
          <w:color w:val="auto"/>
          <w:lang w:eastAsia="en-US"/>
        </w:rPr>
        <w:t>anxiety</w:t>
      </w:r>
      <w:r w:rsidR="00B44909" w:rsidRPr="000C6EA3">
        <w:rPr>
          <w:rFonts w:eastAsia="Times New Roman"/>
          <w:color w:val="auto"/>
          <w:lang w:eastAsia="en-US"/>
        </w:rPr>
        <w:t xml:space="preserve"> disorders.  </w:t>
      </w:r>
      <w:r w:rsidR="00B44909">
        <w:rPr>
          <w:rFonts w:eastAsia="Times New Roman"/>
          <w:color w:val="auto"/>
          <w:lang w:eastAsia="en-US"/>
        </w:rPr>
        <w:t>C</w:t>
      </w:r>
      <w:r w:rsidR="00B44909" w:rsidRPr="000C6EA3">
        <w:rPr>
          <w:rFonts w:eastAsia="Times New Roman"/>
          <w:color w:val="auto"/>
          <w:lang w:eastAsia="en-US"/>
        </w:rPr>
        <w:t>learly conceptualized, a mental health policy can co-ordinate essential services and activities to ensure that treatment and care is delivered to those in need while at the same time preventing fragmentation and inefficiencies in the health system.</w:t>
      </w:r>
    </w:p>
    <w:p w14:paraId="5438B821" w14:textId="77777777" w:rsidR="004E2255" w:rsidRDefault="00C773CB" w:rsidP="00EA2F60">
      <w:pPr>
        <w:spacing w:before="100" w:beforeAutospacing="1" w:after="100" w:afterAutospacing="1"/>
        <w:rPr>
          <w:rFonts w:ascii="Times New Roman" w:eastAsia="Times New Roman" w:hAnsi="Times New Roman" w:cs="Times New Roman"/>
          <w:color w:val="auto"/>
          <w:lang w:eastAsia="en-US"/>
        </w:rPr>
      </w:pPr>
      <w:r w:rsidRPr="00B44909">
        <w:rPr>
          <w:rFonts w:ascii="Times New Roman" w:eastAsia="Times New Roman" w:hAnsi="Times New Roman" w:cs="Times New Roman"/>
          <w:color w:val="auto"/>
          <w:lang w:eastAsia="en-US"/>
        </w:rPr>
        <w:t xml:space="preserve">Public health agencies can incorporate mental health promotion into chronic disease prevention efforts, conduct surveillance and research to improve the evidence base about mental health in the United States, and collaborate with partners to develop comprehensive mental health plans to enhance coordination of care. </w:t>
      </w:r>
      <w:r w:rsidR="00B44909" w:rsidRPr="00B44909">
        <w:rPr>
          <w:rFonts w:ascii="Times New Roman" w:eastAsia="Times New Roman" w:hAnsi="Times New Roman" w:cs="Times New Roman"/>
          <w:color w:val="auto"/>
          <w:lang w:eastAsia="en-US"/>
        </w:rPr>
        <w:t xml:space="preserve">The effects of </w:t>
      </w:r>
      <w:r w:rsidR="00EA2F60">
        <w:rPr>
          <w:rFonts w:ascii="Times New Roman" w:eastAsia="Times New Roman" w:hAnsi="Times New Roman" w:cs="Times New Roman"/>
          <w:color w:val="auto"/>
          <w:lang w:eastAsia="en-US"/>
        </w:rPr>
        <w:t xml:space="preserve">these </w:t>
      </w:r>
      <w:r w:rsidR="00B44909">
        <w:rPr>
          <w:rFonts w:ascii="Times New Roman" w:eastAsia="Times New Roman" w:hAnsi="Times New Roman" w:cs="Times New Roman"/>
          <w:color w:val="auto"/>
          <w:lang w:eastAsia="en-US"/>
        </w:rPr>
        <w:t>anxiety di</w:t>
      </w:r>
      <w:r w:rsidR="00EA2F60">
        <w:rPr>
          <w:rFonts w:ascii="Times New Roman" w:eastAsia="Times New Roman" w:hAnsi="Times New Roman" w:cs="Times New Roman"/>
          <w:color w:val="auto"/>
          <w:lang w:eastAsia="en-US"/>
        </w:rPr>
        <w:t>so</w:t>
      </w:r>
      <w:r w:rsidR="00B44909">
        <w:rPr>
          <w:rFonts w:ascii="Times New Roman" w:eastAsia="Times New Roman" w:hAnsi="Times New Roman" w:cs="Times New Roman"/>
          <w:color w:val="auto"/>
          <w:lang w:eastAsia="en-US"/>
        </w:rPr>
        <w:t>rders</w:t>
      </w:r>
      <w:r w:rsidR="00B44909" w:rsidRPr="00B44909">
        <w:rPr>
          <w:rFonts w:ascii="Times New Roman" w:eastAsia="Times New Roman" w:hAnsi="Times New Roman" w:cs="Times New Roman"/>
          <w:color w:val="auto"/>
          <w:lang w:eastAsia="en-US"/>
        </w:rPr>
        <w:t xml:space="preserve"> are evident across the life span, among all ethnic, racial, and cultural groups, and among persons of every socioeconomic level. Moreover, mental illness costs the United States an estimated $150 billion annually, excluding the costs of research</w:t>
      </w:r>
      <w:r w:rsidR="00EA2F60">
        <w:rPr>
          <w:rFonts w:ascii="Times New Roman" w:eastAsia="Times New Roman" w:hAnsi="Times New Roman" w:cs="Times New Roman"/>
          <w:color w:val="auto"/>
          <w:lang w:eastAsia="en-US"/>
        </w:rPr>
        <w:t xml:space="preserve"> from epidemiologists</w:t>
      </w:r>
      <w:r w:rsidR="00B44909" w:rsidRPr="00B44909">
        <w:rPr>
          <w:rFonts w:ascii="Times New Roman" w:eastAsia="Times New Roman" w:hAnsi="Times New Roman" w:cs="Times New Roman"/>
          <w:color w:val="auto"/>
          <w:lang w:eastAsia="en-US"/>
        </w:rPr>
        <w:t xml:space="preserve">. </w:t>
      </w:r>
      <w:r w:rsidRPr="00B44909">
        <w:rPr>
          <w:rFonts w:ascii="Times New Roman" w:eastAsia="Times New Roman" w:hAnsi="Times New Roman" w:cs="Times New Roman"/>
          <w:color w:val="auto"/>
          <w:lang w:eastAsia="en-US"/>
        </w:rPr>
        <w:t xml:space="preserve">Public health agencies can incorporate mental health promotion into chronic disease prevention efforts, conduct surveillance and research to improve the evidence base about mental health in the United States, and collaborate with partners to develop comprehensive mental health plans to enhance coordination of care. </w:t>
      </w:r>
    </w:p>
    <w:p w14:paraId="1FC2B07A" w14:textId="77777777" w:rsidR="008D30B9" w:rsidRDefault="008D30B9" w:rsidP="00EA2F60">
      <w:pPr>
        <w:spacing w:before="100" w:beforeAutospacing="1" w:after="100" w:afterAutospacing="1"/>
        <w:rPr>
          <w:rFonts w:eastAsia="Times New Roman"/>
          <w:color w:val="auto"/>
          <w:lang w:eastAsia="en-US"/>
        </w:rPr>
      </w:pPr>
    </w:p>
    <w:p w14:paraId="25A5D316" w14:textId="2114385B" w:rsidR="00EA2F60" w:rsidRDefault="00EA2F60" w:rsidP="00EA2F60">
      <w:pPr>
        <w:spacing w:before="100" w:beforeAutospacing="1" w:after="100" w:afterAutospacing="1"/>
        <w:rPr>
          <w:rFonts w:eastAsia="Times New Roman"/>
          <w:color w:val="auto"/>
          <w:lang w:eastAsia="en-US"/>
        </w:rPr>
      </w:pPr>
      <w:r w:rsidRPr="003670C7">
        <w:rPr>
          <w:rFonts w:eastAsia="Times New Roman"/>
          <w:color w:val="auto"/>
          <w:lang w:eastAsia="en-US"/>
        </w:rPr>
        <w:lastRenderedPageBreak/>
        <w:t xml:space="preserve">Governments and other policymakers </w:t>
      </w:r>
      <w:r>
        <w:rPr>
          <w:rFonts w:eastAsia="Times New Roman"/>
          <w:color w:val="auto"/>
          <w:lang w:eastAsia="en-US"/>
        </w:rPr>
        <w:t>are</w:t>
      </w:r>
      <w:r w:rsidRPr="003670C7">
        <w:rPr>
          <w:rFonts w:eastAsia="Times New Roman"/>
          <w:color w:val="auto"/>
          <w:lang w:eastAsia="en-US"/>
        </w:rPr>
        <w:t xml:space="preserve"> to provide appropriate coverage for access to primary and secondary care, the treatments required, and enough resources so that care is available when necessary. An important aspect of the challenge is to incorporate these efforts within the realistic constraints of primary care.</w:t>
      </w:r>
      <w:r>
        <w:rPr>
          <w:rFonts w:eastAsia="Times New Roman"/>
          <w:color w:val="auto"/>
          <w:lang w:eastAsia="en-US"/>
        </w:rPr>
        <w:t xml:space="preserve"> With the government</w:t>
      </w:r>
      <w:r w:rsidR="00D8430C">
        <w:rPr>
          <w:rFonts w:eastAsia="Times New Roman"/>
          <w:color w:val="auto"/>
          <w:lang w:eastAsia="en-US"/>
        </w:rPr>
        <w:t>s support</w:t>
      </w:r>
      <w:r>
        <w:rPr>
          <w:rFonts w:eastAsia="Times New Roman"/>
          <w:color w:val="auto"/>
          <w:lang w:eastAsia="en-US"/>
        </w:rPr>
        <w:t xml:space="preserve"> t</w:t>
      </w:r>
      <w:r w:rsidR="00D8430C">
        <w:rPr>
          <w:rFonts w:eastAsia="Times New Roman"/>
          <w:color w:val="auto"/>
          <w:lang w:eastAsia="en-US"/>
        </w:rPr>
        <w:t>o</w:t>
      </w:r>
      <w:r>
        <w:rPr>
          <w:rFonts w:eastAsia="Times New Roman"/>
          <w:color w:val="auto"/>
          <w:lang w:eastAsia="en-US"/>
        </w:rPr>
        <w:t xml:space="preserve"> help redu</w:t>
      </w:r>
      <w:r w:rsidR="00D8430C">
        <w:rPr>
          <w:rFonts w:eastAsia="Times New Roman"/>
          <w:color w:val="auto"/>
          <w:lang w:eastAsia="en-US"/>
        </w:rPr>
        <w:t>c</w:t>
      </w:r>
      <w:r>
        <w:rPr>
          <w:rFonts w:eastAsia="Times New Roman"/>
          <w:color w:val="auto"/>
          <w:lang w:eastAsia="en-US"/>
        </w:rPr>
        <w:t xml:space="preserve">e these symptoms </w:t>
      </w:r>
      <w:r w:rsidR="00D8430C">
        <w:rPr>
          <w:rFonts w:eastAsia="Times New Roman"/>
          <w:color w:val="auto"/>
          <w:lang w:eastAsia="en-US"/>
        </w:rPr>
        <w:t>from social and generalized anxiety disorders; it will help the communities across America for citizens to get treatment. This will increase the rate of being able to improve their lives in holding a job and living a normal life.</w:t>
      </w:r>
    </w:p>
    <w:p w14:paraId="5CB79EE2" w14:textId="751AE367" w:rsidR="00AB76CF" w:rsidRDefault="00AB76CF" w:rsidP="00AB76CF">
      <w:pPr>
        <w:pStyle w:val="NormalWeb"/>
        <w:ind w:firstLine="720"/>
      </w:pPr>
      <w:r>
        <w:t>There are different treatments and medications for different anxiety disorders. A physiologist will do an assessment to find what type of disorder you have</w:t>
      </w:r>
      <w:r>
        <w:t>.</w:t>
      </w:r>
      <w:r w:rsidRPr="00AB76CF">
        <w:t xml:space="preserve"> </w:t>
      </w:r>
      <w:r>
        <w:t>Panic disorder occurs when you experience recurring unexpected panic attacks. You may experience physical symptoms, such as a racing heart, breathing difficulties, and sweating</w:t>
      </w:r>
      <w:r>
        <w:t>.</w:t>
      </w:r>
    </w:p>
    <w:p w14:paraId="6B7C5662" w14:textId="77777777" w:rsidR="00AB76CF" w:rsidRDefault="00AB76CF" w:rsidP="00AB76CF">
      <w:r>
        <w:t>Anxiety medications include multiple types of drugs that are used to treat the symptoms of anxiety disorders. The three most commonly prescribed types of anxiety medication are antidepressants, anti</w:t>
      </w:r>
      <w:hyperlink r:id="rId9" w:history="1">
        <w:r>
          <w:rPr>
            <w:rStyle w:val="Hyperlink"/>
          </w:rPr>
          <w:t>-</w:t>
        </w:r>
      </w:hyperlink>
      <w:r>
        <w:t xml:space="preserve">anxiety medications (also known as anxiolytics), and beta-blockers. </w:t>
      </w:r>
    </w:p>
    <w:p w14:paraId="2F5C9367" w14:textId="7208C6F7" w:rsidR="004E2255" w:rsidRDefault="00AB76CF" w:rsidP="004E2255">
      <w:r>
        <w:t>Antidepressants and anxiolytic medications work primarily by affecting the balance of certain chemicals in the brain known as neurotransmitters.</w:t>
      </w:r>
      <w:r>
        <w:t xml:space="preserve"> </w:t>
      </w:r>
      <w:r>
        <w:t>Buspirone, an anti-anxiety drug, is used in the treatment of general anxiety disorder. The benzodiazepines are used to treat general anxiety disorder, social anxiety disorder, and panic disorder.</w:t>
      </w:r>
      <w:r w:rsidR="00654141">
        <w:t xml:space="preserve"> Ot</w:t>
      </w:r>
      <w:r w:rsidR="004E2255">
        <w:t>her drugs, such as anticonvulsants and antipsychotics are used as augmentation therapy to increase the overall response to therapy when symptoms persist after receiving treatment with first-line anti-anxiety drugs.</w:t>
      </w:r>
    </w:p>
    <w:p w14:paraId="479C4BDE" w14:textId="77777777" w:rsidR="00AB76CF" w:rsidRDefault="00AB76CF" w:rsidP="00EA2F60">
      <w:pPr>
        <w:spacing w:before="100" w:beforeAutospacing="1" w:after="100" w:afterAutospacing="1"/>
        <w:rPr>
          <w:rFonts w:eastAsia="Times New Roman"/>
          <w:color w:val="auto"/>
          <w:lang w:eastAsia="en-US"/>
        </w:rPr>
      </w:pPr>
    </w:p>
    <w:p w14:paraId="40D36D52" w14:textId="1F5BC04D" w:rsidR="00B44909" w:rsidRDefault="00EA2F60" w:rsidP="004E2255">
      <w:pPr>
        <w:spacing w:before="100" w:beforeAutospacing="1" w:after="100" w:afterAutospacing="1"/>
      </w:pPr>
      <w:r>
        <w:rPr>
          <w:rFonts w:eastAsia="Times New Roman"/>
          <w:color w:val="auto"/>
          <w:lang w:eastAsia="en-US"/>
        </w:rPr>
        <w:lastRenderedPageBreak/>
        <w:t xml:space="preserve"> </w:t>
      </w:r>
      <w:r>
        <w:t xml:space="preserve">It is not uncommon for people with anxiety disorders to misuse alcohol or drugs. In fact, the National Institute on Drug Abuse estimates that individuals with anxiety are twice as likely to suffer from substance abuse as the general population. </w:t>
      </w:r>
    </w:p>
    <w:p w14:paraId="0A15B1EB" w14:textId="77777777" w:rsidR="00B44909" w:rsidRDefault="00B44909" w:rsidP="00B44909">
      <w:pPr>
        <w:pStyle w:val="NormalWeb"/>
        <w:ind w:firstLine="720"/>
      </w:pPr>
      <w:r>
        <w:t>Unfortunately, attempts at self-medication often backfire by intensifying the effects of this psychiatric condition. Alcohol and drug use can worsen the psychological and physical symptoms of anxiety, reinforcing the need to use more of these substances in order to function normally. The result is a cycle of substance abuse that can lead to chemical dependence and addiction.</w:t>
      </w:r>
    </w:p>
    <w:p w14:paraId="19BD3FDB" w14:textId="13014D5B" w:rsidR="00311F42" w:rsidRDefault="00BE7DC0" w:rsidP="00654141">
      <w:pPr>
        <w:pStyle w:val="NormalWeb"/>
        <w:ind w:firstLine="720"/>
      </w:pPr>
      <w:r w:rsidRPr="0056717A">
        <w:rPr>
          <w:rFonts w:eastAsia="Times New Roman"/>
          <w:color w:val="auto"/>
          <w:lang w:eastAsia="en-US"/>
        </w:rPr>
        <w:t xml:space="preserve"> </w:t>
      </w:r>
      <w:r w:rsidR="00A42C15">
        <w:t>Problems with mental health can have a serious impact on an individual’s education, work, social life and interactions with their family.</w:t>
      </w:r>
      <w:r w:rsidR="00A42C15">
        <w:rPr>
          <w:vertAlign w:val="superscript"/>
        </w:rPr>
        <w:t xml:space="preserve"> </w:t>
      </w:r>
      <w:r w:rsidR="00A42C15">
        <w:t xml:space="preserve"> Families can play an important role in the well-being of members who have mental health problems. For instance, care, such as emotional and practical support, is often provided by family members. While family care can be beneficial, it can sometimes become a source of stress for families. People who care for family members with mental health issues often report that their time, energy, mental health, physical health, and finances are affected when a family member has a mental health problem</w:t>
      </w:r>
      <w:r w:rsidR="003573DB">
        <w:t>.</w:t>
      </w:r>
    </w:p>
    <w:p w14:paraId="34015BAC" w14:textId="77777777" w:rsidR="00654141" w:rsidRDefault="00654141" w:rsidP="00654141">
      <w:pPr>
        <w:pStyle w:val="NormalWeb"/>
        <w:ind w:firstLine="720"/>
      </w:pPr>
    </w:p>
    <w:p w14:paraId="132E20D9" w14:textId="1CC07526" w:rsidR="004D6D28" w:rsidRPr="004D6D28" w:rsidRDefault="004D6D28" w:rsidP="004378C0">
      <w:pPr>
        <w:rPr>
          <w:rFonts w:ascii="Times New Roman" w:eastAsia="Times New Roman" w:hAnsi="Times New Roman" w:cs="Times New Roman"/>
          <w:color w:val="auto"/>
          <w:lang w:eastAsia="en-US"/>
        </w:rPr>
      </w:pPr>
      <w:r w:rsidRPr="004D6D28">
        <w:rPr>
          <w:rFonts w:ascii="Times New Roman" w:eastAsia="Times New Roman" w:hAnsi="Times New Roman" w:cs="Times New Roman"/>
          <w:color w:val="auto"/>
          <w:lang w:eastAsia="en-US"/>
        </w:rPr>
        <w:t xml:space="preserve">People who experience a mental illness may doubt their abilities </w:t>
      </w:r>
      <w:r w:rsidR="004E2255">
        <w:rPr>
          <w:rFonts w:ascii="Times New Roman" w:eastAsia="Times New Roman" w:hAnsi="Times New Roman" w:cs="Times New Roman"/>
          <w:color w:val="auto"/>
          <w:lang w:eastAsia="en-US"/>
        </w:rPr>
        <w:t>and</w:t>
      </w:r>
      <w:r w:rsidRPr="004D6D28">
        <w:rPr>
          <w:rFonts w:ascii="Times New Roman" w:eastAsia="Times New Roman" w:hAnsi="Times New Roman" w:cs="Times New Roman"/>
          <w:color w:val="auto"/>
          <w:lang w:eastAsia="en-US"/>
        </w:rPr>
        <w:t xml:space="preserve"> appear less confident. A person may have a hard time concentrating, learning,</w:t>
      </w:r>
      <w:r w:rsidR="00CB040E">
        <w:rPr>
          <w:rFonts w:ascii="Times New Roman" w:eastAsia="Times New Roman" w:hAnsi="Times New Roman" w:cs="Times New Roman"/>
          <w:color w:val="auto"/>
          <w:lang w:eastAsia="en-US"/>
        </w:rPr>
        <w:t xml:space="preserve"> </w:t>
      </w:r>
      <w:r w:rsidRPr="004D6D28">
        <w:rPr>
          <w:rFonts w:ascii="Times New Roman" w:eastAsia="Times New Roman" w:hAnsi="Times New Roman" w:cs="Times New Roman"/>
          <w:color w:val="auto"/>
          <w:lang w:eastAsia="en-US"/>
        </w:rPr>
        <w:t xml:space="preserve">making </w:t>
      </w:r>
      <w:r w:rsidR="00CB040E" w:rsidRPr="004D6D28">
        <w:rPr>
          <w:rFonts w:ascii="Times New Roman" w:eastAsia="Times New Roman" w:hAnsi="Times New Roman" w:cs="Times New Roman"/>
          <w:color w:val="auto"/>
          <w:lang w:eastAsia="en-US"/>
        </w:rPr>
        <w:t>decisions.</w:t>
      </w:r>
      <w:r w:rsidR="00CB040E">
        <w:rPr>
          <w:rFonts w:ascii="Times New Roman" w:eastAsia="Times New Roman" w:hAnsi="Times New Roman" w:cs="Times New Roman"/>
          <w:color w:val="auto"/>
          <w:lang w:eastAsia="en-US"/>
        </w:rPr>
        <w:t xml:space="preserve"> </w:t>
      </w:r>
      <w:r w:rsidR="004E2255">
        <w:rPr>
          <w:rFonts w:ascii="Times New Roman" w:eastAsia="Times New Roman" w:hAnsi="Times New Roman" w:cs="Times New Roman"/>
          <w:color w:val="auto"/>
          <w:lang w:eastAsia="en-US"/>
        </w:rPr>
        <w:t>Social a</w:t>
      </w:r>
      <w:r w:rsidR="00CB040E">
        <w:rPr>
          <w:rFonts w:ascii="Times New Roman" w:eastAsia="Times New Roman" w:hAnsi="Times New Roman" w:cs="Times New Roman"/>
          <w:color w:val="auto"/>
          <w:lang w:eastAsia="en-US"/>
        </w:rPr>
        <w:t>nxiety can also cause fears that individuals withdraw from others that can cause isolation</w:t>
      </w:r>
      <w:r w:rsidR="004E2255">
        <w:rPr>
          <w:rFonts w:ascii="Times New Roman" w:eastAsia="Times New Roman" w:hAnsi="Times New Roman" w:cs="Times New Roman"/>
          <w:color w:val="auto"/>
          <w:lang w:eastAsia="en-US"/>
        </w:rPr>
        <w:t>.</w:t>
      </w:r>
      <w:r w:rsidRPr="004D6D28">
        <w:rPr>
          <w:rFonts w:ascii="Times New Roman" w:eastAsia="Times New Roman" w:hAnsi="Times New Roman" w:cs="Times New Roman"/>
          <w:color w:val="auto"/>
          <w:lang w:eastAsia="en-US"/>
        </w:rPr>
        <w:t xml:space="preserve"> Symptoms of a mental illness may </w:t>
      </w:r>
      <w:r w:rsidR="00CB040E">
        <w:rPr>
          <w:rFonts w:ascii="Times New Roman" w:eastAsia="Times New Roman" w:hAnsi="Times New Roman" w:cs="Times New Roman"/>
          <w:color w:val="auto"/>
          <w:lang w:eastAsia="en-US"/>
        </w:rPr>
        <w:t>result in</w:t>
      </w:r>
      <w:r w:rsidRPr="004D6D28">
        <w:rPr>
          <w:rFonts w:ascii="Times New Roman" w:eastAsia="Times New Roman" w:hAnsi="Times New Roman" w:cs="Times New Roman"/>
          <w:color w:val="auto"/>
          <w:lang w:eastAsia="en-US"/>
        </w:rPr>
        <w:t xml:space="preserve"> much bigger thoughts. For example, someone who </w:t>
      </w:r>
      <w:r w:rsidR="004E2255">
        <w:rPr>
          <w:rFonts w:ascii="Times New Roman" w:eastAsia="Times New Roman" w:hAnsi="Times New Roman" w:cs="Times New Roman"/>
          <w:color w:val="auto"/>
          <w:lang w:eastAsia="en-US"/>
        </w:rPr>
        <w:t xml:space="preserve">suffers from generalized anxiety </w:t>
      </w:r>
      <w:r w:rsidRPr="004D6D28">
        <w:rPr>
          <w:rFonts w:ascii="Times New Roman" w:eastAsia="Times New Roman" w:hAnsi="Times New Roman" w:cs="Times New Roman"/>
          <w:color w:val="auto"/>
          <w:lang w:eastAsia="en-US"/>
        </w:rPr>
        <w:t xml:space="preserve">can’t concentrate may then also think that they can’t do their job </w:t>
      </w:r>
      <w:r w:rsidR="00CB040E" w:rsidRPr="004D6D28">
        <w:rPr>
          <w:rFonts w:ascii="Times New Roman" w:eastAsia="Times New Roman" w:hAnsi="Times New Roman" w:cs="Times New Roman"/>
          <w:color w:val="auto"/>
          <w:lang w:eastAsia="en-US"/>
        </w:rPr>
        <w:t>well</w:t>
      </w:r>
      <w:r w:rsidR="00CB040E">
        <w:rPr>
          <w:rFonts w:ascii="Times New Roman" w:eastAsia="Times New Roman" w:hAnsi="Times New Roman" w:cs="Times New Roman"/>
          <w:color w:val="auto"/>
          <w:lang w:eastAsia="en-US"/>
        </w:rPr>
        <w:t xml:space="preserve"> or</w:t>
      </w:r>
      <w:r w:rsidRPr="004D6D28">
        <w:rPr>
          <w:rFonts w:ascii="Times New Roman" w:eastAsia="Times New Roman" w:hAnsi="Times New Roman" w:cs="Times New Roman"/>
          <w:color w:val="auto"/>
          <w:lang w:eastAsia="en-US"/>
        </w:rPr>
        <w:t xml:space="preserve"> worry about losing their job. </w:t>
      </w:r>
      <w:r w:rsidR="00A323FD">
        <w:rPr>
          <w:rFonts w:ascii="Times New Roman" w:eastAsia="Times New Roman" w:hAnsi="Times New Roman" w:cs="Times New Roman"/>
          <w:color w:val="auto"/>
          <w:lang w:eastAsia="en-US"/>
        </w:rPr>
        <w:t xml:space="preserve"> </w:t>
      </w:r>
      <w:r w:rsidRPr="004D6D28">
        <w:rPr>
          <w:rFonts w:ascii="Times New Roman" w:eastAsia="Times New Roman" w:hAnsi="Times New Roman" w:cs="Times New Roman"/>
          <w:color w:val="auto"/>
          <w:lang w:eastAsia="en-US"/>
        </w:rPr>
        <w:t>Mental illnesses can also have a strain</w:t>
      </w:r>
      <w:r w:rsidR="00CB040E">
        <w:rPr>
          <w:rFonts w:ascii="Times New Roman" w:eastAsia="Times New Roman" w:hAnsi="Times New Roman" w:cs="Times New Roman"/>
          <w:color w:val="auto"/>
          <w:lang w:eastAsia="en-US"/>
        </w:rPr>
        <w:t xml:space="preserve"> on</w:t>
      </w:r>
      <w:r w:rsidRPr="004D6D28">
        <w:rPr>
          <w:rFonts w:ascii="Times New Roman" w:eastAsia="Times New Roman" w:hAnsi="Times New Roman" w:cs="Times New Roman"/>
          <w:color w:val="auto"/>
          <w:lang w:eastAsia="en-US"/>
        </w:rPr>
        <w:t xml:space="preserve"> relationships with supervisors and co-workers.</w:t>
      </w:r>
    </w:p>
    <w:p w14:paraId="0C28CFBC" w14:textId="77777777" w:rsidR="00A323FD" w:rsidRDefault="00A323FD" w:rsidP="004378C0">
      <w:pPr>
        <w:jc w:val="center"/>
      </w:pPr>
    </w:p>
    <w:p w14:paraId="059A968B" w14:textId="22ED7EDE" w:rsidR="009464A1" w:rsidRPr="008D30B9" w:rsidRDefault="009464A1" w:rsidP="004378C0">
      <w:pPr>
        <w:jc w:val="center"/>
        <w:rPr>
          <w:b/>
          <w:bCs/>
        </w:rPr>
      </w:pPr>
      <w:r w:rsidRPr="008D30B9">
        <w:rPr>
          <w:b/>
          <w:bCs/>
        </w:rPr>
        <w:t>Conclusion</w:t>
      </w:r>
    </w:p>
    <w:p w14:paraId="4ACDB5BB" w14:textId="77777777" w:rsidR="00982902" w:rsidRDefault="00982902" w:rsidP="004378C0">
      <w:pPr>
        <w:jc w:val="center"/>
      </w:pPr>
    </w:p>
    <w:p w14:paraId="451DC3E5" w14:textId="13688312" w:rsidR="002A3AC7" w:rsidRDefault="00300A94" w:rsidP="004378C0">
      <w:r w:rsidRPr="00300A94">
        <w:t>Ex</w:t>
      </w:r>
      <w:r w:rsidR="00982902">
        <w:t>amining</w:t>
      </w:r>
      <w:r w:rsidRPr="00300A94">
        <w:t xml:space="preserve"> </w:t>
      </w:r>
      <w:r w:rsidR="00982902">
        <w:t>the two</w:t>
      </w:r>
      <w:r w:rsidRPr="00300A94">
        <w:t xml:space="preserve"> different types of anxiety disorders</w:t>
      </w:r>
      <w:r>
        <w:t xml:space="preserve"> </w:t>
      </w:r>
      <w:r w:rsidR="00982902">
        <w:t>will improve the access to our patients here at</w:t>
      </w:r>
      <w:r w:rsidR="00982902">
        <w:rPr>
          <w:spacing w:val="-2"/>
        </w:rPr>
        <w:t xml:space="preserve"> </w:t>
      </w:r>
      <w:r w:rsidR="00982902">
        <w:t>QRS</w:t>
      </w:r>
      <w:r w:rsidR="00982902">
        <w:rPr>
          <w:spacing w:val="-4"/>
        </w:rPr>
        <w:t xml:space="preserve"> </w:t>
      </w:r>
      <w:r w:rsidR="00982902">
        <w:t>U</w:t>
      </w:r>
      <w:r w:rsidR="00982902">
        <w:rPr>
          <w:spacing w:val="-1"/>
        </w:rPr>
        <w:t>ni</w:t>
      </w:r>
      <w:r w:rsidR="00982902">
        <w:rPr>
          <w:spacing w:val="1"/>
        </w:rPr>
        <w:t>v</w:t>
      </w:r>
      <w:r w:rsidR="00982902">
        <w:t>e</w:t>
      </w:r>
      <w:r w:rsidR="00982902">
        <w:rPr>
          <w:spacing w:val="1"/>
        </w:rPr>
        <w:t>r</w:t>
      </w:r>
      <w:r w:rsidR="00982902">
        <w:rPr>
          <w:spacing w:val="-1"/>
        </w:rPr>
        <w:t>si</w:t>
      </w:r>
      <w:r w:rsidR="00982902">
        <w:t>ty</w:t>
      </w:r>
      <w:r w:rsidR="00982902">
        <w:rPr>
          <w:spacing w:val="-1"/>
        </w:rPr>
        <w:t xml:space="preserve"> </w:t>
      </w:r>
      <w:r w:rsidR="00982902">
        <w:rPr>
          <w:spacing w:val="-2"/>
        </w:rPr>
        <w:t>R</w:t>
      </w:r>
      <w:r w:rsidR="00982902">
        <w:t>e</w:t>
      </w:r>
      <w:r w:rsidR="00982902">
        <w:rPr>
          <w:spacing w:val="-1"/>
        </w:rPr>
        <w:t>s</w:t>
      </w:r>
      <w:r w:rsidR="00982902">
        <w:t>ea</w:t>
      </w:r>
      <w:r w:rsidR="00982902">
        <w:rPr>
          <w:spacing w:val="1"/>
        </w:rPr>
        <w:t>r</w:t>
      </w:r>
      <w:r w:rsidR="00982902">
        <w:rPr>
          <w:spacing w:val="-1"/>
        </w:rPr>
        <w:t>c</w:t>
      </w:r>
      <w:r w:rsidR="00982902">
        <w:t>h</w:t>
      </w:r>
      <w:r w:rsidR="00982902">
        <w:rPr>
          <w:spacing w:val="-3"/>
        </w:rPr>
        <w:t xml:space="preserve"> </w:t>
      </w:r>
      <w:r w:rsidR="00982902">
        <w:t>F</w:t>
      </w:r>
      <w:r w:rsidR="00982902">
        <w:rPr>
          <w:spacing w:val="-3"/>
        </w:rPr>
        <w:t>a</w:t>
      </w:r>
      <w:r w:rsidR="00982902">
        <w:rPr>
          <w:spacing w:val="-1"/>
        </w:rPr>
        <w:t>cili</w:t>
      </w:r>
      <w:r w:rsidR="00982902">
        <w:t>t</w:t>
      </w:r>
      <w:r w:rsidR="00982902">
        <w:rPr>
          <w:spacing w:val="-1"/>
        </w:rPr>
        <w:t>i</w:t>
      </w:r>
      <w:r w:rsidR="00982902">
        <w:t>e</w:t>
      </w:r>
      <w:r w:rsidR="00982902">
        <w:rPr>
          <w:spacing w:val="-1"/>
        </w:rPr>
        <w:t>s</w:t>
      </w:r>
      <w:r w:rsidR="00982902">
        <w:rPr>
          <w:spacing w:val="-1"/>
        </w:rPr>
        <w:t xml:space="preserve">. It </w:t>
      </w:r>
      <w:r>
        <w:t xml:space="preserve">gave me a better understanding of how </w:t>
      </w:r>
      <w:r w:rsidR="00982902">
        <w:t xml:space="preserve">social and generalized </w:t>
      </w:r>
      <w:r>
        <w:t xml:space="preserve">anxiety affects individuals, families, community, and the workplace. </w:t>
      </w:r>
      <w:r w:rsidR="00982902">
        <w:t xml:space="preserve">How the government and public health organizations support local communities for </w:t>
      </w:r>
      <w:r w:rsidR="00945BDE">
        <w:t>individuals</w:t>
      </w:r>
      <w:r w:rsidR="00982902">
        <w:t xml:space="preserve"> who suffer with these disorders.</w:t>
      </w:r>
      <w:r w:rsidR="00945BDE">
        <w:t xml:space="preserve"> How psychologists diagnose and treat patients with anxiety disorder. </w:t>
      </w:r>
    </w:p>
    <w:p w14:paraId="5637F056" w14:textId="68E909AC" w:rsidR="00945BDE" w:rsidRDefault="00945BDE" w:rsidP="004378C0">
      <w:r>
        <w:t>Writing this essay gave me a better knowledge that will give me the ability to give the proper education and treatments to our patients within our company. With the proper treatment and counseling; let’s educate and treat our patients to learn how to cope with anxiety daily.</w:t>
      </w:r>
    </w:p>
    <w:p w14:paraId="469347F9" w14:textId="757077FC" w:rsidR="00B226ED" w:rsidRDefault="00273D83" w:rsidP="004378C0">
      <w:pPr>
        <w:spacing w:before="100" w:beforeAutospacing="1" w:after="100" w:afterAutospacing="1"/>
      </w:pPr>
      <w:r>
        <w:t xml:space="preserve">  </w:t>
      </w:r>
    </w:p>
    <w:p w14:paraId="76B7E5DF" w14:textId="07FA8870" w:rsidR="008D30B9" w:rsidRDefault="008D30B9" w:rsidP="004378C0">
      <w:pPr>
        <w:spacing w:before="100" w:beforeAutospacing="1" w:after="100" w:afterAutospacing="1"/>
      </w:pPr>
    </w:p>
    <w:p w14:paraId="3150DDDF" w14:textId="065C7BCC" w:rsidR="008D30B9" w:rsidRDefault="008D30B9" w:rsidP="004378C0">
      <w:pPr>
        <w:spacing w:before="100" w:beforeAutospacing="1" w:after="100" w:afterAutospacing="1"/>
      </w:pPr>
    </w:p>
    <w:p w14:paraId="2505F509" w14:textId="70962F63" w:rsidR="008D30B9" w:rsidRDefault="008D30B9" w:rsidP="004378C0">
      <w:pPr>
        <w:spacing w:before="100" w:beforeAutospacing="1" w:after="100" w:afterAutospacing="1"/>
      </w:pPr>
    </w:p>
    <w:p w14:paraId="4CA4CFFE" w14:textId="69CC13D2" w:rsidR="008D30B9" w:rsidRDefault="008D30B9" w:rsidP="004378C0">
      <w:pPr>
        <w:spacing w:before="100" w:beforeAutospacing="1" w:after="100" w:afterAutospacing="1"/>
      </w:pPr>
    </w:p>
    <w:p w14:paraId="5521433E" w14:textId="781D8733" w:rsidR="008D30B9" w:rsidRDefault="008D30B9" w:rsidP="004378C0">
      <w:pPr>
        <w:spacing w:before="100" w:beforeAutospacing="1" w:after="100" w:afterAutospacing="1"/>
      </w:pPr>
    </w:p>
    <w:p w14:paraId="1FD89C07" w14:textId="77777777" w:rsidR="008D30B9" w:rsidRDefault="008D30B9" w:rsidP="004378C0">
      <w:pPr>
        <w:spacing w:before="100" w:beforeAutospacing="1" w:after="100" w:afterAutospacing="1"/>
        <w:rPr>
          <w:rFonts w:ascii="Times New Roman" w:eastAsia="Times New Roman" w:hAnsi="Times New Roman" w:cs="Times New Roman"/>
          <w:color w:val="auto"/>
          <w:lang w:eastAsia="en-US"/>
        </w:rPr>
      </w:pPr>
    </w:p>
    <w:sdt>
      <w:sdtPr>
        <w:id w:val="1952517906"/>
        <w:docPartObj>
          <w:docPartGallery w:val="Bibliographies"/>
          <w:docPartUnique/>
        </w:docPartObj>
      </w:sdtPr>
      <w:sdtEndPr>
        <w:rPr>
          <w:rFonts w:asciiTheme="minorHAnsi" w:eastAsiaTheme="minorEastAsia" w:hAnsiTheme="minorHAnsi" w:cstheme="minorBidi"/>
          <w:b w:val="0"/>
          <w:bCs w:val="0"/>
        </w:rPr>
      </w:sdtEndPr>
      <w:sdtContent>
        <w:p w14:paraId="368ECD25" w14:textId="6DFA663D" w:rsidR="00CA18ED" w:rsidRDefault="00CA18ED">
          <w:pPr>
            <w:pStyle w:val="Heading1"/>
          </w:pPr>
          <w:r>
            <w:t>References</w:t>
          </w:r>
        </w:p>
        <w:p w14:paraId="3A5B2896" w14:textId="07BB7EBD" w:rsidR="00CA18ED" w:rsidRPr="008D4047" w:rsidRDefault="00CA18ED" w:rsidP="00CA18ED">
          <w:pPr>
            <w:pStyle w:val="Bibliography"/>
            <w:spacing w:line="360" w:lineRule="auto"/>
            <w:ind w:firstLine="0"/>
            <w:rPr>
              <w:rFonts w:ascii="Times New Roman" w:hAnsi="Times New Roman" w:cs="Times New Roman"/>
            </w:rPr>
          </w:pPr>
          <w:r>
            <w:rPr>
              <w:b/>
              <w:bCs/>
              <w:noProof/>
            </w:rPr>
            <w:t xml:space="preserve"> </w:t>
          </w:r>
          <w:r w:rsidRPr="008D4047">
            <w:rPr>
              <w:rFonts w:ascii="Times New Roman" w:hAnsi="Times New Roman" w:cs="Times New Roman"/>
            </w:rPr>
            <w:t xml:space="preserve">Zimmermann, Ann, Kim </w:t>
          </w:r>
          <w:r w:rsidRPr="008D4047">
            <w:rPr>
              <w:rFonts w:ascii="Times New Roman" w:hAnsi="Times New Roman" w:cs="Times New Roman"/>
            </w:rPr>
            <w:t xml:space="preserve">on </w:t>
          </w:r>
          <w:r w:rsidRPr="008D4047">
            <w:rPr>
              <w:rFonts w:ascii="Times New Roman" w:hAnsi="Times New Roman" w:cs="Times New Roman"/>
            </w:rPr>
            <w:t>November 06, 2018 Generalized Anxiety Disorder: Causes, Symptoms &amp; Treatment</w:t>
          </w:r>
        </w:p>
        <w:p w14:paraId="5630E58C" w14:textId="77777777" w:rsidR="00CA18ED" w:rsidRDefault="00CA18ED" w:rsidP="00CA18ED">
          <w:hyperlink r:id="rId10" w:history="1">
            <w:r w:rsidRPr="00E54B21">
              <w:rPr>
                <w:rStyle w:val="Hyperlink"/>
              </w:rPr>
              <w:t>https://www.livescience.com/45781-generalized-anxiety-disorder.html</w:t>
            </w:r>
          </w:hyperlink>
          <w:r>
            <w:t xml:space="preserve"> </w:t>
          </w:r>
        </w:p>
        <w:p w14:paraId="2CE30AA5" w14:textId="77777777" w:rsidR="00CA18ED" w:rsidRDefault="00CA18ED" w:rsidP="00CA18ED"/>
        <w:p w14:paraId="1D1C2D2B" w14:textId="77777777" w:rsidR="00CA18ED" w:rsidRDefault="00CA18ED" w:rsidP="00CA18ED">
          <w:pPr>
            <w:rPr>
              <w:i/>
              <w:iCs/>
            </w:rPr>
          </w:pPr>
          <w:r>
            <w:rPr>
              <w:i/>
              <w:iCs/>
            </w:rPr>
            <w:t xml:space="preserve">S Marshall Williams, PhD, D Chapman, PhD, J </w:t>
          </w:r>
          <w:proofErr w:type="spellStart"/>
          <w:r>
            <w:rPr>
              <w:i/>
              <w:iCs/>
            </w:rPr>
            <w:t>Lando</w:t>
          </w:r>
          <w:proofErr w:type="spellEnd"/>
          <w:r>
            <w:rPr>
              <w:i/>
              <w:iCs/>
            </w:rPr>
            <w:t>, MD, National Center for Chronic Disease Prevention and Health Promotion, CDC.</w:t>
          </w:r>
        </w:p>
        <w:p w14:paraId="5CFD7A33" w14:textId="77777777" w:rsidR="00CA18ED" w:rsidRDefault="00CA18ED" w:rsidP="00CA18ED">
          <w:hyperlink r:id="rId11" w:history="1">
            <w:r w:rsidRPr="00E54B21">
              <w:rPr>
                <w:rStyle w:val="Hyperlink"/>
              </w:rPr>
              <w:t>https://www.cdc.gov/mmwr/preview/mmwrhtml/mm5434a1.htm</w:t>
            </w:r>
          </w:hyperlink>
          <w:r>
            <w:t xml:space="preserve"> </w:t>
          </w:r>
        </w:p>
        <w:p w14:paraId="0345DD7C" w14:textId="77777777" w:rsidR="00CA18ED" w:rsidRDefault="00CA18ED" w:rsidP="00CA18ED">
          <w:r>
            <w:t xml:space="preserve">Medically reviewed by </w:t>
          </w:r>
          <w:hyperlink r:id="rId12" w:history="1">
            <w:r>
              <w:rPr>
                <w:rStyle w:val="Hyperlink"/>
              </w:rPr>
              <w:t>Timothy J. Legg, PhD, PMHNP-BC</w:t>
            </w:r>
          </w:hyperlink>
          <w:r>
            <w:t xml:space="preserve"> on January 19, 2016 — Written by Valencia Higuera</w:t>
          </w:r>
        </w:p>
        <w:p w14:paraId="1F60E148" w14:textId="10DCA858" w:rsidR="00CA18ED" w:rsidRDefault="00CA18ED" w:rsidP="00CA18ED">
          <w:hyperlink r:id="rId13" w:history="1">
            <w:r w:rsidRPr="00E54B21">
              <w:rPr>
                <w:rStyle w:val="Hyperlink"/>
              </w:rPr>
              <w:t>https://www.healthline.com/health/anxiety/social-phobia</w:t>
            </w:r>
          </w:hyperlink>
        </w:p>
      </w:sdtContent>
    </w:sdt>
    <w:p w14:paraId="16EB32A5" w14:textId="783579CE" w:rsidR="00CA18ED" w:rsidRDefault="00CA18ED" w:rsidP="00CA18ED"/>
    <w:p w14:paraId="282DE2F6" w14:textId="6C6E266C" w:rsidR="00CA18ED" w:rsidRDefault="00CA18ED" w:rsidP="00CA18ED"/>
    <w:p w14:paraId="771508B3" w14:textId="48E0CBA4" w:rsidR="00097169" w:rsidRDefault="00097169"/>
    <w:p w14:paraId="5FAC7F37" w14:textId="398DAF3A" w:rsidR="0061747E" w:rsidRPr="0061747E" w:rsidRDefault="0061747E" w:rsidP="0061747E"/>
    <w:p w14:paraId="4B54309B" w14:textId="0B880D94" w:rsidR="004D6B86" w:rsidRDefault="004D6B86">
      <w:pPr>
        <w:pStyle w:val="TableFigure"/>
      </w:pPr>
    </w:p>
    <w:sectPr w:rsidR="004D6B86" w:rsidSect="00BB425B">
      <w:headerReference w:type="default" r:id="rId14"/>
      <w:headerReference w:type="first" r:id="rId15"/>
      <w:footnotePr>
        <w:pos w:val="beneathText"/>
      </w:footnotePr>
      <w:pgSz w:w="12240" w:h="15840"/>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100B" w14:textId="77777777" w:rsidR="002B79F8" w:rsidRDefault="002B79F8">
      <w:pPr>
        <w:spacing w:line="240" w:lineRule="auto"/>
      </w:pPr>
      <w:r>
        <w:separator/>
      </w:r>
    </w:p>
    <w:p w14:paraId="47275DC6" w14:textId="77777777" w:rsidR="002B79F8" w:rsidRDefault="002B79F8"/>
  </w:endnote>
  <w:endnote w:type="continuationSeparator" w:id="0">
    <w:p w14:paraId="1779096F" w14:textId="77777777" w:rsidR="002B79F8" w:rsidRDefault="002B79F8">
      <w:pPr>
        <w:spacing w:line="240" w:lineRule="auto"/>
      </w:pPr>
      <w:r>
        <w:continuationSeparator/>
      </w:r>
    </w:p>
    <w:p w14:paraId="196BAA63" w14:textId="77777777" w:rsidR="002B79F8" w:rsidRDefault="002B7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C806" w14:textId="77777777" w:rsidR="002B79F8" w:rsidRDefault="002B79F8">
      <w:pPr>
        <w:spacing w:line="240" w:lineRule="auto"/>
      </w:pPr>
      <w:r>
        <w:separator/>
      </w:r>
    </w:p>
    <w:p w14:paraId="2270761B" w14:textId="77777777" w:rsidR="002B79F8" w:rsidRDefault="002B79F8"/>
  </w:footnote>
  <w:footnote w:type="continuationSeparator" w:id="0">
    <w:p w14:paraId="0D52AD3F" w14:textId="77777777" w:rsidR="002B79F8" w:rsidRDefault="002B79F8">
      <w:pPr>
        <w:spacing w:line="240" w:lineRule="auto"/>
      </w:pPr>
      <w:r>
        <w:continuationSeparator/>
      </w:r>
    </w:p>
    <w:p w14:paraId="37CD11D2" w14:textId="77777777" w:rsidR="002B79F8" w:rsidRDefault="002B7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747808"/>
      <w:docPartObj>
        <w:docPartGallery w:val="Page Numbers (Top of Page)"/>
        <w:docPartUnique/>
      </w:docPartObj>
    </w:sdtPr>
    <w:sdtEndPr>
      <w:rPr>
        <w:noProof/>
      </w:rPr>
    </w:sdtEndPr>
    <w:sdtContent>
      <w:p w14:paraId="0AB2E224" w14:textId="349B0E61" w:rsidR="00231CD2" w:rsidRDefault="00231C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5AE23B" w14:textId="7296E42D" w:rsidR="004D6B86" w:rsidRDefault="00231CD2">
    <w:pPr>
      <w:pStyle w:val="Header"/>
    </w:pPr>
    <w:r>
      <w:t>Running Header: STUDY OF ANXIETY DISORDER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85869"/>
      <w:docPartObj>
        <w:docPartGallery w:val="Page Numbers (Top of Page)"/>
        <w:docPartUnique/>
      </w:docPartObj>
    </w:sdtPr>
    <w:sdtEndPr>
      <w:rPr>
        <w:noProof/>
      </w:rPr>
    </w:sdtEndPr>
    <w:sdtContent>
      <w:p w14:paraId="47F71506" w14:textId="0F353831" w:rsidR="00507845" w:rsidRDefault="005078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94A9C7" w14:textId="70B94A8A"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4653C41"/>
    <w:multiLevelType w:val="multilevel"/>
    <w:tmpl w:val="BA14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E4EC3"/>
    <w:multiLevelType w:val="multilevel"/>
    <w:tmpl w:val="C82C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77E2C"/>
    <w:multiLevelType w:val="multilevel"/>
    <w:tmpl w:val="756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53"/>
    <w:rsid w:val="00006BBA"/>
    <w:rsid w:val="0001010E"/>
    <w:rsid w:val="000217F5"/>
    <w:rsid w:val="000224A8"/>
    <w:rsid w:val="00043BA2"/>
    <w:rsid w:val="000513DA"/>
    <w:rsid w:val="0005439B"/>
    <w:rsid w:val="000607E5"/>
    <w:rsid w:val="000645BA"/>
    <w:rsid w:val="00097169"/>
    <w:rsid w:val="000A0541"/>
    <w:rsid w:val="000B5701"/>
    <w:rsid w:val="000C6EA3"/>
    <w:rsid w:val="00101AA6"/>
    <w:rsid w:val="001068C8"/>
    <w:rsid w:val="00114BFA"/>
    <w:rsid w:val="00156F0C"/>
    <w:rsid w:val="001602E3"/>
    <w:rsid w:val="00160C0C"/>
    <w:rsid w:val="001664A2"/>
    <w:rsid w:val="00170521"/>
    <w:rsid w:val="00172312"/>
    <w:rsid w:val="00183553"/>
    <w:rsid w:val="001A3C0A"/>
    <w:rsid w:val="001B4848"/>
    <w:rsid w:val="001F447A"/>
    <w:rsid w:val="001F7399"/>
    <w:rsid w:val="00212319"/>
    <w:rsid w:val="00225BE3"/>
    <w:rsid w:val="00231CD2"/>
    <w:rsid w:val="0023711E"/>
    <w:rsid w:val="00273D83"/>
    <w:rsid w:val="00274E0A"/>
    <w:rsid w:val="002A3AC7"/>
    <w:rsid w:val="002A674A"/>
    <w:rsid w:val="002A7803"/>
    <w:rsid w:val="002B1BA5"/>
    <w:rsid w:val="002B6153"/>
    <w:rsid w:val="002B79F8"/>
    <w:rsid w:val="002C627C"/>
    <w:rsid w:val="002F428A"/>
    <w:rsid w:val="00300499"/>
    <w:rsid w:val="00300A94"/>
    <w:rsid w:val="0030283A"/>
    <w:rsid w:val="00307586"/>
    <w:rsid w:val="00311F42"/>
    <w:rsid w:val="0033120F"/>
    <w:rsid w:val="00336906"/>
    <w:rsid w:val="00345333"/>
    <w:rsid w:val="003573DB"/>
    <w:rsid w:val="00360682"/>
    <w:rsid w:val="003670C7"/>
    <w:rsid w:val="003A06C6"/>
    <w:rsid w:val="003C1988"/>
    <w:rsid w:val="003C4DE3"/>
    <w:rsid w:val="003D7AB5"/>
    <w:rsid w:val="003E36B1"/>
    <w:rsid w:val="003E4162"/>
    <w:rsid w:val="003F7CBD"/>
    <w:rsid w:val="0041656D"/>
    <w:rsid w:val="0042318D"/>
    <w:rsid w:val="004317A2"/>
    <w:rsid w:val="0043227A"/>
    <w:rsid w:val="00432C84"/>
    <w:rsid w:val="004378C0"/>
    <w:rsid w:val="004463A4"/>
    <w:rsid w:val="00481CF8"/>
    <w:rsid w:val="0049200B"/>
    <w:rsid w:val="00492C2D"/>
    <w:rsid w:val="004A3A06"/>
    <w:rsid w:val="004A3D87"/>
    <w:rsid w:val="004B18A9"/>
    <w:rsid w:val="004D4F8C"/>
    <w:rsid w:val="004D6B86"/>
    <w:rsid w:val="004D6D28"/>
    <w:rsid w:val="004E2255"/>
    <w:rsid w:val="00504F88"/>
    <w:rsid w:val="00507845"/>
    <w:rsid w:val="0052298E"/>
    <w:rsid w:val="005238F3"/>
    <w:rsid w:val="005439E3"/>
    <w:rsid w:val="00544011"/>
    <w:rsid w:val="0055242C"/>
    <w:rsid w:val="00563029"/>
    <w:rsid w:val="0056717A"/>
    <w:rsid w:val="00595412"/>
    <w:rsid w:val="005A0D30"/>
    <w:rsid w:val="005F3B37"/>
    <w:rsid w:val="0061747E"/>
    <w:rsid w:val="0061781C"/>
    <w:rsid w:val="00617B2E"/>
    <w:rsid w:val="00641876"/>
    <w:rsid w:val="00645290"/>
    <w:rsid w:val="00654141"/>
    <w:rsid w:val="0066082C"/>
    <w:rsid w:val="00684C26"/>
    <w:rsid w:val="006B015B"/>
    <w:rsid w:val="006B3BA2"/>
    <w:rsid w:val="006B6F88"/>
    <w:rsid w:val="006C162F"/>
    <w:rsid w:val="006C32E5"/>
    <w:rsid w:val="006C7812"/>
    <w:rsid w:val="006D7EE9"/>
    <w:rsid w:val="006E5C08"/>
    <w:rsid w:val="00703828"/>
    <w:rsid w:val="00717222"/>
    <w:rsid w:val="0072357D"/>
    <w:rsid w:val="007244DE"/>
    <w:rsid w:val="0074101A"/>
    <w:rsid w:val="00746DCC"/>
    <w:rsid w:val="00761EED"/>
    <w:rsid w:val="00806CED"/>
    <w:rsid w:val="00807B23"/>
    <w:rsid w:val="0081390C"/>
    <w:rsid w:val="00816831"/>
    <w:rsid w:val="00837D67"/>
    <w:rsid w:val="008747E8"/>
    <w:rsid w:val="00875248"/>
    <w:rsid w:val="008A2A83"/>
    <w:rsid w:val="008A304E"/>
    <w:rsid w:val="008A78F1"/>
    <w:rsid w:val="008D30B9"/>
    <w:rsid w:val="008D34BD"/>
    <w:rsid w:val="008D4047"/>
    <w:rsid w:val="008E73BE"/>
    <w:rsid w:val="008F48A8"/>
    <w:rsid w:val="00902731"/>
    <w:rsid w:val="00910F0E"/>
    <w:rsid w:val="00937A7B"/>
    <w:rsid w:val="00945BDE"/>
    <w:rsid w:val="009464A1"/>
    <w:rsid w:val="00961AE5"/>
    <w:rsid w:val="0096602C"/>
    <w:rsid w:val="00982902"/>
    <w:rsid w:val="009A2C38"/>
    <w:rsid w:val="009E3178"/>
    <w:rsid w:val="009F0414"/>
    <w:rsid w:val="00A323FD"/>
    <w:rsid w:val="00A42C15"/>
    <w:rsid w:val="00A4757D"/>
    <w:rsid w:val="00A63D14"/>
    <w:rsid w:val="00A77F6B"/>
    <w:rsid w:val="00A81BB2"/>
    <w:rsid w:val="00AA5C05"/>
    <w:rsid w:val="00AB76CF"/>
    <w:rsid w:val="00B03BA4"/>
    <w:rsid w:val="00B226ED"/>
    <w:rsid w:val="00B24CC8"/>
    <w:rsid w:val="00B44909"/>
    <w:rsid w:val="00B76B94"/>
    <w:rsid w:val="00B84A77"/>
    <w:rsid w:val="00BB31D3"/>
    <w:rsid w:val="00BB425B"/>
    <w:rsid w:val="00BC3C75"/>
    <w:rsid w:val="00BD6861"/>
    <w:rsid w:val="00BD7890"/>
    <w:rsid w:val="00BE46F7"/>
    <w:rsid w:val="00BE7DC0"/>
    <w:rsid w:val="00C20E50"/>
    <w:rsid w:val="00C20E69"/>
    <w:rsid w:val="00C26626"/>
    <w:rsid w:val="00C3438C"/>
    <w:rsid w:val="00C469F4"/>
    <w:rsid w:val="00C5686B"/>
    <w:rsid w:val="00C74024"/>
    <w:rsid w:val="00C773CB"/>
    <w:rsid w:val="00C83B15"/>
    <w:rsid w:val="00C925C8"/>
    <w:rsid w:val="00CA18ED"/>
    <w:rsid w:val="00CB040E"/>
    <w:rsid w:val="00CB7F84"/>
    <w:rsid w:val="00CF1B55"/>
    <w:rsid w:val="00D40057"/>
    <w:rsid w:val="00D44CCC"/>
    <w:rsid w:val="00D841A4"/>
    <w:rsid w:val="00D8430C"/>
    <w:rsid w:val="00D8525A"/>
    <w:rsid w:val="00D857D6"/>
    <w:rsid w:val="00DA4A5B"/>
    <w:rsid w:val="00DB2E59"/>
    <w:rsid w:val="00DB358F"/>
    <w:rsid w:val="00DC44F1"/>
    <w:rsid w:val="00DD1359"/>
    <w:rsid w:val="00DF6D26"/>
    <w:rsid w:val="00E053DB"/>
    <w:rsid w:val="00E335D7"/>
    <w:rsid w:val="00E7305D"/>
    <w:rsid w:val="00E73E04"/>
    <w:rsid w:val="00EA2F60"/>
    <w:rsid w:val="00EA780C"/>
    <w:rsid w:val="00EB69D3"/>
    <w:rsid w:val="00EE32EF"/>
    <w:rsid w:val="00F31D66"/>
    <w:rsid w:val="00F363EC"/>
    <w:rsid w:val="00F413AC"/>
    <w:rsid w:val="00F8639D"/>
    <w:rsid w:val="00FC5BBC"/>
    <w:rsid w:val="00FD5076"/>
    <w:rsid w:val="00FE725C"/>
    <w:rsid w:val="00FF7DF9"/>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A4264"/>
  <w15:chartTrackingRefBased/>
  <w15:docId w15:val="{66EE7233-F07C-47AA-99D4-7DC23497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9"/>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1"/>
    <w:semiHidden/>
    <w:unhideWhenUsed/>
    <w:qFormat/>
    <w:pPr>
      <w:spacing w:after="120"/>
      <w:ind w:firstLine="0"/>
    </w:pPr>
  </w:style>
  <w:style w:type="character" w:customStyle="1" w:styleId="BodyTextChar">
    <w:name w:val="Body Text Char"/>
    <w:basedOn w:val="DefaultParagraphFont"/>
    <w:link w:val="BodyText"/>
    <w:uiPriority w:val="1"/>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8D34BD"/>
    <w:rPr>
      <w:color w:val="5F5F5F" w:themeColor="hyperlink"/>
      <w:u w:val="single"/>
    </w:rPr>
  </w:style>
  <w:style w:type="character" w:styleId="UnresolvedMention">
    <w:name w:val="Unresolved Mention"/>
    <w:basedOn w:val="DefaultParagraphFont"/>
    <w:uiPriority w:val="99"/>
    <w:semiHidden/>
    <w:unhideWhenUsed/>
    <w:rsid w:val="008D34BD"/>
    <w:rPr>
      <w:color w:val="605E5C"/>
      <w:shd w:val="clear" w:color="auto" w:fill="E1DFDD"/>
    </w:rPr>
  </w:style>
  <w:style w:type="character" w:customStyle="1" w:styleId="wb-invisible">
    <w:name w:val="wb-invisible"/>
    <w:basedOn w:val="DefaultParagraphFont"/>
    <w:rsid w:val="00A42C15"/>
  </w:style>
  <w:style w:type="paragraph" w:customStyle="1" w:styleId="byline">
    <w:name w:val="byline"/>
    <w:basedOn w:val="Normal"/>
    <w:rsid w:val="005439E3"/>
    <w:pPr>
      <w:spacing w:before="100" w:beforeAutospacing="1" w:after="100" w:afterAutospacing="1" w:line="240" w:lineRule="auto"/>
      <w:ind w:firstLine="0"/>
    </w:pPr>
    <w:rPr>
      <w:rFonts w:ascii="Times New Roman" w:eastAsia="Times New Roman" w:hAnsi="Times New Roman" w:cs="Times New Roman"/>
      <w:color w:val="auto"/>
      <w:lang w:eastAsia="en-US"/>
    </w:rPr>
  </w:style>
  <w:style w:type="character" w:customStyle="1" w:styleId="no-wrap">
    <w:name w:val="no-wrap"/>
    <w:basedOn w:val="DefaultParagraphFont"/>
    <w:rsid w:val="0054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392">
      <w:bodyDiv w:val="1"/>
      <w:marLeft w:val="0"/>
      <w:marRight w:val="0"/>
      <w:marTop w:val="0"/>
      <w:marBottom w:val="0"/>
      <w:divBdr>
        <w:top w:val="none" w:sz="0" w:space="0" w:color="auto"/>
        <w:left w:val="none" w:sz="0" w:space="0" w:color="auto"/>
        <w:bottom w:val="none" w:sz="0" w:space="0" w:color="auto"/>
        <w:right w:val="none" w:sz="0" w:space="0" w:color="auto"/>
      </w:divBdr>
    </w:div>
    <w:div w:id="61684016">
      <w:bodyDiv w:val="1"/>
      <w:marLeft w:val="0"/>
      <w:marRight w:val="0"/>
      <w:marTop w:val="0"/>
      <w:marBottom w:val="0"/>
      <w:divBdr>
        <w:top w:val="none" w:sz="0" w:space="0" w:color="auto"/>
        <w:left w:val="none" w:sz="0" w:space="0" w:color="auto"/>
        <w:bottom w:val="none" w:sz="0" w:space="0" w:color="auto"/>
        <w:right w:val="none" w:sz="0" w:space="0" w:color="auto"/>
      </w:divBdr>
    </w:div>
    <w:div w:id="9255131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27617017">
      <w:bodyDiv w:val="1"/>
      <w:marLeft w:val="0"/>
      <w:marRight w:val="0"/>
      <w:marTop w:val="0"/>
      <w:marBottom w:val="0"/>
      <w:divBdr>
        <w:top w:val="none" w:sz="0" w:space="0" w:color="auto"/>
        <w:left w:val="none" w:sz="0" w:space="0" w:color="auto"/>
        <w:bottom w:val="none" w:sz="0" w:space="0" w:color="auto"/>
        <w:right w:val="none" w:sz="0" w:space="0" w:color="auto"/>
      </w:divBdr>
    </w:div>
    <w:div w:id="236595449">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04110015">
      <w:bodyDiv w:val="1"/>
      <w:marLeft w:val="0"/>
      <w:marRight w:val="0"/>
      <w:marTop w:val="0"/>
      <w:marBottom w:val="0"/>
      <w:divBdr>
        <w:top w:val="none" w:sz="0" w:space="0" w:color="auto"/>
        <w:left w:val="none" w:sz="0" w:space="0" w:color="auto"/>
        <w:bottom w:val="none" w:sz="0" w:space="0" w:color="auto"/>
        <w:right w:val="none" w:sz="0" w:space="0" w:color="auto"/>
      </w:divBdr>
    </w:div>
    <w:div w:id="428240288">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8591808">
      <w:bodyDiv w:val="1"/>
      <w:marLeft w:val="0"/>
      <w:marRight w:val="0"/>
      <w:marTop w:val="0"/>
      <w:marBottom w:val="0"/>
      <w:divBdr>
        <w:top w:val="none" w:sz="0" w:space="0" w:color="auto"/>
        <w:left w:val="none" w:sz="0" w:space="0" w:color="auto"/>
        <w:bottom w:val="none" w:sz="0" w:space="0" w:color="auto"/>
        <w:right w:val="none" w:sz="0" w:space="0" w:color="auto"/>
      </w:divBdr>
    </w:div>
    <w:div w:id="493377437">
      <w:bodyDiv w:val="1"/>
      <w:marLeft w:val="0"/>
      <w:marRight w:val="0"/>
      <w:marTop w:val="0"/>
      <w:marBottom w:val="0"/>
      <w:divBdr>
        <w:top w:val="none" w:sz="0" w:space="0" w:color="auto"/>
        <w:left w:val="none" w:sz="0" w:space="0" w:color="auto"/>
        <w:bottom w:val="none" w:sz="0" w:space="0" w:color="auto"/>
        <w:right w:val="none" w:sz="0" w:space="0" w:color="auto"/>
      </w:divBdr>
    </w:div>
    <w:div w:id="525606667">
      <w:bodyDiv w:val="1"/>
      <w:marLeft w:val="0"/>
      <w:marRight w:val="0"/>
      <w:marTop w:val="0"/>
      <w:marBottom w:val="0"/>
      <w:divBdr>
        <w:top w:val="none" w:sz="0" w:space="0" w:color="auto"/>
        <w:left w:val="none" w:sz="0" w:space="0" w:color="auto"/>
        <w:bottom w:val="none" w:sz="0" w:space="0" w:color="auto"/>
        <w:right w:val="none" w:sz="0" w:space="0" w:color="auto"/>
      </w:divBdr>
      <w:divsChild>
        <w:div w:id="1250502605">
          <w:marLeft w:val="0"/>
          <w:marRight w:val="0"/>
          <w:marTop w:val="0"/>
          <w:marBottom w:val="0"/>
          <w:divBdr>
            <w:top w:val="none" w:sz="0" w:space="0" w:color="auto"/>
            <w:left w:val="none" w:sz="0" w:space="0" w:color="auto"/>
            <w:bottom w:val="none" w:sz="0" w:space="0" w:color="auto"/>
            <w:right w:val="none" w:sz="0" w:space="0" w:color="auto"/>
          </w:divBdr>
          <w:divsChild>
            <w:div w:id="5445338">
              <w:marLeft w:val="0"/>
              <w:marRight w:val="0"/>
              <w:marTop w:val="0"/>
              <w:marBottom w:val="0"/>
              <w:divBdr>
                <w:top w:val="none" w:sz="0" w:space="0" w:color="auto"/>
                <w:left w:val="none" w:sz="0" w:space="0" w:color="auto"/>
                <w:bottom w:val="none" w:sz="0" w:space="0" w:color="auto"/>
                <w:right w:val="none" w:sz="0" w:space="0" w:color="auto"/>
              </w:divBdr>
            </w:div>
          </w:divsChild>
        </w:div>
        <w:div w:id="567038402">
          <w:marLeft w:val="0"/>
          <w:marRight w:val="0"/>
          <w:marTop w:val="0"/>
          <w:marBottom w:val="0"/>
          <w:divBdr>
            <w:top w:val="none" w:sz="0" w:space="0" w:color="auto"/>
            <w:left w:val="none" w:sz="0" w:space="0" w:color="auto"/>
            <w:bottom w:val="none" w:sz="0" w:space="0" w:color="auto"/>
            <w:right w:val="none" w:sz="0" w:space="0" w:color="auto"/>
          </w:divBdr>
          <w:divsChild>
            <w:div w:id="17158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401">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4215261">
      <w:bodyDiv w:val="1"/>
      <w:marLeft w:val="0"/>
      <w:marRight w:val="0"/>
      <w:marTop w:val="0"/>
      <w:marBottom w:val="0"/>
      <w:divBdr>
        <w:top w:val="none" w:sz="0" w:space="0" w:color="auto"/>
        <w:left w:val="none" w:sz="0" w:space="0" w:color="auto"/>
        <w:bottom w:val="none" w:sz="0" w:space="0" w:color="auto"/>
        <w:right w:val="none" w:sz="0" w:space="0" w:color="auto"/>
      </w:divBdr>
    </w:div>
    <w:div w:id="786894009">
      <w:bodyDiv w:val="1"/>
      <w:marLeft w:val="0"/>
      <w:marRight w:val="0"/>
      <w:marTop w:val="0"/>
      <w:marBottom w:val="0"/>
      <w:divBdr>
        <w:top w:val="none" w:sz="0" w:space="0" w:color="auto"/>
        <w:left w:val="none" w:sz="0" w:space="0" w:color="auto"/>
        <w:bottom w:val="none" w:sz="0" w:space="0" w:color="auto"/>
        <w:right w:val="none" w:sz="0" w:space="0" w:color="auto"/>
      </w:divBdr>
    </w:div>
    <w:div w:id="90965644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70293691">
      <w:bodyDiv w:val="1"/>
      <w:marLeft w:val="0"/>
      <w:marRight w:val="0"/>
      <w:marTop w:val="0"/>
      <w:marBottom w:val="0"/>
      <w:divBdr>
        <w:top w:val="none" w:sz="0" w:space="0" w:color="auto"/>
        <w:left w:val="none" w:sz="0" w:space="0" w:color="auto"/>
        <w:bottom w:val="none" w:sz="0" w:space="0" w:color="auto"/>
        <w:right w:val="none" w:sz="0" w:space="0" w:color="auto"/>
      </w:divBdr>
      <w:divsChild>
        <w:div w:id="2064137125">
          <w:marLeft w:val="0"/>
          <w:marRight w:val="0"/>
          <w:marTop w:val="0"/>
          <w:marBottom w:val="0"/>
          <w:divBdr>
            <w:top w:val="none" w:sz="0" w:space="0" w:color="auto"/>
            <w:left w:val="none" w:sz="0" w:space="0" w:color="auto"/>
            <w:bottom w:val="none" w:sz="0" w:space="0" w:color="auto"/>
            <w:right w:val="none" w:sz="0" w:space="0" w:color="auto"/>
          </w:divBdr>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112093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3085945">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7178610">
      <w:bodyDiv w:val="1"/>
      <w:marLeft w:val="0"/>
      <w:marRight w:val="0"/>
      <w:marTop w:val="0"/>
      <w:marBottom w:val="0"/>
      <w:divBdr>
        <w:top w:val="none" w:sz="0" w:space="0" w:color="auto"/>
        <w:left w:val="none" w:sz="0" w:space="0" w:color="auto"/>
        <w:bottom w:val="none" w:sz="0" w:space="0" w:color="auto"/>
        <w:right w:val="none" w:sz="0" w:space="0" w:color="auto"/>
      </w:divBdr>
    </w:div>
    <w:div w:id="1688022226">
      <w:bodyDiv w:val="1"/>
      <w:marLeft w:val="0"/>
      <w:marRight w:val="0"/>
      <w:marTop w:val="0"/>
      <w:marBottom w:val="0"/>
      <w:divBdr>
        <w:top w:val="none" w:sz="0" w:space="0" w:color="auto"/>
        <w:left w:val="none" w:sz="0" w:space="0" w:color="auto"/>
        <w:bottom w:val="none" w:sz="0" w:space="0" w:color="auto"/>
        <w:right w:val="none" w:sz="0" w:space="0" w:color="auto"/>
      </w:divBdr>
      <w:divsChild>
        <w:div w:id="850409865">
          <w:marLeft w:val="0"/>
          <w:marRight w:val="0"/>
          <w:marTop w:val="0"/>
          <w:marBottom w:val="0"/>
          <w:divBdr>
            <w:top w:val="none" w:sz="0" w:space="0" w:color="auto"/>
            <w:left w:val="none" w:sz="0" w:space="0" w:color="auto"/>
            <w:bottom w:val="none" w:sz="0" w:space="0" w:color="auto"/>
            <w:right w:val="none" w:sz="0" w:space="0" w:color="auto"/>
          </w:divBdr>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05269194">
      <w:bodyDiv w:val="1"/>
      <w:marLeft w:val="0"/>
      <w:marRight w:val="0"/>
      <w:marTop w:val="0"/>
      <w:marBottom w:val="0"/>
      <w:divBdr>
        <w:top w:val="none" w:sz="0" w:space="0" w:color="auto"/>
        <w:left w:val="none" w:sz="0" w:space="0" w:color="auto"/>
        <w:bottom w:val="none" w:sz="0" w:space="0" w:color="auto"/>
        <w:right w:val="none" w:sz="0" w:space="0" w:color="auto"/>
      </w:divBdr>
      <w:divsChild>
        <w:div w:id="658196978">
          <w:marLeft w:val="0"/>
          <w:marRight w:val="0"/>
          <w:marTop w:val="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6963507">
      <w:bodyDiv w:val="1"/>
      <w:marLeft w:val="0"/>
      <w:marRight w:val="0"/>
      <w:marTop w:val="0"/>
      <w:marBottom w:val="0"/>
      <w:divBdr>
        <w:top w:val="none" w:sz="0" w:space="0" w:color="auto"/>
        <w:left w:val="none" w:sz="0" w:space="0" w:color="auto"/>
        <w:bottom w:val="none" w:sz="0" w:space="0" w:color="auto"/>
        <w:right w:val="none" w:sz="0" w:space="0" w:color="auto"/>
      </w:divBdr>
      <w:divsChild>
        <w:div w:id="74329441">
          <w:marLeft w:val="0"/>
          <w:marRight w:val="0"/>
          <w:marTop w:val="0"/>
          <w:marBottom w:val="0"/>
          <w:divBdr>
            <w:top w:val="none" w:sz="0" w:space="0" w:color="auto"/>
            <w:left w:val="none" w:sz="0" w:space="0" w:color="auto"/>
            <w:bottom w:val="none" w:sz="0" w:space="0" w:color="auto"/>
            <w:right w:val="none" w:sz="0" w:space="0" w:color="auto"/>
          </w:divBdr>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line.com/health/anxiety/social-phobi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ealthline.com/medical-te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mmwr/preview/mmwrhtml/mm5434a1.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livescience.com/45781-generalized-anxiety-disorder.html" TargetMode="External"/><Relationship Id="rId4" Type="http://schemas.openxmlformats.org/officeDocument/2006/relationships/styles" Target="styles.xml"/><Relationship Id="rId9" Type="http://schemas.openxmlformats.org/officeDocument/2006/relationships/hyperlink" Target="https://www.rxlist.com/script/main/art.asp?articlekey=2528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CC7FDA16-1752-431F-9953-376F6BF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1733</TotalTime>
  <Pages>7</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Perry</dc:creator>
  <cp:keywords/>
  <dc:description/>
  <cp:lastModifiedBy>Cheryl Perry</cp:lastModifiedBy>
  <cp:revision>23</cp:revision>
  <cp:lastPrinted>2020-04-03T15:48:00Z</cp:lastPrinted>
  <dcterms:created xsi:type="dcterms:W3CDTF">2020-03-29T16:24:00Z</dcterms:created>
  <dcterms:modified xsi:type="dcterms:W3CDTF">2020-04-15T22:29:00Z</dcterms:modified>
</cp:coreProperties>
</file>