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B3EFD" w14:textId="77777777" w:rsidR="006838AB" w:rsidRDefault="006838AB" w:rsidP="00F4148B">
      <w:pPr>
        <w:pStyle w:val="PlainText"/>
        <w:contextualSpacing/>
        <w:rPr>
          <w:sz w:val="22"/>
          <w:szCs w:val="22"/>
        </w:rPr>
      </w:pPr>
    </w:p>
    <w:p w14:paraId="099A6708" w14:textId="77777777" w:rsidR="006838AB" w:rsidRDefault="006838AB" w:rsidP="00F4148B">
      <w:pPr>
        <w:pStyle w:val="PlainText"/>
        <w:contextualSpacing/>
        <w:rPr>
          <w:sz w:val="22"/>
          <w:szCs w:val="22"/>
        </w:rPr>
      </w:pPr>
    </w:p>
    <w:p w14:paraId="47497949" w14:textId="575C439B" w:rsidR="00F4148B" w:rsidRPr="00F4148B" w:rsidRDefault="00F4148B" w:rsidP="00F4148B">
      <w:pPr>
        <w:pStyle w:val="PlainText"/>
        <w:contextualSpacing/>
        <w:rPr>
          <w:rFonts w:ascii="Times New Roman" w:hAnsi="Times New Roman"/>
          <w:sz w:val="24"/>
          <w:szCs w:val="24"/>
        </w:rPr>
      </w:pPr>
      <w:r w:rsidRPr="00400FBF">
        <w:rPr>
          <w:sz w:val="22"/>
          <w:szCs w:val="22"/>
        </w:rPr>
        <w:br/>
      </w:r>
      <w:r w:rsidRPr="00F4148B">
        <w:rPr>
          <w:rFonts w:ascii="Times New Roman" w:hAnsi="Times New Roman"/>
          <w:sz w:val="24"/>
          <w:szCs w:val="24"/>
        </w:rPr>
        <w:t xml:space="preserve">To: Supervising Attorney </w:t>
      </w:r>
      <w:bookmarkStart w:id="0" w:name="_Hlk36129956"/>
      <w:r w:rsidRPr="00F4148B">
        <w:rPr>
          <w:rFonts w:ascii="Times New Roman" w:hAnsi="Times New Roman"/>
          <w:sz w:val="24"/>
          <w:szCs w:val="24"/>
        </w:rPr>
        <w:t xml:space="preserve">[mailto:paysthebills@deweychetumandhowe.com] </w:t>
      </w:r>
      <w:bookmarkEnd w:id="0"/>
      <w:r w:rsidRPr="00F4148B">
        <w:rPr>
          <w:rFonts w:ascii="Times New Roman" w:hAnsi="Times New Roman"/>
          <w:sz w:val="24"/>
          <w:szCs w:val="24"/>
        </w:rPr>
        <w:br/>
        <w:t>Sent: Thursday March 26, 2020 3:46 PM</w:t>
      </w:r>
      <w:r w:rsidRPr="00F4148B">
        <w:rPr>
          <w:rFonts w:ascii="Times New Roman" w:hAnsi="Times New Roman"/>
          <w:sz w:val="24"/>
          <w:szCs w:val="24"/>
        </w:rPr>
        <w:br/>
        <w:t>From: A. Paralegal [mailto:needsthisjob@deweychetumandhowe.com]</w:t>
      </w:r>
      <w:r w:rsidRPr="00F4148B">
        <w:rPr>
          <w:rFonts w:ascii="Times New Roman" w:hAnsi="Times New Roman"/>
          <w:sz w:val="24"/>
          <w:szCs w:val="24"/>
        </w:rPr>
        <w:br/>
        <w:t>Subject: Emails</w:t>
      </w:r>
    </w:p>
    <w:p w14:paraId="35B5993E" w14:textId="6F5B75A7" w:rsidR="00F4148B" w:rsidRDefault="00F4148B" w:rsidP="00F4148B">
      <w:pPr>
        <w:pStyle w:val="PlainText"/>
        <w:contextualSpacing/>
        <w:rPr>
          <w:sz w:val="22"/>
          <w:szCs w:val="22"/>
        </w:rPr>
      </w:pPr>
    </w:p>
    <w:p w14:paraId="09792F30" w14:textId="09140973" w:rsidR="00F4148B" w:rsidRDefault="00F4148B" w:rsidP="00F4148B">
      <w:pPr>
        <w:pStyle w:val="PlainText"/>
        <w:contextualSpacing/>
        <w:rPr>
          <w:sz w:val="22"/>
          <w:szCs w:val="22"/>
        </w:rPr>
      </w:pPr>
    </w:p>
    <w:p w14:paraId="177C1AD5" w14:textId="0F1E1C19" w:rsidR="003C143D" w:rsidRPr="003D1BE4" w:rsidRDefault="00F4148B" w:rsidP="003C143D">
      <w:pPr>
        <w:pStyle w:val="PlainText"/>
        <w:spacing w:line="480" w:lineRule="auto"/>
        <w:contextualSpacing/>
        <w:rPr>
          <w:rFonts w:ascii="Times New Roman" w:hAnsi="Times New Roman"/>
          <w:sz w:val="24"/>
          <w:szCs w:val="24"/>
        </w:rPr>
      </w:pPr>
      <w:r w:rsidRPr="003D1BE4">
        <w:rPr>
          <w:rFonts w:ascii="Times New Roman" w:hAnsi="Times New Roman"/>
          <w:sz w:val="24"/>
          <w:szCs w:val="24"/>
        </w:rPr>
        <w:t>Dear Supervising Attorney,</w:t>
      </w:r>
    </w:p>
    <w:p w14:paraId="09A9A397" w14:textId="35C53717" w:rsidR="00F4148B" w:rsidRPr="003D1BE4" w:rsidRDefault="00F4148B" w:rsidP="003C143D">
      <w:pPr>
        <w:pStyle w:val="PlainText"/>
        <w:spacing w:line="480" w:lineRule="auto"/>
        <w:contextualSpacing/>
        <w:rPr>
          <w:rFonts w:ascii="Times New Roman" w:hAnsi="Times New Roman"/>
          <w:sz w:val="24"/>
          <w:szCs w:val="24"/>
        </w:rPr>
      </w:pPr>
      <w:r w:rsidRPr="003D1BE4">
        <w:rPr>
          <w:rFonts w:ascii="Times New Roman" w:hAnsi="Times New Roman"/>
          <w:sz w:val="24"/>
          <w:szCs w:val="24"/>
        </w:rPr>
        <w:t>I am writing in reference to the emails between Ms. Her</w:t>
      </w:r>
      <w:r w:rsidR="003C143D" w:rsidRPr="003D1BE4">
        <w:rPr>
          <w:rFonts w:ascii="Times New Roman" w:hAnsi="Times New Roman"/>
          <w:sz w:val="24"/>
          <w:szCs w:val="24"/>
        </w:rPr>
        <w:t>n</w:t>
      </w:r>
      <w:r w:rsidRPr="003D1BE4">
        <w:rPr>
          <w:rFonts w:ascii="Times New Roman" w:hAnsi="Times New Roman"/>
          <w:sz w:val="24"/>
          <w:szCs w:val="24"/>
        </w:rPr>
        <w:t xml:space="preserve">andez and Ms. Washington and whether they constitute a contract. </w:t>
      </w:r>
      <w:r w:rsidR="003C143D" w:rsidRPr="003D1BE4">
        <w:rPr>
          <w:rFonts w:ascii="Times New Roman" w:hAnsi="Times New Roman"/>
          <w:sz w:val="24"/>
          <w:szCs w:val="24"/>
        </w:rPr>
        <w:t>First,</w:t>
      </w:r>
      <w:r w:rsidRPr="003D1BE4">
        <w:rPr>
          <w:rFonts w:ascii="Times New Roman" w:hAnsi="Times New Roman"/>
          <w:sz w:val="24"/>
          <w:szCs w:val="24"/>
        </w:rPr>
        <w:t xml:space="preserve"> I will go over the facts in the emails.</w:t>
      </w:r>
    </w:p>
    <w:p w14:paraId="117E541A" w14:textId="19B5041F" w:rsidR="00F4148B" w:rsidRPr="004E2DCF" w:rsidRDefault="00F4148B" w:rsidP="003C143D">
      <w:pPr>
        <w:pStyle w:val="PlainText"/>
        <w:spacing w:line="480" w:lineRule="auto"/>
        <w:contextualSpacing/>
        <w:rPr>
          <w:rFonts w:ascii="Times New Roman" w:hAnsi="Times New Roman"/>
          <w:sz w:val="24"/>
          <w:szCs w:val="24"/>
        </w:rPr>
      </w:pPr>
      <w:r w:rsidRPr="003D1BE4">
        <w:rPr>
          <w:rFonts w:ascii="Times New Roman" w:hAnsi="Times New Roman"/>
          <w:sz w:val="24"/>
          <w:szCs w:val="24"/>
        </w:rPr>
        <w:t xml:space="preserve">Ms. </w:t>
      </w:r>
      <w:r w:rsidR="003C143D" w:rsidRPr="003D1BE4">
        <w:rPr>
          <w:rFonts w:ascii="Times New Roman" w:hAnsi="Times New Roman"/>
          <w:sz w:val="24"/>
          <w:szCs w:val="24"/>
        </w:rPr>
        <w:t>Hernandez</w:t>
      </w:r>
      <w:r w:rsidRPr="003D1BE4">
        <w:rPr>
          <w:rFonts w:ascii="Times New Roman" w:hAnsi="Times New Roman"/>
          <w:sz w:val="24"/>
          <w:szCs w:val="24"/>
        </w:rPr>
        <w:t xml:space="preserve"> offered</w:t>
      </w:r>
      <w:r w:rsidR="004D3C18" w:rsidRPr="003D1BE4">
        <w:rPr>
          <w:rFonts w:ascii="Times New Roman" w:hAnsi="Times New Roman"/>
          <w:sz w:val="24"/>
          <w:szCs w:val="24"/>
        </w:rPr>
        <w:t xml:space="preserve"> Ms. Washington</w:t>
      </w:r>
      <w:r w:rsidRPr="003D1BE4">
        <w:rPr>
          <w:rFonts w:ascii="Times New Roman" w:hAnsi="Times New Roman"/>
          <w:sz w:val="24"/>
          <w:szCs w:val="24"/>
        </w:rPr>
        <w:t xml:space="preserve"> a position of employment as a </w:t>
      </w:r>
      <w:r w:rsidR="003C143D" w:rsidRPr="003D1BE4">
        <w:rPr>
          <w:rFonts w:ascii="Times New Roman" w:hAnsi="Times New Roman"/>
          <w:sz w:val="24"/>
          <w:szCs w:val="24"/>
        </w:rPr>
        <w:t>full-time</w:t>
      </w:r>
      <w:r w:rsidRPr="003D1BE4">
        <w:rPr>
          <w:rFonts w:ascii="Times New Roman" w:hAnsi="Times New Roman"/>
          <w:sz w:val="24"/>
          <w:szCs w:val="24"/>
        </w:rPr>
        <w:t xml:space="preserve"> tutor for her four minor children. Ms. </w:t>
      </w:r>
      <w:r w:rsidR="003C143D" w:rsidRPr="003D1BE4">
        <w:rPr>
          <w:rFonts w:ascii="Times New Roman" w:hAnsi="Times New Roman"/>
          <w:sz w:val="24"/>
          <w:szCs w:val="24"/>
        </w:rPr>
        <w:t>Hernandez</w:t>
      </w:r>
      <w:r w:rsidRPr="003D1BE4">
        <w:rPr>
          <w:rFonts w:ascii="Times New Roman" w:hAnsi="Times New Roman"/>
          <w:sz w:val="24"/>
          <w:szCs w:val="24"/>
        </w:rPr>
        <w:t xml:space="preserve"> stated the position would include room and board, a salary of $42,000 a year and insurance benefits. She states after a </w:t>
      </w:r>
      <w:r w:rsidR="003C143D" w:rsidRPr="003D1BE4">
        <w:rPr>
          <w:rFonts w:ascii="Times New Roman" w:hAnsi="Times New Roman"/>
          <w:sz w:val="24"/>
          <w:szCs w:val="24"/>
        </w:rPr>
        <w:t>three-month</w:t>
      </w:r>
      <w:r w:rsidRPr="003D1BE4">
        <w:rPr>
          <w:rFonts w:ascii="Times New Roman" w:hAnsi="Times New Roman"/>
          <w:sz w:val="24"/>
          <w:szCs w:val="24"/>
        </w:rPr>
        <w:t xml:space="preserve"> </w:t>
      </w:r>
      <w:r w:rsidR="003C143D" w:rsidRPr="003D1BE4">
        <w:rPr>
          <w:rFonts w:ascii="Times New Roman" w:hAnsi="Times New Roman"/>
          <w:sz w:val="24"/>
          <w:szCs w:val="24"/>
        </w:rPr>
        <w:t>probation</w:t>
      </w:r>
      <w:r w:rsidRPr="003D1BE4">
        <w:rPr>
          <w:rFonts w:ascii="Times New Roman" w:hAnsi="Times New Roman"/>
          <w:sz w:val="24"/>
          <w:szCs w:val="24"/>
        </w:rPr>
        <w:t xml:space="preserve"> period the position w</w:t>
      </w:r>
      <w:r w:rsidR="004D3C18" w:rsidRPr="003D1BE4">
        <w:rPr>
          <w:rFonts w:ascii="Times New Roman" w:hAnsi="Times New Roman"/>
          <w:sz w:val="24"/>
          <w:szCs w:val="24"/>
        </w:rPr>
        <w:t>ould continue</w:t>
      </w:r>
      <w:r w:rsidRPr="003D1BE4">
        <w:rPr>
          <w:rFonts w:ascii="Times New Roman" w:hAnsi="Times New Roman"/>
          <w:sz w:val="24"/>
          <w:szCs w:val="24"/>
        </w:rPr>
        <w:t xml:space="preserve"> for a</w:t>
      </w:r>
      <w:r w:rsidR="004D3C18" w:rsidRPr="003D1BE4">
        <w:rPr>
          <w:rFonts w:ascii="Times New Roman" w:hAnsi="Times New Roman"/>
          <w:sz w:val="24"/>
          <w:szCs w:val="24"/>
        </w:rPr>
        <w:t>nother</w:t>
      </w:r>
      <w:r w:rsidRPr="003D1BE4">
        <w:rPr>
          <w:rFonts w:ascii="Times New Roman" w:hAnsi="Times New Roman"/>
          <w:sz w:val="24"/>
          <w:szCs w:val="24"/>
        </w:rPr>
        <w:t xml:space="preserve"> year. </w:t>
      </w:r>
      <w:r w:rsidRPr="004E2DCF">
        <w:rPr>
          <w:rFonts w:ascii="Times New Roman" w:hAnsi="Times New Roman"/>
          <w:sz w:val="24"/>
          <w:szCs w:val="24"/>
        </w:rPr>
        <w:t xml:space="preserve">In </w:t>
      </w:r>
      <w:r w:rsidR="003C143D" w:rsidRPr="004E2DCF">
        <w:rPr>
          <w:rFonts w:ascii="Times New Roman" w:hAnsi="Times New Roman"/>
          <w:sz w:val="24"/>
          <w:szCs w:val="24"/>
        </w:rPr>
        <w:t>addition,</w:t>
      </w:r>
      <w:r w:rsidRPr="004E2DCF">
        <w:rPr>
          <w:rFonts w:ascii="Times New Roman" w:hAnsi="Times New Roman"/>
          <w:sz w:val="24"/>
          <w:szCs w:val="24"/>
        </w:rPr>
        <w:t xml:space="preserve"> she expresses after a year the terms of the contract can be </w:t>
      </w:r>
      <w:r w:rsidR="003C143D" w:rsidRPr="004E2DCF">
        <w:rPr>
          <w:rFonts w:ascii="Times New Roman" w:hAnsi="Times New Roman"/>
          <w:sz w:val="24"/>
          <w:szCs w:val="24"/>
        </w:rPr>
        <w:t>revisited</w:t>
      </w:r>
      <w:r w:rsidRPr="004E2DCF">
        <w:rPr>
          <w:rFonts w:ascii="Times New Roman" w:hAnsi="Times New Roman"/>
          <w:sz w:val="24"/>
          <w:szCs w:val="24"/>
        </w:rPr>
        <w:t xml:space="preserve">. She ends her email stating if </w:t>
      </w:r>
      <w:r w:rsidR="003C143D" w:rsidRPr="004E2DCF">
        <w:rPr>
          <w:rFonts w:ascii="Times New Roman" w:hAnsi="Times New Roman"/>
          <w:sz w:val="24"/>
          <w:szCs w:val="24"/>
        </w:rPr>
        <w:t>M</w:t>
      </w:r>
      <w:r w:rsidRPr="004E2DCF">
        <w:rPr>
          <w:rFonts w:ascii="Times New Roman" w:hAnsi="Times New Roman"/>
          <w:sz w:val="24"/>
          <w:szCs w:val="24"/>
        </w:rPr>
        <w:t>s</w:t>
      </w:r>
      <w:r w:rsidR="003C143D" w:rsidRPr="004E2DCF">
        <w:rPr>
          <w:rFonts w:ascii="Times New Roman" w:hAnsi="Times New Roman"/>
          <w:sz w:val="24"/>
          <w:szCs w:val="24"/>
        </w:rPr>
        <w:t>.</w:t>
      </w:r>
      <w:r w:rsidRPr="004E2DCF">
        <w:rPr>
          <w:rFonts w:ascii="Times New Roman" w:hAnsi="Times New Roman"/>
          <w:sz w:val="24"/>
          <w:szCs w:val="24"/>
        </w:rPr>
        <w:t xml:space="preserve"> Washington agree</w:t>
      </w:r>
      <w:r w:rsidR="004D3C18" w:rsidRPr="004E2DCF">
        <w:rPr>
          <w:rFonts w:ascii="Times New Roman" w:hAnsi="Times New Roman"/>
          <w:sz w:val="24"/>
          <w:szCs w:val="24"/>
        </w:rPr>
        <w:t>s</w:t>
      </w:r>
      <w:r w:rsidRPr="004E2DCF">
        <w:rPr>
          <w:rFonts w:ascii="Times New Roman" w:hAnsi="Times New Roman"/>
          <w:sz w:val="24"/>
          <w:szCs w:val="24"/>
        </w:rPr>
        <w:t xml:space="preserve"> to respond.</w:t>
      </w:r>
    </w:p>
    <w:p w14:paraId="528CDCD4" w14:textId="51A8CB32" w:rsidR="00F4148B" w:rsidRPr="003D1BE4" w:rsidRDefault="00F4148B" w:rsidP="003C143D">
      <w:pPr>
        <w:pStyle w:val="PlainText"/>
        <w:spacing w:line="480" w:lineRule="auto"/>
        <w:contextualSpacing/>
        <w:rPr>
          <w:rFonts w:ascii="Times New Roman" w:hAnsi="Times New Roman"/>
          <w:sz w:val="24"/>
          <w:szCs w:val="24"/>
        </w:rPr>
      </w:pPr>
      <w:r w:rsidRPr="004E2DCF">
        <w:rPr>
          <w:rFonts w:ascii="Times New Roman" w:hAnsi="Times New Roman"/>
          <w:sz w:val="24"/>
          <w:szCs w:val="24"/>
        </w:rPr>
        <w:t xml:space="preserve">In the email from </w:t>
      </w:r>
      <w:r w:rsidR="003C143D" w:rsidRPr="004E2DCF">
        <w:rPr>
          <w:rFonts w:ascii="Times New Roman" w:hAnsi="Times New Roman"/>
          <w:sz w:val="24"/>
          <w:szCs w:val="24"/>
        </w:rPr>
        <w:t>M</w:t>
      </w:r>
      <w:r w:rsidRPr="004E2DCF">
        <w:rPr>
          <w:rFonts w:ascii="Times New Roman" w:hAnsi="Times New Roman"/>
          <w:sz w:val="24"/>
          <w:szCs w:val="24"/>
        </w:rPr>
        <w:t>s</w:t>
      </w:r>
      <w:r w:rsidR="003C143D" w:rsidRPr="004E2DCF">
        <w:rPr>
          <w:rFonts w:ascii="Times New Roman" w:hAnsi="Times New Roman"/>
          <w:sz w:val="24"/>
          <w:szCs w:val="24"/>
        </w:rPr>
        <w:t>.</w:t>
      </w:r>
      <w:r w:rsidRPr="004E2DCF">
        <w:rPr>
          <w:rFonts w:ascii="Times New Roman" w:hAnsi="Times New Roman"/>
          <w:sz w:val="24"/>
          <w:szCs w:val="24"/>
        </w:rPr>
        <w:t xml:space="preserve"> Washington she does not </w:t>
      </w:r>
      <w:r w:rsidR="003C143D" w:rsidRPr="004E2DCF">
        <w:rPr>
          <w:rFonts w:ascii="Times New Roman" w:hAnsi="Times New Roman"/>
          <w:sz w:val="24"/>
          <w:szCs w:val="24"/>
        </w:rPr>
        <w:t>completely</w:t>
      </w:r>
      <w:r w:rsidRPr="004E2DCF">
        <w:rPr>
          <w:rFonts w:ascii="Times New Roman" w:hAnsi="Times New Roman"/>
          <w:sz w:val="24"/>
          <w:szCs w:val="24"/>
        </w:rPr>
        <w:t xml:space="preserve"> accept </w:t>
      </w:r>
      <w:r w:rsidR="003C143D" w:rsidRPr="004E2DCF">
        <w:rPr>
          <w:rFonts w:ascii="Times New Roman" w:hAnsi="Times New Roman"/>
          <w:sz w:val="24"/>
          <w:szCs w:val="24"/>
        </w:rPr>
        <w:t>M</w:t>
      </w:r>
      <w:r w:rsidRPr="004E2DCF">
        <w:rPr>
          <w:rFonts w:ascii="Times New Roman" w:hAnsi="Times New Roman"/>
          <w:sz w:val="24"/>
          <w:szCs w:val="24"/>
        </w:rPr>
        <w:t>s</w:t>
      </w:r>
      <w:r w:rsidR="003C143D" w:rsidRPr="004E2DCF">
        <w:rPr>
          <w:rFonts w:ascii="Times New Roman" w:hAnsi="Times New Roman"/>
          <w:sz w:val="24"/>
          <w:szCs w:val="24"/>
        </w:rPr>
        <w:t>.</w:t>
      </w:r>
      <w:r w:rsidRPr="004E2DCF">
        <w:rPr>
          <w:rFonts w:ascii="Times New Roman" w:hAnsi="Times New Roman"/>
          <w:sz w:val="24"/>
          <w:szCs w:val="24"/>
        </w:rPr>
        <w:t xml:space="preserve"> </w:t>
      </w:r>
      <w:r w:rsidR="003C143D" w:rsidRPr="004E2DCF">
        <w:rPr>
          <w:rFonts w:ascii="Times New Roman" w:hAnsi="Times New Roman"/>
          <w:sz w:val="24"/>
          <w:szCs w:val="24"/>
        </w:rPr>
        <w:t>Hernandez’s</w:t>
      </w:r>
      <w:r w:rsidRPr="004E2DCF">
        <w:rPr>
          <w:rFonts w:ascii="Times New Roman" w:hAnsi="Times New Roman"/>
          <w:sz w:val="24"/>
          <w:szCs w:val="24"/>
        </w:rPr>
        <w:t xml:space="preserve"> offer. She states a few modifications she would like in the contract listed belo</w:t>
      </w:r>
      <w:r w:rsidR="004D3C18" w:rsidRPr="004E2DCF">
        <w:rPr>
          <w:rFonts w:ascii="Times New Roman" w:hAnsi="Times New Roman"/>
          <w:sz w:val="24"/>
          <w:szCs w:val="24"/>
        </w:rPr>
        <w:t>w:</w:t>
      </w:r>
    </w:p>
    <w:p w14:paraId="0B8320BF" w14:textId="1B7E8EE4" w:rsidR="00F4148B" w:rsidRPr="003D1BE4" w:rsidRDefault="00F4148B" w:rsidP="004A5145">
      <w:pPr>
        <w:pStyle w:val="PlainText"/>
        <w:numPr>
          <w:ilvl w:val="0"/>
          <w:numId w:val="6"/>
        </w:numPr>
        <w:spacing w:line="480" w:lineRule="auto"/>
        <w:contextualSpacing/>
        <w:rPr>
          <w:rFonts w:ascii="Times New Roman" w:hAnsi="Times New Roman"/>
          <w:sz w:val="24"/>
          <w:szCs w:val="24"/>
        </w:rPr>
      </w:pPr>
      <w:r w:rsidRPr="003D1BE4">
        <w:rPr>
          <w:rFonts w:ascii="Times New Roman" w:hAnsi="Times New Roman"/>
          <w:sz w:val="24"/>
          <w:szCs w:val="24"/>
        </w:rPr>
        <w:t>If there is a dispute</w:t>
      </w:r>
      <w:r w:rsidR="004D3C18" w:rsidRPr="003D1BE4">
        <w:rPr>
          <w:rFonts w:ascii="Times New Roman" w:hAnsi="Times New Roman"/>
          <w:sz w:val="24"/>
          <w:szCs w:val="24"/>
        </w:rPr>
        <w:t xml:space="preserve"> between</w:t>
      </w:r>
      <w:r w:rsidRPr="003D1BE4">
        <w:rPr>
          <w:rFonts w:ascii="Times New Roman" w:hAnsi="Times New Roman"/>
          <w:sz w:val="24"/>
          <w:szCs w:val="24"/>
        </w:rPr>
        <w:t xml:space="preserve"> them to attempt to resolve </w:t>
      </w:r>
      <w:r w:rsidR="004D3C18" w:rsidRPr="003D1BE4">
        <w:rPr>
          <w:rFonts w:ascii="Times New Roman" w:hAnsi="Times New Roman"/>
          <w:sz w:val="24"/>
          <w:szCs w:val="24"/>
        </w:rPr>
        <w:t xml:space="preserve">it </w:t>
      </w:r>
      <w:r w:rsidRPr="003D1BE4">
        <w:rPr>
          <w:rFonts w:ascii="Times New Roman" w:hAnsi="Times New Roman"/>
          <w:sz w:val="24"/>
          <w:szCs w:val="24"/>
        </w:rPr>
        <w:t>with negotiation first</w:t>
      </w:r>
    </w:p>
    <w:p w14:paraId="0EAFF18D" w14:textId="56A47318" w:rsidR="00F4148B" w:rsidRPr="003D1BE4" w:rsidRDefault="00F4148B" w:rsidP="004A5145">
      <w:pPr>
        <w:pStyle w:val="PlainText"/>
        <w:numPr>
          <w:ilvl w:val="0"/>
          <w:numId w:val="6"/>
        </w:numPr>
        <w:spacing w:line="480" w:lineRule="auto"/>
        <w:contextualSpacing/>
        <w:rPr>
          <w:rFonts w:ascii="Times New Roman" w:hAnsi="Times New Roman"/>
          <w:sz w:val="24"/>
          <w:szCs w:val="24"/>
        </w:rPr>
      </w:pPr>
      <w:r w:rsidRPr="003D1BE4">
        <w:rPr>
          <w:rFonts w:ascii="Times New Roman" w:hAnsi="Times New Roman"/>
          <w:sz w:val="24"/>
          <w:szCs w:val="24"/>
        </w:rPr>
        <w:t xml:space="preserve">The </w:t>
      </w:r>
      <w:r w:rsidR="003C143D" w:rsidRPr="003D1BE4">
        <w:rPr>
          <w:rFonts w:ascii="Times New Roman" w:hAnsi="Times New Roman"/>
          <w:sz w:val="24"/>
          <w:szCs w:val="24"/>
        </w:rPr>
        <w:t>ability</w:t>
      </w:r>
      <w:r w:rsidRPr="003D1BE4">
        <w:rPr>
          <w:rFonts w:ascii="Times New Roman" w:hAnsi="Times New Roman"/>
          <w:sz w:val="24"/>
          <w:szCs w:val="24"/>
        </w:rPr>
        <w:t xml:space="preserve"> to terminate her position in the first year with four </w:t>
      </w:r>
      <w:r w:rsidR="003C143D" w:rsidRPr="003D1BE4">
        <w:rPr>
          <w:rFonts w:ascii="Times New Roman" w:hAnsi="Times New Roman"/>
          <w:sz w:val="24"/>
          <w:szCs w:val="24"/>
        </w:rPr>
        <w:t>weeks’ notice</w:t>
      </w:r>
    </w:p>
    <w:p w14:paraId="1C62D9F6" w14:textId="6BC32732" w:rsidR="00F4148B" w:rsidRPr="003D1BE4" w:rsidRDefault="00F4148B" w:rsidP="004A5145">
      <w:pPr>
        <w:pStyle w:val="PlainText"/>
        <w:numPr>
          <w:ilvl w:val="0"/>
          <w:numId w:val="6"/>
        </w:numPr>
        <w:spacing w:line="480" w:lineRule="auto"/>
        <w:contextualSpacing/>
        <w:rPr>
          <w:rFonts w:ascii="Times New Roman" w:hAnsi="Times New Roman"/>
          <w:sz w:val="24"/>
          <w:szCs w:val="24"/>
        </w:rPr>
      </w:pPr>
      <w:r w:rsidRPr="003D1BE4">
        <w:rPr>
          <w:rFonts w:ascii="Times New Roman" w:hAnsi="Times New Roman"/>
          <w:sz w:val="24"/>
          <w:szCs w:val="24"/>
        </w:rPr>
        <w:t>An automatic raise of 10% after employment of six months</w:t>
      </w:r>
    </w:p>
    <w:p w14:paraId="38C39DE7" w14:textId="1DDC16D2" w:rsidR="00F4148B" w:rsidRPr="003D1BE4" w:rsidRDefault="00F4148B" w:rsidP="004A5145">
      <w:pPr>
        <w:pStyle w:val="PlainText"/>
        <w:numPr>
          <w:ilvl w:val="0"/>
          <w:numId w:val="6"/>
        </w:numPr>
        <w:spacing w:line="480" w:lineRule="auto"/>
        <w:contextualSpacing/>
        <w:rPr>
          <w:rFonts w:ascii="Times New Roman" w:hAnsi="Times New Roman"/>
          <w:sz w:val="24"/>
          <w:szCs w:val="24"/>
        </w:rPr>
      </w:pPr>
      <w:r w:rsidRPr="003D1BE4">
        <w:rPr>
          <w:rFonts w:ascii="Times New Roman" w:hAnsi="Times New Roman"/>
          <w:sz w:val="24"/>
          <w:szCs w:val="24"/>
        </w:rPr>
        <w:t xml:space="preserve">A </w:t>
      </w:r>
      <w:r w:rsidR="003C143D" w:rsidRPr="003D1BE4">
        <w:rPr>
          <w:rFonts w:ascii="Times New Roman" w:hAnsi="Times New Roman"/>
          <w:sz w:val="24"/>
          <w:szCs w:val="24"/>
        </w:rPr>
        <w:t>two-week</w:t>
      </w:r>
      <w:r w:rsidRPr="003D1BE4">
        <w:rPr>
          <w:rFonts w:ascii="Times New Roman" w:hAnsi="Times New Roman"/>
          <w:sz w:val="24"/>
          <w:szCs w:val="24"/>
        </w:rPr>
        <w:t xml:space="preserve"> paid vacation yearly</w:t>
      </w:r>
    </w:p>
    <w:p w14:paraId="775416C5" w14:textId="53881774" w:rsidR="00256300" w:rsidRPr="003D1BE4" w:rsidRDefault="00256300" w:rsidP="003C143D">
      <w:pPr>
        <w:pStyle w:val="PlainText"/>
        <w:spacing w:line="480" w:lineRule="auto"/>
        <w:contextualSpacing/>
        <w:rPr>
          <w:rFonts w:ascii="Times New Roman" w:hAnsi="Times New Roman"/>
          <w:sz w:val="24"/>
          <w:szCs w:val="24"/>
        </w:rPr>
      </w:pPr>
      <w:r w:rsidRPr="003D1BE4">
        <w:rPr>
          <w:rFonts w:ascii="Times New Roman" w:hAnsi="Times New Roman"/>
          <w:sz w:val="24"/>
          <w:szCs w:val="24"/>
        </w:rPr>
        <w:t xml:space="preserve">She ends her email asking </w:t>
      </w:r>
      <w:r w:rsidR="003C143D" w:rsidRPr="003D1BE4">
        <w:rPr>
          <w:rFonts w:ascii="Times New Roman" w:hAnsi="Times New Roman"/>
          <w:sz w:val="24"/>
          <w:szCs w:val="24"/>
        </w:rPr>
        <w:t>M</w:t>
      </w:r>
      <w:r w:rsidRPr="003D1BE4">
        <w:rPr>
          <w:rFonts w:ascii="Times New Roman" w:hAnsi="Times New Roman"/>
          <w:sz w:val="24"/>
          <w:szCs w:val="24"/>
        </w:rPr>
        <w:t>s</w:t>
      </w:r>
      <w:r w:rsidR="003C143D" w:rsidRPr="003D1BE4">
        <w:rPr>
          <w:rFonts w:ascii="Times New Roman" w:hAnsi="Times New Roman"/>
          <w:sz w:val="24"/>
          <w:szCs w:val="24"/>
        </w:rPr>
        <w:t>.</w:t>
      </w:r>
      <w:r w:rsidRPr="003D1BE4">
        <w:rPr>
          <w:rFonts w:ascii="Times New Roman" w:hAnsi="Times New Roman"/>
          <w:sz w:val="24"/>
          <w:szCs w:val="24"/>
        </w:rPr>
        <w:t xml:space="preserve"> </w:t>
      </w:r>
      <w:r w:rsidR="003C143D" w:rsidRPr="003D1BE4">
        <w:rPr>
          <w:rFonts w:ascii="Times New Roman" w:hAnsi="Times New Roman"/>
          <w:sz w:val="24"/>
          <w:szCs w:val="24"/>
        </w:rPr>
        <w:t>Hernandez</w:t>
      </w:r>
      <w:r w:rsidRPr="003D1BE4">
        <w:rPr>
          <w:rFonts w:ascii="Times New Roman" w:hAnsi="Times New Roman"/>
          <w:sz w:val="24"/>
          <w:szCs w:val="24"/>
        </w:rPr>
        <w:t xml:space="preserve"> to respond quickly if her requests are satisfactory and that she would like to sign </w:t>
      </w:r>
      <w:r w:rsidR="004D3C18" w:rsidRPr="003D1BE4">
        <w:rPr>
          <w:rFonts w:ascii="Times New Roman" w:hAnsi="Times New Roman"/>
          <w:sz w:val="24"/>
          <w:szCs w:val="24"/>
        </w:rPr>
        <w:t xml:space="preserve">the contract </w:t>
      </w:r>
      <w:r w:rsidRPr="003D1BE4">
        <w:rPr>
          <w:rFonts w:ascii="Times New Roman" w:hAnsi="Times New Roman"/>
          <w:sz w:val="24"/>
          <w:szCs w:val="24"/>
        </w:rPr>
        <w:t>electronically.</w:t>
      </w:r>
    </w:p>
    <w:p w14:paraId="1794AD22" w14:textId="7C1BACB8" w:rsidR="003D1BE4" w:rsidRDefault="00256300" w:rsidP="003D1BE4">
      <w:pPr>
        <w:pStyle w:val="PlainText"/>
        <w:spacing w:line="480" w:lineRule="auto"/>
        <w:contextualSpacing/>
        <w:rPr>
          <w:rFonts w:ascii="Times New Roman" w:hAnsi="Times New Roman"/>
          <w:sz w:val="24"/>
          <w:szCs w:val="24"/>
        </w:rPr>
      </w:pPr>
      <w:r w:rsidRPr="004E2DCF">
        <w:rPr>
          <w:rFonts w:ascii="Times New Roman" w:hAnsi="Times New Roman"/>
          <w:sz w:val="24"/>
          <w:szCs w:val="24"/>
        </w:rPr>
        <w:t xml:space="preserve">After looking at the emails I would contemplate that a court would see this as a contract. </w:t>
      </w:r>
      <w:r w:rsidR="005F3F55" w:rsidRPr="004E2DCF">
        <w:rPr>
          <w:rFonts w:ascii="Times New Roman" w:hAnsi="Times New Roman"/>
          <w:sz w:val="24"/>
          <w:szCs w:val="24"/>
        </w:rPr>
        <w:t>B</w:t>
      </w:r>
      <w:r w:rsidR="005F3F55" w:rsidRPr="003D1BE4">
        <w:rPr>
          <w:rFonts w:ascii="Times New Roman" w:hAnsi="Times New Roman"/>
          <w:sz w:val="24"/>
          <w:szCs w:val="24"/>
        </w:rPr>
        <w:t xml:space="preserve">oth parties are </w:t>
      </w:r>
      <w:r w:rsidR="004A5145" w:rsidRPr="003D1BE4">
        <w:rPr>
          <w:rFonts w:ascii="Times New Roman" w:hAnsi="Times New Roman"/>
          <w:sz w:val="24"/>
          <w:szCs w:val="24"/>
        </w:rPr>
        <w:t>established,</w:t>
      </w:r>
      <w:r w:rsidR="00A51BFB">
        <w:rPr>
          <w:rFonts w:ascii="Times New Roman" w:hAnsi="Times New Roman"/>
          <w:sz w:val="24"/>
          <w:szCs w:val="24"/>
        </w:rPr>
        <w:t xml:space="preserve"> and</w:t>
      </w:r>
      <w:r w:rsidR="005F3F55" w:rsidRPr="003D1BE4">
        <w:rPr>
          <w:rFonts w:ascii="Times New Roman" w:hAnsi="Times New Roman"/>
          <w:sz w:val="24"/>
          <w:szCs w:val="24"/>
        </w:rPr>
        <w:t xml:space="preserve"> the subject matter is clear. </w:t>
      </w:r>
      <w:r w:rsidR="003C143D" w:rsidRPr="003D1BE4">
        <w:rPr>
          <w:rFonts w:ascii="Times New Roman" w:hAnsi="Times New Roman"/>
          <w:sz w:val="24"/>
          <w:szCs w:val="24"/>
        </w:rPr>
        <w:t>Ms. Hernandez</w:t>
      </w:r>
      <w:r w:rsidRPr="003D1BE4">
        <w:rPr>
          <w:rFonts w:ascii="Times New Roman" w:hAnsi="Times New Roman"/>
          <w:sz w:val="24"/>
          <w:szCs w:val="24"/>
        </w:rPr>
        <w:t xml:space="preserve"> made a valid offer with a valid consideration</w:t>
      </w:r>
      <w:r w:rsidR="005F3F55" w:rsidRPr="003D1BE4">
        <w:rPr>
          <w:rFonts w:ascii="Times New Roman" w:hAnsi="Times New Roman"/>
          <w:sz w:val="24"/>
          <w:szCs w:val="24"/>
        </w:rPr>
        <w:t xml:space="preserve"> and compensation</w:t>
      </w:r>
      <w:r w:rsidR="00536B08" w:rsidRPr="003D1BE4">
        <w:rPr>
          <w:rFonts w:ascii="Times New Roman" w:hAnsi="Times New Roman"/>
          <w:sz w:val="24"/>
          <w:szCs w:val="24"/>
        </w:rPr>
        <w:t>.</w:t>
      </w:r>
      <w:r w:rsidRPr="003D1BE4">
        <w:rPr>
          <w:rFonts w:ascii="Times New Roman" w:hAnsi="Times New Roman"/>
          <w:sz w:val="24"/>
          <w:szCs w:val="24"/>
        </w:rPr>
        <w:t xml:space="preserve"> and in her last email accepted </w:t>
      </w:r>
      <w:r w:rsidR="003C143D" w:rsidRPr="003D1BE4">
        <w:rPr>
          <w:rFonts w:ascii="Times New Roman" w:hAnsi="Times New Roman"/>
          <w:sz w:val="24"/>
          <w:szCs w:val="24"/>
        </w:rPr>
        <w:t>M</w:t>
      </w:r>
      <w:r w:rsidRPr="003D1BE4">
        <w:rPr>
          <w:rFonts w:ascii="Times New Roman" w:hAnsi="Times New Roman"/>
          <w:sz w:val="24"/>
          <w:szCs w:val="24"/>
        </w:rPr>
        <w:t>s</w:t>
      </w:r>
      <w:r w:rsidR="003C143D" w:rsidRPr="003D1BE4">
        <w:rPr>
          <w:rFonts w:ascii="Times New Roman" w:hAnsi="Times New Roman"/>
          <w:sz w:val="24"/>
          <w:szCs w:val="24"/>
        </w:rPr>
        <w:t>.</w:t>
      </w:r>
      <w:r w:rsidRPr="003D1BE4">
        <w:rPr>
          <w:rFonts w:ascii="Times New Roman" w:hAnsi="Times New Roman"/>
          <w:sz w:val="24"/>
          <w:szCs w:val="24"/>
        </w:rPr>
        <w:t xml:space="preserve"> </w:t>
      </w:r>
      <w:r w:rsidR="003C143D" w:rsidRPr="003D1BE4">
        <w:rPr>
          <w:rFonts w:ascii="Times New Roman" w:hAnsi="Times New Roman"/>
          <w:sz w:val="24"/>
          <w:szCs w:val="24"/>
        </w:rPr>
        <w:t>Washington’s</w:t>
      </w:r>
      <w:r w:rsidRPr="003D1BE4">
        <w:rPr>
          <w:rFonts w:ascii="Times New Roman" w:hAnsi="Times New Roman"/>
          <w:sz w:val="24"/>
          <w:szCs w:val="24"/>
        </w:rPr>
        <w:t xml:space="preserve"> </w:t>
      </w:r>
      <w:r w:rsidR="003C143D" w:rsidRPr="003D1BE4">
        <w:rPr>
          <w:rFonts w:ascii="Times New Roman" w:hAnsi="Times New Roman"/>
          <w:sz w:val="24"/>
          <w:szCs w:val="24"/>
        </w:rPr>
        <w:t xml:space="preserve">added </w:t>
      </w:r>
      <w:r w:rsidR="003C143D" w:rsidRPr="003D1BE4">
        <w:rPr>
          <w:rFonts w:ascii="Times New Roman" w:hAnsi="Times New Roman"/>
          <w:sz w:val="24"/>
          <w:szCs w:val="24"/>
        </w:rPr>
        <w:lastRenderedPageBreak/>
        <w:t xml:space="preserve">modifications to the agreement. </w:t>
      </w:r>
      <w:r w:rsidR="003C143D" w:rsidRPr="004E2DCF">
        <w:rPr>
          <w:rFonts w:ascii="Times New Roman" w:hAnsi="Times New Roman"/>
          <w:sz w:val="24"/>
          <w:szCs w:val="24"/>
        </w:rPr>
        <w:t>The email would most likely be sufficient when it comes to signatures from both of the parties.</w:t>
      </w:r>
      <w:r w:rsidR="003C143D" w:rsidRPr="003D1BE4">
        <w:rPr>
          <w:rFonts w:ascii="Times New Roman" w:hAnsi="Times New Roman"/>
          <w:sz w:val="24"/>
          <w:szCs w:val="24"/>
        </w:rPr>
        <w:t xml:space="preserve"> </w:t>
      </w:r>
    </w:p>
    <w:p w14:paraId="4EBCDB5C" w14:textId="15C75FBC" w:rsidR="009132F7" w:rsidRDefault="003C143D" w:rsidP="003D1BE4">
      <w:pPr>
        <w:pStyle w:val="PlainText"/>
        <w:spacing w:line="480" w:lineRule="auto"/>
        <w:contextualSpacing/>
        <w:rPr>
          <w:rFonts w:ascii="Times New Roman" w:hAnsi="Times New Roman"/>
          <w:sz w:val="24"/>
          <w:szCs w:val="24"/>
        </w:rPr>
      </w:pPr>
      <w:r w:rsidRPr="004E2DCF">
        <w:rPr>
          <w:rFonts w:ascii="Times New Roman" w:hAnsi="Times New Roman"/>
          <w:sz w:val="24"/>
          <w:szCs w:val="24"/>
        </w:rPr>
        <w:t>The agreement does fall into the category of statue of frauds in</w:t>
      </w:r>
      <w:r w:rsidRPr="003D1BE4">
        <w:rPr>
          <w:rFonts w:ascii="Times New Roman" w:hAnsi="Times New Roman"/>
          <w:sz w:val="24"/>
          <w:szCs w:val="24"/>
        </w:rPr>
        <w:t xml:space="preserve"> that it will not be able to be complete</w:t>
      </w:r>
      <w:r w:rsidR="004D3C18" w:rsidRPr="003D1BE4">
        <w:rPr>
          <w:rFonts w:ascii="Times New Roman" w:hAnsi="Times New Roman"/>
          <w:sz w:val="24"/>
          <w:szCs w:val="24"/>
        </w:rPr>
        <w:t>d</w:t>
      </w:r>
      <w:r w:rsidRPr="003D1BE4">
        <w:rPr>
          <w:rFonts w:ascii="Times New Roman" w:hAnsi="Times New Roman"/>
          <w:sz w:val="24"/>
          <w:szCs w:val="24"/>
        </w:rPr>
        <w:t xml:space="preserve"> with</w:t>
      </w:r>
      <w:r w:rsidR="004D3C18" w:rsidRPr="003D1BE4">
        <w:rPr>
          <w:rFonts w:ascii="Times New Roman" w:hAnsi="Times New Roman"/>
          <w:sz w:val="24"/>
          <w:szCs w:val="24"/>
        </w:rPr>
        <w:t>in</w:t>
      </w:r>
      <w:r w:rsidRPr="003D1BE4">
        <w:rPr>
          <w:rFonts w:ascii="Times New Roman" w:hAnsi="Times New Roman"/>
          <w:sz w:val="24"/>
          <w:szCs w:val="24"/>
        </w:rPr>
        <w:t xml:space="preserve"> one year of the signing.</w:t>
      </w:r>
      <w:r w:rsidR="005F3F55" w:rsidRPr="003D1BE4">
        <w:rPr>
          <w:rFonts w:ascii="Times New Roman" w:hAnsi="Times New Roman"/>
          <w:sz w:val="24"/>
          <w:szCs w:val="24"/>
        </w:rPr>
        <w:t xml:space="preserve"> </w:t>
      </w:r>
      <w:r w:rsidR="009132F7" w:rsidRPr="003D1BE4">
        <w:rPr>
          <w:rFonts w:ascii="Times New Roman" w:hAnsi="Times New Roman"/>
          <w:sz w:val="24"/>
          <w:szCs w:val="24"/>
        </w:rPr>
        <w:t>Ms. Hernandez states in her first email there is</w:t>
      </w:r>
      <w:r w:rsidR="00A51BFB">
        <w:rPr>
          <w:rFonts w:ascii="Times New Roman" w:hAnsi="Times New Roman"/>
          <w:sz w:val="24"/>
          <w:szCs w:val="24"/>
        </w:rPr>
        <w:t xml:space="preserve"> a</w:t>
      </w:r>
      <w:r w:rsidR="009132F7" w:rsidRPr="003D1BE4">
        <w:rPr>
          <w:rFonts w:ascii="Times New Roman" w:hAnsi="Times New Roman"/>
          <w:sz w:val="24"/>
          <w:szCs w:val="24"/>
        </w:rPr>
        <w:t xml:space="preserve"> three-month probation period and then a year of continue</w:t>
      </w:r>
      <w:r w:rsidR="00A51BFB">
        <w:rPr>
          <w:rFonts w:ascii="Times New Roman" w:hAnsi="Times New Roman"/>
          <w:sz w:val="24"/>
          <w:szCs w:val="24"/>
        </w:rPr>
        <w:t>d</w:t>
      </w:r>
      <w:r w:rsidR="009132F7" w:rsidRPr="003D1BE4">
        <w:rPr>
          <w:rFonts w:ascii="Times New Roman" w:hAnsi="Times New Roman"/>
          <w:sz w:val="24"/>
          <w:szCs w:val="24"/>
        </w:rPr>
        <w:t xml:space="preserve"> employment after equally 15 months.</w:t>
      </w:r>
      <w:r w:rsidR="009132F7">
        <w:rPr>
          <w:rFonts w:ascii="Times New Roman" w:hAnsi="Times New Roman"/>
          <w:sz w:val="24"/>
          <w:szCs w:val="24"/>
        </w:rPr>
        <w:t xml:space="preserve"> </w:t>
      </w:r>
      <w:r w:rsidR="005F3F55" w:rsidRPr="003D1BE4">
        <w:rPr>
          <w:rFonts w:ascii="Times New Roman" w:hAnsi="Times New Roman"/>
          <w:sz w:val="24"/>
          <w:szCs w:val="24"/>
        </w:rPr>
        <w:t xml:space="preserve">I do not see where it is violating the statue at all. </w:t>
      </w:r>
      <w:r w:rsidR="009132F7" w:rsidRPr="009132F7">
        <w:rPr>
          <w:rFonts w:ascii="Times New Roman" w:hAnsi="Times New Roman"/>
          <w:sz w:val="24"/>
          <w:szCs w:val="24"/>
        </w:rPr>
        <w:t>“</w:t>
      </w:r>
      <w:r w:rsidR="009132F7" w:rsidRPr="009132F7">
        <w:rPr>
          <w:rFonts w:ascii="Times New Roman" w:hAnsi="Times New Roman"/>
          <w:sz w:val="24"/>
          <w:szCs w:val="24"/>
          <w:shd w:val="clear" w:color="auto" w:fill="FFFFFF"/>
        </w:rPr>
        <w:t>The contract itself does not have to be in writing. Any writing sufficient to show a contract was made will do. R Warner, Contracts Fall 2003 (. , ), http://www.kentlaw.edu/faculty/rwarner/classes/contracts/statute_of_frauds_notes.ht”</w:t>
      </w:r>
      <w:r w:rsidR="009132F7" w:rsidRPr="009132F7">
        <w:rPr>
          <w:rFonts w:ascii="Verdana" w:hAnsi="Verdana"/>
          <w:sz w:val="18"/>
          <w:szCs w:val="18"/>
          <w:shd w:val="clear" w:color="auto" w:fill="FFFFFF"/>
        </w:rPr>
        <w:t xml:space="preserve"> </w:t>
      </w:r>
    </w:p>
    <w:p w14:paraId="2D74E6DA" w14:textId="485638C8" w:rsidR="009A31C2" w:rsidRPr="003D1BE4" w:rsidRDefault="009A31C2" w:rsidP="003D1BE4">
      <w:pPr>
        <w:pStyle w:val="PlainText"/>
        <w:spacing w:line="480" w:lineRule="auto"/>
        <w:contextualSpacing/>
        <w:rPr>
          <w:rFonts w:ascii="Times New Roman" w:hAnsi="Times New Roman"/>
          <w:sz w:val="24"/>
          <w:szCs w:val="24"/>
        </w:rPr>
      </w:pPr>
      <w:r w:rsidRPr="003D1BE4">
        <w:rPr>
          <w:rFonts w:ascii="Times New Roman" w:hAnsi="Times New Roman"/>
          <w:sz w:val="24"/>
          <w:szCs w:val="24"/>
        </w:rPr>
        <w:t xml:space="preserve"> </w:t>
      </w:r>
      <w:r w:rsidR="005F3F55" w:rsidRPr="003D1BE4">
        <w:rPr>
          <w:rFonts w:ascii="Times New Roman" w:hAnsi="Times New Roman"/>
          <w:sz w:val="24"/>
          <w:szCs w:val="24"/>
        </w:rPr>
        <w:t>The only area I see where the contract could be argued void is that Ms. Washington did not respond with a response</w:t>
      </w:r>
      <w:r w:rsidRPr="003D1BE4">
        <w:rPr>
          <w:rFonts w:ascii="Times New Roman" w:hAnsi="Times New Roman"/>
          <w:sz w:val="24"/>
          <w:szCs w:val="24"/>
        </w:rPr>
        <w:t>,</w:t>
      </w:r>
      <w:r w:rsidR="005F3F55" w:rsidRPr="003D1BE4">
        <w:rPr>
          <w:rFonts w:ascii="Times New Roman" w:hAnsi="Times New Roman"/>
          <w:sz w:val="24"/>
          <w:szCs w:val="24"/>
        </w:rPr>
        <w:t xml:space="preserve"> to Ms. Hernandez agreeing to her terms.</w:t>
      </w:r>
      <w:r w:rsidRPr="003D1BE4">
        <w:rPr>
          <w:rFonts w:ascii="Times New Roman" w:hAnsi="Times New Roman"/>
          <w:sz w:val="24"/>
          <w:szCs w:val="24"/>
        </w:rPr>
        <w:t xml:space="preserve"> “</w:t>
      </w:r>
      <w:r w:rsidRPr="009A31C2">
        <w:rPr>
          <w:rFonts w:ascii="Times New Roman" w:hAnsi="Times New Roman"/>
          <w:color w:val="111111"/>
          <w:sz w:val="24"/>
          <w:szCs w:val="24"/>
        </w:rPr>
        <w:t>Acceptance is the agreement of the other party to the offer presented. In most contracts, the method of signaling acceptance is left open. While in many contracts, both parties add their signatures to demonstrate their agreement to the terms, others assume an acceptance of the offer to be made when one or both parties perform their duties under the contract.</w:t>
      </w:r>
      <w:r w:rsidRPr="003D1BE4">
        <w:rPr>
          <w:rFonts w:ascii="Times New Roman" w:hAnsi="Times New Roman"/>
          <w:color w:val="111111"/>
          <w:sz w:val="24"/>
          <w:szCs w:val="24"/>
        </w:rPr>
        <w:t xml:space="preserve"> </w:t>
      </w:r>
      <w:r w:rsidRPr="003D1BE4">
        <w:rPr>
          <w:rFonts w:ascii="Times New Roman" w:hAnsi="Times New Roman"/>
          <w:color w:val="3C3C3C"/>
          <w:sz w:val="24"/>
          <w:szCs w:val="24"/>
          <w:shd w:val="clear" w:color="auto" w:fill="FFFFFF"/>
        </w:rPr>
        <w:t>C Team, Legal Dictionary ( Oct. 25, 2015), https://legaldictionary.net/contract-law/.</w:t>
      </w:r>
      <w:r w:rsidRPr="003D1BE4">
        <w:rPr>
          <w:rFonts w:ascii="Times New Roman" w:hAnsi="Times New Roman"/>
          <w:color w:val="111111"/>
          <w:sz w:val="24"/>
          <w:szCs w:val="24"/>
        </w:rPr>
        <w:t xml:space="preserve">”Therefore, the court could see this </w:t>
      </w:r>
      <w:r w:rsidR="00A51BFB">
        <w:rPr>
          <w:rFonts w:ascii="Times New Roman" w:hAnsi="Times New Roman"/>
          <w:color w:val="111111"/>
          <w:sz w:val="24"/>
          <w:szCs w:val="24"/>
        </w:rPr>
        <w:t>as both parties have signed their names to the emails and this could be seen as acceptance of the contract.</w:t>
      </w:r>
    </w:p>
    <w:p w14:paraId="312E27F0" w14:textId="2FDA9914" w:rsidR="005F3F55" w:rsidRPr="003D1BE4" w:rsidRDefault="005F3F55" w:rsidP="003C143D">
      <w:pPr>
        <w:pStyle w:val="PlainText"/>
        <w:spacing w:line="480" w:lineRule="auto"/>
        <w:contextualSpacing/>
        <w:rPr>
          <w:rFonts w:ascii="Times New Roman" w:hAnsi="Times New Roman"/>
          <w:sz w:val="24"/>
          <w:szCs w:val="24"/>
        </w:rPr>
      </w:pPr>
      <w:r w:rsidRPr="003D1BE4">
        <w:rPr>
          <w:rFonts w:ascii="Times New Roman" w:hAnsi="Times New Roman"/>
          <w:sz w:val="24"/>
          <w:szCs w:val="24"/>
        </w:rPr>
        <w:t xml:space="preserve"> The problem with </w:t>
      </w:r>
      <w:r w:rsidR="00A51BFB">
        <w:rPr>
          <w:rFonts w:ascii="Times New Roman" w:hAnsi="Times New Roman"/>
          <w:sz w:val="24"/>
          <w:szCs w:val="24"/>
        </w:rPr>
        <w:t xml:space="preserve">email </w:t>
      </w:r>
      <w:r w:rsidRPr="003D1BE4">
        <w:rPr>
          <w:rFonts w:ascii="Times New Roman" w:hAnsi="Times New Roman"/>
          <w:sz w:val="24"/>
          <w:szCs w:val="24"/>
        </w:rPr>
        <w:t xml:space="preserve">communication in this type of situation is that it can be easy for there to be confusion between the two parties. Emails can lack some clarity versus a face to face meeting. The benefit of emails is that they can be fast and </w:t>
      </w:r>
      <w:r w:rsidR="00536B08" w:rsidRPr="003D1BE4">
        <w:rPr>
          <w:rFonts w:ascii="Times New Roman" w:hAnsi="Times New Roman"/>
          <w:sz w:val="24"/>
          <w:szCs w:val="24"/>
        </w:rPr>
        <w:t>convenient</w:t>
      </w:r>
      <w:r w:rsidRPr="003D1BE4">
        <w:rPr>
          <w:rFonts w:ascii="Times New Roman" w:hAnsi="Times New Roman"/>
          <w:sz w:val="24"/>
          <w:szCs w:val="24"/>
        </w:rPr>
        <w:t xml:space="preserve">. </w:t>
      </w:r>
      <w:r w:rsidR="003D1BE4" w:rsidRPr="003D1BE4">
        <w:rPr>
          <w:rFonts w:ascii="Times New Roman" w:hAnsi="Times New Roman"/>
          <w:sz w:val="24"/>
          <w:szCs w:val="24"/>
        </w:rPr>
        <w:t>Emails are a fairly new way of making a contract so some people may accidently make a contract</w:t>
      </w:r>
      <w:r w:rsidR="004A5145">
        <w:rPr>
          <w:rFonts w:ascii="Times New Roman" w:hAnsi="Times New Roman"/>
          <w:sz w:val="24"/>
          <w:szCs w:val="24"/>
        </w:rPr>
        <w:t>;</w:t>
      </w:r>
      <w:r w:rsidR="003D1BE4" w:rsidRPr="003D1BE4">
        <w:rPr>
          <w:rFonts w:ascii="Times New Roman" w:hAnsi="Times New Roman"/>
          <w:sz w:val="24"/>
          <w:szCs w:val="24"/>
        </w:rPr>
        <w:t xml:space="preserve"> because of their view of what a contract is. Some people believe a contract is in paper format and always done with a lawyer. “</w:t>
      </w:r>
      <w:r w:rsidR="003D1BE4" w:rsidRPr="003D1BE4">
        <w:rPr>
          <w:rFonts w:ascii="Times New Roman" w:hAnsi="Times New Roman"/>
          <w:sz w:val="24"/>
          <w:szCs w:val="24"/>
          <w:shd w:val="clear" w:color="auto" w:fill="FFFFFF"/>
        </w:rPr>
        <w:t xml:space="preserve">It has generally been accepted in law circles that legally binding contracts may be established through email. Two major pieces of legislation, the Uniform Electronic Transactions Act </w:t>
      </w:r>
      <w:r w:rsidR="003D1BE4" w:rsidRPr="003D1BE4">
        <w:rPr>
          <w:rFonts w:ascii="Times New Roman" w:hAnsi="Times New Roman"/>
          <w:sz w:val="24"/>
          <w:szCs w:val="24"/>
          <w:shd w:val="clear" w:color="auto" w:fill="FFFFFF"/>
        </w:rPr>
        <w:lastRenderedPageBreak/>
        <w:t xml:space="preserve">(UETA) and the Electronic Signatures in Global and National Commerce Act, have stated that electronic communications can constitute legally binding contracts, and the 2013 case of </w:t>
      </w:r>
      <w:r w:rsidR="003D1BE4" w:rsidRPr="003D1BE4">
        <w:rPr>
          <w:rStyle w:val="Emphasis"/>
          <w:rFonts w:ascii="Times New Roman" w:hAnsi="Times New Roman"/>
          <w:sz w:val="24"/>
          <w:szCs w:val="24"/>
        </w:rPr>
        <w:t>Forcelli v. Gelco</w:t>
      </w:r>
      <w:r w:rsidR="003D1BE4" w:rsidRPr="003D1BE4">
        <w:rPr>
          <w:rFonts w:ascii="Times New Roman" w:hAnsi="Times New Roman"/>
          <w:sz w:val="24"/>
          <w:szCs w:val="24"/>
          <w:shd w:val="clear" w:color="auto" w:fill="FFFFFF"/>
        </w:rPr>
        <w:t xml:space="preserve"> put the principles guiding such laws into practice. upcouncil (. , 2020), https://www.upcounsel.com/is-an-email-legally-binding.”</w:t>
      </w:r>
    </w:p>
    <w:p w14:paraId="693573A2" w14:textId="1FFC981A" w:rsidR="009A31C2" w:rsidRDefault="00536B08" w:rsidP="003C143D">
      <w:pPr>
        <w:pStyle w:val="PlainText"/>
        <w:spacing w:line="480" w:lineRule="auto"/>
        <w:contextualSpacing/>
        <w:rPr>
          <w:rFonts w:ascii="Times New Roman" w:hAnsi="Times New Roman"/>
          <w:sz w:val="24"/>
          <w:szCs w:val="24"/>
        </w:rPr>
      </w:pPr>
      <w:r w:rsidRPr="004E2DCF">
        <w:rPr>
          <w:rFonts w:ascii="Times New Roman" w:hAnsi="Times New Roman"/>
          <w:sz w:val="24"/>
          <w:szCs w:val="24"/>
        </w:rPr>
        <w:t>The existence of these emails I believe will constitute a contract. Being that M</w:t>
      </w:r>
      <w:r w:rsidR="004A5145" w:rsidRPr="004E2DCF">
        <w:rPr>
          <w:rFonts w:ascii="Times New Roman" w:hAnsi="Times New Roman"/>
          <w:sz w:val="24"/>
          <w:szCs w:val="24"/>
        </w:rPr>
        <w:t>s</w:t>
      </w:r>
      <w:r w:rsidRPr="004E2DCF">
        <w:rPr>
          <w:rFonts w:ascii="Times New Roman" w:hAnsi="Times New Roman"/>
          <w:sz w:val="24"/>
          <w:szCs w:val="24"/>
        </w:rPr>
        <w:t>. Washington agreed to M</w:t>
      </w:r>
      <w:r w:rsidR="004A5145" w:rsidRPr="004E2DCF">
        <w:rPr>
          <w:rFonts w:ascii="Times New Roman" w:hAnsi="Times New Roman"/>
          <w:sz w:val="24"/>
          <w:szCs w:val="24"/>
        </w:rPr>
        <w:t>s</w:t>
      </w:r>
      <w:r w:rsidRPr="004E2DCF">
        <w:rPr>
          <w:rFonts w:ascii="Times New Roman" w:hAnsi="Times New Roman"/>
          <w:sz w:val="24"/>
          <w:szCs w:val="24"/>
        </w:rPr>
        <w:t>. Hernandez terms and signed the email will help our client Ms. Hernandez have the contract enforced.</w:t>
      </w:r>
    </w:p>
    <w:p w14:paraId="3863E501" w14:textId="05620D84" w:rsidR="004A5145" w:rsidRDefault="004A5145" w:rsidP="003C143D">
      <w:pPr>
        <w:pStyle w:val="PlainText"/>
        <w:spacing w:line="480" w:lineRule="auto"/>
        <w:contextualSpacing/>
        <w:rPr>
          <w:rFonts w:ascii="Times New Roman" w:hAnsi="Times New Roman"/>
          <w:sz w:val="24"/>
          <w:szCs w:val="24"/>
        </w:rPr>
      </w:pPr>
      <w:r>
        <w:rPr>
          <w:rFonts w:ascii="Times New Roman" w:hAnsi="Times New Roman"/>
          <w:sz w:val="24"/>
          <w:szCs w:val="24"/>
        </w:rPr>
        <w:t>I look forward to your response.</w:t>
      </w:r>
    </w:p>
    <w:p w14:paraId="3242C4F8" w14:textId="77777777" w:rsidR="004A5145" w:rsidRDefault="004A5145" w:rsidP="003C143D">
      <w:pPr>
        <w:pStyle w:val="PlainText"/>
        <w:spacing w:line="480" w:lineRule="auto"/>
        <w:contextualSpacing/>
        <w:rPr>
          <w:rFonts w:ascii="Times New Roman" w:hAnsi="Times New Roman"/>
          <w:sz w:val="24"/>
          <w:szCs w:val="24"/>
        </w:rPr>
      </w:pPr>
    </w:p>
    <w:p w14:paraId="4821FB8A" w14:textId="62F77FA5" w:rsidR="004A5145" w:rsidRDefault="004A5145" w:rsidP="004A5145">
      <w:pPr>
        <w:pStyle w:val="PlainText"/>
        <w:spacing w:line="480" w:lineRule="auto"/>
        <w:contextualSpacing/>
        <w:rPr>
          <w:rFonts w:ascii="Times New Roman" w:hAnsi="Times New Roman"/>
          <w:sz w:val="24"/>
          <w:szCs w:val="24"/>
        </w:rPr>
      </w:pPr>
      <w:r>
        <w:rPr>
          <w:rFonts w:ascii="Times New Roman" w:hAnsi="Times New Roman"/>
          <w:sz w:val="24"/>
          <w:szCs w:val="24"/>
        </w:rPr>
        <w:t>Sincerely,</w:t>
      </w:r>
    </w:p>
    <w:p w14:paraId="4BE8CFCE" w14:textId="49D4B20F" w:rsidR="004A5145" w:rsidRDefault="004A5145" w:rsidP="004A5145">
      <w:pPr>
        <w:pStyle w:val="PlainText"/>
        <w:numPr>
          <w:ilvl w:val="0"/>
          <w:numId w:val="5"/>
        </w:numPr>
        <w:contextualSpacing/>
        <w:rPr>
          <w:rFonts w:ascii="Times New Roman" w:hAnsi="Times New Roman"/>
          <w:sz w:val="24"/>
          <w:szCs w:val="24"/>
        </w:rPr>
      </w:pPr>
      <w:r>
        <w:rPr>
          <w:rFonts w:ascii="Times New Roman" w:hAnsi="Times New Roman"/>
          <w:sz w:val="24"/>
          <w:szCs w:val="24"/>
        </w:rPr>
        <w:t>Paralegal</w:t>
      </w:r>
    </w:p>
    <w:p w14:paraId="7FBFD857" w14:textId="7DDB7B36" w:rsidR="004A5145" w:rsidRDefault="004A5145" w:rsidP="004A5145">
      <w:pPr>
        <w:pStyle w:val="PlainText"/>
        <w:ind w:left="360"/>
        <w:contextualSpacing/>
        <w:rPr>
          <w:rFonts w:ascii="Times New Roman" w:hAnsi="Times New Roman"/>
          <w:sz w:val="24"/>
          <w:szCs w:val="24"/>
        </w:rPr>
      </w:pPr>
      <w:r w:rsidRPr="00F4148B">
        <w:rPr>
          <w:rFonts w:ascii="Times New Roman" w:hAnsi="Times New Roman"/>
          <w:sz w:val="24"/>
          <w:szCs w:val="24"/>
        </w:rPr>
        <w:t>needsthisjob@deweychetumandhowe.com</w:t>
      </w:r>
    </w:p>
    <w:p w14:paraId="42A8188A" w14:textId="6C80CC71" w:rsidR="009A31C2" w:rsidRPr="003D1BE4" w:rsidRDefault="009A31C2" w:rsidP="004A5145">
      <w:pPr>
        <w:pStyle w:val="PlainText"/>
        <w:numPr>
          <w:ilvl w:val="0"/>
          <w:numId w:val="5"/>
        </w:numPr>
        <w:contextualSpacing/>
        <w:rPr>
          <w:rFonts w:ascii="Times New Roman" w:hAnsi="Times New Roman"/>
          <w:sz w:val="24"/>
          <w:szCs w:val="24"/>
        </w:rPr>
      </w:pPr>
      <w:r w:rsidRPr="003D1BE4">
        <w:rPr>
          <w:rFonts w:ascii="Times New Roman" w:hAnsi="Times New Roman"/>
          <w:sz w:val="24"/>
          <w:szCs w:val="24"/>
        </w:rPr>
        <w:br w:type="page"/>
      </w:r>
    </w:p>
    <w:p w14:paraId="31E6DDBE" w14:textId="0770D829" w:rsidR="004A5145" w:rsidRPr="004A5145" w:rsidRDefault="004A5145" w:rsidP="004A5145">
      <w:pPr>
        <w:pStyle w:val="PlainText"/>
        <w:spacing w:line="480" w:lineRule="auto"/>
        <w:contextualSpacing/>
        <w:jc w:val="center"/>
        <w:rPr>
          <w:rFonts w:ascii="Times New Roman" w:hAnsi="Times New Roman"/>
          <w:color w:val="3C3C3C"/>
          <w:sz w:val="24"/>
          <w:szCs w:val="24"/>
          <w:shd w:val="clear" w:color="auto" w:fill="FFFFFF"/>
        </w:rPr>
      </w:pPr>
      <w:r w:rsidRPr="004A5145">
        <w:rPr>
          <w:rFonts w:ascii="Times New Roman" w:hAnsi="Times New Roman"/>
          <w:color w:val="3C3C3C"/>
          <w:sz w:val="24"/>
          <w:szCs w:val="24"/>
          <w:shd w:val="clear" w:color="auto" w:fill="FFFFFF"/>
        </w:rPr>
        <w:lastRenderedPageBreak/>
        <w:t>References</w:t>
      </w:r>
    </w:p>
    <w:p w14:paraId="0F215266" w14:textId="77777777" w:rsidR="004A5145" w:rsidRPr="004A5145" w:rsidRDefault="004A5145" w:rsidP="004A5145">
      <w:pPr>
        <w:pStyle w:val="PlainText"/>
        <w:spacing w:line="480" w:lineRule="auto"/>
        <w:contextualSpacing/>
        <w:jc w:val="center"/>
        <w:rPr>
          <w:rFonts w:ascii="Times New Roman" w:hAnsi="Times New Roman"/>
          <w:color w:val="3C3C3C"/>
          <w:sz w:val="24"/>
          <w:szCs w:val="24"/>
          <w:shd w:val="clear" w:color="auto" w:fill="FFFFFF"/>
        </w:rPr>
      </w:pPr>
    </w:p>
    <w:p w14:paraId="191005BB" w14:textId="30401C72" w:rsidR="00536B08" w:rsidRPr="004A5145" w:rsidRDefault="009A31C2" w:rsidP="003C143D">
      <w:pPr>
        <w:pStyle w:val="PlainText"/>
        <w:spacing w:line="480" w:lineRule="auto"/>
        <w:contextualSpacing/>
        <w:rPr>
          <w:rFonts w:ascii="Times New Roman" w:hAnsi="Times New Roman"/>
          <w:color w:val="3C3C3C"/>
          <w:sz w:val="24"/>
          <w:szCs w:val="24"/>
          <w:shd w:val="clear" w:color="auto" w:fill="FFFFFF"/>
        </w:rPr>
      </w:pPr>
      <w:r w:rsidRPr="004A5145">
        <w:rPr>
          <w:rFonts w:ascii="Times New Roman" w:hAnsi="Times New Roman"/>
          <w:color w:val="3C3C3C"/>
          <w:sz w:val="24"/>
          <w:szCs w:val="24"/>
          <w:shd w:val="clear" w:color="auto" w:fill="FFFFFF"/>
        </w:rPr>
        <w:t>C Team, Legal Dictionary</w:t>
      </w:r>
      <w:r w:rsidR="009132F7" w:rsidRPr="004A5145">
        <w:rPr>
          <w:rFonts w:ascii="Times New Roman" w:hAnsi="Times New Roman"/>
          <w:color w:val="3C3C3C"/>
          <w:sz w:val="24"/>
          <w:szCs w:val="24"/>
          <w:shd w:val="clear" w:color="auto" w:fill="FFFFFF"/>
        </w:rPr>
        <w:t xml:space="preserve"> </w:t>
      </w:r>
      <w:r w:rsidRPr="004A5145">
        <w:rPr>
          <w:rFonts w:ascii="Times New Roman" w:hAnsi="Times New Roman"/>
          <w:color w:val="3C3C3C"/>
          <w:sz w:val="24"/>
          <w:szCs w:val="24"/>
          <w:shd w:val="clear" w:color="auto" w:fill="FFFFFF"/>
        </w:rPr>
        <w:t>Oct. 25, 2015</w:t>
      </w:r>
      <w:r w:rsidR="009132F7" w:rsidRPr="004A5145">
        <w:rPr>
          <w:rFonts w:ascii="Times New Roman" w:hAnsi="Times New Roman"/>
          <w:color w:val="3C3C3C"/>
          <w:sz w:val="24"/>
          <w:szCs w:val="24"/>
          <w:shd w:val="clear" w:color="auto" w:fill="FFFFFF"/>
        </w:rPr>
        <w:t xml:space="preserve"> </w:t>
      </w:r>
      <w:r w:rsidR="003D1BE4" w:rsidRPr="004A5145">
        <w:rPr>
          <w:rFonts w:ascii="Times New Roman" w:hAnsi="Times New Roman"/>
          <w:color w:val="3C3C3C"/>
          <w:sz w:val="24"/>
          <w:szCs w:val="24"/>
          <w:shd w:val="clear" w:color="auto" w:fill="FFFFFF"/>
        </w:rPr>
        <w:t>Retrieved from</w:t>
      </w:r>
      <w:r w:rsidRPr="004A5145">
        <w:rPr>
          <w:rFonts w:ascii="Times New Roman" w:hAnsi="Times New Roman"/>
          <w:color w:val="3C3C3C"/>
          <w:sz w:val="24"/>
          <w:szCs w:val="24"/>
          <w:shd w:val="clear" w:color="auto" w:fill="FFFFFF"/>
        </w:rPr>
        <w:t xml:space="preserve"> </w:t>
      </w:r>
      <w:hyperlink r:id="rId8" w:history="1">
        <w:r w:rsidR="003D1BE4" w:rsidRPr="004A5145">
          <w:rPr>
            <w:rStyle w:val="Hyperlink"/>
            <w:rFonts w:ascii="Times New Roman" w:hAnsi="Times New Roman"/>
            <w:sz w:val="24"/>
            <w:szCs w:val="24"/>
            <w:shd w:val="clear" w:color="auto" w:fill="FFFFFF"/>
          </w:rPr>
          <w:t>https://legaldictionary.net/contract-law/</w:t>
        </w:r>
      </w:hyperlink>
      <w:r w:rsidRPr="004A5145">
        <w:rPr>
          <w:rFonts w:ascii="Times New Roman" w:hAnsi="Times New Roman"/>
          <w:color w:val="3C3C3C"/>
          <w:sz w:val="24"/>
          <w:szCs w:val="24"/>
          <w:shd w:val="clear" w:color="auto" w:fill="FFFFFF"/>
        </w:rPr>
        <w:t>.</w:t>
      </w:r>
    </w:p>
    <w:p w14:paraId="69AAF90F" w14:textId="34D0F24D" w:rsidR="003D1BE4" w:rsidRPr="004A5145" w:rsidRDefault="003D1BE4" w:rsidP="003C143D">
      <w:pPr>
        <w:pStyle w:val="PlainText"/>
        <w:spacing w:line="480" w:lineRule="auto"/>
        <w:contextualSpacing/>
        <w:rPr>
          <w:rFonts w:ascii="Times New Roman" w:hAnsi="Times New Roman"/>
          <w:color w:val="3C3C3C"/>
          <w:sz w:val="24"/>
          <w:szCs w:val="24"/>
          <w:shd w:val="clear" w:color="auto" w:fill="FFFFFF"/>
        </w:rPr>
      </w:pPr>
      <w:proofErr w:type="spellStart"/>
      <w:r w:rsidRPr="004A5145">
        <w:rPr>
          <w:rFonts w:ascii="Times New Roman" w:hAnsi="Times New Roman"/>
          <w:color w:val="3C3C3C"/>
          <w:sz w:val="24"/>
          <w:szCs w:val="24"/>
          <w:shd w:val="clear" w:color="auto" w:fill="FFFFFF"/>
        </w:rPr>
        <w:t>Upcouncil</w:t>
      </w:r>
      <w:proofErr w:type="spellEnd"/>
      <w:r w:rsidR="009132F7" w:rsidRPr="004A5145">
        <w:rPr>
          <w:rFonts w:ascii="Times New Roman" w:hAnsi="Times New Roman"/>
          <w:color w:val="3C3C3C"/>
          <w:sz w:val="24"/>
          <w:szCs w:val="24"/>
          <w:shd w:val="clear" w:color="auto" w:fill="FFFFFF"/>
        </w:rPr>
        <w:t xml:space="preserve"> </w:t>
      </w:r>
      <w:r w:rsidRPr="004A5145">
        <w:rPr>
          <w:rFonts w:ascii="Times New Roman" w:hAnsi="Times New Roman"/>
          <w:color w:val="3C3C3C"/>
          <w:sz w:val="24"/>
          <w:szCs w:val="24"/>
          <w:shd w:val="clear" w:color="auto" w:fill="FFFFFF"/>
        </w:rPr>
        <w:t xml:space="preserve">2020, Retrieved from </w:t>
      </w:r>
      <w:hyperlink r:id="rId9" w:history="1">
        <w:r w:rsidRPr="004A5145">
          <w:rPr>
            <w:rStyle w:val="Hyperlink"/>
            <w:rFonts w:ascii="Times New Roman" w:hAnsi="Times New Roman"/>
            <w:sz w:val="24"/>
            <w:szCs w:val="24"/>
            <w:shd w:val="clear" w:color="auto" w:fill="FFFFFF"/>
          </w:rPr>
          <w:t>https://www.upcounsel.com/is-an-email-legally-binding</w:t>
        </w:r>
      </w:hyperlink>
      <w:r w:rsidRPr="004A5145">
        <w:rPr>
          <w:rFonts w:ascii="Times New Roman" w:hAnsi="Times New Roman"/>
          <w:color w:val="3C3C3C"/>
          <w:sz w:val="24"/>
          <w:szCs w:val="24"/>
          <w:shd w:val="clear" w:color="auto" w:fill="FFFFFF"/>
        </w:rPr>
        <w:t>.</w:t>
      </w:r>
    </w:p>
    <w:p w14:paraId="27BF0E58" w14:textId="77777777" w:rsidR="009132F7" w:rsidRPr="004A5145" w:rsidRDefault="009132F7" w:rsidP="009132F7">
      <w:pPr>
        <w:pStyle w:val="PlainText"/>
        <w:spacing w:line="480" w:lineRule="auto"/>
        <w:contextualSpacing/>
        <w:rPr>
          <w:rFonts w:ascii="Times New Roman" w:hAnsi="Times New Roman"/>
          <w:color w:val="3C3C3C"/>
          <w:sz w:val="24"/>
          <w:szCs w:val="24"/>
          <w:shd w:val="clear" w:color="auto" w:fill="FFFFFF"/>
        </w:rPr>
      </w:pPr>
      <w:r w:rsidRPr="004A5145">
        <w:rPr>
          <w:rFonts w:ascii="Times New Roman" w:hAnsi="Times New Roman"/>
          <w:color w:val="3C3C3C"/>
          <w:sz w:val="24"/>
          <w:szCs w:val="24"/>
          <w:shd w:val="clear" w:color="auto" w:fill="FFFFFF"/>
        </w:rPr>
        <w:t>R Warner, Contracts Fall 2003 Retrieved from</w:t>
      </w:r>
    </w:p>
    <w:p w14:paraId="1CCC9F81" w14:textId="29A95565" w:rsidR="004E2DCF" w:rsidRDefault="00E904CF" w:rsidP="009132F7">
      <w:pPr>
        <w:pStyle w:val="PlainText"/>
        <w:spacing w:line="480" w:lineRule="auto"/>
        <w:contextualSpacing/>
        <w:rPr>
          <w:rStyle w:val="Hyperlink"/>
          <w:rFonts w:ascii="Times New Roman" w:hAnsi="Times New Roman"/>
          <w:sz w:val="24"/>
          <w:szCs w:val="24"/>
          <w:shd w:val="clear" w:color="auto" w:fill="FFFFFF"/>
        </w:rPr>
      </w:pPr>
      <w:hyperlink r:id="rId10" w:history="1">
        <w:r w:rsidR="009132F7" w:rsidRPr="004A5145">
          <w:rPr>
            <w:rStyle w:val="Hyperlink"/>
            <w:rFonts w:ascii="Times New Roman" w:hAnsi="Times New Roman"/>
            <w:sz w:val="24"/>
            <w:szCs w:val="24"/>
            <w:shd w:val="clear" w:color="auto" w:fill="FFFFFF"/>
          </w:rPr>
          <w:t>http://www.kentlaw.edu/faculty/rwarner/classes/contracts/statute_of_frauds_notes.ht</w:t>
        </w:r>
      </w:hyperlink>
    </w:p>
    <w:p w14:paraId="603DD0F1" w14:textId="77777777" w:rsidR="004E2DCF" w:rsidRDefault="004E2DCF">
      <w:pPr>
        <w:rPr>
          <w:rStyle w:val="Hyperlink"/>
          <w:rFonts w:ascii="Times New Roman" w:eastAsia="Times New Roman" w:hAnsi="Times New Roman" w:cs="Times New Roman"/>
          <w:sz w:val="24"/>
          <w:szCs w:val="24"/>
          <w:shd w:val="clear" w:color="auto" w:fill="FFFFFF"/>
        </w:rPr>
      </w:pPr>
      <w:r>
        <w:rPr>
          <w:rStyle w:val="Hyperlink"/>
          <w:rFonts w:ascii="Times New Roman" w:hAnsi="Times New Roman"/>
          <w:sz w:val="24"/>
          <w:szCs w:val="24"/>
          <w:shd w:val="clear" w:color="auto" w:fill="FFFFFF"/>
        </w:rPr>
        <w:br w:type="page"/>
      </w:r>
    </w:p>
    <w:p w14:paraId="3E8591CE" w14:textId="77777777" w:rsidR="004E2DCF" w:rsidRDefault="004E2DCF" w:rsidP="004E2DCF">
      <w:pPr>
        <w:rPr>
          <w:rFonts w:ascii="Times New Roman" w:hAnsi="Times New Roman" w:cs="Times New Roman"/>
          <w:sz w:val="24"/>
          <w:szCs w:val="24"/>
        </w:rPr>
      </w:pPr>
      <w:r w:rsidRPr="00F4148B">
        <w:rPr>
          <w:rFonts w:ascii="Times New Roman" w:hAnsi="Times New Roman"/>
          <w:sz w:val="24"/>
          <w:szCs w:val="24"/>
        </w:rPr>
        <w:lastRenderedPageBreak/>
        <w:t xml:space="preserve">To: </w:t>
      </w:r>
      <w:r>
        <w:rPr>
          <w:rFonts w:ascii="Times New Roman" w:hAnsi="Times New Roman"/>
          <w:sz w:val="24"/>
          <w:szCs w:val="24"/>
        </w:rPr>
        <w:t>Ms. Hernandez</w:t>
      </w:r>
      <w:r w:rsidRPr="00F4148B">
        <w:rPr>
          <w:rFonts w:ascii="Times New Roman" w:hAnsi="Times New Roman"/>
          <w:sz w:val="24"/>
          <w:szCs w:val="24"/>
        </w:rPr>
        <w:br/>
        <w:t xml:space="preserve">Sent: </w:t>
      </w:r>
      <w:r>
        <w:rPr>
          <w:rFonts w:ascii="Times New Roman" w:hAnsi="Times New Roman"/>
          <w:sz w:val="24"/>
          <w:szCs w:val="24"/>
        </w:rPr>
        <w:t>Saturday April 11, 2020 7:14pm</w:t>
      </w:r>
      <w:r w:rsidRPr="00F4148B">
        <w:rPr>
          <w:rFonts w:ascii="Times New Roman" w:hAnsi="Times New Roman"/>
          <w:sz w:val="24"/>
          <w:szCs w:val="24"/>
        </w:rPr>
        <w:br/>
        <w:t xml:space="preserve">From: A. Paralegal </w:t>
      </w:r>
      <w:r w:rsidRPr="00F4148B">
        <w:rPr>
          <w:rFonts w:ascii="Times New Roman" w:hAnsi="Times New Roman"/>
          <w:sz w:val="24"/>
          <w:szCs w:val="24"/>
        </w:rPr>
        <w:br/>
        <w:t xml:space="preserve">Subject: </w:t>
      </w:r>
      <w:r>
        <w:rPr>
          <w:rFonts w:ascii="Times New Roman" w:hAnsi="Times New Roman"/>
          <w:sz w:val="24"/>
          <w:szCs w:val="24"/>
        </w:rPr>
        <w:t>Contract</w:t>
      </w:r>
    </w:p>
    <w:p w14:paraId="25376707" w14:textId="77777777" w:rsidR="004E2DCF" w:rsidRPr="00137030" w:rsidRDefault="004E2DCF" w:rsidP="004E2DCF">
      <w:pPr>
        <w:rPr>
          <w:rFonts w:ascii="Times New Roman" w:hAnsi="Times New Roman" w:cs="Times New Roman"/>
          <w:sz w:val="24"/>
          <w:szCs w:val="24"/>
        </w:rPr>
      </w:pPr>
      <w:r w:rsidRPr="00137030">
        <w:rPr>
          <w:rFonts w:ascii="Times New Roman" w:hAnsi="Times New Roman" w:cs="Times New Roman"/>
          <w:sz w:val="24"/>
          <w:szCs w:val="24"/>
        </w:rPr>
        <w:t>Dear Ms. Hernandez</w:t>
      </w:r>
      <w:r>
        <w:rPr>
          <w:rFonts w:ascii="Times New Roman" w:hAnsi="Times New Roman" w:cs="Times New Roman"/>
          <w:sz w:val="24"/>
          <w:szCs w:val="24"/>
        </w:rPr>
        <w:t>:</w:t>
      </w:r>
    </w:p>
    <w:p w14:paraId="59782D31" w14:textId="77777777" w:rsidR="004E2DCF" w:rsidRPr="00137030" w:rsidRDefault="004E2DCF" w:rsidP="004E2DCF">
      <w:pPr>
        <w:rPr>
          <w:rFonts w:ascii="Times New Roman" w:hAnsi="Times New Roman" w:cs="Times New Roman"/>
          <w:sz w:val="24"/>
          <w:szCs w:val="24"/>
        </w:rPr>
      </w:pPr>
      <w:r w:rsidRPr="00137030">
        <w:rPr>
          <w:rFonts w:ascii="Times New Roman" w:hAnsi="Times New Roman" w:cs="Times New Roman"/>
          <w:sz w:val="24"/>
          <w:szCs w:val="24"/>
        </w:rPr>
        <w:t xml:space="preserve">After reviewing the emails, you sent </w:t>
      </w:r>
      <w:r>
        <w:rPr>
          <w:rFonts w:ascii="Times New Roman" w:hAnsi="Times New Roman" w:cs="Times New Roman"/>
          <w:sz w:val="24"/>
          <w:szCs w:val="24"/>
        </w:rPr>
        <w:t xml:space="preserve">to </w:t>
      </w:r>
      <w:r w:rsidRPr="00137030">
        <w:rPr>
          <w:rFonts w:ascii="Times New Roman" w:hAnsi="Times New Roman" w:cs="Times New Roman"/>
          <w:sz w:val="24"/>
          <w:szCs w:val="24"/>
        </w:rPr>
        <w:t>our office about your agreement with Ms. Washington I would like to go over a few things and suggest some additions to make this a complete contract. I want to review the terms you had already agreed to with Ms. Washington and if I am wrong please correct me. We want everything to be accurate.</w:t>
      </w:r>
    </w:p>
    <w:p w14:paraId="726A8CBC" w14:textId="77777777" w:rsidR="004E2DCF" w:rsidRPr="00137030" w:rsidRDefault="004E2DCF" w:rsidP="004E2DCF">
      <w:pPr>
        <w:rPr>
          <w:rFonts w:ascii="Times New Roman" w:hAnsi="Times New Roman" w:cs="Times New Roman"/>
          <w:sz w:val="24"/>
          <w:szCs w:val="24"/>
        </w:rPr>
      </w:pPr>
      <w:r w:rsidRPr="00137030">
        <w:rPr>
          <w:rFonts w:ascii="Times New Roman" w:hAnsi="Times New Roman" w:cs="Times New Roman"/>
          <w:sz w:val="24"/>
          <w:szCs w:val="24"/>
        </w:rPr>
        <w:t>Your offer to Ms. Washington was employment there of tutoring your four children</w:t>
      </w:r>
      <w:r>
        <w:rPr>
          <w:rFonts w:ascii="Times New Roman" w:hAnsi="Times New Roman" w:cs="Times New Roman"/>
          <w:sz w:val="24"/>
          <w:szCs w:val="24"/>
        </w:rPr>
        <w:t xml:space="preserve"> on a full-time basis.</w:t>
      </w:r>
      <w:r w:rsidRPr="00137030">
        <w:rPr>
          <w:rFonts w:ascii="Times New Roman" w:hAnsi="Times New Roman" w:cs="Times New Roman"/>
          <w:sz w:val="24"/>
          <w:szCs w:val="24"/>
        </w:rPr>
        <w:t xml:space="preserve"> The compensation for this will be room and board, $42,000 a year in salary</w:t>
      </w:r>
      <w:r>
        <w:rPr>
          <w:rFonts w:ascii="Times New Roman" w:hAnsi="Times New Roman" w:cs="Times New Roman"/>
          <w:sz w:val="24"/>
          <w:szCs w:val="24"/>
        </w:rPr>
        <w:t xml:space="preserve"> as well as insurance benefits.</w:t>
      </w:r>
      <w:r w:rsidRPr="00137030">
        <w:rPr>
          <w:rFonts w:ascii="Times New Roman" w:hAnsi="Times New Roman" w:cs="Times New Roman"/>
          <w:sz w:val="24"/>
          <w:szCs w:val="24"/>
        </w:rPr>
        <w:t xml:space="preserve"> There will be a three-month probation period and then a continued one year of employment thereafter. </w:t>
      </w:r>
      <w:r>
        <w:rPr>
          <w:rFonts w:ascii="Times New Roman" w:hAnsi="Times New Roman" w:cs="Times New Roman"/>
          <w:sz w:val="24"/>
          <w:szCs w:val="24"/>
        </w:rPr>
        <w:t>At the year mark of continued employment, the</w:t>
      </w:r>
      <w:r w:rsidRPr="00137030">
        <w:rPr>
          <w:rFonts w:ascii="Times New Roman" w:hAnsi="Times New Roman" w:cs="Times New Roman"/>
          <w:sz w:val="24"/>
          <w:szCs w:val="24"/>
        </w:rPr>
        <w:t xml:space="preserve"> contract will </w:t>
      </w:r>
      <w:r>
        <w:rPr>
          <w:rFonts w:ascii="Times New Roman" w:hAnsi="Times New Roman" w:cs="Times New Roman"/>
          <w:sz w:val="24"/>
          <w:szCs w:val="24"/>
        </w:rPr>
        <w:t>b</w:t>
      </w:r>
      <w:r w:rsidRPr="00137030">
        <w:rPr>
          <w:rFonts w:ascii="Times New Roman" w:hAnsi="Times New Roman" w:cs="Times New Roman"/>
          <w:sz w:val="24"/>
          <w:szCs w:val="24"/>
        </w:rPr>
        <w:t>e open to modifications. Ms. Washington then added some terms of her own</w:t>
      </w:r>
      <w:r>
        <w:rPr>
          <w:rFonts w:ascii="Times New Roman" w:hAnsi="Times New Roman" w:cs="Times New Roman"/>
          <w:sz w:val="24"/>
          <w:szCs w:val="24"/>
        </w:rPr>
        <w:t xml:space="preserve"> in another email.</w:t>
      </w:r>
      <w:r w:rsidRPr="00137030">
        <w:rPr>
          <w:rFonts w:ascii="Times New Roman" w:hAnsi="Times New Roman" w:cs="Times New Roman"/>
          <w:sz w:val="24"/>
          <w:szCs w:val="24"/>
        </w:rPr>
        <w:t xml:space="preserve"> The terms she had listed are</w:t>
      </w:r>
    </w:p>
    <w:p w14:paraId="7CA603A0" w14:textId="77777777" w:rsidR="004E2DCF" w:rsidRPr="00137030" w:rsidRDefault="004E2DCF" w:rsidP="004E2DCF">
      <w:pPr>
        <w:pStyle w:val="PlainText"/>
        <w:numPr>
          <w:ilvl w:val="0"/>
          <w:numId w:val="6"/>
        </w:numPr>
        <w:spacing w:line="480" w:lineRule="auto"/>
        <w:contextualSpacing/>
        <w:rPr>
          <w:rFonts w:ascii="Times New Roman" w:hAnsi="Times New Roman"/>
          <w:sz w:val="24"/>
          <w:szCs w:val="24"/>
        </w:rPr>
      </w:pPr>
      <w:r w:rsidRPr="00137030">
        <w:rPr>
          <w:rFonts w:ascii="Times New Roman" w:hAnsi="Times New Roman"/>
          <w:sz w:val="24"/>
          <w:szCs w:val="24"/>
        </w:rPr>
        <w:t>If there is a dispute between the two of you to attempt to resolve it with negotiation first</w:t>
      </w:r>
    </w:p>
    <w:p w14:paraId="07E610BB" w14:textId="77777777" w:rsidR="004E2DCF" w:rsidRPr="00137030" w:rsidRDefault="004E2DCF" w:rsidP="004E2DCF">
      <w:pPr>
        <w:pStyle w:val="PlainText"/>
        <w:numPr>
          <w:ilvl w:val="0"/>
          <w:numId w:val="6"/>
        </w:numPr>
        <w:spacing w:line="480" w:lineRule="auto"/>
        <w:contextualSpacing/>
        <w:rPr>
          <w:rFonts w:ascii="Times New Roman" w:hAnsi="Times New Roman"/>
          <w:sz w:val="24"/>
          <w:szCs w:val="24"/>
        </w:rPr>
      </w:pPr>
      <w:r w:rsidRPr="00137030">
        <w:rPr>
          <w:rFonts w:ascii="Times New Roman" w:hAnsi="Times New Roman"/>
          <w:sz w:val="24"/>
          <w:szCs w:val="24"/>
        </w:rPr>
        <w:t>The ability to terminate her position in the first year with four weeks’ notice</w:t>
      </w:r>
    </w:p>
    <w:p w14:paraId="201C964D" w14:textId="77777777" w:rsidR="004E2DCF" w:rsidRPr="00137030" w:rsidRDefault="004E2DCF" w:rsidP="004E2DCF">
      <w:pPr>
        <w:pStyle w:val="PlainText"/>
        <w:numPr>
          <w:ilvl w:val="0"/>
          <w:numId w:val="6"/>
        </w:numPr>
        <w:spacing w:line="480" w:lineRule="auto"/>
        <w:contextualSpacing/>
        <w:rPr>
          <w:rFonts w:ascii="Times New Roman" w:hAnsi="Times New Roman"/>
          <w:sz w:val="24"/>
          <w:szCs w:val="24"/>
        </w:rPr>
      </w:pPr>
      <w:r w:rsidRPr="00137030">
        <w:rPr>
          <w:rFonts w:ascii="Times New Roman" w:hAnsi="Times New Roman"/>
          <w:sz w:val="24"/>
          <w:szCs w:val="24"/>
        </w:rPr>
        <w:t>An automatic raise of 10% after employment of six months</w:t>
      </w:r>
    </w:p>
    <w:p w14:paraId="03BEBC94" w14:textId="77777777" w:rsidR="004E2DCF" w:rsidRPr="00137030" w:rsidRDefault="004E2DCF" w:rsidP="004E2DCF">
      <w:pPr>
        <w:pStyle w:val="PlainText"/>
        <w:numPr>
          <w:ilvl w:val="0"/>
          <w:numId w:val="6"/>
        </w:numPr>
        <w:spacing w:line="480" w:lineRule="auto"/>
        <w:contextualSpacing/>
        <w:rPr>
          <w:rFonts w:ascii="Times New Roman" w:hAnsi="Times New Roman"/>
          <w:sz w:val="24"/>
          <w:szCs w:val="24"/>
        </w:rPr>
      </w:pPr>
      <w:r w:rsidRPr="00137030">
        <w:rPr>
          <w:rFonts w:ascii="Times New Roman" w:hAnsi="Times New Roman"/>
          <w:sz w:val="24"/>
          <w:szCs w:val="24"/>
        </w:rPr>
        <w:t>A two-week paid vacation yearly</w:t>
      </w:r>
    </w:p>
    <w:p w14:paraId="47551A82" w14:textId="77777777" w:rsidR="004E2DCF" w:rsidRDefault="004E2DCF" w:rsidP="004E2DCF">
      <w:pPr>
        <w:rPr>
          <w:rFonts w:ascii="Times New Roman" w:hAnsi="Times New Roman" w:cs="Times New Roman"/>
          <w:sz w:val="24"/>
          <w:szCs w:val="24"/>
        </w:rPr>
      </w:pPr>
      <w:r>
        <w:rPr>
          <w:rFonts w:ascii="Times New Roman" w:hAnsi="Times New Roman" w:cs="Times New Roman"/>
          <w:sz w:val="24"/>
          <w:szCs w:val="24"/>
        </w:rPr>
        <w:t xml:space="preserve">You mention a </w:t>
      </w:r>
      <w:r w:rsidRPr="00137030">
        <w:rPr>
          <w:rFonts w:ascii="Times New Roman" w:hAnsi="Times New Roman" w:cs="Times New Roman"/>
          <w:sz w:val="24"/>
          <w:szCs w:val="24"/>
        </w:rPr>
        <w:t>three-month probation period</w:t>
      </w:r>
      <w:r>
        <w:rPr>
          <w:rFonts w:ascii="Times New Roman" w:hAnsi="Times New Roman" w:cs="Times New Roman"/>
          <w:sz w:val="24"/>
          <w:szCs w:val="24"/>
        </w:rPr>
        <w:t xml:space="preserve"> therefore I think we should add a probationary clause. A probationary clause states that you can terminate the contract during this time without notice or cause.</w:t>
      </w:r>
    </w:p>
    <w:p w14:paraId="26E6D587" w14:textId="70B4F936" w:rsidR="004E2DCF" w:rsidRDefault="004E2DCF" w:rsidP="004E2DCF">
      <w:pPr>
        <w:rPr>
          <w:rFonts w:ascii="Times New Roman" w:hAnsi="Times New Roman" w:cs="Times New Roman"/>
          <w:sz w:val="24"/>
          <w:szCs w:val="24"/>
        </w:rPr>
      </w:pPr>
      <w:r w:rsidRPr="00137030">
        <w:rPr>
          <w:rFonts w:ascii="Times New Roman" w:hAnsi="Times New Roman" w:cs="Times New Roman"/>
          <w:sz w:val="24"/>
          <w:szCs w:val="24"/>
        </w:rPr>
        <w:t>Based on your agreement to Ms. Washington's terms, I suggest you add a termination clause</w:t>
      </w:r>
      <w:r>
        <w:rPr>
          <w:rFonts w:ascii="Times New Roman" w:hAnsi="Times New Roman" w:cs="Times New Roman"/>
          <w:sz w:val="24"/>
          <w:szCs w:val="24"/>
        </w:rPr>
        <w:t>.</w:t>
      </w:r>
      <w:r w:rsidRPr="00137030">
        <w:rPr>
          <w:rFonts w:ascii="Times New Roman" w:hAnsi="Times New Roman" w:cs="Times New Roman"/>
          <w:sz w:val="24"/>
          <w:szCs w:val="24"/>
        </w:rPr>
        <w:t xml:space="preserve"> A termination clause will give you or Ms. Washington the right to terminate the contract under certain circumstances</w:t>
      </w:r>
      <w:r>
        <w:rPr>
          <w:rFonts w:ascii="Times New Roman" w:hAnsi="Times New Roman" w:cs="Times New Roman"/>
          <w:sz w:val="24"/>
          <w:szCs w:val="24"/>
        </w:rPr>
        <w:t xml:space="preserve"> after the probationary period.</w:t>
      </w:r>
      <w:r w:rsidRPr="00137030">
        <w:rPr>
          <w:rFonts w:ascii="Times New Roman" w:hAnsi="Times New Roman" w:cs="Times New Roman"/>
          <w:sz w:val="24"/>
          <w:szCs w:val="24"/>
        </w:rPr>
        <w:t xml:space="preserve"> In the termination clause you could include things such as how much notice would need to be given to each party before the contract is to be terminated example would be two weeks or one month.</w:t>
      </w:r>
      <w:r>
        <w:rPr>
          <w:rFonts w:ascii="Times New Roman" w:hAnsi="Times New Roman" w:cs="Times New Roman"/>
          <w:sz w:val="24"/>
          <w:szCs w:val="24"/>
        </w:rPr>
        <w:t xml:space="preserve"> You could have this as detailed or simple as you like. Please think about what you would like these circumstances to include.</w:t>
      </w:r>
    </w:p>
    <w:p w14:paraId="009A6FE4" w14:textId="08820FC5" w:rsidR="004E2DCF" w:rsidRDefault="004E2DCF" w:rsidP="004E2DCF">
      <w:pPr>
        <w:rPr>
          <w:rFonts w:ascii="Times New Roman" w:hAnsi="Times New Roman" w:cs="Times New Roman"/>
          <w:sz w:val="24"/>
          <w:szCs w:val="24"/>
        </w:rPr>
      </w:pPr>
      <w:r>
        <w:rPr>
          <w:rFonts w:ascii="Times New Roman" w:hAnsi="Times New Roman" w:cs="Times New Roman"/>
          <w:sz w:val="24"/>
          <w:szCs w:val="24"/>
        </w:rPr>
        <w:t>You agreed to Ms. Washington’s request to a 10% raise after six months of employment and two weeks of paid vacation yearly. You may want to agree after the six months if you will give her raises on a continual annual basis or not. This is something we can add into the contract easily. You may want to consider putting in how much notice she needs in advance to request the two weeks’ vacation and if there are certain dates within the year that she cannot request.</w:t>
      </w:r>
    </w:p>
    <w:p w14:paraId="3FC33B1F" w14:textId="77777777" w:rsidR="004E2DCF" w:rsidRDefault="004E2DCF" w:rsidP="004E2DCF">
      <w:pPr>
        <w:rPr>
          <w:rFonts w:ascii="Times New Roman" w:hAnsi="Times New Roman" w:cs="Times New Roman"/>
          <w:sz w:val="24"/>
          <w:szCs w:val="24"/>
        </w:rPr>
      </w:pPr>
      <w:r>
        <w:rPr>
          <w:rFonts w:ascii="Times New Roman" w:hAnsi="Times New Roman" w:cs="Times New Roman"/>
          <w:sz w:val="24"/>
          <w:szCs w:val="24"/>
        </w:rPr>
        <w:t xml:space="preserve">The email communications you have shared between Ms. Washington and you are clear in what you and Ms. Washington’s agreement is. Our office would be happy to sit down with you and </w:t>
      </w:r>
      <w:r>
        <w:rPr>
          <w:rFonts w:ascii="Times New Roman" w:hAnsi="Times New Roman" w:cs="Times New Roman"/>
          <w:sz w:val="24"/>
          <w:szCs w:val="24"/>
        </w:rPr>
        <w:lastRenderedPageBreak/>
        <w:t>finalize a contract for you and Ms. Washington to sign. Signing electronically will not be a problem as I see Ms. Washington had requested. I look forward to hearing from you soon.</w:t>
      </w:r>
    </w:p>
    <w:p w14:paraId="3FBFDE11" w14:textId="77777777" w:rsidR="004E2DCF" w:rsidRDefault="004E2DCF" w:rsidP="004E2DCF">
      <w:pPr>
        <w:rPr>
          <w:rFonts w:ascii="Times New Roman" w:hAnsi="Times New Roman" w:cs="Times New Roman"/>
          <w:sz w:val="24"/>
          <w:szCs w:val="24"/>
        </w:rPr>
      </w:pPr>
      <w:r>
        <w:rPr>
          <w:rFonts w:ascii="Times New Roman" w:hAnsi="Times New Roman" w:cs="Times New Roman"/>
          <w:sz w:val="24"/>
          <w:szCs w:val="24"/>
        </w:rPr>
        <w:t>Sincerely,</w:t>
      </w:r>
    </w:p>
    <w:p w14:paraId="3EB71442" w14:textId="77EB758F" w:rsidR="006838AB" w:rsidRDefault="004E2DCF" w:rsidP="004E2DCF">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Paralegal</w:t>
      </w:r>
    </w:p>
    <w:p w14:paraId="1F09DBAC" w14:textId="77777777" w:rsidR="006838AB" w:rsidRDefault="006838AB">
      <w:pPr>
        <w:rPr>
          <w:rFonts w:ascii="Times New Roman" w:hAnsi="Times New Roman" w:cs="Times New Roman"/>
          <w:sz w:val="24"/>
          <w:szCs w:val="24"/>
        </w:rPr>
      </w:pPr>
      <w:r>
        <w:rPr>
          <w:rFonts w:ascii="Times New Roman" w:hAnsi="Times New Roman" w:cs="Times New Roman"/>
          <w:sz w:val="24"/>
          <w:szCs w:val="24"/>
        </w:rPr>
        <w:br w:type="page"/>
      </w:r>
    </w:p>
    <w:p w14:paraId="3357F7F3" w14:textId="4712AD48" w:rsidR="006838AB" w:rsidRDefault="006838AB" w:rsidP="006838AB">
      <w:pPr>
        <w:pStyle w:val="ListParagraph"/>
        <w:ind w:left="1440"/>
        <w:jc w:val="center"/>
        <w:rPr>
          <w:rFonts w:ascii="Times New Roman" w:hAnsi="Times New Roman" w:cs="Times New Roman"/>
          <w:sz w:val="24"/>
          <w:szCs w:val="24"/>
        </w:rPr>
      </w:pPr>
      <w:r>
        <w:rPr>
          <w:rFonts w:ascii="Times New Roman" w:hAnsi="Times New Roman" w:cs="Times New Roman"/>
          <w:sz w:val="24"/>
          <w:szCs w:val="24"/>
        </w:rPr>
        <w:lastRenderedPageBreak/>
        <w:t>Project Reflection</w:t>
      </w:r>
    </w:p>
    <w:p w14:paraId="328E6B77" w14:textId="77777777" w:rsidR="006838AB" w:rsidRDefault="006838AB" w:rsidP="006838AB">
      <w:pPr>
        <w:pStyle w:val="ListParagraph"/>
        <w:ind w:left="1440"/>
        <w:jc w:val="center"/>
        <w:rPr>
          <w:rFonts w:ascii="Times New Roman" w:hAnsi="Times New Roman" w:cs="Times New Roman"/>
          <w:sz w:val="24"/>
          <w:szCs w:val="24"/>
        </w:rPr>
      </w:pPr>
      <w:bookmarkStart w:id="1" w:name="_GoBack"/>
      <w:bookmarkEnd w:id="1"/>
    </w:p>
    <w:p w14:paraId="2855A018" w14:textId="1B0E7F2C" w:rsidR="004E2DCF" w:rsidRDefault="006838AB" w:rsidP="006838AB">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 xml:space="preserve">This project has been such a learning process and confidence booster. </w:t>
      </w:r>
    </w:p>
    <w:p w14:paraId="147C21EF" w14:textId="18151B83" w:rsidR="006838AB" w:rsidRPr="009E69AA" w:rsidRDefault="006838AB" w:rsidP="006838AB">
      <w:pPr>
        <w:pStyle w:val="ListParagraph"/>
        <w:spacing w:line="480" w:lineRule="auto"/>
        <w:ind w:left="1440"/>
        <w:rPr>
          <w:rFonts w:ascii="Times New Roman" w:hAnsi="Times New Roman" w:cs="Times New Roman"/>
          <w:sz w:val="24"/>
          <w:szCs w:val="24"/>
        </w:rPr>
      </w:pPr>
      <w:r>
        <w:rPr>
          <w:rFonts w:ascii="Times New Roman" w:hAnsi="Times New Roman" w:cs="Times New Roman"/>
          <w:sz w:val="24"/>
          <w:szCs w:val="24"/>
        </w:rPr>
        <w:t>I would never have expected myself to do the work I have done in this project and well. I guess you do not know what you are capable of until you do it. I am glad to have had direction on how to do the work and grateful for the feedback. I look forward to using these skills next semester and throughout my career.</w:t>
      </w:r>
    </w:p>
    <w:p w14:paraId="1090F8E7" w14:textId="77777777" w:rsidR="004E2DCF" w:rsidRDefault="004E2DCF" w:rsidP="004E2DCF"/>
    <w:p w14:paraId="24A96FFD" w14:textId="77777777" w:rsidR="004E2DCF" w:rsidRDefault="004E2DCF" w:rsidP="004E2DCF"/>
    <w:p w14:paraId="76655CE3" w14:textId="133A0DFC" w:rsidR="004E2DCF" w:rsidRDefault="004E2DCF">
      <w:pPr>
        <w:rPr>
          <w:rFonts w:ascii="Times New Roman" w:eastAsia="Times New Roman" w:hAnsi="Times New Roman" w:cs="Times New Roman"/>
          <w:color w:val="3C3C3C"/>
          <w:sz w:val="24"/>
          <w:szCs w:val="24"/>
          <w:shd w:val="clear" w:color="auto" w:fill="FFFFFF"/>
        </w:rPr>
      </w:pPr>
      <w:r>
        <w:rPr>
          <w:rFonts w:ascii="Times New Roman" w:hAnsi="Times New Roman"/>
          <w:color w:val="3C3C3C"/>
          <w:sz w:val="24"/>
          <w:szCs w:val="24"/>
          <w:shd w:val="clear" w:color="auto" w:fill="FFFFFF"/>
        </w:rPr>
        <w:br w:type="page"/>
      </w:r>
    </w:p>
    <w:p w14:paraId="441FAD48" w14:textId="77777777" w:rsidR="004E2DCF" w:rsidRPr="00360F1C" w:rsidRDefault="004E2DCF" w:rsidP="004E2DCF">
      <w:pPr>
        <w:jc w:val="center"/>
        <w:rPr>
          <w:b/>
          <w:bCs/>
          <w:sz w:val="28"/>
          <w:szCs w:val="28"/>
        </w:rPr>
      </w:pPr>
      <w:r w:rsidRPr="00360F1C">
        <w:rPr>
          <w:b/>
          <w:bCs/>
          <w:sz w:val="28"/>
          <w:szCs w:val="28"/>
        </w:rPr>
        <w:lastRenderedPageBreak/>
        <w:t>Agreement for Performance of Services by Independent Contractor</w:t>
      </w:r>
    </w:p>
    <w:p w14:paraId="0E478996" w14:textId="77777777" w:rsidR="004E2DCF" w:rsidRDefault="004E2DCF" w:rsidP="004E2DCF">
      <w:r>
        <w:t xml:space="preserve"> </w:t>
      </w:r>
    </w:p>
    <w:p w14:paraId="6975FE94"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CONTRACT FOR SERVICES </w:t>
      </w:r>
    </w:p>
    <w:p w14:paraId="6EB471B8"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This Agreement is made this 25</w:t>
      </w:r>
      <w:r w:rsidRPr="00360F1C">
        <w:rPr>
          <w:rFonts w:ascii="Times New Roman" w:hAnsi="Times New Roman" w:cs="Times New Roman"/>
          <w:sz w:val="24"/>
          <w:szCs w:val="24"/>
          <w:vertAlign w:val="superscript"/>
        </w:rPr>
        <w:t>h</w:t>
      </w:r>
      <w:r w:rsidRPr="00360F1C">
        <w:rPr>
          <w:rFonts w:ascii="Times New Roman" w:hAnsi="Times New Roman" w:cs="Times New Roman"/>
          <w:sz w:val="24"/>
          <w:szCs w:val="24"/>
        </w:rPr>
        <w:t xml:space="preserve"> day of August, 2012, between Ms. Jada S. Washington and Ms. Marisol Hernandez</w:t>
      </w:r>
      <w:r>
        <w:rPr>
          <w:rFonts w:ascii="Times New Roman" w:hAnsi="Times New Roman" w:cs="Times New Roman"/>
          <w:sz w:val="24"/>
          <w:szCs w:val="24"/>
        </w:rPr>
        <w:t xml:space="preserve"> </w:t>
      </w:r>
      <w:r w:rsidRPr="00360F1C">
        <w:rPr>
          <w:rFonts w:ascii="Times New Roman" w:hAnsi="Times New Roman" w:cs="Times New Roman"/>
          <w:sz w:val="24"/>
          <w:szCs w:val="24"/>
        </w:rPr>
        <w:t xml:space="preserve">with a principal place of business at 333 That Street Somewhere, </w:t>
      </w:r>
      <w:proofErr w:type="spellStart"/>
      <w:r w:rsidRPr="00360F1C">
        <w:rPr>
          <w:rFonts w:ascii="Times New Roman" w:hAnsi="Times New Roman" w:cs="Times New Roman"/>
          <w:sz w:val="24"/>
          <w:szCs w:val="24"/>
        </w:rPr>
        <w:t>UpTown</w:t>
      </w:r>
      <w:proofErr w:type="spellEnd"/>
      <w:r w:rsidRPr="00360F1C">
        <w:rPr>
          <w:rFonts w:ascii="Times New Roman" w:hAnsi="Times New Roman" w:cs="Times New Roman"/>
          <w:sz w:val="24"/>
          <w:szCs w:val="24"/>
        </w:rPr>
        <w:t xml:space="preserve"> , and </w:t>
      </w:r>
      <w:proofErr w:type="spellStart"/>
      <w:r w:rsidRPr="00360F1C">
        <w:rPr>
          <w:rFonts w:ascii="Times New Roman" w:hAnsi="Times New Roman" w:cs="Times New Roman"/>
          <w:sz w:val="24"/>
          <w:szCs w:val="24"/>
        </w:rPr>
        <w:t>Ms</w:t>
      </w:r>
      <w:proofErr w:type="spellEnd"/>
      <w:r w:rsidRPr="00360F1C">
        <w:rPr>
          <w:rFonts w:ascii="Times New Roman" w:hAnsi="Times New Roman" w:cs="Times New Roman"/>
          <w:sz w:val="24"/>
          <w:szCs w:val="24"/>
        </w:rPr>
        <w:t xml:space="preserve">, Jada S. Washington , with a principal place of business at 251 Bright Boulevard, Allen, </w:t>
      </w:r>
      <w:proofErr w:type="spellStart"/>
      <w:r w:rsidRPr="00360F1C">
        <w:rPr>
          <w:rFonts w:ascii="Times New Roman" w:hAnsi="Times New Roman" w:cs="Times New Roman"/>
          <w:sz w:val="24"/>
          <w:szCs w:val="24"/>
        </w:rPr>
        <w:t>UpTown</w:t>
      </w:r>
      <w:proofErr w:type="spellEnd"/>
      <w:r w:rsidRPr="00360F1C">
        <w:rPr>
          <w:rFonts w:ascii="Times New Roman" w:hAnsi="Times New Roman" w:cs="Times New Roman"/>
          <w:sz w:val="24"/>
          <w:szCs w:val="24"/>
        </w:rPr>
        <w:t xml:space="preserve">. </w:t>
      </w:r>
    </w:p>
    <w:p w14:paraId="1B7B86A6"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ARTICLE 1 TERM OF CONTRACT </w:t>
      </w:r>
    </w:p>
    <w:p w14:paraId="6CE949DF"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1.01. This Agreement will become effective  1</w:t>
      </w:r>
      <w:r w:rsidRPr="00360F1C">
        <w:rPr>
          <w:rFonts w:ascii="Times New Roman" w:hAnsi="Times New Roman" w:cs="Times New Roman"/>
          <w:sz w:val="24"/>
          <w:szCs w:val="24"/>
          <w:vertAlign w:val="superscript"/>
        </w:rPr>
        <w:t>st</w:t>
      </w:r>
      <w:r w:rsidRPr="00360F1C">
        <w:rPr>
          <w:rFonts w:ascii="Times New Roman" w:hAnsi="Times New Roman" w:cs="Times New Roman"/>
          <w:sz w:val="24"/>
          <w:szCs w:val="24"/>
        </w:rPr>
        <w:t xml:space="preserve"> day of September, and will continue in effect [e.g., until the services provided for under this Agreement have been performed or until terminated as provided in this Agreement or for 1 year unless terminated sooner as provided in Article 6 of this Agreement]. </w:t>
      </w:r>
    </w:p>
    <w:p w14:paraId="4CC3D95C"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ARTICLE 2 SERVICES TO BE PERFORMED BY CONTRACTOR </w:t>
      </w:r>
    </w:p>
    <w:p w14:paraId="10768740"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Specific Services </w:t>
      </w:r>
    </w:p>
    <w:p w14:paraId="2E2F5A26"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2.01. Contractor agrees to perform the services specified in the “Description of Services” attached to this Agreement and incorporated in this Agreement by reference. </w:t>
      </w:r>
    </w:p>
    <w:p w14:paraId="69A22A9C"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Method of Performing Services </w:t>
      </w:r>
    </w:p>
    <w:p w14:paraId="0D499577"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2.02. Contractor will determine the method, details, and means of performing the services described in Section 2.01. Client may specify only the results desired </w:t>
      </w:r>
      <w:proofErr w:type="gramStart"/>
      <w:r w:rsidRPr="00360F1C">
        <w:rPr>
          <w:rFonts w:ascii="Times New Roman" w:hAnsi="Times New Roman" w:cs="Times New Roman"/>
          <w:sz w:val="24"/>
          <w:szCs w:val="24"/>
        </w:rPr>
        <w:t>in regard to</w:t>
      </w:r>
      <w:proofErr w:type="gramEnd"/>
      <w:r w:rsidRPr="00360F1C">
        <w:rPr>
          <w:rFonts w:ascii="Times New Roman" w:hAnsi="Times New Roman" w:cs="Times New Roman"/>
          <w:sz w:val="24"/>
          <w:szCs w:val="24"/>
        </w:rPr>
        <w:t xml:space="preserve"> the specified services. </w:t>
      </w:r>
    </w:p>
    <w:p w14:paraId="5AF7B432"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Employment of Assistants </w:t>
      </w:r>
    </w:p>
    <w:p w14:paraId="6BC8C451"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2.03. Contractor may, at Contractor’s own expense, employ any assistants that Contractor deems necessary to perform the services required of Contractor by this Agreement. Client may not control, direct, or supervise Contractor’s assistants or employees in the performance of those services.  </w:t>
      </w:r>
    </w:p>
    <w:p w14:paraId="102055AF"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ARTICLE 3 COMPENSATION    </w:t>
      </w:r>
    </w:p>
    <w:p w14:paraId="4383D099"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Flat Rate </w:t>
      </w:r>
    </w:p>
    <w:p w14:paraId="32E65600"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3.01. In consideration for the services to be performed by Contractor, Client agrees to pay to Contractor $ 42,000.00 a year. </w:t>
      </w:r>
    </w:p>
    <w:p w14:paraId="497DFE5D"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ARTICLE 4 OBLIGATIONS OF CONTRACTOR </w:t>
      </w:r>
    </w:p>
    <w:p w14:paraId="019410C1"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   4.02. Contractor agrees that any services described in this Agreement that must be performed on Client’s premises will be performed during Client’s regular business hours. </w:t>
      </w:r>
    </w:p>
    <w:p w14:paraId="28535CDC"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lastRenderedPageBreak/>
        <w:t xml:space="preserve">Tools and Instrumentalities </w:t>
      </w:r>
    </w:p>
    <w:p w14:paraId="211E25DD"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4.03. Contractor will supply all tools and instruments required to perform the services under this Agreement.  </w:t>
      </w:r>
    </w:p>
    <w:p w14:paraId="1C9F4845"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Workers’ Compensation </w:t>
      </w:r>
    </w:p>
    <w:p w14:paraId="25A44B02"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4.04. Contractor agrees to provide workers’ compensation insurance for Contractor’s employees and agents and agrees to hold harmless and indemnify Client for </w:t>
      </w:r>
      <w:proofErr w:type="gramStart"/>
      <w:r w:rsidRPr="00360F1C">
        <w:rPr>
          <w:rFonts w:ascii="Times New Roman" w:hAnsi="Times New Roman" w:cs="Times New Roman"/>
          <w:sz w:val="24"/>
          <w:szCs w:val="24"/>
        </w:rPr>
        <w:t>any and all</w:t>
      </w:r>
      <w:proofErr w:type="gramEnd"/>
      <w:r w:rsidRPr="00360F1C">
        <w:rPr>
          <w:rFonts w:ascii="Times New Roman" w:hAnsi="Times New Roman" w:cs="Times New Roman"/>
          <w:sz w:val="24"/>
          <w:szCs w:val="24"/>
        </w:rPr>
        <w:t xml:space="preserve"> claims arising out of any injury, disability, or death of any of Contractor’s employees or agents. </w:t>
      </w:r>
    </w:p>
    <w:p w14:paraId="2ADE55F2"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Liability Insurance </w:t>
      </w:r>
    </w:p>
    <w:p w14:paraId="2E93E850"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Limited Liability </w:t>
      </w:r>
    </w:p>
    <w:p w14:paraId="7B441A84"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4.05. Contractor will not be liable to Client, or to anyone who may claim any right due to a relationship with Client, for any acts or omissions in the performance of services under this Agreement or on the part of the employees or agents of Contractor unless the acts or omissions are due to willful misconduct. Client will indemnify and hold Contractor free and harmless from any obligations, costs, claims, judgments, and attorneys’ fees, and attachments arising from, growing out of, or in any way connected with the services rendered to Client under this Agreement, unless Contractor is judged by a court of competent jurisdiction to be guilty of willful misconduct. </w:t>
      </w:r>
    </w:p>
    <w:p w14:paraId="7EBA2D27"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Assignment by Contractor </w:t>
      </w:r>
    </w:p>
    <w:p w14:paraId="476328AE"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4.06. Neither this Agreement nor any duties or obligations under this Agreement may be assigned by Contractor without the prior written consent of Client. </w:t>
      </w:r>
    </w:p>
    <w:p w14:paraId="421C6A43"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ARTICLE 5 OBLIGATIONS OF CLIENT </w:t>
      </w:r>
    </w:p>
    <w:p w14:paraId="57255804"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Cooperation of Client </w:t>
      </w:r>
    </w:p>
    <w:p w14:paraId="4EAE7CD3"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5.01. Client agrees to comply with all reasonable requests of Contractor [if appropriate, </w:t>
      </w:r>
      <w:proofErr w:type="gramStart"/>
      <w:r w:rsidRPr="00360F1C">
        <w:rPr>
          <w:rFonts w:ascii="Times New Roman" w:hAnsi="Times New Roman" w:cs="Times New Roman"/>
          <w:sz w:val="24"/>
          <w:szCs w:val="24"/>
        </w:rPr>
        <w:t>add:</w:t>
      </w:r>
      <w:proofErr w:type="gramEnd"/>
      <w:r w:rsidRPr="00360F1C">
        <w:rPr>
          <w:rFonts w:ascii="Times New Roman" w:hAnsi="Times New Roman" w:cs="Times New Roman"/>
          <w:sz w:val="24"/>
          <w:szCs w:val="24"/>
        </w:rPr>
        <w:t xml:space="preserve"> and provide access to all documents reasonably] necessary to the performance of Contractor’s duties under this Agreement. </w:t>
      </w:r>
    </w:p>
    <w:p w14:paraId="16F78FA9"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Place of Work </w:t>
      </w:r>
    </w:p>
    <w:p w14:paraId="324EF42D"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5.02. Client agrees to furnish space on Client’s premises for use by Contractor while performing the services under this Agreement. </w:t>
      </w:r>
    </w:p>
    <w:p w14:paraId="19FA3B84"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Assignment by Client    </w:t>
      </w:r>
    </w:p>
    <w:p w14:paraId="2FC9F046"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5.03. Neither this Agreement nor any duties or obligations under this Agreement may be assigned by Client without the prior written consent of Contractor. </w:t>
      </w:r>
    </w:p>
    <w:p w14:paraId="7113858B"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ARTICLE 6 TERMINATION OF AGREEMENT </w:t>
      </w:r>
    </w:p>
    <w:p w14:paraId="14F716B7"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Expiration of Agreement </w:t>
      </w:r>
    </w:p>
    <w:p w14:paraId="662F2FA3"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lastRenderedPageBreak/>
        <w:t xml:space="preserve">6.01. Notwithstanding any other provision of this Agreement, either party may terminate this Agreement at any time by giving 4 weeks’ notice written notice to the other party. Unless otherwise terminated as provided in this section, this Agreement shall continue in force for a period of 1 year or until the services provided for have been fully and completely performed]. </w:t>
      </w:r>
    </w:p>
    <w:p w14:paraId="3B437328"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Termination on Occurrence of Stated Events </w:t>
      </w:r>
    </w:p>
    <w:p w14:paraId="25A5916F"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6.02. This Agreement shall terminate automatically on the occurrence of any of the following events: </w:t>
      </w:r>
    </w:p>
    <w:p w14:paraId="5BC9293D"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(1) Breach of confidentiality of either party. </w:t>
      </w:r>
    </w:p>
    <w:p w14:paraId="4F3FE1CD"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(2) Fraud of either party </w:t>
      </w:r>
    </w:p>
    <w:p w14:paraId="60C64ABD"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(3) Death or dissolution of either party. </w:t>
      </w:r>
    </w:p>
    <w:p w14:paraId="322E29A0"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Termination for Failure to Make Payments    </w:t>
      </w:r>
    </w:p>
    <w:p w14:paraId="2FFFA75B"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6.05. If Client fails to pay Contractor all or any part of the compensation set forth in Articles 3.01 and 3.02 of this Agreement on the date due, Contractor, at Contractor’s option, may terminate this Agreement if the failure is not remedied by Client within 30 days after notice from Contractor that payment is overdue. </w:t>
      </w:r>
    </w:p>
    <w:p w14:paraId="7DC42BCA"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ARTICLE 7 GENERAL PROVISIONS </w:t>
      </w:r>
    </w:p>
    <w:p w14:paraId="69D0ED80"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Entire Agreement of the Parties </w:t>
      </w:r>
    </w:p>
    <w:p w14:paraId="0F3430ED"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7.02. This Agreement supersedes any and all agreements, both oral and written, between the parties with re- </w:t>
      </w:r>
      <w:proofErr w:type="spellStart"/>
      <w:r w:rsidRPr="00360F1C">
        <w:rPr>
          <w:rFonts w:ascii="Times New Roman" w:hAnsi="Times New Roman" w:cs="Times New Roman"/>
          <w:sz w:val="24"/>
          <w:szCs w:val="24"/>
        </w:rPr>
        <w:t>spect</w:t>
      </w:r>
      <w:proofErr w:type="spellEnd"/>
      <w:r w:rsidRPr="00360F1C">
        <w:rPr>
          <w:rFonts w:ascii="Times New Roman" w:hAnsi="Times New Roman" w:cs="Times New Roman"/>
          <w:sz w:val="24"/>
          <w:szCs w:val="24"/>
        </w:rPr>
        <w:t xml:space="preserve"> to the rendering of services by Contractor for Client and contains all of the covenants and agreements between the parties with respect to the rendering of these services in any manner whatsoever. Each party acknowledges that no representations, inducements, promises, or agreements, written or oral, have been made by either party, or by anyone acting on behalf of either party, that are not embodied in this Agreement. Any modification of this Agreement will be effective only if it is in a writing signed by the party to be charged. </w:t>
      </w:r>
    </w:p>
    <w:p w14:paraId="6045BD60"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Partial Invalidity </w:t>
      </w:r>
    </w:p>
    <w:p w14:paraId="6E7EFE70"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7.03. If any provision in this Agreement is held by a court of competent jurisdiction to be invalid, void, or unenforceable, the remaining provisions will nevertheless continue in full force without being impaired or invalidated in any way. </w:t>
      </w:r>
    </w:p>
    <w:p w14:paraId="18F4047A"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Payment of Moneys Due Deceased Contractor </w:t>
      </w:r>
    </w:p>
    <w:p w14:paraId="645C8479"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7.04. If Contractor dies or is dissolved prior to completion of this Agreement, any moneys that may be due to Contractor from Client for services rendered prior to the date of death or dissolution shall be paid to Contractor’s executors, administrators, heirs, personal representative, successors, or assigns. </w:t>
      </w:r>
    </w:p>
    <w:p w14:paraId="4C531316"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Arbitration </w:t>
      </w:r>
    </w:p>
    <w:p w14:paraId="2A1019DF"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lastRenderedPageBreak/>
        <w:t xml:space="preserve">7.05. Any controversy or claim arising out of or relating to this Agreement or the breach of this Agreement will be settled by arbitration in accordance with the rules of the American Arbitration Association, only after mediation and judgment on the arbitration award may be entered in any court of competent jurisdiction. </w:t>
      </w:r>
    </w:p>
    <w:p w14:paraId="46BD428C"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Liquidated Damages </w:t>
      </w:r>
    </w:p>
    <w:p w14:paraId="65AEDA16"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7.06. It is agreed that in the event of a breach of this Agreement by Contractor, it would be impracticable or extremely difficult to determine the actual damage to Client. Therefore, Contractor will pay to Client, as liquidated damages and not as a penalty, the sum of $15,000.00, which represents a reasonable compensation for the loss incurred because of the breach. </w:t>
      </w:r>
    </w:p>
    <w:p w14:paraId="7FF1670A"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Attorneys’ Fees </w:t>
      </w:r>
    </w:p>
    <w:p w14:paraId="6B0ADDCC"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7.07. If any action at law or in equity, including an action for declaratory relief, is brought to enforce or interpret the provisions of this Agreement, the prevailing party will be entitled to reasonable attorneys’ fees in addition to any other relief to which that party may be entitled. The attorneys’ fees may be set by the court in the same action or in a separate action brought for that purpose.    </w:t>
      </w:r>
    </w:p>
    <w:p w14:paraId="1AEBBBFF"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Governing Law </w:t>
      </w:r>
    </w:p>
    <w:p w14:paraId="6097D3DE"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7.08. This Agreement will be governed by and construed in accordance with the laws of the State of </w:t>
      </w:r>
      <w:proofErr w:type="spellStart"/>
      <w:r w:rsidRPr="00360F1C">
        <w:rPr>
          <w:rFonts w:ascii="Times New Roman" w:hAnsi="Times New Roman" w:cs="Times New Roman"/>
          <w:sz w:val="24"/>
          <w:szCs w:val="24"/>
        </w:rPr>
        <w:t>UpTown</w:t>
      </w:r>
      <w:proofErr w:type="spellEnd"/>
      <w:r w:rsidRPr="00360F1C">
        <w:rPr>
          <w:rFonts w:ascii="Times New Roman" w:hAnsi="Times New Roman" w:cs="Times New Roman"/>
          <w:sz w:val="24"/>
          <w:szCs w:val="24"/>
        </w:rPr>
        <w:t xml:space="preserve">. </w:t>
      </w:r>
    </w:p>
    <w:p w14:paraId="3BA7C843" w14:textId="77777777" w:rsidR="004E2DCF" w:rsidRPr="00360F1C" w:rsidRDefault="004E2DCF" w:rsidP="004E2DCF">
      <w:pPr>
        <w:rPr>
          <w:rFonts w:ascii="Times New Roman" w:hAnsi="Times New Roman" w:cs="Times New Roman"/>
          <w:sz w:val="24"/>
          <w:szCs w:val="24"/>
        </w:rPr>
      </w:pPr>
      <w:r w:rsidRPr="00360F1C">
        <w:rPr>
          <w:rFonts w:ascii="Times New Roman" w:hAnsi="Times New Roman" w:cs="Times New Roman"/>
          <w:sz w:val="24"/>
          <w:szCs w:val="24"/>
        </w:rPr>
        <w:t xml:space="preserve">Executed at Somewhere, </w:t>
      </w:r>
      <w:proofErr w:type="spellStart"/>
      <w:r w:rsidRPr="00360F1C">
        <w:rPr>
          <w:rFonts w:ascii="Times New Roman" w:hAnsi="Times New Roman" w:cs="Times New Roman"/>
          <w:sz w:val="24"/>
          <w:szCs w:val="24"/>
        </w:rPr>
        <w:t>UpTown</w:t>
      </w:r>
      <w:proofErr w:type="spellEnd"/>
      <w:r w:rsidRPr="00360F1C">
        <w:rPr>
          <w:rFonts w:ascii="Times New Roman" w:hAnsi="Times New Roman" w:cs="Times New Roman"/>
          <w:sz w:val="24"/>
          <w:szCs w:val="24"/>
        </w:rPr>
        <w:t>, on the 25</w:t>
      </w:r>
      <w:r w:rsidRPr="00360F1C">
        <w:rPr>
          <w:rFonts w:ascii="Times New Roman" w:hAnsi="Times New Roman" w:cs="Times New Roman"/>
          <w:sz w:val="24"/>
          <w:szCs w:val="24"/>
          <w:vertAlign w:val="superscript"/>
        </w:rPr>
        <w:t>th</w:t>
      </w:r>
      <w:r w:rsidRPr="00360F1C">
        <w:rPr>
          <w:rFonts w:ascii="Times New Roman" w:hAnsi="Times New Roman" w:cs="Times New Roman"/>
          <w:sz w:val="24"/>
          <w:szCs w:val="24"/>
        </w:rPr>
        <w:t xml:space="preserve"> day of August 2012. </w:t>
      </w:r>
    </w:p>
    <w:p w14:paraId="2EBA794C" w14:textId="77777777" w:rsidR="004E2DCF" w:rsidRPr="00332940" w:rsidRDefault="004E2DCF" w:rsidP="004E2DCF">
      <w:pPr>
        <w:pStyle w:val="NormalWeb"/>
        <w:spacing w:before="405" w:beforeAutospacing="0" w:after="0" w:afterAutospacing="0" w:line="480" w:lineRule="auto"/>
        <w:contextualSpacing/>
        <w:rPr>
          <w:color w:val="000000"/>
        </w:rPr>
      </w:pPr>
      <w:r w:rsidRPr="00332940">
        <w:rPr>
          <w:color w:val="000000"/>
        </w:rPr>
        <w:t xml:space="preserve">_________________________________ </w:t>
      </w:r>
      <w:r>
        <w:rPr>
          <w:color w:val="000000"/>
        </w:rPr>
        <w:tab/>
      </w:r>
      <w:r>
        <w:rPr>
          <w:color w:val="000000"/>
        </w:rPr>
        <w:tab/>
      </w:r>
      <w:r>
        <w:rPr>
          <w:color w:val="000000"/>
        </w:rPr>
        <w:tab/>
      </w:r>
      <w:r>
        <w:rPr>
          <w:color w:val="000000"/>
        </w:rPr>
        <w:tab/>
      </w:r>
      <w:r>
        <w:rPr>
          <w:color w:val="000000"/>
        </w:rPr>
        <w:tab/>
      </w:r>
      <w:r w:rsidRPr="00332940">
        <w:rPr>
          <w:color w:val="000000"/>
        </w:rPr>
        <w:t>______________</w:t>
      </w:r>
    </w:p>
    <w:p w14:paraId="42CC32F9" w14:textId="77777777" w:rsidR="004E2DCF" w:rsidRPr="00332940" w:rsidRDefault="004E2DCF" w:rsidP="004E2DCF">
      <w:pPr>
        <w:pStyle w:val="NormalWeb"/>
        <w:spacing w:before="405" w:beforeAutospacing="0" w:after="0" w:afterAutospacing="0" w:line="480" w:lineRule="auto"/>
        <w:contextualSpacing/>
        <w:rPr>
          <w:color w:val="000000"/>
        </w:rPr>
      </w:pPr>
      <w:r>
        <w:rPr>
          <w:color w:val="000000"/>
        </w:rPr>
        <w:t>EMPLOYER SIGNATURE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32940">
        <w:rPr>
          <w:color w:val="000000"/>
        </w:rPr>
        <w:t>DATE</w:t>
      </w:r>
    </w:p>
    <w:p w14:paraId="2ECC568C" w14:textId="77777777" w:rsidR="004E2DCF" w:rsidRPr="00332940" w:rsidRDefault="004E2DCF" w:rsidP="004E2DCF">
      <w:pPr>
        <w:pStyle w:val="NormalWeb"/>
        <w:spacing w:before="405" w:beforeAutospacing="0" w:after="0" w:afterAutospacing="0" w:line="480" w:lineRule="auto"/>
        <w:contextualSpacing/>
        <w:rPr>
          <w:color w:val="000000"/>
        </w:rPr>
      </w:pPr>
      <w:r w:rsidRPr="00332940">
        <w:rPr>
          <w:color w:val="000000"/>
        </w:rPr>
        <w:t> _________________________________</w:t>
      </w:r>
      <w:r>
        <w:rPr>
          <w:color w:val="000000"/>
        </w:rPr>
        <w:tab/>
      </w:r>
      <w:r>
        <w:rPr>
          <w:color w:val="000000"/>
        </w:rPr>
        <w:tab/>
      </w:r>
      <w:r>
        <w:rPr>
          <w:color w:val="000000"/>
        </w:rPr>
        <w:tab/>
      </w:r>
      <w:r>
        <w:rPr>
          <w:color w:val="000000"/>
        </w:rPr>
        <w:tab/>
      </w:r>
      <w:r>
        <w:rPr>
          <w:color w:val="000000"/>
        </w:rPr>
        <w:tab/>
      </w:r>
      <w:r w:rsidRPr="00332940">
        <w:rPr>
          <w:color w:val="000000"/>
        </w:rPr>
        <w:t xml:space="preserve"> ______________</w:t>
      </w:r>
    </w:p>
    <w:p w14:paraId="7020F566" w14:textId="77777777" w:rsidR="004E2DCF" w:rsidRDefault="004E2DCF" w:rsidP="004E2DCF">
      <w:pPr>
        <w:pStyle w:val="NormalWeb"/>
        <w:spacing w:before="405" w:beforeAutospacing="0" w:after="0" w:afterAutospacing="0" w:line="480" w:lineRule="auto"/>
        <w:contextualSpacing/>
        <w:rPr>
          <w:color w:val="000000"/>
        </w:rPr>
      </w:pPr>
      <w:r>
        <w:rPr>
          <w:color w:val="000000"/>
        </w:rPr>
        <w:t>EMPLOYEE SIGNATURE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32940">
        <w:rPr>
          <w:color w:val="000000"/>
        </w:rPr>
        <w:t>DATE</w:t>
      </w:r>
    </w:p>
    <w:p w14:paraId="3B734144" w14:textId="77777777" w:rsidR="004E2DCF" w:rsidRDefault="004E2DCF" w:rsidP="004E2DCF">
      <w:pPr>
        <w:spacing w:before="405" w:after="0" w:line="480" w:lineRule="auto"/>
        <w:contextualSpacing/>
        <w:rPr>
          <w:rFonts w:ascii="Times New Roman" w:hAnsi="Times New Roman" w:cs="Times New Roman"/>
          <w:color w:val="000000"/>
          <w:sz w:val="24"/>
          <w:szCs w:val="24"/>
        </w:rPr>
      </w:pPr>
      <w:r w:rsidRPr="00332940">
        <w:rPr>
          <w:rFonts w:ascii="Times New Roman" w:hAnsi="Times New Roman" w:cs="Times New Roman"/>
          <w:color w:val="000000"/>
          <w:sz w:val="24"/>
          <w:szCs w:val="24"/>
        </w:rPr>
        <w:t>IN WITNESS WHEREOF, each of the Parties has executed this Contract, both Parties by its duly authorized officer, as of the day and year set forth below.</w:t>
      </w:r>
    </w:p>
    <w:p w14:paraId="4F9BA73E" w14:textId="77777777" w:rsidR="004E2DCF" w:rsidRPr="002E683F" w:rsidRDefault="004E2DCF" w:rsidP="004E2DCF">
      <w:pPr>
        <w:spacing w:before="405" w:after="0" w:line="480" w:lineRule="auto"/>
        <w:contextualSpacing/>
        <w:rPr>
          <w:rFonts w:ascii="Times New Roman" w:hAnsi="Times New Roman" w:cs="Times New Roman"/>
          <w:color w:val="000000"/>
          <w:sz w:val="24"/>
          <w:szCs w:val="24"/>
        </w:rPr>
      </w:pPr>
      <w:r>
        <w:rPr>
          <w:color w:val="000000"/>
        </w:rPr>
        <w:t>_________________________________ ______________</w:t>
      </w:r>
    </w:p>
    <w:p w14:paraId="216BD1B0" w14:textId="77777777" w:rsidR="004E2DCF" w:rsidRDefault="004E2DCF" w:rsidP="004E2DCF">
      <w:pPr>
        <w:pStyle w:val="NormalWeb"/>
        <w:spacing w:before="405" w:beforeAutospacing="0" w:after="0" w:afterAutospacing="0" w:line="480" w:lineRule="auto"/>
        <w:contextualSpacing/>
        <w:rPr>
          <w:color w:val="000000"/>
        </w:rPr>
      </w:pPr>
      <w:r>
        <w:rPr>
          <w:color w:val="000000"/>
        </w:rPr>
        <w:t>WITNESS SIGNATURE</w:t>
      </w:r>
      <w:r>
        <w:rPr>
          <w:color w:val="000000"/>
        </w:rPr>
        <w:tab/>
      </w:r>
      <w:r>
        <w:rPr>
          <w:color w:val="000000"/>
        </w:rPr>
        <w:tab/>
      </w:r>
      <w:r>
        <w:rPr>
          <w:color w:val="000000"/>
        </w:rPr>
        <w:tab/>
      </w:r>
      <w:r>
        <w:rPr>
          <w:color w:val="000000"/>
        </w:rPr>
        <w:tab/>
      </w:r>
      <w:r>
        <w:rPr>
          <w:color w:val="000000"/>
        </w:rPr>
        <w:tab/>
      </w:r>
      <w:r>
        <w:rPr>
          <w:color w:val="000000"/>
        </w:rPr>
        <w:tab/>
      </w:r>
      <w:r>
        <w:rPr>
          <w:color w:val="000000"/>
        </w:rPr>
        <w:tab/>
        <w:t>DATE</w:t>
      </w:r>
    </w:p>
    <w:p w14:paraId="40581073" w14:textId="77777777" w:rsidR="004E2DCF" w:rsidRDefault="004E2DCF" w:rsidP="004E2DCF">
      <w:pPr>
        <w:pStyle w:val="NormalWeb"/>
        <w:spacing w:before="405" w:beforeAutospacing="0" w:after="0" w:afterAutospacing="0" w:line="480" w:lineRule="auto"/>
        <w:contextualSpacing/>
        <w:rPr>
          <w:color w:val="000000"/>
        </w:rPr>
      </w:pPr>
      <w:r>
        <w:rPr>
          <w:color w:val="000000"/>
        </w:rPr>
        <w:t xml:space="preserve">_______________________________ </w:t>
      </w:r>
      <w:r>
        <w:rPr>
          <w:color w:val="000000"/>
        </w:rPr>
        <w:tab/>
      </w:r>
      <w:r>
        <w:rPr>
          <w:color w:val="000000"/>
        </w:rPr>
        <w:tab/>
      </w:r>
      <w:r>
        <w:rPr>
          <w:color w:val="000000"/>
        </w:rPr>
        <w:tab/>
      </w:r>
      <w:r>
        <w:rPr>
          <w:color w:val="000000"/>
        </w:rPr>
        <w:tab/>
      </w:r>
      <w:r>
        <w:rPr>
          <w:color w:val="000000"/>
        </w:rPr>
        <w:tab/>
        <w:t>________________</w:t>
      </w:r>
    </w:p>
    <w:p w14:paraId="0D7BD882" w14:textId="77777777" w:rsidR="004E2DCF" w:rsidRPr="00E40355" w:rsidRDefault="004E2DCF" w:rsidP="004E2DCF">
      <w:pPr>
        <w:pStyle w:val="NormalWeb"/>
        <w:spacing w:before="405" w:beforeAutospacing="0" w:after="0" w:afterAutospacing="0" w:line="480" w:lineRule="auto"/>
        <w:contextualSpacing/>
        <w:rPr>
          <w:color w:val="000000"/>
        </w:rPr>
      </w:pPr>
      <w:r>
        <w:rPr>
          <w:color w:val="000000"/>
        </w:rPr>
        <w:lastRenderedPageBreak/>
        <w:t>WITNESS SIGNATURE</w:t>
      </w:r>
      <w:r>
        <w:rPr>
          <w:color w:val="000000"/>
        </w:rPr>
        <w:tab/>
      </w:r>
      <w:r>
        <w:rPr>
          <w:color w:val="000000"/>
        </w:rPr>
        <w:tab/>
      </w:r>
      <w:r>
        <w:rPr>
          <w:color w:val="000000"/>
        </w:rPr>
        <w:tab/>
      </w:r>
      <w:r>
        <w:rPr>
          <w:color w:val="000000"/>
        </w:rPr>
        <w:tab/>
      </w:r>
      <w:r>
        <w:rPr>
          <w:color w:val="000000"/>
        </w:rPr>
        <w:tab/>
      </w:r>
      <w:r>
        <w:rPr>
          <w:color w:val="000000"/>
        </w:rPr>
        <w:tab/>
      </w:r>
      <w:r>
        <w:rPr>
          <w:color w:val="000000"/>
        </w:rPr>
        <w:tab/>
        <w:t>DATE</w:t>
      </w:r>
    </w:p>
    <w:p w14:paraId="3537448E" w14:textId="77777777" w:rsidR="009132F7" w:rsidRPr="004A5145" w:rsidRDefault="009132F7" w:rsidP="009132F7">
      <w:pPr>
        <w:pStyle w:val="PlainText"/>
        <w:spacing w:line="480" w:lineRule="auto"/>
        <w:contextualSpacing/>
        <w:rPr>
          <w:rFonts w:ascii="Times New Roman" w:hAnsi="Times New Roman"/>
          <w:color w:val="3C3C3C"/>
          <w:sz w:val="24"/>
          <w:szCs w:val="24"/>
          <w:shd w:val="clear" w:color="auto" w:fill="FFFFFF"/>
        </w:rPr>
      </w:pPr>
    </w:p>
    <w:p w14:paraId="03D3AAF2" w14:textId="77777777" w:rsidR="009132F7" w:rsidRPr="003D1BE4" w:rsidRDefault="009132F7" w:rsidP="009132F7">
      <w:pPr>
        <w:pStyle w:val="PlainText"/>
        <w:spacing w:line="480" w:lineRule="auto"/>
        <w:contextualSpacing/>
        <w:rPr>
          <w:rFonts w:ascii="Times New Roman" w:hAnsi="Times New Roman"/>
          <w:color w:val="3C3C3C"/>
          <w:sz w:val="24"/>
          <w:szCs w:val="24"/>
          <w:shd w:val="clear" w:color="auto" w:fill="FFFFFF"/>
        </w:rPr>
      </w:pPr>
    </w:p>
    <w:p w14:paraId="5D76CE27" w14:textId="09C165B3" w:rsidR="009132F7" w:rsidRDefault="009132F7" w:rsidP="003C143D">
      <w:pPr>
        <w:pStyle w:val="PlainText"/>
        <w:spacing w:line="480" w:lineRule="auto"/>
        <w:contextualSpacing/>
        <w:rPr>
          <w:rFonts w:ascii="inherit" w:hAnsi="inherit"/>
          <w:color w:val="3C3C3C"/>
          <w:shd w:val="clear" w:color="auto" w:fill="FFFFFF"/>
        </w:rPr>
      </w:pPr>
    </w:p>
    <w:p w14:paraId="5B674CC8" w14:textId="77777777" w:rsidR="009132F7" w:rsidRDefault="009132F7" w:rsidP="003C143D">
      <w:pPr>
        <w:pStyle w:val="PlainText"/>
        <w:spacing w:line="480" w:lineRule="auto"/>
        <w:contextualSpacing/>
        <w:rPr>
          <w:rFonts w:ascii="inherit" w:hAnsi="inherit"/>
          <w:color w:val="3C3C3C"/>
          <w:shd w:val="clear" w:color="auto" w:fill="FFFFFF"/>
        </w:rPr>
      </w:pPr>
    </w:p>
    <w:p w14:paraId="027EDC72" w14:textId="77777777" w:rsidR="009132F7" w:rsidRDefault="009132F7" w:rsidP="003C143D">
      <w:pPr>
        <w:pStyle w:val="PlainText"/>
        <w:spacing w:line="480" w:lineRule="auto"/>
        <w:contextualSpacing/>
        <w:rPr>
          <w:rFonts w:ascii="inherit" w:hAnsi="inherit"/>
          <w:color w:val="3C3C3C"/>
          <w:shd w:val="clear" w:color="auto" w:fill="FFFFFF"/>
        </w:rPr>
      </w:pPr>
    </w:p>
    <w:p w14:paraId="4DC0833E" w14:textId="77777777" w:rsidR="003D1BE4" w:rsidRPr="003D1BE4" w:rsidRDefault="003D1BE4" w:rsidP="003C143D">
      <w:pPr>
        <w:pStyle w:val="PlainText"/>
        <w:spacing w:line="480" w:lineRule="auto"/>
        <w:contextualSpacing/>
        <w:rPr>
          <w:rFonts w:ascii="inherit" w:hAnsi="inherit"/>
          <w:color w:val="3C3C3C"/>
          <w:shd w:val="clear" w:color="auto" w:fill="FFFFFF"/>
        </w:rPr>
      </w:pPr>
    </w:p>
    <w:p w14:paraId="0B8ABDEC" w14:textId="77777777" w:rsidR="00F4148B" w:rsidRPr="003C143D" w:rsidRDefault="00F4148B">
      <w:pPr>
        <w:rPr>
          <w:rFonts w:ascii="Times New Roman" w:hAnsi="Times New Roman" w:cs="Times New Roman"/>
          <w:sz w:val="24"/>
          <w:szCs w:val="24"/>
        </w:rPr>
      </w:pPr>
    </w:p>
    <w:sectPr w:rsidR="00F4148B" w:rsidRPr="003C143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10CF8" w14:textId="77777777" w:rsidR="00E904CF" w:rsidRDefault="00E904CF" w:rsidP="006838AB">
      <w:pPr>
        <w:spacing w:after="0" w:line="240" w:lineRule="auto"/>
      </w:pPr>
      <w:r>
        <w:separator/>
      </w:r>
    </w:p>
  </w:endnote>
  <w:endnote w:type="continuationSeparator" w:id="0">
    <w:p w14:paraId="574A1F2D" w14:textId="77777777" w:rsidR="00E904CF" w:rsidRDefault="00E904CF" w:rsidP="00683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F0F52" w14:textId="77777777" w:rsidR="00E904CF" w:rsidRDefault="00E904CF" w:rsidP="006838AB">
      <w:pPr>
        <w:spacing w:after="0" w:line="240" w:lineRule="auto"/>
      </w:pPr>
      <w:r>
        <w:separator/>
      </w:r>
    </w:p>
  </w:footnote>
  <w:footnote w:type="continuationSeparator" w:id="0">
    <w:p w14:paraId="1634DDF2" w14:textId="77777777" w:rsidR="00E904CF" w:rsidRDefault="00E904CF" w:rsidP="00683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aps/>
        <w:color w:val="44546A" w:themeColor="text2"/>
        <w:sz w:val="20"/>
        <w:szCs w:val="20"/>
      </w:rPr>
      <w:alias w:val="Author"/>
      <w:tag w:val=""/>
      <w:id w:val="-1701008461"/>
      <w:placeholder>
        <w:docPart w:val="FEF08B17B6EB43AAA54A1D73088D223D"/>
      </w:placeholder>
      <w:dataBinding w:prefixMappings="xmlns:ns0='http://purl.org/dc/elements/1.1/' xmlns:ns1='http://schemas.openxmlformats.org/package/2006/metadata/core-properties' " w:xpath="/ns1:coreProperties[1]/ns0:creator[1]" w:storeItemID="{6C3C8BC8-F283-45AE-878A-BAB7291924A1}"/>
      <w:text/>
    </w:sdtPr>
    <w:sdtContent>
      <w:p w14:paraId="68F1F518" w14:textId="7712D4D4" w:rsidR="006838AB" w:rsidRDefault="006838AB">
        <w:pPr>
          <w:pStyle w:val="Header"/>
          <w:jc w:val="right"/>
          <w:rPr>
            <w:caps/>
            <w:color w:val="44546A" w:themeColor="text2"/>
            <w:sz w:val="20"/>
            <w:szCs w:val="20"/>
          </w:rPr>
        </w:pPr>
        <w:r>
          <w:rPr>
            <w:caps/>
            <w:color w:val="44546A" w:themeColor="text2"/>
            <w:sz w:val="20"/>
            <w:szCs w:val="20"/>
          </w:rPr>
          <w:t>Jennifer Carey</w:t>
        </w:r>
      </w:p>
    </w:sdtContent>
  </w:sdt>
  <w:sdt>
    <w:sdtPr>
      <w:rPr>
        <w:caps/>
        <w:color w:val="44546A" w:themeColor="text2"/>
        <w:sz w:val="20"/>
        <w:szCs w:val="20"/>
      </w:rPr>
      <w:alias w:val="Date"/>
      <w:tag w:val="Date"/>
      <w:id w:val="-304078227"/>
      <w:placeholder>
        <w:docPart w:val="63FF84E2CD064A279D8BD949ADFDBFE8"/>
      </w:placeholder>
      <w:dataBinding w:prefixMappings="xmlns:ns0='http://schemas.microsoft.com/office/2006/coverPageProps' " w:xpath="/ns0:CoverPageProperties[1]/ns0:PublishDate[1]" w:storeItemID="{55AF091B-3C7A-41E3-B477-F2FDAA23CFDA}"/>
      <w:date w:fullDate="2020-04-27T00:00:00Z">
        <w:dateFormat w:val="M/d/yy"/>
        <w:lid w:val="en-US"/>
        <w:storeMappedDataAs w:val="dateTime"/>
        <w:calendar w:val="gregorian"/>
      </w:date>
    </w:sdtPr>
    <w:sdtContent>
      <w:p w14:paraId="25549AF9" w14:textId="31058DF4" w:rsidR="006838AB" w:rsidRDefault="006838AB">
        <w:pPr>
          <w:pStyle w:val="Header"/>
          <w:jc w:val="right"/>
          <w:rPr>
            <w:caps/>
            <w:color w:val="44546A" w:themeColor="text2"/>
            <w:sz w:val="20"/>
            <w:szCs w:val="20"/>
          </w:rPr>
        </w:pPr>
        <w:r>
          <w:rPr>
            <w:caps/>
            <w:color w:val="44546A" w:themeColor="text2"/>
            <w:sz w:val="20"/>
            <w:szCs w:val="20"/>
          </w:rPr>
          <w:t>4/27/20</w:t>
        </w:r>
      </w:p>
    </w:sdtContent>
  </w:sdt>
  <w:p w14:paraId="39CA0299" w14:textId="5E318251" w:rsidR="006838AB" w:rsidRDefault="006838AB">
    <w:pPr>
      <w:pStyle w:val="Header"/>
      <w:jc w:val="center"/>
      <w:rPr>
        <w:color w:val="44546A" w:themeColor="text2"/>
        <w:sz w:val="20"/>
        <w:szCs w:val="20"/>
      </w:rPr>
    </w:pPr>
    <w:sdt>
      <w:sdtPr>
        <w:rPr>
          <w:caps/>
          <w:color w:val="44546A" w:themeColor="text2"/>
          <w:sz w:val="20"/>
          <w:szCs w:val="20"/>
        </w:rPr>
        <w:alias w:val="Title"/>
        <w:tag w:val=""/>
        <w:id w:val="-484788024"/>
        <w:placeholder>
          <w:docPart w:val="E5CA89F49E8B4A208D97602512215C52"/>
        </w:placeholder>
        <w:dataBinding w:prefixMappings="xmlns:ns0='http://purl.org/dc/elements/1.1/' xmlns:ns1='http://schemas.openxmlformats.org/package/2006/metadata/core-properties' " w:xpath="/ns1:coreProperties[1]/ns0:title[1]" w:storeItemID="{6C3C8BC8-F283-45AE-878A-BAB7291924A1}"/>
        <w:text/>
      </w:sdtPr>
      <w:sdtEndPr>
        <w:rPr>
          <w:caps w:val="0"/>
        </w:rPr>
      </w:sdtEndPr>
      <w:sdtContent>
        <w:r>
          <w:rPr>
            <w:caps/>
            <w:color w:val="44546A" w:themeColor="text2"/>
            <w:sz w:val="20"/>
            <w:szCs w:val="20"/>
          </w:rPr>
          <w:t>Portfolio Project Pleg 110</w:t>
        </w:r>
      </w:sdtContent>
    </w:sdt>
  </w:p>
  <w:p w14:paraId="5231F898" w14:textId="77777777" w:rsidR="006838AB" w:rsidRDefault="006838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F4B5B"/>
    <w:multiLevelType w:val="hybridMultilevel"/>
    <w:tmpl w:val="CB6A4604"/>
    <w:lvl w:ilvl="0" w:tplc="7880480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F5E1E"/>
    <w:multiLevelType w:val="hybridMultilevel"/>
    <w:tmpl w:val="9CF88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B4FF2"/>
    <w:multiLevelType w:val="hybridMultilevel"/>
    <w:tmpl w:val="95CE9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B60BDB"/>
    <w:multiLevelType w:val="hybridMultilevel"/>
    <w:tmpl w:val="9ABA48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F00123"/>
    <w:multiLevelType w:val="hybridMultilevel"/>
    <w:tmpl w:val="ABD46A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53B5C"/>
    <w:multiLevelType w:val="hybridMultilevel"/>
    <w:tmpl w:val="F43AF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F62CB7"/>
    <w:multiLevelType w:val="hybridMultilevel"/>
    <w:tmpl w:val="3A6A7552"/>
    <w:lvl w:ilvl="0" w:tplc="B9440F96">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2"/>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48B"/>
    <w:rsid w:val="00123B41"/>
    <w:rsid w:val="00256300"/>
    <w:rsid w:val="003C143D"/>
    <w:rsid w:val="003D1BE4"/>
    <w:rsid w:val="004A5145"/>
    <w:rsid w:val="004C4177"/>
    <w:rsid w:val="004D0291"/>
    <w:rsid w:val="004D3C18"/>
    <w:rsid w:val="004E2DCF"/>
    <w:rsid w:val="00536B08"/>
    <w:rsid w:val="005F3F55"/>
    <w:rsid w:val="006838AB"/>
    <w:rsid w:val="009132F7"/>
    <w:rsid w:val="009A31C2"/>
    <w:rsid w:val="009F6026"/>
    <w:rsid w:val="00A51BFB"/>
    <w:rsid w:val="00E904CF"/>
    <w:rsid w:val="00F41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ED31A"/>
  <w15:chartTrackingRefBased/>
  <w15:docId w15:val="{674D4943-2F1A-46C8-9B4E-CD62721BB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A31C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1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48B"/>
    <w:rPr>
      <w:rFonts w:ascii="Segoe UI" w:hAnsi="Segoe UI" w:cs="Segoe UI"/>
      <w:sz w:val="18"/>
      <w:szCs w:val="18"/>
    </w:rPr>
  </w:style>
  <w:style w:type="paragraph" w:styleId="PlainText">
    <w:name w:val="Plain Text"/>
    <w:basedOn w:val="Normal"/>
    <w:link w:val="PlainTextChar"/>
    <w:uiPriority w:val="99"/>
    <w:unhideWhenUsed/>
    <w:rsid w:val="00F4148B"/>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F4148B"/>
    <w:rPr>
      <w:rFonts w:ascii="Consolas" w:eastAsia="Times New Roman" w:hAnsi="Consolas" w:cs="Times New Roman"/>
      <w:sz w:val="21"/>
      <w:szCs w:val="21"/>
    </w:rPr>
  </w:style>
  <w:style w:type="character" w:styleId="CommentReference">
    <w:name w:val="annotation reference"/>
    <w:basedOn w:val="DefaultParagraphFont"/>
    <w:uiPriority w:val="99"/>
    <w:semiHidden/>
    <w:unhideWhenUsed/>
    <w:rsid w:val="00256300"/>
    <w:rPr>
      <w:sz w:val="16"/>
      <w:szCs w:val="16"/>
    </w:rPr>
  </w:style>
  <w:style w:type="paragraph" w:styleId="CommentText">
    <w:name w:val="annotation text"/>
    <w:basedOn w:val="Normal"/>
    <w:link w:val="CommentTextChar"/>
    <w:uiPriority w:val="99"/>
    <w:semiHidden/>
    <w:unhideWhenUsed/>
    <w:rsid w:val="00256300"/>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56300"/>
    <w:rPr>
      <w:sz w:val="20"/>
      <w:szCs w:val="20"/>
    </w:rPr>
  </w:style>
  <w:style w:type="character" w:customStyle="1" w:styleId="Heading3Char">
    <w:name w:val="Heading 3 Char"/>
    <w:basedOn w:val="DefaultParagraphFont"/>
    <w:link w:val="Heading3"/>
    <w:uiPriority w:val="9"/>
    <w:rsid w:val="009A31C2"/>
    <w:rPr>
      <w:rFonts w:ascii="Times New Roman" w:eastAsia="Times New Roman" w:hAnsi="Times New Roman" w:cs="Times New Roman"/>
      <w:b/>
      <w:bCs/>
      <w:sz w:val="27"/>
      <w:szCs w:val="27"/>
    </w:rPr>
  </w:style>
  <w:style w:type="paragraph" w:styleId="NormalWeb">
    <w:name w:val="Normal (Web)"/>
    <w:basedOn w:val="Normal"/>
    <w:uiPriority w:val="99"/>
    <w:unhideWhenUsed/>
    <w:rsid w:val="009A31C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D1BE4"/>
    <w:rPr>
      <w:i/>
      <w:iCs/>
    </w:rPr>
  </w:style>
  <w:style w:type="character" w:styleId="Hyperlink">
    <w:name w:val="Hyperlink"/>
    <w:basedOn w:val="DefaultParagraphFont"/>
    <w:uiPriority w:val="99"/>
    <w:unhideWhenUsed/>
    <w:rsid w:val="003D1BE4"/>
    <w:rPr>
      <w:color w:val="0563C1" w:themeColor="hyperlink"/>
      <w:u w:val="single"/>
    </w:rPr>
  </w:style>
  <w:style w:type="character" w:styleId="UnresolvedMention">
    <w:name w:val="Unresolved Mention"/>
    <w:basedOn w:val="DefaultParagraphFont"/>
    <w:uiPriority w:val="99"/>
    <w:semiHidden/>
    <w:unhideWhenUsed/>
    <w:rsid w:val="003D1BE4"/>
    <w:rPr>
      <w:color w:val="605E5C"/>
      <w:shd w:val="clear" w:color="auto" w:fill="E1DFDD"/>
    </w:rPr>
  </w:style>
  <w:style w:type="paragraph" w:styleId="ListParagraph">
    <w:name w:val="List Paragraph"/>
    <w:basedOn w:val="Normal"/>
    <w:uiPriority w:val="34"/>
    <w:qFormat/>
    <w:rsid w:val="004E2DCF"/>
    <w:pPr>
      <w:spacing w:after="200" w:line="276" w:lineRule="auto"/>
      <w:ind w:left="720"/>
      <w:contextualSpacing/>
    </w:pPr>
  </w:style>
  <w:style w:type="paragraph" w:styleId="Header">
    <w:name w:val="header"/>
    <w:basedOn w:val="Normal"/>
    <w:link w:val="HeaderChar"/>
    <w:uiPriority w:val="99"/>
    <w:unhideWhenUsed/>
    <w:rsid w:val="00683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8AB"/>
  </w:style>
  <w:style w:type="paragraph" w:styleId="Footer">
    <w:name w:val="footer"/>
    <w:basedOn w:val="Normal"/>
    <w:link w:val="FooterChar"/>
    <w:uiPriority w:val="99"/>
    <w:unhideWhenUsed/>
    <w:rsid w:val="00683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8AB"/>
  </w:style>
  <w:style w:type="character" w:styleId="PlaceholderText">
    <w:name w:val="Placeholder Text"/>
    <w:basedOn w:val="DefaultParagraphFont"/>
    <w:uiPriority w:val="99"/>
    <w:semiHidden/>
    <w:rsid w:val="006838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2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dictionary.net/contract-law/"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kentlaw.edu/faculty/rwarner/classes/contracts/statute_of_frauds_notes.ht" TargetMode="External"/><Relationship Id="rId4" Type="http://schemas.openxmlformats.org/officeDocument/2006/relationships/settings" Target="settings.xml"/><Relationship Id="rId9" Type="http://schemas.openxmlformats.org/officeDocument/2006/relationships/hyperlink" Target="https://www.upcounsel.com/is-an-email-legally-bindin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F08B17B6EB43AAA54A1D73088D223D"/>
        <w:category>
          <w:name w:val="General"/>
          <w:gallery w:val="placeholder"/>
        </w:category>
        <w:types>
          <w:type w:val="bbPlcHdr"/>
        </w:types>
        <w:behaviors>
          <w:behavior w:val="content"/>
        </w:behaviors>
        <w:guid w:val="{1809412F-2035-48D6-B934-EB61D7851BAB}"/>
      </w:docPartPr>
      <w:docPartBody>
        <w:p w:rsidR="00000000" w:rsidRDefault="003B363E" w:rsidP="003B363E">
          <w:pPr>
            <w:pStyle w:val="FEF08B17B6EB43AAA54A1D73088D223D"/>
          </w:pPr>
          <w:r>
            <w:rPr>
              <w:rStyle w:val="PlaceholderText"/>
            </w:rPr>
            <w:t>[Author name]</w:t>
          </w:r>
        </w:p>
      </w:docPartBody>
    </w:docPart>
    <w:docPart>
      <w:docPartPr>
        <w:name w:val="63FF84E2CD064A279D8BD949ADFDBFE8"/>
        <w:category>
          <w:name w:val="General"/>
          <w:gallery w:val="placeholder"/>
        </w:category>
        <w:types>
          <w:type w:val="bbPlcHdr"/>
        </w:types>
        <w:behaviors>
          <w:behavior w:val="content"/>
        </w:behaviors>
        <w:guid w:val="{40EB4DDA-A44D-423D-A8CA-5D6F3EB391C6}"/>
      </w:docPartPr>
      <w:docPartBody>
        <w:p w:rsidR="00000000" w:rsidRDefault="003B363E" w:rsidP="003B363E">
          <w:pPr>
            <w:pStyle w:val="63FF84E2CD064A279D8BD949ADFDBFE8"/>
          </w:pPr>
          <w:r>
            <w:rPr>
              <w:rStyle w:val="PlaceholderText"/>
            </w:rPr>
            <w:t>[Date]</w:t>
          </w:r>
        </w:p>
      </w:docPartBody>
    </w:docPart>
    <w:docPart>
      <w:docPartPr>
        <w:name w:val="E5CA89F49E8B4A208D97602512215C52"/>
        <w:category>
          <w:name w:val="General"/>
          <w:gallery w:val="placeholder"/>
        </w:category>
        <w:types>
          <w:type w:val="bbPlcHdr"/>
        </w:types>
        <w:behaviors>
          <w:behavior w:val="content"/>
        </w:behaviors>
        <w:guid w:val="{97CB3CB4-2186-49A7-80A8-232CC2854B58}"/>
      </w:docPartPr>
      <w:docPartBody>
        <w:p w:rsidR="00000000" w:rsidRDefault="003B363E" w:rsidP="003B363E">
          <w:pPr>
            <w:pStyle w:val="E5CA89F49E8B4A208D97602512215C52"/>
          </w:pPr>
          <w:r>
            <w:rPr>
              <w:color w:val="44546A" w:themeColor="text2"/>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63E"/>
    <w:rsid w:val="003B363E"/>
    <w:rsid w:val="009A3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363E"/>
    <w:rPr>
      <w:color w:val="808080"/>
    </w:rPr>
  </w:style>
  <w:style w:type="paragraph" w:customStyle="1" w:styleId="FEF08B17B6EB43AAA54A1D73088D223D">
    <w:name w:val="FEF08B17B6EB43AAA54A1D73088D223D"/>
    <w:rsid w:val="003B363E"/>
  </w:style>
  <w:style w:type="paragraph" w:customStyle="1" w:styleId="63FF84E2CD064A279D8BD949ADFDBFE8">
    <w:name w:val="63FF84E2CD064A279D8BD949ADFDBFE8"/>
    <w:rsid w:val="003B363E"/>
  </w:style>
  <w:style w:type="paragraph" w:customStyle="1" w:styleId="E5CA89F49E8B4A208D97602512215C52">
    <w:name w:val="E5CA89F49E8B4A208D97602512215C52"/>
    <w:rsid w:val="003B36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2020-04-27T00:00:00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3112</Words>
  <Characters>13165</Characters>
  <Application>Microsoft Office Word</Application>
  <DocSecurity>0</DocSecurity>
  <Lines>940</Lines>
  <Paragraphs>525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Project Pleg 110</dc:title>
  <dc:subject/>
  <dc:creator>Jennifer Carey</dc:creator>
  <cp:keywords/>
  <dc:description/>
  <cp:lastModifiedBy>Jen Carey</cp:lastModifiedBy>
  <cp:revision>2</cp:revision>
  <dcterms:created xsi:type="dcterms:W3CDTF">2020-04-27T21:24:00Z</dcterms:created>
  <dcterms:modified xsi:type="dcterms:W3CDTF">2020-04-27T21:24:00Z</dcterms:modified>
</cp:coreProperties>
</file>