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F05F4"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To: Susan Chase, Managing Partner</w:t>
      </w:r>
    </w:p>
    <w:p w14:paraId="0BC43BC8"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From: Jamila Stokes</w:t>
      </w:r>
    </w:p>
    <w:p w14:paraId="02362ED8"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Subject: Client Interview Questions</w:t>
      </w:r>
    </w:p>
    <w:p w14:paraId="73AFB702" w14:textId="77777777" w:rsidR="00B92FB0" w:rsidRDefault="00B92FB0" w:rsidP="00B92FB0">
      <w:pPr>
        <w:spacing w:line="480" w:lineRule="auto"/>
        <w:rPr>
          <w:rFonts w:ascii="Times New Roman" w:hAnsi="Times New Roman" w:cs="Times New Roman"/>
          <w:b/>
          <w:bCs/>
          <w:sz w:val="24"/>
          <w:szCs w:val="24"/>
        </w:rPr>
      </w:pPr>
      <w:r w:rsidRPr="00622E22">
        <w:rPr>
          <w:rFonts w:ascii="Times New Roman" w:hAnsi="Times New Roman" w:cs="Times New Roman"/>
          <w:b/>
          <w:bCs/>
          <w:sz w:val="24"/>
          <w:szCs w:val="24"/>
        </w:rPr>
        <w:t>Intra Office Memo</w:t>
      </w:r>
    </w:p>
    <w:p w14:paraId="370CBDD1"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The following questions are prepared for your interview with Mrs. Henderson so you can acquire detail information on her personal injury litigation against Office-Mart Inc. According to Ms. Henderson she suffered a slip and fall on a patch of black ice which was on the sidewalk in front of the store. There were injuries sustained from the accident which we would need further details on as well.</w:t>
      </w:r>
    </w:p>
    <w:p w14:paraId="7EDACFAB"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 What is your Full name? Knowing her full name even though we know it from her emails, it ensures that we verified her name in person and have the correct spelling and etc.</w:t>
      </w:r>
    </w:p>
    <w:p w14:paraId="2B5DBDAC"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Q2. What is your physical address that you currently reside at? Knowing whether she is still within the state where she is filing the lawsuit which helps knowing if the address provided is different from that of the incident by giving us understand whether the venue and jurisdiction is within the same district.</w:t>
      </w:r>
    </w:p>
    <w:p w14:paraId="46422E59"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Q3. Where you living at this current address when the incident happened? Since the incident happened over two years ago and she could have moved to a different state or county during that time.</w:t>
      </w:r>
    </w:p>
    <w:p w14:paraId="73F8F561"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Q4. What was the weather like that day? Was it snowing? Knowing the weather helps us understand the weather conditions that day.</w:t>
      </w:r>
    </w:p>
    <w:p w14:paraId="30EA7D68"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Q5. Was there noticeable ice on the sidewalks and street that day? If it was noticeable that the sidewalk was coated in ice and could have been avoided, we need to know why she took the risk of walking on it knowing that it was a potential risk.</w:t>
      </w:r>
    </w:p>
    <w:p w14:paraId="2ED9B94D"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Q6. Was there anyone else with you that day who witness this incident? If there are any witnesses that can verify her claim as well as, verify her character.</w:t>
      </w:r>
    </w:p>
    <w:p w14:paraId="71A6937D"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Q7. Where there any cameras such as surveillance cameras that could have possibly recorded this incident?</w:t>
      </w:r>
    </w:p>
    <w:p w14:paraId="1E751E6B"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Q8. What is the exact date that this incident took place? This way we can request any video surveillance from that day if she does not provide it beforehand. It also establishes a time frame from the event to the claim to be filed to see if the statute of limitations has not expired.</w:t>
      </w:r>
    </w:p>
    <w:p w14:paraId="0E1CBA07"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Q9. Can you provide me the location or address of the “Office Mart” this incident took place at? This would be so we kind decide which jurisdiction and venue this litigation should be filed at if we decide to move forward.</w:t>
      </w:r>
    </w:p>
    <w:p w14:paraId="7F195922"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Q10. Can you explain to us exactly what happened on that day at “Office-Mart”? I would need detailed information to make sure we get the whole picture of what happened that day we should coincide with any video evidence and witness statement.</w:t>
      </w:r>
    </w:p>
    <w:p w14:paraId="0A7D6F35"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Q11. Why are you filing this claim now and not two years ago? Understanding the mindset of the clients reasoning. Since the Statue of limitation on the Tort-Negligence/Personal Injury in two years based on the date this helps us to understand our time from to file this lawsuit or whether time has already passed.</w:t>
      </w:r>
    </w:p>
    <w:p w14:paraId="091FEF7E"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Q12. Can you explain and identify the injuries sustained that day at “Office-Mart”?</w:t>
      </w:r>
    </w:p>
    <w:p w14:paraId="293360D5"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Q13. Did you got to the hospital the day you fell at “Office-Mart? This helps us identify whether she was taken by ambulance or did she for later that day or that week, as well as, how serious the injury was if she was taken by ambulance.</w:t>
      </w:r>
    </w:p>
    <w:p w14:paraId="33169DBA"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Q14. Did you get what you went for at “Office-Mart”? Establishing severity of the injury sustained that day.</w:t>
      </w:r>
    </w:p>
    <w:p w14:paraId="05ADB3F4"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Q15. Do you have any documentations of the incident and treatment received? Having evidence to support her claim of any injuries sustained</w:t>
      </w:r>
    </w:p>
    <w:p w14:paraId="73DD40C6"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 xml:space="preserve">Q16. Was there any physical therapy involved? If so, we would need you to provide us with all and any documentations you may have pertaining to the incident. Having any medical documentation helps to build on the case. This would be evidence of the incident and injuries sustained and the fact that she was given treatment for the injuries. This would help with estimating an amount that she could be remedied if we decided to move forward with suit. </w:t>
      </w:r>
    </w:p>
    <w:p w14:paraId="0A0AE16C"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Q17. Are there any witnesses that can collaborate this incident? if we are unable to get any surveillance this may be another avenue we can take.</w:t>
      </w:r>
    </w:p>
    <w:p w14:paraId="5E769884"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Q18. What kind of resolution are you seeking? Knowing what the client wants and needs gives us a better idea of what remedies can be recommended.</w:t>
      </w:r>
    </w:p>
    <w:p w14:paraId="06C5E735" w14:textId="77777777"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Q19. How would you like this firm to approach to be of service to you in getting this situation resolved peacefully?</w:t>
      </w:r>
    </w:p>
    <w:p w14:paraId="71439B44" w14:textId="47F48C46" w:rsidR="00B92FB0" w:rsidRDefault="00B92FB0" w:rsidP="00B92FB0">
      <w:pPr>
        <w:spacing w:line="480" w:lineRule="auto"/>
        <w:rPr>
          <w:rFonts w:ascii="Times New Roman" w:hAnsi="Times New Roman" w:cs="Times New Roman"/>
          <w:sz w:val="24"/>
          <w:szCs w:val="24"/>
        </w:rPr>
      </w:pPr>
      <w:r>
        <w:rPr>
          <w:rFonts w:ascii="Times New Roman" w:hAnsi="Times New Roman" w:cs="Times New Roman"/>
          <w:sz w:val="24"/>
          <w:szCs w:val="24"/>
        </w:rPr>
        <w:t xml:space="preserve">Q20. Would you be willing to share your side of the story on the stand if needed? Understanding the </w:t>
      </w:r>
      <w:r>
        <w:rPr>
          <w:rFonts w:ascii="Times New Roman" w:hAnsi="Times New Roman" w:cs="Times New Roman"/>
          <w:sz w:val="24"/>
          <w:szCs w:val="24"/>
        </w:rPr>
        <w:t>client’s</w:t>
      </w:r>
      <w:r>
        <w:rPr>
          <w:rFonts w:ascii="Times New Roman" w:hAnsi="Times New Roman" w:cs="Times New Roman"/>
          <w:sz w:val="24"/>
          <w:szCs w:val="24"/>
        </w:rPr>
        <w:t xml:space="preserve"> comfortability of speaking on the stand helps us understand if she can be a potential witness to her own case.</w:t>
      </w:r>
    </w:p>
    <w:p w14:paraId="4EB6B128" w14:textId="17FE86E4"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To: Susan Chase, Managing Partner</w:t>
      </w:r>
    </w:p>
    <w:p w14:paraId="51B73075"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From: Jamila Stokes</w:t>
      </w:r>
    </w:p>
    <w:p w14:paraId="7BCAEC0A"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Date: 6/6/2020</w:t>
      </w:r>
    </w:p>
    <w:p w14:paraId="32CE3F48"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RE: Henderson v. Office-Mart, Inc. (File No. 79-65142)</w:t>
      </w:r>
    </w:p>
    <w:p w14:paraId="2D5E8C8B" w14:textId="7856B8B7" w:rsidR="00724CBA" w:rsidRDefault="00B92FB0" w:rsidP="00724CBA">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Predictive </w:t>
      </w:r>
      <w:r w:rsidR="00724CBA" w:rsidRPr="00ED1D05">
        <w:rPr>
          <w:rFonts w:ascii="Times New Roman" w:hAnsi="Times New Roman" w:cs="Times New Roman"/>
          <w:b/>
          <w:bCs/>
          <w:sz w:val="24"/>
          <w:szCs w:val="24"/>
        </w:rPr>
        <w:t>Memorandum</w:t>
      </w:r>
    </w:p>
    <w:p w14:paraId="525269FF" w14:textId="31A00119" w:rsidR="00724CBA" w:rsidRDefault="00724CBA" w:rsidP="00724CBA">
      <w:pPr>
        <w:spacing w:line="480" w:lineRule="auto"/>
        <w:rPr>
          <w:rFonts w:ascii="Times New Roman" w:hAnsi="Times New Roman" w:cs="Times New Roman"/>
          <w:sz w:val="24"/>
          <w:szCs w:val="24"/>
        </w:rPr>
      </w:pPr>
      <w:r w:rsidRPr="00671771">
        <w:rPr>
          <w:rFonts w:ascii="Times New Roman" w:hAnsi="Times New Roman" w:cs="Times New Roman"/>
          <w:b/>
          <w:bCs/>
          <w:sz w:val="24"/>
          <w:szCs w:val="24"/>
        </w:rPr>
        <w:t>Statement of Facts:</w:t>
      </w:r>
      <w:r>
        <w:rPr>
          <w:rFonts w:ascii="Times New Roman" w:hAnsi="Times New Roman" w:cs="Times New Roman"/>
          <w:sz w:val="24"/>
          <w:szCs w:val="24"/>
        </w:rPr>
        <w:t xml:space="preserve"> Ms. Bella Henderson was entering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Office Mart located at 7272 Thomas Drive in January, two years before this date. Ms. Henderson slipped on some black ice located on the sidewalk as she was entering the store. It snowed earlier that day and the parking lot had been plowed and the sidewalk shoveled but not salt was place on the sidewalk to assist in preventing more ice from forming. The store manager told “James” two hours before to place salt on the walkway, but he never got around to it before Ms. Henderson accident. While the Manger tended to Ms. Henderson, he scolded James for not doing at he was told. Ms. Henderson filled out an accident report, but she never received a copy of it.</w:t>
      </w:r>
    </w:p>
    <w:p w14:paraId="11DEF66A"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The injuries that Ms. Henderson suffered due to the fall were a bi-malleolar fracture of the right ankle which required surgery to have plates and screws inserted into her right ankle. The actual cost of the surgery, hospital stay and treatment is unknown; Ms. Henderson, who is a pediatric nurse at the Children’s hospital was unable to work during this time and her orthopedic surgeon is uncertain about what will be the full extent of her recovery and if she would ever be able to function at 100% like prior to the accident. Ms. Henderson continues to suffer significant pain and has a limited range of motion in her right ankle which can require surgery in the future.</w:t>
      </w:r>
    </w:p>
    <w:p w14:paraId="3AB28C9A" w14:textId="77777777" w:rsidR="00724CBA" w:rsidRDefault="00724CBA" w:rsidP="00724CBA">
      <w:pPr>
        <w:spacing w:line="480" w:lineRule="auto"/>
        <w:rPr>
          <w:rFonts w:ascii="Times New Roman" w:hAnsi="Times New Roman" w:cs="Times New Roman"/>
          <w:b/>
          <w:bCs/>
          <w:sz w:val="24"/>
          <w:szCs w:val="24"/>
        </w:rPr>
      </w:pPr>
    </w:p>
    <w:p w14:paraId="64AF5F2F" w14:textId="6256E596" w:rsidR="00724CBA" w:rsidRPr="00724CBA" w:rsidRDefault="00724CBA" w:rsidP="00724CBA">
      <w:pPr>
        <w:spacing w:line="480" w:lineRule="auto"/>
        <w:rPr>
          <w:rFonts w:ascii="Times New Roman" w:hAnsi="Times New Roman" w:cs="Times New Roman"/>
          <w:sz w:val="24"/>
          <w:szCs w:val="24"/>
        </w:rPr>
      </w:pPr>
      <w:r w:rsidRPr="00671771">
        <w:rPr>
          <w:rFonts w:ascii="Times New Roman" w:hAnsi="Times New Roman" w:cs="Times New Roman"/>
          <w:b/>
          <w:bCs/>
          <w:sz w:val="24"/>
          <w:szCs w:val="24"/>
        </w:rPr>
        <w:lastRenderedPageBreak/>
        <w:t>Question presented:</w:t>
      </w:r>
    </w:p>
    <w:p w14:paraId="36E38A28" w14:textId="77777777" w:rsidR="00724CBA" w:rsidRDefault="00724CBA" w:rsidP="00724CBA">
      <w:pPr>
        <w:spacing w:line="480" w:lineRule="auto"/>
        <w:rPr>
          <w:rFonts w:ascii="Times New Roman" w:hAnsi="Times New Roman" w:cs="Times New Roman"/>
          <w:sz w:val="24"/>
          <w:szCs w:val="24"/>
        </w:rPr>
      </w:pPr>
      <w:r w:rsidRPr="00E027EA">
        <w:rPr>
          <w:rFonts w:ascii="Times New Roman" w:hAnsi="Times New Roman" w:cs="Times New Roman"/>
          <w:sz w:val="24"/>
          <w:szCs w:val="24"/>
        </w:rPr>
        <w:t>Q</w:t>
      </w:r>
      <w:r>
        <w:rPr>
          <w:rFonts w:ascii="Times New Roman" w:hAnsi="Times New Roman" w:cs="Times New Roman"/>
          <w:sz w:val="24"/>
          <w:szCs w:val="24"/>
        </w:rPr>
        <w:t>uestion Present #</w:t>
      </w:r>
      <w:r w:rsidRPr="00E027EA">
        <w:rPr>
          <w:rFonts w:ascii="Times New Roman" w:hAnsi="Times New Roman" w:cs="Times New Roman"/>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Was the black ice noticeable as you approached the door?</w:t>
      </w:r>
    </w:p>
    <w:p w14:paraId="5237F294"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Question Presented #2 Did you request to get a copy of the accident report from the store manager?</w:t>
      </w:r>
    </w:p>
    <w:p w14:paraId="4761EDA2"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Question Presented #3 Did the store manager call an ambulance for you?</w:t>
      </w:r>
    </w:p>
    <w:p w14:paraId="12E63FD6"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Question Presented #4 Did the management offer of cover any medical cost once presented with any bills?</w:t>
      </w:r>
    </w:p>
    <w:p w14:paraId="262BC25F"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Question Presented #5 Have you returned to work as yet?</w:t>
      </w:r>
    </w:p>
    <w:p w14:paraId="77CC70E1"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Question Presented #6 Do you believe that Office Mart was Negligent in how they handle this incident?</w:t>
      </w:r>
    </w:p>
    <w:p w14:paraId="791354AE"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Question Presented #7 Does this incident meets all five elements if the negligence tort:  Duty, Breach, Cause in Fact, Proximate Cause, and Harm?</w:t>
      </w:r>
    </w:p>
    <w:p w14:paraId="75A49B9B" w14:textId="77777777" w:rsidR="00724CBA" w:rsidRDefault="00724CBA" w:rsidP="00B92FB0">
      <w:pPr>
        <w:spacing w:line="240" w:lineRule="auto"/>
        <w:rPr>
          <w:rFonts w:ascii="Times New Roman" w:hAnsi="Times New Roman" w:cs="Times New Roman"/>
          <w:b/>
          <w:bCs/>
          <w:sz w:val="24"/>
          <w:szCs w:val="24"/>
        </w:rPr>
      </w:pPr>
      <w:r w:rsidRPr="009D704E">
        <w:rPr>
          <w:rFonts w:ascii="Times New Roman" w:hAnsi="Times New Roman" w:cs="Times New Roman"/>
          <w:b/>
          <w:bCs/>
          <w:sz w:val="24"/>
          <w:szCs w:val="24"/>
        </w:rPr>
        <w:t>Short Answer</w:t>
      </w:r>
      <w:r>
        <w:rPr>
          <w:rFonts w:ascii="Times New Roman" w:hAnsi="Times New Roman" w:cs="Times New Roman"/>
          <w:b/>
          <w:bCs/>
          <w:sz w:val="24"/>
          <w:szCs w:val="24"/>
        </w:rPr>
        <w:t>s:</w:t>
      </w:r>
    </w:p>
    <w:p w14:paraId="46F28803" w14:textId="77777777" w:rsidR="00724CBA" w:rsidRDefault="00724CBA" w:rsidP="00724CBA">
      <w:pPr>
        <w:spacing w:line="480" w:lineRule="auto"/>
        <w:rPr>
          <w:rFonts w:ascii="Times New Roman" w:hAnsi="Times New Roman" w:cs="Times New Roman"/>
          <w:sz w:val="24"/>
          <w:szCs w:val="24"/>
        </w:rPr>
      </w:pPr>
      <w:r w:rsidRPr="009D704E">
        <w:rPr>
          <w:rFonts w:ascii="Times New Roman" w:hAnsi="Times New Roman" w:cs="Times New Roman"/>
          <w:sz w:val="24"/>
          <w:szCs w:val="24"/>
        </w:rPr>
        <w:t>Short Answer #1-</w:t>
      </w:r>
      <w:r>
        <w:rPr>
          <w:rFonts w:ascii="Times New Roman" w:hAnsi="Times New Roman" w:cs="Times New Roman"/>
          <w:sz w:val="24"/>
          <w:szCs w:val="24"/>
        </w:rPr>
        <w:t xml:space="preserve"> No</w:t>
      </w:r>
    </w:p>
    <w:p w14:paraId="6158BAEC"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Short Answer #2 Yes</w:t>
      </w:r>
    </w:p>
    <w:p w14:paraId="2407D5CA"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Short Answer #3 Yes</w:t>
      </w:r>
    </w:p>
    <w:p w14:paraId="5BA168FE"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Short Answer #4 No</w:t>
      </w:r>
    </w:p>
    <w:p w14:paraId="5A45C478"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Short Answer #5 No</w:t>
      </w:r>
    </w:p>
    <w:p w14:paraId="418F1486" w14:textId="77777777"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Short Answer#6 Yes</w:t>
      </w:r>
    </w:p>
    <w:p w14:paraId="6B377FCA" w14:textId="13A4E17C" w:rsidR="00724CBA" w:rsidRPr="00B92FB0"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Short Answer#7 Yes</w:t>
      </w:r>
      <w:bookmarkStart w:id="0" w:name="_GoBack"/>
      <w:bookmarkEnd w:id="0"/>
    </w:p>
    <w:p w14:paraId="5EA01FD8" w14:textId="76991E97" w:rsidR="00724CBA" w:rsidRDefault="00724CBA" w:rsidP="00724CBA">
      <w:pPr>
        <w:spacing w:line="480" w:lineRule="auto"/>
        <w:rPr>
          <w:rFonts w:ascii="Times New Roman" w:hAnsi="Times New Roman" w:cs="Times New Roman"/>
          <w:b/>
          <w:bCs/>
          <w:sz w:val="24"/>
          <w:szCs w:val="24"/>
        </w:rPr>
      </w:pPr>
      <w:r w:rsidRPr="009D704E">
        <w:rPr>
          <w:rFonts w:ascii="Times New Roman" w:hAnsi="Times New Roman" w:cs="Times New Roman"/>
          <w:b/>
          <w:bCs/>
          <w:sz w:val="24"/>
          <w:szCs w:val="24"/>
        </w:rPr>
        <w:lastRenderedPageBreak/>
        <w:t>Analysis</w:t>
      </w:r>
    </w:p>
    <w:p w14:paraId="3FF280C7" w14:textId="76FFC0C8"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 xml:space="preserve">It seems that </w:t>
      </w:r>
      <w:r w:rsidR="003C3AA9">
        <w:rPr>
          <w:rFonts w:ascii="Times New Roman" w:hAnsi="Times New Roman" w:cs="Times New Roman"/>
          <w:sz w:val="24"/>
          <w:szCs w:val="24"/>
        </w:rPr>
        <w:t xml:space="preserve">incident at </w:t>
      </w:r>
      <w:r>
        <w:rPr>
          <w:rFonts w:ascii="Times New Roman" w:hAnsi="Times New Roman" w:cs="Times New Roman"/>
          <w:sz w:val="24"/>
          <w:szCs w:val="24"/>
        </w:rPr>
        <w:t xml:space="preserve">Office-Mart </w:t>
      </w:r>
      <w:r w:rsidR="003C3AA9">
        <w:rPr>
          <w:rFonts w:ascii="Times New Roman" w:hAnsi="Times New Roman" w:cs="Times New Roman"/>
          <w:sz w:val="24"/>
          <w:szCs w:val="24"/>
        </w:rPr>
        <w:t xml:space="preserve">was an act of </w:t>
      </w:r>
      <w:r>
        <w:rPr>
          <w:rFonts w:ascii="Times New Roman" w:hAnsi="Times New Roman" w:cs="Times New Roman"/>
          <w:sz w:val="24"/>
          <w:szCs w:val="24"/>
        </w:rPr>
        <w:t xml:space="preserve"> Negligently</w:t>
      </w:r>
      <w:r w:rsidR="004B03B3">
        <w:rPr>
          <w:rFonts w:ascii="Times New Roman" w:hAnsi="Times New Roman" w:cs="Times New Roman"/>
          <w:sz w:val="24"/>
          <w:szCs w:val="24"/>
        </w:rPr>
        <w:t xml:space="preserve"> under the Oklahoma Negligence Statute</w:t>
      </w:r>
      <w:r>
        <w:rPr>
          <w:rFonts w:ascii="Times New Roman" w:hAnsi="Times New Roman" w:cs="Times New Roman"/>
          <w:sz w:val="24"/>
          <w:szCs w:val="24"/>
        </w:rPr>
        <w:t xml:space="preserve"> </w:t>
      </w:r>
      <w:r w:rsidR="003C3AA9" w:rsidRPr="003C3AA9">
        <w:rPr>
          <w:rFonts w:ascii="Times New Roman" w:hAnsi="Times New Roman" w:cs="Times New Roman"/>
          <w:sz w:val="24"/>
          <w:szCs w:val="24"/>
        </w:rPr>
        <w:t>Tit. 23 §13-14</w:t>
      </w:r>
      <w:r w:rsidR="003C3AA9">
        <w:t xml:space="preserve"> </w:t>
      </w:r>
      <w:r w:rsidR="003C3AA9">
        <w:rPr>
          <w:rFonts w:ascii="Times New Roman" w:hAnsi="Times New Roman" w:cs="Times New Roman"/>
          <w:sz w:val="24"/>
          <w:szCs w:val="24"/>
        </w:rPr>
        <w:t>on the behalf of Office-Mart. Based on the elements of the Negligence Tort</w:t>
      </w:r>
      <w:r>
        <w:rPr>
          <w:rFonts w:ascii="Times New Roman" w:hAnsi="Times New Roman" w:cs="Times New Roman"/>
          <w:sz w:val="24"/>
          <w:szCs w:val="24"/>
        </w:rPr>
        <w:t xml:space="preserve"> </w:t>
      </w:r>
      <w:r w:rsidR="003C3AA9">
        <w:rPr>
          <w:rFonts w:ascii="Times New Roman" w:hAnsi="Times New Roman" w:cs="Times New Roman"/>
          <w:sz w:val="24"/>
          <w:szCs w:val="24"/>
        </w:rPr>
        <w:t>the Defendant owed a duty to commit or refrain and act; the defendant breached that duty; the breach of duty caused injury to the plaintiff; the defendants action was the proximate cause of injury; the plaintiff suffered and actual damages.</w:t>
      </w:r>
    </w:p>
    <w:p w14:paraId="55432DEE" w14:textId="7FD48595" w:rsidR="00724CBA"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 xml:space="preserve">Conclusion: The case before this firm seems very strong </w:t>
      </w:r>
      <w:r w:rsidR="003C3AA9">
        <w:rPr>
          <w:rFonts w:ascii="Times New Roman" w:hAnsi="Times New Roman" w:cs="Times New Roman"/>
          <w:sz w:val="24"/>
          <w:szCs w:val="24"/>
        </w:rPr>
        <w:t>and fits the tort of negligence</w:t>
      </w:r>
      <w:r w:rsidR="00CF179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CF1798">
        <w:rPr>
          <w:rFonts w:ascii="Times New Roman" w:hAnsi="Times New Roman" w:cs="Times New Roman"/>
          <w:sz w:val="24"/>
          <w:szCs w:val="24"/>
        </w:rPr>
        <w:t xml:space="preserve">each of its elements. There </w:t>
      </w:r>
      <w:r>
        <w:rPr>
          <w:rFonts w:ascii="Times New Roman" w:hAnsi="Times New Roman" w:cs="Times New Roman"/>
          <w:sz w:val="24"/>
          <w:szCs w:val="24"/>
        </w:rPr>
        <w:t xml:space="preserve">should </w:t>
      </w:r>
      <w:r w:rsidR="00CF1798">
        <w:rPr>
          <w:rFonts w:ascii="Times New Roman" w:hAnsi="Times New Roman" w:cs="Times New Roman"/>
          <w:sz w:val="24"/>
          <w:szCs w:val="24"/>
        </w:rPr>
        <w:t>be</w:t>
      </w:r>
      <w:r>
        <w:rPr>
          <w:rFonts w:ascii="Times New Roman" w:hAnsi="Times New Roman" w:cs="Times New Roman"/>
          <w:sz w:val="24"/>
          <w:szCs w:val="24"/>
        </w:rPr>
        <w:t xml:space="preserve"> some great results for Ms. Henderson. I believe strongly that Office-Mart is fully responsible for the actions of their employee which resulted in the injuries that Ms. Henderson received. The sources that was researched I am sure helps to build on what is the best approach and avenue to take in order to get compensation for Ms. Henderson. The fact that she has been out of work due to these injuries for over 2 years and has extensive medical bills to be paid may result in Office-Mart covering any loss of pay from the time of the injury to current. Any expenses that resulted from this accident should also be covered.</w:t>
      </w:r>
    </w:p>
    <w:p w14:paraId="0D45E2EC" w14:textId="0C23F9A0" w:rsidR="00724CBA" w:rsidRPr="009D704E"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J. Stokes</w:t>
      </w:r>
    </w:p>
    <w:p w14:paraId="4D1F3AF2" w14:textId="77777777" w:rsidR="00724CBA" w:rsidRPr="009D704E" w:rsidRDefault="00724CBA" w:rsidP="00724CBA">
      <w:pPr>
        <w:spacing w:line="480" w:lineRule="auto"/>
        <w:rPr>
          <w:rFonts w:ascii="Times New Roman" w:hAnsi="Times New Roman" w:cs="Times New Roman"/>
          <w:sz w:val="24"/>
          <w:szCs w:val="24"/>
        </w:rPr>
      </w:pPr>
    </w:p>
    <w:p w14:paraId="42252D21" w14:textId="77777777" w:rsidR="00724CBA" w:rsidRPr="00E027EA" w:rsidRDefault="00724CBA" w:rsidP="00724CBA">
      <w:pPr>
        <w:spacing w:line="480" w:lineRule="auto"/>
        <w:rPr>
          <w:rFonts w:ascii="Times New Roman" w:hAnsi="Times New Roman" w:cs="Times New Roman"/>
          <w:sz w:val="24"/>
          <w:szCs w:val="24"/>
        </w:rPr>
      </w:pPr>
    </w:p>
    <w:p w14:paraId="27413550" w14:textId="77777777" w:rsidR="00724CBA" w:rsidRPr="00ED1D05" w:rsidRDefault="00724CBA" w:rsidP="00724CB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5E444314" w14:textId="77777777" w:rsidR="00724CBA" w:rsidRDefault="00724CBA" w:rsidP="00724CBA">
      <w:pPr>
        <w:spacing w:line="480" w:lineRule="auto"/>
        <w:jc w:val="center"/>
        <w:rPr>
          <w:rFonts w:ascii="Times New Roman" w:hAnsi="Times New Roman" w:cs="Times New Roman"/>
          <w:b/>
          <w:bCs/>
          <w:sz w:val="28"/>
          <w:szCs w:val="28"/>
        </w:rPr>
      </w:pPr>
    </w:p>
    <w:p w14:paraId="350354D6" w14:textId="77777777" w:rsidR="00724CBA" w:rsidRDefault="00724CBA" w:rsidP="00724CBA">
      <w:pPr>
        <w:spacing w:line="480" w:lineRule="auto"/>
        <w:jc w:val="center"/>
        <w:rPr>
          <w:rFonts w:ascii="Times New Roman" w:hAnsi="Times New Roman" w:cs="Times New Roman"/>
          <w:b/>
          <w:bCs/>
          <w:sz w:val="28"/>
          <w:szCs w:val="28"/>
        </w:rPr>
      </w:pPr>
    </w:p>
    <w:p w14:paraId="24881D02" w14:textId="77777777" w:rsidR="00724CBA" w:rsidRDefault="00724CBA" w:rsidP="00724CBA">
      <w:pPr>
        <w:spacing w:line="480" w:lineRule="auto"/>
        <w:rPr>
          <w:rFonts w:ascii="Times New Roman" w:hAnsi="Times New Roman" w:cs="Times New Roman"/>
          <w:b/>
          <w:bCs/>
          <w:sz w:val="28"/>
          <w:szCs w:val="28"/>
        </w:rPr>
      </w:pPr>
    </w:p>
    <w:p w14:paraId="34D3681F" w14:textId="6EC8B301" w:rsidR="00574B0B" w:rsidRDefault="00835F5F" w:rsidP="00724CBA">
      <w:pPr>
        <w:spacing w:line="240" w:lineRule="auto"/>
        <w:ind w:left="2160" w:firstLine="720"/>
        <w:rPr>
          <w:rFonts w:ascii="Times New Roman" w:hAnsi="Times New Roman" w:cs="Times New Roman"/>
          <w:b/>
          <w:bCs/>
          <w:sz w:val="28"/>
          <w:szCs w:val="28"/>
        </w:rPr>
      </w:pPr>
      <w:r>
        <w:rPr>
          <w:rFonts w:ascii="Times New Roman" w:hAnsi="Times New Roman" w:cs="Times New Roman"/>
          <w:b/>
          <w:bCs/>
          <w:sz w:val="28"/>
          <w:szCs w:val="28"/>
        </w:rPr>
        <w:t>In the Court of Common Pleas</w:t>
      </w:r>
    </w:p>
    <w:p w14:paraId="6149ADEA" w14:textId="653F3E4B" w:rsidR="00835F5F" w:rsidRDefault="00835F5F" w:rsidP="00724CB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Del City, Oklahoma</w:t>
      </w:r>
    </w:p>
    <w:p w14:paraId="4645B1C4" w14:textId="7AC182F8" w:rsidR="00835F5F" w:rsidRDefault="00835F5F" w:rsidP="00835F5F">
      <w:pPr>
        <w:jc w:val="center"/>
        <w:rPr>
          <w:rFonts w:ascii="Times New Roman" w:hAnsi="Times New Roman" w:cs="Times New Roman"/>
          <w:b/>
          <w:bCs/>
          <w:sz w:val="28"/>
          <w:szCs w:val="28"/>
        </w:rPr>
      </w:pPr>
    </w:p>
    <w:p w14:paraId="40CC711C" w14:textId="2974941D" w:rsidR="00F33631" w:rsidRPr="00F33631" w:rsidRDefault="00D45D4F" w:rsidP="00835F5F">
      <w:pPr>
        <w:rPr>
          <w:rFonts w:ascii="Times New Roman" w:hAnsi="Times New Roman" w:cs="Times New Roman"/>
          <w:sz w:val="28"/>
          <w:szCs w:val="28"/>
        </w:rPr>
      </w:pPr>
      <w:r>
        <w:rPr>
          <w:rFonts w:ascii="Times New Roman" w:hAnsi="Times New Roman" w:cs="Times New Roman"/>
          <w:sz w:val="28"/>
          <w:szCs w:val="28"/>
        </w:rPr>
        <w:t>Bella Henderson</w:t>
      </w:r>
      <w:r w:rsidR="00F33631" w:rsidRPr="00F33631">
        <w:rPr>
          <w:rFonts w:ascii="Times New Roman" w:hAnsi="Times New Roman" w:cs="Times New Roman"/>
          <w:sz w:val="28"/>
          <w:szCs w:val="28"/>
        </w:rPr>
        <w:t>,</w:t>
      </w:r>
      <w:r w:rsidR="00F33631" w:rsidRPr="00F33631">
        <w:rPr>
          <w:rFonts w:ascii="Times New Roman" w:hAnsi="Times New Roman" w:cs="Times New Roman"/>
          <w:sz w:val="28"/>
          <w:szCs w:val="28"/>
        </w:rPr>
        <w:tab/>
      </w:r>
      <w:r w:rsidR="00F33631" w:rsidRPr="00F33631">
        <w:rPr>
          <w:rFonts w:ascii="Times New Roman" w:hAnsi="Times New Roman" w:cs="Times New Roman"/>
          <w:sz w:val="28"/>
          <w:szCs w:val="28"/>
        </w:rPr>
        <w:tab/>
      </w:r>
      <w:r w:rsidR="00F33631" w:rsidRPr="00F33631">
        <w:rPr>
          <w:rFonts w:ascii="Times New Roman" w:hAnsi="Times New Roman" w:cs="Times New Roman"/>
          <w:sz w:val="28"/>
          <w:szCs w:val="28"/>
        </w:rPr>
        <w:tab/>
      </w:r>
      <w:r w:rsidR="00F33631" w:rsidRPr="00F33631">
        <w:rPr>
          <w:rFonts w:ascii="Times New Roman" w:hAnsi="Times New Roman" w:cs="Times New Roman"/>
          <w:sz w:val="28"/>
          <w:szCs w:val="28"/>
        </w:rPr>
        <w:tab/>
      </w:r>
      <w:r w:rsidR="00F33631" w:rsidRPr="00F33631">
        <w:rPr>
          <w:rFonts w:ascii="Times New Roman" w:hAnsi="Times New Roman" w:cs="Times New Roman"/>
          <w:sz w:val="28"/>
          <w:szCs w:val="28"/>
        </w:rPr>
        <w:tab/>
      </w:r>
      <w:r w:rsidR="00F33631" w:rsidRPr="00F33631">
        <w:rPr>
          <w:rFonts w:ascii="Times New Roman" w:hAnsi="Times New Roman" w:cs="Times New Roman"/>
          <w:sz w:val="28"/>
          <w:szCs w:val="28"/>
        </w:rPr>
        <w:tab/>
      </w:r>
      <w:r>
        <w:rPr>
          <w:rFonts w:ascii="Times New Roman" w:hAnsi="Times New Roman" w:cs="Times New Roman"/>
          <w:sz w:val="28"/>
          <w:szCs w:val="28"/>
        </w:rPr>
        <w:tab/>
      </w:r>
      <w:r w:rsidR="00F33631" w:rsidRPr="00F33631">
        <w:rPr>
          <w:rFonts w:ascii="Times New Roman" w:hAnsi="Times New Roman" w:cs="Times New Roman"/>
          <w:sz w:val="28"/>
          <w:szCs w:val="28"/>
        </w:rPr>
        <w:t>File No.79-65142</w:t>
      </w:r>
    </w:p>
    <w:p w14:paraId="3D554461" w14:textId="4BF6F79C" w:rsidR="00F33631" w:rsidRPr="00D45D4F" w:rsidRDefault="00F33631" w:rsidP="00835F5F">
      <w:pPr>
        <w:rPr>
          <w:rFonts w:ascii="Times New Roman" w:hAnsi="Times New Roman" w:cs="Times New Roman"/>
          <w:b/>
          <w:bCs/>
          <w:sz w:val="28"/>
          <w:szCs w:val="28"/>
        </w:rPr>
      </w:pPr>
      <w:r w:rsidRPr="00F33631">
        <w:rPr>
          <w:rFonts w:ascii="Times New Roman" w:hAnsi="Times New Roman" w:cs="Times New Roman"/>
          <w:sz w:val="28"/>
          <w:szCs w:val="28"/>
        </w:rPr>
        <w:t>Plaintiff</w:t>
      </w:r>
      <w:r w:rsidRPr="00F33631">
        <w:rPr>
          <w:rFonts w:ascii="Times New Roman" w:hAnsi="Times New Roman" w:cs="Times New Roman"/>
          <w:sz w:val="28"/>
          <w:szCs w:val="28"/>
        </w:rPr>
        <w:tab/>
      </w:r>
      <w:r w:rsidRPr="00F33631">
        <w:rPr>
          <w:rFonts w:ascii="Times New Roman" w:hAnsi="Times New Roman" w:cs="Times New Roman"/>
          <w:sz w:val="28"/>
          <w:szCs w:val="28"/>
        </w:rPr>
        <w:tab/>
      </w:r>
      <w:r w:rsidRPr="00F33631">
        <w:rPr>
          <w:rFonts w:ascii="Times New Roman" w:hAnsi="Times New Roman" w:cs="Times New Roman"/>
          <w:sz w:val="28"/>
          <w:szCs w:val="28"/>
        </w:rPr>
        <w:tab/>
      </w:r>
      <w:r w:rsidRPr="00F33631">
        <w:rPr>
          <w:rFonts w:ascii="Times New Roman" w:hAnsi="Times New Roman" w:cs="Times New Roman"/>
          <w:sz w:val="28"/>
          <w:szCs w:val="28"/>
        </w:rPr>
        <w:tab/>
      </w:r>
      <w:r w:rsidRPr="00F33631">
        <w:rPr>
          <w:rFonts w:ascii="Times New Roman" w:hAnsi="Times New Roman" w:cs="Times New Roman"/>
          <w:sz w:val="28"/>
          <w:szCs w:val="28"/>
        </w:rPr>
        <w:tab/>
      </w:r>
      <w:r w:rsidRPr="00F33631">
        <w:rPr>
          <w:rFonts w:ascii="Times New Roman" w:hAnsi="Times New Roman" w:cs="Times New Roman"/>
          <w:sz w:val="28"/>
          <w:szCs w:val="28"/>
        </w:rPr>
        <w:tab/>
      </w:r>
      <w:r w:rsidRPr="00F33631">
        <w:rPr>
          <w:rFonts w:ascii="Times New Roman" w:hAnsi="Times New Roman" w:cs="Times New Roman"/>
          <w:sz w:val="28"/>
          <w:szCs w:val="28"/>
        </w:rPr>
        <w:tab/>
      </w:r>
      <w:r w:rsidRPr="00D45D4F">
        <w:rPr>
          <w:rFonts w:ascii="Times New Roman" w:hAnsi="Times New Roman" w:cs="Times New Roman"/>
          <w:b/>
          <w:bCs/>
          <w:sz w:val="28"/>
          <w:szCs w:val="28"/>
        </w:rPr>
        <w:t>Motion to Compel Discovery</w:t>
      </w:r>
    </w:p>
    <w:p w14:paraId="32A1CB78" w14:textId="17F4A37B" w:rsidR="00F33631" w:rsidRPr="00F33631" w:rsidRDefault="00F33631" w:rsidP="00835F5F">
      <w:pPr>
        <w:rPr>
          <w:rFonts w:ascii="Times New Roman" w:hAnsi="Times New Roman" w:cs="Times New Roman"/>
          <w:sz w:val="28"/>
          <w:szCs w:val="28"/>
        </w:rPr>
      </w:pPr>
      <w:r w:rsidRPr="00F33631">
        <w:rPr>
          <w:rFonts w:ascii="Times New Roman" w:hAnsi="Times New Roman" w:cs="Times New Roman"/>
          <w:sz w:val="28"/>
          <w:szCs w:val="28"/>
        </w:rPr>
        <w:t>v.</w:t>
      </w:r>
    </w:p>
    <w:p w14:paraId="1F305DCF" w14:textId="27C5C837" w:rsidR="00F33631" w:rsidRPr="00F33631" w:rsidRDefault="00D45D4F" w:rsidP="00835F5F">
      <w:pPr>
        <w:rPr>
          <w:rFonts w:ascii="Times New Roman" w:hAnsi="Times New Roman" w:cs="Times New Roman"/>
          <w:sz w:val="28"/>
          <w:szCs w:val="28"/>
        </w:rPr>
      </w:pPr>
      <w:r>
        <w:rPr>
          <w:rFonts w:ascii="Times New Roman" w:hAnsi="Times New Roman" w:cs="Times New Roman"/>
          <w:sz w:val="28"/>
          <w:szCs w:val="28"/>
        </w:rPr>
        <w:t>Office-Mart</w:t>
      </w:r>
      <w:r w:rsidR="00F33631" w:rsidRPr="00F33631">
        <w:rPr>
          <w:rFonts w:ascii="Times New Roman" w:hAnsi="Times New Roman" w:cs="Times New Roman"/>
          <w:sz w:val="28"/>
          <w:szCs w:val="28"/>
        </w:rPr>
        <w:t>,</w:t>
      </w:r>
      <w:r>
        <w:rPr>
          <w:rFonts w:ascii="Times New Roman" w:hAnsi="Times New Roman" w:cs="Times New Roman"/>
          <w:sz w:val="28"/>
          <w:szCs w:val="28"/>
        </w:rPr>
        <w:t xml:space="preserve"> Inc.</w:t>
      </w:r>
    </w:p>
    <w:p w14:paraId="45149BF6" w14:textId="6F7F4745" w:rsidR="00F33631" w:rsidRDefault="00F33631" w:rsidP="00835F5F">
      <w:pPr>
        <w:rPr>
          <w:rFonts w:ascii="Times New Roman" w:hAnsi="Times New Roman" w:cs="Times New Roman"/>
          <w:sz w:val="28"/>
          <w:szCs w:val="28"/>
        </w:rPr>
      </w:pPr>
      <w:r w:rsidRPr="00F33631">
        <w:rPr>
          <w:rFonts w:ascii="Times New Roman" w:hAnsi="Times New Roman" w:cs="Times New Roman"/>
          <w:sz w:val="28"/>
          <w:szCs w:val="28"/>
        </w:rPr>
        <w:t>Defendant</w:t>
      </w:r>
    </w:p>
    <w:p w14:paraId="43407D52" w14:textId="1DD429A2" w:rsidR="00D45D4F" w:rsidRDefault="00D45D4F" w:rsidP="0027504E">
      <w:pPr>
        <w:spacing w:line="480" w:lineRule="auto"/>
        <w:ind w:firstLine="720"/>
        <w:rPr>
          <w:rFonts w:ascii="Times New Roman" w:hAnsi="Times New Roman" w:cs="Times New Roman"/>
          <w:sz w:val="24"/>
          <w:szCs w:val="24"/>
        </w:rPr>
      </w:pPr>
      <w:r>
        <w:rPr>
          <w:rFonts w:ascii="Times New Roman" w:hAnsi="Times New Roman" w:cs="Times New Roman"/>
          <w:sz w:val="24"/>
          <w:szCs w:val="24"/>
        </w:rPr>
        <w:t>PLAINTIFF, Bella Henderson by and through counsel, Susan Chase Managing Partner and Defense Attorney for Del City Oklahoma</w:t>
      </w:r>
      <w:r w:rsidR="00724786">
        <w:rPr>
          <w:rFonts w:ascii="Times New Roman" w:hAnsi="Times New Roman" w:cs="Times New Roman"/>
          <w:sz w:val="24"/>
          <w:szCs w:val="24"/>
        </w:rPr>
        <w:t>, hereby move this honorable court for an order compelling the Defendant to produce discovery. This motion is made on the grounds that Defendant has failed to produce expert reports to Plaintiff pursuant to</w:t>
      </w:r>
      <w:r w:rsidR="009174FA">
        <w:rPr>
          <w:rFonts w:ascii="Times New Roman" w:hAnsi="Times New Roman" w:cs="Times New Roman"/>
          <w:sz w:val="24"/>
          <w:szCs w:val="24"/>
        </w:rPr>
        <w:t xml:space="preserve"> Civil Procedure, </w:t>
      </w:r>
      <w:hyperlink r:id="rId7" w:history="1">
        <w:r w:rsidR="009174FA" w:rsidRPr="009174FA">
          <w:rPr>
            <w:color w:val="0000FF"/>
            <w:u w:val="single"/>
          </w:rPr>
          <w:t xml:space="preserve">12 OK Stat § 12-3234 (2014) </w:t>
        </w:r>
      </w:hyperlink>
      <w:r w:rsidR="009174FA">
        <w:t xml:space="preserve"> </w:t>
      </w:r>
      <w:r w:rsidR="009174FA" w:rsidRPr="009174FA">
        <w:rPr>
          <w:rFonts w:ascii="Times New Roman" w:hAnsi="Times New Roman" w:cs="Times New Roman"/>
          <w:sz w:val="24"/>
          <w:szCs w:val="24"/>
        </w:rPr>
        <w:t>production of documents</w:t>
      </w:r>
      <w:r w:rsidR="00724786">
        <w:rPr>
          <w:rFonts w:ascii="Times New Roman" w:hAnsi="Times New Roman" w:cs="Times New Roman"/>
          <w:sz w:val="24"/>
          <w:szCs w:val="24"/>
        </w:rPr>
        <w:t>, and according to the Court’s order which required production of expert reports</w:t>
      </w:r>
      <w:r w:rsidR="00D25A5F">
        <w:rPr>
          <w:rFonts w:ascii="Times New Roman" w:hAnsi="Times New Roman" w:cs="Times New Roman"/>
          <w:sz w:val="24"/>
          <w:szCs w:val="24"/>
        </w:rPr>
        <w:t xml:space="preserve"> by June 10th</w:t>
      </w:r>
      <w:r w:rsidR="00724786">
        <w:rPr>
          <w:rFonts w:ascii="Times New Roman" w:hAnsi="Times New Roman" w:cs="Times New Roman"/>
          <w:sz w:val="24"/>
          <w:szCs w:val="24"/>
        </w:rPr>
        <w:t>. All is set forth in the memorandum attached hereto and express</w:t>
      </w:r>
      <w:r w:rsidR="004B253C">
        <w:rPr>
          <w:rFonts w:ascii="Times New Roman" w:hAnsi="Times New Roman" w:cs="Times New Roman"/>
          <w:sz w:val="24"/>
          <w:szCs w:val="24"/>
        </w:rPr>
        <w:t>ly incorporated herein by reference.</w:t>
      </w:r>
    </w:p>
    <w:p w14:paraId="431F1CF2" w14:textId="3D8E4997" w:rsidR="00E260A4" w:rsidRDefault="00E260A4" w:rsidP="00D45D4F">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HEREBY </w:t>
      </w:r>
      <w:r w:rsidR="0027504E">
        <w:rPr>
          <w:rFonts w:ascii="Times New Roman" w:hAnsi="Times New Roman" w:cs="Times New Roman"/>
          <w:sz w:val="24"/>
          <w:szCs w:val="24"/>
        </w:rPr>
        <w:t>ORDERED</w:t>
      </w:r>
      <w:r>
        <w:rPr>
          <w:rFonts w:ascii="Times New Roman" w:hAnsi="Times New Roman" w:cs="Times New Roman"/>
          <w:sz w:val="24"/>
          <w:szCs w:val="24"/>
        </w:rPr>
        <w:t xml:space="preserve"> that Plaintiffs Motion to Compel Discovery is G</w:t>
      </w:r>
      <w:r w:rsidR="0027504E">
        <w:rPr>
          <w:rFonts w:ascii="Times New Roman" w:hAnsi="Times New Roman" w:cs="Times New Roman"/>
          <w:sz w:val="24"/>
          <w:szCs w:val="24"/>
        </w:rPr>
        <w:t>RANTED.</w:t>
      </w:r>
    </w:p>
    <w:p w14:paraId="6F7A00FE" w14:textId="19EACB1B" w:rsidR="004B253C" w:rsidRDefault="004B253C" w:rsidP="00D45D4F">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14:paraId="14D98341" w14:textId="77777777" w:rsidR="004B253C" w:rsidRDefault="004B253C" w:rsidP="004B253C">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Susan Chase, </w:t>
      </w:r>
    </w:p>
    <w:p w14:paraId="3D50413F" w14:textId="5A94A05D" w:rsidR="004B253C" w:rsidRDefault="004B253C" w:rsidP="004B253C">
      <w:pPr>
        <w:spacing w:line="240" w:lineRule="auto"/>
        <w:ind w:left="5760"/>
        <w:rPr>
          <w:rFonts w:ascii="Times New Roman" w:hAnsi="Times New Roman" w:cs="Times New Roman"/>
          <w:sz w:val="24"/>
          <w:szCs w:val="24"/>
        </w:rPr>
      </w:pPr>
      <w:r>
        <w:rPr>
          <w:rFonts w:ascii="Times New Roman" w:hAnsi="Times New Roman" w:cs="Times New Roman"/>
          <w:sz w:val="24"/>
          <w:szCs w:val="24"/>
        </w:rPr>
        <w:t>Managing Partner/Defense Attorney</w:t>
      </w:r>
    </w:p>
    <w:p w14:paraId="12D8EF2C" w14:textId="275C273B" w:rsidR="0027504E" w:rsidRDefault="0027504E" w:rsidP="004B253C">
      <w:pPr>
        <w:spacing w:line="240" w:lineRule="auto"/>
        <w:ind w:left="5760"/>
        <w:rPr>
          <w:rFonts w:ascii="Times New Roman" w:hAnsi="Times New Roman" w:cs="Times New Roman"/>
          <w:sz w:val="24"/>
          <w:szCs w:val="24"/>
        </w:rPr>
      </w:pPr>
    </w:p>
    <w:p w14:paraId="1559B769" w14:textId="59CDF1CA" w:rsidR="0027504E" w:rsidRDefault="0027504E" w:rsidP="004B253C">
      <w:pPr>
        <w:spacing w:line="240" w:lineRule="auto"/>
        <w:ind w:left="5760"/>
        <w:rPr>
          <w:rFonts w:ascii="Times New Roman" w:hAnsi="Times New Roman" w:cs="Times New Roman"/>
          <w:sz w:val="24"/>
          <w:szCs w:val="24"/>
        </w:rPr>
      </w:pPr>
      <w:r>
        <w:rPr>
          <w:rFonts w:ascii="Times New Roman" w:hAnsi="Times New Roman" w:cs="Times New Roman"/>
          <w:sz w:val="24"/>
          <w:szCs w:val="24"/>
        </w:rPr>
        <w:t>_____________________________</w:t>
      </w:r>
    </w:p>
    <w:p w14:paraId="5171649E" w14:textId="16AA0398" w:rsidR="004B253C" w:rsidRDefault="0027504E" w:rsidP="004B253C">
      <w:pPr>
        <w:spacing w:line="240" w:lineRule="auto"/>
        <w:ind w:left="5760"/>
        <w:rPr>
          <w:rFonts w:ascii="Times New Roman" w:hAnsi="Times New Roman" w:cs="Times New Roman"/>
          <w:sz w:val="24"/>
          <w:szCs w:val="24"/>
        </w:rPr>
      </w:pPr>
      <w:r>
        <w:rPr>
          <w:rFonts w:ascii="Times New Roman" w:hAnsi="Times New Roman" w:cs="Times New Roman"/>
          <w:sz w:val="24"/>
          <w:szCs w:val="24"/>
        </w:rPr>
        <w:t>Judge Signature Line</w:t>
      </w:r>
    </w:p>
    <w:p w14:paraId="1507D159" w14:textId="77777777" w:rsidR="0027504E" w:rsidRDefault="0027504E" w:rsidP="004B253C">
      <w:pPr>
        <w:spacing w:line="240" w:lineRule="auto"/>
        <w:ind w:left="5760"/>
        <w:rPr>
          <w:rFonts w:ascii="Times New Roman" w:hAnsi="Times New Roman" w:cs="Times New Roman"/>
          <w:sz w:val="24"/>
          <w:szCs w:val="24"/>
        </w:rPr>
      </w:pPr>
    </w:p>
    <w:p w14:paraId="5A78949F" w14:textId="185BCE58" w:rsidR="0027504E" w:rsidRDefault="0027504E" w:rsidP="004B253C">
      <w:pPr>
        <w:spacing w:line="240" w:lineRule="auto"/>
        <w:ind w:left="5760"/>
        <w:rPr>
          <w:rFonts w:ascii="Times New Roman" w:hAnsi="Times New Roman" w:cs="Times New Roman"/>
          <w:sz w:val="24"/>
          <w:szCs w:val="24"/>
        </w:rPr>
      </w:pPr>
      <w:r>
        <w:rPr>
          <w:rFonts w:ascii="Times New Roman" w:hAnsi="Times New Roman" w:cs="Times New Roman"/>
          <w:sz w:val="24"/>
          <w:szCs w:val="24"/>
        </w:rPr>
        <w:lastRenderedPageBreak/>
        <w:t>________________</w:t>
      </w:r>
    </w:p>
    <w:p w14:paraId="0E732F36" w14:textId="44414E0B" w:rsidR="0027504E" w:rsidRDefault="0027504E" w:rsidP="004B253C">
      <w:pPr>
        <w:spacing w:line="240" w:lineRule="auto"/>
        <w:ind w:left="5760"/>
        <w:rPr>
          <w:rFonts w:ascii="Times New Roman" w:hAnsi="Times New Roman" w:cs="Times New Roman"/>
          <w:sz w:val="24"/>
          <w:szCs w:val="24"/>
        </w:rPr>
      </w:pPr>
      <w:r>
        <w:rPr>
          <w:rFonts w:ascii="Times New Roman" w:hAnsi="Times New Roman" w:cs="Times New Roman"/>
          <w:sz w:val="24"/>
          <w:szCs w:val="24"/>
        </w:rPr>
        <w:t>Date</w:t>
      </w:r>
    </w:p>
    <w:p w14:paraId="2BAA5D85" w14:textId="41D27788" w:rsidR="004B253C" w:rsidRDefault="004B253C" w:rsidP="004B253C">
      <w:pPr>
        <w:spacing w:line="240" w:lineRule="auto"/>
        <w:ind w:left="5760"/>
        <w:rPr>
          <w:rFonts w:ascii="Times New Roman" w:hAnsi="Times New Roman" w:cs="Times New Roman"/>
          <w:sz w:val="24"/>
          <w:szCs w:val="24"/>
        </w:rPr>
      </w:pPr>
    </w:p>
    <w:p w14:paraId="06FF4C3F" w14:textId="77777777" w:rsidR="00E427AA" w:rsidRDefault="0086407C" w:rsidP="004B253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State of Oklahoma </w:t>
      </w:r>
    </w:p>
    <w:p w14:paraId="27142511" w14:textId="27A56074" w:rsidR="0086407C" w:rsidRDefault="0086407C" w:rsidP="004B253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County</w:t>
      </w:r>
      <w:r w:rsidR="00E427AA">
        <w:rPr>
          <w:rFonts w:ascii="Times New Roman" w:hAnsi="Times New Roman" w:cs="Times New Roman"/>
          <w:b/>
          <w:bCs/>
          <w:sz w:val="28"/>
          <w:szCs w:val="28"/>
        </w:rPr>
        <w:t xml:space="preserve"> of Del City</w:t>
      </w:r>
    </w:p>
    <w:p w14:paraId="0E71F745" w14:textId="4527BD3A" w:rsidR="00E427AA" w:rsidRDefault="00E427AA" w:rsidP="004B253C">
      <w:pPr>
        <w:spacing w:line="240" w:lineRule="auto"/>
        <w:jc w:val="center"/>
        <w:rPr>
          <w:rFonts w:ascii="Times New Roman" w:hAnsi="Times New Roman" w:cs="Times New Roman"/>
          <w:b/>
          <w:bCs/>
          <w:sz w:val="28"/>
          <w:szCs w:val="28"/>
        </w:rPr>
      </w:pPr>
    </w:p>
    <w:p w14:paraId="20932586" w14:textId="75A37F73" w:rsidR="00E427AA" w:rsidRDefault="00694362" w:rsidP="00E427AA">
      <w:pPr>
        <w:spacing w:line="240" w:lineRule="auto"/>
        <w:rPr>
          <w:rFonts w:ascii="Times New Roman" w:hAnsi="Times New Roman" w:cs="Times New Roman"/>
          <w:sz w:val="28"/>
          <w:szCs w:val="28"/>
        </w:rPr>
      </w:pPr>
      <w:r>
        <w:rPr>
          <w:rFonts w:ascii="Times New Roman" w:hAnsi="Times New Roman" w:cs="Times New Roman"/>
          <w:sz w:val="28"/>
          <w:szCs w:val="28"/>
        </w:rPr>
        <w:t>Bella Henderson,</w:t>
      </w:r>
      <w:r w:rsidR="00BF1F00">
        <w:rPr>
          <w:rFonts w:ascii="Times New Roman" w:hAnsi="Times New Roman" w:cs="Times New Roman"/>
          <w:sz w:val="28"/>
          <w:szCs w:val="28"/>
        </w:rPr>
        <w:tab/>
      </w:r>
      <w:r w:rsidR="00BF1F00">
        <w:rPr>
          <w:rFonts w:ascii="Times New Roman" w:hAnsi="Times New Roman" w:cs="Times New Roman"/>
          <w:sz w:val="28"/>
          <w:szCs w:val="28"/>
        </w:rPr>
        <w:tab/>
      </w:r>
      <w:r w:rsidR="00BF1F00">
        <w:rPr>
          <w:rFonts w:ascii="Times New Roman" w:hAnsi="Times New Roman" w:cs="Times New Roman"/>
          <w:sz w:val="28"/>
          <w:szCs w:val="28"/>
        </w:rPr>
        <w:tab/>
      </w:r>
      <w:r w:rsidR="00BF1F00">
        <w:rPr>
          <w:rFonts w:ascii="Times New Roman" w:hAnsi="Times New Roman" w:cs="Times New Roman"/>
          <w:sz w:val="28"/>
          <w:szCs w:val="28"/>
        </w:rPr>
        <w:tab/>
      </w:r>
      <w:r w:rsidR="00BF1F00">
        <w:rPr>
          <w:rFonts w:ascii="Times New Roman" w:hAnsi="Times New Roman" w:cs="Times New Roman"/>
          <w:sz w:val="28"/>
          <w:szCs w:val="28"/>
        </w:rPr>
        <w:tab/>
      </w:r>
      <w:r w:rsidR="00BF1F00">
        <w:rPr>
          <w:rFonts w:ascii="Times New Roman" w:hAnsi="Times New Roman" w:cs="Times New Roman"/>
          <w:sz w:val="28"/>
          <w:szCs w:val="28"/>
        </w:rPr>
        <w:tab/>
      </w:r>
      <w:r w:rsidR="00BF1F00">
        <w:rPr>
          <w:rFonts w:ascii="Times New Roman" w:hAnsi="Times New Roman" w:cs="Times New Roman"/>
          <w:sz w:val="28"/>
          <w:szCs w:val="28"/>
        </w:rPr>
        <w:tab/>
      </w:r>
      <w:r w:rsidR="0074506F">
        <w:rPr>
          <w:rFonts w:ascii="Times New Roman" w:hAnsi="Times New Roman" w:cs="Times New Roman"/>
          <w:sz w:val="28"/>
          <w:szCs w:val="28"/>
        </w:rPr>
        <w:t>File No:79-65142</w:t>
      </w:r>
    </w:p>
    <w:p w14:paraId="6A948887" w14:textId="5B2E0C35" w:rsidR="00694362" w:rsidRDefault="00694362" w:rsidP="00E427AA">
      <w:pPr>
        <w:spacing w:line="240" w:lineRule="auto"/>
        <w:rPr>
          <w:rFonts w:ascii="Times New Roman" w:hAnsi="Times New Roman" w:cs="Times New Roman"/>
          <w:sz w:val="28"/>
          <w:szCs w:val="28"/>
        </w:rPr>
      </w:pPr>
      <w:r>
        <w:rPr>
          <w:rFonts w:ascii="Times New Roman" w:hAnsi="Times New Roman" w:cs="Times New Roman"/>
          <w:sz w:val="28"/>
          <w:szCs w:val="28"/>
        </w:rPr>
        <w:t>Plaintiff</w:t>
      </w:r>
    </w:p>
    <w:p w14:paraId="10972EBD" w14:textId="3FF8E3B6" w:rsidR="00694362" w:rsidRPr="0069342C" w:rsidRDefault="00E129F2" w:rsidP="00E427AA">
      <w:pPr>
        <w:spacing w:line="240" w:lineRule="auto"/>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9342C">
        <w:rPr>
          <w:rFonts w:ascii="Times New Roman" w:hAnsi="Times New Roman" w:cs="Times New Roman"/>
          <w:b/>
          <w:bCs/>
          <w:sz w:val="28"/>
          <w:szCs w:val="28"/>
        </w:rPr>
        <w:t>Affidavit in</w:t>
      </w:r>
      <w:r w:rsidR="00564AF9" w:rsidRPr="0069342C">
        <w:rPr>
          <w:rFonts w:ascii="Times New Roman" w:hAnsi="Times New Roman" w:cs="Times New Roman"/>
          <w:b/>
          <w:bCs/>
          <w:sz w:val="28"/>
          <w:szCs w:val="28"/>
        </w:rPr>
        <w:t xml:space="preserve"> Support of Motion</w:t>
      </w:r>
    </w:p>
    <w:p w14:paraId="07552792" w14:textId="3C47C4AF" w:rsidR="00694362" w:rsidRDefault="00694362" w:rsidP="00E427AA">
      <w:pPr>
        <w:spacing w:line="240" w:lineRule="auto"/>
        <w:rPr>
          <w:rFonts w:ascii="Times New Roman" w:hAnsi="Times New Roman" w:cs="Times New Roman"/>
          <w:sz w:val="28"/>
          <w:szCs w:val="28"/>
        </w:rPr>
      </w:pPr>
      <w:r>
        <w:rPr>
          <w:rFonts w:ascii="Times New Roman" w:hAnsi="Times New Roman" w:cs="Times New Roman"/>
          <w:sz w:val="28"/>
          <w:szCs w:val="28"/>
        </w:rPr>
        <w:t>v.</w:t>
      </w:r>
      <w:r w:rsidR="00564AF9">
        <w:rPr>
          <w:rFonts w:ascii="Times New Roman" w:hAnsi="Times New Roman" w:cs="Times New Roman"/>
          <w:sz w:val="28"/>
          <w:szCs w:val="28"/>
        </w:rPr>
        <w:tab/>
      </w:r>
      <w:r w:rsidR="00564AF9">
        <w:rPr>
          <w:rFonts w:ascii="Times New Roman" w:hAnsi="Times New Roman" w:cs="Times New Roman"/>
          <w:sz w:val="28"/>
          <w:szCs w:val="28"/>
        </w:rPr>
        <w:tab/>
      </w:r>
      <w:r w:rsidR="00564AF9">
        <w:rPr>
          <w:rFonts w:ascii="Times New Roman" w:hAnsi="Times New Roman" w:cs="Times New Roman"/>
          <w:sz w:val="28"/>
          <w:szCs w:val="28"/>
        </w:rPr>
        <w:tab/>
      </w:r>
      <w:r w:rsidR="00564AF9">
        <w:rPr>
          <w:rFonts w:ascii="Times New Roman" w:hAnsi="Times New Roman" w:cs="Times New Roman"/>
          <w:sz w:val="28"/>
          <w:szCs w:val="28"/>
        </w:rPr>
        <w:tab/>
      </w:r>
      <w:r w:rsidR="00564AF9">
        <w:rPr>
          <w:rFonts w:ascii="Times New Roman" w:hAnsi="Times New Roman" w:cs="Times New Roman"/>
          <w:sz w:val="28"/>
          <w:szCs w:val="28"/>
        </w:rPr>
        <w:tab/>
      </w:r>
      <w:r w:rsidR="00564AF9">
        <w:rPr>
          <w:rFonts w:ascii="Times New Roman" w:hAnsi="Times New Roman" w:cs="Times New Roman"/>
          <w:sz w:val="28"/>
          <w:szCs w:val="28"/>
        </w:rPr>
        <w:tab/>
      </w:r>
      <w:r w:rsidR="00564AF9">
        <w:rPr>
          <w:rFonts w:ascii="Times New Roman" w:hAnsi="Times New Roman" w:cs="Times New Roman"/>
          <w:sz w:val="28"/>
          <w:szCs w:val="28"/>
        </w:rPr>
        <w:tab/>
      </w:r>
      <w:r w:rsidR="00564AF9" w:rsidRPr="0069342C">
        <w:rPr>
          <w:rFonts w:ascii="Times New Roman" w:hAnsi="Times New Roman" w:cs="Times New Roman"/>
          <w:b/>
          <w:bCs/>
          <w:sz w:val="28"/>
          <w:szCs w:val="28"/>
        </w:rPr>
        <w:t>To Compel Discovery</w:t>
      </w:r>
    </w:p>
    <w:p w14:paraId="1415E959" w14:textId="27A5B088" w:rsidR="00694362" w:rsidRDefault="00694362" w:rsidP="00E427AA">
      <w:pPr>
        <w:spacing w:line="240" w:lineRule="auto"/>
        <w:rPr>
          <w:rFonts w:ascii="Times New Roman" w:hAnsi="Times New Roman" w:cs="Times New Roman"/>
          <w:sz w:val="28"/>
          <w:szCs w:val="28"/>
        </w:rPr>
      </w:pPr>
    </w:p>
    <w:p w14:paraId="1A7229E6" w14:textId="4AD3CEBE" w:rsidR="00694362" w:rsidRDefault="00BF1F00" w:rsidP="00E427AA">
      <w:pPr>
        <w:spacing w:line="240" w:lineRule="auto"/>
        <w:rPr>
          <w:rFonts w:ascii="Times New Roman" w:hAnsi="Times New Roman" w:cs="Times New Roman"/>
          <w:sz w:val="28"/>
          <w:szCs w:val="28"/>
        </w:rPr>
      </w:pPr>
      <w:r>
        <w:rPr>
          <w:rFonts w:ascii="Times New Roman" w:hAnsi="Times New Roman" w:cs="Times New Roman"/>
          <w:sz w:val="28"/>
          <w:szCs w:val="28"/>
        </w:rPr>
        <w:t>Office-Mart, Inc.</w:t>
      </w:r>
    </w:p>
    <w:p w14:paraId="7089340A" w14:textId="7A4F5248" w:rsidR="00BF1F00" w:rsidRPr="00E427AA" w:rsidRDefault="00BF1F00" w:rsidP="00E427AA">
      <w:pPr>
        <w:spacing w:line="240" w:lineRule="auto"/>
        <w:rPr>
          <w:rFonts w:ascii="Times New Roman" w:hAnsi="Times New Roman" w:cs="Times New Roman"/>
          <w:sz w:val="28"/>
          <w:szCs w:val="28"/>
        </w:rPr>
      </w:pPr>
      <w:r>
        <w:rPr>
          <w:rFonts w:ascii="Times New Roman" w:hAnsi="Times New Roman" w:cs="Times New Roman"/>
          <w:sz w:val="28"/>
          <w:szCs w:val="28"/>
        </w:rPr>
        <w:t>Defendant</w:t>
      </w:r>
    </w:p>
    <w:p w14:paraId="5D035EA4" w14:textId="77777777" w:rsidR="0086407C" w:rsidRDefault="0086407C" w:rsidP="004B253C">
      <w:pPr>
        <w:spacing w:line="240" w:lineRule="auto"/>
        <w:jc w:val="center"/>
        <w:rPr>
          <w:rFonts w:ascii="Times New Roman" w:hAnsi="Times New Roman" w:cs="Times New Roman"/>
          <w:b/>
          <w:bCs/>
          <w:sz w:val="28"/>
          <w:szCs w:val="28"/>
        </w:rPr>
      </w:pPr>
    </w:p>
    <w:p w14:paraId="2B89A612" w14:textId="77777777" w:rsidR="0086407C" w:rsidRDefault="0086407C" w:rsidP="004B253C">
      <w:pPr>
        <w:spacing w:line="240" w:lineRule="auto"/>
        <w:jc w:val="center"/>
        <w:rPr>
          <w:rFonts w:ascii="Times New Roman" w:hAnsi="Times New Roman" w:cs="Times New Roman"/>
          <w:b/>
          <w:bCs/>
          <w:sz w:val="28"/>
          <w:szCs w:val="28"/>
        </w:rPr>
      </w:pPr>
    </w:p>
    <w:p w14:paraId="65B7BD97" w14:textId="6B5FC2CC" w:rsidR="0086407C" w:rsidRDefault="008952AE" w:rsidP="007F5F6B">
      <w:pPr>
        <w:pStyle w:val="ListParagraph"/>
        <w:numPr>
          <w:ilvl w:val="0"/>
          <w:numId w:val="1"/>
        </w:numPr>
        <w:spacing w:line="480" w:lineRule="auto"/>
        <w:rPr>
          <w:rFonts w:ascii="Times New Roman" w:hAnsi="Times New Roman" w:cs="Times New Roman"/>
          <w:sz w:val="24"/>
          <w:szCs w:val="24"/>
        </w:rPr>
      </w:pPr>
      <w:r w:rsidRPr="007D11A8">
        <w:rPr>
          <w:rFonts w:ascii="Times New Roman" w:hAnsi="Times New Roman" w:cs="Times New Roman"/>
          <w:sz w:val="24"/>
          <w:szCs w:val="24"/>
        </w:rPr>
        <w:t>I am the at</w:t>
      </w:r>
      <w:r w:rsidR="00801E6A" w:rsidRPr="007D11A8">
        <w:rPr>
          <w:rFonts w:ascii="Times New Roman" w:hAnsi="Times New Roman" w:cs="Times New Roman"/>
          <w:sz w:val="24"/>
          <w:szCs w:val="24"/>
        </w:rPr>
        <w:t>to</w:t>
      </w:r>
      <w:r w:rsidRPr="007D11A8">
        <w:rPr>
          <w:rFonts w:ascii="Times New Roman" w:hAnsi="Times New Roman" w:cs="Times New Roman"/>
          <w:sz w:val="24"/>
          <w:szCs w:val="24"/>
        </w:rPr>
        <w:t>rney for</w:t>
      </w:r>
      <w:r w:rsidR="00801E6A" w:rsidRPr="007D11A8">
        <w:rPr>
          <w:rFonts w:ascii="Times New Roman" w:hAnsi="Times New Roman" w:cs="Times New Roman"/>
          <w:sz w:val="24"/>
          <w:szCs w:val="24"/>
        </w:rPr>
        <w:t xml:space="preserve"> </w:t>
      </w:r>
      <w:r w:rsidR="00801E6A" w:rsidRPr="007D11A8">
        <w:rPr>
          <w:rFonts w:ascii="Times New Roman" w:hAnsi="Times New Roman" w:cs="Times New Roman"/>
          <w:sz w:val="24"/>
          <w:szCs w:val="24"/>
          <w:u w:val="single"/>
        </w:rPr>
        <w:t>Bella Henderson</w:t>
      </w:r>
      <w:r w:rsidR="00801E6A" w:rsidRPr="007D11A8">
        <w:rPr>
          <w:rFonts w:ascii="Times New Roman" w:hAnsi="Times New Roman" w:cs="Times New Roman"/>
          <w:sz w:val="24"/>
          <w:szCs w:val="24"/>
        </w:rPr>
        <w:t xml:space="preserve"> herein</w:t>
      </w:r>
      <w:r w:rsidR="008C079B" w:rsidRPr="007D11A8">
        <w:rPr>
          <w:rFonts w:ascii="Times New Roman" w:hAnsi="Times New Roman" w:cs="Times New Roman"/>
          <w:sz w:val="24"/>
          <w:szCs w:val="24"/>
        </w:rPr>
        <w:t>, and I make this Affidavit in Support of</w:t>
      </w:r>
      <w:r w:rsidR="004E1D31" w:rsidRPr="007D11A8">
        <w:rPr>
          <w:rFonts w:ascii="Times New Roman" w:hAnsi="Times New Roman" w:cs="Times New Roman"/>
          <w:sz w:val="24"/>
          <w:szCs w:val="24"/>
        </w:rPr>
        <w:t xml:space="preserve"> </w:t>
      </w:r>
      <w:r w:rsidR="004E1D31" w:rsidRPr="007D11A8">
        <w:rPr>
          <w:rFonts w:ascii="Times New Roman" w:hAnsi="Times New Roman" w:cs="Times New Roman"/>
          <w:sz w:val="24"/>
          <w:szCs w:val="24"/>
          <w:u w:val="single"/>
        </w:rPr>
        <w:t>Plaintiff’s</w:t>
      </w:r>
      <w:r w:rsidR="004E1D31" w:rsidRPr="007D11A8">
        <w:rPr>
          <w:rFonts w:ascii="Times New Roman" w:hAnsi="Times New Roman" w:cs="Times New Roman"/>
          <w:sz w:val="24"/>
          <w:szCs w:val="24"/>
        </w:rPr>
        <w:t xml:space="preserve"> Notice of Motion and Motion Order to Compel Discovery</w:t>
      </w:r>
      <w:r w:rsidR="007D11A8">
        <w:rPr>
          <w:rFonts w:ascii="Times New Roman" w:hAnsi="Times New Roman" w:cs="Times New Roman"/>
          <w:sz w:val="24"/>
          <w:szCs w:val="24"/>
        </w:rPr>
        <w:t>.</w:t>
      </w:r>
    </w:p>
    <w:p w14:paraId="358F9491" w14:textId="7BB15E29" w:rsidR="00FD59DA" w:rsidRPr="001367B6" w:rsidRDefault="00217A78" w:rsidP="007F5F6B">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Defendant’s attorney was served (personally)</w:t>
      </w:r>
      <w:r w:rsidR="001859E3">
        <w:rPr>
          <w:rFonts w:ascii="Times New Roman" w:hAnsi="Times New Roman" w:cs="Times New Roman"/>
          <w:sz w:val="24"/>
          <w:szCs w:val="24"/>
        </w:rPr>
        <w:t xml:space="preserve"> (by mail) with</w:t>
      </w:r>
      <w:r w:rsidR="00244247">
        <w:rPr>
          <w:rFonts w:ascii="Times New Roman" w:hAnsi="Times New Roman" w:cs="Times New Roman"/>
          <w:sz w:val="24"/>
          <w:szCs w:val="24"/>
        </w:rPr>
        <w:t xml:space="preserve"> </w:t>
      </w:r>
      <w:r w:rsidR="00942904">
        <w:rPr>
          <w:rFonts w:ascii="Times New Roman" w:hAnsi="Times New Roman" w:cs="Times New Roman"/>
          <w:sz w:val="24"/>
          <w:szCs w:val="24"/>
        </w:rPr>
        <w:t>D</w:t>
      </w:r>
      <w:r w:rsidR="00244247">
        <w:rPr>
          <w:rFonts w:ascii="Times New Roman" w:hAnsi="Times New Roman" w:cs="Times New Roman"/>
          <w:sz w:val="24"/>
          <w:szCs w:val="24"/>
        </w:rPr>
        <w:t xml:space="preserve">iscovery </w:t>
      </w:r>
      <w:r w:rsidR="00CE5E67">
        <w:rPr>
          <w:rFonts w:ascii="Times New Roman" w:hAnsi="Times New Roman" w:cs="Times New Roman"/>
          <w:sz w:val="24"/>
          <w:szCs w:val="24"/>
        </w:rPr>
        <w:t>R</w:t>
      </w:r>
      <w:r w:rsidR="00244247">
        <w:rPr>
          <w:rFonts w:ascii="Times New Roman" w:hAnsi="Times New Roman" w:cs="Times New Roman"/>
          <w:sz w:val="24"/>
          <w:szCs w:val="24"/>
        </w:rPr>
        <w:t>e</w:t>
      </w:r>
      <w:r w:rsidR="00E60C4D">
        <w:rPr>
          <w:rFonts w:ascii="Times New Roman" w:hAnsi="Times New Roman" w:cs="Times New Roman"/>
          <w:sz w:val="24"/>
          <w:szCs w:val="24"/>
        </w:rPr>
        <w:t>quest, Interroga</w:t>
      </w:r>
      <w:r w:rsidR="00942904">
        <w:rPr>
          <w:rFonts w:ascii="Times New Roman" w:hAnsi="Times New Roman" w:cs="Times New Roman"/>
          <w:sz w:val="24"/>
          <w:szCs w:val="24"/>
        </w:rPr>
        <w:t>tories, and Request</w:t>
      </w:r>
      <w:r w:rsidR="00CE5E67">
        <w:rPr>
          <w:rFonts w:ascii="Times New Roman" w:hAnsi="Times New Roman" w:cs="Times New Roman"/>
          <w:sz w:val="24"/>
          <w:szCs w:val="24"/>
        </w:rPr>
        <w:t xml:space="preserve"> for Production of Documents</w:t>
      </w:r>
      <w:r w:rsidR="00BE78CE">
        <w:rPr>
          <w:rFonts w:ascii="Times New Roman" w:hAnsi="Times New Roman" w:cs="Times New Roman"/>
          <w:sz w:val="24"/>
          <w:szCs w:val="24"/>
        </w:rPr>
        <w:t>, attached is evidence by the A</w:t>
      </w:r>
      <w:r w:rsidR="000B7A00">
        <w:rPr>
          <w:rFonts w:ascii="Times New Roman" w:hAnsi="Times New Roman" w:cs="Times New Roman"/>
          <w:sz w:val="24"/>
          <w:szCs w:val="24"/>
        </w:rPr>
        <w:t>ffidavit of Service, attached hereto as</w:t>
      </w:r>
      <w:r w:rsidR="00B45522">
        <w:rPr>
          <w:rFonts w:ascii="Times New Roman" w:hAnsi="Times New Roman" w:cs="Times New Roman"/>
          <w:sz w:val="24"/>
          <w:szCs w:val="24"/>
        </w:rPr>
        <w:t xml:space="preserve"> Exhibit</w:t>
      </w:r>
      <w:r w:rsidR="00B45522" w:rsidRPr="00B45522">
        <w:rPr>
          <w:rFonts w:ascii="Times New Roman" w:hAnsi="Times New Roman" w:cs="Times New Roman"/>
          <w:sz w:val="24"/>
          <w:szCs w:val="24"/>
          <w:u w:val="single"/>
        </w:rPr>
        <w:t xml:space="preserve"> A</w:t>
      </w:r>
      <w:r w:rsidR="00B45522">
        <w:rPr>
          <w:rFonts w:ascii="Times New Roman" w:hAnsi="Times New Roman" w:cs="Times New Roman"/>
          <w:sz w:val="24"/>
          <w:szCs w:val="24"/>
          <w:u w:val="single"/>
        </w:rPr>
        <w:t>.</w:t>
      </w:r>
    </w:p>
    <w:p w14:paraId="50E3C416" w14:textId="77777777" w:rsidR="008D624F" w:rsidRDefault="001367B6" w:rsidP="008D624F">
      <w:pPr>
        <w:pStyle w:val="ListParagraph"/>
        <w:numPr>
          <w:ilvl w:val="0"/>
          <w:numId w:val="1"/>
        </w:numPr>
        <w:spacing w:line="480" w:lineRule="auto"/>
        <w:rPr>
          <w:rFonts w:ascii="Times New Roman" w:hAnsi="Times New Roman" w:cs="Times New Roman"/>
          <w:sz w:val="24"/>
          <w:szCs w:val="24"/>
        </w:rPr>
      </w:pPr>
      <w:r w:rsidRPr="001367B6">
        <w:rPr>
          <w:rFonts w:ascii="Times New Roman" w:hAnsi="Times New Roman" w:cs="Times New Roman"/>
          <w:sz w:val="24"/>
          <w:szCs w:val="24"/>
        </w:rPr>
        <w:t>At the pretrial hearing, the court directed that Defendant expert reports be served upon defendant. To date, Plaintiff has not received any reports for Office-Mart, Inc. Plaintiff is unable to adequately prepare for trial in a timely manner. Accordingly, Plaintiff respectfully request that the court compel Defendant to produce the reports of any and all experts previously identified by Defendant</w:t>
      </w:r>
    </w:p>
    <w:p w14:paraId="70DD384D" w14:textId="374E4617" w:rsidR="00C11E23" w:rsidRPr="008D624F" w:rsidRDefault="00C11E23" w:rsidP="008D624F">
      <w:pPr>
        <w:pStyle w:val="ListParagraph"/>
        <w:spacing w:line="480" w:lineRule="auto"/>
        <w:ind w:left="5760"/>
        <w:rPr>
          <w:rFonts w:ascii="Times New Roman" w:hAnsi="Times New Roman" w:cs="Times New Roman"/>
          <w:sz w:val="24"/>
          <w:szCs w:val="24"/>
        </w:rPr>
      </w:pPr>
      <w:r w:rsidRPr="008D624F">
        <w:rPr>
          <w:rFonts w:ascii="Times New Roman" w:hAnsi="Times New Roman" w:cs="Times New Roman"/>
          <w:sz w:val="24"/>
          <w:szCs w:val="24"/>
        </w:rPr>
        <w:t>___________________________</w:t>
      </w:r>
    </w:p>
    <w:p w14:paraId="46CFDD56" w14:textId="3C0CD076" w:rsidR="0086407C" w:rsidRPr="001B2FA7" w:rsidRDefault="00C11E23" w:rsidP="001B2FA7">
      <w:pPr>
        <w:spacing w:line="240" w:lineRule="auto"/>
        <w:jc w:val="center"/>
        <w:rPr>
          <w:rFonts w:ascii="Times New Roman" w:hAnsi="Times New Roman" w:cs="Times New Roman"/>
          <w:b/>
          <w:bCs/>
          <w:sz w:val="24"/>
          <w:szCs w:val="24"/>
        </w:rPr>
      </w:pPr>
      <w:r>
        <w:rPr>
          <w:rFonts w:ascii="Times New Roman" w:hAnsi="Times New Roman" w:cs="Times New Roman"/>
          <w:b/>
          <w:bCs/>
          <w:sz w:val="28"/>
          <w:szCs w:val="28"/>
        </w:rPr>
        <w:lastRenderedPageBreak/>
        <w:tab/>
      </w:r>
      <w:r>
        <w:rPr>
          <w:rFonts w:ascii="Times New Roman" w:hAnsi="Times New Roman" w:cs="Times New Roman"/>
          <w:b/>
          <w:bCs/>
          <w:sz w:val="28"/>
          <w:szCs w:val="28"/>
        </w:rPr>
        <w:tab/>
      </w:r>
      <w:r>
        <w:rPr>
          <w:rFonts w:ascii="Times New Roman" w:hAnsi="Times New Roman" w:cs="Times New Roman"/>
          <w:b/>
          <w:bCs/>
          <w:sz w:val="28"/>
          <w:szCs w:val="28"/>
        </w:rPr>
        <w:tab/>
      </w:r>
      <w:r w:rsidR="001B2FA7">
        <w:rPr>
          <w:rFonts w:ascii="Times New Roman" w:hAnsi="Times New Roman" w:cs="Times New Roman"/>
          <w:b/>
          <w:bCs/>
          <w:sz w:val="28"/>
          <w:szCs w:val="28"/>
        </w:rPr>
        <w:tab/>
      </w:r>
      <w:r w:rsidR="001B2FA7">
        <w:rPr>
          <w:rFonts w:ascii="Times New Roman" w:hAnsi="Times New Roman" w:cs="Times New Roman"/>
          <w:b/>
          <w:bCs/>
          <w:sz w:val="28"/>
          <w:szCs w:val="28"/>
        </w:rPr>
        <w:tab/>
      </w:r>
      <w:r w:rsidR="001B2FA7" w:rsidRPr="001B2FA7">
        <w:rPr>
          <w:rFonts w:ascii="Times New Roman" w:hAnsi="Times New Roman" w:cs="Times New Roman"/>
          <w:b/>
          <w:bCs/>
          <w:sz w:val="24"/>
          <w:szCs w:val="24"/>
        </w:rPr>
        <w:tab/>
      </w:r>
      <w:r w:rsidR="001B2FA7">
        <w:rPr>
          <w:rFonts w:ascii="Times New Roman" w:hAnsi="Times New Roman" w:cs="Times New Roman"/>
          <w:b/>
          <w:bCs/>
          <w:sz w:val="24"/>
          <w:szCs w:val="24"/>
        </w:rPr>
        <w:tab/>
      </w:r>
      <w:r w:rsidR="001B2FA7">
        <w:rPr>
          <w:rFonts w:ascii="Times New Roman" w:hAnsi="Times New Roman" w:cs="Times New Roman"/>
          <w:b/>
          <w:bCs/>
          <w:sz w:val="24"/>
          <w:szCs w:val="24"/>
        </w:rPr>
        <w:tab/>
      </w:r>
      <w:r w:rsidR="001B2FA7" w:rsidRPr="001B2FA7">
        <w:rPr>
          <w:rFonts w:ascii="Times New Roman" w:hAnsi="Times New Roman" w:cs="Times New Roman"/>
          <w:b/>
          <w:bCs/>
          <w:sz w:val="24"/>
          <w:szCs w:val="24"/>
        </w:rPr>
        <w:t>Susan Chase, Managing Partner</w:t>
      </w:r>
    </w:p>
    <w:p w14:paraId="3A8FA5E0" w14:textId="77777777" w:rsidR="0086407C" w:rsidRPr="001B2FA7" w:rsidRDefault="0086407C" w:rsidP="004B253C">
      <w:pPr>
        <w:spacing w:line="240" w:lineRule="auto"/>
        <w:jc w:val="center"/>
        <w:rPr>
          <w:rFonts w:ascii="Times New Roman" w:hAnsi="Times New Roman" w:cs="Times New Roman"/>
          <w:b/>
          <w:bCs/>
          <w:sz w:val="24"/>
          <w:szCs w:val="24"/>
        </w:rPr>
      </w:pPr>
    </w:p>
    <w:p w14:paraId="00C3E349" w14:textId="1A3F2CEF" w:rsidR="0086407C" w:rsidRDefault="001B2FA7" w:rsidP="001B2FA7">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Subscribed and sworn to before me this </w:t>
      </w:r>
      <w:r w:rsidR="00181995">
        <w:rPr>
          <w:rFonts w:ascii="Times New Roman" w:hAnsi="Times New Roman" w:cs="Times New Roman"/>
          <w:b/>
          <w:bCs/>
          <w:sz w:val="28"/>
          <w:szCs w:val="28"/>
        </w:rPr>
        <w:t>_______day of ________ ___________</w:t>
      </w:r>
    </w:p>
    <w:p w14:paraId="04AB88FF" w14:textId="1B40D8B9" w:rsidR="00181995" w:rsidRDefault="00181995" w:rsidP="001B2FA7">
      <w:pPr>
        <w:spacing w:line="24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14:paraId="21C6F9F7" w14:textId="099622EC" w:rsidR="00181995" w:rsidRDefault="00181995" w:rsidP="001B2FA7">
      <w:pPr>
        <w:spacing w:line="24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5D7F2F">
        <w:rPr>
          <w:rFonts w:ascii="Times New Roman" w:hAnsi="Times New Roman" w:cs="Times New Roman"/>
          <w:b/>
          <w:bCs/>
          <w:sz w:val="28"/>
          <w:szCs w:val="28"/>
        </w:rPr>
        <w:t>____________________</w:t>
      </w:r>
      <w:r>
        <w:rPr>
          <w:rFonts w:ascii="Times New Roman" w:hAnsi="Times New Roman" w:cs="Times New Roman"/>
          <w:b/>
          <w:bCs/>
          <w:sz w:val="28"/>
          <w:szCs w:val="28"/>
        </w:rPr>
        <w:tab/>
      </w:r>
      <w:r>
        <w:rPr>
          <w:rFonts w:ascii="Times New Roman" w:hAnsi="Times New Roman" w:cs="Times New Roman"/>
          <w:b/>
          <w:bCs/>
          <w:sz w:val="28"/>
          <w:szCs w:val="28"/>
        </w:rPr>
        <w:tab/>
      </w:r>
      <w:r w:rsidR="0060519F">
        <w:rPr>
          <w:rFonts w:ascii="Times New Roman" w:hAnsi="Times New Roman" w:cs="Times New Roman"/>
          <w:b/>
          <w:bCs/>
          <w:sz w:val="28"/>
          <w:szCs w:val="28"/>
        </w:rPr>
        <w:t>(</w:t>
      </w:r>
      <w:r w:rsidR="005D7F2F">
        <w:rPr>
          <w:rFonts w:ascii="Times New Roman" w:hAnsi="Times New Roman" w:cs="Times New Roman"/>
          <w:b/>
          <w:bCs/>
          <w:sz w:val="28"/>
          <w:szCs w:val="28"/>
        </w:rPr>
        <w:t>Seal</w:t>
      </w:r>
      <w:r w:rsidR="0060519F">
        <w:rPr>
          <w:rFonts w:ascii="Times New Roman" w:hAnsi="Times New Roman" w:cs="Times New Roman"/>
          <w:b/>
          <w:bCs/>
          <w:sz w:val="28"/>
          <w:szCs w:val="28"/>
        </w:rPr>
        <w:t>)</w:t>
      </w:r>
      <w:r>
        <w:rPr>
          <w:rFonts w:ascii="Times New Roman" w:hAnsi="Times New Roman" w:cs="Times New Roman"/>
          <w:b/>
          <w:bCs/>
          <w:sz w:val="28"/>
          <w:szCs w:val="28"/>
        </w:rPr>
        <w:tab/>
      </w:r>
      <w:r w:rsidR="0060519F">
        <w:rPr>
          <w:rFonts w:ascii="Times New Roman" w:hAnsi="Times New Roman" w:cs="Times New Roman"/>
          <w:b/>
          <w:bCs/>
          <w:sz w:val="28"/>
          <w:szCs w:val="28"/>
        </w:rPr>
        <w:tab/>
      </w:r>
      <w:r w:rsidR="0060519F">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5D7F2F">
        <w:rPr>
          <w:rFonts w:ascii="Times New Roman" w:hAnsi="Times New Roman" w:cs="Times New Roman"/>
          <w:b/>
          <w:bCs/>
          <w:sz w:val="28"/>
          <w:szCs w:val="28"/>
        </w:rPr>
        <w:tab/>
      </w:r>
      <w:r w:rsidR="005D7F2F">
        <w:rPr>
          <w:rFonts w:ascii="Times New Roman" w:hAnsi="Times New Roman" w:cs="Times New Roman"/>
          <w:b/>
          <w:bCs/>
          <w:sz w:val="28"/>
          <w:szCs w:val="28"/>
        </w:rPr>
        <w:tab/>
        <w:t>Notary</w:t>
      </w:r>
    </w:p>
    <w:p w14:paraId="16A8D70B" w14:textId="77777777" w:rsidR="009174FA" w:rsidRDefault="009174FA" w:rsidP="00394A05">
      <w:pPr>
        <w:spacing w:line="240" w:lineRule="auto"/>
        <w:jc w:val="center"/>
        <w:rPr>
          <w:rFonts w:ascii="Times New Roman" w:hAnsi="Times New Roman" w:cs="Times New Roman"/>
          <w:b/>
          <w:bCs/>
          <w:sz w:val="28"/>
          <w:szCs w:val="28"/>
        </w:rPr>
      </w:pPr>
    </w:p>
    <w:p w14:paraId="6F382530" w14:textId="77777777" w:rsidR="009174FA" w:rsidRDefault="009174FA" w:rsidP="00394A05">
      <w:pPr>
        <w:spacing w:line="240" w:lineRule="auto"/>
        <w:jc w:val="center"/>
        <w:rPr>
          <w:rFonts w:ascii="Times New Roman" w:hAnsi="Times New Roman" w:cs="Times New Roman"/>
          <w:b/>
          <w:bCs/>
          <w:sz w:val="28"/>
          <w:szCs w:val="28"/>
        </w:rPr>
      </w:pPr>
    </w:p>
    <w:p w14:paraId="52B1391E" w14:textId="77777777" w:rsidR="009174FA" w:rsidRDefault="009174FA" w:rsidP="00394A05">
      <w:pPr>
        <w:spacing w:line="240" w:lineRule="auto"/>
        <w:jc w:val="center"/>
        <w:rPr>
          <w:rFonts w:ascii="Times New Roman" w:hAnsi="Times New Roman" w:cs="Times New Roman"/>
          <w:b/>
          <w:bCs/>
          <w:sz w:val="28"/>
          <w:szCs w:val="28"/>
        </w:rPr>
      </w:pPr>
    </w:p>
    <w:p w14:paraId="4ED4FC6D" w14:textId="77777777" w:rsidR="009174FA" w:rsidRDefault="009174FA" w:rsidP="00394A05">
      <w:pPr>
        <w:spacing w:line="240" w:lineRule="auto"/>
        <w:jc w:val="center"/>
        <w:rPr>
          <w:rFonts w:ascii="Times New Roman" w:hAnsi="Times New Roman" w:cs="Times New Roman"/>
          <w:b/>
          <w:bCs/>
          <w:sz w:val="28"/>
          <w:szCs w:val="28"/>
        </w:rPr>
      </w:pPr>
    </w:p>
    <w:p w14:paraId="72563994" w14:textId="77777777" w:rsidR="009174FA" w:rsidRDefault="009174FA" w:rsidP="00394A05">
      <w:pPr>
        <w:spacing w:line="240" w:lineRule="auto"/>
        <w:jc w:val="center"/>
        <w:rPr>
          <w:rFonts w:ascii="Times New Roman" w:hAnsi="Times New Roman" w:cs="Times New Roman"/>
          <w:b/>
          <w:bCs/>
          <w:sz w:val="28"/>
          <w:szCs w:val="28"/>
        </w:rPr>
      </w:pPr>
    </w:p>
    <w:p w14:paraId="23C29D9A" w14:textId="77777777" w:rsidR="009174FA" w:rsidRDefault="009174FA" w:rsidP="00394A05">
      <w:pPr>
        <w:spacing w:line="240" w:lineRule="auto"/>
        <w:jc w:val="center"/>
        <w:rPr>
          <w:rFonts w:ascii="Times New Roman" w:hAnsi="Times New Roman" w:cs="Times New Roman"/>
          <w:b/>
          <w:bCs/>
          <w:sz w:val="28"/>
          <w:szCs w:val="28"/>
        </w:rPr>
      </w:pPr>
    </w:p>
    <w:p w14:paraId="2EE8E80A" w14:textId="77777777" w:rsidR="009174FA" w:rsidRDefault="009174FA" w:rsidP="00394A05">
      <w:pPr>
        <w:spacing w:line="240" w:lineRule="auto"/>
        <w:jc w:val="center"/>
        <w:rPr>
          <w:rFonts w:ascii="Times New Roman" w:hAnsi="Times New Roman" w:cs="Times New Roman"/>
          <w:b/>
          <w:bCs/>
          <w:sz w:val="28"/>
          <w:szCs w:val="28"/>
        </w:rPr>
      </w:pPr>
    </w:p>
    <w:p w14:paraId="70F66D86" w14:textId="77777777" w:rsidR="009174FA" w:rsidRDefault="009174FA" w:rsidP="00394A05">
      <w:pPr>
        <w:spacing w:line="240" w:lineRule="auto"/>
        <w:jc w:val="center"/>
        <w:rPr>
          <w:rFonts w:ascii="Times New Roman" w:hAnsi="Times New Roman" w:cs="Times New Roman"/>
          <w:b/>
          <w:bCs/>
          <w:sz w:val="28"/>
          <w:szCs w:val="28"/>
        </w:rPr>
      </w:pPr>
    </w:p>
    <w:p w14:paraId="4EBB6FE7" w14:textId="77777777" w:rsidR="009174FA" w:rsidRDefault="009174FA" w:rsidP="00394A05">
      <w:pPr>
        <w:spacing w:line="240" w:lineRule="auto"/>
        <w:jc w:val="center"/>
        <w:rPr>
          <w:rFonts w:ascii="Times New Roman" w:hAnsi="Times New Roman" w:cs="Times New Roman"/>
          <w:b/>
          <w:bCs/>
          <w:sz w:val="28"/>
          <w:szCs w:val="28"/>
        </w:rPr>
      </w:pPr>
    </w:p>
    <w:p w14:paraId="0DB2FDAC" w14:textId="77777777" w:rsidR="009174FA" w:rsidRDefault="009174FA" w:rsidP="00394A05">
      <w:pPr>
        <w:spacing w:line="240" w:lineRule="auto"/>
        <w:jc w:val="center"/>
        <w:rPr>
          <w:rFonts w:ascii="Times New Roman" w:hAnsi="Times New Roman" w:cs="Times New Roman"/>
          <w:b/>
          <w:bCs/>
          <w:sz w:val="28"/>
          <w:szCs w:val="28"/>
        </w:rPr>
      </w:pPr>
    </w:p>
    <w:p w14:paraId="598CD0DB" w14:textId="77777777" w:rsidR="009174FA" w:rsidRDefault="009174FA" w:rsidP="00394A05">
      <w:pPr>
        <w:spacing w:line="240" w:lineRule="auto"/>
        <w:jc w:val="center"/>
        <w:rPr>
          <w:rFonts w:ascii="Times New Roman" w:hAnsi="Times New Roman" w:cs="Times New Roman"/>
          <w:b/>
          <w:bCs/>
          <w:sz w:val="28"/>
          <w:szCs w:val="28"/>
        </w:rPr>
      </w:pPr>
    </w:p>
    <w:p w14:paraId="36A1F053" w14:textId="77777777" w:rsidR="009174FA" w:rsidRDefault="009174FA" w:rsidP="00394A05">
      <w:pPr>
        <w:spacing w:line="240" w:lineRule="auto"/>
        <w:jc w:val="center"/>
        <w:rPr>
          <w:rFonts w:ascii="Times New Roman" w:hAnsi="Times New Roman" w:cs="Times New Roman"/>
          <w:b/>
          <w:bCs/>
          <w:sz w:val="28"/>
          <w:szCs w:val="28"/>
        </w:rPr>
      </w:pPr>
    </w:p>
    <w:p w14:paraId="347D1A41" w14:textId="77777777" w:rsidR="009174FA" w:rsidRDefault="009174FA" w:rsidP="00394A05">
      <w:pPr>
        <w:spacing w:line="240" w:lineRule="auto"/>
        <w:jc w:val="center"/>
        <w:rPr>
          <w:rFonts w:ascii="Times New Roman" w:hAnsi="Times New Roman" w:cs="Times New Roman"/>
          <w:b/>
          <w:bCs/>
          <w:sz w:val="28"/>
          <w:szCs w:val="28"/>
        </w:rPr>
      </w:pPr>
    </w:p>
    <w:p w14:paraId="413A6614" w14:textId="77777777" w:rsidR="009174FA" w:rsidRDefault="009174FA" w:rsidP="00394A05">
      <w:pPr>
        <w:spacing w:line="240" w:lineRule="auto"/>
        <w:jc w:val="center"/>
        <w:rPr>
          <w:rFonts w:ascii="Times New Roman" w:hAnsi="Times New Roman" w:cs="Times New Roman"/>
          <w:b/>
          <w:bCs/>
          <w:sz w:val="28"/>
          <w:szCs w:val="28"/>
        </w:rPr>
      </w:pPr>
    </w:p>
    <w:p w14:paraId="35CF63E6" w14:textId="77777777" w:rsidR="009174FA" w:rsidRDefault="009174FA" w:rsidP="00394A05">
      <w:pPr>
        <w:spacing w:line="240" w:lineRule="auto"/>
        <w:jc w:val="center"/>
        <w:rPr>
          <w:rFonts w:ascii="Times New Roman" w:hAnsi="Times New Roman" w:cs="Times New Roman"/>
          <w:b/>
          <w:bCs/>
          <w:sz w:val="28"/>
          <w:szCs w:val="28"/>
        </w:rPr>
      </w:pPr>
    </w:p>
    <w:p w14:paraId="38E52BE2" w14:textId="77777777" w:rsidR="009174FA" w:rsidRDefault="009174FA" w:rsidP="00394A05">
      <w:pPr>
        <w:spacing w:line="240" w:lineRule="auto"/>
        <w:jc w:val="center"/>
        <w:rPr>
          <w:rFonts w:ascii="Times New Roman" w:hAnsi="Times New Roman" w:cs="Times New Roman"/>
          <w:b/>
          <w:bCs/>
          <w:sz w:val="28"/>
          <w:szCs w:val="28"/>
        </w:rPr>
      </w:pPr>
    </w:p>
    <w:p w14:paraId="5B54B4FB" w14:textId="77777777" w:rsidR="009174FA" w:rsidRDefault="009174FA" w:rsidP="00394A05">
      <w:pPr>
        <w:spacing w:line="240" w:lineRule="auto"/>
        <w:jc w:val="center"/>
        <w:rPr>
          <w:rFonts w:ascii="Times New Roman" w:hAnsi="Times New Roman" w:cs="Times New Roman"/>
          <w:b/>
          <w:bCs/>
          <w:sz w:val="28"/>
          <w:szCs w:val="28"/>
        </w:rPr>
      </w:pPr>
    </w:p>
    <w:p w14:paraId="06F06A25" w14:textId="77777777" w:rsidR="009174FA" w:rsidRDefault="009174FA" w:rsidP="00394A05">
      <w:pPr>
        <w:spacing w:line="240" w:lineRule="auto"/>
        <w:jc w:val="center"/>
        <w:rPr>
          <w:rFonts w:ascii="Times New Roman" w:hAnsi="Times New Roman" w:cs="Times New Roman"/>
          <w:b/>
          <w:bCs/>
          <w:sz w:val="28"/>
          <w:szCs w:val="28"/>
        </w:rPr>
      </w:pPr>
    </w:p>
    <w:p w14:paraId="2DD8BFBC" w14:textId="77777777" w:rsidR="009174FA" w:rsidRDefault="009174FA" w:rsidP="00394A05">
      <w:pPr>
        <w:spacing w:line="240" w:lineRule="auto"/>
        <w:jc w:val="center"/>
        <w:rPr>
          <w:rFonts w:ascii="Times New Roman" w:hAnsi="Times New Roman" w:cs="Times New Roman"/>
          <w:b/>
          <w:bCs/>
          <w:sz w:val="28"/>
          <w:szCs w:val="28"/>
        </w:rPr>
      </w:pPr>
    </w:p>
    <w:p w14:paraId="10C426CB" w14:textId="77777777" w:rsidR="009174FA" w:rsidRDefault="009174FA" w:rsidP="00394A05">
      <w:pPr>
        <w:spacing w:line="240" w:lineRule="auto"/>
        <w:jc w:val="center"/>
        <w:rPr>
          <w:rFonts w:ascii="Times New Roman" w:hAnsi="Times New Roman" w:cs="Times New Roman"/>
          <w:b/>
          <w:bCs/>
          <w:sz w:val="28"/>
          <w:szCs w:val="28"/>
        </w:rPr>
      </w:pPr>
    </w:p>
    <w:p w14:paraId="348BF3D4" w14:textId="77777777" w:rsidR="009174FA" w:rsidRDefault="009174FA" w:rsidP="00394A05">
      <w:pPr>
        <w:spacing w:line="240" w:lineRule="auto"/>
        <w:jc w:val="center"/>
        <w:rPr>
          <w:rFonts w:ascii="Times New Roman" w:hAnsi="Times New Roman" w:cs="Times New Roman"/>
          <w:b/>
          <w:bCs/>
          <w:sz w:val="28"/>
          <w:szCs w:val="28"/>
        </w:rPr>
      </w:pPr>
    </w:p>
    <w:p w14:paraId="2D60D86B" w14:textId="77777777" w:rsidR="008D624F" w:rsidRDefault="008D624F" w:rsidP="00394A05">
      <w:pPr>
        <w:spacing w:line="240" w:lineRule="auto"/>
        <w:jc w:val="center"/>
        <w:rPr>
          <w:rFonts w:ascii="Times New Roman" w:hAnsi="Times New Roman" w:cs="Times New Roman"/>
          <w:b/>
          <w:bCs/>
          <w:sz w:val="28"/>
          <w:szCs w:val="28"/>
        </w:rPr>
      </w:pPr>
    </w:p>
    <w:p w14:paraId="6B436464" w14:textId="05B5E00C" w:rsidR="00394A05" w:rsidRDefault="00394A05" w:rsidP="00394A0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State of Oklahoma</w:t>
      </w:r>
    </w:p>
    <w:p w14:paraId="14408EAC" w14:textId="2AE34B27" w:rsidR="00394A05" w:rsidRDefault="00394A05" w:rsidP="00394A0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Del City County</w:t>
      </w:r>
    </w:p>
    <w:p w14:paraId="2E6EBA3B" w14:textId="77777777" w:rsidR="00394A05" w:rsidRDefault="00394A05" w:rsidP="00394A05">
      <w:pPr>
        <w:spacing w:line="240" w:lineRule="auto"/>
        <w:ind w:left="5760" w:firstLine="720"/>
        <w:jc w:val="center"/>
        <w:rPr>
          <w:rFonts w:ascii="Times New Roman" w:hAnsi="Times New Roman" w:cs="Times New Roman"/>
          <w:b/>
          <w:bCs/>
          <w:sz w:val="28"/>
          <w:szCs w:val="28"/>
        </w:rPr>
      </w:pPr>
    </w:p>
    <w:p w14:paraId="04F895CE" w14:textId="5CCABA37" w:rsidR="004B253C" w:rsidRDefault="00394A05" w:rsidP="004B253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File No.79-65142</w:t>
      </w:r>
    </w:p>
    <w:p w14:paraId="743A9FD0" w14:textId="70F5E5A8" w:rsidR="00394A05" w:rsidRDefault="00394A05" w:rsidP="00394A05">
      <w:pPr>
        <w:spacing w:line="276" w:lineRule="auto"/>
        <w:rPr>
          <w:rFonts w:ascii="Times New Roman" w:hAnsi="Times New Roman" w:cs="Times New Roman"/>
          <w:sz w:val="28"/>
          <w:szCs w:val="28"/>
        </w:rPr>
      </w:pPr>
      <w:r>
        <w:rPr>
          <w:rFonts w:ascii="Times New Roman" w:hAnsi="Times New Roman" w:cs="Times New Roman"/>
          <w:sz w:val="28"/>
          <w:szCs w:val="28"/>
        </w:rPr>
        <w:t>Bella Henderson</w:t>
      </w:r>
    </w:p>
    <w:p w14:paraId="6B0B9811" w14:textId="73C12FFB" w:rsidR="00394A05" w:rsidRDefault="00394A05" w:rsidP="00394A05">
      <w:pPr>
        <w:spacing w:line="240" w:lineRule="auto"/>
        <w:rPr>
          <w:rFonts w:ascii="Times New Roman" w:hAnsi="Times New Roman" w:cs="Times New Roman"/>
          <w:b/>
          <w:bCs/>
          <w:sz w:val="28"/>
          <w:szCs w:val="28"/>
        </w:rPr>
      </w:pPr>
      <w:r>
        <w:rPr>
          <w:rFonts w:ascii="Times New Roman" w:hAnsi="Times New Roman" w:cs="Times New Roman"/>
          <w:sz w:val="28"/>
          <w:szCs w:val="28"/>
        </w:rPr>
        <w:t>Plaintiff</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Memorandum of Law</w:t>
      </w:r>
    </w:p>
    <w:p w14:paraId="45415405" w14:textId="4FCA286D" w:rsidR="00394A05" w:rsidRDefault="00394A05" w:rsidP="00E260A4">
      <w:pPr>
        <w:spacing w:line="480" w:lineRule="auto"/>
        <w:rPr>
          <w:rFonts w:ascii="Times New Roman" w:hAnsi="Times New Roman" w:cs="Times New Roman"/>
          <w:sz w:val="28"/>
          <w:szCs w:val="28"/>
        </w:rPr>
      </w:pPr>
      <w:r>
        <w:rPr>
          <w:rFonts w:ascii="Times New Roman" w:hAnsi="Times New Roman" w:cs="Times New Roman"/>
          <w:sz w:val="28"/>
          <w:szCs w:val="28"/>
        </w:rPr>
        <w:t>v.</w:t>
      </w:r>
    </w:p>
    <w:p w14:paraId="197DBC29" w14:textId="199585E0" w:rsidR="00394A05" w:rsidRDefault="00394A05" w:rsidP="00394A05">
      <w:pPr>
        <w:spacing w:line="360" w:lineRule="auto"/>
        <w:rPr>
          <w:rFonts w:ascii="Times New Roman" w:hAnsi="Times New Roman" w:cs="Times New Roman"/>
          <w:sz w:val="28"/>
          <w:szCs w:val="28"/>
        </w:rPr>
      </w:pPr>
      <w:r>
        <w:rPr>
          <w:rFonts w:ascii="Times New Roman" w:hAnsi="Times New Roman" w:cs="Times New Roman"/>
          <w:sz w:val="28"/>
          <w:szCs w:val="28"/>
        </w:rPr>
        <w:t>Office-Mart, Inc.</w:t>
      </w:r>
    </w:p>
    <w:p w14:paraId="183D92C8" w14:textId="2ED68822" w:rsidR="00394A05" w:rsidRDefault="00394A05" w:rsidP="00394A05">
      <w:pPr>
        <w:spacing w:line="360" w:lineRule="auto"/>
        <w:rPr>
          <w:rFonts w:ascii="Times New Roman" w:hAnsi="Times New Roman" w:cs="Times New Roman"/>
          <w:sz w:val="28"/>
          <w:szCs w:val="28"/>
        </w:rPr>
      </w:pPr>
      <w:r>
        <w:rPr>
          <w:rFonts w:ascii="Times New Roman" w:hAnsi="Times New Roman" w:cs="Times New Roman"/>
          <w:sz w:val="28"/>
          <w:szCs w:val="28"/>
        </w:rPr>
        <w:t>Defendant</w:t>
      </w:r>
    </w:p>
    <w:p w14:paraId="0B4AE447" w14:textId="72296EB8" w:rsidR="004B253C" w:rsidRDefault="00AE7741" w:rsidP="00E260A4">
      <w:pPr>
        <w:spacing w:line="480" w:lineRule="auto"/>
        <w:rPr>
          <w:rFonts w:ascii="Times New Roman" w:hAnsi="Times New Roman" w:cs="Times New Roman"/>
          <w:sz w:val="28"/>
          <w:szCs w:val="28"/>
        </w:rPr>
      </w:pPr>
      <w:r>
        <w:rPr>
          <w:rFonts w:ascii="Times New Roman" w:hAnsi="Times New Roman" w:cs="Times New Roman"/>
          <w:sz w:val="28"/>
          <w:szCs w:val="28"/>
        </w:rPr>
        <w:t>T</w:t>
      </w:r>
      <w:r w:rsidR="00570E22">
        <w:rPr>
          <w:rFonts w:ascii="Times New Roman" w:hAnsi="Times New Roman" w:cs="Times New Roman"/>
          <w:sz w:val="28"/>
          <w:szCs w:val="28"/>
        </w:rPr>
        <w:t xml:space="preserve">he Plaintiff, Bella </w:t>
      </w:r>
      <w:r w:rsidR="002A012E">
        <w:rPr>
          <w:rFonts w:ascii="Times New Roman" w:hAnsi="Times New Roman" w:cs="Times New Roman"/>
          <w:sz w:val="28"/>
          <w:szCs w:val="28"/>
        </w:rPr>
        <w:t>Henderson and Counsel, submits this memorandum in support of this motion to Compel Discovery Production</w:t>
      </w:r>
      <w:r w:rsidR="00877596">
        <w:rPr>
          <w:rFonts w:ascii="Times New Roman" w:hAnsi="Times New Roman" w:cs="Times New Roman"/>
          <w:sz w:val="28"/>
          <w:szCs w:val="28"/>
        </w:rPr>
        <w:t xml:space="preserve"> </w:t>
      </w:r>
      <w:r w:rsidR="009174FA">
        <w:rPr>
          <w:rFonts w:ascii="Times New Roman" w:hAnsi="Times New Roman" w:cs="Times New Roman"/>
          <w:sz w:val="28"/>
          <w:szCs w:val="28"/>
        </w:rPr>
        <w:t xml:space="preserve">under Oklahoma Civil Procedure </w:t>
      </w:r>
      <w:hyperlink r:id="rId8" w:history="1">
        <w:r w:rsidR="009174FA" w:rsidRPr="009174FA">
          <w:rPr>
            <w:rFonts w:ascii="Times New Roman" w:hAnsi="Times New Roman" w:cs="Times New Roman"/>
            <w:color w:val="0000FF"/>
            <w:sz w:val="24"/>
            <w:szCs w:val="24"/>
            <w:u w:val="single"/>
          </w:rPr>
          <w:t xml:space="preserve">12 OK Stat § 12-3234 (2014) </w:t>
        </w:r>
      </w:hyperlink>
      <w:r w:rsidR="008D624F">
        <w:rPr>
          <w:rFonts w:ascii="Times New Roman" w:hAnsi="Times New Roman" w:cs="Times New Roman"/>
          <w:sz w:val="24"/>
          <w:szCs w:val="24"/>
        </w:rPr>
        <w:t xml:space="preserve">and </w:t>
      </w:r>
      <w:r w:rsidR="009174FA" w:rsidRPr="009174FA">
        <w:rPr>
          <w:rFonts w:ascii="Times New Roman" w:hAnsi="Times New Roman" w:cs="Times New Roman"/>
          <w:sz w:val="24"/>
          <w:szCs w:val="24"/>
        </w:rPr>
        <w:t xml:space="preserve"> </w:t>
      </w:r>
      <w:hyperlink r:id="rId9" w:history="1">
        <w:r w:rsidR="008D624F" w:rsidRPr="008D624F">
          <w:rPr>
            <w:rFonts w:ascii="Times New Roman" w:hAnsi="Times New Roman" w:cs="Times New Roman"/>
            <w:color w:val="0000FF"/>
            <w:sz w:val="24"/>
            <w:szCs w:val="24"/>
            <w:u w:val="single"/>
          </w:rPr>
          <w:t>12 OK Stat § 12-3233 (2014)</w:t>
        </w:r>
        <w:r w:rsidR="008D624F" w:rsidRPr="008D624F">
          <w:rPr>
            <w:color w:val="0000FF"/>
            <w:u w:val="single"/>
          </w:rPr>
          <w:t xml:space="preserve"> </w:t>
        </w:r>
      </w:hyperlink>
      <w:r w:rsidR="008D624F">
        <w:rPr>
          <w:rFonts w:ascii="Times New Roman" w:hAnsi="Times New Roman" w:cs="Times New Roman"/>
          <w:sz w:val="28"/>
          <w:szCs w:val="28"/>
        </w:rPr>
        <w:t xml:space="preserve"> </w:t>
      </w:r>
      <w:r w:rsidR="00877596">
        <w:rPr>
          <w:rFonts w:ascii="Times New Roman" w:hAnsi="Times New Roman" w:cs="Times New Roman"/>
          <w:sz w:val="28"/>
          <w:szCs w:val="28"/>
        </w:rPr>
        <w:t>from the above mention Def</w:t>
      </w:r>
      <w:r w:rsidR="005543CA">
        <w:rPr>
          <w:rFonts w:ascii="Times New Roman" w:hAnsi="Times New Roman" w:cs="Times New Roman"/>
          <w:sz w:val="28"/>
          <w:szCs w:val="28"/>
        </w:rPr>
        <w:t>endant</w:t>
      </w:r>
      <w:r w:rsidR="00073CF2">
        <w:rPr>
          <w:rFonts w:ascii="Times New Roman" w:hAnsi="Times New Roman" w:cs="Times New Roman"/>
          <w:sz w:val="28"/>
          <w:szCs w:val="28"/>
        </w:rPr>
        <w:t xml:space="preserve">. </w:t>
      </w:r>
      <w:r w:rsidR="002452C8">
        <w:rPr>
          <w:rFonts w:ascii="Times New Roman" w:hAnsi="Times New Roman" w:cs="Times New Roman"/>
          <w:sz w:val="28"/>
          <w:szCs w:val="28"/>
        </w:rPr>
        <w:t>At the pretrial hearing, the court directed that Defendant expert reports be served upon defendant. To date, Plaintiff has not received any reports for Office-Mart, Inc. Plaintiff is unable to adequately prepare for trial in a timely manner. Accordingly, Plaintiff respectfully request that the court compel Defendant to produce the reports of any and all experts previously identified by Defendant. In the alternative</w:t>
      </w:r>
      <w:r w:rsidR="00E260A4">
        <w:rPr>
          <w:rFonts w:ascii="Times New Roman" w:hAnsi="Times New Roman" w:cs="Times New Roman"/>
          <w:sz w:val="28"/>
          <w:szCs w:val="28"/>
        </w:rPr>
        <w:t>, the state of Oklahoma moves that Defendant be prohibited from presenting expert testimony and reports not timely provided to the Plaintiff’s Attorney.</w:t>
      </w:r>
    </w:p>
    <w:p w14:paraId="00ED43A2" w14:textId="6913A2EC" w:rsidR="00ED2533" w:rsidRPr="00B15A24" w:rsidRDefault="00B15A24" w:rsidP="008D624F">
      <w:pPr>
        <w:spacing w:after="0" w:line="480" w:lineRule="auto"/>
        <w:rPr>
          <w:rFonts w:ascii="Times New Roman" w:hAnsi="Times New Roman" w:cs="Times New Roman"/>
          <w:b/>
          <w:bCs/>
          <w:sz w:val="28"/>
          <w:szCs w:val="28"/>
        </w:rPr>
      </w:pPr>
      <w:r w:rsidRPr="00B15A24">
        <w:rPr>
          <w:rFonts w:ascii="Times New Roman" w:hAnsi="Times New Roman" w:cs="Times New Roman"/>
          <w:b/>
          <w:bCs/>
          <w:sz w:val="28"/>
          <w:szCs w:val="28"/>
        </w:rPr>
        <w:lastRenderedPageBreak/>
        <w:t>Statement of facts:</w:t>
      </w:r>
    </w:p>
    <w:p w14:paraId="315E15B2" w14:textId="11A202C7" w:rsidR="00B15A24" w:rsidRDefault="004B77A0" w:rsidP="00E260A4">
      <w:pPr>
        <w:spacing w:line="480" w:lineRule="auto"/>
        <w:rPr>
          <w:rFonts w:ascii="Times New Roman" w:hAnsi="Times New Roman" w:cs="Times New Roman"/>
          <w:sz w:val="28"/>
          <w:szCs w:val="28"/>
        </w:rPr>
      </w:pPr>
      <w:r>
        <w:rPr>
          <w:rFonts w:ascii="Times New Roman" w:hAnsi="Times New Roman" w:cs="Times New Roman"/>
          <w:sz w:val="28"/>
          <w:szCs w:val="28"/>
        </w:rPr>
        <w:t>Two winters ago, Ms. Henderson was approac</w:t>
      </w:r>
      <w:r w:rsidR="009D4584">
        <w:rPr>
          <w:rFonts w:ascii="Times New Roman" w:hAnsi="Times New Roman" w:cs="Times New Roman"/>
          <w:sz w:val="28"/>
          <w:szCs w:val="28"/>
        </w:rPr>
        <w:t xml:space="preserve">hing an Office-Mart when she slipped on a block of ice on the sidewalk outside of the </w:t>
      </w:r>
      <w:r w:rsidR="004C2461">
        <w:rPr>
          <w:rFonts w:ascii="Times New Roman" w:hAnsi="Times New Roman" w:cs="Times New Roman"/>
          <w:sz w:val="28"/>
          <w:szCs w:val="28"/>
        </w:rPr>
        <w:t xml:space="preserve">business. Ms. Henderson sustained serious injuries that resulted in her having to get surgery on her ankle </w:t>
      </w:r>
      <w:r w:rsidR="00DF7DFD">
        <w:rPr>
          <w:rFonts w:ascii="Times New Roman" w:hAnsi="Times New Roman" w:cs="Times New Roman"/>
          <w:sz w:val="28"/>
          <w:szCs w:val="28"/>
        </w:rPr>
        <w:t>which required pins</w:t>
      </w:r>
      <w:r w:rsidR="00745080">
        <w:rPr>
          <w:rFonts w:ascii="Times New Roman" w:hAnsi="Times New Roman" w:cs="Times New Roman"/>
          <w:sz w:val="28"/>
          <w:szCs w:val="28"/>
        </w:rPr>
        <w:t xml:space="preserve"> and rehabilitation</w:t>
      </w:r>
      <w:r w:rsidR="00683F3A">
        <w:rPr>
          <w:rFonts w:ascii="Times New Roman" w:hAnsi="Times New Roman" w:cs="Times New Roman"/>
          <w:sz w:val="28"/>
          <w:szCs w:val="28"/>
        </w:rPr>
        <w:t xml:space="preserve">. Ms. Henderson is a </w:t>
      </w:r>
      <w:r w:rsidR="00D87534">
        <w:rPr>
          <w:rFonts w:ascii="Times New Roman" w:hAnsi="Times New Roman" w:cs="Times New Roman"/>
          <w:sz w:val="28"/>
          <w:szCs w:val="28"/>
        </w:rPr>
        <w:t xml:space="preserve">pediatric </w:t>
      </w:r>
      <w:r w:rsidR="00683F3A">
        <w:rPr>
          <w:rFonts w:ascii="Times New Roman" w:hAnsi="Times New Roman" w:cs="Times New Roman"/>
          <w:sz w:val="28"/>
          <w:szCs w:val="28"/>
        </w:rPr>
        <w:t xml:space="preserve">Nurse at a  </w:t>
      </w:r>
      <w:r w:rsidR="00E90069">
        <w:rPr>
          <w:rFonts w:ascii="Times New Roman" w:hAnsi="Times New Roman" w:cs="Times New Roman"/>
          <w:sz w:val="28"/>
          <w:szCs w:val="28"/>
        </w:rPr>
        <w:t>H</w:t>
      </w:r>
      <w:r w:rsidR="00683F3A">
        <w:rPr>
          <w:rFonts w:ascii="Times New Roman" w:hAnsi="Times New Roman" w:cs="Times New Roman"/>
          <w:sz w:val="28"/>
          <w:szCs w:val="28"/>
        </w:rPr>
        <w:t>ospital and has not been back to work since the incident and her the</w:t>
      </w:r>
      <w:r w:rsidR="00256E5A">
        <w:rPr>
          <w:rFonts w:ascii="Times New Roman" w:hAnsi="Times New Roman" w:cs="Times New Roman"/>
          <w:sz w:val="28"/>
          <w:szCs w:val="28"/>
        </w:rPr>
        <w:t xml:space="preserve">rapist has not been able to </w:t>
      </w:r>
      <w:r w:rsidR="00A24C4E">
        <w:rPr>
          <w:rFonts w:ascii="Times New Roman" w:hAnsi="Times New Roman" w:cs="Times New Roman"/>
          <w:sz w:val="28"/>
          <w:szCs w:val="28"/>
        </w:rPr>
        <w:t>give her a return to work</w:t>
      </w:r>
      <w:r w:rsidR="005D2D0A">
        <w:rPr>
          <w:rFonts w:ascii="Times New Roman" w:hAnsi="Times New Roman" w:cs="Times New Roman"/>
          <w:sz w:val="28"/>
          <w:szCs w:val="28"/>
        </w:rPr>
        <w:t xml:space="preserve"> due to continuous an</w:t>
      </w:r>
      <w:r w:rsidR="00890F98">
        <w:rPr>
          <w:rFonts w:ascii="Times New Roman" w:hAnsi="Times New Roman" w:cs="Times New Roman"/>
          <w:sz w:val="28"/>
          <w:szCs w:val="28"/>
        </w:rPr>
        <w:t xml:space="preserve">d </w:t>
      </w:r>
      <w:r w:rsidR="005D2D0A">
        <w:rPr>
          <w:rFonts w:ascii="Times New Roman" w:hAnsi="Times New Roman" w:cs="Times New Roman"/>
          <w:sz w:val="28"/>
          <w:szCs w:val="28"/>
        </w:rPr>
        <w:t xml:space="preserve">significant pain as well as, </w:t>
      </w:r>
      <w:r w:rsidR="00B5189F">
        <w:rPr>
          <w:rFonts w:ascii="Times New Roman" w:hAnsi="Times New Roman" w:cs="Times New Roman"/>
          <w:sz w:val="28"/>
          <w:szCs w:val="28"/>
        </w:rPr>
        <w:t>having a limited range of movement in her ankle</w:t>
      </w:r>
      <w:r w:rsidR="00890F98">
        <w:rPr>
          <w:rFonts w:ascii="Times New Roman" w:hAnsi="Times New Roman" w:cs="Times New Roman"/>
          <w:sz w:val="28"/>
          <w:szCs w:val="28"/>
        </w:rPr>
        <w:t>, Her surgeon</w:t>
      </w:r>
      <w:r w:rsidR="00A2597D">
        <w:rPr>
          <w:rFonts w:ascii="Times New Roman" w:hAnsi="Times New Roman" w:cs="Times New Roman"/>
          <w:sz w:val="28"/>
          <w:szCs w:val="28"/>
        </w:rPr>
        <w:t xml:space="preserve"> is unsure whether she would ever return to </w:t>
      </w:r>
      <w:r w:rsidR="00F01A95">
        <w:rPr>
          <w:rFonts w:ascii="Times New Roman" w:hAnsi="Times New Roman" w:cs="Times New Roman"/>
          <w:sz w:val="28"/>
          <w:szCs w:val="28"/>
        </w:rPr>
        <w:t>100% physical health</w:t>
      </w:r>
      <w:r w:rsidR="006D702F">
        <w:rPr>
          <w:rFonts w:ascii="Times New Roman" w:hAnsi="Times New Roman" w:cs="Times New Roman"/>
          <w:sz w:val="28"/>
          <w:szCs w:val="28"/>
        </w:rPr>
        <w:t>. She may also need to have more surgeries in the near future</w:t>
      </w:r>
      <w:r w:rsidR="00A24C4E">
        <w:rPr>
          <w:rFonts w:ascii="Times New Roman" w:hAnsi="Times New Roman" w:cs="Times New Roman"/>
          <w:sz w:val="28"/>
          <w:szCs w:val="28"/>
        </w:rPr>
        <w:t>.</w:t>
      </w:r>
      <w:r w:rsidR="001347F8">
        <w:rPr>
          <w:rFonts w:ascii="Times New Roman" w:hAnsi="Times New Roman" w:cs="Times New Roman"/>
          <w:sz w:val="28"/>
          <w:szCs w:val="28"/>
        </w:rPr>
        <w:t xml:space="preserve"> Ms. Henderson has acquired some very extensive medical bills</w:t>
      </w:r>
      <w:r w:rsidR="00B801E2">
        <w:rPr>
          <w:rFonts w:ascii="Times New Roman" w:hAnsi="Times New Roman" w:cs="Times New Roman"/>
          <w:sz w:val="28"/>
          <w:szCs w:val="28"/>
        </w:rPr>
        <w:t xml:space="preserve"> and with</w:t>
      </w:r>
      <w:r w:rsidR="00E650C7">
        <w:rPr>
          <w:rFonts w:ascii="Times New Roman" w:hAnsi="Times New Roman" w:cs="Times New Roman"/>
          <w:sz w:val="28"/>
          <w:szCs w:val="28"/>
        </w:rPr>
        <w:t xml:space="preserve"> out work she has been unable to keep up with these expenses.</w:t>
      </w:r>
    </w:p>
    <w:p w14:paraId="384B0368" w14:textId="68E08C78" w:rsidR="006D702F" w:rsidRPr="00E77E8C" w:rsidRDefault="006D702F" w:rsidP="008D624F">
      <w:pPr>
        <w:spacing w:after="0" w:line="480" w:lineRule="auto"/>
        <w:rPr>
          <w:rFonts w:ascii="Times New Roman" w:hAnsi="Times New Roman" w:cs="Times New Roman"/>
          <w:b/>
          <w:bCs/>
          <w:sz w:val="28"/>
          <w:szCs w:val="28"/>
        </w:rPr>
      </w:pPr>
      <w:r w:rsidRPr="00E77E8C">
        <w:rPr>
          <w:rFonts w:ascii="Times New Roman" w:hAnsi="Times New Roman" w:cs="Times New Roman"/>
          <w:b/>
          <w:bCs/>
          <w:sz w:val="28"/>
          <w:szCs w:val="28"/>
        </w:rPr>
        <w:t>Conclusion</w:t>
      </w:r>
    </w:p>
    <w:p w14:paraId="2862BC12" w14:textId="77777777" w:rsidR="00790A02" w:rsidRDefault="00E77E8C" w:rsidP="008D624F">
      <w:pPr>
        <w:spacing w:after="0" w:line="480" w:lineRule="auto"/>
        <w:rPr>
          <w:rFonts w:ascii="Times New Roman" w:hAnsi="Times New Roman" w:cs="Times New Roman"/>
          <w:sz w:val="28"/>
          <w:szCs w:val="28"/>
        </w:rPr>
      </w:pPr>
      <w:r>
        <w:rPr>
          <w:rFonts w:ascii="Times New Roman" w:hAnsi="Times New Roman" w:cs="Times New Roman"/>
          <w:sz w:val="28"/>
          <w:szCs w:val="28"/>
        </w:rPr>
        <w:t>This prolonged process and fail</w:t>
      </w:r>
      <w:r w:rsidR="004D18C3">
        <w:rPr>
          <w:rFonts w:ascii="Times New Roman" w:hAnsi="Times New Roman" w:cs="Times New Roman"/>
          <w:sz w:val="28"/>
          <w:szCs w:val="28"/>
        </w:rPr>
        <w:t xml:space="preserve">ure to provide the necessary information that </w:t>
      </w:r>
      <w:r w:rsidR="001347F8">
        <w:rPr>
          <w:rFonts w:ascii="Times New Roman" w:hAnsi="Times New Roman" w:cs="Times New Roman"/>
          <w:sz w:val="28"/>
          <w:szCs w:val="28"/>
        </w:rPr>
        <w:t>would h</w:t>
      </w:r>
      <w:r w:rsidR="00E650C7">
        <w:rPr>
          <w:rFonts w:ascii="Times New Roman" w:hAnsi="Times New Roman" w:cs="Times New Roman"/>
          <w:sz w:val="28"/>
          <w:szCs w:val="28"/>
        </w:rPr>
        <w:t>elp resolve this matter</w:t>
      </w:r>
      <w:r w:rsidR="00790A02">
        <w:rPr>
          <w:rFonts w:ascii="Times New Roman" w:hAnsi="Times New Roman" w:cs="Times New Roman"/>
          <w:sz w:val="28"/>
          <w:szCs w:val="28"/>
        </w:rPr>
        <w:t xml:space="preserve"> put Ms. Henderson is a difficult situation financially.</w:t>
      </w:r>
    </w:p>
    <w:p w14:paraId="1FE46F5E" w14:textId="54910378" w:rsidR="00AA7235" w:rsidRDefault="00790A02" w:rsidP="00E260A4">
      <w:pPr>
        <w:spacing w:line="480" w:lineRule="auto"/>
        <w:rPr>
          <w:rFonts w:ascii="Times New Roman" w:hAnsi="Times New Roman" w:cs="Times New Roman"/>
          <w:sz w:val="28"/>
          <w:szCs w:val="28"/>
        </w:rPr>
      </w:pPr>
      <w:r>
        <w:rPr>
          <w:rFonts w:ascii="Times New Roman" w:hAnsi="Times New Roman" w:cs="Times New Roman"/>
          <w:sz w:val="28"/>
          <w:szCs w:val="28"/>
        </w:rPr>
        <w:t xml:space="preserve">Ms. Henderson has the right to address the </w:t>
      </w:r>
      <w:r w:rsidR="00BB062E">
        <w:rPr>
          <w:rFonts w:ascii="Times New Roman" w:hAnsi="Times New Roman" w:cs="Times New Roman"/>
          <w:sz w:val="28"/>
          <w:szCs w:val="28"/>
        </w:rPr>
        <w:t>Defendant and their negligence and be compensated for he</w:t>
      </w:r>
      <w:r w:rsidR="008D624F">
        <w:rPr>
          <w:rFonts w:ascii="Times New Roman" w:hAnsi="Times New Roman" w:cs="Times New Roman"/>
          <w:sz w:val="28"/>
          <w:szCs w:val="28"/>
        </w:rPr>
        <w:t>r</w:t>
      </w:r>
      <w:r w:rsidR="00BB062E">
        <w:rPr>
          <w:rFonts w:ascii="Times New Roman" w:hAnsi="Times New Roman" w:cs="Times New Roman"/>
          <w:sz w:val="28"/>
          <w:szCs w:val="28"/>
        </w:rPr>
        <w:t xml:space="preserve"> time lost from work, medical bills, and any other medical bill that </w:t>
      </w:r>
      <w:r w:rsidR="00AA7235">
        <w:rPr>
          <w:rFonts w:ascii="Times New Roman" w:hAnsi="Times New Roman" w:cs="Times New Roman"/>
          <w:sz w:val="28"/>
          <w:szCs w:val="28"/>
        </w:rPr>
        <w:t>revolves from this incident</w:t>
      </w:r>
      <w:r w:rsidR="00E260A4">
        <w:rPr>
          <w:rFonts w:ascii="Times New Roman" w:hAnsi="Times New Roman" w:cs="Times New Roman"/>
          <w:sz w:val="28"/>
          <w:szCs w:val="28"/>
        </w:rPr>
        <w:tab/>
      </w:r>
      <w:r w:rsidR="00E260A4">
        <w:rPr>
          <w:rFonts w:ascii="Times New Roman" w:hAnsi="Times New Roman" w:cs="Times New Roman"/>
          <w:sz w:val="28"/>
          <w:szCs w:val="28"/>
        </w:rPr>
        <w:tab/>
      </w:r>
      <w:r w:rsidR="00E260A4">
        <w:rPr>
          <w:rFonts w:ascii="Times New Roman" w:hAnsi="Times New Roman" w:cs="Times New Roman"/>
          <w:sz w:val="28"/>
          <w:szCs w:val="28"/>
        </w:rPr>
        <w:tab/>
      </w:r>
      <w:r w:rsidR="00E260A4">
        <w:rPr>
          <w:rFonts w:ascii="Times New Roman" w:hAnsi="Times New Roman" w:cs="Times New Roman"/>
          <w:sz w:val="28"/>
          <w:szCs w:val="28"/>
        </w:rPr>
        <w:tab/>
      </w:r>
      <w:r w:rsidR="00E260A4">
        <w:rPr>
          <w:rFonts w:ascii="Times New Roman" w:hAnsi="Times New Roman" w:cs="Times New Roman"/>
          <w:sz w:val="28"/>
          <w:szCs w:val="28"/>
        </w:rPr>
        <w:tab/>
      </w:r>
      <w:r w:rsidR="00E260A4">
        <w:rPr>
          <w:rFonts w:ascii="Times New Roman" w:hAnsi="Times New Roman" w:cs="Times New Roman"/>
          <w:sz w:val="28"/>
          <w:szCs w:val="28"/>
        </w:rPr>
        <w:tab/>
      </w:r>
      <w:r w:rsidR="00E260A4">
        <w:rPr>
          <w:rFonts w:ascii="Times New Roman" w:hAnsi="Times New Roman" w:cs="Times New Roman"/>
          <w:sz w:val="28"/>
          <w:szCs w:val="28"/>
        </w:rPr>
        <w:tab/>
      </w:r>
    </w:p>
    <w:p w14:paraId="6764CC7F" w14:textId="0B2B86F1" w:rsidR="00E260A4" w:rsidRDefault="00E260A4" w:rsidP="008D624F">
      <w:pPr>
        <w:spacing w:line="240" w:lineRule="auto"/>
        <w:ind w:left="5760" w:firstLine="720"/>
        <w:rPr>
          <w:rFonts w:ascii="Times New Roman" w:hAnsi="Times New Roman" w:cs="Times New Roman"/>
          <w:sz w:val="28"/>
          <w:szCs w:val="28"/>
        </w:rPr>
      </w:pPr>
      <w:r>
        <w:rPr>
          <w:rFonts w:ascii="Times New Roman" w:hAnsi="Times New Roman" w:cs="Times New Roman"/>
          <w:sz w:val="28"/>
          <w:szCs w:val="28"/>
        </w:rPr>
        <w:t>Respectfully Submitted,</w:t>
      </w:r>
    </w:p>
    <w:p w14:paraId="73C10138" w14:textId="308C5AB0" w:rsidR="00AA7235" w:rsidRDefault="00E260A4" w:rsidP="008D624F">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A7235">
        <w:rPr>
          <w:rFonts w:ascii="Times New Roman" w:hAnsi="Times New Roman" w:cs="Times New Roman"/>
          <w:sz w:val="28"/>
          <w:szCs w:val="28"/>
        </w:rPr>
        <w:t>_________________________</w:t>
      </w:r>
    </w:p>
    <w:p w14:paraId="15660465" w14:textId="122CFC17" w:rsidR="00E260A4" w:rsidRDefault="00E260A4" w:rsidP="00AA7235">
      <w:pPr>
        <w:spacing w:line="240" w:lineRule="auto"/>
        <w:ind w:left="5040" w:firstLine="720"/>
        <w:rPr>
          <w:rFonts w:ascii="Times New Roman" w:hAnsi="Times New Roman" w:cs="Times New Roman"/>
          <w:sz w:val="28"/>
          <w:szCs w:val="28"/>
        </w:rPr>
      </w:pPr>
      <w:r>
        <w:rPr>
          <w:rFonts w:ascii="Times New Roman" w:hAnsi="Times New Roman" w:cs="Times New Roman"/>
          <w:sz w:val="28"/>
          <w:szCs w:val="28"/>
        </w:rPr>
        <w:lastRenderedPageBreak/>
        <w:t>Susan Chase, Managing Partner</w:t>
      </w:r>
    </w:p>
    <w:p w14:paraId="70D3B5B7" w14:textId="64171D17" w:rsidR="00AA7235" w:rsidRDefault="00AA7235" w:rsidP="00AA7235">
      <w:pPr>
        <w:spacing w:line="240" w:lineRule="auto"/>
        <w:rPr>
          <w:rFonts w:ascii="Times New Roman" w:hAnsi="Times New Roman" w:cs="Times New Roman"/>
          <w:sz w:val="28"/>
          <w:szCs w:val="28"/>
        </w:rPr>
      </w:pPr>
    </w:p>
    <w:p w14:paraId="65C3E108" w14:textId="4C7E18D4" w:rsidR="00AA7235" w:rsidRPr="002107F0" w:rsidRDefault="00AA7235" w:rsidP="00AA7235">
      <w:pPr>
        <w:spacing w:line="240" w:lineRule="auto"/>
        <w:rPr>
          <w:rFonts w:ascii="Times New Roman" w:hAnsi="Times New Roman" w:cs="Times New Roman"/>
          <w:sz w:val="28"/>
          <w:szCs w:val="28"/>
          <w:u w:val="single"/>
        </w:rPr>
      </w:pPr>
      <w:r w:rsidRPr="002107F0">
        <w:rPr>
          <w:rFonts w:ascii="Times New Roman" w:hAnsi="Times New Roman" w:cs="Times New Roman"/>
          <w:sz w:val="28"/>
          <w:szCs w:val="28"/>
          <w:u w:val="single"/>
        </w:rPr>
        <w:t>References</w:t>
      </w:r>
    </w:p>
    <w:p w14:paraId="1C8B4879" w14:textId="77777777" w:rsidR="002107F0" w:rsidRDefault="002107F0" w:rsidP="00AA7235">
      <w:pPr>
        <w:spacing w:line="240" w:lineRule="auto"/>
        <w:rPr>
          <w:rFonts w:ascii="Times New Roman" w:hAnsi="Times New Roman" w:cs="Times New Roman"/>
          <w:sz w:val="28"/>
          <w:szCs w:val="28"/>
        </w:rPr>
      </w:pPr>
    </w:p>
    <w:p w14:paraId="1618F636" w14:textId="118593A7" w:rsidR="00712312" w:rsidRDefault="0043232A" w:rsidP="00AA7235">
      <w:pPr>
        <w:spacing w:line="240" w:lineRule="auto"/>
        <w:rPr>
          <w:rFonts w:ascii="Times New Roman" w:hAnsi="Times New Roman" w:cs="Times New Roman"/>
          <w:sz w:val="28"/>
          <w:szCs w:val="28"/>
        </w:rPr>
      </w:pPr>
      <w:r>
        <w:rPr>
          <w:rFonts w:ascii="Times New Roman" w:hAnsi="Times New Roman" w:cs="Times New Roman"/>
          <w:sz w:val="28"/>
          <w:szCs w:val="28"/>
        </w:rPr>
        <w:t>Plaintiff’s Motion to Compel Production of Documents</w:t>
      </w:r>
      <w:r w:rsidR="002107F0">
        <w:rPr>
          <w:rFonts w:ascii="Times New Roman" w:hAnsi="Times New Roman" w:cs="Times New Roman"/>
          <w:sz w:val="28"/>
          <w:szCs w:val="28"/>
        </w:rPr>
        <w:t xml:space="preserve">; </w:t>
      </w:r>
      <w:hyperlink r:id="rId10" w:history="1">
        <w:r w:rsidR="002107F0" w:rsidRPr="00F37A7D">
          <w:rPr>
            <w:rStyle w:val="Hyperlink"/>
            <w:rFonts w:ascii="Times New Roman" w:hAnsi="Times New Roman" w:cs="Times New Roman"/>
            <w:sz w:val="28"/>
            <w:szCs w:val="28"/>
          </w:rPr>
          <w:t>www.legalassist.org</w:t>
        </w:r>
      </w:hyperlink>
    </w:p>
    <w:p w14:paraId="71EAE9E0" w14:textId="2451A437" w:rsidR="00D2652C" w:rsidRDefault="00CE0152" w:rsidP="00AA7235">
      <w:pPr>
        <w:spacing w:line="240" w:lineRule="auto"/>
        <w:rPr>
          <w:rFonts w:ascii="Times New Roman" w:hAnsi="Times New Roman" w:cs="Times New Roman"/>
          <w:sz w:val="28"/>
          <w:szCs w:val="28"/>
        </w:rPr>
      </w:pPr>
      <w:r>
        <w:rPr>
          <w:rFonts w:ascii="Times New Roman" w:hAnsi="Times New Roman" w:cs="Times New Roman"/>
          <w:sz w:val="28"/>
          <w:szCs w:val="28"/>
        </w:rPr>
        <w:t>Western District</w:t>
      </w:r>
      <w:r w:rsidR="00712312">
        <w:rPr>
          <w:rFonts w:ascii="Times New Roman" w:hAnsi="Times New Roman" w:cs="Times New Roman"/>
          <w:sz w:val="28"/>
          <w:szCs w:val="28"/>
        </w:rPr>
        <w:t xml:space="preserve"> of Oklahoma Memorandum in Support of </w:t>
      </w:r>
      <w:r w:rsidR="005E1D42">
        <w:rPr>
          <w:rFonts w:ascii="Times New Roman" w:hAnsi="Times New Roman" w:cs="Times New Roman"/>
          <w:sz w:val="28"/>
          <w:szCs w:val="28"/>
        </w:rPr>
        <w:t>Motion;</w:t>
      </w:r>
      <w:r w:rsidR="00712312">
        <w:rPr>
          <w:rFonts w:ascii="Times New Roman" w:hAnsi="Times New Roman" w:cs="Times New Roman"/>
          <w:sz w:val="28"/>
          <w:szCs w:val="28"/>
        </w:rPr>
        <w:t xml:space="preserve"> </w:t>
      </w:r>
      <w:hyperlink r:id="rId11" w:history="1">
        <w:r w:rsidR="005E1D42" w:rsidRPr="00F37A7D">
          <w:rPr>
            <w:rStyle w:val="Hyperlink"/>
            <w:rFonts w:ascii="Times New Roman" w:hAnsi="Times New Roman" w:cs="Times New Roman"/>
            <w:sz w:val="28"/>
            <w:szCs w:val="28"/>
          </w:rPr>
          <w:t>www.justice.gov</w:t>
        </w:r>
      </w:hyperlink>
    </w:p>
    <w:p w14:paraId="1A6D5C7E" w14:textId="2D753D1A" w:rsidR="005E1D42" w:rsidRDefault="008D624F" w:rsidP="00AA7235">
      <w:pPr>
        <w:spacing w:line="240" w:lineRule="auto"/>
        <w:rPr>
          <w:rFonts w:ascii="Times New Roman" w:hAnsi="Times New Roman" w:cs="Times New Roman"/>
          <w:sz w:val="28"/>
          <w:szCs w:val="28"/>
        </w:rPr>
      </w:pPr>
      <w:r>
        <w:rPr>
          <w:rFonts w:ascii="Times New Roman" w:hAnsi="Times New Roman" w:cs="Times New Roman"/>
          <w:sz w:val="28"/>
          <w:szCs w:val="28"/>
        </w:rPr>
        <w:t xml:space="preserve">2014 Oklahoma Statutes, Title 12 Civil Procedure </w:t>
      </w:r>
      <w:hyperlink r:id="rId12" w:history="1">
        <w:r w:rsidRPr="00720577">
          <w:rPr>
            <w:rStyle w:val="Hyperlink"/>
            <w:rFonts w:ascii="Times New Roman" w:hAnsi="Times New Roman" w:cs="Times New Roman"/>
            <w:sz w:val="28"/>
            <w:szCs w:val="28"/>
          </w:rPr>
          <w:t>www.law.justia.com</w:t>
        </w:r>
      </w:hyperlink>
    </w:p>
    <w:p w14:paraId="0BA13127" w14:textId="56EEDDCB" w:rsidR="008D624F" w:rsidRDefault="00CF1798" w:rsidP="00AA7235">
      <w:pPr>
        <w:spacing w:line="240" w:lineRule="auto"/>
        <w:rPr>
          <w:rFonts w:ascii="Times New Roman" w:hAnsi="Times New Roman" w:cs="Times New Roman"/>
          <w:sz w:val="28"/>
          <w:szCs w:val="28"/>
        </w:rPr>
      </w:pPr>
      <w:r>
        <w:rPr>
          <w:rFonts w:ascii="Times New Roman" w:hAnsi="Times New Roman" w:cs="Times New Roman"/>
          <w:sz w:val="28"/>
          <w:szCs w:val="28"/>
        </w:rPr>
        <w:t xml:space="preserve">2019 Oklahoma Statutes Title 23-13 Damages/Comparative Negligence. </w:t>
      </w:r>
      <w:hyperlink r:id="rId13" w:history="1">
        <w:r w:rsidRPr="00720577">
          <w:rPr>
            <w:rStyle w:val="Hyperlink"/>
            <w:rFonts w:ascii="Times New Roman" w:hAnsi="Times New Roman" w:cs="Times New Roman"/>
            <w:sz w:val="28"/>
            <w:szCs w:val="28"/>
          </w:rPr>
          <w:t>www.law.justia.com</w:t>
        </w:r>
      </w:hyperlink>
    </w:p>
    <w:p w14:paraId="7506665E" w14:textId="77777777" w:rsidR="00CF1798" w:rsidRPr="002452C8" w:rsidRDefault="00CF1798" w:rsidP="00AA7235">
      <w:pPr>
        <w:spacing w:line="240" w:lineRule="auto"/>
        <w:rPr>
          <w:rFonts w:ascii="Times New Roman" w:hAnsi="Times New Roman" w:cs="Times New Roman"/>
          <w:sz w:val="28"/>
          <w:szCs w:val="28"/>
        </w:rPr>
      </w:pPr>
    </w:p>
    <w:sectPr w:rsidR="00CF1798" w:rsidRPr="002452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C3776" w14:textId="77777777" w:rsidR="004B0037" w:rsidRDefault="004B0037" w:rsidP="00AA7235">
      <w:pPr>
        <w:spacing w:after="0" w:line="240" w:lineRule="auto"/>
      </w:pPr>
      <w:r>
        <w:separator/>
      </w:r>
    </w:p>
  </w:endnote>
  <w:endnote w:type="continuationSeparator" w:id="0">
    <w:p w14:paraId="76FD37AB" w14:textId="77777777" w:rsidR="004B0037" w:rsidRDefault="004B0037" w:rsidP="00AA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A3135" w14:textId="77777777" w:rsidR="004B0037" w:rsidRDefault="004B0037" w:rsidP="00AA7235">
      <w:pPr>
        <w:spacing w:after="0" w:line="240" w:lineRule="auto"/>
      </w:pPr>
      <w:r>
        <w:separator/>
      </w:r>
    </w:p>
  </w:footnote>
  <w:footnote w:type="continuationSeparator" w:id="0">
    <w:p w14:paraId="05CFE29D" w14:textId="77777777" w:rsidR="004B0037" w:rsidRDefault="004B0037" w:rsidP="00AA7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24136"/>
    <w:multiLevelType w:val="hybridMultilevel"/>
    <w:tmpl w:val="820A4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0B"/>
    <w:rsid w:val="00073CF2"/>
    <w:rsid w:val="000B7A00"/>
    <w:rsid w:val="001347F8"/>
    <w:rsid w:val="001367B6"/>
    <w:rsid w:val="00181995"/>
    <w:rsid w:val="001859E3"/>
    <w:rsid w:val="001B2FA7"/>
    <w:rsid w:val="002107F0"/>
    <w:rsid w:val="00217A78"/>
    <w:rsid w:val="00244247"/>
    <w:rsid w:val="002452C8"/>
    <w:rsid w:val="00256E5A"/>
    <w:rsid w:val="0027504E"/>
    <w:rsid w:val="002A012E"/>
    <w:rsid w:val="00394A05"/>
    <w:rsid w:val="003C3AA9"/>
    <w:rsid w:val="0043232A"/>
    <w:rsid w:val="004B0037"/>
    <w:rsid w:val="004B03B3"/>
    <w:rsid w:val="004B253C"/>
    <w:rsid w:val="004B77A0"/>
    <w:rsid w:val="004C2461"/>
    <w:rsid w:val="004D18C3"/>
    <w:rsid w:val="004E1D31"/>
    <w:rsid w:val="005543CA"/>
    <w:rsid w:val="00564AF9"/>
    <w:rsid w:val="00570E22"/>
    <w:rsid w:val="00574B0B"/>
    <w:rsid w:val="005D2D0A"/>
    <w:rsid w:val="005D7F2F"/>
    <w:rsid w:val="005E1D42"/>
    <w:rsid w:val="0060519F"/>
    <w:rsid w:val="00683F3A"/>
    <w:rsid w:val="0069342C"/>
    <w:rsid w:val="00694362"/>
    <w:rsid w:val="006D702F"/>
    <w:rsid w:val="00712312"/>
    <w:rsid w:val="00724786"/>
    <w:rsid w:val="00724CBA"/>
    <w:rsid w:val="0074506F"/>
    <w:rsid w:val="00745080"/>
    <w:rsid w:val="00790A02"/>
    <w:rsid w:val="007D11A8"/>
    <w:rsid w:val="007F5F6B"/>
    <w:rsid w:val="00801E6A"/>
    <w:rsid w:val="00835F5F"/>
    <w:rsid w:val="0086407C"/>
    <w:rsid w:val="00875CF5"/>
    <w:rsid w:val="00877596"/>
    <w:rsid w:val="00890F98"/>
    <w:rsid w:val="008952AE"/>
    <w:rsid w:val="008A1D1F"/>
    <w:rsid w:val="008C079B"/>
    <w:rsid w:val="008D624F"/>
    <w:rsid w:val="009174FA"/>
    <w:rsid w:val="00942904"/>
    <w:rsid w:val="009D4584"/>
    <w:rsid w:val="00A24C4E"/>
    <w:rsid w:val="00A2597D"/>
    <w:rsid w:val="00AA7235"/>
    <w:rsid w:val="00AE7741"/>
    <w:rsid w:val="00B15A24"/>
    <w:rsid w:val="00B45522"/>
    <w:rsid w:val="00B5189F"/>
    <w:rsid w:val="00B76DA8"/>
    <w:rsid w:val="00B801E2"/>
    <w:rsid w:val="00B92FB0"/>
    <w:rsid w:val="00BB062E"/>
    <w:rsid w:val="00BE78CE"/>
    <w:rsid w:val="00BF1F00"/>
    <w:rsid w:val="00C11E23"/>
    <w:rsid w:val="00C57DA1"/>
    <w:rsid w:val="00C67A57"/>
    <w:rsid w:val="00CE0152"/>
    <w:rsid w:val="00CE5E67"/>
    <w:rsid w:val="00CF1798"/>
    <w:rsid w:val="00D25A5F"/>
    <w:rsid w:val="00D2652C"/>
    <w:rsid w:val="00D45D4F"/>
    <w:rsid w:val="00D87534"/>
    <w:rsid w:val="00DF7DFD"/>
    <w:rsid w:val="00E129F2"/>
    <w:rsid w:val="00E260A4"/>
    <w:rsid w:val="00E427AA"/>
    <w:rsid w:val="00E60C4D"/>
    <w:rsid w:val="00E650C7"/>
    <w:rsid w:val="00E77E8C"/>
    <w:rsid w:val="00E90069"/>
    <w:rsid w:val="00ED2533"/>
    <w:rsid w:val="00F01A95"/>
    <w:rsid w:val="00F33631"/>
    <w:rsid w:val="00F62B77"/>
    <w:rsid w:val="00FD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4D2F"/>
  <w15:chartTrackingRefBased/>
  <w15:docId w15:val="{A82ABD6E-CD3B-4853-8FA3-AE64201E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1A8"/>
    <w:pPr>
      <w:ind w:left="720"/>
      <w:contextualSpacing/>
    </w:pPr>
  </w:style>
  <w:style w:type="paragraph" w:styleId="Header">
    <w:name w:val="header"/>
    <w:basedOn w:val="Normal"/>
    <w:link w:val="HeaderChar"/>
    <w:uiPriority w:val="99"/>
    <w:unhideWhenUsed/>
    <w:rsid w:val="00AA7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235"/>
  </w:style>
  <w:style w:type="paragraph" w:styleId="Footer">
    <w:name w:val="footer"/>
    <w:basedOn w:val="Normal"/>
    <w:link w:val="FooterChar"/>
    <w:uiPriority w:val="99"/>
    <w:unhideWhenUsed/>
    <w:rsid w:val="00AA7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35"/>
  </w:style>
  <w:style w:type="character" w:styleId="Hyperlink">
    <w:name w:val="Hyperlink"/>
    <w:basedOn w:val="DefaultParagraphFont"/>
    <w:uiPriority w:val="99"/>
    <w:unhideWhenUsed/>
    <w:rsid w:val="00D2652C"/>
    <w:rPr>
      <w:color w:val="0563C1" w:themeColor="hyperlink"/>
      <w:u w:val="single"/>
    </w:rPr>
  </w:style>
  <w:style w:type="character" w:styleId="UnresolvedMention">
    <w:name w:val="Unresolved Mention"/>
    <w:basedOn w:val="DefaultParagraphFont"/>
    <w:uiPriority w:val="99"/>
    <w:semiHidden/>
    <w:unhideWhenUsed/>
    <w:rsid w:val="00D26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justia.com/citations.html" TargetMode="External"/><Relationship Id="rId13" Type="http://schemas.openxmlformats.org/officeDocument/2006/relationships/hyperlink" Target="http://www.law.justia.com" TargetMode="External"/><Relationship Id="rId3" Type="http://schemas.openxmlformats.org/officeDocument/2006/relationships/settings" Target="settings.xml"/><Relationship Id="rId7" Type="http://schemas.openxmlformats.org/officeDocument/2006/relationships/hyperlink" Target="https://law.justia.com/citations.html" TargetMode="External"/><Relationship Id="rId12" Type="http://schemas.openxmlformats.org/officeDocument/2006/relationships/hyperlink" Target="http://www.law.just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ice.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alassist.org" TargetMode="External"/><Relationship Id="rId4" Type="http://schemas.openxmlformats.org/officeDocument/2006/relationships/webSettings" Target="webSettings.xml"/><Relationship Id="rId9" Type="http://schemas.openxmlformats.org/officeDocument/2006/relationships/hyperlink" Target="https://law.justia.com/citation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Rhymer</dc:creator>
  <cp:keywords/>
  <dc:description/>
  <cp:lastModifiedBy>Jamila Rhymer</cp:lastModifiedBy>
  <cp:revision>2</cp:revision>
  <dcterms:created xsi:type="dcterms:W3CDTF">2020-06-22T03:39:00Z</dcterms:created>
  <dcterms:modified xsi:type="dcterms:W3CDTF">2020-06-22T03:39:00Z</dcterms:modified>
</cp:coreProperties>
</file>