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3FE63" w14:textId="3E9DC6D0" w:rsidR="00CA797A" w:rsidRDefault="00B53D08">
      <w:r>
        <w:t>Channell Carmon</w:t>
      </w:r>
    </w:p>
    <w:p w14:paraId="45E0FB92" w14:textId="045981C2" w:rsidR="00B53D08" w:rsidRDefault="00B53D08">
      <w:r>
        <w:t xml:space="preserve">Internship Preparation </w:t>
      </w:r>
    </w:p>
    <w:p w14:paraId="26BAE6B4" w14:textId="6B315158" w:rsidR="000A47FD" w:rsidRDefault="000A47FD"/>
    <w:p w14:paraId="5E0A8185" w14:textId="5417C287" w:rsidR="000A47FD" w:rsidRDefault="000A47FD"/>
    <w:p w14:paraId="2E8E8E82" w14:textId="2DFDE66C" w:rsidR="000A47FD" w:rsidRDefault="000A47FD"/>
    <w:p w14:paraId="007D84DF" w14:textId="6F0A4923" w:rsidR="000A47FD" w:rsidRDefault="000A47FD"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As a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soon to be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graduate student 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at BSC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, </w:t>
      </w:r>
      <w:r w:rsidR="00B53D08"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I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will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internship for the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NY STATE legislation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building with the help of career service. Bryant Stratton College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will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g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i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ve me the qualifications such as typing, writing, Excel, and more. To equip me for the career or business of my choice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when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I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graduate.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With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my degree in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business I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would be able to take the tools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I have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 learned.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In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educational or 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business, I am taught</w:t>
      </w:r>
      <w:r>
        <w:rPr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how to be a better employee and successful business owner.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 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M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y goals for this internship during this period </w:t>
      </w:r>
      <w:r w:rsidR="00B53D0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are to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eventually try and work myself into a full-time role in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the business field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s.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T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he research stemmed from career service when </w:t>
      </w:r>
      <w:r w:rsidR="00B53D0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I started as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student in 201</w:t>
      </w:r>
      <w:r w:rsidR="00B53D0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9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. the source is at Bryant Stratton</w:t>
      </w:r>
      <w:r w:rsidR="00B53D08"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 xml:space="preserve"> Collage where I will finish and get my degree so that I can move up to maybe my bachelor’s degree and get a high paying job to the I and my family.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  </w:t>
      </w:r>
    </w:p>
    <w:sectPr w:rsidR="000A4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7FD"/>
    <w:rsid w:val="000A47FD"/>
    <w:rsid w:val="00B53D08"/>
    <w:rsid w:val="00CA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33EA6"/>
  <w15:chartTrackingRefBased/>
  <w15:docId w15:val="{5933E0FE-0542-424C-B7C1-F0921AF4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al.carmon.channell.a</dc:creator>
  <cp:keywords/>
  <dc:description/>
  <cp:lastModifiedBy>al.carmon.channell.a</cp:lastModifiedBy>
  <cp:revision>1</cp:revision>
  <dcterms:created xsi:type="dcterms:W3CDTF">2020-06-11T05:03:00Z</dcterms:created>
  <dcterms:modified xsi:type="dcterms:W3CDTF">2020-06-11T05:21:00Z</dcterms:modified>
</cp:coreProperties>
</file>