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44DE81" w14:textId="77777777" w:rsidR="00AC430D" w:rsidRPr="004305F8" w:rsidRDefault="00AC430D" w:rsidP="00CE250D">
      <w:pPr>
        <w:jc w:val="center"/>
        <w:rPr>
          <w:rFonts w:ascii="Times New Roman" w:eastAsia="Calibri" w:hAnsi="Times New Roman" w:cs="Times New Roman"/>
          <w:sz w:val="24"/>
          <w:szCs w:val="24"/>
        </w:rPr>
      </w:pPr>
    </w:p>
    <w:p w14:paraId="4D18E9E8" w14:textId="77777777" w:rsidR="00AC430D" w:rsidRPr="004305F8" w:rsidRDefault="00AC430D" w:rsidP="00CE250D">
      <w:pPr>
        <w:jc w:val="center"/>
        <w:rPr>
          <w:rFonts w:ascii="Times New Roman" w:eastAsia="Calibri" w:hAnsi="Times New Roman" w:cs="Times New Roman"/>
          <w:sz w:val="24"/>
          <w:szCs w:val="24"/>
        </w:rPr>
      </w:pPr>
    </w:p>
    <w:p w14:paraId="4FD24A76" w14:textId="77777777" w:rsidR="00AC430D" w:rsidRPr="004305F8" w:rsidRDefault="00AC430D" w:rsidP="00CE250D">
      <w:pPr>
        <w:jc w:val="center"/>
        <w:rPr>
          <w:rFonts w:ascii="Times New Roman" w:eastAsia="Calibri" w:hAnsi="Times New Roman" w:cs="Times New Roman"/>
          <w:sz w:val="24"/>
          <w:szCs w:val="24"/>
        </w:rPr>
      </w:pPr>
    </w:p>
    <w:p w14:paraId="517F8142" w14:textId="77777777" w:rsidR="00AC430D" w:rsidRPr="004305F8" w:rsidRDefault="00AC430D" w:rsidP="00CE250D">
      <w:pPr>
        <w:jc w:val="center"/>
        <w:rPr>
          <w:rFonts w:ascii="Times New Roman" w:eastAsia="Calibri" w:hAnsi="Times New Roman" w:cs="Times New Roman"/>
          <w:sz w:val="24"/>
          <w:szCs w:val="24"/>
        </w:rPr>
      </w:pPr>
    </w:p>
    <w:p w14:paraId="238EAC80" w14:textId="77777777" w:rsidR="00AC430D" w:rsidRPr="004305F8" w:rsidRDefault="00AC430D" w:rsidP="00CE250D">
      <w:pPr>
        <w:jc w:val="center"/>
        <w:rPr>
          <w:rFonts w:ascii="Times New Roman" w:eastAsia="Calibri" w:hAnsi="Times New Roman" w:cs="Times New Roman"/>
          <w:sz w:val="24"/>
          <w:szCs w:val="24"/>
        </w:rPr>
      </w:pPr>
    </w:p>
    <w:p w14:paraId="337C7714" w14:textId="34AA991B" w:rsidR="00CE250D" w:rsidRPr="004305F8" w:rsidRDefault="00D7398A" w:rsidP="00B3387C">
      <w:pPr>
        <w:spacing w:after="0" w:line="480" w:lineRule="auto"/>
        <w:jc w:val="center"/>
        <w:rPr>
          <w:rFonts w:ascii="Times New Roman" w:eastAsia="Calibri" w:hAnsi="Times New Roman" w:cs="Times New Roman"/>
          <w:sz w:val="24"/>
          <w:szCs w:val="24"/>
        </w:rPr>
      </w:pPr>
      <w:r w:rsidRPr="004305F8">
        <w:rPr>
          <w:rFonts w:ascii="Times New Roman" w:eastAsia="Calibri" w:hAnsi="Times New Roman" w:cs="Times New Roman"/>
          <w:sz w:val="24"/>
          <w:szCs w:val="24"/>
        </w:rPr>
        <w:t>Nicole Thomas</w:t>
      </w:r>
    </w:p>
    <w:p w14:paraId="48F1062B" w14:textId="77777777" w:rsidR="00CE250D" w:rsidRPr="004305F8" w:rsidRDefault="00CE250D" w:rsidP="00B3387C">
      <w:pPr>
        <w:spacing w:after="0" w:line="480" w:lineRule="auto"/>
        <w:jc w:val="center"/>
        <w:rPr>
          <w:rFonts w:ascii="Times New Roman" w:eastAsia="Calibri" w:hAnsi="Times New Roman" w:cs="Times New Roman"/>
          <w:sz w:val="24"/>
          <w:szCs w:val="24"/>
        </w:rPr>
      </w:pPr>
      <w:r w:rsidRPr="004305F8">
        <w:rPr>
          <w:rFonts w:ascii="Times New Roman" w:eastAsia="Calibri" w:hAnsi="Times New Roman" w:cs="Times New Roman"/>
          <w:sz w:val="24"/>
          <w:szCs w:val="24"/>
        </w:rPr>
        <w:t>Bryant &amp; Stratton College</w:t>
      </w:r>
    </w:p>
    <w:p w14:paraId="61867989" w14:textId="77777777" w:rsidR="00CE250D" w:rsidRPr="004305F8" w:rsidRDefault="00CE250D" w:rsidP="00B3387C">
      <w:pPr>
        <w:spacing w:after="0" w:line="480" w:lineRule="auto"/>
        <w:jc w:val="center"/>
        <w:rPr>
          <w:rFonts w:ascii="Times New Roman" w:eastAsia="Calibri" w:hAnsi="Times New Roman" w:cs="Times New Roman"/>
          <w:sz w:val="24"/>
          <w:szCs w:val="24"/>
        </w:rPr>
      </w:pPr>
      <w:r w:rsidRPr="004305F8">
        <w:rPr>
          <w:rFonts w:ascii="Times New Roman" w:eastAsia="Calibri" w:hAnsi="Times New Roman" w:cs="Times New Roman"/>
          <w:sz w:val="24"/>
          <w:szCs w:val="24"/>
        </w:rPr>
        <w:t>BUSS230: Introduction to Project Management</w:t>
      </w:r>
    </w:p>
    <w:p w14:paraId="7EF15568" w14:textId="16BE322C" w:rsidR="00CE250D" w:rsidRPr="004305F8" w:rsidRDefault="00D7398A" w:rsidP="00B3387C">
      <w:pPr>
        <w:spacing w:after="0" w:line="480" w:lineRule="auto"/>
        <w:jc w:val="center"/>
        <w:rPr>
          <w:rFonts w:ascii="Times New Roman" w:eastAsia="Calibri" w:hAnsi="Times New Roman" w:cs="Times New Roman"/>
          <w:sz w:val="24"/>
          <w:szCs w:val="24"/>
        </w:rPr>
      </w:pPr>
      <w:r w:rsidRPr="004305F8">
        <w:rPr>
          <w:rFonts w:ascii="Times New Roman" w:eastAsia="Calibri" w:hAnsi="Times New Roman" w:cs="Times New Roman"/>
          <w:sz w:val="24"/>
          <w:szCs w:val="24"/>
        </w:rPr>
        <w:t>Dr. M. Fatile</w:t>
      </w:r>
    </w:p>
    <w:p w14:paraId="0B66726B" w14:textId="64A9BF1A" w:rsidR="00CE250D" w:rsidRPr="004305F8" w:rsidRDefault="00B54C15" w:rsidP="00B3387C">
      <w:pPr>
        <w:spacing w:after="0" w:line="480" w:lineRule="auto"/>
        <w:jc w:val="center"/>
        <w:rPr>
          <w:rFonts w:ascii="Times New Roman" w:eastAsia="Calibri" w:hAnsi="Times New Roman" w:cs="Times New Roman"/>
          <w:sz w:val="24"/>
          <w:szCs w:val="24"/>
        </w:rPr>
      </w:pPr>
      <w:r w:rsidRPr="004305F8">
        <w:rPr>
          <w:rFonts w:ascii="Times New Roman" w:eastAsia="Calibri" w:hAnsi="Times New Roman" w:cs="Times New Roman"/>
          <w:sz w:val="24"/>
          <w:szCs w:val="24"/>
        </w:rPr>
        <w:t xml:space="preserve">February </w:t>
      </w:r>
      <w:r w:rsidR="00F07D00">
        <w:rPr>
          <w:rFonts w:ascii="Times New Roman" w:eastAsia="Calibri" w:hAnsi="Times New Roman" w:cs="Times New Roman"/>
          <w:sz w:val="24"/>
          <w:szCs w:val="24"/>
        </w:rPr>
        <w:t>2</w:t>
      </w:r>
      <w:r w:rsidR="00247BC4">
        <w:rPr>
          <w:rFonts w:ascii="Times New Roman" w:eastAsia="Calibri" w:hAnsi="Times New Roman" w:cs="Times New Roman"/>
          <w:sz w:val="24"/>
          <w:szCs w:val="24"/>
        </w:rPr>
        <w:t>1</w:t>
      </w:r>
      <w:r w:rsidR="00016406" w:rsidRPr="004305F8">
        <w:rPr>
          <w:rFonts w:ascii="Times New Roman" w:eastAsia="Calibri" w:hAnsi="Times New Roman" w:cs="Times New Roman"/>
          <w:sz w:val="24"/>
          <w:szCs w:val="24"/>
        </w:rPr>
        <w:t>, 2021</w:t>
      </w:r>
    </w:p>
    <w:p w14:paraId="74401B41" w14:textId="77777777" w:rsidR="00CE250D" w:rsidRPr="004305F8" w:rsidRDefault="00CE250D" w:rsidP="00CE250D">
      <w:pPr>
        <w:rPr>
          <w:rFonts w:ascii="Times New Roman" w:eastAsia="Calibri" w:hAnsi="Times New Roman" w:cs="Times New Roman"/>
          <w:sz w:val="24"/>
          <w:szCs w:val="24"/>
        </w:rPr>
      </w:pPr>
      <w:r w:rsidRPr="004305F8">
        <w:rPr>
          <w:rFonts w:ascii="Times New Roman" w:eastAsia="Calibri" w:hAnsi="Times New Roman" w:cs="Times New Roman"/>
          <w:sz w:val="24"/>
          <w:szCs w:val="24"/>
        </w:rPr>
        <w:br w:type="page"/>
      </w:r>
    </w:p>
    <w:p w14:paraId="5A628925" w14:textId="77777777" w:rsidR="00CE250D" w:rsidRPr="004305F8" w:rsidRDefault="00CE250D" w:rsidP="00CE250D">
      <w:pPr>
        <w:jc w:val="center"/>
        <w:rPr>
          <w:rFonts w:ascii="Times New Roman" w:eastAsia="Times New Roman" w:hAnsi="Times New Roman" w:cs="Times New Roman"/>
          <w:b/>
          <w:bCs/>
          <w:color w:val="000000"/>
          <w:sz w:val="24"/>
          <w:szCs w:val="24"/>
        </w:rPr>
      </w:pPr>
      <w:r w:rsidRPr="004305F8">
        <w:rPr>
          <w:rFonts w:ascii="Times New Roman" w:eastAsia="Calibri" w:hAnsi="Times New Roman" w:cs="Times New Roman"/>
          <w:b/>
          <w:sz w:val="24"/>
          <w:szCs w:val="24"/>
        </w:rPr>
        <w:lastRenderedPageBreak/>
        <w:t>Table of Contents</w:t>
      </w:r>
    </w:p>
    <w:p w14:paraId="11342616" w14:textId="77777777" w:rsidR="00CE250D" w:rsidRPr="004305F8" w:rsidRDefault="00CE250D" w:rsidP="00CE250D">
      <w:pPr>
        <w:tabs>
          <w:tab w:val="right" w:leader="dot" w:pos="9350"/>
        </w:tabs>
        <w:spacing w:after="100"/>
        <w:rPr>
          <w:rFonts w:ascii="Times New Roman" w:eastAsia="Times New Roman" w:hAnsi="Times New Roman" w:cs="Times New Roman"/>
          <w:noProof/>
          <w:sz w:val="24"/>
          <w:szCs w:val="24"/>
          <w:lang w:eastAsia="ja-JP"/>
        </w:rPr>
      </w:pPr>
      <w:r w:rsidRPr="004305F8">
        <w:rPr>
          <w:rFonts w:ascii="Times New Roman" w:eastAsia="Times New Roman" w:hAnsi="Times New Roman" w:cs="Times New Roman"/>
          <w:sz w:val="24"/>
          <w:szCs w:val="24"/>
          <w:lang w:eastAsia="ja-JP"/>
        </w:rPr>
        <w:fldChar w:fldCharType="begin"/>
      </w:r>
      <w:r w:rsidRPr="004305F8">
        <w:rPr>
          <w:rFonts w:ascii="Times New Roman" w:eastAsia="Times New Roman" w:hAnsi="Times New Roman" w:cs="Times New Roman"/>
          <w:sz w:val="24"/>
          <w:szCs w:val="24"/>
          <w:lang w:eastAsia="ja-JP"/>
        </w:rPr>
        <w:instrText xml:space="preserve"> TOC \o "1-1" </w:instrText>
      </w:r>
      <w:r w:rsidRPr="004305F8">
        <w:rPr>
          <w:rFonts w:ascii="Times New Roman" w:eastAsia="Times New Roman" w:hAnsi="Times New Roman" w:cs="Times New Roman"/>
          <w:sz w:val="24"/>
          <w:szCs w:val="24"/>
          <w:lang w:eastAsia="ja-JP"/>
        </w:rPr>
        <w:fldChar w:fldCharType="separate"/>
      </w:r>
      <w:r w:rsidRPr="004305F8">
        <w:rPr>
          <w:rFonts w:ascii="Times New Roman" w:eastAsia="Times New Roman" w:hAnsi="Times New Roman" w:cs="Times New Roman"/>
          <w:noProof/>
          <w:sz w:val="24"/>
          <w:szCs w:val="24"/>
          <w:lang w:eastAsia="ja-JP"/>
        </w:rPr>
        <w:t>Initiating</w:t>
      </w:r>
      <w:r w:rsidR="00AC430D" w:rsidRPr="004305F8">
        <w:rPr>
          <w:rFonts w:ascii="Times New Roman" w:eastAsia="Times New Roman" w:hAnsi="Times New Roman" w:cs="Times New Roman"/>
          <w:noProof/>
          <w:sz w:val="24"/>
          <w:szCs w:val="24"/>
          <w:lang w:eastAsia="ja-JP"/>
        </w:rPr>
        <w:t xml:space="preserve"> the Project</w:t>
      </w:r>
      <w:r w:rsidRPr="004305F8">
        <w:rPr>
          <w:rFonts w:ascii="Times New Roman" w:eastAsia="Times New Roman" w:hAnsi="Times New Roman" w:cs="Times New Roman"/>
          <w:noProof/>
          <w:sz w:val="24"/>
          <w:szCs w:val="24"/>
          <w:lang w:eastAsia="ja-JP"/>
        </w:rPr>
        <w:t>.....................................</w:t>
      </w:r>
      <w:r w:rsidR="00EE4BCC" w:rsidRPr="004305F8">
        <w:rPr>
          <w:rFonts w:ascii="Times New Roman" w:eastAsia="Times New Roman" w:hAnsi="Times New Roman" w:cs="Times New Roman"/>
          <w:noProof/>
          <w:sz w:val="24"/>
          <w:szCs w:val="24"/>
          <w:lang w:eastAsia="ja-JP"/>
        </w:rPr>
        <w:t>.............................</w:t>
      </w:r>
      <w:r w:rsidRPr="004305F8">
        <w:rPr>
          <w:rFonts w:ascii="Times New Roman" w:eastAsia="Times New Roman" w:hAnsi="Times New Roman" w:cs="Times New Roman"/>
          <w:noProof/>
          <w:sz w:val="24"/>
          <w:szCs w:val="24"/>
          <w:lang w:eastAsia="ja-JP"/>
        </w:rPr>
        <w:t>........................................3</w:t>
      </w:r>
    </w:p>
    <w:p w14:paraId="18A5E513" w14:textId="26003F2D" w:rsidR="00AC430D" w:rsidRPr="004305F8" w:rsidRDefault="00AC430D" w:rsidP="00CE250D">
      <w:pPr>
        <w:tabs>
          <w:tab w:val="right" w:leader="dot" w:pos="9350"/>
        </w:tabs>
        <w:spacing w:after="100"/>
        <w:rPr>
          <w:rFonts w:ascii="Times New Roman" w:eastAsia="Times New Roman" w:hAnsi="Times New Roman" w:cs="Times New Roman"/>
          <w:noProof/>
          <w:sz w:val="24"/>
          <w:szCs w:val="24"/>
          <w:lang w:eastAsia="ja-JP"/>
        </w:rPr>
      </w:pPr>
      <w:r w:rsidRPr="004305F8">
        <w:rPr>
          <w:rFonts w:ascii="Times New Roman" w:eastAsia="Times New Roman" w:hAnsi="Times New Roman" w:cs="Times New Roman"/>
          <w:noProof/>
          <w:sz w:val="24"/>
          <w:szCs w:val="24"/>
          <w:lang w:eastAsia="ja-JP"/>
        </w:rPr>
        <w:t>Planning the Project ……………………………………………………………………………</w:t>
      </w:r>
      <w:r w:rsidR="005554E8">
        <w:rPr>
          <w:rFonts w:ascii="Times New Roman" w:eastAsia="Times New Roman" w:hAnsi="Times New Roman" w:cs="Times New Roman"/>
          <w:noProof/>
          <w:sz w:val="24"/>
          <w:szCs w:val="24"/>
          <w:lang w:eastAsia="ja-JP"/>
        </w:rPr>
        <w:t>4</w:t>
      </w:r>
    </w:p>
    <w:p w14:paraId="2F51BD87" w14:textId="7F597BDD" w:rsidR="00AC430D" w:rsidRPr="004305F8" w:rsidRDefault="00CE250D" w:rsidP="00CE250D">
      <w:pPr>
        <w:tabs>
          <w:tab w:val="right" w:leader="dot" w:pos="9350"/>
        </w:tabs>
        <w:spacing w:after="100"/>
        <w:rPr>
          <w:rFonts w:ascii="Times New Roman" w:eastAsia="Times New Roman" w:hAnsi="Times New Roman" w:cs="Times New Roman"/>
          <w:noProof/>
          <w:sz w:val="24"/>
          <w:szCs w:val="24"/>
          <w:lang w:eastAsia="ja-JP"/>
        </w:rPr>
      </w:pPr>
      <w:r w:rsidRPr="004305F8">
        <w:rPr>
          <w:rFonts w:ascii="Times New Roman" w:eastAsia="Times New Roman" w:hAnsi="Times New Roman" w:cs="Times New Roman"/>
          <w:noProof/>
          <w:sz w:val="24"/>
          <w:szCs w:val="24"/>
          <w:lang w:eastAsia="ja-JP"/>
        </w:rPr>
        <w:t>Executing</w:t>
      </w:r>
      <w:r w:rsidR="00AC430D" w:rsidRPr="004305F8">
        <w:rPr>
          <w:rFonts w:ascii="Times New Roman" w:eastAsia="Times New Roman" w:hAnsi="Times New Roman" w:cs="Times New Roman"/>
          <w:noProof/>
          <w:sz w:val="24"/>
          <w:szCs w:val="24"/>
          <w:lang w:eastAsia="ja-JP"/>
        </w:rPr>
        <w:t xml:space="preserve"> the Project ……………………………………………</w:t>
      </w:r>
      <w:r w:rsidR="00EE4BCC" w:rsidRPr="004305F8">
        <w:rPr>
          <w:rFonts w:ascii="Times New Roman" w:eastAsia="Times New Roman" w:hAnsi="Times New Roman" w:cs="Times New Roman"/>
          <w:noProof/>
          <w:sz w:val="24"/>
          <w:szCs w:val="24"/>
          <w:lang w:eastAsia="ja-JP"/>
        </w:rPr>
        <w:t>……..</w:t>
      </w:r>
      <w:r w:rsidR="00AC430D" w:rsidRPr="004305F8">
        <w:rPr>
          <w:rFonts w:ascii="Times New Roman" w:eastAsia="Times New Roman" w:hAnsi="Times New Roman" w:cs="Times New Roman"/>
          <w:noProof/>
          <w:sz w:val="24"/>
          <w:szCs w:val="24"/>
          <w:lang w:eastAsia="ja-JP"/>
        </w:rPr>
        <w:t>………………………</w:t>
      </w:r>
      <w:r w:rsidR="005554E8">
        <w:rPr>
          <w:rFonts w:ascii="Times New Roman" w:eastAsia="Times New Roman" w:hAnsi="Times New Roman" w:cs="Times New Roman"/>
          <w:noProof/>
          <w:sz w:val="24"/>
          <w:szCs w:val="24"/>
          <w:lang w:eastAsia="ja-JP"/>
        </w:rPr>
        <w:t>5</w:t>
      </w:r>
    </w:p>
    <w:p w14:paraId="6DE0C3A6" w14:textId="228BF3A3" w:rsidR="00CE250D" w:rsidRPr="004305F8" w:rsidRDefault="00CE250D" w:rsidP="00CE250D">
      <w:pPr>
        <w:tabs>
          <w:tab w:val="right" w:leader="dot" w:pos="9350"/>
        </w:tabs>
        <w:spacing w:after="100"/>
        <w:rPr>
          <w:rFonts w:ascii="Times New Roman" w:eastAsia="Times New Roman" w:hAnsi="Times New Roman" w:cs="Times New Roman"/>
          <w:noProof/>
          <w:sz w:val="24"/>
          <w:szCs w:val="24"/>
        </w:rPr>
      </w:pPr>
      <w:r w:rsidRPr="004305F8">
        <w:rPr>
          <w:rFonts w:ascii="Times New Roman" w:eastAsia="Times New Roman" w:hAnsi="Times New Roman" w:cs="Times New Roman"/>
          <w:noProof/>
          <w:sz w:val="24"/>
          <w:szCs w:val="24"/>
          <w:lang w:eastAsia="ja-JP"/>
        </w:rPr>
        <w:t>Monitoring and Controlling the Project</w:t>
      </w:r>
      <w:r w:rsidRPr="004305F8">
        <w:rPr>
          <w:rFonts w:ascii="Times New Roman" w:eastAsia="Times New Roman" w:hAnsi="Times New Roman" w:cs="Times New Roman"/>
          <w:noProof/>
          <w:sz w:val="24"/>
          <w:szCs w:val="24"/>
          <w:lang w:eastAsia="ja-JP"/>
        </w:rPr>
        <w:tab/>
      </w:r>
      <w:r w:rsidR="001B42D1">
        <w:rPr>
          <w:rFonts w:ascii="Times New Roman" w:eastAsia="Times New Roman" w:hAnsi="Times New Roman" w:cs="Times New Roman"/>
          <w:noProof/>
          <w:sz w:val="24"/>
          <w:szCs w:val="24"/>
          <w:lang w:eastAsia="ja-JP"/>
        </w:rPr>
        <w:t>6</w:t>
      </w:r>
    </w:p>
    <w:p w14:paraId="62BEAED0" w14:textId="51C24CA1" w:rsidR="00CE250D" w:rsidRPr="004305F8" w:rsidRDefault="00CE250D" w:rsidP="00CE250D">
      <w:pPr>
        <w:tabs>
          <w:tab w:val="right" w:leader="dot" w:pos="9350"/>
        </w:tabs>
        <w:spacing w:after="100"/>
        <w:rPr>
          <w:rFonts w:ascii="Times New Roman" w:eastAsia="Times New Roman" w:hAnsi="Times New Roman" w:cs="Times New Roman"/>
          <w:noProof/>
          <w:sz w:val="24"/>
          <w:szCs w:val="24"/>
        </w:rPr>
      </w:pPr>
      <w:r w:rsidRPr="004305F8">
        <w:rPr>
          <w:rFonts w:ascii="Times New Roman" w:eastAsia="Times New Roman" w:hAnsi="Times New Roman" w:cs="Times New Roman"/>
          <w:noProof/>
          <w:sz w:val="24"/>
          <w:szCs w:val="24"/>
          <w:lang w:eastAsia="ja-JP"/>
        </w:rPr>
        <w:t>Closing the Project</w:t>
      </w:r>
      <w:r w:rsidRPr="004305F8">
        <w:rPr>
          <w:rFonts w:ascii="Times New Roman" w:eastAsia="Times New Roman" w:hAnsi="Times New Roman" w:cs="Times New Roman"/>
          <w:noProof/>
          <w:sz w:val="24"/>
          <w:szCs w:val="24"/>
          <w:lang w:eastAsia="ja-JP"/>
        </w:rPr>
        <w:tab/>
      </w:r>
      <w:r w:rsidR="005554E8">
        <w:rPr>
          <w:rFonts w:ascii="Times New Roman" w:eastAsia="Times New Roman" w:hAnsi="Times New Roman" w:cs="Times New Roman"/>
          <w:noProof/>
          <w:sz w:val="24"/>
          <w:szCs w:val="24"/>
          <w:lang w:eastAsia="ja-JP"/>
        </w:rPr>
        <w:t>7</w:t>
      </w:r>
    </w:p>
    <w:p w14:paraId="484556FA" w14:textId="4D399B95" w:rsidR="00CE250D" w:rsidRPr="004305F8" w:rsidRDefault="00CE250D" w:rsidP="00CE250D">
      <w:pPr>
        <w:tabs>
          <w:tab w:val="right" w:leader="dot" w:pos="9350"/>
        </w:tabs>
        <w:spacing w:after="100"/>
        <w:rPr>
          <w:rFonts w:ascii="Times New Roman" w:eastAsia="Times New Roman" w:hAnsi="Times New Roman" w:cs="Times New Roman"/>
          <w:noProof/>
          <w:sz w:val="24"/>
          <w:szCs w:val="24"/>
        </w:rPr>
      </w:pPr>
      <w:r w:rsidRPr="004305F8">
        <w:rPr>
          <w:rFonts w:ascii="Times New Roman" w:eastAsia="Times New Roman" w:hAnsi="Times New Roman" w:cs="Times New Roman"/>
          <w:noProof/>
          <w:sz w:val="24"/>
          <w:szCs w:val="24"/>
          <w:lang w:eastAsia="ja-JP"/>
        </w:rPr>
        <w:t>References</w:t>
      </w:r>
      <w:r w:rsidRPr="004305F8">
        <w:rPr>
          <w:rFonts w:ascii="Times New Roman" w:eastAsia="Times New Roman" w:hAnsi="Times New Roman" w:cs="Times New Roman"/>
          <w:noProof/>
          <w:sz w:val="24"/>
          <w:szCs w:val="24"/>
          <w:lang w:eastAsia="ja-JP"/>
        </w:rPr>
        <w:tab/>
      </w:r>
      <w:r w:rsidR="005554E8">
        <w:rPr>
          <w:rFonts w:ascii="Times New Roman" w:eastAsia="Times New Roman" w:hAnsi="Times New Roman" w:cs="Times New Roman"/>
          <w:noProof/>
          <w:sz w:val="24"/>
          <w:szCs w:val="24"/>
          <w:lang w:eastAsia="ja-JP"/>
        </w:rPr>
        <w:t>8</w:t>
      </w:r>
    </w:p>
    <w:p w14:paraId="27268080" w14:textId="77777777" w:rsidR="00CE250D" w:rsidRPr="004305F8" w:rsidRDefault="00CE250D" w:rsidP="00CE250D">
      <w:pPr>
        <w:rPr>
          <w:rFonts w:ascii="Times New Roman" w:eastAsia="Times New Roman" w:hAnsi="Times New Roman" w:cs="Times New Roman"/>
          <w:b/>
          <w:bCs/>
          <w:color w:val="000000"/>
          <w:sz w:val="24"/>
          <w:szCs w:val="24"/>
        </w:rPr>
      </w:pPr>
      <w:r w:rsidRPr="004305F8">
        <w:rPr>
          <w:rFonts w:ascii="Times New Roman" w:eastAsia="Calibri" w:hAnsi="Times New Roman" w:cs="Times New Roman"/>
          <w:sz w:val="24"/>
          <w:szCs w:val="24"/>
        </w:rPr>
        <w:fldChar w:fldCharType="end"/>
      </w:r>
      <w:r w:rsidRPr="004305F8">
        <w:rPr>
          <w:rFonts w:ascii="Times New Roman" w:eastAsia="Calibri" w:hAnsi="Times New Roman" w:cs="Times New Roman"/>
          <w:sz w:val="24"/>
          <w:szCs w:val="24"/>
        </w:rPr>
        <w:br w:type="page"/>
      </w:r>
    </w:p>
    <w:p w14:paraId="0B1C7383" w14:textId="77777777" w:rsidR="00CE250D" w:rsidRPr="004305F8" w:rsidRDefault="00CE250D" w:rsidP="00AC430D">
      <w:pPr>
        <w:spacing w:before="240" w:after="0" w:line="240" w:lineRule="auto"/>
        <w:rPr>
          <w:rFonts w:ascii="Times New Roman" w:eastAsia="Calibri" w:hAnsi="Times New Roman" w:cs="Times New Roman"/>
          <w:b/>
          <w:sz w:val="24"/>
          <w:szCs w:val="24"/>
        </w:rPr>
      </w:pPr>
      <w:r w:rsidRPr="004305F8">
        <w:rPr>
          <w:rFonts w:ascii="Times New Roman" w:eastAsia="Calibri" w:hAnsi="Times New Roman" w:cs="Times New Roman"/>
          <w:b/>
          <w:color w:val="2E74B5" w:themeColor="accent5" w:themeShade="BF"/>
          <w:sz w:val="24"/>
          <w:szCs w:val="24"/>
        </w:rPr>
        <w:lastRenderedPageBreak/>
        <w:t xml:space="preserve">Week </w:t>
      </w:r>
      <w:r w:rsidR="00AC430D" w:rsidRPr="004305F8">
        <w:rPr>
          <w:rFonts w:ascii="Times New Roman" w:eastAsia="Calibri" w:hAnsi="Times New Roman" w:cs="Times New Roman"/>
          <w:b/>
          <w:color w:val="2E74B5" w:themeColor="accent5" w:themeShade="BF"/>
          <w:sz w:val="24"/>
          <w:szCs w:val="24"/>
        </w:rPr>
        <w:t>2</w:t>
      </w:r>
      <w:r w:rsidRPr="004305F8">
        <w:rPr>
          <w:rFonts w:ascii="Times New Roman" w:eastAsia="Calibri" w:hAnsi="Times New Roman" w:cs="Times New Roman"/>
          <w:b/>
          <w:color w:val="2E74B5" w:themeColor="accent5" w:themeShade="BF"/>
          <w:sz w:val="24"/>
          <w:szCs w:val="24"/>
        </w:rPr>
        <w:t xml:space="preserve">: </w:t>
      </w:r>
      <w:r w:rsidR="00082F63" w:rsidRPr="004305F8">
        <w:rPr>
          <w:rFonts w:ascii="Times New Roman" w:eastAsia="Calibri" w:hAnsi="Times New Roman" w:cs="Times New Roman"/>
          <w:b/>
          <w:color w:val="2E74B5" w:themeColor="accent5" w:themeShade="BF"/>
          <w:sz w:val="24"/>
          <w:szCs w:val="24"/>
        </w:rPr>
        <w:t>Creating the Team</w:t>
      </w:r>
    </w:p>
    <w:p w14:paraId="3715C4EE" w14:textId="35FB2274" w:rsidR="002C2D19" w:rsidRPr="004305F8" w:rsidRDefault="003F34CD" w:rsidP="002D5D9A">
      <w:pPr>
        <w:spacing w:line="480" w:lineRule="auto"/>
        <w:ind w:firstLine="720"/>
        <w:rPr>
          <w:rFonts w:ascii="Times New Roman" w:eastAsia="Calibri" w:hAnsi="Times New Roman" w:cs="Times New Roman"/>
          <w:i/>
          <w:sz w:val="24"/>
          <w:szCs w:val="24"/>
        </w:rPr>
      </w:pPr>
      <w:r w:rsidRPr="004305F8">
        <w:rPr>
          <w:rFonts w:ascii="Times New Roman" w:eastAsia="Calibri" w:hAnsi="Times New Roman" w:cs="Times New Roman"/>
          <w:bCs/>
          <w:sz w:val="24"/>
          <w:szCs w:val="24"/>
        </w:rPr>
        <w:t>Th</w:t>
      </w:r>
      <w:r w:rsidR="00357C44" w:rsidRPr="004305F8">
        <w:rPr>
          <w:rFonts w:ascii="Times New Roman" w:eastAsia="Calibri" w:hAnsi="Times New Roman" w:cs="Times New Roman"/>
          <w:bCs/>
          <w:sz w:val="24"/>
          <w:szCs w:val="24"/>
        </w:rPr>
        <w:t>e</w:t>
      </w:r>
      <w:r w:rsidRPr="004305F8">
        <w:rPr>
          <w:rFonts w:ascii="Times New Roman" w:eastAsia="Calibri" w:hAnsi="Times New Roman" w:cs="Times New Roman"/>
          <w:bCs/>
          <w:sz w:val="24"/>
          <w:szCs w:val="24"/>
        </w:rPr>
        <w:t xml:space="preserve"> team of professionals </w:t>
      </w:r>
      <w:r w:rsidR="00AF1718" w:rsidRPr="004305F8">
        <w:rPr>
          <w:rFonts w:ascii="Times New Roman" w:eastAsia="Calibri" w:hAnsi="Times New Roman" w:cs="Times New Roman"/>
          <w:bCs/>
          <w:sz w:val="24"/>
          <w:szCs w:val="24"/>
        </w:rPr>
        <w:t xml:space="preserve">listed </w:t>
      </w:r>
      <w:r w:rsidR="001A3A4E" w:rsidRPr="004305F8">
        <w:rPr>
          <w:rFonts w:ascii="Times New Roman" w:eastAsia="Calibri" w:hAnsi="Times New Roman" w:cs="Times New Roman"/>
          <w:bCs/>
          <w:sz w:val="24"/>
          <w:szCs w:val="24"/>
        </w:rPr>
        <w:t xml:space="preserve">in the </w:t>
      </w:r>
      <w:r w:rsidR="00AF1718" w:rsidRPr="004305F8">
        <w:rPr>
          <w:rFonts w:ascii="Times New Roman" w:eastAsia="Calibri" w:hAnsi="Times New Roman" w:cs="Times New Roman"/>
          <w:bCs/>
          <w:sz w:val="24"/>
          <w:szCs w:val="24"/>
        </w:rPr>
        <w:t>below</w:t>
      </w:r>
      <w:r w:rsidR="001A3A4E" w:rsidRPr="004305F8">
        <w:rPr>
          <w:rFonts w:ascii="Times New Roman" w:eastAsia="Calibri" w:hAnsi="Times New Roman" w:cs="Times New Roman"/>
          <w:bCs/>
          <w:sz w:val="24"/>
          <w:szCs w:val="24"/>
        </w:rPr>
        <w:t xml:space="preserve"> graph</w:t>
      </w:r>
      <w:r w:rsidR="00AF1718" w:rsidRPr="004305F8">
        <w:rPr>
          <w:rFonts w:ascii="Times New Roman" w:eastAsia="Calibri" w:hAnsi="Times New Roman" w:cs="Times New Roman"/>
          <w:bCs/>
          <w:sz w:val="24"/>
          <w:szCs w:val="24"/>
        </w:rPr>
        <w:t xml:space="preserve"> </w:t>
      </w:r>
      <w:r w:rsidR="00D476B1" w:rsidRPr="004305F8">
        <w:rPr>
          <w:rFonts w:ascii="Times New Roman" w:eastAsia="Calibri" w:hAnsi="Times New Roman" w:cs="Times New Roman"/>
          <w:bCs/>
          <w:sz w:val="24"/>
          <w:szCs w:val="24"/>
        </w:rPr>
        <w:t xml:space="preserve">assisted in the rebuilding of the </w:t>
      </w:r>
      <w:r w:rsidR="006A2608" w:rsidRPr="004305F8">
        <w:rPr>
          <w:rFonts w:ascii="Times New Roman" w:eastAsia="Calibri" w:hAnsi="Times New Roman" w:cs="Times New Roman"/>
          <w:bCs/>
          <w:sz w:val="24"/>
          <w:szCs w:val="24"/>
        </w:rPr>
        <w:t>One World Trade Center</w:t>
      </w:r>
      <w:r w:rsidR="00C9493E" w:rsidRPr="004305F8">
        <w:rPr>
          <w:rFonts w:ascii="Times New Roman" w:eastAsia="Calibri" w:hAnsi="Times New Roman" w:cs="Times New Roman"/>
          <w:bCs/>
          <w:sz w:val="24"/>
          <w:szCs w:val="24"/>
        </w:rPr>
        <w:t xml:space="preserve"> which </w:t>
      </w:r>
      <w:r w:rsidR="00EC4161" w:rsidRPr="004305F8">
        <w:rPr>
          <w:rFonts w:ascii="Times New Roman" w:eastAsia="Calibri" w:hAnsi="Times New Roman" w:cs="Times New Roman"/>
          <w:bCs/>
          <w:sz w:val="24"/>
          <w:szCs w:val="24"/>
        </w:rPr>
        <w:t xml:space="preserve">embodies a massive design effort that was led </w:t>
      </w:r>
      <w:r w:rsidR="00BA228F" w:rsidRPr="004305F8">
        <w:rPr>
          <w:rFonts w:ascii="Times New Roman" w:eastAsia="Calibri" w:hAnsi="Times New Roman" w:cs="Times New Roman"/>
          <w:bCs/>
          <w:sz w:val="24"/>
          <w:szCs w:val="24"/>
        </w:rPr>
        <w:t xml:space="preserve">by the New York </w:t>
      </w:r>
      <w:r w:rsidR="001671CE" w:rsidRPr="004305F8">
        <w:rPr>
          <w:rFonts w:ascii="Times New Roman" w:eastAsia="Calibri" w:hAnsi="Times New Roman" w:cs="Times New Roman"/>
          <w:bCs/>
          <w:sz w:val="24"/>
          <w:szCs w:val="24"/>
        </w:rPr>
        <w:t>office of Skidmore, Owings &amp; Me</w:t>
      </w:r>
      <w:r w:rsidR="001C6E66" w:rsidRPr="004305F8">
        <w:rPr>
          <w:rFonts w:ascii="Times New Roman" w:eastAsia="Calibri" w:hAnsi="Times New Roman" w:cs="Times New Roman"/>
          <w:bCs/>
          <w:sz w:val="24"/>
          <w:szCs w:val="24"/>
        </w:rPr>
        <w:t>rrill</w:t>
      </w:r>
      <w:r w:rsidR="00815F20" w:rsidRPr="004305F8">
        <w:rPr>
          <w:rFonts w:ascii="Times New Roman" w:eastAsia="Calibri" w:hAnsi="Times New Roman" w:cs="Times New Roman"/>
          <w:bCs/>
          <w:sz w:val="24"/>
          <w:szCs w:val="24"/>
        </w:rPr>
        <w:t xml:space="preserve"> </w:t>
      </w:r>
      <w:r w:rsidR="00022FAC" w:rsidRPr="004305F8">
        <w:rPr>
          <w:rFonts w:ascii="Times New Roman" w:eastAsia="Calibri" w:hAnsi="Times New Roman" w:cs="Times New Roman"/>
          <w:bCs/>
          <w:sz w:val="24"/>
          <w:szCs w:val="24"/>
        </w:rPr>
        <w:t xml:space="preserve">(SOM) </w:t>
      </w:r>
      <w:r w:rsidR="00815F20" w:rsidRPr="004305F8">
        <w:rPr>
          <w:rFonts w:ascii="Times New Roman" w:eastAsia="Calibri" w:hAnsi="Times New Roman" w:cs="Times New Roman"/>
          <w:bCs/>
          <w:sz w:val="24"/>
          <w:szCs w:val="24"/>
        </w:rPr>
        <w:t>with key contributions from global engineering firm</w:t>
      </w:r>
      <w:r w:rsidR="0023787B" w:rsidRPr="004305F8">
        <w:rPr>
          <w:rFonts w:ascii="Times New Roman" w:eastAsia="Calibri" w:hAnsi="Times New Roman" w:cs="Times New Roman"/>
          <w:bCs/>
          <w:sz w:val="24"/>
          <w:szCs w:val="24"/>
        </w:rPr>
        <w:t xml:space="preserve"> </w:t>
      </w:r>
      <w:r w:rsidR="00A51BA1" w:rsidRPr="004305F8">
        <w:rPr>
          <w:rFonts w:ascii="Times New Roman" w:eastAsia="Calibri" w:hAnsi="Times New Roman" w:cs="Times New Roman"/>
          <w:bCs/>
          <w:sz w:val="24"/>
          <w:szCs w:val="24"/>
        </w:rPr>
        <w:t xml:space="preserve">WSP and myriad consultants, </w:t>
      </w:r>
      <w:r w:rsidR="0023787B" w:rsidRPr="004305F8">
        <w:rPr>
          <w:rFonts w:ascii="Times New Roman" w:eastAsia="Calibri" w:hAnsi="Times New Roman" w:cs="Times New Roman"/>
          <w:bCs/>
          <w:sz w:val="24"/>
          <w:szCs w:val="24"/>
        </w:rPr>
        <w:t xml:space="preserve">manufactures, and contractors. </w:t>
      </w:r>
      <w:r w:rsidR="00952BC8" w:rsidRPr="004305F8">
        <w:rPr>
          <w:rFonts w:ascii="Times New Roman" w:eastAsia="Calibri" w:hAnsi="Times New Roman" w:cs="Times New Roman"/>
          <w:bCs/>
          <w:sz w:val="24"/>
          <w:szCs w:val="24"/>
        </w:rPr>
        <w:t xml:space="preserve">This team of </w:t>
      </w:r>
      <w:r w:rsidR="00481727" w:rsidRPr="004305F8">
        <w:rPr>
          <w:rFonts w:ascii="Times New Roman" w:eastAsia="Calibri" w:hAnsi="Times New Roman" w:cs="Times New Roman"/>
          <w:bCs/>
          <w:sz w:val="24"/>
          <w:szCs w:val="24"/>
        </w:rPr>
        <w:t>professionals worked tirelessly to rebuild the One World Trade Center</w:t>
      </w:r>
      <w:r w:rsidR="000E4BA1" w:rsidRPr="004305F8">
        <w:rPr>
          <w:rFonts w:ascii="Times New Roman" w:eastAsia="Calibri" w:hAnsi="Times New Roman" w:cs="Times New Roman"/>
          <w:bCs/>
          <w:sz w:val="24"/>
          <w:szCs w:val="24"/>
        </w:rPr>
        <w:t xml:space="preserve"> back better </w:t>
      </w:r>
      <w:r w:rsidR="00834B9F" w:rsidRPr="004305F8">
        <w:rPr>
          <w:rFonts w:ascii="Times New Roman" w:eastAsia="Calibri" w:hAnsi="Times New Roman" w:cs="Times New Roman"/>
          <w:bCs/>
          <w:sz w:val="24"/>
          <w:szCs w:val="24"/>
        </w:rPr>
        <w:t>with a safer and efficient infrastructure</w:t>
      </w:r>
      <w:r w:rsidR="00E861B7" w:rsidRPr="004305F8">
        <w:rPr>
          <w:rFonts w:ascii="Times New Roman" w:eastAsia="Calibri" w:hAnsi="Times New Roman" w:cs="Times New Roman"/>
          <w:bCs/>
          <w:sz w:val="24"/>
          <w:szCs w:val="24"/>
        </w:rPr>
        <w:t xml:space="preserve"> that would prevent a collapse that took place in 2001 </w:t>
      </w:r>
      <w:r w:rsidR="00213C67" w:rsidRPr="004305F8">
        <w:rPr>
          <w:rFonts w:ascii="Times New Roman" w:eastAsia="Calibri" w:hAnsi="Times New Roman" w:cs="Times New Roman"/>
          <w:bCs/>
          <w:sz w:val="24"/>
          <w:szCs w:val="24"/>
        </w:rPr>
        <w:t xml:space="preserve">when </w:t>
      </w:r>
      <w:r w:rsidR="007A1E57" w:rsidRPr="004305F8">
        <w:rPr>
          <w:rFonts w:ascii="Times New Roman" w:eastAsia="Calibri" w:hAnsi="Times New Roman" w:cs="Times New Roman"/>
          <w:bCs/>
          <w:sz w:val="24"/>
          <w:szCs w:val="24"/>
        </w:rPr>
        <w:t>terro</w:t>
      </w:r>
      <w:r w:rsidR="00743FDB" w:rsidRPr="004305F8">
        <w:rPr>
          <w:rFonts w:ascii="Times New Roman" w:eastAsia="Calibri" w:hAnsi="Times New Roman" w:cs="Times New Roman"/>
          <w:bCs/>
          <w:sz w:val="24"/>
          <w:szCs w:val="24"/>
        </w:rPr>
        <w:t>rists flew airplanes into the</w:t>
      </w:r>
      <w:r w:rsidR="00213C67" w:rsidRPr="004305F8">
        <w:rPr>
          <w:rFonts w:ascii="Times New Roman" w:eastAsia="Calibri" w:hAnsi="Times New Roman" w:cs="Times New Roman"/>
          <w:bCs/>
          <w:sz w:val="24"/>
          <w:szCs w:val="24"/>
        </w:rPr>
        <w:t xml:space="preserve"> twin towers </w:t>
      </w:r>
      <w:bookmarkStart w:id="0" w:name="_Hlk518723505"/>
      <w:bookmarkStart w:id="1" w:name="_Hlk518735965"/>
      <w:r w:rsidR="00566D34" w:rsidRPr="004305F8">
        <w:rPr>
          <w:rFonts w:ascii="Times New Roman" w:eastAsia="Calibri" w:hAnsi="Times New Roman" w:cs="Times New Roman"/>
          <w:bCs/>
          <w:sz w:val="24"/>
          <w:szCs w:val="24"/>
        </w:rPr>
        <w:t xml:space="preserve">causing the building to weaken and collapse, killing </w:t>
      </w:r>
      <w:r w:rsidR="002D18F8" w:rsidRPr="004305F8">
        <w:rPr>
          <w:rFonts w:ascii="Times New Roman" w:eastAsia="Calibri" w:hAnsi="Times New Roman" w:cs="Times New Roman"/>
          <w:bCs/>
          <w:sz w:val="24"/>
          <w:szCs w:val="24"/>
        </w:rPr>
        <w:t xml:space="preserve">almost 3000 </w:t>
      </w:r>
      <w:r w:rsidR="00D445DB" w:rsidRPr="004305F8">
        <w:rPr>
          <w:rFonts w:ascii="Times New Roman" w:eastAsia="Calibri" w:hAnsi="Times New Roman" w:cs="Times New Roman"/>
          <w:bCs/>
          <w:sz w:val="24"/>
          <w:szCs w:val="24"/>
        </w:rPr>
        <w:t>pe</w:t>
      </w:r>
      <w:r w:rsidR="00A254E1" w:rsidRPr="004305F8">
        <w:rPr>
          <w:rFonts w:ascii="Times New Roman" w:eastAsia="Calibri" w:hAnsi="Times New Roman" w:cs="Times New Roman"/>
          <w:bCs/>
          <w:sz w:val="24"/>
          <w:szCs w:val="24"/>
        </w:rPr>
        <w:t>ople</w:t>
      </w:r>
      <w:r w:rsidR="00F64F36" w:rsidRPr="004305F8">
        <w:rPr>
          <w:rFonts w:ascii="Times New Roman" w:eastAsia="Calibri" w:hAnsi="Times New Roman" w:cs="Times New Roman"/>
          <w:bCs/>
          <w:sz w:val="24"/>
          <w:szCs w:val="24"/>
        </w:rPr>
        <w:t xml:space="preserve"> and injuring </w:t>
      </w:r>
      <w:r w:rsidR="00B1252F" w:rsidRPr="004305F8">
        <w:rPr>
          <w:rFonts w:ascii="Times New Roman" w:eastAsia="Calibri" w:hAnsi="Times New Roman" w:cs="Times New Roman"/>
          <w:bCs/>
          <w:sz w:val="24"/>
          <w:szCs w:val="24"/>
        </w:rPr>
        <w:t xml:space="preserve">over </w:t>
      </w:r>
      <w:r w:rsidR="00F64F36" w:rsidRPr="004305F8">
        <w:rPr>
          <w:rFonts w:ascii="Times New Roman" w:eastAsia="Calibri" w:hAnsi="Times New Roman" w:cs="Times New Roman"/>
          <w:bCs/>
          <w:sz w:val="24"/>
          <w:szCs w:val="24"/>
        </w:rPr>
        <w:t>25,000</w:t>
      </w:r>
      <w:r w:rsidR="00541CFA" w:rsidRPr="004305F8">
        <w:rPr>
          <w:rFonts w:ascii="Times New Roman" w:eastAsia="Calibri" w:hAnsi="Times New Roman" w:cs="Times New Roman"/>
          <w:bCs/>
          <w:sz w:val="24"/>
          <w:szCs w:val="24"/>
        </w:rPr>
        <w:t xml:space="preserve">. </w:t>
      </w:r>
      <w:r w:rsidR="00B7505E" w:rsidRPr="004305F8">
        <w:rPr>
          <w:rFonts w:ascii="Times New Roman" w:eastAsia="Calibri" w:hAnsi="Times New Roman" w:cs="Times New Roman"/>
          <w:bCs/>
          <w:sz w:val="24"/>
          <w:szCs w:val="24"/>
        </w:rPr>
        <w:t xml:space="preserve">This team at </w:t>
      </w:r>
      <w:r w:rsidR="00022FAC" w:rsidRPr="004305F8">
        <w:rPr>
          <w:rFonts w:ascii="Times New Roman" w:eastAsia="Calibri" w:hAnsi="Times New Roman" w:cs="Times New Roman"/>
          <w:bCs/>
          <w:sz w:val="24"/>
          <w:szCs w:val="24"/>
        </w:rPr>
        <w:t xml:space="preserve">SOM were tasked with a </w:t>
      </w:r>
      <w:r w:rsidR="00AF647D" w:rsidRPr="004305F8">
        <w:rPr>
          <w:rFonts w:ascii="Times New Roman" w:eastAsia="Calibri" w:hAnsi="Times New Roman" w:cs="Times New Roman"/>
          <w:bCs/>
          <w:sz w:val="24"/>
          <w:szCs w:val="24"/>
        </w:rPr>
        <w:t xml:space="preserve">project of lifetime in which the </w:t>
      </w:r>
      <w:r w:rsidR="008E07A7" w:rsidRPr="004305F8">
        <w:rPr>
          <w:rFonts w:ascii="Times New Roman" w:eastAsia="Calibri" w:hAnsi="Times New Roman" w:cs="Times New Roman"/>
          <w:bCs/>
          <w:sz w:val="24"/>
          <w:szCs w:val="24"/>
        </w:rPr>
        <w:t>project manager implemented clearly defined goals</w:t>
      </w:r>
      <w:r w:rsidR="009C49E3" w:rsidRPr="004305F8">
        <w:rPr>
          <w:rFonts w:ascii="Times New Roman" w:eastAsia="Calibri" w:hAnsi="Times New Roman" w:cs="Times New Roman"/>
          <w:bCs/>
          <w:sz w:val="24"/>
          <w:szCs w:val="24"/>
        </w:rPr>
        <w:t xml:space="preserve">, clearly he defined the </w:t>
      </w:r>
      <w:r w:rsidR="008B2E97" w:rsidRPr="004305F8">
        <w:rPr>
          <w:rFonts w:ascii="Times New Roman" w:eastAsia="Calibri" w:hAnsi="Times New Roman" w:cs="Times New Roman"/>
          <w:bCs/>
          <w:sz w:val="24"/>
          <w:szCs w:val="24"/>
        </w:rPr>
        <w:t>r</w:t>
      </w:r>
      <w:r w:rsidR="009C49E3" w:rsidRPr="004305F8">
        <w:rPr>
          <w:rFonts w:ascii="Times New Roman" w:eastAsia="Calibri" w:hAnsi="Times New Roman" w:cs="Times New Roman"/>
          <w:bCs/>
          <w:sz w:val="24"/>
          <w:szCs w:val="24"/>
        </w:rPr>
        <w:t>oles</w:t>
      </w:r>
      <w:r w:rsidR="008B2E97" w:rsidRPr="004305F8">
        <w:rPr>
          <w:rFonts w:ascii="Times New Roman" w:eastAsia="Calibri" w:hAnsi="Times New Roman" w:cs="Times New Roman"/>
          <w:bCs/>
          <w:sz w:val="24"/>
          <w:szCs w:val="24"/>
        </w:rPr>
        <w:t xml:space="preserve"> of each person in charge of </w:t>
      </w:r>
      <w:r w:rsidR="003F1719" w:rsidRPr="004305F8">
        <w:rPr>
          <w:rFonts w:ascii="Times New Roman" w:eastAsia="Calibri" w:hAnsi="Times New Roman" w:cs="Times New Roman"/>
          <w:bCs/>
          <w:sz w:val="24"/>
          <w:szCs w:val="24"/>
        </w:rPr>
        <w:t>their specialty in the rebuilding of the One World Trade Center</w:t>
      </w:r>
      <w:r w:rsidR="009C49E3" w:rsidRPr="004305F8">
        <w:rPr>
          <w:rFonts w:ascii="Times New Roman" w:eastAsia="Calibri" w:hAnsi="Times New Roman" w:cs="Times New Roman"/>
          <w:bCs/>
          <w:sz w:val="24"/>
          <w:szCs w:val="24"/>
        </w:rPr>
        <w:t xml:space="preserve">, </w:t>
      </w:r>
      <w:r w:rsidR="00FD07AE" w:rsidRPr="004305F8">
        <w:rPr>
          <w:rFonts w:ascii="Times New Roman" w:eastAsia="Calibri" w:hAnsi="Times New Roman" w:cs="Times New Roman"/>
          <w:bCs/>
          <w:sz w:val="24"/>
          <w:szCs w:val="24"/>
        </w:rPr>
        <w:t xml:space="preserve">This team </w:t>
      </w:r>
      <w:r w:rsidR="00D42C93" w:rsidRPr="004305F8">
        <w:rPr>
          <w:rFonts w:ascii="Times New Roman" w:eastAsia="Calibri" w:hAnsi="Times New Roman" w:cs="Times New Roman"/>
          <w:bCs/>
          <w:sz w:val="24"/>
          <w:szCs w:val="24"/>
        </w:rPr>
        <w:t>implemented</w:t>
      </w:r>
      <w:r w:rsidR="00FD07AE" w:rsidRPr="004305F8">
        <w:rPr>
          <w:rFonts w:ascii="Times New Roman" w:eastAsia="Calibri" w:hAnsi="Times New Roman" w:cs="Times New Roman"/>
          <w:bCs/>
          <w:sz w:val="24"/>
          <w:szCs w:val="24"/>
        </w:rPr>
        <w:t xml:space="preserve"> a</w:t>
      </w:r>
      <w:r w:rsidR="001536DF" w:rsidRPr="004305F8">
        <w:rPr>
          <w:rFonts w:ascii="Times New Roman" w:eastAsia="Calibri" w:hAnsi="Times New Roman" w:cs="Times New Roman"/>
          <w:bCs/>
          <w:sz w:val="24"/>
          <w:szCs w:val="24"/>
        </w:rPr>
        <w:t xml:space="preserve">n </w:t>
      </w:r>
      <w:r w:rsidR="00FD07AE" w:rsidRPr="004305F8">
        <w:rPr>
          <w:rFonts w:ascii="Times New Roman" w:eastAsia="Calibri" w:hAnsi="Times New Roman" w:cs="Times New Roman"/>
          <w:bCs/>
          <w:sz w:val="24"/>
          <w:szCs w:val="24"/>
        </w:rPr>
        <w:t>o</w:t>
      </w:r>
      <w:r w:rsidR="009C49E3" w:rsidRPr="004305F8">
        <w:rPr>
          <w:rFonts w:ascii="Times New Roman" w:eastAsia="Calibri" w:hAnsi="Times New Roman" w:cs="Times New Roman"/>
          <w:bCs/>
          <w:sz w:val="24"/>
          <w:szCs w:val="24"/>
        </w:rPr>
        <w:t xml:space="preserve">pen and </w:t>
      </w:r>
      <w:r w:rsidR="001536DF" w:rsidRPr="004305F8">
        <w:rPr>
          <w:rFonts w:ascii="Times New Roman" w:eastAsia="Calibri" w:hAnsi="Times New Roman" w:cs="Times New Roman"/>
          <w:bCs/>
          <w:sz w:val="24"/>
          <w:szCs w:val="24"/>
        </w:rPr>
        <w:t>c</w:t>
      </w:r>
      <w:r w:rsidR="009C49E3" w:rsidRPr="004305F8">
        <w:rPr>
          <w:rFonts w:ascii="Times New Roman" w:eastAsia="Calibri" w:hAnsi="Times New Roman" w:cs="Times New Roman"/>
          <w:bCs/>
          <w:sz w:val="24"/>
          <w:szCs w:val="24"/>
        </w:rPr>
        <w:t xml:space="preserve">lear </w:t>
      </w:r>
      <w:r w:rsidR="002F2227" w:rsidRPr="004305F8">
        <w:rPr>
          <w:rFonts w:ascii="Times New Roman" w:eastAsia="Calibri" w:hAnsi="Times New Roman" w:cs="Times New Roman"/>
          <w:bCs/>
          <w:sz w:val="24"/>
          <w:szCs w:val="24"/>
        </w:rPr>
        <w:t>c</w:t>
      </w:r>
      <w:r w:rsidR="009C49E3" w:rsidRPr="004305F8">
        <w:rPr>
          <w:rFonts w:ascii="Times New Roman" w:eastAsia="Calibri" w:hAnsi="Times New Roman" w:cs="Times New Roman"/>
          <w:bCs/>
          <w:sz w:val="24"/>
          <w:szCs w:val="24"/>
        </w:rPr>
        <w:t>ommunication</w:t>
      </w:r>
      <w:r w:rsidR="002F2227" w:rsidRPr="004305F8">
        <w:rPr>
          <w:rFonts w:ascii="Times New Roman" w:eastAsia="Calibri" w:hAnsi="Times New Roman" w:cs="Times New Roman"/>
          <w:bCs/>
          <w:sz w:val="24"/>
          <w:szCs w:val="24"/>
        </w:rPr>
        <w:t xml:space="preserve"> to effectively </w:t>
      </w:r>
      <w:r w:rsidR="00D42C93" w:rsidRPr="004305F8">
        <w:rPr>
          <w:rFonts w:ascii="Times New Roman" w:eastAsia="Calibri" w:hAnsi="Times New Roman" w:cs="Times New Roman"/>
          <w:bCs/>
          <w:sz w:val="24"/>
          <w:szCs w:val="24"/>
        </w:rPr>
        <w:t>work together</w:t>
      </w:r>
      <w:r w:rsidR="009C49E3" w:rsidRPr="004305F8">
        <w:rPr>
          <w:rFonts w:ascii="Times New Roman" w:eastAsia="Calibri" w:hAnsi="Times New Roman" w:cs="Times New Roman"/>
          <w:bCs/>
          <w:sz w:val="24"/>
          <w:szCs w:val="24"/>
        </w:rPr>
        <w:t xml:space="preserve">, </w:t>
      </w:r>
      <w:r w:rsidR="00A22A81" w:rsidRPr="004305F8">
        <w:rPr>
          <w:rFonts w:ascii="Times New Roman" w:eastAsia="Calibri" w:hAnsi="Times New Roman" w:cs="Times New Roman"/>
          <w:bCs/>
          <w:sz w:val="24"/>
          <w:szCs w:val="24"/>
        </w:rPr>
        <w:t>they were able to maintain b</w:t>
      </w:r>
      <w:r w:rsidR="009C49E3" w:rsidRPr="004305F8">
        <w:rPr>
          <w:rFonts w:ascii="Times New Roman" w:eastAsia="Calibri" w:hAnsi="Times New Roman" w:cs="Times New Roman"/>
          <w:bCs/>
          <w:sz w:val="24"/>
          <w:szCs w:val="24"/>
        </w:rPr>
        <w:t xml:space="preserve">alanced </w:t>
      </w:r>
      <w:r w:rsidR="00A22A81" w:rsidRPr="004305F8">
        <w:rPr>
          <w:rFonts w:ascii="Times New Roman" w:eastAsia="Calibri" w:hAnsi="Times New Roman" w:cs="Times New Roman"/>
          <w:bCs/>
          <w:sz w:val="24"/>
          <w:szCs w:val="24"/>
        </w:rPr>
        <w:t>p</w:t>
      </w:r>
      <w:r w:rsidR="009C49E3" w:rsidRPr="004305F8">
        <w:rPr>
          <w:rFonts w:ascii="Times New Roman" w:eastAsia="Calibri" w:hAnsi="Times New Roman" w:cs="Times New Roman"/>
          <w:bCs/>
          <w:sz w:val="24"/>
          <w:szCs w:val="24"/>
        </w:rPr>
        <w:t>articipation</w:t>
      </w:r>
      <w:r w:rsidR="00A22A81" w:rsidRPr="004305F8">
        <w:rPr>
          <w:rFonts w:ascii="Times New Roman" w:eastAsia="Calibri" w:hAnsi="Times New Roman" w:cs="Times New Roman"/>
          <w:bCs/>
          <w:sz w:val="24"/>
          <w:szCs w:val="24"/>
        </w:rPr>
        <w:t xml:space="preserve"> from </w:t>
      </w:r>
      <w:r w:rsidR="001D06DC" w:rsidRPr="004305F8">
        <w:rPr>
          <w:rFonts w:ascii="Times New Roman" w:eastAsia="Calibri" w:hAnsi="Times New Roman" w:cs="Times New Roman"/>
          <w:bCs/>
          <w:sz w:val="24"/>
          <w:szCs w:val="24"/>
        </w:rPr>
        <w:t>everyone involved</w:t>
      </w:r>
      <w:r w:rsidR="009C49E3" w:rsidRPr="004305F8">
        <w:rPr>
          <w:rFonts w:ascii="Times New Roman" w:eastAsia="Calibri" w:hAnsi="Times New Roman" w:cs="Times New Roman"/>
          <w:bCs/>
          <w:sz w:val="24"/>
          <w:szCs w:val="24"/>
        </w:rPr>
        <w:t xml:space="preserve">, </w:t>
      </w:r>
      <w:r w:rsidR="00571E0C" w:rsidRPr="004305F8">
        <w:rPr>
          <w:rFonts w:ascii="Times New Roman" w:eastAsia="Calibri" w:hAnsi="Times New Roman" w:cs="Times New Roman"/>
          <w:bCs/>
          <w:sz w:val="24"/>
          <w:szCs w:val="24"/>
        </w:rPr>
        <w:t xml:space="preserve">and being able to </w:t>
      </w:r>
      <w:r w:rsidR="001D06DC" w:rsidRPr="004305F8">
        <w:rPr>
          <w:rFonts w:ascii="Times New Roman" w:eastAsia="Calibri" w:hAnsi="Times New Roman" w:cs="Times New Roman"/>
          <w:bCs/>
          <w:sz w:val="24"/>
          <w:szCs w:val="24"/>
        </w:rPr>
        <w:t>v</w:t>
      </w:r>
      <w:r w:rsidR="009C49E3" w:rsidRPr="004305F8">
        <w:rPr>
          <w:rFonts w:ascii="Times New Roman" w:eastAsia="Calibri" w:hAnsi="Times New Roman" w:cs="Times New Roman"/>
          <w:bCs/>
          <w:sz w:val="24"/>
          <w:szCs w:val="24"/>
        </w:rPr>
        <w:t>alu</w:t>
      </w:r>
      <w:r w:rsidR="00571E0C" w:rsidRPr="004305F8">
        <w:rPr>
          <w:rFonts w:ascii="Times New Roman" w:eastAsia="Calibri" w:hAnsi="Times New Roman" w:cs="Times New Roman"/>
          <w:bCs/>
          <w:sz w:val="24"/>
          <w:szCs w:val="24"/>
        </w:rPr>
        <w:t>e</w:t>
      </w:r>
      <w:r w:rsidR="009C49E3" w:rsidRPr="004305F8">
        <w:rPr>
          <w:rFonts w:ascii="Times New Roman" w:eastAsia="Calibri" w:hAnsi="Times New Roman" w:cs="Times New Roman"/>
          <w:bCs/>
          <w:sz w:val="24"/>
          <w:szCs w:val="24"/>
        </w:rPr>
        <w:t xml:space="preserve"> </w:t>
      </w:r>
      <w:r w:rsidR="001D06DC" w:rsidRPr="004305F8">
        <w:rPr>
          <w:rFonts w:ascii="Times New Roman" w:eastAsia="Calibri" w:hAnsi="Times New Roman" w:cs="Times New Roman"/>
          <w:bCs/>
          <w:sz w:val="24"/>
          <w:szCs w:val="24"/>
        </w:rPr>
        <w:t>d</w:t>
      </w:r>
      <w:r w:rsidR="009C49E3" w:rsidRPr="004305F8">
        <w:rPr>
          <w:rFonts w:ascii="Times New Roman" w:eastAsia="Calibri" w:hAnsi="Times New Roman" w:cs="Times New Roman"/>
          <w:bCs/>
          <w:sz w:val="24"/>
          <w:szCs w:val="24"/>
        </w:rPr>
        <w:t>iversity</w:t>
      </w:r>
      <w:r w:rsidR="00571E0C" w:rsidRPr="004305F8">
        <w:rPr>
          <w:rFonts w:ascii="Times New Roman" w:eastAsia="Calibri" w:hAnsi="Times New Roman" w:cs="Times New Roman"/>
          <w:bCs/>
          <w:sz w:val="24"/>
          <w:szCs w:val="24"/>
        </w:rPr>
        <w:t xml:space="preserve"> among the individuals</w:t>
      </w:r>
      <w:r w:rsidR="005C22F0" w:rsidRPr="004305F8">
        <w:rPr>
          <w:rFonts w:ascii="Times New Roman" w:eastAsia="Calibri" w:hAnsi="Times New Roman" w:cs="Times New Roman"/>
          <w:bCs/>
          <w:sz w:val="24"/>
          <w:szCs w:val="24"/>
        </w:rPr>
        <w:t xml:space="preserve"> that worked on the rebuilding of this project</w:t>
      </w:r>
      <w:r w:rsidR="009C49E3" w:rsidRPr="004305F8">
        <w:rPr>
          <w:rFonts w:ascii="Times New Roman" w:eastAsia="Calibri" w:hAnsi="Times New Roman" w:cs="Times New Roman"/>
          <w:bCs/>
          <w:sz w:val="24"/>
          <w:szCs w:val="24"/>
        </w:rPr>
        <w:t xml:space="preserve">, </w:t>
      </w:r>
      <w:r w:rsidR="008919BC" w:rsidRPr="004305F8">
        <w:rPr>
          <w:rFonts w:ascii="Times New Roman" w:eastAsia="Calibri" w:hAnsi="Times New Roman" w:cs="Times New Roman"/>
          <w:bCs/>
          <w:sz w:val="24"/>
          <w:szCs w:val="24"/>
        </w:rPr>
        <w:t>and well as maintaining a p</w:t>
      </w:r>
      <w:r w:rsidR="009C49E3" w:rsidRPr="004305F8">
        <w:rPr>
          <w:rFonts w:ascii="Times New Roman" w:eastAsia="Calibri" w:hAnsi="Times New Roman" w:cs="Times New Roman"/>
          <w:bCs/>
          <w:sz w:val="24"/>
          <w:szCs w:val="24"/>
        </w:rPr>
        <w:t xml:space="preserve">ositive </w:t>
      </w:r>
      <w:r w:rsidR="008919BC" w:rsidRPr="004305F8">
        <w:rPr>
          <w:rFonts w:ascii="Times New Roman" w:eastAsia="Calibri" w:hAnsi="Times New Roman" w:cs="Times New Roman"/>
          <w:bCs/>
          <w:sz w:val="24"/>
          <w:szCs w:val="24"/>
        </w:rPr>
        <w:t>t</w:t>
      </w:r>
      <w:r w:rsidR="009C49E3" w:rsidRPr="004305F8">
        <w:rPr>
          <w:rFonts w:ascii="Times New Roman" w:eastAsia="Calibri" w:hAnsi="Times New Roman" w:cs="Times New Roman"/>
          <w:bCs/>
          <w:sz w:val="24"/>
          <w:szCs w:val="24"/>
        </w:rPr>
        <w:t xml:space="preserve">eam </w:t>
      </w:r>
      <w:r w:rsidR="008919BC" w:rsidRPr="004305F8">
        <w:rPr>
          <w:rFonts w:ascii="Times New Roman" w:eastAsia="Calibri" w:hAnsi="Times New Roman" w:cs="Times New Roman"/>
          <w:bCs/>
          <w:sz w:val="24"/>
          <w:szCs w:val="24"/>
        </w:rPr>
        <w:t>a</w:t>
      </w:r>
      <w:r w:rsidR="009C49E3" w:rsidRPr="004305F8">
        <w:rPr>
          <w:rFonts w:ascii="Times New Roman" w:eastAsia="Calibri" w:hAnsi="Times New Roman" w:cs="Times New Roman"/>
          <w:bCs/>
          <w:sz w:val="24"/>
          <w:szCs w:val="24"/>
        </w:rPr>
        <w:t>tmosphere</w:t>
      </w:r>
      <w:r w:rsidR="00645757" w:rsidRPr="004305F8">
        <w:rPr>
          <w:rFonts w:ascii="Times New Roman" w:eastAsia="Calibri" w:hAnsi="Times New Roman" w:cs="Times New Roman"/>
          <w:bCs/>
          <w:sz w:val="24"/>
          <w:szCs w:val="24"/>
        </w:rPr>
        <w:t xml:space="preserve"> that kept the workers of this project in good morale and on task with the completi</w:t>
      </w:r>
      <w:r w:rsidR="00FF2328" w:rsidRPr="004305F8">
        <w:rPr>
          <w:rFonts w:ascii="Times New Roman" w:eastAsia="Calibri" w:hAnsi="Times New Roman" w:cs="Times New Roman"/>
          <w:bCs/>
          <w:sz w:val="24"/>
          <w:szCs w:val="24"/>
        </w:rPr>
        <w:t>on of the One World Trade Center</w:t>
      </w:r>
      <w:r w:rsidR="009C49E3" w:rsidRPr="004305F8">
        <w:rPr>
          <w:rFonts w:ascii="Times New Roman" w:eastAsia="Calibri" w:hAnsi="Times New Roman" w:cs="Times New Roman"/>
          <w:bCs/>
          <w:sz w:val="24"/>
          <w:szCs w:val="24"/>
        </w:rPr>
        <w:t>.</w:t>
      </w:r>
    </w:p>
    <w:bookmarkEnd w:id="0"/>
    <w:bookmarkEnd w:id="1"/>
    <w:tbl>
      <w:tblPr>
        <w:tblStyle w:val="TableGrid1"/>
        <w:tblW w:w="9643" w:type="dxa"/>
        <w:tblLayout w:type="fixed"/>
        <w:tblLook w:val="04A0" w:firstRow="1" w:lastRow="0" w:firstColumn="1" w:lastColumn="0" w:noHBand="0" w:noVBand="1"/>
      </w:tblPr>
      <w:tblGrid>
        <w:gridCol w:w="2193"/>
        <w:gridCol w:w="2265"/>
        <w:gridCol w:w="5185"/>
      </w:tblGrid>
      <w:tr w:rsidR="00994674" w:rsidRPr="004305F8" w14:paraId="28D46CEC" w14:textId="77777777" w:rsidTr="00CE66F7">
        <w:trPr>
          <w:trHeight w:val="306"/>
        </w:trPr>
        <w:tc>
          <w:tcPr>
            <w:tcW w:w="2193" w:type="dxa"/>
            <w:shd w:val="clear" w:color="auto" w:fill="D9D9D9"/>
          </w:tcPr>
          <w:p w14:paraId="5930BE25" w14:textId="268066FD" w:rsidR="00994674" w:rsidRPr="004305F8" w:rsidRDefault="00994674" w:rsidP="002D5D9A">
            <w:pPr>
              <w:spacing w:after="0" w:line="480" w:lineRule="auto"/>
              <w:rPr>
                <w:rFonts w:ascii="Times New Roman" w:eastAsia="Calibri" w:hAnsi="Times New Roman" w:cs="Times New Roman"/>
                <w:b/>
                <w:sz w:val="24"/>
                <w:szCs w:val="24"/>
              </w:rPr>
            </w:pPr>
          </w:p>
        </w:tc>
        <w:tc>
          <w:tcPr>
            <w:tcW w:w="2265" w:type="dxa"/>
            <w:shd w:val="clear" w:color="auto" w:fill="D9D9D9"/>
          </w:tcPr>
          <w:p w14:paraId="3DFB698F" w14:textId="39E87940" w:rsidR="00994674" w:rsidRPr="004305F8" w:rsidRDefault="00994674" w:rsidP="002D5D9A">
            <w:pPr>
              <w:spacing w:after="0" w:line="480" w:lineRule="auto"/>
              <w:rPr>
                <w:rFonts w:ascii="Times New Roman" w:eastAsia="Calibri" w:hAnsi="Times New Roman" w:cs="Times New Roman"/>
                <w:b/>
                <w:sz w:val="24"/>
                <w:szCs w:val="24"/>
              </w:rPr>
            </w:pPr>
          </w:p>
        </w:tc>
        <w:tc>
          <w:tcPr>
            <w:tcW w:w="5185" w:type="dxa"/>
            <w:shd w:val="clear" w:color="auto" w:fill="D9D9D9"/>
          </w:tcPr>
          <w:p w14:paraId="710D5DCD" w14:textId="65E91571" w:rsidR="00994674" w:rsidRPr="004305F8" w:rsidRDefault="00994674" w:rsidP="002D5D9A">
            <w:pPr>
              <w:spacing w:after="0" w:line="480" w:lineRule="auto"/>
              <w:rPr>
                <w:rFonts w:ascii="Times New Roman" w:eastAsia="Calibri" w:hAnsi="Times New Roman" w:cs="Times New Roman"/>
                <w:b/>
                <w:sz w:val="24"/>
                <w:szCs w:val="24"/>
              </w:rPr>
            </w:pPr>
          </w:p>
        </w:tc>
      </w:tr>
      <w:tr w:rsidR="00845CDA" w:rsidRPr="004305F8" w14:paraId="2E882B1F" w14:textId="77777777" w:rsidTr="00CE66F7">
        <w:trPr>
          <w:trHeight w:val="306"/>
        </w:trPr>
        <w:tc>
          <w:tcPr>
            <w:tcW w:w="2193" w:type="dxa"/>
          </w:tcPr>
          <w:p w14:paraId="54E357DD" w14:textId="77777777" w:rsidR="00845CDA" w:rsidRPr="004305F8" w:rsidRDefault="00845CDA" w:rsidP="002D5D9A">
            <w:pPr>
              <w:spacing w:after="0" w:line="480" w:lineRule="auto"/>
              <w:rPr>
                <w:rFonts w:ascii="Times New Roman" w:eastAsia="Calibri" w:hAnsi="Times New Roman" w:cs="Times New Roman"/>
                <w:b/>
                <w:sz w:val="24"/>
                <w:szCs w:val="24"/>
              </w:rPr>
            </w:pPr>
            <w:bookmarkStart w:id="2" w:name="_Hlk518723412"/>
            <w:r w:rsidRPr="004305F8">
              <w:rPr>
                <w:rFonts w:ascii="Times New Roman" w:eastAsia="Calibri" w:hAnsi="Times New Roman" w:cs="Times New Roman"/>
                <w:b/>
                <w:sz w:val="24"/>
                <w:szCs w:val="24"/>
              </w:rPr>
              <w:t>Name</w:t>
            </w:r>
          </w:p>
        </w:tc>
        <w:tc>
          <w:tcPr>
            <w:tcW w:w="2265" w:type="dxa"/>
          </w:tcPr>
          <w:p w14:paraId="30AEA63B" w14:textId="77777777" w:rsidR="00845CDA" w:rsidRPr="004305F8" w:rsidRDefault="00845CDA" w:rsidP="002D5D9A">
            <w:pPr>
              <w:spacing w:after="0" w:line="480" w:lineRule="auto"/>
              <w:rPr>
                <w:rFonts w:ascii="Times New Roman" w:eastAsia="Calibri" w:hAnsi="Times New Roman" w:cs="Times New Roman"/>
                <w:b/>
                <w:sz w:val="24"/>
                <w:szCs w:val="24"/>
              </w:rPr>
            </w:pPr>
            <w:r w:rsidRPr="004305F8">
              <w:rPr>
                <w:rFonts w:ascii="Times New Roman" w:eastAsia="Calibri" w:hAnsi="Times New Roman" w:cs="Times New Roman"/>
                <w:b/>
                <w:sz w:val="24"/>
                <w:szCs w:val="24"/>
              </w:rPr>
              <w:t>Role/Company</w:t>
            </w:r>
          </w:p>
        </w:tc>
        <w:tc>
          <w:tcPr>
            <w:tcW w:w="5185" w:type="dxa"/>
          </w:tcPr>
          <w:p w14:paraId="372C0352" w14:textId="77777777" w:rsidR="00845CDA" w:rsidRPr="004305F8" w:rsidRDefault="00845CDA" w:rsidP="002D5D9A">
            <w:pPr>
              <w:spacing w:after="0" w:line="480" w:lineRule="auto"/>
              <w:rPr>
                <w:rFonts w:ascii="Times New Roman" w:eastAsia="Calibri" w:hAnsi="Times New Roman" w:cs="Times New Roman"/>
                <w:b/>
                <w:sz w:val="24"/>
                <w:szCs w:val="24"/>
              </w:rPr>
            </w:pPr>
            <w:r w:rsidRPr="004305F8">
              <w:rPr>
                <w:rFonts w:ascii="Times New Roman" w:eastAsia="Calibri" w:hAnsi="Times New Roman" w:cs="Times New Roman"/>
                <w:b/>
                <w:sz w:val="24"/>
                <w:szCs w:val="24"/>
              </w:rPr>
              <w:t>Identify their Project Team responsibility?</w:t>
            </w:r>
          </w:p>
        </w:tc>
      </w:tr>
      <w:tr w:rsidR="00845CDA" w:rsidRPr="004305F8" w14:paraId="4DB4CDC2" w14:textId="77777777" w:rsidTr="00CE66F7">
        <w:trPr>
          <w:trHeight w:val="300"/>
        </w:trPr>
        <w:tc>
          <w:tcPr>
            <w:tcW w:w="2193" w:type="dxa"/>
          </w:tcPr>
          <w:p w14:paraId="38EAFEEE" w14:textId="63E15564" w:rsidR="00845CDA" w:rsidRPr="009236F3" w:rsidRDefault="009236F3" w:rsidP="002D5D9A">
            <w:pPr>
              <w:spacing w:after="0" w:line="480" w:lineRule="auto"/>
              <w:rPr>
                <w:rFonts w:ascii="Times New Roman" w:eastAsia="Calibri" w:hAnsi="Times New Roman" w:cs="Times New Roman"/>
                <w:bCs/>
                <w:i/>
                <w:iCs/>
                <w:sz w:val="24"/>
                <w:szCs w:val="24"/>
              </w:rPr>
            </w:pPr>
            <w:r w:rsidRPr="009236F3">
              <w:rPr>
                <w:rFonts w:ascii="Times New Roman" w:eastAsia="Calibri" w:hAnsi="Times New Roman" w:cs="Times New Roman"/>
                <w:bCs/>
                <w:i/>
                <w:iCs/>
                <w:sz w:val="24"/>
                <w:szCs w:val="24"/>
              </w:rPr>
              <w:t>David Childs</w:t>
            </w:r>
          </w:p>
        </w:tc>
        <w:tc>
          <w:tcPr>
            <w:tcW w:w="2265" w:type="dxa"/>
          </w:tcPr>
          <w:p w14:paraId="2A42D2EB" w14:textId="336A2D64" w:rsidR="00845CDA" w:rsidRPr="00B42316" w:rsidRDefault="009236F3" w:rsidP="002D5D9A">
            <w:pPr>
              <w:spacing w:after="0" w:line="480" w:lineRule="auto"/>
              <w:rPr>
                <w:rFonts w:ascii="Times New Roman" w:eastAsia="Calibri" w:hAnsi="Times New Roman" w:cs="Times New Roman"/>
                <w:bCs/>
                <w:i/>
                <w:iCs/>
                <w:sz w:val="24"/>
                <w:szCs w:val="24"/>
              </w:rPr>
            </w:pPr>
            <w:r w:rsidRPr="00B42316">
              <w:rPr>
                <w:rFonts w:ascii="Times New Roman" w:eastAsia="Calibri" w:hAnsi="Times New Roman" w:cs="Times New Roman"/>
                <w:bCs/>
                <w:i/>
                <w:iCs/>
                <w:sz w:val="24"/>
                <w:szCs w:val="24"/>
              </w:rPr>
              <w:t>Architect</w:t>
            </w:r>
          </w:p>
        </w:tc>
        <w:tc>
          <w:tcPr>
            <w:tcW w:w="5185" w:type="dxa"/>
          </w:tcPr>
          <w:p w14:paraId="60A24EC5" w14:textId="302AE2BB" w:rsidR="00845CDA" w:rsidRPr="00B42316" w:rsidDel="00315FF4" w:rsidRDefault="00B42316" w:rsidP="002D5D9A">
            <w:pPr>
              <w:spacing w:after="0" w:line="480" w:lineRule="auto"/>
              <w:rPr>
                <w:rFonts w:ascii="Times New Roman" w:eastAsia="Calibri" w:hAnsi="Times New Roman" w:cs="Times New Roman"/>
                <w:bCs/>
                <w:i/>
                <w:iCs/>
                <w:sz w:val="24"/>
                <w:szCs w:val="24"/>
              </w:rPr>
            </w:pPr>
            <w:r>
              <w:rPr>
                <w:rFonts w:ascii="Times New Roman" w:eastAsia="Calibri" w:hAnsi="Times New Roman" w:cs="Times New Roman"/>
                <w:bCs/>
                <w:i/>
                <w:iCs/>
                <w:sz w:val="24"/>
                <w:szCs w:val="24"/>
              </w:rPr>
              <w:t>Collaborate with PM</w:t>
            </w:r>
          </w:p>
        </w:tc>
      </w:tr>
      <w:tr w:rsidR="00845CDA" w:rsidRPr="004305F8" w14:paraId="510AAB87" w14:textId="77777777" w:rsidTr="00CE66F7">
        <w:trPr>
          <w:trHeight w:val="306"/>
        </w:trPr>
        <w:tc>
          <w:tcPr>
            <w:tcW w:w="2193" w:type="dxa"/>
          </w:tcPr>
          <w:p w14:paraId="2C465E6C"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Steve Plate</w:t>
            </w:r>
          </w:p>
        </w:tc>
        <w:tc>
          <w:tcPr>
            <w:tcW w:w="2265" w:type="dxa"/>
          </w:tcPr>
          <w:p w14:paraId="22A131FF"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Lead</w:t>
            </w:r>
          </w:p>
        </w:tc>
        <w:tc>
          <w:tcPr>
            <w:tcW w:w="5185" w:type="dxa"/>
          </w:tcPr>
          <w:p w14:paraId="1D07D888"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Deputy chief of capital planning and director</w:t>
            </w:r>
          </w:p>
        </w:tc>
      </w:tr>
      <w:tr w:rsidR="00845CDA" w:rsidRPr="004305F8" w14:paraId="5CD85733" w14:textId="77777777" w:rsidTr="00CE66F7">
        <w:trPr>
          <w:trHeight w:val="614"/>
        </w:trPr>
        <w:tc>
          <w:tcPr>
            <w:tcW w:w="2193" w:type="dxa"/>
          </w:tcPr>
          <w:p w14:paraId="216336E2"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Mike Mennella</w:t>
            </w:r>
          </w:p>
        </w:tc>
        <w:tc>
          <w:tcPr>
            <w:tcW w:w="2265" w:type="dxa"/>
          </w:tcPr>
          <w:p w14:paraId="763D3199"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Executive Vice President</w:t>
            </w:r>
          </w:p>
        </w:tc>
        <w:tc>
          <w:tcPr>
            <w:tcW w:w="5185" w:type="dxa"/>
          </w:tcPr>
          <w:p w14:paraId="24A4AEF3" w14:textId="7D978DDE"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PM</w:t>
            </w:r>
            <w:r w:rsidR="00BA197B">
              <w:rPr>
                <w:rFonts w:ascii="Times New Roman" w:eastAsia="Calibri" w:hAnsi="Times New Roman" w:cs="Times New Roman"/>
                <w:i/>
                <w:sz w:val="24"/>
                <w:szCs w:val="24"/>
              </w:rPr>
              <w:t xml:space="preserve"> – Clarify duties of project team members</w:t>
            </w:r>
          </w:p>
        </w:tc>
      </w:tr>
      <w:tr w:rsidR="00845CDA" w:rsidRPr="004305F8" w14:paraId="182CE91D" w14:textId="77777777" w:rsidTr="00CE66F7">
        <w:trPr>
          <w:trHeight w:val="300"/>
        </w:trPr>
        <w:tc>
          <w:tcPr>
            <w:tcW w:w="2193" w:type="dxa"/>
          </w:tcPr>
          <w:p w14:paraId="72961ED5"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T.J. Gottesdiener</w:t>
            </w:r>
          </w:p>
        </w:tc>
        <w:tc>
          <w:tcPr>
            <w:tcW w:w="2265" w:type="dxa"/>
          </w:tcPr>
          <w:p w14:paraId="0429D362"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Managing partner</w:t>
            </w:r>
          </w:p>
        </w:tc>
        <w:tc>
          <w:tcPr>
            <w:tcW w:w="5185" w:type="dxa"/>
          </w:tcPr>
          <w:p w14:paraId="539F0FC5"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Design input</w:t>
            </w:r>
          </w:p>
        </w:tc>
      </w:tr>
      <w:tr w:rsidR="00845CDA" w:rsidRPr="004305F8" w14:paraId="7EF2D67B" w14:textId="77777777" w:rsidTr="00CE66F7">
        <w:trPr>
          <w:trHeight w:val="614"/>
        </w:trPr>
        <w:tc>
          <w:tcPr>
            <w:tcW w:w="2193" w:type="dxa"/>
          </w:tcPr>
          <w:p w14:paraId="0DF7AA45"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lastRenderedPageBreak/>
              <w:t>Ahmad Rahimian</w:t>
            </w:r>
          </w:p>
        </w:tc>
        <w:tc>
          <w:tcPr>
            <w:tcW w:w="2265" w:type="dxa"/>
          </w:tcPr>
          <w:p w14:paraId="714BDD66"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Director of building structures</w:t>
            </w:r>
          </w:p>
        </w:tc>
        <w:tc>
          <w:tcPr>
            <w:tcW w:w="5185" w:type="dxa"/>
          </w:tcPr>
          <w:p w14:paraId="06798513"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Make certain the building is built safe and efficient</w:t>
            </w:r>
          </w:p>
        </w:tc>
      </w:tr>
      <w:tr w:rsidR="00845CDA" w:rsidRPr="004305F8" w14:paraId="6B0C7FB8" w14:textId="77777777" w:rsidTr="00CE66F7">
        <w:trPr>
          <w:trHeight w:val="300"/>
        </w:trPr>
        <w:tc>
          <w:tcPr>
            <w:tcW w:w="2193" w:type="dxa"/>
          </w:tcPr>
          <w:p w14:paraId="451B2FCF"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Judith Dupre’</w:t>
            </w:r>
          </w:p>
        </w:tc>
        <w:tc>
          <w:tcPr>
            <w:tcW w:w="2265" w:type="dxa"/>
          </w:tcPr>
          <w:p w14:paraId="3F05ED3E"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Writer</w:t>
            </w:r>
          </w:p>
        </w:tc>
        <w:tc>
          <w:tcPr>
            <w:tcW w:w="5185" w:type="dxa"/>
          </w:tcPr>
          <w:p w14:paraId="616B4394"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Wrote details on the rebuilding of the OTC</w:t>
            </w:r>
          </w:p>
        </w:tc>
      </w:tr>
      <w:tr w:rsidR="00845CDA" w:rsidRPr="004305F8" w14:paraId="1A11C157" w14:textId="77777777" w:rsidTr="00CE66F7">
        <w:trPr>
          <w:trHeight w:val="344"/>
        </w:trPr>
        <w:tc>
          <w:tcPr>
            <w:tcW w:w="2193" w:type="dxa"/>
          </w:tcPr>
          <w:p w14:paraId="598CB8D1"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Yoram Eilon</w:t>
            </w:r>
          </w:p>
        </w:tc>
        <w:tc>
          <w:tcPr>
            <w:tcW w:w="2265" w:type="dxa"/>
          </w:tcPr>
          <w:p w14:paraId="069B1740"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VP of Building structures</w:t>
            </w:r>
          </w:p>
        </w:tc>
        <w:tc>
          <w:tcPr>
            <w:tcW w:w="5185" w:type="dxa"/>
          </w:tcPr>
          <w:p w14:paraId="06D7A641"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Ensure safety of Structure design</w:t>
            </w:r>
          </w:p>
        </w:tc>
      </w:tr>
      <w:tr w:rsidR="00845CDA" w:rsidRPr="004305F8" w14:paraId="69ECCE8B" w14:textId="77777777" w:rsidTr="00CE66F7">
        <w:trPr>
          <w:trHeight w:val="306"/>
        </w:trPr>
        <w:tc>
          <w:tcPr>
            <w:tcW w:w="2193" w:type="dxa"/>
          </w:tcPr>
          <w:p w14:paraId="3632E326"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Eric Englehardt</w:t>
            </w:r>
          </w:p>
        </w:tc>
        <w:tc>
          <w:tcPr>
            <w:tcW w:w="2265" w:type="dxa"/>
          </w:tcPr>
          <w:p w14:paraId="5940F9A7"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VP of leasing OTC</w:t>
            </w:r>
          </w:p>
        </w:tc>
        <w:tc>
          <w:tcPr>
            <w:tcW w:w="5185" w:type="dxa"/>
          </w:tcPr>
          <w:p w14:paraId="2CB65522" w14:textId="77777777" w:rsidR="00845CDA" w:rsidRPr="004305F8" w:rsidRDefault="00845CDA" w:rsidP="002D5D9A">
            <w:pPr>
              <w:spacing w:after="0" w:line="480" w:lineRule="auto"/>
              <w:rPr>
                <w:rFonts w:ascii="Times New Roman" w:eastAsia="Calibri" w:hAnsi="Times New Roman" w:cs="Times New Roman"/>
                <w:i/>
                <w:sz w:val="24"/>
                <w:szCs w:val="24"/>
              </w:rPr>
            </w:pPr>
            <w:r w:rsidRPr="004305F8">
              <w:rPr>
                <w:rFonts w:ascii="Times New Roman" w:eastAsia="Calibri" w:hAnsi="Times New Roman" w:cs="Times New Roman"/>
                <w:i/>
                <w:sz w:val="24"/>
                <w:szCs w:val="24"/>
              </w:rPr>
              <w:t>Sell leasing space to tenants</w:t>
            </w:r>
          </w:p>
        </w:tc>
      </w:tr>
      <w:bookmarkEnd w:id="2"/>
      <w:tr w:rsidR="00801FE3" w:rsidRPr="004305F8" w14:paraId="14B41EE0" w14:textId="77777777" w:rsidTr="00CE66F7">
        <w:trPr>
          <w:trHeight w:val="827"/>
        </w:trPr>
        <w:tc>
          <w:tcPr>
            <w:tcW w:w="9643" w:type="dxa"/>
            <w:gridSpan w:val="3"/>
          </w:tcPr>
          <w:p w14:paraId="7033F7BE" w14:textId="26FBD07A" w:rsidR="00801FE3" w:rsidRPr="004305F8" w:rsidRDefault="00801FE3" w:rsidP="002D5D9A">
            <w:pPr>
              <w:spacing w:after="0" w:line="480" w:lineRule="auto"/>
              <w:rPr>
                <w:rFonts w:ascii="Times New Roman" w:eastAsia="Calibri" w:hAnsi="Times New Roman" w:cs="Times New Roman"/>
                <w:i/>
                <w:sz w:val="24"/>
                <w:szCs w:val="24"/>
              </w:rPr>
            </w:pPr>
          </w:p>
        </w:tc>
      </w:tr>
    </w:tbl>
    <w:p w14:paraId="06B1EBAB" w14:textId="77777777" w:rsidR="00AC430D" w:rsidRPr="004305F8" w:rsidRDefault="00AC430D" w:rsidP="002D5D9A">
      <w:pPr>
        <w:spacing w:before="240" w:after="0" w:line="480" w:lineRule="auto"/>
        <w:rPr>
          <w:rFonts w:ascii="Times New Roman" w:eastAsia="Calibri" w:hAnsi="Times New Roman" w:cs="Times New Roman"/>
          <w:b/>
          <w:color w:val="2E74B5" w:themeColor="accent5" w:themeShade="BF"/>
          <w:sz w:val="24"/>
          <w:szCs w:val="24"/>
        </w:rPr>
      </w:pPr>
      <w:r w:rsidRPr="004305F8">
        <w:rPr>
          <w:rFonts w:ascii="Times New Roman" w:eastAsia="Calibri" w:hAnsi="Times New Roman" w:cs="Times New Roman"/>
          <w:b/>
          <w:color w:val="2E74B5" w:themeColor="accent5" w:themeShade="BF"/>
          <w:sz w:val="24"/>
          <w:szCs w:val="24"/>
        </w:rPr>
        <w:t xml:space="preserve">Week 3: </w:t>
      </w:r>
      <w:r w:rsidR="00B3387C" w:rsidRPr="004305F8">
        <w:rPr>
          <w:rFonts w:ascii="Times New Roman" w:eastAsia="Calibri" w:hAnsi="Times New Roman" w:cs="Times New Roman"/>
          <w:b/>
          <w:color w:val="2E74B5" w:themeColor="accent5" w:themeShade="BF"/>
          <w:sz w:val="24"/>
          <w:szCs w:val="24"/>
        </w:rPr>
        <w:t>Planning</w:t>
      </w:r>
      <w:r w:rsidR="00082F63" w:rsidRPr="004305F8">
        <w:rPr>
          <w:rFonts w:ascii="Times New Roman" w:eastAsia="Calibri" w:hAnsi="Times New Roman" w:cs="Times New Roman"/>
          <w:b/>
          <w:color w:val="2E74B5" w:themeColor="accent5" w:themeShade="BF"/>
          <w:sz w:val="24"/>
          <w:szCs w:val="24"/>
        </w:rPr>
        <w:t xml:space="preserve"> the Project</w:t>
      </w:r>
    </w:p>
    <w:p w14:paraId="3CB457F7" w14:textId="6DE3D71F" w:rsidR="00B3387C" w:rsidRDefault="004305F8" w:rsidP="002D5D9A">
      <w:pPr>
        <w:spacing w:line="480" w:lineRule="auto"/>
        <w:ind w:firstLine="720"/>
        <w:rPr>
          <w:rFonts w:ascii="Times New Roman" w:eastAsia="Calibri" w:hAnsi="Times New Roman" w:cs="Times New Roman"/>
          <w:iCs/>
          <w:sz w:val="24"/>
          <w:szCs w:val="24"/>
        </w:rPr>
      </w:pPr>
      <w:bookmarkStart w:id="3" w:name="_Hlk518736010"/>
      <w:r w:rsidRPr="004305F8">
        <w:rPr>
          <w:rFonts w:ascii="Times New Roman" w:eastAsia="Calibri" w:hAnsi="Times New Roman" w:cs="Times New Roman"/>
          <w:iCs/>
          <w:sz w:val="24"/>
          <w:szCs w:val="24"/>
        </w:rPr>
        <w:t xml:space="preserve">Considering the design, safety, cost, construction timeframe and the security of the One World Trade Center was the focus when designing this tower and the fact that the building would stand tall in height as the original trade buildings was considered along with the building safety. The designers looked at why the building were the buildings so vulnerable and what could they do better to improve the structure of the building. The architecture also wanted to address the energy design in this building, and what type of structures that would be used in building this building back better and safer.  This project was intended to help revitalize lower Manhattan and restore the morale of the city. </w:t>
      </w:r>
      <w:bookmarkEnd w:id="3"/>
    </w:p>
    <w:p w14:paraId="7A3C7569" w14:textId="77777777" w:rsidR="005554E8" w:rsidRDefault="0031382C" w:rsidP="005554E8">
      <w:pPr>
        <w:spacing w:line="480" w:lineRule="auto"/>
        <w:ind w:firstLine="720"/>
        <w:rPr>
          <w:rFonts w:ascii="Times New Roman" w:eastAsia="Calibri" w:hAnsi="Times New Roman" w:cs="Times New Roman"/>
          <w:iCs/>
          <w:sz w:val="24"/>
          <w:szCs w:val="24"/>
        </w:rPr>
      </w:pPr>
      <w:r w:rsidRPr="0031382C">
        <w:rPr>
          <w:rFonts w:ascii="Times New Roman" w:eastAsia="Calibri" w:hAnsi="Times New Roman" w:cs="Times New Roman"/>
          <w:iCs/>
          <w:sz w:val="24"/>
          <w:szCs w:val="24"/>
        </w:rPr>
        <w:t>The significance of the One World Trade center stands as a top tourist’s attraction and the hub of New York’s financial district. It would be a place for globalized trade, and it would exemplify the very existence of New York City and its roots to a union of many nations. Considerations for safety loomed over the design process for the One World building to features like pressurized stairs, photoluminescent markings, and a secondary power source for exit stair lighting.</w:t>
      </w:r>
    </w:p>
    <w:p w14:paraId="6D9F82FB" w14:textId="415F25DD" w:rsidR="00CE250D" w:rsidRPr="005554E8" w:rsidRDefault="00CE250D" w:rsidP="005554E8">
      <w:pPr>
        <w:spacing w:line="480" w:lineRule="auto"/>
        <w:ind w:firstLine="720"/>
        <w:rPr>
          <w:rFonts w:ascii="Times New Roman" w:eastAsia="Calibri" w:hAnsi="Times New Roman" w:cs="Times New Roman"/>
          <w:iCs/>
          <w:sz w:val="24"/>
          <w:szCs w:val="24"/>
        </w:rPr>
      </w:pPr>
      <w:r w:rsidRPr="004305F8">
        <w:rPr>
          <w:rFonts w:ascii="Times New Roman" w:eastAsia="Calibri" w:hAnsi="Times New Roman" w:cs="Times New Roman"/>
          <w:b/>
          <w:color w:val="2E74B5" w:themeColor="accent5" w:themeShade="BF"/>
          <w:sz w:val="24"/>
          <w:szCs w:val="24"/>
        </w:rPr>
        <w:lastRenderedPageBreak/>
        <w:t xml:space="preserve">Week </w:t>
      </w:r>
      <w:r w:rsidR="00AC430D" w:rsidRPr="004305F8">
        <w:rPr>
          <w:rFonts w:ascii="Times New Roman" w:eastAsia="Calibri" w:hAnsi="Times New Roman" w:cs="Times New Roman"/>
          <w:b/>
          <w:color w:val="2E74B5" w:themeColor="accent5" w:themeShade="BF"/>
          <w:sz w:val="24"/>
          <w:szCs w:val="24"/>
        </w:rPr>
        <w:t>4</w:t>
      </w:r>
      <w:r w:rsidRPr="004305F8">
        <w:rPr>
          <w:rFonts w:ascii="Times New Roman" w:eastAsia="Calibri" w:hAnsi="Times New Roman" w:cs="Times New Roman"/>
          <w:b/>
          <w:color w:val="2E74B5" w:themeColor="accent5" w:themeShade="BF"/>
          <w:sz w:val="24"/>
          <w:szCs w:val="24"/>
        </w:rPr>
        <w:t>: Executing</w:t>
      </w:r>
      <w:r w:rsidR="00AC430D" w:rsidRPr="004305F8">
        <w:rPr>
          <w:rFonts w:ascii="Times New Roman" w:eastAsia="Calibri" w:hAnsi="Times New Roman" w:cs="Times New Roman"/>
          <w:b/>
          <w:color w:val="2E74B5" w:themeColor="accent5" w:themeShade="BF"/>
          <w:sz w:val="24"/>
          <w:szCs w:val="24"/>
        </w:rPr>
        <w:t xml:space="preserve"> </w:t>
      </w:r>
      <w:r w:rsidR="00082F63" w:rsidRPr="004305F8">
        <w:rPr>
          <w:rFonts w:ascii="Times New Roman" w:eastAsia="Calibri" w:hAnsi="Times New Roman" w:cs="Times New Roman"/>
          <w:b/>
          <w:color w:val="2E74B5" w:themeColor="accent5" w:themeShade="BF"/>
          <w:sz w:val="24"/>
          <w:szCs w:val="24"/>
        </w:rPr>
        <w:t>the Project</w:t>
      </w:r>
    </w:p>
    <w:p w14:paraId="1B70D8BD" w14:textId="39788BFE" w:rsidR="00B3387C" w:rsidRDefault="003D4D05" w:rsidP="002D5D9A">
      <w:pPr>
        <w:spacing w:after="0" w:line="480" w:lineRule="auto"/>
        <w:ind w:firstLine="720"/>
        <w:rPr>
          <w:rFonts w:ascii="Times New Roman" w:eastAsia="Calibri" w:hAnsi="Times New Roman" w:cs="Times New Roman"/>
          <w:bCs/>
          <w:sz w:val="24"/>
          <w:szCs w:val="24"/>
        </w:rPr>
      </w:pPr>
      <w:r w:rsidRPr="003D4D05">
        <w:rPr>
          <w:rFonts w:ascii="Times New Roman" w:eastAsia="Calibri" w:hAnsi="Times New Roman" w:cs="Times New Roman"/>
          <w:bCs/>
          <w:sz w:val="24"/>
          <w:szCs w:val="24"/>
        </w:rPr>
        <w:t xml:space="preserve">Directing and Managing Execution process is a method used to perform a project work that defines the project management plan. In general, after initiating a project, it involves various departments working towards a common goal. Usually, teams are well structured and </w:t>
      </w:r>
      <w:r w:rsidR="00380FA2" w:rsidRPr="003D4D05">
        <w:rPr>
          <w:rFonts w:ascii="Times New Roman" w:eastAsia="Calibri" w:hAnsi="Times New Roman" w:cs="Times New Roman"/>
          <w:bCs/>
          <w:sz w:val="24"/>
          <w:szCs w:val="24"/>
        </w:rPr>
        <w:t>managed when</w:t>
      </w:r>
      <w:r w:rsidRPr="003D4D05">
        <w:rPr>
          <w:rFonts w:ascii="Times New Roman" w:eastAsia="Calibri" w:hAnsi="Times New Roman" w:cs="Times New Roman"/>
          <w:bCs/>
          <w:sz w:val="24"/>
          <w:szCs w:val="24"/>
        </w:rPr>
        <w:t xml:space="preserve"> they </w:t>
      </w:r>
      <w:r w:rsidR="002D7FB1">
        <w:rPr>
          <w:rFonts w:ascii="Times New Roman" w:eastAsia="Calibri" w:hAnsi="Times New Roman" w:cs="Times New Roman"/>
          <w:bCs/>
          <w:sz w:val="24"/>
          <w:szCs w:val="24"/>
        </w:rPr>
        <w:t xml:space="preserve">are </w:t>
      </w:r>
      <w:r w:rsidRPr="003D4D05">
        <w:rPr>
          <w:rFonts w:ascii="Times New Roman" w:eastAsia="Calibri" w:hAnsi="Times New Roman" w:cs="Times New Roman"/>
          <w:bCs/>
          <w:sz w:val="24"/>
          <w:szCs w:val="24"/>
        </w:rPr>
        <w:t>associate</w:t>
      </w:r>
      <w:r w:rsidR="002D7FB1">
        <w:rPr>
          <w:rFonts w:ascii="Times New Roman" w:eastAsia="Calibri" w:hAnsi="Times New Roman" w:cs="Times New Roman"/>
          <w:bCs/>
          <w:sz w:val="24"/>
          <w:szCs w:val="24"/>
        </w:rPr>
        <w:t>d</w:t>
      </w:r>
      <w:r w:rsidRPr="003D4D05">
        <w:rPr>
          <w:rFonts w:ascii="Times New Roman" w:eastAsia="Calibri" w:hAnsi="Times New Roman" w:cs="Times New Roman"/>
          <w:bCs/>
          <w:sz w:val="24"/>
          <w:szCs w:val="24"/>
        </w:rPr>
        <w:t xml:space="preserve"> with the same department. But, when the teams involved are from various departments, the reporting process becomes a difficult task</w:t>
      </w:r>
      <w:r w:rsidR="002D7FB1">
        <w:rPr>
          <w:rFonts w:ascii="Times New Roman" w:eastAsia="Calibri" w:hAnsi="Times New Roman" w:cs="Times New Roman"/>
          <w:bCs/>
          <w:sz w:val="24"/>
          <w:szCs w:val="24"/>
        </w:rPr>
        <w:t xml:space="preserve"> in which </w:t>
      </w:r>
      <w:r w:rsidR="00876442">
        <w:rPr>
          <w:rFonts w:ascii="Times New Roman" w:eastAsia="Calibri" w:hAnsi="Times New Roman" w:cs="Times New Roman"/>
          <w:bCs/>
          <w:sz w:val="24"/>
          <w:szCs w:val="24"/>
        </w:rPr>
        <w:t xml:space="preserve">a plan </w:t>
      </w:r>
      <w:r w:rsidR="003E2810">
        <w:rPr>
          <w:rFonts w:ascii="Times New Roman" w:eastAsia="Calibri" w:hAnsi="Times New Roman" w:cs="Times New Roman"/>
          <w:bCs/>
          <w:sz w:val="24"/>
          <w:szCs w:val="24"/>
        </w:rPr>
        <w:t>must</w:t>
      </w:r>
      <w:r w:rsidR="00876442">
        <w:rPr>
          <w:rFonts w:ascii="Times New Roman" w:eastAsia="Calibri" w:hAnsi="Times New Roman" w:cs="Times New Roman"/>
          <w:bCs/>
          <w:sz w:val="24"/>
          <w:szCs w:val="24"/>
        </w:rPr>
        <w:t xml:space="preserve"> be put into effect for the different departments to work together</w:t>
      </w:r>
      <w:r w:rsidR="00694E18">
        <w:rPr>
          <w:rFonts w:ascii="Times New Roman" w:eastAsia="Calibri" w:hAnsi="Times New Roman" w:cs="Times New Roman"/>
          <w:bCs/>
          <w:sz w:val="24"/>
          <w:szCs w:val="24"/>
        </w:rPr>
        <w:t xml:space="preserve"> and communicate effectively and efficiently.</w:t>
      </w:r>
    </w:p>
    <w:p w14:paraId="0C5C9F88" w14:textId="7A2908A4" w:rsidR="00D549A2" w:rsidRDefault="00D549A2" w:rsidP="002D5D9A">
      <w:pPr>
        <w:spacing w:after="0" w:line="480" w:lineRule="auto"/>
        <w:ind w:firstLine="720"/>
        <w:rPr>
          <w:rFonts w:ascii="Times New Roman" w:eastAsia="Calibri" w:hAnsi="Times New Roman" w:cs="Times New Roman"/>
          <w:bCs/>
          <w:sz w:val="24"/>
          <w:szCs w:val="24"/>
        </w:rPr>
      </w:pPr>
      <w:r w:rsidRPr="00D549A2">
        <w:rPr>
          <w:rFonts w:ascii="Times New Roman" w:eastAsia="Calibri" w:hAnsi="Times New Roman" w:cs="Times New Roman"/>
          <w:bCs/>
          <w:sz w:val="24"/>
          <w:szCs w:val="24"/>
        </w:rPr>
        <w:t>Producing the project deliverables by executing the project management plan</w:t>
      </w:r>
      <w:r w:rsidR="00026237">
        <w:rPr>
          <w:rFonts w:ascii="Times New Roman" w:eastAsia="Calibri" w:hAnsi="Times New Roman" w:cs="Times New Roman"/>
          <w:bCs/>
          <w:sz w:val="24"/>
          <w:szCs w:val="24"/>
        </w:rPr>
        <w:t xml:space="preserve"> </w:t>
      </w:r>
      <w:r w:rsidR="002411AC">
        <w:rPr>
          <w:rFonts w:ascii="Times New Roman" w:eastAsia="Calibri" w:hAnsi="Times New Roman" w:cs="Times New Roman"/>
          <w:bCs/>
          <w:sz w:val="24"/>
          <w:szCs w:val="24"/>
        </w:rPr>
        <w:t>will change the focus of a project manager</w:t>
      </w:r>
      <w:r w:rsidR="001C1F2C">
        <w:rPr>
          <w:rFonts w:ascii="Times New Roman" w:eastAsia="Calibri" w:hAnsi="Times New Roman" w:cs="Times New Roman"/>
          <w:bCs/>
          <w:sz w:val="24"/>
          <w:szCs w:val="24"/>
        </w:rPr>
        <w:t xml:space="preserve"> to supervising and performing all activities </w:t>
      </w:r>
      <w:r w:rsidR="00A901F4">
        <w:rPr>
          <w:rFonts w:ascii="Times New Roman" w:eastAsia="Calibri" w:hAnsi="Times New Roman" w:cs="Times New Roman"/>
          <w:bCs/>
          <w:sz w:val="24"/>
          <w:szCs w:val="24"/>
        </w:rPr>
        <w:t xml:space="preserve">to create deliverables as outlined in the project plan. </w:t>
      </w:r>
      <w:r w:rsidR="00F22863">
        <w:rPr>
          <w:rFonts w:ascii="Times New Roman" w:eastAsia="Calibri" w:hAnsi="Times New Roman" w:cs="Times New Roman"/>
          <w:bCs/>
          <w:sz w:val="24"/>
          <w:szCs w:val="24"/>
        </w:rPr>
        <w:t xml:space="preserve">The execution stage always happens in concurrence </w:t>
      </w:r>
      <w:r w:rsidR="006328E1">
        <w:rPr>
          <w:rFonts w:ascii="Times New Roman" w:eastAsia="Calibri" w:hAnsi="Times New Roman" w:cs="Times New Roman"/>
          <w:bCs/>
          <w:sz w:val="24"/>
          <w:szCs w:val="24"/>
        </w:rPr>
        <w:t xml:space="preserve">with the project controlling and </w:t>
      </w:r>
      <w:r w:rsidR="00C8175E">
        <w:rPr>
          <w:rFonts w:ascii="Times New Roman" w:eastAsia="Calibri" w:hAnsi="Times New Roman" w:cs="Times New Roman"/>
          <w:bCs/>
          <w:sz w:val="24"/>
          <w:szCs w:val="24"/>
        </w:rPr>
        <w:t xml:space="preserve">monitoring the project. </w:t>
      </w:r>
      <w:r w:rsidR="00636A0B">
        <w:rPr>
          <w:rFonts w:ascii="Times New Roman" w:eastAsia="Calibri" w:hAnsi="Times New Roman" w:cs="Times New Roman"/>
          <w:bCs/>
          <w:sz w:val="24"/>
          <w:szCs w:val="24"/>
        </w:rPr>
        <w:t>Many of</w:t>
      </w:r>
      <w:r w:rsidR="00C8175E">
        <w:rPr>
          <w:rFonts w:ascii="Times New Roman" w:eastAsia="Calibri" w:hAnsi="Times New Roman" w:cs="Times New Roman"/>
          <w:bCs/>
          <w:sz w:val="24"/>
          <w:szCs w:val="24"/>
        </w:rPr>
        <w:t xml:space="preserve"> the activities </w:t>
      </w:r>
      <w:r w:rsidR="001137A4">
        <w:rPr>
          <w:rFonts w:ascii="Times New Roman" w:eastAsia="Calibri" w:hAnsi="Times New Roman" w:cs="Times New Roman"/>
          <w:bCs/>
          <w:sz w:val="24"/>
          <w:szCs w:val="24"/>
        </w:rPr>
        <w:t>during this phase will be handled by the team and allow</w:t>
      </w:r>
      <w:r w:rsidR="00636A0B">
        <w:rPr>
          <w:rFonts w:ascii="Times New Roman" w:eastAsia="Calibri" w:hAnsi="Times New Roman" w:cs="Times New Roman"/>
          <w:bCs/>
          <w:sz w:val="24"/>
          <w:szCs w:val="24"/>
        </w:rPr>
        <w:t>ing</w:t>
      </w:r>
      <w:r w:rsidR="001137A4">
        <w:rPr>
          <w:rFonts w:ascii="Times New Roman" w:eastAsia="Calibri" w:hAnsi="Times New Roman" w:cs="Times New Roman"/>
          <w:bCs/>
          <w:sz w:val="24"/>
          <w:szCs w:val="24"/>
        </w:rPr>
        <w:t xml:space="preserve"> them to carry out </w:t>
      </w:r>
      <w:r w:rsidR="00436F1A">
        <w:rPr>
          <w:rFonts w:ascii="Times New Roman" w:eastAsia="Calibri" w:hAnsi="Times New Roman" w:cs="Times New Roman"/>
          <w:bCs/>
          <w:sz w:val="24"/>
          <w:szCs w:val="24"/>
        </w:rPr>
        <w:t xml:space="preserve">the project plan </w:t>
      </w:r>
      <w:r w:rsidR="009F38EF">
        <w:rPr>
          <w:rFonts w:ascii="Times New Roman" w:eastAsia="Calibri" w:hAnsi="Times New Roman" w:cs="Times New Roman"/>
          <w:bCs/>
          <w:sz w:val="24"/>
          <w:szCs w:val="24"/>
        </w:rPr>
        <w:t xml:space="preserve">while as the project manager plays the role of </w:t>
      </w:r>
      <w:r w:rsidR="009E617F">
        <w:rPr>
          <w:rFonts w:ascii="Times New Roman" w:eastAsia="Calibri" w:hAnsi="Times New Roman" w:cs="Times New Roman"/>
          <w:bCs/>
          <w:sz w:val="24"/>
          <w:szCs w:val="24"/>
        </w:rPr>
        <w:t>a</w:t>
      </w:r>
      <w:r w:rsidR="009F38EF">
        <w:rPr>
          <w:rFonts w:ascii="Times New Roman" w:eastAsia="Calibri" w:hAnsi="Times New Roman" w:cs="Times New Roman"/>
          <w:bCs/>
          <w:sz w:val="24"/>
          <w:szCs w:val="24"/>
        </w:rPr>
        <w:t xml:space="preserve"> conductor</w:t>
      </w:r>
      <w:r w:rsidR="0066665C">
        <w:rPr>
          <w:rFonts w:ascii="Times New Roman" w:eastAsia="Calibri" w:hAnsi="Times New Roman" w:cs="Times New Roman"/>
          <w:bCs/>
          <w:sz w:val="24"/>
          <w:szCs w:val="24"/>
        </w:rPr>
        <w:t xml:space="preserve"> making certain that the </w:t>
      </w:r>
      <w:r w:rsidR="00C95050">
        <w:rPr>
          <w:rFonts w:ascii="Times New Roman" w:eastAsia="Calibri" w:hAnsi="Times New Roman" w:cs="Times New Roman"/>
          <w:bCs/>
          <w:sz w:val="24"/>
          <w:szCs w:val="24"/>
        </w:rPr>
        <w:t>project</w:t>
      </w:r>
      <w:r w:rsidR="0066665C">
        <w:rPr>
          <w:rFonts w:ascii="Times New Roman" w:eastAsia="Calibri" w:hAnsi="Times New Roman" w:cs="Times New Roman"/>
          <w:bCs/>
          <w:sz w:val="24"/>
          <w:szCs w:val="24"/>
        </w:rPr>
        <w:t xml:space="preserve"> </w:t>
      </w:r>
      <w:r w:rsidR="00C95050">
        <w:rPr>
          <w:rFonts w:ascii="Times New Roman" w:eastAsia="Calibri" w:hAnsi="Times New Roman" w:cs="Times New Roman"/>
          <w:bCs/>
          <w:sz w:val="24"/>
          <w:szCs w:val="24"/>
        </w:rPr>
        <w:t>is on track an</w:t>
      </w:r>
      <w:r w:rsidR="00605CF5">
        <w:rPr>
          <w:rFonts w:ascii="Times New Roman" w:eastAsia="Calibri" w:hAnsi="Times New Roman" w:cs="Times New Roman"/>
          <w:bCs/>
          <w:sz w:val="24"/>
          <w:szCs w:val="24"/>
        </w:rPr>
        <w:t>d</w:t>
      </w:r>
      <w:r w:rsidR="00C95050">
        <w:rPr>
          <w:rFonts w:ascii="Times New Roman" w:eastAsia="Calibri" w:hAnsi="Times New Roman" w:cs="Times New Roman"/>
          <w:bCs/>
          <w:sz w:val="24"/>
          <w:szCs w:val="24"/>
        </w:rPr>
        <w:t xml:space="preserve"> on t</w:t>
      </w:r>
      <w:r w:rsidR="00605CF5">
        <w:rPr>
          <w:rFonts w:ascii="Times New Roman" w:eastAsia="Calibri" w:hAnsi="Times New Roman" w:cs="Times New Roman"/>
          <w:bCs/>
          <w:sz w:val="24"/>
          <w:szCs w:val="24"/>
        </w:rPr>
        <w:t>im</w:t>
      </w:r>
      <w:r w:rsidR="00C95050">
        <w:rPr>
          <w:rFonts w:ascii="Times New Roman" w:eastAsia="Calibri" w:hAnsi="Times New Roman" w:cs="Times New Roman"/>
          <w:bCs/>
          <w:sz w:val="24"/>
          <w:szCs w:val="24"/>
        </w:rPr>
        <w:t>e</w:t>
      </w:r>
      <w:r w:rsidR="00605CF5">
        <w:rPr>
          <w:rFonts w:ascii="Times New Roman" w:eastAsia="Calibri" w:hAnsi="Times New Roman" w:cs="Times New Roman"/>
          <w:bCs/>
          <w:sz w:val="24"/>
          <w:szCs w:val="24"/>
        </w:rPr>
        <w:t xml:space="preserve">, and that there are no delays and forecasting </w:t>
      </w:r>
      <w:r w:rsidR="00B43793">
        <w:rPr>
          <w:rFonts w:ascii="Times New Roman" w:eastAsia="Calibri" w:hAnsi="Times New Roman" w:cs="Times New Roman"/>
          <w:bCs/>
          <w:sz w:val="24"/>
          <w:szCs w:val="24"/>
        </w:rPr>
        <w:t xml:space="preserve">the next steps of the different phases </w:t>
      </w:r>
      <w:r w:rsidR="006F38A0">
        <w:rPr>
          <w:rFonts w:ascii="Times New Roman" w:eastAsia="Calibri" w:hAnsi="Times New Roman" w:cs="Times New Roman"/>
          <w:bCs/>
          <w:sz w:val="24"/>
          <w:szCs w:val="24"/>
        </w:rPr>
        <w:t>of the project</w:t>
      </w:r>
      <w:r w:rsidR="0066665C">
        <w:rPr>
          <w:rFonts w:ascii="Times New Roman" w:eastAsia="Calibri" w:hAnsi="Times New Roman" w:cs="Times New Roman"/>
          <w:bCs/>
          <w:sz w:val="24"/>
          <w:szCs w:val="24"/>
        </w:rPr>
        <w:t xml:space="preserve"> </w:t>
      </w:r>
      <w:r w:rsidR="00C82C60">
        <w:rPr>
          <w:rFonts w:ascii="Times New Roman" w:eastAsia="Calibri" w:hAnsi="Times New Roman" w:cs="Times New Roman"/>
          <w:bCs/>
          <w:sz w:val="24"/>
          <w:szCs w:val="24"/>
        </w:rPr>
        <w:t xml:space="preserve">. </w:t>
      </w:r>
      <w:r w:rsidR="009F38EF">
        <w:rPr>
          <w:rFonts w:ascii="Times New Roman" w:eastAsia="Calibri" w:hAnsi="Times New Roman" w:cs="Times New Roman"/>
          <w:bCs/>
          <w:sz w:val="24"/>
          <w:szCs w:val="24"/>
        </w:rPr>
        <w:t xml:space="preserve"> </w:t>
      </w:r>
    </w:p>
    <w:p w14:paraId="133D6CDF" w14:textId="34E431DB" w:rsidR="00C26AAF" w:rsidRDefault="0015756C" w:rsidP="002D5D9A">
      <w:pPr>
        <w:spacing w:after="0" w:line="480" w:lineRule="auto"/>
        <w:ind w:firstLine="720"/>
        <w:rPr>
          <w:rFonts w:ascii="Times New Roman" w:eastAsia="Calibri" w:hAnsi="Times New Roman" w:cs="Times New Roman"/>
          <w:bCs/>
          <w:sz w:val="24"/>
          <w:szCs w:val="24"/>
        </w:rPr>
      </w:pPr>
      <w:r>
        <w:rPr>
          <w:rFonts w:ascii="Times New Roman" w:eastAsia="Calibri" w:hAnsi="Times New Roman" w:cs="Times New Roman"/>
          <w:bCs/>
          <w:sz w:val="24"/>
          <w:szCs w:val="24"/>
        </w:rPr>
        <w:t>The project manager has three main objectives during the execution phase</w:t>
      </w:r>
      <w:r w:rsidR="00411D5D">
        <w:rPr>
          <w:rFonts w:ascii="Times New Roman" w:eastAsia="Calibri" w:hAnsi="Times New Roman" w:cs="Times New Roman"/>
          <w:bCs/>
          <w:sz w:val="24"/>
          <w:szCs w:val="24"/>
        </w:rPr>
        <w:t xml:space="preserve"> which are managing people, managing processes, and managing communication</w:t>
      </w:r>
      <w:r w:rsidR="005F3BCD">
        <w:rPr>
          <w:rFonts w:ascii="Times New Roman" w:eastAsia="Calibri" w:hAnsi="Times New Roman" w:cs="Times New Roman"/>
          <w:bCs/>
          <w:sz w:val="24"/>
          <w:szCs w:val="24"/>
        </w:rPr>
        <w:t xml:space="preserve">. Depending on the nature </w:t>
      </w:r>
      <w:r w:rsidR="00396A3E">
        <w:rPr>
          <w:rFonts w:ascii="Times New Roman" w:eastAsia="Calibri" w:hAnsi="Times New Roman" w:cs="Times New Roman"/>
          <w:bCs/>
          <w:sz w:val="24"/>
          <w:szCs w:val="24"/>
        </w:rPr>
        <w:t xml:space="preserve">of the project and the organizational preferences the project manager decides the </w:t>
      </w:r>
      <w:r w:rsidR="00910928">
        <w:rPr>
          <w:rFonts w:ascii="Times New Roman" w:eastAsia="Calibri" w:hAnsi="Times New Roman" w:cs="Times New Roman"/>
          <w:bCs/>
          <w:sz w:val="24"/>
          <w:szCs w:val="24"/>
        </w:rPr>
        <w:t xml:space="preserve">sequence of activities to happen during </w:t>
      </w:r>
      <w:r w:rsidR="00A701C8">
        <w:rPr>
          <w:rFonts w:ascii="Times New Roman" w:eastAsia="Calibri" w:hAnsi="Times New Roman" w:cs="Times New Roman"/>
          <w:bCs/>
          <w:sz w:val="24"/>
          <w:szCs w:val="24"/>
        </w:rPr>
        <w:t>the execution</w:t>
      </w:r>
      <w:r w:rsidR="009024BC">
        <w:rPr>
          <w:rFonts w:ascii="Times New Roman" w:eastAsia="Calibri" w:hAnsi="Times New Roman" w:cs="Times New Roman"/>
          <w:bCs/>
          <w:sz w:val="24"/>
          <w:szCs w:val="24"/>
        </w:rPr>
        <w:t xml:space="preserve"> phase. </w:t>
      </w:r>
      <w:r w:rsidR="001858FD" w:rsidRPr="001858FD">
        <w:rPr>
          <w:rFonts w:ascii="Times New Roman" w:eastAsia="Calibri" w:hAnsi="Times New Roman" w:cs="Times New Roman"/>
          <w:bCs/>
          <w:sz w:val="24"/>
          <w:szCs w:val="24"/>
        </w:rPr>
        <w:t>The execution phase is where all the action happens, and the plans start materializing. There will be changes to the scope and the documentation will change as a result.</w:t>
      </w:r>
      <w:r w:rsidR="00AC028B">
        <w:rPr>
          <w:rFonts w:ascii="Times New Roman" w:eastAsia="Calibri" w:hAnsi="Times New Roman" w:cs="Times New Roman"/>
          <w:bCs/>
          <w:sz w:val="24"/>
          <w:szCs w:val="24"/>
        </w:rPr>
        <w:t xml:space="preserve"> There will be change requests</w:t>
      </w:r>
      <w:r w:rsidR="007A45BD">
        <w:rPr>
          <w:rFonts w:ascii="Times New Roman" w:eastAsia="Calibri" w:hAnsi="Times New Roman" w:cs="Times New Roman"/>
          <w:bCs/>
          <w:sz w:val="24"/>
          <w:szCs w:val="24"/>
        </w:rPr>
        <w:t xml:space="preserve">, performance data, project deliverables, documentation </w:t>
      </w:r>
      <w:r w:rsidR="003B4798">
        <w:rPr>
          <w:rFonts w:ascii="Times New Roman" w:eastAsia="Calibri" w:hAnsi="Times New Roman" w:cs="Times New Roman"/>
          <w:bCs/>
          <w:sz w:val="24"/>
          <w:szCs w:val="24"/>
        </w:rPr>
        <w:t>updates and issue logs</w:t>
      </w:r>
      <w:r w:rsidR="00CE5BEC">
        <w:rPr>
          <w:rFonts w:ascii="Times New Roman" w:eastAsia="Calibri" w:hAnsi="Times New Roman" w:cs="Times New Roman"/>
          <w:bCs/>
          <w:sz w:val="24"/>
          <w:szCs w:val="24"/>
        </w:rPr>
        <w:t xml:space="preserve"> for whenever there is an issue or defects a documentation of the </w:t>
      </w:r>
      <w:r w:rsidR="00584761">
        <w:rPr>
          <w:rFonts w:ascii="Times New Roman" w:eastAsia="Calibri" w:hAnsi="Times New Roman" w:cs="Times New Roman"/>
          <w:bCs/>
          <w:sz w:val="24"/>
          <w:szCs w:val="24"/>
        </w:rPr>
        <w:t xml:space="preserve">issue is kept in a log book which will help the </w:t>
      </w:r>
      <w:r w:rsidR="00FF5676">
        <w:rPr>
          <w:rFonts w:ascii="Times New Roman" w:eastAsia="Calibri" w:hAnsi="Times New Roman" w:cs="Times New Roman"/>
          <w:bCs/>
          <w:sz w:val="24"/>
          <w:szCs w:val="24"/>
        </w:rPr>
        <w:t>contractor’s</w:t>
      </w:r>
      <w:r w:rsidR="00584761">
        <w:rPr>
          <w:rFonts w:ascii="Times New Roman" w:eastAsia="Calibri" w:hAnsi="Times New Roman" w:cs="Times New Roman"/>
          <w:bCs/>
          <w:sz w:val="24"/>
          <w:szCs w:val="24"/>
        </w:rPr>
        <w:t xml:space="preserve"> to </w:t>
      </w:r>
      <w:r w:rsidR="00FF5676">
        <w:rPr>
          <w:rFonts w:ascii="Times New Roman" w:eastAsia="Calibri" w:hAnsi="Times New Roman" w:cs="Times New Roman"/>
          <w:bCs/>
          <w:sz w:val="24"/>
          <w:szCs w:val="24"/>
        </w:rPr>
        <w:t xml:space="preserve">come back to </w:t>
      </w:r>
      <w:r w:rsidR="00FF5676">
        <w:rPr>
          <w:rFonts w:ascii="Times New Roman" w:eastAsia="Calibri" w:hAnsi="Times New Roman" w:cs="Times New Roman"/>
          <w:bCs/>
          <w:sz w:val="24"/>
          <w:szCs w:val="24"/>
        </w:rPr>
        <w:lastRenderedPageBreak/>
        <w:t>the issues and fix them.</w:t>
      </w:r>
      <w:r w:rsidR="006C6BA1">
        <w:rPr>
          <w:rFonts w:ascii="Times New Roman" w:eastAsia="Calibri" w:hAnsi="Times New Roman" w:cs="Times New Roman"/>
          <w:bCs/>
          <w:sz w:val="24"/>
          <w:szCs w:val="24"/>
        </w:rPr>
        <w:t xml:space="preserve"> </w:t>
      </w:r>
      <w:r w:rsidR="0000600F">
        <w:rPr>
          <w:rFonts w:ascii="Times New Roman" w:eastAsia="Calibri" w:hAnsi="Times New Roman" w:cs="Times New Roman"/>
          <w:bCs/>
          <w:sz w:val="24"/>
          <w:szCs w:val="24"/>
        </w:rPr>
        <w:t>As a project manager, remaining open to new ideas</w:t>
      </w:r>
      <w:r w:rsidR="006948DE">
        <w:rPr>
          <w:rFonts w:ascii="Times New Roman" w:eastAsia="Calibri" w:hAnsi="Times New Roman" w:cs="Times New Roman"/>
          <w:bCs/>
          <w:sz w:val="24"/>
          <w:szCs w:val="24"/>
        </w:rPr>
        <w:t xml:space="preserve"> and empowering your team to make decisions</w:t>
      </w:r>
      <w:r w:rsidR="00D81447">
        <w:rPr>
          <w:rFonts w:ascii="Times New Roman" w:eastAsia="Calibri" w:hAnsi="Times New Roman" w:cs="Times New Roman"/>
          <w:bCs/>
          <w:sz w:val="24"/>
          <w:szCs w:val="24"/>
        </w:rPr>
        <w:t xml:space="preserve"> will ensure the quality of the </w:t>
      </w:r>
      <w:r w:rsidR="00C37F4F">
        <w:rPr>
          <w:rFonts w:ascii="Times New Roman" w:eastAsia="Calibri" w:hAnsi="Times New Roman" w:cs="Times New Roman"/>
          <w:bCs/>
          <w:sz w:val="24"/>
          <w:szCs w:val="24"/>
        </w:rPr>
        <w:t>output and scope of work.</w:t>
      </w:r>
    </w:p>
    <w:p w14:paraId="0F810425" w14:textId="40C9FDCF" w:rsidR="00C45416" w:rsidRDefault="00C45416" w:rsidP="002D5D9A">
      <w:pPr>
        <w:spacing w:after="0" w:line="480" w:lineRule="auto"/>
        <w:ind w:firstLine="720"/>
        <w:rPr>
          <w:rFonts w:ascii="Times New Roman" w:eastAsia="Calibri" w:hAnsi="Times New Roman" w:cs="Times New Roman"/>
          <w:bCs/>
          <w:sz w:val="24"/>
          <w:szCs w:val="24"/>
        </w:rPr>
      </w:pPr>
      <w:r>
        <w:rPr>
          <w:rFonts w:ascii="Times New Roman" w:eastAsia="Calibri" w:hAnsi="Times New Roman" w:cs="Times New Roman"/>
          <w:bCs/>
          <w:sz w:val="24"/>
          <w:szCs w:val="24"/>
        </w:rPr>
        <w:t>There will likely be some challenges when executing the project</w:t>
      </w:r>
      <w:r w:rsidR="009E783F">
        <w:rPr>
          <w:rFonts w:ascii="Times New Roman" w:eastAsia="Calibri" w:hAnsi="Times New Roman" w:cs="Times New Roman"/>
          <w:bCs/>
          <w:sz w:val="24"/>
          <w:szCs w:val="24"/>
        </w:rPr>
        <w:t xml:space="preserve"> which is the reason for a clear and concise communication</w:t>
      </w:r>
      <w:r w:rsidR="006E11CA">
        <w:rPr>
          <w:rFonts w:ascii="Times New Roman" w:eastAsia="Calibri" w:hAnsi="Times New Roman" w:cs="Times New Roman"/>
          <w:bCs/>
          <w:sz w:val="24"/>
          <w:szCs w:val="24"/>
        </w:rPr>
        <w:t xml:space="preserve"> among the workers and those in charge to prevent a lack of understanding</w:t>
      </w:r>
      <w:r w:rsidR="005A756C">
        <w:rPr>
          <w:rFonts w:ascii="Times New Roman" w:eastAsia="Calibri" w:hAnsi="Times New Roman" w:cs="Times New Roman"/>
          <w:bCs/>
          <w:sz w:val="24"/>
          <w:szCs w:val="24"/>
        </w:rPr>
        <w:t>, misalignment with strategic project objectives and goals</w:t>
      </w:r>
      <w:r w:rsidR="00EA42CD">
        <w:rPr>
          <w:rFonts w:ascii="Times New Roman" w:eastAsia="Calibri" w:hAnsi="Times New Roman" w:cs="Times New Roman"/>
          <w:bCs/>
          <w:sz w:val="24"/>
          <w:szCs w:val="24"/>
        </w:rPr>
        <w:t xml:space="preserve"> and an ineffective corporate govern</w:t>
      </w:r>
      <w:r w:rsidR="00204F20">
        <w:rPr>
          <w:rFonts w:ascii="Times New Roman" w:eastAsia="Calibri" w:hAnsi="Times New Roman" w:cs="Times New Roman"/>
          <w:bCs/>
          <w:sz w:val="24"/>
          <w:szCs w:val="24"/>
        </w:rPr>
        <w:t>ance</w:t>
      </w:r>
      <w:r w:rsidR="0070752C">
        <w:rPr>
          <w:rFonts w:ascii="Times New Roman" w:eastAsia="Calibri" w:hAnsi="Times New Roman" w:cs="Times New Roman"/>
          <w:bCs/>
          <w:sz w:val="24"/>
          <w:szCs w:val="24"/>
        </w:rPr>
        <w:t xml:space="preserve">, as well as </w:t>
      </w:r>
      <w:r w:rsidR="00C84607">
        <w:rPr>
          <w:rFonts w:ascii="Times New Roman" w:eastAsia="Calibri" w:hAnsi="Times New Roman" w:cs="Times New Roman"/>
          <w:bCs/>
          <w:sz w:val="24"/>
          <w:szCs w:val="24"/>
        </w:rPr>
        <w:t xml:space="preserve">poor leadership that could cause a project </w:t>
      </w:r>
      <w:r w:rsidR="002D0E74">
        <w:rPr>
          <w:rFonts w:ascii="Times New Roman" w:eastAsia="Calibri" w:hAnsi="Times New Roman" w:cs="Times New Roman"/>
          <w:bCs/>
          <w:sz w:val="24"/>
          <w:szCs w:val="24"/>
        </w:rPr>
        <w:t xml:space="preserve">to be delayed and </w:t>
      </w:r>
      <w:r w:rsidR="00170537">
        <w:rPr>
          <w:rFonts w:ascii="Times New Roman" w:eastAsia="Calibri" w:hAnsi="Times New Roman" w:cs="Times New Roman"/>
          <w:bCs/>
          <w:sz w:val="24"/>
          <w:szCs w:val="24"/>
        </w:rPr>
        <w:t>get in track.</w:t>
      </w:r>
    </w:p>
    <w:p w14:paraId="4E98705E" w14:textId="6C64E525" w:rsidR="00AC430D" w:rsidRPr="00D918E3" w:rsidRDefault="00AC430D" w:rsidP="002D5D9A">
      <w:pPr>
        <w:spacing w:after="0" w:line="480" w:lineRule="auto"/>
        <w:rPr>
          <w:rFonts w:ascii="Times New Roman" w:eastAsia="Calibri" w:hAnsi="Times New Roman" w:cs="Times New Roman"/>
          <w:b/>
          <w:color w:val="2E74B5" w:themeColor="accent5" w:themeShade="BF"/>
          <w:sz w:val="24"/>
          <w:szCs w:val="24"/>
        </w:rPr>
      </w:pPr>
      <w:r w:rsidRPr="004305F8">
        <w:rPr>
          <w:rFonts w:ascii="Times New Roman" w:eastAsia="Calibri" w:hAnsi="Times New Roman" w:cs="Times New Roman"/>
          <w:b/>
          <w:color w:val="2E74B5" w:themeColor="accent5" w:themeShade="BF"/>
          <w:sz w:val="24"/>
          <w:szCs w:val="24"/>
        </w:rPr>
        <w:t xml:space="preserve">Week 5: Monitoring and Controlling </w:t>
      </w:r>
      <w:r w:rsidR="00082F63" w:rsidRPr="004305F8">
        <w:rPr>
          <w:rFonts w:ascii="Times New Roman" w:eastAsia="Calibri" w:hAnsi="Times New Roman" w:cs="Times New Roman"/>
          <w:b/>
          <w:color w:val="2E74B5" w:themeColor="accent5" w:themeShade="BF"/>
          <w:sz w:val="24"/>
          <w:szCs w:val="24"/>
        </w:rPr>
        <w:t>the Project</w:t>
      </w:r>
    </w:p>
    <w:p w14:paraId="4C9DF788" w14:textId="6A7F2E2A" w:rsidR="00F13D06" w:rsidRDefault="00F13D06" w:rsidP="002D5D9A">
      <w:pPr>
        <w:spacing w:after="0" w:line="480" w:lineRule="auto"/>
        <w:rPr>
          <w:rFonts w:ascii="Times New Roman" w:eastAsia="Calibri" w:hAnsi="Times New Roman" w:cs="Times New Roman"/>
          <w:bCs/>
          <w:sz w:val="24"/>
          <w:szCs w:val="24"/>
        </w:rPr>
      </w:pPr>
      <w:r>
        <w:rPr>
          <w:rFonts w:ascii="Times New Roman" w:eastAsia="Calibri" w:hAnsi="Times New Roman" w:cs="Times New Roman"/>
          <w:b/>
          <w:sz w:val="24"/>
          <w:szCs w:val="24"/>
        </w:rPr>
        <w:tab/>
      </w:r>
      <w:r w:rsidR="00475012">
        <w:rPr>
          <w:rFonts w:ascii="Times New Roman" w:eastAsia="Calibri" w:hAnsi="Times New Roman" w:cs="Times New Roman"/>
          <w:bCs/>
          <w:sz w:val="24"/>
          <w:szCs w:val="24"/>
        </w:rPr>
        <w:t xml:space="preserve">The One World Trade Center project </w:t>
      </w:r>
      <w:r w:rsidR="00594A5E">
        <w:rPr>
          <w:rFonts w:ascii="Times New Roman" w:eastAsia="Calibri" w:hAnsi="Times New Roman" w:cs="Times New Roman"/>
          <w:bCs/>
          <w:sz w:val="24"/>
          <w:szCs w:val="24"/>
        </w:rPr>
        <w:t xml:space="preserve">included the </w:t>
      </w:r>
      <w:r w:rsidR="0080512A">
        <w:rPr>
          <w:rFonts w:ascii="Times New Roman" w:eastAsia="Calibri" w:hAnsi="Times New Roman" w:cs="Times New Roman"/>
          <w:bCs/>
          <w:sz w:val="24"/>
          <w:szCs w:val="24"/>
        </w:rPr>
        <w:t>D</w:t>
      </w:r>
      <w:r w:rsidR="00594A5E">
        <w:rPr>
          <w:rFonts w:ascii="Times New Roman" w:eastAsia="Calibri" w:hAnsi="Times New Roman" w:cs="Times New Roman"/>
          <w:bCs/>
          <w:sz w:val="24"/>
          <w:szCs w:val="24"/>
        </w:rPr>
        <w:t>esign</w:t>
      </w:r>
      <w:r w:rsidR="0080512A">
        <w:rPr>
          <w:rFonts w:ascii="Times New Roman" w:eastAsia="Calibri" w:hAnsi="Times New Roman" w:cs="Times New Roman"/>
          <w:bCs/>
          <w:sz w:val="24"/>
          <w:szCs w:val="24"/>
        </w:rPr>
        <w:t>,</w:t>
      </w:r>
      <w:r w:rsidR="00594A5E">
        <w:rPr>
          <w:rFonts w:ascii="Times New Roman" w:eastAsia="Calibri" w:hAnsi="Times New Roman" w:cs="Times New Roman"/>
          <w:bCs/>
          <w:sz w:val="24"/>
          <w:szCs w:val="24"/>
        </w:rPr>
        <w:t xml:space="preserve"> </w:t>
      </w:r>
      <w:r w:rsidR="0080512A">
        <w:rPr>
          <w:rFonts w:ascii="Times New Roman" w:eastAsia="Calibri" w:hAnsi="Times New Roman" w:cs="Times New Roman"/>
          <w:bCs/>
          <w:sz w:val="24"/>
          <w:szCs w:val="24"/>
        </w:rPr>
        <w:t>A</w:t>
      </w:r>
      <w:r w:rsidR="009D3467">
        <w:rPr>
          <w:rFonts w:ascii="Times New Roman" w:eastAsia="Calibri" w:hAnsi="Times New Roman" w:cs="Times New Roman"/>
          <w:bCs/>
          <w:sz w:val="24"/>
          <w:szCs w:val="24"/>
        </w:rPr>
        <w:t>rchit</w:t>
      </w:r>
      <w:r w:rsidR="0080512A">
        <w:rPr>
          <w:rFonts w:ascii="Times New Roman" w:eastAsia="Calibri" w:hAnsi="Times New Roman" w:cs="Times New Roman"/>
          <w:bCs/>
          <w:sz w:val="24"/>
          <w:szCs w:val="24"/>
        </w:rPr>
        <w:t xml:space="preserve">ecture </w:t>
      </w:r>
      <w:r w:rsidR="00594A5E">
        <w:rPr>
          <w:rFonts w:ascii="Times New Roman" w:eastAsia="Calibri" w:hAnsi="Times New Roman" w:cs="Times New Roman"/>
          <w:bCs/>
          <w:sz w:val="24"/>
          <w:szCs w:val="24"/>
        </w:rPr>
        <w:t xml:space="preserve">and </w:t>
      </w:r>
      <w:r w:rsidR="0080512A">
        <w:rPr>
          <w:rFonts w:ascii="Times New Roman" w:eastAsia="Calibri" w:hAnsi="Times New Roman" w:cs="Times New Roman"/>
          <w:bCs/>
          <w:sz w:val="24"/>
          <w:szCs w:val="24"/>
        </w:rPr>
        <w:t>C</w:t>
      </w:r>
      <w:r w:rsidR="00594A5E">
        <w:rPr>
          <w:rFonts w:ascii="Times New Roman" w:eastAsia="Calibri" w:hAnsi="Times New Roman" w:cs="Times New Roman"/>
          <w:bCs/>
          <w:sz w:val="24"/>
          <w:szCs w:val="24"/>
        </w:rPr>
        <w:t>onstruction</w:t>
      </w:r>
      <w:r w:rsidR="006D665C">
        <w:rPr>
          <w:rFonts w:ascii="Times New Roman" w:eastAsia="Calibri" w:hAnsi="Times New Roman" w:cs="Times New Roman"/>
          <w:bCs/>
          <w:sz w:val="24"/>
          <w:szCs w:val="24"/>
        </w:rPr>
        <w:t xml:space="preserve"> of a 104-story complex</w:t>
      </w:r>
      <w:r w:rsidR="00D97D67">
        <w:rPr>
          <w:rFonts w:ascii="Times New Roman" w:eastAsia="Calibri" w:hAnsi="Times New Roman" w:cs="Times New Roman"/>
          <w:bCs/>
          <w:sz w:val="24"/>
          <w:szCs w:val="24"/>
        </w:rPr>
        <w:t xml:space="preserve"> which serve</w:t>
      </w:r>
      <w:r w:rsidR="00E551C5">
        <w:rPr>
          <w:rFonts w:ascii="Times New Roman" w:eastAsia="Calibri" w:hAnsi="Times New Roman" w:cs="Times New Roman"/>
          <w:bCs/>
          <w:sz w:val="24"/>
          <w:szCs w:val="24"/>
        </w:rPr>
        <w:t>s</w:t>
      </w:r>
      <w:r w:rsidR="00D97D67">
        <w:rPr>
          <w:rFonts w:ascii="Times New Roman" w:eastAsia="Calibri" w:hAnsi="Times New Roman" w:cs="Times New Roman"/>
          <w:bCs/>
          <w:sz w:val="24"/>
          <w:szCs w:val="24"/>
        </w:rPr>
        <w:t xml:space="preserve"> as a memorial to </w:t>
      </w:r>
      <w:r w:rsidR="002D5D9A">
        <w:rPr>
          <w:rFonts w:ascii="Times New Roman" w:eastAsia="Calibri" w:hAnsi="Times New Roman" w:cs="Times New Roman"/>
          <w:bCs/>
          <w:sz w:val="24"/>
          <w:szCs w:val="24"/>
        </w:rPr>
        <w:t>all</w:t>
      </w:r>
      <w:r w:rsidR="001F1E26">
        <w:rPr>
          <w:rFonts w:ascii="Times New Roman" w:eastAsia="Calibri" w:hAnsi="Times New Roman" w:cs="Times New Roman"/>
          <w:bCs/>
          <w:sz w:val="24"/>
          <w:szCs w:val="24"/>
        </w:rPr>
        <w:t xml:space="preserve"> </w:t>
      </w:r>
      <w:r w:rsidR="00271781">
        <w:rPr>
          <w:rFonts w:ascii="Times New Roman" w:eastAsia="Calibri" w:hAnsi="Times New Roman" w:cs="Times New Roman"/>
          <w:bCs/>
          <w:sz w:val="24"/>
          <w:szCs w:val="24"/>
        </w:rPr>
        <w:t xml:space="preserve">the </w:t>
      </w:r>
      <w:r w:rsidR="002D5D9A">
        <w:rPr>
          <w:rFonts w:ascii="Times New Roman" w:eastAsia="Calibri" w:hAnsi="Times New Roman" w:cs="Times New Roman"/>
          <w:bCs/>
          <w:sz w:val="24"/>
          <w:szCs w:val="24"/>
        </w:rPr>
        <w:t>victims who lost their lives on that fateful morning o</w:t>
      </w:r>
      <w:r w:rsidR="00D918E3">
        <w:rPr>
          <w:rFonts w:ascii="Times New Roman" w:eastAsia="Calibri" w:hAnsi="Times New Roman" w:cs="Times New Roman"/>
          <w:bCs/>
          <w:sz w:val="24"/>
          <w:szCs w:val="24"/>
        </w:rPr>
        <w:t>n</w:t>
      </w:r>
      <w:r w:rsidR="002D5D9A">
        <w:rPr>
          <w:rFonts w:ascii="Times New Roman" w:eastAsia="Calibri" w:hAnsi="Times New Roman" w:cs="Times New Roman"/>
          <w:bCs/>
          <w:sz w:val="24"/>
          <w:szCs w:val="24"/>
        </w:rPr>
        <w:t xml:space="preserve"> September 11, 2001.</w:t>
      </w:r>
      <w:r w:rsidR="00D918E3">
        <w:rPr>
          <w:rFonts w:ascii="Times New Roman" w:eastAsia="Calibri" w:hAnsi="Times New Roman" w:cs="Times New Roman"/>
          <w:bCs/>
          <w:sz w:val="24"/>
          <w:szCs w:val="24"/>
        </w:rPr>
        <w:t xml:space="preserve"> </w:t>
      </w:r>
      <w:r w:rsidR="001C7AE4">
        <w:rPr>
          <w:rFonts w:ascii="Times New Roman" w:eastAsia="Calibri" w:hAnsi="Times New Roman" w:cs="Times New Roman"/>
          <w:bCs/>
          <w:sz w:val="24"/>
          <w:szCs w:val="24"/>
        </w:rPr>
        <w:t xml:space="preserve">The requirements that needed to be met for the </w:t>
      </w:r>
      <w:r w:rsidR="004379D0">
        <w:rPr>
          <w:rFonts w:ascii="Times New Roman" w:eastAsia="Calibri" w:hAnsi="Times New Roman" w:cs="Times New Roman"/>
          <w:bCs/>
          <w:sz w:val="24"/>
          <w:szCs w:val="24"/>
        </w:rPr>
        <w:t>re</w:t>
      </w:r>
      <w:r w:rsidR="001C7AE4">
        <w:rPr>
          <w:rFonts w:ascii="Times New Roman" w:eastAsia="Calibri" w:hAnsi="Times New Roman" w:cs="Times New Roman"/>
          <w:bCs/>
          <w:sz w:val="24"/>
          <w:szCs w:val="24"/>
        </w:rPr>
        <w:t>building of th</w:t>
      </w:r>
      <w:r w:rsidR="004379D0">
        <w:rPr>
          <w:rFonts w:ascii="Times New Roman" w:eastAsia="Calibri" w:hAnsi="Times New Roman" w:cs="Times New Roman"/>
          <w:bCs/>
          <w:sz w:val="24"/>
          <w:szCs w:val="24"/>
        </w:rPr>
        <w:t>e One World Trade</w:t>
      </w:r>
      <w:r w:rsidR="00C579CF">
        <w:rPr>
          <w:rFonts w:ascii="Times New Roman" w:eastAsia="Calibri" w:hAnsi="Times New Roman" w:cs="Times New Roman"/>
          <w:bCs/>
          <w:sz w:val="24"/>
          <w:szCs w:val="24"/>
        </w:rPr>
        <w:t xml:space="preserve"> Center were that of office space</w:t>
      </w:r>
      <w:r w:rsidR="006F6E7F">
        <w:rPr>
          <w:rFonts w:ascii="Times New Roman" w:eastAsia="Calibri" w:hAnsi="Times New Roman" w:cs="Times New Roman"/>
          <w:bCs/>
          <w:sz w:val="24"/>
          <w:szCs w:val="24"/>
        </w:rPr>
        <w:t xml:space="preserve"> and a</w:t>
      </w:r>
      <w:r w:rsidR="00C038E6">
        <w:rPr>
          <w:rFonts w:ascii="Times New Roman" w:eastAsia="Calibri" w:hAnsi="Times New Roman" w:cs="Times New Roman"/>
          <w:bCs/>
          <w:sz w:val="24"/>
          <w:szCs w:val="24"/>
        </w:rPr>
        <w:t xml:space="preserve">n area for observation and communication </w:t>
      </w:r>
      <w:r w:rsidR="001B36DB">
        <w:rPr>
          <w:rFonts w:ascii="Times New Roman" w:eastAsia="Calibri" w:hAnsi="Times New Roman" w:cs="Times New Roman"/>
          <w:bCs/>
          <w:sz w:val="24"/>
          <w:szCs w:val="24"/>
        </w:rPr>
        <w:t>would be built into the project plan.</w:t>
      </w:r>
    </w:p>
    <w:p w14:paraId="4323469A" w14:textId="6F28B608" w:rsidR="002C2D19" w:rsidRDefault="00744E9F" w:rsidP="00554EB2">
      <w:pPr>
        <w:spacing w:after="0" w:line="48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ab/>
      </w:r>
      <w:r w:rsidR="00413508">
        <w:rPr>
          <w:rFonts w:ascii="Times New Roman" w:eastAsia="Calibri" w:hAnsi="Times New Roman" w:cs="Times New Roman"/>
          <w:bCs/>
          <w:sz w:val="24"/>
          <w:szCs w:val="24"/>
        </w:rPr>
        <w:t>In order to succes</w:t>
      </w:r>
      <w:r w:rsidR="00126386">
        <w:rPr>
          <w:rFonts w:ascii="Times New Roman" w:eastAsia="Calibri" w:hAnsi="Times New Roman" w:cs="Times New Roman"/>
          <w:bCs/>
          <w:sz w:val="24"/>
          <w:szCs w:val="24"/>
        </w:rPr>
        <w:t>sfully manage the One World Trade Center it was very important</w:t>
      </w:r>
      <w:r w:rsidR="00B93F27">
        <w:rPr>
          <w:rFonts w:ascii="Times New Roman" w:eastAsia="Calibri" w:hAnsi="Times New Roman" w:cs="Times New Roman"/>
          <w:bCs/>
          <w:sz w:val="24"/>
          <w:szCs w:val="24"/>
        </w:rPr>
        <w:t xml:space="preserve"> to clearly define all of the roles and responsibilities </w:t>
      </w:r>
      <w:r w:rsidR="00E34125">
        <w:rPr>
          <w:rFonts w:ascii="Times New Roman" w:eastAsia="Calibri" w:hAnsi="Times New Roman" w:cs="Times New Roman"/>
          <w:bCs/>
          <w:sz w:val="24"/>
          <w:szCs w:val="24"/>
        </w:rPr>
        <w:t xml:space="preserve">of </w:t>
      </w:r>
      <w:r w:rsidR="00B93F27">
        <w:rPr>
          <w:rFonts w:ascii="Times New Roman" w:eastAsia="Calibri" w:hAnsi="Times New Roman" w:cs="Times New Roman"/>
          <w:bCs/>
          <w:sz w:val="24"/>
          <w:szCs w:val="24"/>
        </w:rPr>
        <w:t>all</w:t>
      </w:r>
      <w:r w:rsidR="006E5B21">
        <w:rPr>
          <w:rFonts w:ascii="Times New Roman" w:eastAsia="Calibri" w:hAnsi="Times New Roman" w:cs="Times New Roman"/>
          <w:bCs/>
          <w:sz w:val="24"/>
          <w:szCs w:val="24"/>
        </w:rPr>
        <w:t xml:space="preserve"> of</w:t>
      </w:r>
      <w:r w:rsidR="00B93F27">
        <w:rPr>
          <w:rFonts w:ascii="Times New Roman" w:eastAsia="Calibri" w:hAnsi="Times New Roman" w:cs="Times New Roman"/>
          <w:bCs/>
          <w:sz w:val="24"/>
          <w:szCs w:val="24"/>
        </w:rPr>
        <w:t xml:space="preserve"> the members of the construction project </w:t>
      </w:r>
      <w:r w:rsidR="00B556DA">
        <w:rPr>
          <w:rFonts w:ascii="Times New Roman" w:eastAsia="Calibri" w:hAnsi="Times New Roman" w:cs="Times New Roman"/>
          <w:bCs/>
          <w:sz w:val="24"/>
          <w:szCs w:val="24"/>
        </w:rPr>
        <w:t xml:space="preserve">and that they were aware of their responsibilities to </w:t>
      </w:r>
      <w:r w:rsidR="003D54A3">
        <w:rPr>
          <w:rFonts w:ascii="Times New Roman" w:eastAsia="Calibri" w:hAnsi="Times New Roman" w:cs="Times New Roman"/>
          <w:bCs/>
          <w:sz w:val="24"/>
          <w:szCs w:val="24"/>
        </w:rPr>
        <w:t xml:space="preserve">ensure that the work was performed </w:t>
      </w:r>
      <w:r w:rsidR="009B5B29">
        <w:rPr>
          <w:rFonts w:ascii="Times New Roman" w:eastAsia="Calibri" w:hAnsi="Times New Roman" w:cs="Times New Roman"/>
          <w:bCs/>
          <w:sz w:val="24"/>
          <w:szCs w:val="24"/>
        </w:rPr>
        <w:t>well and to the scope of the project throughout construction</w:t>
      </w:r>
      <w:r w:rsidR="00420678">
        <w:rPr>
          <w:rFonts w:ascii="Times New Roman" w:eastAsia="Calibri" w:hAnsi="Times New Roman" w:cs="Times New Roman"/>
          <w:bCs/>
          <w:sz w:val="24"/>
          <w:szCs w:val="24"/>
        </w:rPr>
        <w:t xml:space="preserve"> of the Tower. </w:t>
      </w:r>
      <w:r w:rsidR="00B21363">
        <w:rPr>
          <w:rFonts w:ascii="Times New Roman" w:eastAsia="Calibri" w:hAnsi="Times New Roman" w:cs="Times New Roman"/>
          <w:bCs/>
          <w:sz w:val="24"/>
          <w:szCs w:val="24"/>
        </w:rPr>
        <w:t xml:space="preserve">The PM </w:t>
      </w:r>
      <w:r w:rsidR="004D1E07">
        <w:rPr>
          <w:rFonts w:ascii="Times New Roman" w:eastAsia="Calibri" w:hAnsi="Times New Roman" w:cs="Times New Roman"/>
          <w:bCs/>
          <w:sz w:val="24"/>
          <w:szCs w:val="24"/>
        </w:rPr>
        <w:t xml:space="preserve">must monitor the budget and identified issues that impacted </w:t>
      </w:r>
      <w:r w:rsidR="00E61CB4">
        <w:rPr>
          <w:rFonts w:ascii="Times New Roman" w:eastAsia="Calibri" w:hAnsi="Times New Roman" w:cs="Times New Roman"/>
          <w:bCs/>
          <w:sz w:val="24"/>
          <w:szCs w:val="24"/>
        </w:rPr>
        <w:t xml:space="preserve">the project as well he had to ensure </w:t>
      </w:r>
      <w:r w:rsidR="00B46434">
        <w:rPr>
          <w:rFonts w:ascii="Times New Roman" w:eastAsia="Calibri" w:hAnsi="Times New Roman" w:cs="Times New Roman"/>
          <w:bCs/>
          <w:sz w:val="24"/>
          <w:szCs w:val="24"/>
        </w:rPr>
        <w:t>health and safety measures throughout the project</w:t>
      </w:r>
      <w:r w:rsidR="00145F84">
        <w:rPr>
          <w:rFonts w:ascii="Times New Roman" w:eastAsia="Calibri" w:hAnsi="Times New Roman" w:cs="Times New Roman"/>
          <w:bCs/>
          <w:sz w:val="24"/>
          <w:szCs w:val="24"/>
        </w:rPr>
        <w:t xml:space="preserve"> and discussing the status of the project with the team throughout </w:t>
      </w:r>
      <w:r w:rsidR="00554EB2">
        <w:rPr>
          <w:rFonts w:ascii="Times New Roman" w:eastAsia="Calibri" w:hAnsi="Times New Roman" w:cs="Times New Roman"/>
          <w:bCs/>
          <w:sz w:val="24"/>
          <w:szCs w:val="24"/>
        </w:rPr>
        <w:t>the life of the construction.</w:t>
      </w:r>
    </w:p>
    <w:p w14:paraId="07DC3E28" w14:textId="5F402F8C" w:rsidR="00C6021B" w:rsidRPr="00554EB2" w:rsidRDefault="00C6021B" w:rsidP="00554EB2">
      <w:pPr>
        <w:spacing w:after="0" w:line="48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ab/>
      </w:r>
      <w:r w:rsidR="00CB2701">
        <w:rPr>
          <w:rFonts w:ascii="Times New Roman" w:eastAsia="Calibri" w:hAnsi="Times New Roman" w:cs="Times New Roman"/>
          <w:bCs/>
          <w:sz w:val="24"/>
          <w:szCs w:val="24"/>
        </w:rPr>
        <w:t xml:space="preserve">While the Project Manager </w:t>
      </w:r>
      <w:r w:rsidR="00A6021A">
        <w:rPr>
          <w:rFonts w:ascii="Times New Roman" w:eastAsia="Calibri" w:hAnsi="Times New Roman" w:cs="Times New Roman"/>
          <w:bCs/>
          <w:sz w:val="24"/>
          <w:szCs w:val="24"/>
        </w:rPr>
        <w:t xml:space="preserve">continued to monitor the project budget </w:t>
      </w:r>
      <w:r w:rsidR="00DA1F4E">
        <w:rPr>
          <w:rFonts w:ascii="Times New Roman" w:eastAsia="Calibri" w:hAnsi="Times New Roman" w:cs="Times New Roman"/>
          <w:bCs/>
          <w:sz w:val="24"/>
          <w:szCs w:val="24"/>
        </w:rPr>
        <w:t xml:space="preserve">he developed project </w:t>
      </w:r>
      <w:r w:rsidR="00141026">
        <w:rPr>
          <w:rFonts w:ascii="Times New Roman" w:eastAsia="Calibri" w:hAnsi="Times New Roman" w:cs="Times New Roman"/>
          <w:bCs/>
          <w:sz w:val="24"/>
          <w:szCs w:val="24"/>
        </w:rPr>
        <w:t xml:space="preserve">management </w:t>
      </w:r>
      <w:r w:rsidR="00B311F4">
        <w:rPr>
          <w:rFonts w:ascii="Times New Roman" w:eastAsia="Calibri" w:hAnsi="Times New Roman" w:cs="Times New Roman"/>
          <w:bCs/>
          <w:sz w:val="24"/>
          <w:szCs w:val="24"/>
        </w:rPr>
        <w:t xml:space="preserve">plans to </w:t>
      </w:r>
      <w:r w:rsidR="006B4BD2">
        <w:rPr>
          <w:rFonts w:ascii="Times New Roman" w:eastAsia="Calibri" w:hAnsi="Times New Roman" w:cs="Times New Roman"/>
          <w:bCs/>
          <w:sz w:val="24"/>
          <w:szCs w:val="24"/>
        </w:rPr>
        <w:t>keep track of the progress</w:t>
      </w:r>
      <w:r w:rsidR="006076E3">
        <w:rPr>
          <w:rFonts w:ascii="Times New Roman" w:eastAsia="Calibri" w:hAnsi="Times New Roman" w:cs="Times New Roman"/>
          <w:bCs/>
          <w:sz w:val="24"/>
          <w:szCs w:val="24"/>
        </w:rPr>
        <w:t xml:space="preserve"> of construction and monitoring the delays </w:t>
      </w:r>
      <w:r w:rsidR="0006382C">
        <w:rPr>
          <w:rFonts w:ascii="Times New Roman" w:eastAsia="Calibri" w:hAnsi="Times New Roman" w:cs="Times New Roman"/>
          <w:bCs/>
          <w:sz w:val="24"/>
          <w:szCs w:val="24"/>
        </w:rPr>
        <w:t>when the project came to a halt</w:t>
      </w:r>
      <w:r w:rsidR="00EB3FBB">
        <w:rPr>
          <w:rFonts w:ascii="Times New Roman" w:eastAsia="Calibri" w:hAnsi="Times New Roman" w:cs="Times New Roman"/>
          <w:bCs/>
          <w:sz w:val="24"/>
          <w:szCs w:val="24"/>
        </w:rPr>
        <w:t xml:space="preserve"> </w:t>
      </w:r>
      <w:r w:rsidR="007166C6">
        <w:rPr>
          <w:rFonts w:ascii="Times New Roman" w:eastAsia="Calibri" w:hAnsi="Times New Roman" w:cs="Times New Roman"/>
          <w:bCs/>
          <w:sz w:val="24"/>
          <w:szCs w:val="24"/>
        </w:rPr>
        <w:t xml:space="preserve">so that he would know what issues he was facing and that needed to be </w:t>
      </w:r>
      <w:r w:rsidR="007166C6">
        <w:rPr>
          <w:rFonts w:ascii="Times New Roman" w:eastAsia="Calibri" w:hAnsi="Times New Roman" w:cs="Times New Roman"/>
          <w:bCs/>
          <w:sz w:val="24"/>
          <w:szCs w:val="24"/>
        </w:rPr>
        <w:lastRenderedPageBreak/>
        <w:t>addressed</w:t>
      </w:r>
      <w:r w:rsidR="00A54DD9">
        <w:rPr>
          <w:rFonts w:ascii="Times New Roman" w:eastAsia="Calibri" w:hAnsi="Times New Roman" w:cs="Times New Roman"/>
          <w:bCs/>
          <w:sz w:val="24"/>
          <w:szCs w:val="24"/>
        </w:rPr>
        <w:t xml:space="preserve"> to ensure that the project remained on tract </w:t>
      </w:r>
      <w:r w:rsidR="00DE227B">
        <w:rPr>
          <w:rFonts w:ascii="Times New Roman" w:eastAsia="Calibri" w:hAnsi="Times New Roman" w:cs="Times New Roman"/>
          <w:bCs/>
          <w:sz w:val="24"/>
          <w:szCs w:val="24"/>
        </w:rPr>
        <w:t>and within budget and to make the deadline of completion</w:t>
      </w:r>
      <w:r w:rsidR="001D0B40">
        <w:rPr>
          <w:rFonts w:ascii="Times New Roman" w:eastAsia="Calibri" w:hAnsi="Times New Roman" w:cs="Times New Roman"/>
          <w:bCs/>
          <w:sz w:val="24"/>
          <w:szCs w:val="24"/>
        </w:rPr>
        <w:t xml:space="preserve"> of this enormous tower.</w:t>
      </w:r>
    </w:p>
    <w:p w14:paraId="6E21624E" w14:textId="78119592" w:rsidR="00111A18" w:rsidRPr="004305F8" w:rsidRDefault="00CE250D" w:rsidP="00CE250D">
      <w:pPr>
        <w:spacing w:after="0"/>
        <w:rPr>
          <w:rFonts w:ascii="Times New Roman" w:eastAsia="Calibri" w:hAnsi="Times New Roman" w:cs="Times New Roman"/>
          <w:b/>
          <w:color w:val="2F5496" w:themeColor="accent1" w:themeShade="BF"/>
          <w:sz w:val="24"/>
          <w:szCs w:val="24"/>
        </w:rPr>
      </w:pPr>
      <w:r w:rsidRPr="004305F8">
        <w:rPr>
          <w:rFonts w:ascii="Times New Roman" w:eastAsia="Calibri" w:hAnsi="Times New Roman" w:cs="Times New Roman"/>
          <w:b/>
          <w:color w:val="2F5496" w:themeColor="accent1" w:themeShade="BF"/>
          <w:sz w:val="24"/>
          <w:szCs w:val="24"/>
        </w:rPr>
        <w:t xml:space="preserve">Week </w:t>
      </w:r>
      <w:r w:rsidR="00FD732D" w:rsidRPr="004305F8">
        <w:rPr>
          <w:rFonts w:ascii="Times New Roman" w:eastAsia="Calibri" w:hAnsi="Times New Roman" w:cs="Times New Roman"/>
          <w:b/>
          <w:color w:val="2F5496" w:themeColor="accent1" w:themeShade="BF"/>
          <w:sz w:val="24"/>
          <w:szCs w:val="24"/>
        </w:rPr>
        <w:t>6</w:t>
      </w:r>
      <w:r w:rsidRPr="004305F8">
        <w:rPr>
          <w:rFonts w:ascii="Times New Roman" w:eastAsia="Calibri" w:hAnsi="Times New Roman" w:cs="Times New Roman"/>
          <w:b/>
          <w:color w:val="2F5496" w:themeColor="accent1" w:themeShade="BF"/>
          <w:sz w:val="24"/>
          <w:szCs w:val="24"/>
        </w:rPr>
        <w:t>: Closing the Project</w:t>
      </w:r>
    </w:p>
    <w:p w14:paraId="45C096F8" w14:textId="77777777" w:rsidR="00431D86" w:rsidRPr="004305F8" w:rsidRDefault="00431D86" w:rsidP="00B3387C">
      <w:pPr>
        <w:spacing w:after="0" w:line="240" w:lineRule="auto"/>
        <w:rPr>
          <w:rFonts w:ascii="Times New Roman" w:eastAsia="Calibri" w:hAnsi="Times New Roman" w:cs="Times New Roman"/>
          <w:b/>
          <w:sz w:val="24"/>
          <w:szCs w:val="24"/>
        </w:rPr>
      </w:pPr>
    </w:p>
    <w:p w14:paraId="506ED022" w14:textId="77777777" w:rsidR="0002464F" w:rsidRPr="0002464F" w:rsidRDefault="00547239" w:rsidP="0002464F">
      <w:pPr>
        <w:spacing w:after="120" w:line="480" w:lineRule="auto"/>
        <w:rPr>
          <w:rFonts w:ascii="Times New Roman" w:eastAsia="Calibri" w:hAnsi="Times New Roman" w:cs="Times New Roman"/>
          <w:iCs/>
          <w:sz w:val="24"/>
          <w:szCs w:val="24"/>
        </w:rPr>
      </w:pPr>
      <w:r>
        <w:rPr>
          <w:rFonts w:ascii="Times New Roman" w:eastAsia="Calibri" w:hAnsi="Times New Roman" w:cs="Times New Roman"/>
          <w:sz w:val="24"/>
          <w:szCs w:val="24"/>
        </w:rPr>
        <w:tab/>
      </w:r>
      <w:r w:rsidR="0002464F" w:rsidRPr="0002464F">
        <w:rPr>
          <w:rFonts w:ascii="Times New Roman" w:eastAsia="Calibri" w:hAnsi="Times New Roman" w:cs="Times New Roman"/>
          <w:iCs/>
          <w:sz w:val="24"/>
          <w:szCs w:val="24"/>
        </w:rPr>
        <w:t>Fifteen years later after that horrifying day on September 11, 2001 the Twin Towers were destroyed by terrorists the newly rebuilt and better One World trade Center stood in the place as a memorial, another benefiting factor for the Freedom Tower is that the tower will be a symbol of remembrance for all those that lost their lives on September 11th 2001. The Freedom Tower</w:t>
      </w:r>
    </w:p>
    <w:p w14:paraId="46339440" w14:textId="77777777" w:rsidR="0002464F" w:rsidRPr="0002464F" w:rsidRDefault="0002464F" w:rsidP="0002464F">
      <w:pPr>
        <w:spacing w:after="120" w:line="480" w:lineRule="auto"/>
        <w:rPr>
          <w:rFonts w:ascii="Times New Roman" w:eastAsia="Calibri" w:hAnsi="Times New Roman" w:cs="Times New Roman"/>
          <w:iCs/>
          <w:sz w:val="24"/>
          <w:szCs w:val="24"/>
        </w:rPr>
      </w:pPr>
      <w:r w:rsidRPr="0002464F">
        <w:rPr>
          <w:rFonts w:ascii="Times New Roman" w:eastAsia="Calibri" w:hAnsi="Times New Roman" w:cs="Times New Roman"/>
          <w:iCs/>
          <w:sz w:val="24"/>
          <w:szCs w:val="24"/>
        </w:rPr>
        <w:t>will be the tallest building in America and this is considered an appropriate memorial as no</w:t>
      </w:r>
    </w:p>
    <w:p w14:paraId="43CB244E" w14:textId="77777777" w:rsidR="0002464F" w:rsidRPr="0002464F" w:rsidRDefault="0002464F" w:rsidP="0002464F">
      <w:pPr>
        <w:spacing w:after="120" w:line="480" w:lineRule="auto"/>
        <w:rPr>
          <w:rFonts w:ascii="Times New Roman" w:eastAsia="Calibri" w:hAnsi="Times New Roman" w:cs="Times New Roman"/>
          <w:iCs/>
          <w:sz w:val="24"/>
          <w:szCs w:val="24"/>
        </w:rPr>
      </w:pPr>
      <w:r w:rsidRPr="0002464F">
        <w:rPr>
          <w:rFonts w:ascii="Times New Roman" w:eastAsia="Calibri" w:hAnsi="Times New Roman" w:cs="Times New Roman"/>
          <w:iCs/>
          <w:sz w:val="24"/>
          <w:szCs w:val="24"/>
        </w:rPr>
        <w:t xml:space="preserve">one will forget the significance of the events that happened that day (Willard, 2011). </w:t>
      </w:r>
    </w:p>
    <w:p w14:paraId="633CA1FF" w14:textId="77777777" w:rsidR="0002464F" w:rsidRPr="0002464F" w:rsidRDefault="0002464F" w:rsidP="0002464F">
      <w:pPr>
        <w:spacing w:after="120" w:line="480" w:lineRule="auto"/>
        <w:rPr>
          <w:rFonts w:ascii="Times New Roman" w:eastAsia="Calibri" w:hAnsi="Times New Roman" w:cs="Times New Roman"/>
          <w:iCs/>
          <w:sz w:val="24"/>
          <w:szCs w:val="24"/>
        </w:rPr>
      </w:pPr>
      <w:r w:rsidRPr="0002464F">
        <w:rPr>
          <w:rFonts w:ascii="Times New Roman" w:eastAsia="Calibri" w:hAnsi="Times New Roman" w:cs="Times New Roman"/>
          <w:iCs/>
          <w:sz w:val="24"/>
          <w:szCs w:val="24"/>
        </w:rPr>
        <w:t xml:space="preserve">America’s tallest building had opened in late 2014 when architect Daniel Libeskind first proposed plans for the new World Trade Center at Ground Zero in New York City, he described a 1,776-foot skyscraper everyone was calling Freedom Tower. A tower that was made secure from terrorist’s attacks, in fact the Libeskind design was never built, David Childs presented new plans to the public in 2005, this is the tower that was built, called the One World Trade Center. “The 2003 design retained Libeskind's symbolism: Freedom Tower would rise 1,776 feet. The spire would be set off-center, like the torch on the Statue of Liberty. However, the upper portion of the skyscraper was transformed. A 400-foot high open-air shaft would house windmills and power turbines. Cables, suggesting the supports on the Brooklyn Bridge, would wrap around the exposed upper floors. Below this area, Freedom Tower would twist, forming a 1,100-foot spiral. Childs believed that twisting the tower would help channel wind upward toward the power generators.” </w:t>
      </w:r>
    </w:p>
    <w:p w14:paraId="281F8F6D" w14:textId="77777777" w:rsidR="0002464F" w:rsidRPr="0002464F" w:rsidRDefault="0002464F" w:rsidP="0002464F">
      <w:pPr>
        <w:spacing w:after="120" w:line="480" w:lineRule="auto"/>
        <w:rPr>
          <w:rFonts w:ascii="Times New Roman" w:eastAsia="Calibri" w:hAnsi="Times New Roman" w:cs="Times New Roman"/>
          <w:iCs/>
          <w:sz w:val="24"/>
          <w:szCs w:val="24"/>
        </w:rPr>
      </w:pPr>
      <w:r w:rsidRPr="0002464F">
        <w:rPr>
          <w:rFonts w:ascii="Times New Roman" w:eastAsia="Calibri" w:hAnsi="Times New Roman" w:cs="Times New Roman"/>
          <w:iCs/>
          <w:sz w:val="24"/>
          <w:szCs w:val="24"/>
        </w:rPr>
        <w:t xml:space="preserve">“The success of the project is primarily built based on the construction of the Freedom Tower. This success has been shown as the construction workers managed to accomplish the </w:t>
      </w:r>
      <w:r w:rsidRPr="0002464F">
        <w:rPr>
          <w:rFonts w:ascii="Times New Roman" w:eastAsia="Calibri" w:hAnsi="Times New Roman" w:cs="Times New Roman"/>
          <w:iCs/>
          <w:sz w:val="24"/>
          <w:szCs w:val="24"/>
        </w:rPr>
        <w:lastRenderedPageBreak/>
        <w:t xml:space="preserve">monumental task of constructing a floor a week (Ibanez, 2011).” It was very important to clearly define all of the roles and responsibilities of all of the members of the construction project and made aware of their responsibilities to ensure that the work performed was in the scope of the project throughout the construction project. The PM and other key roles involved in the rebuilding of the One World Trade Center had a higher resolution of the table of dependencies and the work breakdown structure to ensure the safety and complete construction of this project.  </w:t>
      </w:r>
    </w:p>
    <w:p w14:paraId="5DCE0FA1" w14:textId="77777777" w:rsidR="0002464F" w:rsidRPr="0002464F" w:rsidRDefault="0002464F" w:rsidP="0002464F">
      <w:pPr>
        <w:spacing w:after="120" w:line="480" w:lineRule="auto"/>
        <w:rPr>
          <w:rFonts w:ascii="Times New Roman" w:eastAsia="Calibri" w:hAnsi="Times New Roman" w:cs="Times New Roman"/>
          <w:iCs/>
          <w:sz w:val="24"/>
          <w:szCs w:val="24"/>
        </w:rPr>
      </w:pPr>
      <w:r w:rsidRPr="0002464F">
        <w:rPr>
          <w:rFonts w:ascii="Times New Roman" w:eastAsia="Calibri" w:hAnsi="Times New Roman" w:cs="Times New Roman"/>
          <w:iCs/>
          <w:sz w:val="24"/>
          <w:szCs w:val="24"/>
        </w:rPr>
        <w:t>The projected cost of the tower soared to $3.8 billion. The original project cost was</w:t>
      </w:r>
    </w:p>
    <w:p w14:paraId="453A74D2" w14:textId="5F152B0D" w:rsidR="0002464F" w:rsidRDefault="0002464F" w:rsidP="0002464F">
      <w:pPr>
        <w:spacing w:after="120" w:line="480" w:lineRule="auto"/>
        <w:rPr>
          <w:rFonts w:ascii="Times New Roman" w:eastAsia="Calibri" w:hAnsi="Times New Roman" w:cs="Times New Roman"/>
          <w:iCs/>
          <w:sz w:val="24"/>
          <w:szCs w:val="24"/>
        </w:rPr>
      </w:pPr>
      <w:r w:rsidRPr="0002464F">
        <w:rPr>
          <w:rFonts w:ascii="Times New Roman" w:eastAsia="Calibri" w:hAnsi="Times New Roman" w:cs="Times New Roman"/>
          <w:iCs/>
          <w:sz w:val="24"/>
          <w:szCs w:val="24"/>
        </w:rPr>
        <w:t>$3.1 billion. This was due to a design error and because of this the Freedom Tower is the most expensive building in the world (Schultz, 2012).</w:t>
      </w:r>
    </w:p>
    <w:p w14:paraId="6EA07441" w14:textId="49AF9745" w:rsidR="0002464F" w:rsidRPr="00430AF9" w:rsidRDefault="00247BC4" w:rsidP="0002464F">
      <w:pPr>
        <w:spacing w:after="120" w:line="480" w:lineRule="auto"/>
        <w:rPr>
          <w:rFonts w:ascii="Times New Roman" w:eastAsia="Calibri" w:hAnsi="Times New Roman" w:cs="Times New Roman"/>
          <w:iCs/>
          <w:sz w:val="24"/>
          <w:szCs w:val="24"/>
        </w:rPr>
      </w:pPr>
      <w:r>
        <w:rPr>
          <w:rFonts w:ascii="Times New Roman" w:eastAsia="Calibri" w:hAnsi="Times New Roman" w:cs="Times New Roman"/>
          <w:iCs/>
          <w:sz w:val="24"/>
          <w:szCs w:val="24"/>
        </w:rPr>
        <w:tab/>
        <w:t xml:space="preserve">The </w:t>
      </w:r>
      <w:r w:rsidR="00430AF9">
        <w:rPr>
          <w:rFonts w:ascii="Times New Roman" w:eastAsia="Calibri" w:hAnsi="Times New Roman" w:cs="Times New Roman"/>
          <w:iCs/>
          <w:sz w:val="24"/>
          <w:szCs w:val="24"/>
        </w:rPr>
        <w:t xml:space="preserve">PM and </w:t>
      </w:r>
      <w:r>
        <w:rPr>
          <w:rFonts w:ascii="Times New Roman" w:eastAsia="Calibri" w:hAnsi="Times New Roman" w:cs="Times New Roman"/>
          <w:iCs/>
          <w:sz w:val="24"/>
          <w:szCs w:val="24"/>
        </w:rPr>
        <w:t>team w</w:t>
      </w:r>
      <w:r w:rsidR="00430AF9">
        <w:rPr>
          <w:rFonts w:ascii="Times New Roman" w:eastAsia="Calibri" w:hAnsi="Times New Roman" w:cs="Times New Roman"/>
          <w:iCs/>
          <w:sz w:val="24"/>
          <w:szCs w:val="24"/>
        </w:rPr>
        <w:t xml:space="preserve">ould have benefitted greatly from a </w:t>
      </w:r>
      <w:r w:rsidR="00E30F74" w:rsidRPr="00E30F74">
        <w:rPr>
          <w:rFonts w:ascii="Times New Roman" w:eastAsia="Calibri" w:hAnsi="Times New Roman" w:cs="Times New Roman"/>
          <w:iCs/>
          <w:sz w:val="24"/>
          <w:szCs w:val="24"/>
        </w:rPr>
        <w:t>Project management software solution</w:t>
      </w:r>
      <w:r w:rsidR="00E30F74" w:rsidRPr="00E30F74">
        <w:rPr>
          <w:rFonts w:ascii="Times New Roman" w:eastAsia="Calibri" w:hAnsi="Times New Roman" w:cs="Times New Roman"/>
          <w:iCs/>
          <w:sz w:val="24"/>
          <w:szCs w:val="24"/>
        </w:rPr>
        <w:t xml:space="preserve"> that </w:t>
      </w:r>
      <w:r w:rsidR="00E30F74">
        <w:rPr>
          <w:rFonts w:ascii="Times New Roman" w:eastAsia="Calibri" w:hAnsi="Times New Roman" w:cs="Times New Roman"/>
          <w:iCs/>
          <w:sz w:val="24"/>
          <w:szCs w:val="24"/>
        </w:rPr>
        <w:t xml:space="preserve">would have </w:t>
      </w:r>
      <w:r w:rsidR="00E30F74" w:rsidRPr="00E30F74">
        <w:rPr>
          <w:rFonts w:ascii="Times New Roman" w:eastAsia="Calibri" w:hAnsi="Times New Roman" w:cs="Times New Roman"/>
          <w:iCs/>
          <w:sz w:val="24"/>
          <w:szCs w:val="24"/>
        </w:rPr>
        <w:t>put the customer at the center of the project</w:t>
      </w:r>
      <w:r w:rsidR="00A23EEC">
        <w:rPr>
          <w:rFonts w:ascii="Times New Roman" w:eastAsia="Calibri" w:hAnsi="Times New Roman" w:cs="Times New Roman"/>
          <w:iCs/>
          <w:sz w:val="24"/>
          <w:szCs w:val="24"/>
        </w:rPr>
        <w:t xml:space="preserve"> and h</w:t>
      </w:r>
      <w:r w:rsidR="00E30F74" w:rsidRPr="00E30F74">
        <w:rPr>
          <w:rFonts w:ascii="Times New Roman" w:eastAsia="Calibri" w:hAnsi="Times New Roman" w:cs="Times New Roman"/>
          <w:iCs/>
          <w:sz w:val="24"/>
          <w:szCs w:val="24"/>
        </w:rPr>
        <w:t>elp</w:t>
      </w:r>
      <w:r w:rsidR="00A23EEC">
        <w:rPr>
          <w:rFonts w:ascii="Times New Roman" w:eastAsia="Calibri" w:hAnsi="Times New Roman" w:cs="Times New Roman"/>
          <w:iCs/>
          <w:sz w:val="24"/>
          <w:szCs w:val="24"/>
        </w:rPr>
        <w:t>ed</w:t>
      </w:r>
      <w:r w:rsidR="00E30F74" w:rsidRPr="00E30F74">
        <w:rPr>
          <w:rFonts w:ascii="Times New Roman" w:eastAsia="Calibri" w:hAnsi="Times New Roman" w:cs="Times New Roman"/>
          <w:iCs/>
          <w:sz w:val="24"/>
          <w:szCs w:val="24"/>
        </w:rPr>
        <w:t xml:space="preserve"> </w:t>
      </w:r>
      <w:r w:rsidR="00A23EEC">
        <w:rPr>
          <w:rFonts w:ascii="Times New Roman" w:eastAsia="Calibri" w:hAnsi="Times New Roman" w:cs="Times New Roman"/>
          <w:iCs/>
          <w:sz w:val="24"/>
          <w:szCs w:val="24"/>
        </w:rPr>
        <w:t>the</w:t>
      </w:r>
      <w:r w:rsidR="00E30F74" w:rsidRPr="00E30F74">
        <w:rPr>
          <w:rFonts w:ascii="Times New Roman" w:eastAsia="Calibri" w:hAnsi="Times New Roman" w:cs="Times New Roman"/>
          <w:iCs/>
          <w:sz w:val="24"/>
          <w:szCs w:val="24"/>
        </w:rPr>
        <w:t xml:space="preserve"> teams work more collaboratively, efficiently and provide more value to client</w:t>
      </w:r>
      <w:r w:rsidR="00A23EEC">
        <w:rPr>
          <w:rFonts w:ascii="Times New Roman" w:eastAsia="Calibri" w:hAnsi="Times New Roman" w:cs="Times New Roman"/>
          <w:iCs/>
          <w:sz w:val="24"/>
          <w:szCs w:val="24"/>
        </w:rPr>
        <w:t xml:space="preserve">. </w:t>
      </w:r>
      <w:r w:rsidR="004A336F" w:rsidRPr="004A336F">
        <w:rPr>
          <w:rFonts w:ascii="Times New Roman" w:eastAsia="Calibri" w:hAnsi="Times New Roman" w:cs="Times New Roman"/>
          <w:iCs/>
          <w:sz w:val="24"/>
          <w:szCs w:val="24"/>
        </w:rPr>
        <w:t>The benefits of project management software are boundless.</w:t>
      </w:r>
      <w:r w:rsidR="004A336F">
        <w:rPr>
          <w:rFonts w:ascii="Times New Roman" w:eastAsia="Calibri" w:hAnsi="Times New Roman" w:cs="Times New Roman"/>
          <w:iCs/>
          <w:sz w:val="24"/>
          <w:szCs w:val="24"/>
        </w:rPr>
        <w:t xml:space="preserve"> </w:t>
      </w:r>
      <w:r w:rsidR="00076D48">
        <w:rPr>
          <w:rFonts w:ascii="Times New Roman" w:eastAsia="Calibri" w:hAnsi="Times New Roman" w:cs="Times New Roman"/>
          <w:iCs/>
          <w:sz w:val="24"/>
          <w:szCs w:val="24"/>
        </w:rPr>
        <w:t xml:space="preserve">The software would </w:t>
      </w:r>
      <w:r w:rsidR="00475EC5">
        <w:rPr>
          <w:rFonts w:ascii="Times New Roman" w:eastAsia="Calibri" w:hAnsi="Times New Roman" w:cs="Times New Roman"/>
          <w:iCs/>
          <w:sz w:val="24"/>
          <w:szCs w:val="24"/>
        </w:rPr>
        <w:t xml:space="preserve">have </w:t>
      </w:r>
      <w:r w:rsidR="00076D48">
        <w:rPr>
          <w:rFonts w:ascii="Times New Roman" w:eastAsia="Calibri" w:hAnsi="Times New Roman" w:cs="Times New Roman"/>
          <w:iCs/>
          <w:sz w:val="24"/>
          <w:szCs w:val="24"/>
        </w:rPr>
        <w:t>be</w:t>
      </w:r>
      <w:r w:rsidR="00475EC5">
        <w:rPr>
          <w:rFonts w:ascii="Times New Roman" w:eastAsia="Calibri" w:hAnsi="Times New Roman" w:cs="Times New Roman"/>
          <w:iCs/>
          <w:sz w:val="24"/>
          <w:szCs w:val="24"/>
        </w:rPr>
        <w:t xml:space="preserve">en </w:t>
      </w:r>
      <w:r w:rsidR="00076D48">
        <w:rPr>
          <w:rFonts w:ascii="Times New Roman" w:eastAsia="Calibri" w:hAnsi="Times New Roman" w:cs="Times New Roman"/>
          <w:iCs/>
          <w:sz w:val="24"/>
          <w:szCs w:val="24"/>
        </w:rPr>
        <w:t>very use</w:t>
      </w:r>
      <w:r w:rsidR="00475EC5">
        <w:rPr>
          <w:rFonts w:ascii="Times New Roman" w:eastAsia="Calibri" w:hAnsi="Times New Roman" w:cs="Times New Roman"/>
          <w:iCs/>
          <w:sz w:val="24"/>
          <w:szCs w:val="24"/>
        </w:rPr>
        <w:t xml:space="preserve">ful in the </w:t>
      </w:r>
      <w:r w:rsidR="00D14C54" w:rsidRPr="00D14C54">
        <w:rPr>
          <w:rFonts w:ascii="Times New Roman" w:eastAsia="Calibri" w:hAnsi="Times New Roman" w:cs="Times New Roman"/>
          <w:iCs/>
          <w:sz w:val="24"/>
          <w:szCs w:val="24"/>
        </w:rPr>
        <w:t xml:space="preserve">Project Planning </w:t>
      </w:r>
      <w:r w:rsidR="00D14C54">
        <w:rPr>
          <w:rFonts w:ascii="Times New Roman" w:eastAsia="Calibri" w:hAnsi="Times New Roman" w:cs="Times New Roman"/>
          <w:iCs/>
          <w:sz w:val="24"/>
          <w:szCs w:val="24"/>
        </w:rPr>
        <w:t>to b</w:t>
      </w:r>
      <w:r w:rsidR="00D14C54" w:rsidRPr="00D14C54">
        <w:rPr>
          <w:rFonts w:ascii="Times New Roman" w:eastAsia="Calibri" w:hAnsi="Times New Roman" w:cs="Times New Roman"/>
          <w:iCs/>
          <w:sz w:val="24"/>
          <w:szCs w:val="24"/>
        </w:rPr>
        <w:t>e able to easily plan projects while taking previous track record</w:t>
      </w:r>
      <w:r w:rsidR="00D14C54">
        <w:rPr>
          <w:rFonts w:ascii="Times New Roman" w:eastAsia="Calibri" w:hAnsi="Times New Roman" w:cs="Times New Roman"/>
          <w:iCs/>
          <w:sz w:val="24"/>
          <w:szCs w:val="24"/>
        </w:rPr>
        <w:t>s</w:t>
      </w:r>
      <w:r w:rsidR="00D14C54" w:rsidRPr="00D14C54">
        <w:rPr>
          <w:rFonts w:ascii="Times New Roman" w:eastAsia="Calibri" w:hAnsi="Times New Roman" w:cs="Times New Roman"/>
          <w:iCs/>
          <w:sz w:val="24"/>
          <w:szCs w:val="24"/>
        </w:rPr>
        <w:t xml:space="preserve"> into account</w:t>
      </w:r>
      <w:r w:rsidR="007D6B37">
        <w:rPr>
          <w:rFonts w:ascii="Times New Roman" w:eastAsia="Calibri" w:hAnsi="Times New Roman" w:cs="Times New Roman"/>
          <w:iCs/>
          <w:sz w:val="24"/>
          <w:szCs w:val="24"/>
        </w:rPr>
        <w:t>, t</w:t>
      </w:r>
      <w:r w:rsidR="007D6B37" w:rsidRPr="007D6B37">
        <w:rPr>
          <w:rFonts w:ascii="Times New Roman" w:eastAsia="Calibri" w:hAnsi="Times New Roman" w:cs="Times New Roman"/>
          <w:iCs/>
          <w:sz w:val="24"/>
          <w:szCs w:val="24"/>
        </w:rPr>
        <w:t xml:space="preserve">racking project evolution when it comes to completion, time and costs </w:t>
      </w:r>
      <w:r w:rsidR="007D6B37">
        <w:rPr>
          <w:rFonts w:ascii="Times New Roman" w:eastAsia="Calibri" w:hAnsi="Times New Roman" w:cs="Times New Roman"/>
          <w:iCs/>
          <w:sz w:val="24"/>
          <w:szCs w:val="24"/>
        </w:rPr>
        <w:t>and w</w:t>
      </w:r>
      <w:r w:rsidR="007D6B37" w:rsidRPr="007D6B37">
        <w:rPr>
          <w:rFonts w:ascii="Times New Roman" w:eastAsia="Calibri" w:hAnsi="Times New Roman" w:cs="Times New Roman"/>
          <w:iCs/>
          <w:sz w:val="24"/>
          <w:szCs w:val="24"/>
        </w:rPr>
        <w:t>arn the right people when th</w:t>
      </w:r>
      <w:r w:rsidR="007D6B37">
        <w:rPr>
          <w:rFonts w:ascii="Times New Roman" w:eastAsia="Calibri" w:hAnsi="Times New Roman" w:cs="Times New Roman"/>
          <w:iCs/>
          <w:sz w:val="24"/>
          <w:szCs w:val="24"/>
        </w:rPr>
        <w:t>e project</w:t>
      </w:r>
      <w:r w:rsidR="007D6B37" w:rsidRPr="007D6B37">
        <w:rPr>
          <w:rFonts w:ascii="Times New Roman" w:eastAsia="Calibri" w:hAnsi="Times New Roman" w:cs="Times New Roman"/>
          <w:iCs/>
          <w:sz w:val="24"/>
          <w:szCs w:val="24"/>
        </w:rPr>
        <w:t xml:space="preserve"> </w:t>
      </w:r>
      <w:r w:rsidR="005D57C5">
        <w:rPr>
          <w:rFonts w:ascii="Times New Roman" w:eastAsia="Calibri" w:hAnsi="Times New Roman" w:cs="Times New Roman"/>
          <w:iCs/>
          <w:sz w:val="24"/>
          <w:szCs w:val="24"/>
        </w:rPr>
        <w:t>is</w:t>
      </w:r>
      <w:r w:rsidR="007D6B37" w:rsidRPr="007D6B37">
        <w:rPr>
          <w:rFonts w:ascii="Times New Roman" w:eastAsia="Calibri" w:hAnsi="Times New Roman" w:cs="Times New Roman"/>
          <w:iCs/>
          <w:sz w:val="24"/>
          <w:szCs w:val="24"/>
        </w:rPr>
        <w:t xml:space="preserve"> veering off track.</w:t>
      </w:r>
      <w:r w:rsidR="005D57C5">
        <w:rPr>
          <w:rFonts w:ascii="Times New Roman" w:eastAsia="Calibri" w:hAnsi="Times New Roman" w:cs="Times New Roman"/>
          <w:iCs/>
          <w:sz w:val="24"/>
          <w:szCs w:val="24"/>
        </w:rPr>
        <w:t xml:space="preserve"> </w:t>
      </w:r>
      <w:r w:rsidR="00D20613" w:rsidRPr="00D20613">
        <w:rPr>
          <w:rFonts w:ascii="Times New Roman" w:eastAsia="Calibri" w:hAnsi="Times New Roman" w:cs="Times New Roman"/>
          <w:iCs/>
          <w:sz w:val="24"/>
          <w:szCs w:val="24"/>
        </w:rPr>
        <w:t xml:space="preserve">Scheduling and Time Management </w:t>
      </w:r>
      <w:r w:rsidR="00D20613">
        <w:rPr>
          <w:rFonts w:ascii="Times New Roman" w:eastAsia="Calibri" w:hAnsi="Times New Roman" w:cs="Times New Roman"/>
          <w:iCs/>
          <w:sz w:val="24"/>
          <w:szCs w:val="24"/>
        </w:rPr>
        <w:t>to b</w:t>
      </w:r>
      <w:r w:rsidR="00D20613" w:rsidRPr="00D20613">
        <w:rPr>
          <w:rFonts w:ascii="Times New Roman" w:eastAsia="Calibri" w:hAnsi="Times New Roman" w:cs="Times New Roman"/>
          <w:iCs/>
          <w:sz w:val="24"/>
          <w:szCs w:val="24"/>
        </w:rPr>
        <w:t>e able to easily register time on work items and take people's work schedule into account</w:t>
      </w:r>
      <w:r w:rsidR="003E27D7">
        <w:rPr>
          <w:rFonts w:ascii="Times New Roman" w:eastAsia="Calibri" w:hAnsi="Times New Roman" w:cs="Times New Roman"/>
          <w:iCs/>
          <w:sz w:val="24"/>
          <w:szCs w:val="24"/>
        </w:rPr>
        <w:t xml:space="preserve"> and </w:t>
      </w:r>
      <w:r w:rsidR="003E27D7" w:rsidRPr="003E27D7">
        <w:rPr>
          <w:rFonts w:ascii="Times New Roman" w:eastAsia="Calibri" w:hAnsi="Times New Roman" w:cs="Times New Roman"/>
          <w:iCs/>
          <w:sz w:val="24"/>
          <w:szCs w:val="24"/>
        </w:rPr>
        <w:t>Making sure that people are working on the right things at the right time.</w:t>
      </w:r>
      <w:r w:rsidR="003E27D7">
        <w:rPr>
          <w:rFonts w:ascii="Times New Roman" w:eastAsia="Calibri" w:hAnsi="Times New Roman" w:cs="Times New Roman"/>
          <w:iCs/>
          <w:sz w:val="24"/>
          <w:szCs w:val="24"/>
        </w:rPr>
        <w:t xml:space="preserve"> Software play an integral </w:t>
      </w:r>
      <w:r w:rsidR="00C65102">
        <w:rPr>
          <w:rFonts w:ascii="Times New Roman" w:eastAsia="Calibri" w:hAnsi="Times New Roman" w:cs="Times New Roman"/>
          <w:iCs/>
          <w:sz w:val="24"/>
          <w:szCs w:val="24"/>
        </w:rPr>
        <w:t>part in small and large projects, implementing the software will save a company time money and headache</w:t>
      </w:r>
      <w:r w:rsidR="009D467A">
        <w:rPr>
          <w:rFonts w:ascii="Times New Roman" w:eastAsia="Calibri" w:hAnsi="Times New Roman" w:cs="Times New Roman"/>
          <w:iCs/>
          <w:sz w:val="24"/>
          <w:szCs w:val="24"/>
        </w:rPr>
        <w:t xml:space="preserve"> on future projects and keeping the PM on track</w:t>
      </w:r>
      <w:r w:rsidR="00411A0E">
        <w:rPr>
          <w:rFonts w:ascii="Times New Roman" w:eastAsia="Calibri" w:hAnsi="Times New Roman" w:cs="Times New Roman"/>
          <w:iCs/>
          <w:sz w:val="24"/>
          <w:szCs w:val="24"/>
        </w:rPr>
        <w:t xml:space="preserve"> and savvy in conducting projects on time and in budget</w:t>
      </w:r>
      <w:r w:rsidR="008835AF">
        <w:rPr>
          <w:rFonts w:ascii="Times New Roman" w:eastAsia="Calibri" w:hAnsi="Times New Roman" w:cs="Times New Roman"/>
          <w:iCs/>
          <w:sz w:val="24"/>
          <w:szCs w:val="24"/>
        </w:rPr>
        <w:t>.</w:t>
      </w:r>
    </w:p>
    <w:p w14:paraId="4BE09FE1" w14:textId="1C98C4E5" w:rsidR="00035604" w:rsidRDefault="00035604" w:rsidP="00547239">
      <w:pPr>
        <w:spacing w:after="120" w:line="480" w:lineRule="auto"/>
        <w:rPr>
          <w:rFonts w:ascii="Times New Roman" w:eastAsia="Calibri" w:hAnsi="Times New Roman" w:cs="Times New Roman"/>
          <w:sz w:val="24"/>
          <w:szCs w:val="24"/>
        </w:rPr>
      </w:pPr>
    </w:p>
    <w:p w14:paraId="6F5917AB" w14:textId="77777777" w:rsidR="00035604" w:rsidRDefault="00035604" w:rsidP="00A77974">
      <w:pPr>
        <w:spacing w:after="120" w:line="480" w:lineRule="auto"/>
        <w:jc w:val="center"/>
        <w:rPr>
          <w:rFonts w:ascii="Times New Roman" w:eastAsia="Calibri" w:hAnsi="Times New Roman" w:cs="Times New Roman"/>
          <w:sz w:val="24"/>
          <w:szCs w:val="24"/>
        </w:rPr>
      </w:pPr>
    </w:p>
    <w:p w14:paraId="0B4904F2" w14:textId="77777777" w:rsidR="00035604" w:rsidRDefault="00035604" w:rsidP="00A77974">
      <w:pPr>
        <w:spacing w:after="120" w:line="480" w:lineRule="auto"/>
        <w:jc w:val="center"/>
        <w:rPr>
          <w:rFonts w:ascii="Times New Roman" w:eastAsia="Calibri" w:hAnsi="Times New Roman" w:cs="Times New Roman"/>
          <w:sz w:val="24"/>
          <w:szCs w:val="24"/>
        </w:rPr>
      </w:pPr>
    </w:p>
    <w:p w14:paraId="0272BA83" w14:textId="77777777" w:rsidR="00035604" w:rsidRDefault="00035604" w:rsidP="00A77974">
      <w:pPr>
        <w:spacing w:after="120" w:line="480" w:lineRule="auto"/>
        <w:jc w:val="center"/>
        <w:rPr>
          <w:rFonts w:ascii="Times New Roman" w:eastAsia="Calibri" w:hAnsi="Times New Roman" w:cs="Times New Roman"/>
          <w:sz w:val="24"/>
          <w:szCs w:val="24"/>
        </w:rPr>
      </w:pPr>
    </w:p>
    <w:p w14:paraId="25AD418E" w14:textId="77777777" w:rsidR="00035604" w:rsidRDefault="00035604" w:rsidP="00A77974">
      <w:pPr>
        <w:spacing w:after="120" w:line="480" w:lineRule="auto"/>
        <w:jc w:val="center"/>
        <w:rPr>
          <w:rFonts w:ascii="Times New Roman" w:eastAsia="Calibri" w:hAnsi="Times New Roman" w:cs="Times New Roman"/>
          <w:sz w:val="24"/>
          <w:szCs w:val="24"/>
        </w:rPr>
      </w:pPr>
    </w:p>
    <w:p w14:paraId="7F494C86" w14:textId="77777777" w:rsidR="00035604" w:rsidRDefault="00035604" w:rsidP="00A77974">
      <w:pPr>
        <w:spacing w:after="120" w:line="480" w:lineRule="auto"/>
        <w:jc w:val="center"/>
        <w:rPr>
          <w:rFonts w:ascii="Times New Roman" w:eastAsia="Calibri" w:hAnsi="Times New Roman" w:cs="Times New Roman"/>
          <w:sz w:val="24"/>
          <w:szCs w:val="24"/>
        </w:rPr>
      </w:pPr>
    </w:p>
    <w:p w14:paraId="1F3CF931" w14:textId="77777777" w:rsidR="00035604" w:rsidRDefault="00035604" w:rsidP="00A77974">
      <w:pPr>
        <w:spacing w:after="120" w:line="480" w:lineRule="auto"/>
        <w:jc w:val="center"/>
        <w:rPr>
          <w:rFonts w:ascii="Times New Roman" w:eastAsia="Calibri" w:hAnsi="Times New Roman" w:cs="Times New Roman"/>
          <w:sz w:val="24"/>
          <w:szCs w:val="24"/>
        </w:rPr>
      </w:pPr>
    </w:p>
    <w:p w14:paraId="3E008698" w14:textId="77777777" w:rsidR="00035604" w:rsidRDefault="00035604" w:rsidP="00A77974">
      <w:pPr>
        <w:spacing w:after="120" w:line="480" w:lineRule="auto"/>
        <w:jc w:val="center"/>
        <w:rPr>
          <w:rFonts w:ascii="Times New Roman" w:eastAsia="Calibri" w:hAnsi="Times New Roman" w:cs="Times New Roman"/>
          <w:sz w:val="24"/>
          <w:szCs w:val="24"/>
        </w:rPr>
      </w:pPr>
    </w:p>
    <w:p w14:paraId="4A2447C5" w14:textId="77777777" w:rsidR="00035604" w:rsidRDefault="00035604" w:rsidP="00A77974">
      <w:pPr>
        <w:spacing w:after="120" w:line="480" w:lineRule="auto"/>
        <w:jc w:val="center"/>
        <w:rPr>
          <w:rFonts w:ascii="Times New Roman" w:eastAsia="Calibri" w:hAnsi="Times New Roman" w:cs="Times New Roman"/>
          <w:sz w:val="24"/>
          <w:szCs w:val="24"/>
        </w:rPr>
      </w:pPr>
    </w:p>
    <w:p w14:paraId="47E0A604" w14:textId="77777777" w:rsidR="00165799" w:rsidRDefault="00165799" w:rsidP="00A77974">
      <w:pPr>
        <w:spacing w:after="120" w:line="480" w:lineRule="auto"/>
        <w:jc w:val="center"/>
        <w:rPr>
          <w:rFonts w:ascii="Times New Roman" w:eastAsia="Calibri" w:hAnsi="Times New Roman" w:cs="Times New Roman"/>
          <w:sz w:val="24"/>
          <w:szCs w:val="24"/>
        </w:rPr>
      </w:pPr>
    </w:p>
    <w:p w14:paraId="2CEDAE61" w14:textId="5D635C81" w:rsidR="00CE250D" w:rsidRPr="004305F8" w:rsidRDefault="00B3387C" w:rsidP="00A77974">
      <w:pPr>
        <w:spacing w:after="120" w:line="480" w:lineRule="auto"/>
        <w:jc w:val="center"/>
        <w:rPr>
          <w:rFonts w:ascii="Times New Roman" w:eastAsia="Calibri" w:hAnsi="Times New Roman" w:cs="Times New Roman"/>
          <w:sz w:val="24"/>
          <w:szCs w:val="24"/>
        </w:rPr>
      </w:pPr>
      <w:r w:rsidRPr="004305F8">
        <w:rPr>
          <w:rFonts w:ascii="Times New Roman" w:eastAsia="Calibri" w:hAnsi="Times New Roman" w:cs="Times New Roman"/>
          <w:sz w:val="24"/>
          <w:szCs w:val="24"/>
        </w:rPr>
        <w:t>References</w:t>
      </w:r>
    </w:p>
    <w:p w14:paraId="3851051C" w14:textId="7AB349A8" w:rsidR="007314CE" w:rsidRDefault="00DB25BB" w:rsidP="005414B5">
      <w:pPr>
        <w:tabs>
          <w:tab w:val="left" w:pos="8970"/>
        </w:tabs>
        <w:rPr>
          <w:rFonts w:ascii="Times New Roman" w:hAnsi="Times New Roman" w:cs="Times New Roman"/>
          <w:sz w:val="24"/>
          <w:szCs w:val="24"/>
        </w:rPr>
      </w:pPr>
      <w:hyperlink r:id="rId8" w:history="1">
        <w:r w:rsidR="00A9746E" w:rsidRPr="0073206D">
          <w:rPr>
            <w:rStyle w:val="Hyperlink"/>
            <w:rFonts w:ascii="Times New Roman" w:hAnsi="Times New Roman" w:cs="Times New Roman"/>
            <w:sz w:val="24"/>
            <w:szCs w:val="24"/>
          </w:rPr>
          <w:t>https://www.thoughtco.com/one-world-trade-design-4065225</w:t>
        </w:r>
      </w:hyperlink>
    </w:p>
    <w:p w14:paraId="4B1DBDFF" w14:textId="17BB8B8D" w:rsidR="00A9746E" w:rsidRDefault="00DB25BB" w:rsidP="005414B5">
      <w:pPr>
        <w:tabs>
          <w:tab w:val="left" w:pos="8970"/>
        </w:tabs>
        <w:rPr>
          <w:rFonts w:ascii="Times New Roman" w:hAnsi="Times New Roman" w:cs="Times New Roman"/>
          <w:sz w:val="24"/>
          <w:szCs w:val="24"/>
        </w:rPr>
      </w:pPr>
      <w:hyperlink r:id="rId9" w:history="1">
        <w:r w:rsidR="00A9746E" w:rsidRPr="0073206D">
          <w:rPr>
            <w:rStyle w:val="Hyperlink"/>
            <w:rFonts w:ascii="Times New Roman" w:hAnsi="Times New Roman" w:cs="Times New Roman"/>
            <w:sz w:val="24"/>
            <w:szCs w:val="24"/>
          </w:rPr>
          <w:t>https://seanreillyportfolio.weebly.com/uploads/2/6/7/9/2679597/project_management_for_it_2.pdf</w:t>
        </w:r>
      </w:hyperlink>
      <w:r w:rsidR="00A9746E">
        <w:rPr>
          <w:rFonts w:ascii="Times New Roman" w:hAnsi="Times New Roman" w:cs="Times New Roman"/>
          <w:sz w:val="24"/>
          <w:szCs w:val="24"/>
        </w:rPr>
        <w:t xml:space="preserve"> </w:t>
      </w:r>
    </w:p>
    <w:sectPr w:rsidR="00A9746E" w:rsidSect="00994674">
      <w:headerReference w:type="default" r:id="rId10"/>
      <w:headerReference w:type="first" r:id="rId11"/>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EB4D86" w14:textId="77777777" w:rsidR="00DB25BB" w:rsidRDefault="00DB25BB" w:rsidP="005414B5">
      <w:pPr>
        <w:spacing w:after="0" w:line="240" w:lineRule="auto"/>
      </w:pPr>
      <w:r>
        <w:separator/>
      </w:r>
    </w:p>
  </w:endnote>
  <w:endnote w:type="continuationSeparator" w:id="0">
    <w:p w14:paraId="1D096ABB" w14:textId="77777777" w:rsidR="00DB25BB" w:rsidRDefault="00DB25BB" w:rsidP="00541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DF3F8A" w14:textId="77777777" w:rsidR="00DB25BB" w:rsidRDefault="00DB25BB" w:rsidP="005414B5">
      <w:pPr>
        <w:spacing w:after="0" w:line="240" w:lineRule="auto"/>
      </w:pPr>
      <w:r>
        <w:separator/>
      </w:r>
    </w:p>
  </w:footnote>
  <w:footnote w:type="continuationSeparator" w:id="0">
    <w:p w14:paraId="4743D7F9" w14:textId="77777777" w:rsidR="00DB25BB" w:rsidRDefault="00DB25BB" w:rsidP="005414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88752169"/>
      <w:docPartObj>
        <w:docPartGallery w:val="Page Numbers (Top of Page)"/>
        <w:docPartUnique/>
      </w:docPartObj>
    </w:sdtPr>
    <w:sdtEndPr>
      <w:rPr>
        <w:noProof/>
      </w:rPr>
    </w:sdtEndPr>
    <w:sdtContent>
      <w:p w14:paraId="79C866A1" w14:textId="77777777" w:rsidR="008B6B08" w:rsidRDefault="008B6B08" w:rsidP="008B6B08">
        <w:pPr>
          <w:pStyle w:val="Header"/>
          <w:ind w:right="810"/>
          <w:jc w:val="right"/>
        </w:pPr>
        <w:r>
          <w:fldChar w:fldCharType="begin"/>
        </w:r>
        <w:r>
          <w:instrText xml:space="preserve"> PAGE   \* MERGEFORMAT </w:instrText>
        </w:r>
        <w:r>
          <w:fldChar w:fldCharType="separate"/>
        </w:r>
        <w:r w:rsidR="00EF72C6">
          <w:rPr>
            <w:noProof/>
          </w:rPr>
          <w:t>4</w:t>
        </w:r>
        <w:r>
          <w:rPr>
            <w:noProof/>
          </w:rPr>
          <w:fldChar w:fldCharType="end"/>
        </w:r>
      </w:p>
    </w:sdtContent>
  </w:sdt>
  <w:p w14:paraId="181628B3" w14:textId="77777777" w:rsidR="008B6B08" w:rsidRPr="0013329F" w:rsidRDefault="008B6B08" w:rsidP="008B6B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63734158"/>
      <w:docPartObj>
        <w:docPartGallery w:val="Page Numbers (Top of Page)"/>
        <w:docPartUnique/>
      </w:docPartObj>
    </w:sdtPr>
    <w:sdtEndPr>
      <w:rPr>
        <w:noProof/>
      </w:rPr>
    </w:sdtEndPr>
    <w:sdtContent>
      <w:p w14:paraId="74C8AB76" w14:textId="77777777" w:rsidR="008B6B08" w:rsidRDefault="008B6B08">
        <w:pPr>
          <w:pStyle w:val="Header"/>
          <w:jc w:val="right"/>
        </w:pPr>
        <w:r>
          <w:fldChar w:fldCharType="begin"/>
        </w:r>
        <w:r>
          <w:instrText xml:space="preserve"> PAGE   \* MERGEFORMAT </w:instrText>
        </w:r>
        <w:r>
          <w:fldChar w:fldCharType="separate"/>
        </w:r>
        <w:r w:rsidR="00EF72C6">
          <w:rPr>
            <w:noProof/>
          </w:rPr>
          <w:t>1</w:t>
        </w:r>
        <w:r>
          <w:rPr>
            <w:noProof/>
          </w:rPr>
          <w:fldChar w:fldCharType="end"/>
        </w:r>
      </w:p>
    </w:sdtContent>
  </w:sdt>
  <w:p w14:paraId="5166C6BA" w14:textId="77777777" w:rsidR="008B6B08" w:rsidRPr="000B476F" w:rsidRDefault="008B6B08" w:rsidP="008B6B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F5A39"/>
    <w:multiLevelType w:val="hybridMultilevel"/>
    <w:tmpl w:val="2E98C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007E5B"/>
    <w:multiLevelType w:val="hybridMultilevel"/>
    <w:tmpl w:val="7DD49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0B7EC1"/>
    <w:multiLevelType w:val="hybridMultilevel"/>
    <w:tmpl w:val="0ACC8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26A56"/>
    <w:multiLevelType w:val="hybridMultilevel"/>
    <w:tmpl w:val="A78E8FA4"/>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D21FF"/>
    <w:multiLevelType w:val="hybridMultilevel"/>
    <w:tmpl w:val="B7BE9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2E2E3E"/>
    <w:multiLevelType w:val="hybridMultilevel"/>
    <w:tmpl w:val="AB86D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E73371"/>
    <w:multiLevelType w:val="hybridMultilevel"/>
    <w:tmpl w:val="F46C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A41FCF"/>
    <w:multiLevelType w:val="hybridMultilevel"/>
    <w:tmpl w:val="FA3EAA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701CEF"/>
    <w:multiLevelType w:val="hybridMultilevel"/>
    <w:tmpl w:val="44CCA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EB2433"/>
    <w:multiLevelType w:val="hybridMultilevel"/>
    <w:tmpl w:val="1F0C77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CF21B4"/>
    <w:multiLevelType w:val="hybridMultilevel"/>
    <w:tmpl w:val="B37E8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C0010F"/>
    <w:multiLevelType w:val="hybridMultilevel"/>
    <w:tmpl w:val="2A94D40C"/>
    <w:lvl w:ilvl="0" w:tplc="153E45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153163"/>
    <w:multiLevelType w:val="hybridMultilevel"/>
    <w:tmpl w:val="CF3CCC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F9709F"/>
    <w:multiLevelType w:val="hybridMultilevel"/>
    <w:tmpl w:val="C492B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324952"/>
    <w:multiLevelType w:val="hybridMultilevel"/>
    <w:tmpl w:val="2BF23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C94C37"/>
    <w:multiLevelType w:val="hybridMultilevel"/>
    <w:tmpl w:val="558A0F2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D94D26"/>
    <w:multiLevelType w:val="hybridMultilevel"/>
    <w:tmpl w:val="EDF42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82245F"/>
    <w:multiLevelType w:val="hybridMultilevel"/>
    <w:tmpl w:val="8DDE146C"/>
    <w:lvl w:ilvl="0" w:tplc="CAE2C268">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8F45E2"/>
    <w:multiLevelType w:val="hybridMultilevel"/>
    <w:tmpl w:val="5FD27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567A5F"/>
    <w:multiLevelType w:val="hybridMultilevel"/>
    <w:tmpl w:val="A4389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B64E67"/>
    <w:multiLevelType w:val="hybridMultilevel"/>
    <w:tmpl w:val="DE6A4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163F50"/>
    <w:multiLevelType w:val="hybridMultilevel"/>
    <w:tmpl w:val="2F26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2B26AD"/>
    <w:multiLevelType w:val="hybridMultilevel"/>
    <w:tmpl w:val="26CA9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0D0F59"/>
    <w:multiLevelType w:val="hybridMultilevel"/>
    <w:tmpl w:val="293AE7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A514B89"/>
    <w:multiLevelType w:val="hybridMultilevel"/>
    <w:tmpl w:val="FD0670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C1866D7"/>
    <w:multiLevelType w:val="hybridMultilevel"/>
    <w:tmpl w:val="29B0A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11"/>
  </w:num>
  <w:num w:numId="4">
    <w:abstractNumId w:val="21"/>
  </w:num>
  <w:num w:numId="5">
    <w:abstractNumId w:val="14"/>
  </w:num>
  <w:num w:numId="6">
    <w:abstractNumId w:val="6"/>
  </w:num>
  <w:num w:numId="7">
    <w:abstractNumId w:val="25"/>
  </w:num>
  <w:num w:numId="8">
    <w:abstractNumId w:val="10"/>
  </w:num>
  <w:num w:numId="9">
    <w:abstractNumId w:val="20"/>
  </w:num>
  <w:num w:numId="10">
    <w:abstractNumId w:val="5"/>
  </w:num>
  <w:num w:numId="11">
    <w:abstractNumId w:val="7"/>
  </w:num>
  <w:num w:numId="12">
    <w:abstractNumId w:val="1"/>
  </w:num>
  <w:num w:numId="13">
    <w:abstractNumId w:val="4"/>
  </w:num>
  <w:num w:numId="14">
    <w:abstractNumId w:val="24"/>
  </w:num>
  <w:num w:numId="15">
    <w:abstractNumId w:val="19"/>
  </w:num>
  <w:num w:numId="16">
    <w:abstractNumId w:val="16"/>
  </w:num>
  <w:num w:numId="17">
    <w:abstractNumId w:val="17"/>
  </w:num>
  <w:num w:numId="18">
    <w:abstractNumId w:val="12"/>
  </w:num>
  <w:num w:numId="19">
    <w:abstractNumId w:val="9"/>
  </w:num>
  <w:num w:numId="20">
    <w:abstractNumId w:val="15"/>
  </w:num>
  <w:num w:numId="21">
    <w:abstractNumId w:val="13"/>
  </w:num>
  <w:num w:numId="22">
    <w:abstractNumId w:val="2"/>
  </w:num>
  <w:num w:numId="23">
    <w:abstractNumId w:val="18"/>
  </w:num>
  <w:num w:numId="24">
    <w:abstractNumId w:val="0"/>
  </w:num>
  <w:num w:numId="25">
    <w:abstractNumId w:val="22"/>
  </w:num>
  <w:num w:numId="26">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activeWritingStyle w:appName="MSWord" w:lang="en-US" w:vendorID="64" w:dllVersion="0"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027"/>
    <w:rsid w:val="00004CAD"/>
    <w:rsid w:val="0000600F"/>
    <w:rsid w:val="00016406"/>
    <w:rsid w:val="00022FAC"/>
    <w:rsid w:val="0002464F"/>
    <w:rsid w:val="00026237"/>
    <w:rsid w:val="00033836"/>
    <w:rsid w:val="00035604"/>
    <w:rsid w:val="000366E0"/>
    <w:rsid w:val="00037553"/>
    <w:rsid w:val="00042DAF"/>
    <w:rsid w:val="00050232"/>
    <w:rsid w:val="000509AD"/>
    <w:rsid w:val="00053911"/>
    <w:rsid w:val="00056953"/>
    <w:rsid w:val="0006382C"/>
    <w:rsid w:val="00076D48"/>
    <w:rsid w:val="00081045"/>
    <w:rsid w:val="00081D25"/>
    <w:rsid w:val="00082F63"/>
    <w:rsid w:val="000841CA"/>
    <w:rsid w:val="000854A4"/>
    <w:rsid w:val="00093A9B"/>
    <w:rsid w:val="000B0324"/>
    <w:rsid w:val="000B6898"/>
    <w:rsid w:val="000D4955"/>
    <w:rsid w:val="000E33E1"/>
    <w:rsid w:val="000E4BA1"/>
    <w:rsid w:val="000F6756"/>
    <w:rsid w:val="00111A18"/>
    <w:rsid w:val="001137A4"/>
    <w:rsid w:val="00115090"/>
    <w:rsid w:val="00116D3B"/>
    <w:rsid w:val="00124ADD"/>
    <w:rsid w:val="00126386"/>
    <w:rsid w:val="0013256C"/>
    <w:rsid w:val="00134D1F"/>
    <w:rsid w:val="00141026"/>
    <w:rsid w:val="00141595"/>
    <w:rsid w:val="0014427F"/>
    <w:rsid w:val="00145F84"/>
    <w:rsid w:val="001527D5"/>
    <w:rsid w:val="001532A2"/>
    <w:rsid w:val="001536DF"/>
    <w:rsid w:val="0015751A"/>
    <w:rsid w:val="0015756C"/>
    <w:rsid w:val="001633A0"/>
    <w:rsid w:val="00165799"/>
    <w:rsid w:val="001671CE"/>
    <w:rsid w:val="00170537"/>
    <w:rsid w:val="001758CA"/>
    <w:rsid w:val="00176D64"/>
    <w:rsid w:val="001858FD"/>
    <w:rsid w:val="00192C56"/>
    <w:rsid w:val="001A2E3B"/>
    <w:rsid w:val="001A3A4E"/>
    <w:rsid w:val="001B36DB"/>
    <w:rsid w:val="001B42D1"/>
    <w:rsid w:val="001B4653"/>
    <w:rsid w:val="001C01A7"/>
    <w:rsid w:val="001C1F2C"/>
    <w:rsid w:val="001C6E66"/>
    <w:rsid w:val="001C7AE4"/>
    <w:rsid w:val="001D06DC"/>
    <w:rsid w:val="001D0B40"/>
    <w:rsid w:val="001D0D57"/>
    <w:rsid w:val="001F1E26"/>
    <w:rsid w:val="001F3641"/>
    <w:rsid w:val="00204F20"/>
    <w:rsid w:val="002059F9"/>
    <w:rsid w:val="00213C67"/>
    <w:rsid w:val="0021513E"/>
    <w:rsid w:val="00227B4E"/>
    <w:rsid w:val="002304D0"/>
    <w:rsid w:val="00230BE0"/>
    <w:rsid w:val="00234048"/>
    <w:rsid w:val="002340E7"/>
    <w:rsid w:val="00235A91"/>
    <w:rsid w:val="00236A30"/>
    <w:rsid w:val="0023778A"/>
    <w:rsid w:val="0023787B"/>
    <w:rsid w:val="002411AC"/>
    <w:rsid w:val="00247BC4"/>
    <w:rsid w:val="00265803"/>
    <w:rsid w:val="00270CB4"/>
    <w:rsid w:val="00271781"/>
    <w:rsid w:val="00282E27"/>
    <w:rsid w:val="00283701"/>
    <w:rsid w:val="00284E90"/>
    <w:rsid w:val="00291DD3"/>
    <w:rsid w:val="002A488C"/>
    <w:rsid w:val="002B65B7"/>
    <w:rsid w:val="002C2D19"/>
    <w:rsid w:val="002C32FC"/>
    <w:rsid w:val="002D0E74"/>
    <w:rsid w:val="002D0EB8"/>
    <w:rsid w:val="002D18F8"/>
    <w:rsid w:val="002D5D9A"/>
    <w:rsid w:val="002D7FB1"/>
    <w:rsid w:val="002E12DD"/>
    <w:rsid w:val="002F2227"/>
    <w:rsid w:val="002F4034"/>
    <w:rsid w:val="002F41BF"/>
    <w:rsid w:val="002F71ED"/>
    <w:rsid w:val="00306262"/>
    <w:rsid w:val="0031382C"/>
    <w:rsid w:val="00315FF4"/>
    <w:rsid w:val="00320131"/>
    <w:rsid w:val="00322178"/>
    <w:rsid w:val="00324A7B"/>
    <w:rsid w:val="00331ED6"/>
    <w:rsid w:val="00333EC1"/>
    <w:rsid w:val="003340C6"/>
    <w:rsid w:val="00337C04"/>
    <w:rsid w:val="00337EB3"/>
    <w:rsid w:val="00357C44"/>
    <w:rsid w:val="003612C5"/>
    <w:rsid w:val="00361A24"/>
    <w:rsid w:val="003622AD"/>
    <w:rsid w:val="0037671F"/>
    <w:rsid w:val="00380FA2"/>
    <w:rsid w:val="00396A3E"/>
    <w:rsid w:val="003B24F6"/>
    <w:rsid w:val="003B4798"/>
    <w:rsid w:val="003C6576"/>
    <w:rsid w:val="003C76BF"/>
    <w:rsid w:val="003D0A11"/>
    <w:rsid w:val="003D13BD"/>
    <w:rsid w:val="003D4589"/>
    <w:rsid w:val="003D4BD2"/>
    <w:rsid w:val="003D4D05"/>
    <w:rsid w:val="003D54A3"/>
    <w:rsid w:val="003E27D7"/>
    <w:rsid w:val="003E2810"/>
    <w:rsid w:val="003E2ACB"/>
    <w:rsid w:val="003F1719"/>
    <w:rsid w:val="003F34CD"/>
    <w:rsid w:val="003F5E5D"/>
    <w:rsid w:val="00411A0E"/>
    <w:rsid w:val="00411D5D"/>
    <w:rsid w:val="00413508"/>
    <w:rsid w:val="00417A56"/>
    <w:rsid w:val="00420678"/>
    <w:rsid w:val="0042119B"/>
    <w:rsid w:val="00427F4C"/>
    <w:rsid w:val="00430331"/>
    <w:rsid w:val="004305F8"/>
    <w:rsid w:val="00430AF9"/>
    <w:rsid w:val="00431D86"/>
    <w:rsid w:val="00436F1A"/>
    <w:rsid w:val="004379D0"/>
    <w:rsid w:val="00440627"/>
    <w:rsid w:val="00441EE1"/>
    <w:rsid w:val="004441D5"/>
    <w:rsid w:val="0044670C"/>
    <w:rsid w:val="00447914"/>
    <w:rsid w:val="00460714"/>
    <w:rsid w:val="004635C2"/>
    <w:rsid w:val="00464051"/>
    <w:rsid w:val="00467CBB"/>
    <w:rsid w:val="00475012"/>
    <w:rsid w:val="00475EC5"/>
    <w:rsid w:val="00477E4E"/>
    <w:rsid w:val="00481727"/>
    <w:rsid w:val="00482F6C"/>
    <w:rsid w:val="00491364"/>
    <w:rsid w:val="004918A9"/>
    <w:rsid w:val="004919EA"/>
    <w:rsid w:val="004A336F"/>
    <w:rsid w:val="004A6EA6"/>
    <w:rsid w:val="004B5589"/>
    <w:rsid w:val="004C3F21"/>
    <w:rsid w:val="004D1E07"/>
    <w:rsid w:val="004D5FC9"/>
    <w:rsid w:val="004D6754"/>
    <w:rsid w:val="004E2080"/>
    <w:rsid w:val="004E2309"/>
    <w:rsid w:val="00506A34"/>
    <w:rsid w:val="00512874"/>
    <w:rsid w:val="005146C1"/>
    <w:rsid w:val="00521FA2"/>
    <w:rsid w:val="0052526A"/>
    <w:rsid w:val="0052609F"/>
    <w:rsid w:val="005349DF"/>
    <w:rsid w:val="005364CE"/>
    <w:rsid w:val="0053729A"/>
    <w:rsid w:val="005414B5"/>
    <w:rsid w:val="00541CFA"/>
    <w:rsid w:val="00547239"/>
    <w:rsid w:val="00552698"/>
    <w:rsid w:val="00554EB2"/>
    <w:rsid w:val="005554E8"/>
    <w:rsid w:val="00555ECB"/>
    <w:rsid w:val="00566D34"/>
    <w:rsid w:val="00571E0C"/>
    <w:rsid w:val="00574B1D"/>
    <w:rsid w:val="00577870"/>
    <w:rsid w:val="00582DF4"/>
    <w:rsid w:val="0058398C"/>
    <w:rsid w:val="00584761"/>
    <w:rsid w:val="00584AC4"/>
    <w:rsid w:val="00590677"/>
    <w:rsid w:val="00594A5E"/>
    <w:rsid w:val="005A6CDD"/>
    <w:rsid w:val="005A756C"/>
    <w:rsid w:val="005C22F0"/>
    <w:rsid w:val="005C5E6B"/>
    <w:rsid w:val="005D57C5"/>
    <w:rsid w:val="005E2F52"/>
    <w:rsid w:val="005F355B"/>
    <w:rsid w:val="005F3BCD"/>
    <w:rsid w:val="00605CF5"/>
    <w:rsid w:val="006076E3"/>
    <w:rsid w:val="00607C87"/>
    <w:rsid w:val="00613BE2"/>
    <w:rsid w:val="006155C7"/>
    <w:rsid w:val="00620BEC"/>
    <w:rsid w:val="006325D5"/>
    <w:rsid w:val="006328E1"/>
    <w:rsid w:val="0063467E"/>
    <w:rsid w:val="006353A2"/>
    <w:rsid w:val="00635F74"/>
    <w:rsid w:val="00636A0B"/>
    <w:rsid w:val="00645757"/>
    <w:rsid w:val="0065743C"/>
    <w:rsid w:val="00664682"/>
    <w:rsid w:val="0066515D"/>
    <w:rsid w:val="0066665C"/>
    <w:rsid w:val="00674252"/>
    <w:rsid w:val="00674A7C"/>
    <w:rsid w:val="00675C2A"/>
    <w:rsid w:val="006948DE"/>
    <w:rsid w:val="00694E18"/>
    <w:rsid w:val="006955EB"/>
    <w:rsid w:val="00695A13"/>
    <w:rsid w:val="0069678A"/>
    <w:rsid w:val="006A1FBD"/>
    <w:rsid w:val="006A2608"/>
    <w:rsid w:val="006A3C7F"/>
    <w:rsid w:val="006B0FA9"/>
    <w:rsid w:val="006B1796"/>
    <w:rsid w:val="006B20B0"/>
    <w:rsid w:val="006B4BD2"/>
    <w:rsid w:val="006C0FC4"/>
    <w:rsid w:val="006C4A60"/>
    <w:rsid w:val="006C6BA1"/>
    <w:rsid w:val="006C7908"/>
    <w:rsid w:val="006D3107"/>
    <w:rsid w:val="006D665C"/>
    <w:rsid w:val="006E0B23"/>
    <w:rsid w:val="006E11CA"/>
    <w:rsid w:val="006E5B21"/>
    <w:rsid w:val="006E6F03"/>
    <w:rsid w:val="006F38A0"/>
    <w:rsid w:val="006F6E7F"/>
    <w:rsid w:val="0070752C"/>
    <w:rsid w:val="00710845"/>
    <w:rsid w:val="00713108"/>
    <w:rsid w:val="00714305"/>
    <w:rsid w:val="007166C6"/>
    <w:rsid w:val="00721F13"/>
    <w:rsid w:val="00726C5F"/>
    <w:rsid w:val="007314CE"/>
    <w:rsid w:val="0073237E"/>
    <w:rsid w:val="00732B30"/>
    <w:rsid w:val="00742BC5"/>
    <w:rsid w:val="00743FDB"/>
    <w:rsid w:val="00744E9F"/>
    <w:rsid w:val="00755145"/>
    <w:rsid w:val="00756590"/>
    <w:rsid w:val="00757BE4"/>
    <w:rsid w:val="007643EE"/>
    <w:rsid w:val="00775B5C"/>
    <w:rsid w:val="00780A63"/>
    <w:rsid w:val="0078653A"/>
    <w:rsid w:val="0079727C"/>
    <w:rsid w:val="007A1E57"/>
    <w:rsid w:val="007A45BD"/>
    <w:rsid w:val="007D6B37"/>
    <w:rsid w:val="007E1245"/>
    <w:rsid w:val="00801FE3"/>
    <w:rsid w:val="00803EEC"/>
    <w:rsid w:val="00804B0C"/>
    <w:rsid w:val="0080512A"/>
    <w:rsid w:val="00812A8C"/>
    <w:rsid w:val="00815F20"/>
    <w:rsid w:val="008168B1"/>
    <w:rsid w:val="00834415"/>
    <w:rsid w:val="00834B9F"/>
    <w:rsid w:val="00845CDA"/>
    <w:rsid w:val="00850EEE"/>
    <w:rsid w:val="00853F8D"/>
    <w:rsid w:val="00856632"/>
    <w:rsid w:val="00860CED"/>
    <w:rsid w:val="00861318"/>
    <w:rsid w:val="00862667"/>
    <w:rsid w:val="00864EA4"/>
    <w:rsid w:val="00871FB0"/>
    <w:rsid w:val="00875FE7"/>
    <w:rsid w:val="00876442"/>
    <w:rsid w:val="0087658D"/>
    <w:rsid w:val="008835AF"/>
    <w:rsid w:val="00884728"/>
    <w:rsid w:val="00886C83"/>
    <w:rsid w:val="008919BC"/>
    <w:rsid w:val="00896A91"/>
    <w:rsid w:val="008B2E97"/>
    <w:rsid w:val="008B6B08"/>
    <w:rsid w:val="008C0C4A"/>
    <w:rsid w:val="008D56DF"/>
    <w:rsid w:val="008D612A"/>
    <w:rsid w:val="008E07A7"/>
    <w:rsid w:val="008E2B41"/>
    <w:rsid w:val="008E5C8C"/>
    <w:rsid w:val="008F3BD7"/>
    <w:rsid w:val="008F62F2"/>
    <w:rsid w:val="009024BC"/>
    <w:rsid w:val="00910928"/>
    <w:rsid w:val="009155AA"/>
    <w:rsid w:val="00915959"/>
    <w:rsid w:val="00916A58"/>
    <w:rsid w:val="00916BA7"/>
    <w:rsid w:val="00916F21"/>
    <w:rsid w:val="00920F3C"/>
    <w:rsid w:val="009236F3"/>
    <w:rsid w:val="00923854"/>
    <w:rsid w:val="0093022E"/>
    <w:rsid w:val="0093713D"/>
    <w:rsid w:val="009459E1"/>
    <w:rsid w:val="00950503"/>
    <w:rsid w:val="00952BC8"/>
    <w:rsid w:val="0095368F"/>
    <w:rsid w:val="00961DB1"/>
    <w:rsid w:val="009622EA"/>
    <w:rsid w:val="00974567"/>
    <w:rsid w:val="0098026A"/>
    <w:rsid w:val="00991457"/>
    <w:rsid w:val="00994674"/>
    <w:rsid w:val="009950E3"/>
    <w:rsid w:val="00997F4E"/>
    <w:rsid w:val="009A1315"/>
    <w:rsid w:val="009A33E0"/>
    <w:rsid w:val="009B5B29"/>
    <w:rsid w:val="009B6532"/>
    <w:rsid w:val="009C08C5"/>
    <w:rsid w:val="009C21E7"/>
    <w:rsid w:val="009C24C2"/>
    <w:rsid w:val="009C49E3"/>
    <w:rsid w:val="009D3467"/>
    <w:rsid w:val="009D467A"/>
    <w:rsid w:val="009E0AAA"/>
    <w:rsid w:val="009E16BC"/>
    <w:rsid w:val="009E617F"/>
    <w:rsid w:val="009E783F"/>
    <w:rsid w:val="009F202F"/>
    <w:rsid w:val="009F36E5"/>
    <w:rsid w:val="009F38EF"/>
    <w:rsid w:val="009F661D"/>
    <w:rsid w:val="00A0241B"/>
    <w:rsid w:val="00A05176"/>
    <w:rsid w:val="00A078F1"/>
    <w:rsid w:val="00A07FC5"/>
    <w:rsid w:val="00A124E4"/>
    <w:rsid w:val="00A22A81"/>
    <w:rsid w:val="00A23EEC"/>
    <w:rsid w:val="00A24048"/>
    <w:rsid w:val="00A2425C"/>
    <w:rsid w:val="00A254E1"/>
    <w:rsid w:val="00A268A7"/>
    <w:rsid w:val="00A26908"/>
    <w:rsid w:val="00A407AF"/>
    <w:rsid w:val="00A44296"/>
    <w:rsid w:val="00A443AF"/>
    <w:rsid w:val="00A45D94"/>
    <w:rsid w:val="00A51BA1"/>
    <w:rsid w:val="00A54DD9"/>
    <w:rsid w:val="00A6021A"/>
    <w:rsid w:val="00A6605C"/>
    <w:rsid w:val="00A701C8"/>
    <w:rsid w:val="00A77974"/>
    <w:rsid w:val="00A8545E"/>
    <w:rsid w:val="00A901F4"/>
    <w:rsid w:val="00A950D3"/>
    <w:rsid w:val="00A9714D"/>
    <w:rsid w:val="00A9746E"/>
    <w:rsid w:val="00A978EB"/>
    <w:rsid w:val="00AA4282"/>
    <w:rsid w:val="00AB547B"/>
    <w:rsid w:val="00AB5B1F"/>
    <w:rsid w:val="00AC028B"/>
    <w:rsid w:val="00AC1F9A"/>
    <w:rsid w:val="00AC41AB"/>
    <w:rsid w:val="00AC430D"/>
    <w:rsid w:val="00AE105C"/>
    <w:rsid w:val="00AE2E9D"/>
    <w:rsid w:val="00AE2F4B"/>
    <w:rsid w:val="00AF1718"/>
    <w:rsid w:val="00AF647D"/>
    <w:rsid w:val="00B01843"/>
    <w:rsid w:val="00B1252F"/>
    <w:rsid w:val="00B21363"/>
    <w:rsid w:val="00B247B7"/>
    <w:rsid w:val="00B24DE0"/>
    <w:rsid w:val="00B311F4"/>
    <w:rsid w:val="00B331FC"/>
    <w:rsid w:val="00B3387C"/>
    <w:rsid w:val="00B35FD2"/>
    <w:rsid w:val="00B418F8"/>
    <w:rsid w:val="00B42316"/>
    <w:rsid w:val="00B43793"/>
    <w:rsid w:val="00B46434"/>
    <w:rsid w:val="00B54C15"/>
    <w:rsid w:val="00B556DA"/>
    <w:rsid w:val="00B66446"/>
    <w:rsid w:val="00B66E95"/>
    <w:rsid w:val="00B710A9"/>
    <w:rsid w:val="00B72735"/>
    <w:rsid w:val="00B7505E"/>
    <w:rsid w:val="00B82F92"/>
    <w:rsid w:val="00B83A5A"/>
    <w:rsid w:val="00B85891"/>
    <w:rsid w:val="00B92B44"/>
    <w:rsid w:val="00B93F27"/>
    <w:rsid w:val="00B949F6"/>
    <w:rsid w:val="00BA197B"/>
    <w:rsid w:val="00BA228F"/>
    <w:rsid w:val="00BA41F4"/>
    <w:rsid w:val="00BA6C7D"/>
    <w:rsid w:val="00BB20CA"/>
    <w:rsid w:val="00BE7392"/>
    <w:rsid w:val="00C038E6"/>
    <w:rsid w:val="00C17923"/>
    <w:rsid w:val="00C22808"/>
    <w:rsid w:val="00C22848"/>
    <w:rsid w:val="00C26AAF"/>
    <w:rsid w:val="00C37F4F"/>
    <w:rsid w:val="00C414FF"/>
    <w:rsid w:val="00C450A0"/>
    <w:rsid w:val="00C45416"/>
    <w:rsid w:val="00C50A7E"/>
    <w:rsid w:val="00C57247"/>
    <w:rsid w:val="00C579CF"/>
    <w:rsid w:val="00C6021B"/>
    <w:rsid w:val="00C60B1C"/>
    <w:rsid w:val="00C65102"/>
    <w:rsid w:val="00C70657"/>
    <w:rsid w:val="00C74081"/>
    <w:rsid w:val="00C8175E"/>
    <w:rsid w:val="00C82C60"/>
    <w:rsid w:val="00C84607"/>
    <w:rsid w:val="00C9327B"/>
    <w:rsid w:val="00C94336"/>
    <w:rsid w:val="00C9493E"/>
    <w:rsid w:val="00C95050"/>
    <w:rsid w:val="00CB0CB0"/>
    <w:rsid w:val="00CB1318"/>
    <w:rsid w:val="00CB2701"/>
    <w:rsid w:val="00CB350D"/>
    <w:rsid w:val="00CC3650"/>
    <w:rsid w:val="00CC77D8"/>
    <w:rsid w:val="00CD10A5"/>
    <w:rsid w:val="00CD2265"/>
    <w:rsid w:val="00CD6C8D"/>
    <w:rsid w:val="00CD70E3"/>
    <w:rsid w:val="00CE250D"/>
    <w:rsid w:val="00CE2C31"/>
    <w:rsid w:val="00CE57A2"/>
    <w:rsid w:val="00CE5BEC"/>
    <w:rsid w:val="00CE66F7"/>
    <w:rsid w:val="00CF1DB5"/>
    <w:rsid w:val="00CF6BE8"/>
    <w:rsid w:val="00D000C0"/>
    <w:rsid w:val="00D07D07"/>
    <w:rsid w:val="00D14C54"/>
    <w:rsid w:val="00D20613"/>
    <w:rsid w:val="00D32D6C"/>
    <w:rsid w:val="00D42C93"/>
    <w:rsid w:val="00D43048"/>
    <w:rsid w:val="00D445DB"/>
    <w:rsid w:val="00D476B1"/>
    <w:rsid w:val="00D51B20"/>
    <w:rsid w:val="00D549A2"/>
    <w:rsid w:val="00D61DB5"/>
    <w:rsid w:val="00D72E9E"/>
    <w:rsid w:val="00D7398A"/>
    <w:rsid w:val="00D81447"/>
    <w:rsid w:val="00D8168C"/>
    <w:rsid w:val="00D82027"/>
    <w:rsid w:val="00D90CEE"/>
    <w:rsid w:val="00D918E3"/>
    <w:rsid w:val="00D97D67"/>
    <w:rsid w:val="00DA1F4E"/>
    <w:rsid w:val="00DB25BB"/>
    <w:rsid w:val="00DB4463"/>
    <w:rsid w:val="00DB4CF1"/>
    <w:rsid w:val="00DB5029"/>
    <w:rsid w:val="00DB6AF1"/>
    <w:rsid w:val="00DC6C19"/>
    <w:rsid w:val="00DD3D5A"/>
    <w:rsid w:val="00DE227B"/>
    <w:rsid w:val="00DE3FB7"/>
    <w:rsid w:val="00DF3951"/>
    <w:rsid w:val="00E20083"/>
    <w:rsid w:val="00E20823"/>
    <w:rsid w:val="00E20DAA"/>
    <w:rsid w:val="00E22BEF"/>
    <w:rsid w:val="00E2727B"/>
    <w:rsid w:val="00E30F74"/>
    <w:rsid w:val="00E31B15"/>
    <w:rsid w:val="00E34125"/>
    <w:rsid w:val="00E358F7"/>
    <w:rsid w:val="00E35DAC"/>
    <w:rsid w:val="00E3785A"/>
    <w:rsid w:val="00E44D6D"/>
    <w:rsid w:val="00E54649"/>
    <w:rsid w:val="00E54EB1"/>
    <w:rsid w:val="00E551C5"/>
    <w:rsid w:val="00E61CB4"/>
    <w:rsid w:val="00E727DC"/>
    <w:rsid w:val="00E767DA"/>
    <w:rsid w:val="00E7726E"/>
    <w:rsid w:val="00E861B7"/>
    <w:rsid w:val="00EA4211"/>
    <w:rsid w:val="00EA42CD"/>
    <w:rsid w:val="00EB3FBB"/>
    <w:rsid w:val="00EB4815"/>
    <w:rsid w:val="00EC2C85"/>
    <w:rsid w:val="00EC4161"/>
    <w:rsid w:val="00ED4360"/>
    <w:rsid w:val="00EE4BCC"/>
    <w:rsid w:val="00EE52F6"/>
    <w:rsid w:val="00EF72C6"/>
    <w:rsid w:val="00F0162F"/>
    <w:rsid w:val="00F0357F"/>
    <w:rsid w:val="00F07D00"/>
    <w:rsid w:val="00F13D06"/>
    <w:rsid w:val="00F21089"/>
    <w:rsid w:val="00F21E61"/>
    <w:rsid w:val="00F22863"/>
    <w:rsid w:val="00F35BCD"/>
    <w:rsid w:val="00F4361D"/>
    <w:rsid w:val="00F43E89"/>
    <w:rsid w:val="00F45DF0"/>
    <w:rsid w:val="00F47280"/>
    <w:rsid w:val="00F56DFB"/>
    <w:rsid w:val="00F64F36"/>
    <w:rsid w:val="00F96F89"/>
    <w:rsid w:val="00FB1AD9"/>
    <w:rsid w:val="00FB25B8"/>
    <w:rsid w:val="00FD07AE"/>
    <w:rsid w:val="00FD7203"/>
    <w:rsid w:val="00FD732D"/>
    <w:rsid w:val="00FE65DE"/>
    <w:rsid w:val="00FE789E"/>
    <w:rsid w:val="00FF2328"/>
    <w:rsid w:val="00FF56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5A76F"/>
  <w15:docId w15:val="{3901397D-FCEB-4CAF-8CF8-FC55963A0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D19"/>
    <w:pPr>
      <w:spacing w:after="200" w:line="276" w:lineRule="auto"/>
    </w:pPr>
    <w:rPr>
      <w:rFonts w:asciiTheme="minorHAnsi" w:hAnsiTheme="minorHAnsi" w:cstheme="minorBidi"/>
      <w:szCs w:val="22"/>
    </w:rPr>
  </w:style>
  <w:style w:type="paragraph" w:styleId="Heading1">
    <w:name w:val="heading 1"/>
    <w:basedOn w:val="Normal"/>
    <w:next w:val="Normal"/>
    <w:link w:val="Heading1Char"/>
    <w:uiPriority w:val="9"/>
    <w:qFormat/>
    <w:rsid w:val="00CB0C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B0CB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B0CB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2027"/>
    <w:pPr>
      <w:ind w:left="720"/>
      <w:contextualSpacing/>
    </w:pPr>
  </w:style>
  <w:style w:type="table" w:styleId="TableGrid">
    <w:name w:val="Table Grid"/>
    <w:basedOn w:val="TableNormal"/>
    <w:uiPriority w:val="59"/>
    <w:rsid w:val="00D82027"/>
    <w:pPr>
      <w:spacing w:after="0" w:line="240" w:lineRule="auto"/>
    </w:pPr>
    <w:rPr>
      <w:rFonts w:asciiTheme="minorHAnsi" w:hAnsiTheme="minorHAnsi"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82027"/>
    <w:rPr>
      <w:sz w:val="16"/>
      <w:szCs w:val="16"/>
    </w:rPr>
  </w:style>
  <w:style w:type="paragraph" w:styleId="CommentText">
    <w:name w:val="annotation text"/>
    <w:basedOn w:val="Normal"/>
    <w:link w:val="CommentTextChar"/>
    <w:uiPriority w:val="99"/>
    <w:semiHidden/>
    <w:unhideWhenUsed/>
    <w:rsid w:val="00D82027"/>
    <w:pPr>
      <w:spacing w:line="240" w:lineRule="auto"/>
    </w:pPr>
    <w:rPr>
      <w:sz w:val="20"/>
      <w:szCs w:val="20"/>
    </w:rPr>
  </w:style>
  <w:style w:type="character" w:customStyle="1" w:styleId="CommentTextChar">
    <w:name w:val="Comment Text Char"/>
    <w:basedOn w:val="DefaultParagraphFont"/>
    <w:link w:val="CommentText"/>
    <w:uiPriority w:val="99"/>
    <w:semiHidden/>
    <w:rsid w:val="00D82027"/>
    <w:rPr>
      <w:rFonts w:asciiTheme="minorHAnsi" w:hAnsiTheme="minorHAnsi" w:cstheme="minorBidi"/>
      <w:sz w:val="20"/>
    </w:rPr>
  </w:style>
  <w:style w:type="paragraph" w:styleId="BalloonText">
    <w:name w:val="Balloon Text"/>
    <w:basedOn w:val="Normal"/>
    <w:link w:val="BalloonTextChar"/>
    <w:uiPriority w:val="99"/>
    <w:semiHidden/>
    <w:unhideWhenUsed/>
    <w:rsid w:val="00D820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2027"/>
    <w:rPr>
      <w:rFonts w:ascii="Segoe UI" w:hAnsi="Segoe UI" w:cs="Segoe UI"/>
      <w:sz w:val="18"/>
      <w:szCs w:val="18"/>
    </w:rPr>
  </w:style>
  <w:style w:type="paragraph" w:styleId="Header">
    <w:name w:val="header"/>
    <w:basedOn w:val="Normal"/>
    <w:link w:val="HeaderChar"/>
    <w:uiPriority w:val="99"/>
    <w:unhideWhenUsed/>
    <w:rsid w:val="005414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4B5"/>
    <w:rPr>
      <w:rFonts w:asciiTheme="minorHAnsi" w:hAnsiTheme="minorHAnsi" w:cstheme="minorBidi"/>
      <w:szCs w:val="22"/>
    </w:rPr>
  </w:style>
  <w:style w:type="table" w:customStyle="1" w:styleId="TableGrid11">
    <w:name w:val="Table Grid11"/>
    <w:basedOn w:val="TableNormal"/>
    <w:next w:val="TableGrid"/>
    <w:uiPriority w:val="59"/>
    <w:rsid w:val="005414B5"/>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414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4B5"/>
    <w:rPr>
      <w:rFonts w:asciiTheme="minorHAnsi" w:hAnsiTheme="minorHAnsi" w:cstheme="minorBidi"/>
      <w:szCs w:val="22"/>
    </w:rPr>
  </w:style>
  <w:style w:type="character" w:styleId="Hyperlink">
    <w:name w:val="Hyperlink"/>
    <w:basedOn w:val="DefaultParagraphFont"/>
    <w:uiPriority w:val="99"/>
    <w:unhideWhenUsed/>
    <w:rsid w:val="00E20823"/>
    <w:rPr>
      <w:color w:val="0563C1" w:themeColor="hyperlink"/>
      <w:u w:val="single"/>
    </w:rPr>
  </w:style>
  <w:style w:type="paragraph" w:customStyle="1" w:styleId="xmsonormal">
    <w:name w:val="x_msonormal"/>
    <w:basedOn w:val="Normal"/>
    <w:rsid w:val="009914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listparagraph">
    <w:name w:val="x_msolistparagraph"/>
    <w:basedOn w:val="Normal"/>
    <w:rsid w:val="00991457"/>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63467E"/>
    <w:rPr>
      <w:b/>
      <w:bCs/>
    </w:rPr>
  </w:style>
  <w:style w:type="character" w:customStyle="1" w:styleId="CommentSubjectChar">
    <w:name w:val="Comment Subject Char"/>
    <w:basedOn w:val="CommentTextChar"/>
    <w:link w:val="CommentSubject"/>
    <w:uiPriority w:val="99"/>
    <w:semiHidden/>
    <w:rsid w:val="0063467E"/>
    <w:rPr>
      <w:rFonts w:asciiTheme="minorHAnsi" w:hAnsiTheme="minorHAnsi" w:cstheme="minorBidi"/>
      <w:b/>
      <w:bCs/>
      <w:sz w:val="20"/>
    </w:rPr>
  </w:style>
  <w:style w:type="character" w:customStyle="1" w:styleId="Heading1Char">
    <w:name w:val="Heading 1 Char"/>
    <w:basedOn w:val="DefaultParagraphFont"/>
    <w:link w:val="Heading1"/>
    <w:uiPriority w:val="9"/>
    <w:rsid w:val="00CB0CB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B0CB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B0CB0"/>
    <w:rPr>
      <w:rFonts w:asciiTheme="majorHAnsi" w:eastAsiaTheme="majorEastAsia" w:hAnsiTheme="majorHAnsi" w:cstheme="majorBidi"/>
      <w:color w:val="1F3763" w:themeColor="accent1" w:themeShade="7F"/>
      <w:sz w:val="24"/>
      <w:szCs w:val="24"/>
    </w:rPr>
  </w:style>
  <w:style w:type="table" w:customStyle="1" w:styleId="TableGrid111">
    <w:name w:val="Table Grid111"/>
    <w:basedOn w:val="TableNormal"/>
    <w:next w:val="TableGrid"/>
    <w:uiPriority w:val="59"/>
    <w:rsid w:val="007314C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B83A5A"/>
    <w:rPr>
      <w:color w:val="808080"/>
      <w:shd w:val="clear" w:color="auto" w:fill="E6E6E6"/>
    </w:rPr>
  </w:style>
  <w:style w:type="character" w:customStyle="1" w:styleId="UnresolvedMention2">
    <w:name w:val="Unresolved Mention2"/>
    <w:basedOn w:val="DefaultParagraphFont"/>
    <w:uiPriority w:val="99"/>
    <w:semiHidden/>
    <w:unhideWhenUsed/>
    <w:rsid w:val="000E33E1"/>
    <w:rPr>
      <w:color w:val="808080"/>
      <w:shd w:val="clear" w:color="auto" w:fill="E6E6E6"/>
    </w:rPr>
  </w:style>
  <w:style w:type="character" w:styleId="FollowedHyperlink">
    <w:name w:val="FollowedHyperlink"/>
    <w:basedOn w:val="DefaultParagraphFont"/>
    <w:uiPriority w:val="99"/>
    <w:semiHidden/>
    <w:unhideWhenUsed/>
    <w:rsid w:val="000E33E1"/>
    <w:rPr>
      <w:color w:val="954F72" w:themeColor="followedHyperlink"/>
      <w:u w:val="single"/>
    </w:rPr>
  </w:style>
  <w:style w:type="table" w:customStyle="1" w:styleId="TableGrid1">
    <w:name w:val="Table Grid1"/>
    <w:basedOn w:val="TableNormal"/>
    <w:next w:val="TableGrid"/>
    <w:uiPriority w:val="59"/>
    <w:rsid w:val="006A3C7F"/>
    <w:pPr>
      <w:spacing w:after="0" w:line="240" w:lineRule="auto"/>
    </w:pPr>
    <w:rPr>
      <w:rFonts w:ascii="Calibri"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AC1F9A"/>
    <w:rPr>
      <w:color w:val="605E5C"/>
      <w:shd w:val="clear" w:color="auto" w:fill="E1DFDD"/>
    </w:rPr>
  </w:style>
  <w:style w:type="character" w:styleId="UnresolvedMention">
    <w:name w:val="Unresolved Mention"/>
    <w:basedOn w:val="DefaultParagraphFont"/>
    <w:uiPriority w:val="99"/>
    <w:semiHidden/>
    <w:unhideWhenUsed/>
    <w:rsid w:val="00A974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7522922">
      <w:bodyDiv w:val="1"/>
      <w:marLeft w:val="0"/>
      <w:marRight w:val="0"/>
      <w:marTop w:val="0"/>
      <w:marBottom w:val="0"/>
      <w:divBdr>
        <w:top w:val="none" w:sz="0" w:space="0" w:color="auto"/>
        <w:left w:val="none" w:sz="0" w:space="0" w:color="auto"/>
        <w:bottom w:val="none" w:sz="0" w:space="0" w:color="auto"/>
        <w:right w:val="none" w:sz="0" w:space="0" w:color="auto"/>
      </w:divBdr>
    </w:div>
    <w:div w:id="527983585">
      <w:bodyDiv w:val="1"/>
      <w:marLeft w:val="0"/>
      <w:marRight w:val="0"/>
      <w:marTop w:val="0"/>
      <w:marBottom w:val="0"/>
      <w:divBdr>
        <w:top w:val="none" w:sz="0" w:space="0" w:color="auto"/>
        <w:left w:val="none" w:sz="0" w:space="0" w:color="auto"/>
        <w:bottom w:val="none" w:sz="0" w:space="0" w:color="auto"/>
        <w:right w:val="none" w:sz="0" w:space="0" w:color="auto"/>
      </w:divBdr>
    </w:div>
    <w:div w:id="2110277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oughtco.com/one-world-trade-design-406522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eanreillyportfolio.weebly.com/uploads/2/6/7/9/2679597/project_management_for_it_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500462-97FA-4A0A-A3ED-BD8B02265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9</Pages>
  <Words>1744</Words>
  <Characters>9942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Taylor Kaiser</dc:creator>
  <cp:lastModifiedBy>nicole thomas</cp:lastModifiedBy>
  <cp:revision>212</cp:revision>
  <cp:lastPrinted>2019-04-12T12:28:00Z</cp:lastPrinted>
  <dcterms:created xsi:type="dcterms:W3CDTF">2021-02-06T17:26:00Z</dcterms:created>
  <dcterms:modified xsi:type="dcterms:W3CDTF">2021-02-21T19:34:00Z</dcterms:modified>
</cp:coreProperties>
</file>