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A08D" w14:textId="6943D876" w:rsidR="007A79AD" w:rsidRDefault="00B42101" w:rsidP="003F4347">
      <w:pPr>
        <w:spacing w:after="0" w:line="480" w:lineRule="auto"/>
        <w:jc w:val="center"/>
        <w:rPr>
          <w:rFonts w:ascii="Times New Roman" w:hAnsi="Times New Roman" w:cs="Times New Roman"/>
          <w:sz w:val="24"/>
          <w:szCs w:val="24"/>
        </w:rPr>
      </w:pPr>
    </w:p>
    <w:p w14:paraId="6AD4080C" w14:textId="6345A4C0" w:rsidR="003F4347" w:rsidRDefault="003F4347" w:rsidP="003F4347">
      <w:pPr>
        <w:spacing w:after="0" w:line="480" w:lineRule="auto"/>
        <w:jc w:val="center"/>
        <w:rPr>
          <w:rFonts w:ascii="Times New Roman" w:hAnsi="Times New Roman" w:cs="Times New Roman"/>
          <w:sz w:val="24"/>
          <w:szCs w:val="24"/>
        </w:rPr>
      </w:pPr>
    </w:p>
    <w:p w14:paraId="01CE4547" w14:textId="6DD9CA20" w:rsidR="003F4347" w:rsidRDefault="003F4347" w:rsidP="003F4347">
      <w:pPr>
        <w:spacing w:after="0" w:line="480" w:lineRule="auto"/>
        <w:jc w:val="center"/>
        <w:rPr>
          <w:rFonts w:ascii="Times New Roman" w:hAnsi="Times New Roman" w:cs="Times New Roman"/>
          <w:sz w:val="24"/>
          <w:szCs w:val="24"/>
        </w:rPr>
      </w:pPr>
    </w:p>
    <w:p w14:paraId="572C0F7B" w14:textId="505AC437" w:rsidR="0028301C" w:rsidRDefault="0028301C" w:rsidP="003F4347">
      <w:pPr>
        <w:spacing w:after="0" w:line="480" w:lineRule="auto"/>
        <w:jc w:val="center"/>
        <w:rPr>
          <w:rFonts w:ascii="Times New Roman" w:hAnsi="Times New Roman" w:cs="Times New Roman"/>
          <w:sz w:val="24"/>
          <w:szCs w:val="24"/>
        </w:rPr>
      </w:pPr>
    </w:p>
    <w:p w14:paraId="4526465A" w14:textId="6865B266" w:rsidR="0028301C" w:rsidRDefault="0028301C" w:rsidP="003F4347">
      <w:pPr>
        <w:spacing w:after="0" w:line="480" w:lineRule="auto"/>
        <w:jc w:val="center"/>
        <w:rPr>
          <w:rFonts w:ascii="Times New Roman" w:hAnsi="Times New Roman" w:cs="Times New Roman"/>
          <w:sz w:val="24"/>
          <w:szCs w:val="24"/>
        </w:rPr>
      </w:pPr>
    </w:p>
    <w:p w14:paraId="2079ECBE" w14:textId="007BE7E7" w:rsidR="0028301C" w:rsidRDefault="0028301C" w:rsidP="003F4347">
      <w:pPr>
        <w:spacing w:after="0" w:line="480" w:lineRule="auto"/>
        <w:jc w:val="center"/>
        <w:rPr>
          <w:rFonts w:ascii="Times New Roman" w:hAnsi="Times New Roman" w:cs="Times New Roman"/>
          <w:sz w:val="24"/>
          <w:szCs w:val="24"/>
        </w:rPr>
      </w:pPr>
    </w:p>
    <w:p w14:paraId="2C7C4935" w14:textId="37114A40" w:rsidR="0028301C" w:rsidRDefault="0028301C" w:rsidP="003F4347">
      <w:pPr>
        <w:spacing w:after="0" w:line="480" w:lineRule="auto"/>
        <w:jc w:val="center"/>
        <w:rPr>
          <w:rFonts w:ascii="Times New Roman" w:hAnsi="Times New Roman" w:cs="Times New Roman"/>
          <w:sz w:val="24"/>
          <w:szCs w:val="24"/>
        </w:rPr>
      </w:pPr>
    </w:p>
    <w:p w14:paraId="2D5A4FFB" w14:textId="77777777" w:rsidR="0028301C" w:rsidRDefault="0028301C" w:rsidP="003F4347">
      <w:pPr>
        <w:spacing w:after="0" w:line="480" w:lineRule="auto"/>
        <w:jc w:val="center"/>
        <w:rPr>
          <w:rFonts w:ascii="Times New Roman" w:hAnsi="Times New Roman" w:cs="Times New Roman"/>
          <w:sz w:val="24"/>
          <w:szCs w:val="24"/>
        </w:rPr>
      </w:pPr>
    </w:p>
    <w:p w14:paraId="58DA1764" w14:textId="194E93F0" w:rsidR="003F4347" w:rsidRDefault="00625580"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Benefits of Training and Development Programs </w:t>
      </w:r>
      <w:r w:rsidR="002F4C1E">
        <w:rPr>
          <w:rFonts w:ascii="Times New Roman" w:hAnsi="Times New Roman" w:cs="Times New Roman"/>
          <w:sz w:val="24"/>
          <w:szCs w:val="24"/>
        </w:rPr>
        <w:t>Essay</w:t>
      </w:r>
    </w:p>
    <w:p w14:paraId="38205FCB" w14:textId="382FD9F9" w:rsidR="00656C09" w:rsidRDefault="00656C09"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Antoine Q, Hollis-Smith</w:t>
      </w:r>
    </w:p>
    <w:p w14:paraId="1EC9F568" w14:textId="03057B3B" w:rsidR="00656C09" w:rsidRDefault="00656C09"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Bryant &amp;</w:t>
      </w:r>
      <w:r w:rsidR="00207222">
        <w:rPr>
          <w:rFonts w:ascii="Times New Roman" w:hAnsi="Times New Roman" w:cs="Times New Roman"/>
          <w:sz w:val="24"/>
          <w:szCs w:val="24"/>
        </w:rPr>
        <w:t xml:space="preserve"> </w:t>
      </w:r>
      <w:r>
        <w:rPr>
          <w:rFonts w:ascii="Times New Roman" w:hAnsi="Times New Roman" w:cs="Times New Roman"/>
          <w:sz w:val="24"/>
          <w:szCs w:val="24"/>
        </w:rPr>
        <w:t>Stratton College</w:t>
      </w:r>
    </w:p>
    <w:p w14:paraId="05F4473E" w14:textId="09671EDF" w:rsidR="003F4347" w:rsidRDefault="009633F3"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HURS208</w:t>
      </w:r>
      <w:r w:rsidR="003F4347">
        <w:rPr>
          <w:rFonts w:ascii="Times New Roman" w:hAnsi="Times New Roman" w:cs="Times New Roman"/>
          <w:sz w:val="24"/>
          <w:szCs w:val="24"/>
        </w:rPr>
        <w:t xml:space="preserve">: </w:t>
      </w:r>
      <w:r w:rsidR="006A1812">
        <w:rPr>
          <w:rFonts w:ascii="Times New Roman" w:hAnsi="Times New Roman" w:cs="Times New Roman"/>
          <w:sz w:val="24"/>
          <w:szCs w:val="24"/>
        </w:rPr>
        <w:t>Employee Training and Developm</w:t>
      </w:r>
      <w:r w:rsidR="009B5AEE">
        <w:rPr>
          <w:rFonts w:ascii="Times New Roman" w:hAnsi="Times New Roman" w:cs="Times New Roman"/>
          <w:sz w:val="24"/>
          <w:szCs w:val="24"/>
        </w:rPr>
        <w:t>ent</w:t>
      </w:r>
    </w:p>
    <w:p w14:paraId="4DA1FAA1" w14:textId="6210EE3F" w:rsidR="003F4347" w:rsidRDefault="003F4347"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Instructor: M</w:t>
      </w:r>
      <w:r w:rsidR="00A9539E">
        <w:rPr>
          <w:rFonts w:ascii="Times New Roman" w:hAnsi="Times New Roman" w:cs="Times New Roman"/>
          <w:sz w:val="24"/>
          <w:szCs w:val="24"/>
        </w:rPr>
        <w:t xml:space="preserve">r. </w:t>
      </w:r>
      <w:r w:rsidR="00447F79">
        <w:rPr>
          <w:rFonts w:ascii="Times New Roman" w:hAnsi="Times New Roman" w:cs="Times New Roman"/>
          <w:sz w:val="24"/>
          <w:szCs w:val="24"/>
        </w:rPr>
        <w:t>Robert McCauley</w:t>
      </w:r>
    </w:p>
    <w:p w14:paraId="6771DDDB" w14:textId="24959961" w:rsidR="00656C09" w:rsidRDefault="00EA4D05" w:rsidP="003F434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8</w:t>
      </w:r>
      <w:r w:rsidR="00656C09">
        <w:rPr>
          <w:rFonts w:ascii="Times New Roman" w:hAnsi="Times New Roman" w:cs="Times New Roman"/>
          <w:sz w:val="24"/>
          <w:szCs w:val="24"/>
        </w:rPr>
        <w:t>/</w:t>
      </w:r>
      <w:r>
        <w:rPr>
          <w:rFonts w:ascii="Times New Roman" w:hAnsi="Times New Roman" w:cs="Times New Roman"/>
          <w:sz w:val="24"/>
          <w:szCs w:val="24"/>
        </w:rPr>
        <w:t>13</w:t>
      </w:r>
      <w:bookmarkStart w:id="0" w:name="_GoBack"/>
      <w:bookmarkEnd w:id="0"/>
      <w:r w:rsidR="00656C09">
        <w:rPr>
          <w:rFonts w:ascii="Times New Roman" w:hAnsi="Times New Roman" w:cs="Times New Roman"/>
          <w:sz w:val="24"/>
          <w:szCs w:val="24"/>
        </w:rPr>
        <w:t>/20</w:t>
      </w:r>
    </w:p>
    <w:p w14:paraId="0CB07580" w14:textId="68987A5A" w:rsidR="00656C09" w:rsidRDefault="00656C09" w:rsidP="003F4347">
      <w:pPr>
        <w:spacing w:after="0" w:line="480" w:lineRule="auto"/>
        <w:jc w:val="center"/>
        <w:rPr>
          <w:rFonts w:ascii="Times New Roman" w:hAnsi="Times New Roman" w:cs="Times New Roman"/>
          <w:sz w:val="24"/>
          <w:szCs w:val="24"/>
        </w:rPr>
      </w:pPr>
    </w:p>
    <w:p w14:paraId="3C9ABA25" w14:textId="16E3E30D" w:rsidR="00656C09" w:rsidRDefault="00656C09" w:rsidP="003F4347">
      <w:pPr>
        <w:spacing w:after="0" w:line="480" w:lineRule="auto"/>
        <w:jc w:val="center"/>
        <w:rPr>
          <w:rFonts w:ascii="Times New Roman" w:hAnsi="Times New Roman" w:cs="Times New Roman"/>
          <w:sz w:val="24"/>
          <w:szCs w:val="24"/>
        </w:rPr>
      </w:pPr>
    </w:p>
    <w:p w14:paraId="3F8A39BF" w14:textId="34D62DED" w:rsidR="00656C09" w:rsidRDefault="00656C09" w:rsidP="003F4347">
      <w:pPr>
        <w:spacing w:after="0" w:line="480" w:lineRule="auto"/>
        <w:jc w:val="center"/>
        <w:rPr>
          <w:rFonts w:ascii="Times New Roman" w:hAnsi="Times New Roman" w:cs="Times New Roman"/>
          <w:sz w:val="24"/>
          <w:szCs w:val="24"/>
        </w:rPr>
      </w:pPr>
    </w:p>
    <w:p w14:paraId="17ACB943" w14:textId="584C02D9" w:rsidR="00656C09" w:rsidRDefault="00656C09" w:rsidP="003F4347">
      <w:pPr>
        <w:spacing w:after="0" w:line="480" w:lineRule="auto"/>
        <w:jc w:val="center"/>
        <w:rPr>
          <w:rFonts w:ascii="Times New Roman" w:hAnsi="Times New Roman" w:cs="Times New Roman"/>
          <w:sz w:val="24"/>
          <w:szCs w:val="24"/>
        </w:rPr>
      </w:pPr>
    </w:p>
    <w:p w14:paraId="771631EB" w14:textId="29860493" w:rsidR="00656C09" w:rsidRDefault="00656C09" w:rsidP="003F4347">
      <w:pPr>
        <w:spacing w:after="0" w:line="480" w:lineRule="auto"/>
        <w:jc w:val="center"/>
        <w:rPr>
          <w:rFonts w:ascii="Times New Roman" w:hAnsi="Times New Roman" w:cs="Times New Roman"/>
          <w:sz w:val="24"/>
          <w:szCs w:val="24"/>
        </w:rPr>
      </w:pPr>
    </w:p>
    <w:p w14:paraId="156A4D27" w14:textId="2A1E8B2A" w:rsidR="00656C09" w:rsidRDefault="00656C09" w:rsidP="003F4347">
      <w:pPr>
        <w:spacing w:after="0" w:line="480" w:lineRule="auto"/>
        <w:jc w:val="center"/>
        <w:rPr>
          <w:rFonts w:ascii="Times New Roman" w:hAnsi="Times New Roman" w:cs="Times New Roman"/>
          <w:sz w:val="24"/>
          <w:szCs w:val="24"/>
        </w:rPr>
      </w:pPr>
    </w:p>
    <w:p w14:paraId="70CD945C" w14:textId="19C17FEA" w:rsidR="00656C09" w:rsidRDefault="00656C09" w:rsidP="003F4347">
      <w:pPr>
        <w:spacing w:after="0" w:line="480" w:lineRule="auto"/>
        <w:jc w:val="center"/>
        <w:rPr>
          <w:rFonts w:ascii="Times New Roman" w:hAnsi="Times New Roman" w:cs="Times New Roman"/>
          <w:sz w:val="24"/>
          <w:szCs w:val="24"/>
        </w:rPr>
      </w:pPr>
    </w:p>
    <w:p w14:paraId="2F54FC77" w14:textId="6A662D81" w:rsidR="00656C09" w:rsidRDefault="00656C09" w:rsidP="003F4347">
      <w:pPr>
        <w:spacing w:after="0" w:line="480" w:lineRule="auto"/>
        <w:jc w:val="center"/>
        <w:rPr>
          <w:rFonts w:ascii="Times New Roman" w:hAnsi="Times New Roman" w:cs="Times New Roman"/>
          <w:sz w:val="24"/>
          <w:szCs w:val="24"/>
        </w:rPr>
      </w:pPr>
    </w:p>
    <w:p w14:paraId="6CECAA9E" w14:textId="4E5A59CC" w:rsidR="00656C09" w:rsidRDefault="00656C09" w:rsidP="003F4347">
      <w:pPr>
        <w:spacing w:after="0" w:line="480" w:lineRule="auto"/>
        <w:jc w:val="center"/>
        <w:rPr>
          <w:rFonts w:ascii="Times New Roman" w:hAnsi="Times New Roman" w:cs="Times New Roman"/>
          <w:sz w:val="24"/>
          <w:szCs w:val="24"/>
        </w:rPr>
      </w:pPr>
    </w:p>
    <w:p w14:paraId="7B33BE3F" w14:textId="0B16809C" w:rsidR="00656C09" w:rsidRDefault="00656C09" w:rsidP="003F4347">
      <w:pPr>
        <w:spacing w:after="0" w:line="480" w:lineRule="auto"/>
        <w:jc w:val="center"/>
        <w:rPr>
          <w:rFonts w:ascii="Times New Roman" w:hAnsi="Times New Roman" w:cs="Times New Roman"/>
          <w:sz w:val="24"/>
          <w:szCs w:val="24"/>
        </w:rPr>
      </w:pPr>
    </w:p>
    <w:p w14:paraId="79508EC0" w14:textId="228150CA" w:rsidR="00656C09" w:rsidRDefault="00656C09" w:rsidP="003F4347">
      <w:pPr>
        <w:spacing w:after="0" w:line="480" w:lineRule="auto"/>
        <w:jc w:val="center"/>
        <w:rPr>
          <w:rFonts w:ascii="Times New Roman" w:hAnsi="Times New Roman" w:cs="Times New Roman"/>
          <w:sz w:val="24"/>
          <w:szCs w:val="24"/>
        </w:rPr>
      </w:pPr>
    </w:p>
    <w:p w14:paraId="1FB80AED" w14:textId="77777777" w:rsidR="004C2D4A" w:rsidRDefault="00E6368D" w:rsidP="004C2D4A">
      <w:pPr>
        <w:spacing w:after="0" w:line="480" w:lineRule="auto"/>
        <w:ind w:left="720" w:firstLine="720"/>
        <w:rPr>
          <w:rFonts w:ascii="Times New Roman" w:hAnsi="Times New Roman" w:cs="Times New Roman"/>
          <w:color w:val="000000" w:themeColor="text1"/>
          <w:sz w:val="24"/>
          <w:szCs w:val="24"/>
        </w:rPr>
      </w:pPr>
      <w:bookmarkStart w:id="1" w:name="_Hlk38113123"/>
      <w:r>
        <w:rPr>
          <w:rFonts w:ascii="Times New Roman" w:hAnsi="Times New Roman" w:cs="Times New Roman"/>
          <w:sz w:val="24"/>
          <w:szCs w:val="24"/>
        </w:rPr>
        <w:t xml:space="preserve">The benefits of training and development for this organization are many and go beyond the tangible goal of any organization which is to generate revenue. </w:t>
      </w:r>
      <w:r w:rsidRPr="00E6368D">
        <w:rPr>
          <w:rFonts w:ascii="Times New Roman" w:hAnsi="Times New Roman" w:cs="Times New Roman"/>
          <w:sz w:val="24"/>
          <w:szCs w:val="24"/>
        </w:rPr>
        <w:t xml:space="preserve">Employee development </w:t>
      </w:r>
      <w:r w:rsidR="00CC49EC" w:rsidRPr="00E6368D">
        <w:rPr>
          <w:rFonts w:ascii="Times New Roman" w:hAnsi="Times New Roman" w:cs="Times New Roman"/>
          <w:sz w:val="24"/>
          <w:szCs w:val="24"/>
        </w:rPr>
        <w:t>is recognized</w:t>
      </w:r>
      <w:r w:rsidRPr="00E6368D">
        <w:rPr>
          <w:rFonts w:ascii="Times New Roman" w:hAnsi="Times New Roman" w:cs="Times New Roman"/>
          <w:sz w:val="24"/>
          <w:szCs w:val="24"/>
        </w:rPr>
        <w:t xml:space="preserve"> as a strategic tool for an organization's con</w:t>
      </w:r>
      <w:r w:rsidR="00563EE7">
        <w:rPr>
          <w:rFonts w:ascii="Times New Roman" w:hAnsi="Times New Roman" w:cs="Times New Roman"/>
          <w:sz w:val="24"/>
          <w:szCs w:val="24"/>
        </w:rPr>
        <w:t>stant</w:t>
      </w:r>
      <w:r w:rsidRPr="00E6368D">
        <w:rPr>
          <w:rFonts w:ascii="Times New Roman" w:hAnsi="Times New Roman" w:cs="Times New Roman"/>
          <w:sz w:val="24"/>
          <w:szCs w:val="24"/>
        </w:rPr>
        <w:t xml:space="preserve"> growth, productivity and ability to </w:t>
      </w:r>
      <w:r w:rsidR="00563EE7">
        <w:rPr>
          <w:rFonts w:ascii="Times New Roman" w:hAnsi="Times New Roman" w:cs="Times New Roman"/>
          <w:sz w:val="24"/>
          <w:szCs w:val="24"/>
        </w:rPr>
        <w:t>keep</w:t>
      </w:r>
      <w:r w:rsidRPr="00E6368D">
        <w:rPr>
          <w:rFonts w:ascii="Times New Roman" w:hAnsi="Times New Roman" w:cs="Times New Roman"/>
          <w:sz w:val="24"/>
          <w:szCs w:val="24"/>
        </w:rPr>
        <w:t xml:space="preserve"> valuable employees</w:t>
      </w:r>
      <w:r w:rsidR="00CC49EC">
        <w:rPr>
          <w:rFonts w:ascii="Times New Roman" w:hAnsi="Times New Roman" w:cs="Times New Roman"/>
          <w:sz w:val="24"/>
          <w:szCs w:val="24"/>
        </w:rPr>
        <w:t>.</w:t>
      </w:r>
      <w:r w:rsidR="00CC49EC" w:rsidRPr="00CC49EC">
        <w:rPr>
          <w:rFonts w:ascii="Helvetica" w:hAnsi="Helvetica" w:cs="Helvetica"/>
          <w:color w:val="494949"/>
        </w:rPr>
        <w:t xml:space="preserve"> </w:t>
      </w:r>
      <w:r w:rsidR="00CC49EC" w:rsidRPr="00CC49EC">
        <w:rPr>
          <w:rFonts w:ascii="Times New Roman" w:hAnsi="Times New Roman" w:cs="Times New Roman"/>
          <w:sz w:val="24"/>
          <w:szCs w:val="24"/>
        </w:rPr>
        <w:t>Employers must develop the</w:t>
      </w:r>
      <w:r w:rsidR="00563EE7">
        <w:rPr>
          <w:rFonts w:ascii="Times New Roman" w:hAnsi="Times New Roman" w:cs="Times New Roman"/>
          <w:sz w:val="24"/>
          <w:szCs w:val="24"/>
        </w:rPr>
        <w:t>ir</w:t>
      </w:r>
      <w:r w:rsidR="00CC49EC" w:rsidRPr="00CC49EC">
        <w:rPr>
          <w:rFonts w:ascii="Times New Roman" w:hAnsi="Times New Roman" w:cs="Times New Roman"/>
          <w:sz w:val="24"/>
          <w:szCs w:val="24"/>
        </w:rPr>
        <w:t xml:space="preserve"> employees. Reasons for employee development include:</w:t>
      </w:r>
      <w:r w:rsidR="00CC49EC">
        <w:rPr>
          <w:rFonts w:ascii="Times New Roman" w:hAnsi="Times New Roman" w:cs="Times New Roman"/>
          <w:sz w:val="24"/>
          <w:szCs w:val="24"/>
        </w:rPr>
        <w:t xml:space="preserve"> </w:t>
      </w:r>
      <w:r w:rsidR="00CC49EC" w:rsidRPr="00CC49EC">
        <w:rPr>
          <w:rFonts w:ascii="Times New Roman" w:hAnsi="Times New Roman" w:cs="Times New Roman"/>
          <w:b/>
          <w:bCs/>
          <w:sz w:val="24"/>
          <w:szCs w:val="24"/>
        </w:rPr>
        <w:t>Remaining competitive.</w:t>
      </w:r>
      <w:r w:rsidR="00CC49EC" w:rsidRPr="00CC49EC">
        <w:rPr>
          <w:rFonts w:ascii="Times New Roman" w:hAnsi="Times New Roman" w:cs="Times New Roman"/>
          <w:sz w:val="24"/>
          <w:szCs w:val="24"/>
        </w:rPr>
        <w:t> Organizations are not</w:t>
      </w:r>
      <w:r w:rsidR="00563EE7">
        <w:rPr>
          <w:rFonts w:ascii="Times New Roman" w:hAnsi="Times New Roman" w:cs="Times New Roman"/>
          <w:sz w:val="24"/>
          <w:szCs w:val="24"/>
        </w:rPr>
        <w:t xml:space="preserve"> just competing</w:t>
      </w:r>
      <w:r w:rsidR="00CC49EC" w:rsidRPr="00CC49EC">
        <w:rPr>
          <w:rFonts w:ascii="Times New Roman" w:hAnsi="Times New Roman" w:cs="Times New Roman"/>
          <w:sz w:val="24"/>
          <w:szCs w:val="24"/>
        </w:rPr>
        <w:t xml:space="preserve"> for market share but also for employees. Employees want to work for an employer that will </w:t>
      </w:r>
      <w:r w:rsidR="00CC49EC">
        <w:rPr>
          <w:rFonts w:ascii="Times New Roman" w:hAnsi="Times New Roman" w:cs="Times New Roman"/>
          <w:sz w:val="24"/>
          <w:szCs w:val="24"/>
        </w:rPr>
        <w:t>enhanc</w:t>
      </w:r>
      <w:r w:rsidR="00CC49EC" w:rsidRPr="00CC49EC">
        <w:rPr>
          <w:rFonts w:ascii="Times New Roman" w:hAnsi="Times New Roman" w:cs="Times New Roman"/>
          <w:sz w:val="24"/>
          <w:szCs w:val="24"/>
        </w:rPr>
        <w:t xml:space="preserve">e their skills to keep them competitive with peers from other </w:t>
      </w:r>
      <w:r w:rsidR="00CC49EC">
        <w:rPr>
          <w:rFonts w:ascii="Times New Roman" w:hAnsi="Times New Roman" w:cs="Times New Roman"/>
          <w:sz w:val="24"/>
          <w:szCs w:val="24"/>
        </w:rPr>
        <w:t>organizations</w:t>
      </w:r>
      <w:r w:rsidR="00CC49EC" w:rsidRPr="00CC49EC">
        <w:rPr>
          <w:rFonts w:ascii="Times New Roman" w:hAnsi="Times New Roman" w:cs="Times New Roman"/>
          <w:sz w:val="24"/>
          <w:szCs w:val="24"/>
        </w:rPr>
        <w:t>.</w:t>
      </w:r>
      <w:r w:rsidR="00CC49EC">
        <w:rPr>
          <w:rFonts w:ascii="Times New Roman" w:hAnsi="Times New Roman" w:cs="Times New Roman"/>
          <w:sz w:val="24"/>
          <w:szCs w:val="24"/>
        </w:rPr>
        <w:t xml:space="preserve"> </w:t>
      </w:r>
      <w:r w:rsidR="00563EE7">
        <w:rPr>
          <w:rFonts w:ascii="Times New Roman" w:hAnsi="Times New Roman" w:cs="Times New Roman"/>
          <w:b/>
          <w:bCs/>
          <w:sz w:val="24"/>
          <w:szCs w:val="24"/>
        </w:rPr>
        <w:t>S</w:t>
      </w:r>
      <w:r w:rsidR="00563EE7" w:rsidRPr="00563EE7">
        <w:rPr>
          <w:rFonts w:ascii="Times New Roman" w:hAnsi="Times New Roman" w:cs="Times New Roman"/>
          <w:b/>
          <w:bCs/>
          <w:sz w:val="24"/>
          <w:szCs w:val="24"/>
        </w:rPr>
        <w:t>kills shortages.</w:t>
      </w:r>
      <w:r w:rsidR="00563EE7" w:rsidRPr="00563EE7">
        <w:rPr>
          <w:rFonts w:ascii="Helvetica" w:hAnsi="Helvetica" w:cs="Helvetica"/>
          <w:color w:val="494949"/>
        </w:rPr>
        <w:t xml:space="preserve"> </w:t>
      </w:r>
      <w:r w:rsidR="00563EE7" w:rsidRPr="00563EE7">
        <w:rPr>
          <w:rFonts w:ascii="Times New Roman" w:hAnsi="Times New Roman" w:cs="Times New Roman"/>
          <w:sz w:val="24"/>
          <w:szCs w:val="24"/>
        </w:rPr>
        <w:t>there is a shortage of skills in candidates for job openings</w:t>
      </w:r>
      <w:r w:rsidR="00563EE7">
        <w:rPr>
          <w:rFonts w:ascii="Times New Roman" w:hAnsi="Times New Roman" w:cs="Times New Roman"/>
          <w:sz w:val="24"/>
          <w:szCs w:val="24"/>
        </w:rPr>
        <w:t>.</w:t>
      </w:r>
      <w:r w:rsidR="00563EE7" w:rsidRPr="00563EE7">
        <w:rPr>
          <w:rFonts w:ascii="Times New Roman" w:hAnsi="Times New Roman" w:cs="Times New Roman"/>
          <w:sz w:val="24"/>
          <w:szCs w:val="24"/>
        </w:rPr>
        <w:t> In the short term, organizations should revive entry-level job training programs. In the long term, businesses should participate in community partnerships to rebuild the</w:t>
      </w:r>
      <w:r w:rsidR="00563EE7">
        <w:rPr>
          <w:rFonts w:ascii="Times New Roman" w:hAnsi="Times New Roman" w:cs="Times New Roman"/>
          <w:sz w:val="24"/>
          <w:szCs w:val="24"/>
        </w:rPr>
        <w:t xml:space="preserve"> </w:t>
      </w:r>
      <w:r w:rsidR="00563EE7" w:rsidRPr="00563EE7">
        <w:rPr>
          <w:rFonts w:ascii="Times New Roman" w:hAnsi="Times New Roman" w:cs="Times New Roman"/>
          <w:sz w:val="24"/>
          <w:szCs w:val="24"/>
        </w:rPr>
        <w:t>talent creation system.</w:t>
      </w:r>
      <w:r w:rsidR="00563EE7">
        <w:rPr>
          <w:rFonts w:ascii="Times New Roman" w:hAnsi="Times New Roman" w:cs="Times New Roman"/>
          <w:b/>
          <w:bCs/>
          <w:sz w:val="24"/>
          <w:szCs w:val="24"/>
        </w:rPr>
        <w:t xml:space="preserve"> </w:t>
      </w:r>
      <w:r w:rsidR="00563EE7" w:rsidRPr="00563EE7">
        <w:rPr>
          <w:rFonts w:ascii="Times New Roman" w:hAnsi="Times New Roman" w:cs="Times New Roman"/>
          <w:b/>
          <w:bCs/>
          <w:sz w:val="24"/>
          <w:szCs w:val="24"/>
        </w:rPr>
        <w:t>Adapting to changing business structures. </w:t>
      </w:r>
      <w:r w:rsidR="00563EE7">
        <w:rPr>
          <w:rFonts w:ascii="Times New Roman" w:hAnsi="Times New Roman" w:cs="Times New Roman"/>
          <w:sz w:val="24"/>
          <w:szCs w:val="24"/>
        </w:rPr>
        <w:t>Smaller staffed</w:t>
      </w:r>
      <w:r w:rsidR="00563EE7" w:rsidRPr="00563EE7">
        <w:rPr>
          <w:rFonts w:ascii="Times New Roman" w:hAnsi="Times New Roman" w:cs="Times New Roman"/>
          <w:sz w:val="24"/>
          <w:szCs w:val="24"/>
        </w:rPr>
        <w:t xml:space="preserve">, flatter, continuously evolving </w:t>
      </w:r>
      <w:r w:rsidR="00F262F8">
        <w:rPr>
          <w:rFonts w:ascii="Times New Roman" w:hAnsi="Times New Roman" w:cs="Times New Roman"/>
          <w:sz w:val="24"/>
          <w:szCs w:val="24"/>
        </w:rPr>
        <w:t>companie</w:t>
      </w:r>
      <w:r w:rsidR="00563EE7" w:rsidRPr="00563EE7">
        <w:rPr>
          <w:rFonts w:ascii="Times New Roman" w:hAnsi="Times New Roman" w:cs="Times New Roman"/>
          <w:sz w:val="24"/>
          <w:szCs w:val="24"/>
        </w:rPr>
        <w:t xml:space="preserve">s need employee development to ensure </w:t>
      </w:r>
      <w:r w:rsidR="00F262F8">
        <w:rPr>
          <w:rFonts w:ascii="Times New Roman" w:hAnsi="Times New Roman" w:cs="Times New Roman"/>
          <w:sz w:val="24"/>
          <w:szCs w:val="24"/>
        </w:rPr>
        <w:t xml:space="preserve">employee </w:t>
      </w:r>
      <w:r w:rsidR="00563EE7" w:rsidRPr="00563EE7">
        <w:rPr>
          <w:rFonts w:ascii="Times New Roman" w:hAnsi="Times New Roman" w:cs="Times New Roman"/>
          <w:sz w:val="24"/>
          <w:szCs w:val="24"/>
        </w:rPr>
        <w:t xml:space="preserve">engagement and commitment. By </w:t>
      </w:r>
      <w:r w:rsidR="00F262F8">
        <w:rPr>
          <w:rFonts w:ascii="Times New Roman" w:hAnsi="Times New Roman" w:cs="Times New Roman"/>
          <w:sz w:val="24"/>
          <w:szCs w:val="24"/>
        </w:rPr>
        <w:t xml:space="preserve">offering </w:t>
      </w:r>
      <w:r w:rsidR="00563EE7" w:rsidRPr="00563EE7">
        <w:rPr>
          <w:rFonts w:ascii="Times New Roman" w:hAnsi="Times New Roman" w:cs="Times New Roman"/>
          <w:sz w:val="24"/>
          <w:szCs w:val="24"/>
        </w:rPr>
        <w:t>creative development, executives s</w:t>
      </w:r>
      <w:r w:rsidR="00F262F8">
        <w:rPr>
          <w:rFonts w:ascii="Times New Roman" w:hAnsi="Times New Roman" w:cs="Times New Roman"/>
          <w:sz w:val="24"/>
          <w:szCs w:val="24"/>
        </w:rPr>
        <w:t>how</w:t>
      </w:r>
      <w:r w:rsidR="00563EE7" w:rsidRPr="00563EE7">
        <w:rPr>
          <w:rFonts w:ascii="Times New Roman" w:hAnsi="Times New Roman" w:cs="Times New Roman"/>
          <w:sz w:val="24"/>
          <w:szCs w:val="24"/>
        </w:rPr>
        <w:t xml:space="preserve"> that they value employees. </w:t>
      </w:r>
      <w:r w:rsidR="00563EE7" w:rsidRPr="00563EE7">
        <w:rPr>
          <w:rFonts w:ascii="Times New Roman" w:hAnsi="Times New Roman" w:cs="Times New Roman"/>
          <w:b/>
          <w:bCs/>
          <w:sz w:val="24"/>
          <w:szCs w:val="24"/>
        </w:rPr>
        <w:t>Increasing worker productivity</w:t>
      </w:r>
      <w:r w:rsidR="00563EE7" w:rsidRPr="00563EE7">
        <w:rPr>
          <w:rFonts w:ascii="Times New Roman" w:hAnsi="Times New Roman" w:cs="Times New Roman"/>
          <w:sz w:val="24"/>
          <w:szCs w:val="24"/>
        </w:rPr>
        <w:t>. Workers who receive training</w:t>
      </w:r>
      <w:r w:rsidR="00F262F8">
        <w:rPr>
          <w:rFonts w:ascii="Times New Roman" w:hAnsi="Times New Roman" w:cs="Times New Roman"/>
          <w:sz w:val="24"/>
          <w:szCs w:val="24"/>
        </w:rPr>
        <w:t xml:space="preserve"> </w:t>
      </w:r>
      <w:r w:rsidR="00563EE7" w:rsidRPr="00563EE7">
        <w:rPr>
          <w:rFonts w:ascii="Times New Roman" w:hAnsi="Times New Roman" w:cs="Times New Roman"/>
          <w:sz w:val="24"/>
          <w:szCs w:val="24"/>
        </w:rPr>
        <w:t>are more productive</w:t>
      </w:r>
      <w:r w:rsidR="00F262F8">
        <w:rPr>
          <w:rFonts w:ascii="Times New Roman" w:hAnsi="Times New Roman" w:cs="Times New Roman"/>
          <w:sz w:val="24"/>
          <w:szCs w:val="24"/>
        </w:rPr>
        <w:t xml:space="preserve">. </w:t>
      </w:r>
      <w:r w:rsidR="00F262F8" w:rsidRPr="00F262F8">
        <w:rPr>
          <w:rFonts w:ascii="Times New Roman" w:hAnsi="Times New Roman" w:cs="Times New Roman"/>
          <w:b/>
          <w:bCs/>
          <w:sz w:val="24"/>
          <w:szCs w:val="24"/>
        </w:rPr>
        <w:t>Reducing turnover.</w:t>
      </w:r>
      <w:r w:rsidR="00F262F8" w:rsidRPr="00F262F8">
        <w:rPr>
          <w:rFonts w:ascii="Times New Roman" w:hAnsi="Times New Roman" w:cs="Times New Roman"/>
          <w:sz w:val="24"/>
          <w:szCs w:val="24"/>
        </w:rPr>
        <w:t> The more money a</w:t>
      </w:r>
      <w:r w:rsidR="00F262F8">
        <w:rPr>
          <w:rFonts w:ascii="Times New Roman" w:hAnsi="Times New Roman" w:cs="Times New Roman"/>
          <w:sz w:val="24"/>
          <w:szCs w:val="24"/>
        </w:rPr>
        <w:t xml:space="preserve"> business</w:t>
      </w:r>
      <w:r w:rsidR="00F262F8" w:rsidRPr="00F262F8">
        <w:rPr>
          <w:rFonts w:ascii="Times New Roman" w:hAnsi="Times New Roman" w:cs="Times New Roman"/>
          <w:sz w:val="24"/>
          <w:szCs w:val="24"/>
        </w:rPr>
        <w:t xml:space="preserve"> spends on employee training and development, the greater the concern </w:t>
      </w:r>
      <w:r w:rsidR="00F262F8">
        <w:rPr>
          <w:rFonts w:ascii="Times New Roman" w:hAnsi="Times New Roman" w:cs="Times New Roman"/>
          <w:sz w:val="24"/>
          <w:szCs w:val="24"/>
        </w:rPr>
        <w:t>of</w:t>
      </w:r>
      <w:r w:rsidR="00F262F8" w:rsidRPr="00F262F8">
        <w:rPr>
          <w:rFonts w:ascii="Times New Roman" w:hAnsi="Times New Roman" w:cs="Times New Roman"/>
          <w:sz w:val="24"/>
          <w:szCs w:val="24"/>
        </w:rPr>
        <w:t xml:space="preserve"> the highly skilled </w:t>
      </w:r>
      <w:r w:rsidR="00F262F8">
        <w:rPr>
          <w:rFonts w:ascii="Times New Roman" w:hAnsi="Times New Roman" w:cs="Times New Roman"/>
          <w:sz w:val="24"/>
          <w:szCs w:val="24"/>
        </w:rPr>
        <w:t>staff</w:t>
      </w:r>
      <w:r w:rsidR="00F262F8" w:rsidRPr="00F262F8">
        <w:rPr>
          <w:rFonts w:ascii="Times New Roman" w:hAnsi="Times New Roman" w:cs="Times New Roman"/>
          <w:sz w:val="24"/>
          <w:szCs w:val="24"/>
        </w:rPr>
        <w:t xml:space="preserve"> </w:t>
      </w:r>
      <w:r w:rsidR="00F262F8">
        <w:rPr>
          <w:rFonts w:ascii="Times New Roman" w:hAnsi="Times New Roman" w:cs="Times New Roman"/>
          <w:sz w:val="24"/>
          <w:szCs w:val="24"/>
        </w:rPr>
        <w:t>leaving</w:t>
      </w:r>
      <w:r w:rsidR="00F262F8" w:rsidRPr="00F262F8">
        <w:rPr>
          <w:rFonts w:ascii="Times New Roman" w:hAnsi="Times New Roman" w:cs="Times New Roman"/>
          <w:sz w:val="24"/>
          <w:szCs w:val="24"/>
        </w:rPr>
        <w:t xml:space="preserve"> and tak</w:t>
      </w:r>
      <w:r w:rsidR="00F262F8">
        <w:rPr>
          <w:rFonts w:ascii="Times New Roman" w:hAnsi="Times New Roman" w:cs="Times New Roman"/>
          <w:sz w:val="24"/>
          <w:szCs w:val="24"/>
        </w:rPr>
        <w:t>ing</w:t>
      </w:r>
      <w:r w:rsidR="00F262F8" w:rsidRPr="00F262F8">
        <w:rPr>
          <w:rFonts w:ascii="Times New Roman" w:hAnsi="Times New Roman" w:cs="Times New Roman"/>
          <w:sz w:val="24"/>
          <w:szCs w:val="24"/>
        </w:rPr>
        <w:t xml:space="preserve"> their knowledge somewhere else</w:t>
      </w:r>
      <w:r w:rsidR="00F262F8">
        <w:rPr>
          <w:rFonts w:ascii="Times New Roman" w:hAnsi="Times New Roman" w:cs="Times New Roman"/>
          <w:sz w:val="24"/>
          <w:szCs w:val="24"/>
        </w:rPr>
        <w:t>. E</w:t>
      </w:r>
      <w:r w:rsidR="00F262F8" w:rsidRPr="00F262F8">
        <w:rPr>
          <w:rFonts w:ascii="Times New Roman" w:hAnsi="Times New Roman" w:cs="Times New Roman"/>
          <w:sz w:val="24"/>
          <w:szCs w:val="24"/>
        </w:rPr>
        <w:t>mployee training reduces turnover and absenteeism.</w:t>
      </w:r>
      <w:r w:rsidR="00F262F8">
        <w:rPr>
          <w:rFonts w:ascii="Times New Roman" w:hAnsi="Times New Roman" w:cs="Times New Roman"/>
          <w:sz w:val="24"/>
          <w:szCs w:val="24"/>
        </w:rPr>
        <w:t xml:space="preserve"> </w:t>
      </w:r>
      <w:r w:rsidR="00F262F8" w:rsidRPr="00F262F8">
        <w:rPr>
          <w:rFonts w:ascii="Times New Roman" w:hAnsi="Times New Roman" w:cs="Times New Roman"/>
          <w:b/>
          <w:bCs/>
          <w:sz w:val="24"/>
          <w:szCs w:val="24"/>
        </w:rPr>
        <w:t>Aligning employee development with the organization's needs. </w:t>
      </w:r>
      <w:r w:rsidR="00F262F8" w:rsidRPr="00F262F8">
        <w:rPr>
          <w:rFonts w:ascii="Times New Roman" w:hAnsi="Times New Roman" w:cs="Times New Roman"/>
          <w:sz w:val="24"/>
          <w:szCs w:val="24"/>
        </w:rPr>
        <w:t xml:space="preserve">Employers should let strategic needs drive development. </w:t>
      </w:r>
      <w:r w:rsidR="00087DB5">
        <w:rPr>
          <w:rFonts w:ascii="Times New Roman" w:hAnsi="Times New Roman" w:cs="Times New Roman"/>
          <w:sz w:val="24"/>
          <w:szCs w:val="24"/>
        </w:rPr>
        <w:t>By doing so</w:t>
      </w:r>
      <w:r w:rsidR="00F262F8" w:rsidRPr="00F262F8">
        <w:rPr>
          <w:rFonts w:ascii="Times New Roman" w:hAnsi="Times New Roman" w:cs="Times New Roman"/>
          <w:sz w:val="24"/>
          <w:szCs w:val="24"/>
        </w:rPr>
        <w:t xml:space="preserve"> an organization might broaden th</w:t>
      </w:r>
      <w:r w:rsidR="00087DB5">
        <w:rPr>
          <w:rFonts w:ascii="Times New Roman" w:hAnsi="Times New Roman" w:cs="Times New Roman"/>
          <w:sz w:val="24"/>
          <w:szCs w:val="24"/>
        </w:rPr>
        <w:t>eir</w:t>
      </w:r>
      <w:r w:rsidR="00F262F8" w:rsidRPr="00F262F8">
        <w:rPr>
          <w:rFonts w:ascii="Times New Roman" w:hAnsi="Times New Roman" w:cs="Times New Roman"/>
          <w:sz w:val="24"/>
          <w:szCs w:val="24"/>
        </w:rPr>
        <w:t xml:space="preserve"> workers' skills </w:t>
      </w:r>
      <w:r w:rsidR="00F262F8" w:rsidRPr="00F262F8">
        <w:rPr>
          <w:rFonts w:ascii="Times New Roman" w:hAnsi="Times New Roman" w:cs="Times New Roman"/>
          <w:sz w:val="24"/>
          <w:szCs w:val="24"/>
        </w:rPr>
        <w:lastRenderedPageBreak/>
        <w:t>so they can add variety to their jobs and take on new responsibilities</w:t>
      </w:r>
      <w:r w:rsidR="00087DB5">
        <w:rPr>
          <w:rFonts w:ascii="Times New Roman" w:hAnsi="Times New Roman" w:cs="Times New Roman"/>
          <w:sz w:val="24"/>
          <w:szCs w:val="24"/>
        </w:rPr>
        <w:t xml:space="preserve"> </w:t>
      </w:r>
      <w:bookmarkStart w:id="2" w:name="_Hlk47009118"/>
      <w:r>
        <w:t>(</w:t>
      </w:r>
      <w:r w:rsidRPr="00F262F8">
        <w:rPr>
          <w:rFonts w:ascii="Times New Roman" w:hAnsi="Times New Roman" w:cs="Times New Roman"/>
          <w:sz w:val="24"/>
          <w:szCs w:val="24"/>
        </w:rPr>
        <w:t xml:space="preserve">Shrm, </w:t>
      </w:r>
      <w:r w:rsidRPr="00F262F8">
        <w:rPr>
          <w:rFonts w:ascii="Times New Roman" w:hAnsi="Times New Roman" w:cs="Times New Roman"/>
          <w:i/>
          <w:iCs/>
          <w:sz w:val="24"/>
          <w:szCs w:val="24"/>
        </w:rPr>
        <w:t>Developing Employees</w:t>
      </w:r>
      <w:r w:rsidRPr="00F262F8">
        <w:rPr>
          <w:rFonts w:ascii="Times New Roman" w:hAnsi="Times New Roman" w:cs="Times New Roman"/>
          <w:sz w:val="24"/>
          <w:szCs w:val="24"/>
        </w:rPr>
        <w:t xml:space="preserve"> 2019)</w:t>
      </w:r>
      <w:r w:rsidR="00112D5F" w:rsidRPr="00F262F8">
        <w:rPr>
          <w:rFonts w:ascii="Times New Roman" w:hAnsi="Times New Roman" w:cs="Times New Roman"/>
          <w:color w:val="000000" w:themeColor="text1"/>
          <w:sz w:val="24"/>
          <w:szCs w:val="24"/>
        </w:rPr>
        <w:t>.</w:t>
      </w:r>
      <w:bookmarkEnd w:id="2"/>
    </w:p>
    <w:p w14:paraId="63CB9A16" w14:textId="05728BC4" w:rsidR="00C7506C" w:rsidRDefault="00555E14" w:rsidP="008C2585">
      <w:pPr>
        <w:spacing w:after="0" w:line="480" w:lineRule="auto"/>
        <w:ind w:left="720" w:firstLine="720"/>
        <w:rPr>
          <w:rFonts w:ascii="Times New Roman" w:hAnsi="Times New Roman" w:cs="Times New Roman"/>
          <w:color w:val="000000" w:themeColor="text1"/>
          <w:sz w:val="24"/>
          <w:szCs w:val="24"/>
        </w:rPr>
      </w:pPr>
      <w:r w:rsidRPr="00F262F8">
        <w:rPr>
          <w:rFonts w:ascii="Times New Roman" w:hAnsi="Times New Roman" w:cs="Times New Roman"/>
          <w:color w:val="000000" w:themeColor="text1"/>
          <w:sz w:val="24"/>
          <w:szCs w:val="24"/>
        </w:rPr>
        <w:t xml:space="preserve"> </w:t>
      </w:r>
      <w:bookmarkEnd w:id="1"/>
      <w:r w:rsidR="004C2D4A" w:rsidRPr="004C2D4A">
        <w:rPr>
          <w:rFonts w:ascii="Times New Roman" w:hAnsi="Times New Roman" w:cs="Times New Roman"/>
          <w:color w:val="000000" w:themeColor="text1"/>
          <w:sz w:val="24"/>
          <w:szCs w:val="24"/>
        </w:rPr>
        <w:t>In earlier generations</w:t>
      </w:r>
      <w:r w:rsidR="004C2D4A">
        <w:rPr>
          <w:rFonts w:ascii="Times New Roman" w:hAnsi="Times New Roman" w:cs="Times New Roman"/>
          <w:color w:val="000000" w:themeColor="text1"/>
          <w:sz w:val="24"/>
          <w:szCs w:val="24"/>
        </w:rPr>
        <w:t xml:space="preserve"> of employee training and development</w:t>
      </w:r>
      <w:r w:rsidR="004C2D4A" w:rsidRPr="004C2D4A">
        <w:rPr>
          <w:rFonts w:ascii="Times New Roman" w:hAnsi="Times New Roman" w:cs="Times New Roman"/>
          <w:color w:val="000000" w:themeColor="text1"/>
          <w:sz w:val="24"/>
          <w:szCs w:val="24"/>
        </w:rPr>
        <w:t xml:space="preserve">, an unspoken "sink-or-swim" approach to on-the-job training was </w:t>
      </w:r>
      <w:r w:rsidR="004C2D4A">
        <w:rPr>
          <w:rFonts w:ascii="Times New Roman" w:hAnsi="Times New Roman" w:cs="Times New Roman"/>
          <w:color w:val="000000" w:themeColor="text1"/>
          <w:sz w:val="24"/>
          <w:szCs w:val="24"/>
        </w:rPr>
        <w:t>utilized</w:t>
      </w:r>
      <w:r w:rsidR="004C2D4A" w:rsidRPr="004C2D4A">
        <w:rPr>
          <w:rFonts w:ascii="Times New Roman" w:hAnsi="Times New Roman" w:cs="Times New Roman"/>
          <w:color w:val="000000" w:themeColor="text1"/>
          <w:sz w:val="24"/>
          <w:szCs w:val="24"/>
        </w:rPr>
        <w:t xml:space="preserve"> to bring new employees up to speed. That approach </w:t>
      </w:r>
      <w:r w:rsidR="004C2D4A">
        <w:rPr>
          <w:rFonts w:ascii="Times New Roman" w:hAnsi="Times New Roman" w:cs="Times New Roman"/>
          <w:color w:val="000000" w:themeColor="text1"/>
          <w:sz w:val="24"/>
          <w:szCs w:val="24"/>
        </w:rPr>
        <w:t>is</w:t>
      </w:r>
      <w:r w:rsidR="004C2D4A" w:rsidRPr="004C2D4A">
        <w:rPr>
          <w:rFonts w:ascii="Times New Roman" w:hAnsi="Times New Roman" w:cs="Times New Roman"/>
          <w:color w:val="000000" w:themeColor="text1"/>
          <w:sz w:val="24"/>
          <w:szCs w:val="24"/>
        </w:rPr>
        <w:t xml:space="preserve"> less effective with Millennial</w:t>
      </w:r>
      <w:r w:rsidR="004C2D4A">
        <w:rPr>
          <w:rFonts w:ascii="Times New Roman" w:hAnsi="Times New Roman" w:cs="Times New Roman"/>
          <w:color w:val="000000" w:themeColor="text1"/>
          <w:sz w:val="24"/>
          <w:szCs w:val="24"/>
        </w:rPr>
        <w:t>s</w:t>
      </w:r>
      <w:r w:rsidR="004C2D4A" w:rsidRPr="004C2D4A">
        <w:rPr>
          <w:rFonts w:ascii="Times New Roman" w:hAnsi="Times New Roman" w:cs="Times New Roman"/>
          <w:color w:val="000000" w:themeColor="text1"/>
          <w:sz w:val="24"/>
          <w:szCs w:val="24"/>
        </w:rPr>
        <w:t xml:space="preserve">, a group with different expectations and work styles. Millennials, more than any other generation, </w:t>
      </w:r>
      <w:r w:rsidR="004C2D4A">
        <w:rPr>
          <w:rFonts w:ascii="Times New Roman" w:hAnsi="Times New Roman" w:cs="Times New Roman"/>
          <w:color w:val="000000" w:themeColor="text1"/>
          <w:sz w:val="24"/>
          <w:szCs w:val="24"/>
        </w:rPr>
        <w:t>need</w:t>
      </w:r>
      <w:r w:rsidR="004C2D4A" w:rsidRPr="004C2D4A">
        <w:rPr>
          <w:rFonts w:ascii="Times New Roman" w:hAnsi="Times New Roman" w:cs="Times New Roman"/>
          <w:color w:val="000000" w:themeColor="text1"/>
          <w:sz w:val="24"/>
          <w:szCs w:val="24"/>
        </w:rPr>
        <w:t xml:space="preserve"> clear direction, guidance and goals from managers. Most Millennials are </w:t>
      </w:r>
      <w:r w:rsidR="004C2D4A">
        <w:rPr>
          <w:rFonts w:ascii="Times New Roman" w:hAnsi="Times New Roman" w:cs="Times New Roman"/>
          <w:color w:val="000000" w:themeColor="text1"/>
          <w:sz w:val="24"/>
          <w:szCs w:val="24"/>
        </w:rPr>
        <w:t>used</w:t>
      </w:r>
      <w:r w:rsidR="004C2D4A" w:rsidRPr="004C2D4A">
        <w:rPr>
          <w:rFonts w:ascii="Times New Roman" w:hAnsi="Times New Roman" w:cs="Times New Roman"/>
          <w:color w:val="000000" w:themeColor="text1"/>
          <w:sz w:val="24"/>
          <w:szCs w:val="24"/>
        </w:rPr>
        <w:t xml:space="preserve"> to precise assignments, clear benchmarks, and con</w:t>
      </w:r>
      <w:r w:rsidR="004C2D4A">
        <w:rPr>
          <w:rFonts w:ascii="Times New Roman" w:hAnsi="Times New Roman" w:cs="Times New Roman"/>
          <w:color w:val="000000" w:themeColor="text1"/>
          <w:sz w:val="24"/>
          <w:szCs w:val="24"/>
        </w:rPr>
        <w:t>stant</w:t>
      </w:r>
      <w:r w:rsidR="004C2D4A" w:rsidRPr="004C2D4A">
        <w:rPr>
          <w:rFonts w:ascii="Times New Roman" w:hAnsi="Times New Roman" w:cs="Times New Roman"/>
          <w:color w:val="000000" w:themeColor="text1"/>
          <w:sz w:val="24"/>
          <w:szCs w:val="24"/>
        </w:rPr>
        <w:t xml:space="preserve"> feedbac</w:t>
      </w:r>
      <w:r w:rsidR="004C2D4A">
        <w:rPr>
          <w:rFonts w:ascii="Times New Roman" w:hAnsi="Times New Roman" w:cs="Times New Roman"/>
          <w:color w:val="000000" w:themeColor="text1"/>
          <w:sz w:val="24"/>
          <w:szCs w:val="24"/>
        </w:rPr>
        <w:t>k</w:t>
      </w:r>
      <w:r w:rsidR="004C2D4A" w:rsidRPr="004C2D4A">
        <w:rPr>
          <w:rFonts w:ascii="Times New Roman" w:hAnsi="Times New Roman" w:cs="Times New Roman"/>
          <w:color w:val="000000" w:themeColor="text1"/>
          <w:sz w:val="24"/>
          <w:szCs w:val="24"/>
        </w:rPr>
        <w:t>. The lack of success many employers have experienced in working with Millennials is the result of a collision between this generation's worldview and how most organizations function.</w:t>
      </w:r>
      <w:r w:rsidR="004C2D4A">
        <w:rPr>
          <w:rFonts w:ascii="Times New Roman" w:hAnsi="Times New Roman" w:cs="Times New Roman"/>
          <w:color w:val="000000" w:themeColor="text1"/>
          <w:sz w:val="24"/>
          <w:szCs w:val="24"/>
        </w:rPr>
        <w:t xml:space="preserve">  </w:t>
      </w:r>
      <w:r w:rsidR="004C2D4A" w:rsidRPr="004C2D4A">
        <w:rPr>
          <w:rFonts w:ascii="Times New Roman" w:hAnsi="Times New Roman" w:cs="Times New Roman"/>
          <w:color w:val="000000" w:themeColor="text1"/>
          <w:sz w:val="24"/>
          <w:szCs w:val="24"/>
        </w:rPr>
        <w:t xml:space="preserve">Employers are redesigning supervisor and leadership training and development to accommodate the more interactive and collaborative work styles of Millennials. Organizations that rethink their approaches to developing younger workers are likely to gain a </w:t>
      </w:r>
      <w:r w:rsidR="003B52A0" w:rsidRPr="004C2D4A">
        <w:rPr>
          <w:rFonts w:ascii="Times New Roman" w:hAnsi="Times New Roman" w:cs="Times New Roman"/>
          <w:color w:val="000000" w:themeColor="text1"/>
          <w:sz w:val="24"/>
          <w:szCs w:val="24"/>
        </w:rPr>
        <w:t>substantial</w:t>
      </w:r>
      <w:r w:rsidR="004C2D4A" w:rsidRPr="004C2D4A">
        <w:rPr>
          <w:rFonts w:ascii="Times New Roman" w:hAnsi="Times New Roman" w:cs="Times New Roman"/>
          <w:color w:val="000000" w:themeColor="text1"/>
          <w:sz w:val="24"/>
          <w:szCs w:val="24"/>
        </w:rPr>
        <w:t xml:space="preserve"> </w:t>
      </w:r>
      <w:r w:rsidR="003E7527">
        <w:rPr>
          <w:rFonts w:ascii="Times New Roman" w:hAnsi="Times New Roman" w:cs="Times New Roman"/>
          <w:color w:val="000000" w:themeColor="text1"/>
          <w:sz w:val="24"/>
          <w:szCs w:val="24"/>
        </w:rPr>
        <w:t xml:space="preserve">and much needed </w:t>
      </w:r>
      <w:r w:rsidR="004C2D4A" w:rsidRPr="004C2D4A">
        <w:rPr>
          <w:rFonts w:ascii="Times New Roman" w:hAnsi="Times New Roman" w:cs="Times New Roman"/>
          <w:color w:val="000000" w:themeColor="text1"/>
          <w:sz w:val="24"/>
          <w:szCs w:val="24"/>
        </w:rPr>
        <w:t>advantage</w:t>
      </w:r>
      <w:r w:rsidR="003E7527">
        <w:rPr>
          <w:rFonts w:ascii="Times New Roman" w:hAnsi="Times New Roman" w:cs="Times New Roman"/>
          <w:color w:val="000000" w:themeColor="text1"/>
          <w:sz w:val="24"/>
          <w:szCs w:val="24"/>
        </w:rPr>
        <w:t xml:space="preserve"> over their competitors</w:t>
      </w:r>
      <w:r w:rsidR="004C2D4A" w:rsidRPr="004C2D4A">
        <w:rPr>
          <w:rFonts w:ascii="Times New Roman" w:hAnsi="Times New Roman" w:cs="Times New Roman"/>
          <w:color w:val="000000" w:themeColor="text1"/>
          <w:sz w:val="24"/>
          <w:szCs w:val="24"/>
        </w:rPr>
        <w:t>.</w:t>
      </w:r>
      <w:r w:rsidR="004C2D4A">
        <w:rPr>
          <w:rFonts w:ascii="Times New Roman" w:hAnsi="Times New Roman" w:cs="Times New Roman"/>
          <w:color w:val="000000" w:themeColor="text1"/>
          <w:sz w:val="24"/>
          <w:szCs w:val="24"/>
        </w:rPr>
        <w:t xml:space="preserve"> </w:t>
      </w:r>
      <w:r w:rsidR="004C2D4A" w:rsidRPr="004C2D4A">
        <w:rPr>
          <w:rFonts w:ascii="Times New Roman" w:hAnsi="Times New Roman" w:cs="Times New Roman"/>
          <w:color w:val="000000" w:themeColor="text1"/>
          <w:sz w:val="24"/>
          <w:szCs w:val="24"/>
        </w:rPr>
        <w:t xml:space="preserve">The development needs of older workers are quite different. To recruit and </w:t>
      </w:r>
      <w:r w:rsidR="004C2D4A">
        <w:rPr>
          <w:rFonts w:ascii="Times New Roman" w:hAnsi="Times New Roman" w:cs="Times New Roman"/>
          <w:color w:val="000000" w:themeColor="text1"/>
          <w:sz w:val="24"/>
          <w:szCs w:val="24"/>
        </w:rPr>
        <w:t>keep</w:t>
      </w:r>
      <w:r w:rsidR="004C2D4A" w:rsidRPr="004C2D4A">
        <w:rPr>
          <w:rFonts w:ascii="Times New Roman" w:hAnsi="Times New Roman" w:cs="Times New Roman"/>
          <w:color w:val="000000" w:themeColor="text1"/>
          <w:sz w:val="24"/>
          <w:szCs w:val="24"/>
        </w:rPr>
        <w:t xml:space="preserve"> employees over 50, employers need ongoing training and development because mature </w:t>
      </w:r>
      <w:r w:rsidR="004C2D4A">
        <w:rPr>
          <w:rFonts w:ascii="Times New Roman" w:hAnsi="Times New Roman" w:cs="Times New Roman"/>
          <w:color w:val="000000" w:themeColor="text1"/>
          <w:sz w:val="24"/>
          <w:szCs w:val="24"/>
        </w:rPr>
        <w:t>employee</w:t>
      </w:r>
      <w:r w:rsidR="004C2D4A" w:rsidRPr="004C2D4A">
        <w:rPr>
          <w:rFonts w:ascii="Times New Roman" w:hAnsi="Times New Roman" w:cs="Times New Roman"/>
          <w:color w:val="000000" w:themeColor="text1"/>
          <w:sz w:val="24"/>
          <w:szCs w:val="24"/>
        </w:rPr>
        <w:t>s view development as a top attraction in a model workplace</w:t>
      </w:r>
      <w:r w:rsidR="00C7506C">
        <w:rPr>
          <w:rFonts w:ascii="Times New Roman" w:hAnsi="Times New Roman" w:cs="Times New Roman"/>
          <w:color w:val="000000" w:themeColor="text1"/>
          <w:sz w:val="24"/>
          <w:szCs w:val="24"/>
        </w:rPr>
        <w:t xml:space="preserve"> </w:t>
      </w:r>
      <w:r w:rsidR="00C7506C" w:rsidRPr="00BD38E6">
        <w:rPr>
          <w:rFonts w:ascii="Times New Roman" w:hAnsi="Times New Roman" w:cs="Times New Roman"/>
          <w:color w:val="000000" w:themeColor="text1"/>
          <w:sz w:val="24"/>
          <w:szCs w:val="24"/>
        </w:rPr>
        <w:t xml:space="preserve">(Shrm, </w:t>
      </w:r>
      <w:r w:rsidR="00C7506C" w:rsidRPr="00BD38E6">
        <w:rPr>
          <w:rFonts w:ascii="Times New Roman" w:hAnsi="Times New Roman" w:cs="Times New Roman"/>
          <w:i/>
          <w:iCs/>
          <w:color w:val="000000" w:themeColor="text1"/>
          <w:sz w:val="24"/>
          <w:szCs w:val="24"/>
        </w:rPr>
        <w:t>Developing Employees</w:t>
      </w:r>
      <w:r w:rsidR="00C7506C" w:rsidRPr="00BD38E6">
        <w:rPr>
          <w:rFonts w:ascii="Times New Roman" w:hAnsi="Times New Roman" w:cs="Times New Roman"/>
          <w:color w:val="000000" w:themeColor="text1"/>
          <w:sz w:val="24"/>
          <w:szCs w:val="24"/>
        </w:rPr>
        <w:t xml:space="preserve"> 2019).</w:t>
      </w:r>
      <w:r w:rsidR="00051CE3">
        <w:rPr>
          <w:rFonts w:ascii="Times New Roman" w:hAnsi="Times New Roman" w:cs="Times New Roman"/>
          <w:color w:val="000000" w:themeColor="text1"/>
          <w:sz w:val="24"/>
          <w:szCs w:val="24"/>
        </w:rPr>
        <w:t xml:space="preserve"> </w:t>
      </w:r>
    </w:p>
    <w:p w14:paraId="3D561824" w14:textId="541545C8" w:rsidR="00ED79F8" w:rsidRDefault="001D5C0F" w:rsidP="008C2585">
      <w:pPr>
        <w:spacing w:after="0" w:line="480" w:lineRule="auto"/>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Outline</w:t>
      </w:r>
      <w:r w:rsidR="0006567A">
        <w:rPr>
          <w:rFonts w:ascii="Times New Roman" w:hAnsi="Times New Roman" w:cs="Times New Roman"/>
          <w:color w:val="000000" w:themeColor="text1"/>
          <w:sz w:val="24"/>
          <w:szCs w:val="24"/>
        </w:rPr>
        <w:t xml:space="preserve"> of</w:t>
      </w:r>
      <w:r>
        <w:rPr>
          <w:rFonts w:ascii="Times New Roman" w:hAnsi="Times New Roman" w:cs="Times New Roman"/>
          <w:color w:val="000000" w:themeColor="text1"/>
          <w:sz w:val="24"/>
          <w:szCs w:val="24"/>
        </w:rPr>
        <w:t xml:space="preserve"> </w:t>
      </w:r>
      <w:r w:rsidR="00850366">
        <w:rPr>
          <w:rFonts w:ascii="Times New Roman" w:hAnsi="Times New Roman" w:cs="Times New Roman"/>
          <w:color w:val="000000" w:themeColor="text1"/>
          <w:sz w:val="24"/>
          <w:szCs w:val="24"/>
        </w:rPr>
        <w:t>training and developme</w:t>
      </w:r>
      <w:r w:rsidR="00786948">
        <w:rPr>
          <w:rFonts w:ascii="Times New Roman" w:hAnsi="Times New Roman" w:cs="Times New Roman"/>
          <w:color w:val="000000" w:themeColor="text1"/>
          <w:sz w:val="24"/>
          <w:szCs w:val="24"/>
        </w:rPr>
        <w:t xml:space="preserve">nt needs assessment: </w:t>
      </w:r>
    </w:p>
    <w:p w14:paraId="43BC4A40" w14:textId="2E8599C4" w:rsidR="001D5C0F" w:rsidRDefault="00786948" w:rsidP="004C2D4A">
      <w:pPr>
        <w:spacing w:after="0" w:line="480" w:lineRule="auto"/>
        <w:ind w:left="720" w:firstLine="720"/>
        <w:rPr>
          <w:rFonts w:ascii="Times New Roman" w:hAnsi="Times New Roman" w:cs="Times New Roman"/>
          <w:color w:val="000000" w:themeColor="text1"/>
          <w:sz w:val="24"/>
          <w:szCs w:val="24"/>
        </w:rPr>
      </w:pPr>
      <w:r w:rsidRPr="00786948">
        <w:rPr>
          <w:rFonts w:ascii="Times New Roman" w:hAnsi="Times New Roman" w:cs="Times New Roman"/>
          <w:color w:val="000000" w:themeColor="text1"/>
          <w:sz w:val="24"/>
          <w:szCs w:val="24"/>
        </w:rPr>
        <w:t>Step 1: Identify the Business Need</w:t>
      </w:r>
      <w:r w:rsidR="00CC7D26">
        <w:rPr>
          <w:rFonts w:ascii="Times New Roman" w:hAnsi="Times New Roman" w:cs="Times New Roman"/>
          <w:color w:val="000000" w:themeColor="text1"/>
          <w:sz w:val="24"/>
          <w:szCs w:val="24"/>
        </w:rPr>
        <w:t>-</w:t>
      </w:r>
      <w:r w:rsidR="00D1542C" w:rsidRPr="00D1542C">
        <w:rPr>
          <w:rFonts w:ascii="Times New Roman" w:hAnsi="Times New Roman" w:cs="Times New Roman"/>
          <w:color w:val="000000" w:themeColor="text1"/>
          <w:sz w:val="24"/>
          <w:szCs w:val="24"/>
        </w:rPr>
        <w:t xml:space="preserve">. Conducting this analysis </w:t>
      </w:r>
      <w:r w:rsidR="00D1542C">
        <w:rPr>
          <w:rFonts w:ascii="Times New Roman" w:hAnsi="Times New Roman" w:cs="Times New Roman"/>
          <w:color w:val="000000" w:themeColor="text1"/>
          <w:sz w:val="24"/>
          <w:szCs w:val="24"/>
        </w:rPr>
        <w:t>help</w:t>
      </w:r>
      <w:r w:rsidR="00D1542C" w:rsidRPr="00D1542C">
        <w:rPr>
          <w:rFonts w:ascii="Times New Roman" w:hAnsi="Times New Roman" w:cs="Times New Roman"/>
          <w:color w:val="000000" w:themeColor="text1"/>
          <w:sz w:val="24"/>
          <w:szCs w:val="24"/>
        </w:rPr>
        <w:t>s an organization to focus on areas of training that are necessary for employees</w:t>
      </w:r>
      <w:r w:rsidR="004C5C41">
        <w:rPr>
          <w:rFonts w:ascii="Times New Roman" w:hAnsi="Times New Roman" w:cs="Times New Roman"/>
          <w:color w:val="000000" w:themeColor="text1"/>
          <w:sz w:val="24"/>
          <w:szCs w:val="24"/>
        </w:rPr>
        <w:t xml:space="preserve"> and the organization</w:t>
      </w:r>
      <w:r w:rsidR="00A3442B">
        <w:rPr>
          <w:rFonts w:ascii="Times New Roman" w:hAnsi="Times New Roman" w:cs="Times New Roman"/>
          <w:color w:val="000000" w:themeColor="text1"/>
          <w:sz w:val="24"/>
          <w:szCs w:val="24"/>
        </w:rPr>
        <w:t xml:space="preserve"> as a whole</w:t>
      </w:r>
      <w:r w:rsidR="00D1542C" w:rsidRPr="00D1542C">
        <w:rPr>
          <w:rFonts w:ascii="Times New Roman" w:hAnsi="Times New Roman" w:cs="Times New Roman"/>
          <w:color w:val="000000" w:themeColor="text1"/>
          <w:sz w:val="24"/>
          <w:szCs w:val="24"/>
        </w:rPr>
        <w:t xml:space="preserve"> to successfully carry out the organization's </w:t>
      </w:r>
      <w:r w:rsidR="001549F8" w:rsidRPr="00D1542C">
        <w:rPr>
          <w:rFonts w:ascii="Times New Roman" w:hAnsi="Times New Roman" w:cs="Times New Roman"/>
          <w:color w:val="000000" w:themeColor="text1"/>
          <w:sz w:val="24"/>
          <w:szCs w:val="24"/>
        </w:rPr>
        <w:t>goals and</w:t>
      </w:r>
      <w:r w:rsidR="00D1542C" w:rsidRPr="00D1542C">
        <w:rPr>
          <w:rFonts w:ascii="Times New Roman" w:hAnsi="Times New Roman" w:cs="Times New Roman"/>
          <w:color w:val="000000" w:themeColor="text1"/>
          <w:sz w:val="24"/>
          <w:szCs w:val="24"/>
        </w:rPr>
        <w:t xml:space="preserve"> motivate employees by contributing to their career </w:t>
      </w:r>
      <w:r w:rsidR="00A3442B">
        <w:rPr>
          <w:rFonts w:ascii="Times New Roman" w:hAnsi="Times New Roman" w:cs="Times New Roman"/>
          <w:color w:val="000000" w:themeColor="text1"/>
          <w:sz w:val="24"/>
          <w:szCs w:val="24"/>
        </w:rPr>
        <w:t xml:space="preserve">and personal </w:t>
      </w:r>
      <w:r w:rsidR="00D1542C" w:rsidRPr="00D1542C">
        <w:rPr>
          <w:rFonts w:ascii="Times New Roman" w:hAnsi="Times New Roman" w:cs="Times New Roman"/>
          <w:color w:val="000000" w:themeColor="text1"/>
          <w:sz w:val="24"/>
          <w:szCs w:val="24"/>
        </w:rPr>
        <w:t xml:space="preserve">development. The person conducting the training needs assessment must clearly understand the overall </w:t>
      </w:r>
      <w:r w:rsidR="00D1542C" w:rsidRPr="00D1542C">
        <w:rPr>
          <w:rFonts w:ascii="Times New Roman" w:hAnsi="Times New Roman" w:cs="Times New Roman"/>
          <w:color w:val="000000" w:themeColor="text1"/>
          <w:sz w:val="24"/>
          <w:szCs w:val="24"/>
        </w:rPr>
        <w:lastRenderedPageBreak/>
        <w:t>organization and department goals and priorities, so he</w:t>
      </w:r>
      <w:r w:rsidR="000C0C09">
        <w:rPr>
          <w:rFonts w:ascii="Times New Roman" w:hAnsi="Times New Roman" w:cs="Times New Roman"/>
          <w:color w:val="000000" w:themeColor="text1"/>
          <w:sz w:val="24"/>
          <w:szCs w:val="24"/>
        </w:rPr>
        <w:t xml:space="preserve"> and</w:t>
      </w:r>
      <w:r w:rsidR="00D1542C" w:rsidRPr="00D1542C">
        <w:rPr>
          <w:rFonts w:ascii="Times New Roman" w:hAnsi="Times New Roman" w:cs="Times New Roman"/>
          <w:color w:val="000000" w:themeColor="text1"/>
          <w:sz w:val="24"/>
          <w:szCs w:val="24"/>
        </w:rPr>
        <w:t xml:space="preserve"> or she can properly assess the training options and identify which training opportunities will contribute most to the overall success of employees, the business units and the organization as a whole</w:t>
      </w:r>
    </w:p>
    <w:p w14:paraId="436728CC" w14:textId="447D5EF4" w:rsidR="00ED79F8" w:rsidRDefault="005D762F" w:rsidP="004C2D4A">
      <w:pPr>
        <w:spacing w:after="0" w:line="480" w:lineRule="auto"/>
        <w:ind w:left="720" w:firstLine="720"/>
        <w:rPr>
          <w:rFonts w:ascii="Times New Roman" w:hAnsi="Times New Roman" w:cs="Times New Roman"/>
          <w:color w:val="000000" w:themeColor="text1"/>
          <w:sz w:val="24"/>
          <w:szCs w:val="24"/>
        </w:rPr>
      </w:pPr>
      <w:r w:rsidRPr="005D762F">
        <w:rPr>
          <w:rFonts w:ascii="Times New Roman" w:hAnsi="Times New Roman" w:cs="Times New Roman"/>
          <w:color w:val="000000" w:themeColor="text1"/>
          <w:sz w:val="24"/>
          <w:szCs w:val="24"/>
        </w:rPr>
        <w:t>Step 2: Perform a Gap Analysis</w:t>
      </w:r>
      <w:r w:rsidR="00091855">
        <w:rPr>
          <w:rFonts w:ascii="Times New Roman" w:hAnsi="Times New Roman" w:cs="Times New Roman"/>
          <w:color w:val="000000" w:themeColor="text1"/>
          <w:sz w:val="24"/>
          <w:szCs w:val="24"/>
        </w:rPr>
        <w:t>-</w:t>
      </w:r>
      <w:r w:rsidR="001549F8" w:rsidRPr="001549F8">
        <w:rPr>
          <w:rFonts w:ascii="Times New Roman" w:hAnsi="Times New Roman" w:cs="Times New Roman"/>
          <w:color w:val="000000" w:themeColor="text1"/>
          <w:sz w:val="24"/>
          <w:szCs w:val="24"/>
        </w:rPr>
        <w:t>gap analysis involves assessing the current state of a department's or employee's performance or skills and comparing this to the desired level. The difference between the existing state and the desired state is the gap.</w:t>
      </w:r>
    </w:p>
    <w:p w14:paraId="52113437" w14:textId="1BB51B0E" w:rsidR="005D762F" w:rsidRDefault="00A34C4B" w:rsidP="004C2D4A">
      <w:pPr>
        <w:spacing w:after="0" w:line="480" w:lineRule="auto"/>
        <w:ind w:left="720" w:firstLine="720"/>
        <w:rPr>
          <w:rFonts w:ascii="Times New Roman" w:hAnsi="Times New Roman" w:cs="Times New Roman"/>
          <w:color w:val="000000" w:themeColor="text1"/>
          <w:sz w:val="24"/>
          <w:szCs w:val="24"/>
        </w:rPr>
      </w:pPr>
      <w:r w:rsidRPr="00A34C4B">
        <w:rPr>
          <w:rFonts w:ascii="Times New Roman" w:hAnsi="Times New Roman" w:cs="Times New Roman"/>
          <w:color w:val="000000" w:themeColor="text1"/>
          <w:sz w:val="24"/>
          <w:szCs w:val="24"/>
        </w:rPr>
        <w:t xml:space="preserve">Step 3: Assess Training </w:t>
      </w:r>
      <w:r w:rsidR="00444130" w:rsidRPr="00A34C4B">
        <w:rPr>
          <w:rFonts w:ascii="Times New Roman" w:hAnsi="Times New Roman" w:cs="Times New Roman"/>
          <w:color w:val="000000" w:themeColor="text1"/>
          <w:sz w:val="24"/>
          <w:szCs w:val="24"/>
        </w:rPr>
        <w:t>Options</w:t>
      </w:r>
      <w:r w:rsidR="00444130" w:rsidRPr="00444130">
        <w:rPr>
          <w:rFonts w:ascii="Times New Roman" w:hAnsi="Times New Roman" w:cs="Times New Roman"/>
          <w:color w:val="000000" w:themeColor="text1"/>
          <w:sz w:val="24"/>
          <w:szCs w:val="24"/>
        </w:rPr>
        <w:t xml:space="preserve"> </w:t>
      </w:r>
      <w:r w:rsidR="00444130">
        <w:rPr>
          <w:rFonts w:ascii="Times New Roman" w:hAnsi="Times New Roman" w:cs="Times New Roman"/>
          <w:color w:val="000000" w:themeColor="text1"/>
          <w:sz w:val="24"/>
          <w:szCs w:val="24"/>
        </w:rPr>
        <w:t>-</w:t>
      </w:r>
      <w:r w:rsidR="00444130" w:rsidRPr="00444130">
        <w:rPr>
          <w:rFonts w:ascii="Times New Roman" w:hAnsi="Times New Roman" w:cs="Times New Roman"/>
          <w:color w:val="000000" w:themeColor="text1"/>
          <w:sz w:val="24"/>
          <w:szCs w:val="24"/>
        </w:rPr>
        <w:t xml:space="preserve">The gap analysis generates a list of training options and needs. </w:t>
      </w:r>
      <w:r w:rsidR="008C2585">
        <w:rPr>
          <w:rFonts w:ascii="Times New Roman" w:hAnsi="Times New Roman" w:cs="Times New Roman"/>
          <w:color w:val="000000" w:themeColor="text1"/>
          <w:sz w:val="24"/>
          <w:szCs w:val="24"/>
        </w:rPr>
        <w:t>This</w:t>
      </w:r>
      <w:r w:rsidR="00444130" w:rsidRPr="00444130">
        <w:rPr>
          <w:rFonts w:ascii="Times New Roman" w:hAnsi="Times New Roman" w:cs="Times New Roman"/>
          <w:color w:val="000000" w:themeColor="text1"/>
          <w:sz w:val="24"/>
          <w:szCs w:val="24"/>
        </w:rPr>
        <w:t xml:space="preserve"> list can be assessed based on the goals and priorities of the organization, both currently and in the future.</w:t>
      </w:r>
    </w:p>
    <w:p w14:paraId="707E9809" w14:textId="6AB0BC11" w:rsidR="00A34C4B" w:rsidRDefault="002D5F98" w:rsidP="004C2D4A">
      <w:pPr>
        <w:spacing w:after="0" w:line="480" w:lineRule="auto"/>
        <w:ind w:left="720" w:firstLine="720"/>
        <w:rPr>
          <w:rFonts w:ascii="Times New Roman" w:hAnsi="Times New Roman" w:cs="Times New Roman"/>
          <w:color w:val="000000" w:themeColor="text1"/>
          <w:sz w:val="24"/>
          <w:szCs w:val="24"/>
        </w:rPr>
      </w:pPr>
      <w:r w:rsidRPr="002D5F98">
        <w:rPr>
          <w:rFonts w:ascii="Times New Roman" w:hAnsi="Times New Roman" w:cs="Times New Roman"/>
          <w:color w:val="000000" w:themeColor="text1"/>
          <w:sz w:val="24"/>
          <w:szCs w:val="24"/>
        </w:rPr>
        <w:t>Step 4: Report Training Needs and Recommend Training Plans</w:t>
      </w:r>
      <w:r w:rsidR="00686B9A">
        <w:rPr>
          <w:rFonts w:ascii="Times New Roman" w:hAnsi="Times New Roman" w:cs="Times New Roman"/>
          <w:color w:val="000000" w:themeColor="text1"/>
          <w:sz w:val="24"/>
          <w:szCs w:val="24"/>
        </w:rPr>
        <w:t>-</w:t>
      </w:r>
      <w:r w:rsidR="00686B9A" w:rsidRPr="00686B9A">
        <w:rPr>
          <w:rFonts w:ascii="Times New Roman" w:hAnsi="Times New Roman" w:cs="Times New Roman"/>
          <w:color w:val="000000" w:themeColor="text1"/>
          <w:sz w:val="24"/>
          <w:szCs w:val="24"/>
        </w:rPr>
        <w:t xml:space="preserve">report the findings from the training needs </w:t>
      </w:r>
      <w:r w:rsidR="0090558C" w:rsidRPr="00686B9A">
        <w:rPr>
          <w:rFonts w:ascii="Times New Roman" w:hAnsi="Times New Roman" w:cs="Times New Roman"/>
          <w:color w:val="000000" w:themeColor="text1"/>
          <w:sz w:val="24"/>
          <w:szCs w:val="24"/>
        </w:rPr>
        <w:t>assessment and</w:t>
      </w:r>
      <w:r w:rsidR="00686B9A" w:rsidRPr="00686B9A">
        <w:rPr>
          <w:rFonts w:ascii="Times New Roman" w:hAnsi="Times New Roman" w:cs="Times New Roman"/>
          <w:color w:val="000000" w:themeColor="text1"/>
          <w:sz w:val="24"/>
          <w:szCs w:val="24"/>
        </w:rPr>
        <w:t xml:space="preserve"> make recommendations for short- and long-term training plans and budgets, starting with the most critical from the training option</w:t>
      </w:r>
      <w:r w:rsidR="00BD38E6">
        <w:rPr>
          <w:rFonts w:ascii="Times New Roman" w:hAnsi="Times New Roman" w:cs="Times New Roman"/>
          <w:color w:val="000000" w:themeColor="text1"/>
          <w:sz w:val="24"/>
          <w:szCs w:val="24"/>
        </w:rPr>
        <w:t xml:space="preserve"> </w:t>
      </w:r>
      <w:bookmarkStart w:id="3" w:name="_Hlk47009824"/>
      <w:r w:rsidR="00BD38E6" w:rsidRPr="00BD38E6">
        <w:rPr>
          <w:rFonts w:ascii="Times New Roman" w:hAnsi="Times New Roman" w:cs="Times New Roman"/>
          <w:color w:val="000000" w:themeColor="text1"/>
          <w:sz w:val="24"/>
          <w:szCs w:val="24"/>
        </w:rPr>
        <w:t xml:space="preserve">(Shrm, </w:t>
      </w:r>
      <w:r w:rsidR="00BD38E6" w:rsidRPr="00BD38E6">
        <w:rPr>
          <w:rFonts w:ascii="Times New Roman" w:hAnsi="Times New Roman" w:cs="Times New Roman"/>
          <w:i/>
          <w:iCs/>
          <w:color w:val="000000" w:themeColor="text1"/>
          <w:sz w:val="24"/>
          <w:szCs w:val="24"/>
        </w:rPr>
        <w:t>Developing Employees</w:t>
      </w:r>
      <w:r w:rsidR="00BD38E6" w:rsidRPr="00BD38E6">
        <w:rPr>
          <w:rFonts w:ascii="Times New Roman" w:hAnsi="Times New Roman" w:cs="Times New Roman"/>
          <w:color w:val="000000" w:themeColor="text1"/>
          <w:sz w:val="24"/>
          <w:szCs w:val="24"/>
        </w:rPr>
        <w:t xml:space="preserve"> 2019).</w:t>
      </w:r>
      <w:bookmarkEnd w:id="3"/>
    </w:p>
    <w:p w14:paraId="6B60E403" w14:textId="63FC1422" w:rsidR="00B9355F" w:rsidRDefault="003111EC" w:rsidP="00950C82">
      <w:pPr>
        <w:spacing w:after="0" w:line="480" w:lineRule="auto"/>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example of how to measure the effectiveness of</w:t>
      </w:r>
      <w:r w:rsidR="00B90146">
        <w:rPr>
          <w:rFonts w:ascii="Times New Roman" w:hAnsi="Times New Roman" w:cs="Times New Roman"/>
          <w:color w:val="000000" w:themeColor="text1"/>
          <w:sz w:val="24"/>
          <w:szCs w:val="24"/>
        </w:rPr>
        <w:t xml:space="preserve"> training and development programs </w:t>
      </w:r>
      <w:r w:rsidR="00466B40">
        <w:rPr>
          <w:rFonts w:ascii="Times New Roman" w:hAnsi="Times New Roman" w:cs="Times New Roman"/>
          <w:color w:val="000000" w:themeColor="text1"/>
          <w:sz w:val="24"/>
          <w:szCs w:val="24"/>
        </w:rPr>
        <w:t>by e</w:t>
      </w:r>
      <w:r w:rsidR="00466B40" w:rsidRPr="00466B40">
        <w:rPr>
          <w:rFonts w:ascii="Times New Roman" w:hAnsi="Times New Roman" w:cs="Times New Roman"/>
          <w:color w:val="000000" w:themeColor="text1"/>
          <w:sz w:val="24"/>
          <w:szCs w:val="24"/>
        </w:rPr>
        <w:t>valuat</w:t>
      </w:r>
      <w:r w:rsidR="00466B40">
        <w:rPr>
          <w:rFonts w:ascii="Times New Roman" w:hAnsi="Times New Roman" w:cs="Times New Roman"/>
          <w:color w:val="000000" w:themeColor="text1"/>
          <w:sz w:val="24"/>
          <w:szCs w:val="24"/>
        </w:rPr>
        <w:t>ing</w:t>
      </w:r>
      <w:r w:rsidR="00466B40" w:rsidRPr="00466B40">
        <w:rPr>
          <w:rFonts w:ascii="Times New Roman" w:hAnsi="Times New Roman" w:cs="Times New Roman"/>
          <w:color w:val="000000" w:themeColor="text1"/>
          <w:sz w:val="24"/>
          <w:szCs w:val="24"/>
        </w:rPr>
        <w:t xml:space="preserve"> how the training has influenced the learner's performance and delivery at work by using a combination of these methods:</w:t>
      </w:r>
      <w:r w:rsidR="006E148D">
        <w:rPr>
          <w:rFonts w:ascii="Times New Roman" w:hAnsi="Times New Roman" w:cs="Times New Roman"/>
          <w:color w:val="000000" w:themeColor="text1"/>
          <w:sz w:val="24"/>
          <w:szCs w:val="24"/>
        </w:rPr>
        <w:t xml:space="preserve"> </w:t>
      </w:r>
      <w:r w:rsidR="006E148D" w:rsidRPr="006E148D">
        <w:rPr>
          <w:rFonts w:ascii="Times New Roman" w:hAnsi="Times New Roman" w:cs="Times New Roman"/>
          <w:color w:val="000000" w:themeColor="text1"/>
          <w:sz w:val="24"/>
          <w:szCs w:val="24"/>
        </w:rPr>
        <w:t>Self-assessment</w:t>
      </w:r>
      <w:r w:rsidR="00195A85">
        <w:rPr>
          <w:rFonts w:ascii="Times New Roman" w:hAnsi="Times New Roman" w:cs="Times New Roman"/>
          <w:color w:val="000000" w:themeColor="text1"/>
          <w:sz w:val="24"/>
          <w:szCs w:val="24"/>
        </w:rPr>
        <w:t xml:space="preserve"> </w:t>
      </w:r>
      <w:r w:rsidR="006E148D" w:rsidRPr="006E148D">
        <w:rPr>
          <w:rFonts w:ascii="Times New Roman" w:hAnsi="Times New Roman" w:cs="Times New Roman"/>
          <w:color w:val="000000" w:themeColor="text1"/>
          <w:sz w:val="24"/>
          <w:szCs w:val="24"/>
        </w:rPr>
        <w:t>questionnaires</w:t>
      </w:r>
      <w:r w:rsidR="00195A85">
        <w:rPr>
          <w:rFonts w:ascii="Times New Roman" w:hAnsi="Times New Roman" w:cs="Times New Roman"/>
          <w:color w:val="000000" w:themeColor="text1"/>
          <w:sz w:val="24"/>
          <w:szCs w:val="24"/>
        </w:rPr>
        <w:t xml:space="preserve">, </w:t>
      </w:r>
      <w:r w:rsidR="006E148D" w:rsidRPr="006E148D">
        <w:rPr>
          <w:rFonts w:ascii="Times New Roman" w:hAnsi="Times New Roman" w:cs="Times New Roman"/>
          <w:color w:val="000000" w:themeColor="text1"/>
          <w:sz w:val="24"/>
          <w:szCs w:val="24"/>
        </w:rPr>
        <w:t>Informal feedback from peers and managers</w:t>
      </w:r>
      <w:r w:rsidR="002C4D64">
        <w:rPr>
          <w:rFonts w:ascii="Times New Roman" w:hAnsi="Times New Roman" w:cs="Times New Roman"/>
          <w:color w:val="000000" w:themeColor="text1"/>
          <w:sz w:val="24"/>
          <w:szCs w:val="24"/>
        </w:rPr>
        <w:t>, f</w:t>
      </w:r>
      <w:r w:rsidR="006E148D" w:rsidRPr="006E148D">
        <w:rPr>
          <w:rFonts w:ascii="Times New Roman" w:hAnsi="Times New Roman" w:cs="Times New Roman"/>
          <w:color w:val="000000" w:themeColor="text1"/>
          <w:sz w:val="24"/>
          <w:szCs w:val="24"/>
        </w:rPr>
        <w:t>ocus groups</w:t>
      </w:r>
      <w:r w:rsidR="002C4D64">
        <w:rPr>
          <w:rFonts w:ascii="Times New Roman" w:hAnsi="Times New Roman" w:cs="Times New Roman"/>
          <w:color w:val="000000" w:themeColor="text1"/>
          <w:sz w:val="24"/>
          <w:szCs w:val="24"/>
        </w:rPr>
        <w:t>, o</w:t>
      </w:r>
      <w:r w:rsidR="006E148D" w:rsidRPr="006E148D">
        <w:rPr>
          <w:rFonts w:ascii="Times New Roman" w:hAnsi="Times New Roman" w:cs="Times New Roman"/>
          <w:color w:val="000000" w:themeColor="text1"/>
          <w:sz w:val="24"/>
          <w:szCs w:val="24"/>
        </w:rPr>
        <w:t>n-the-job observation</w:t>
      </w:r>
      <w:r w:rsidR="002C4D64">
        <w:rPr>
          <w:rFonts w:ascii="Times New Roman" w:hAnsi="Times New Roman" w:cs="Times New Roman"/>
          <w:color w:val="000000" w:themeColor="text1"/>
          <w:sz w:val="24"/>
          <w:szCs w:val="24"/>
        </w:rPr>
        <w:t xml:space="preserve">, </w:t>
      </w:r>
      <w:r w:rsidR="00B35130">
        <w:rPr>
          <w:rFonts w:ascii="Times New Roman" w:hAnsi="Times New Roman" w:cs="Times New Roman"/>
          <w:color w:val="000000" w:themeColor="text1"/>
          <w:sz w:val="24"/>
          <w:szCs w:val="24"/>
        </w:rPr>
        <w:t>a</w:t>
      </w:r>
      <w:r w:rsidR="006E148D" w:rsidRPr="006E148D">
        <w:rPr>
          <w:rFonts w:ascii="Times New Roman" w:hAnsi="Times New Roman" w:cs="Times New Roman"/>
          <w:color w:val="000000" w:themeColor="text1"/>
          <w:sz w:val="24"/>
          <w:szCs w:val="24"/>
        </w:rPr>
        <w:t>ctual job performance</w:t>
      </w:r>
      <w:r w:rsidR="00B35130">
        <w:rPr>
          <w:rFonts w:ascii="Times New Roman" w:hAnsi="Times New Roman" w:cs="Times New Roman"/>
          <w:color w:val="000000" w:themeColor="text1"/>
          <w:sz w:val="24"/>
          <w:szCs w:val="24"/>
        </w:rPr>
        <w:t>,</w:t>
      </w:r>
      <w:r w:rsidR="006E148D" w:rsidRPr="006E148D">
        <w:rPr>
          <w:rFonts w:ascii="Times New Roman" w:hAnsi="Times New Roman" w:cs="Times New Roman"/>
          <w:color w:val="000000" w:themeColor="text1"/>
          <w:sz w:val="24"/>
          <w:szCs w:val="24"/>
        </w:rPr>
        <w:t xml:space="preserve"> key performance indicators</w:t>
      </w:r>
      <w:r w:rsidR="002F6E6C">
        <w:rPr>
          <w:rFonts w:ascii="Times New Roman" w:hAnsi="Times New Roman" w:cs="Times New Roman"/>
          <w:color w:val="000000" w:themeColor="text1"/>
          <w:sz w:val="24"/>
          <w:szCs w:val="24"/>
        </w:rPr>
        <w:t xml:space="preserve"> </w:t>
      </w:r>
      <w:r w:rsidR="002F6E6C" w:rsidRPr="00BD38E6">
        <w:rPr>
          <w:rFonts w:ascii="Times New Roman" w:hAnsi="Times New Roman" w:cs="Times New Roman"/>
          <w:color w:val="000000" w:themeColor="text1"/>
          <w:sz w:val="24"/>
          <w:szCs w:val="24"/>
        </w:rPr>
        <w:t xml:space="preserve">(Shrm, </w:t>
      </w:r>
      <w:r w:rsidR="002F6E6C" w:rsidRPr="00BD38E6">
        <w:rPr>
          <w:rFonts w:ascii="Times New Roman" w:hAnsi="Times New Roman" w:cs="Times New Roman"/>
          <w:i/>
          <w:iCs/>
          <w:color w:val="000000" w:themeColor="text1"/>
          <w:sz w:val="24"/>
          <w:szCs w:val="24"/>
        </w:rPr>
        <w:t>Developing Employees</w:t>
      </w:r>
      <w:r w:rsidR="002F6E6C" w:rsidRPr="00BD38E6">
        <w:rPr>
          <w:rFonts w:ascii="Times New Roman" w:hAnsi="Times New Roman" w:cs="Times New Roman"/>
          <w:color w:val="000000" w:themeColor="text1"/>
          <w:sz w:val="24"/>
          <w:szCs w:val="24"/>
        </w:rPr>
        <w:t xml:space="preserve"> 2019).</w:t>
      </w:r>
      <w:r w:rsidR="00B11C31">
        <w:rPr>
          <w:rFonts w:ascii="Times New Roman" w:hAnsi="Times New Roman" w:cs="Times New Roman"/>
          <w:color w:val="000000" w:themeColor="text1"/>
          <w:sz w:val="24"/>
          <w:szCs w:val="24"/>
        </w:rPr>
        <w:t xml:space="preserve"> These are just a few suggestions on how to measure the effectiveness of training and development that </w:t>
      </w:r>
      <w:r w:rsidR="00D6607A">
        <w:rPr>
          <w:rFonts w:ascii="Times New Roman" w:hAnsi="Times New Roman" w:cs="Times New Roman"/>
          <w:color w:val="000000" w:themeColor="text1"/>
          <w:sz w:val="24"/>
          <w:szCs w:val="24"/>
        </w:rPr>
        <w:t xml:space="preserve">the </w:t>
      </w:r>
      <w:r w:rsidR="00B11C31">
        <w:rPr>
          <w:rFonts w:ascii="Times New Roman" w:hAnsi="Times New Roman" w:cs="Times New Roman"/>
          <w:color w:val="000000" w:themeColor="text1"/>
          <w:sz w:val="24"/>
          <w:szCs w:val="24"/>
        </w:rPr>
        <w:t>orga</w:t>
      </w:r>
      <w:r w:rsidR="00D6607A">
        <w:rPr>
          <w:rFonts w:ascii="Times New Roman" w:hAnsi="Times New Roman" w:cs="Times New Roman"/>
          <w:color w:val="000000" w:themeColor="text1"/>
          <w:sz w:val="24"/>
          <w:szCs w:val="24"/>
        </w:rPr>
        <w:t xml:space="preserve">nization can utilize. </w:t>
      </w:r>
    </w:p>
    <w:p w14:paraId="159F66D9" w14:textId="766445CD" w:rsidR="00950C82" w:rsidRDefault="000D3BA4" w:rsidP="00AE32D6">
      <w:pPr>
        <w:spacing w:after="0" w:line="480" w:lineRule="auto"/>
        <w:ind w:left="72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AB223E">
        <w:rPr>
          <w:rFonts w:ascii="Times New Roman" w:hAnsi="Times New Roman" w:cs="Times New Roman"/>
          <w:color w:val="000000" w:themeColor="text1"/>
          <w:sz w:val="24"/>
          <w:szCs w:val="24"/>
        </w:rPr>
        <w:t xml:space="preserve"> risks of </w:t>
      </w:r>
      <w:r w:rsidR="00C747C3">
        <w:rPr>
          <w:rFonts w:ascii="Times New Roman" w:hAnsi="Times New Roman" w:cs="Times New Roman"/>
          <w:color w:val="000000" w:themeColor="text1"/>
          <w:sz w:val="24"/>
          <w:szCs w:val="24"/>
        </w:rPr>
        <w:t xml:space="preserve">not training and developing </w:t>
      </w:r>
      <w:r w:rsidR="003D2F33">
        <w:rPr>
          <w:rFonts w:ascii="Times New Roman" w:hAnsi="Times New Roman" w:cs="Times New Roman"/>
          <w:color w:val="000000" w:themeColor="text1"/>
          <w:sz w:val="24"/>
          <w:szCs w:val="24"/>
        </w:rPr>
        <w:t>employees</w:t>
      </w:r>
      <w:r w:rsidR="00AE32D6">
        <w:rPr>
          <w:rFonts w:ascii="Times New Roman" w:hAnsi="Times New Roman" w:cs="Times New Roman"/>
          <w:color w:val="000000" w:themeColor="text1"/>
          <w:sz w:val="24"/>
          <w:szCs w:val="24"/>
        </w:rPr>
        <w:t xml:space="preserve"> are many. When </w:t>
      </w:r>
      <w:r w:rsidR="00175E3B">
        <w:rPr>
          <w:rFonts w:ascii="Times New Roman" w:hAnsi="Times New Roman" w:cs="Times New Roman"/>
          <w:color w:val="000000" w:themeColor="text1"/>
          <w:sz w:val="24"/>
          <w:szCs w:val="24"/>
        </w:rPr>
        <w:t xml:space="preserve">employees aren’t properly </w:t>
      </w:r>
      <w:r w:rsidR="000812A2">
        <w:rPr>
          <w:rFonts w:ascii="Times New Roman" w:hAnsi="Times New Roman" w:cs="Times New Roman"/>
          <w:color w:val="000000" w:themeColor="text1"/>
          <w:sz w:val="24"/>
          <w:szCs w:val="24"/>
        </w:rPr>
        <w:t>trained,</w:t>
      </w:r>
      <w:r w:rsidR="006868E8">
        <w:rPr>
          <w:rFonts w:ascii="Times New Roman" w:hAnsi="Times New Roman" w:cs="Times New Roman"/>
          <w:color w:val="000000" w:themeColor="text1"/>
          <w:sz w:val="24"/>
          <w:szCs w:val="24"/>
        </w:rPr>
        <w:t xml:space="preserve"> they perform</w:t>
      </w:r>
      <w:r w:rsidR="00175E3B">
        <w:rPr>
          <w:rFonts w:ascii="Times New Roman" w:hAnsi="Times New Roman" w:cs="Times New Roman"/>
          <w:color w:val="000000" w:themeColor="text1"/>
          <w:sz w:val="24"/>
          <w:szCs w:val="24"/>
        </w:rPr>
        <w:t xml:space="preserve"> </w:t>
      </w:r>
      <w:r w:rsidR="00F85118">
        <w:rPr>
          <w:rFonts w:ascii="Times New Roman" w:hAnsi="Times New Roman" w:cs="Times New Roman"/>
          <w:color w:val="000000" w:themeColor="text1"/>
          <w:sz w:val="24"/>
          <w:szCs w:val="24"/>
        </w:rPr>
        <w:t>poorly</w:t>
      </w:r>
      <w:r w:rsidR="00560DFF">
        <w:rPr>
          <w:rFonts w:ascii="Times New Roman" w:hAnsi="Times New Roman" w:cs="Times New Roman"/>
          <w:color w:val="000000" w:themeColor="text1"/>
          <w:sz w:val="24"/>
          <w:szCs w:val="24"/>
        </w:rPr>
        <w:t xml:space="preserve">, whereas if they had received </w:t>
      </w:r>
      <w:r w:rsidR="003A79CD">
        <w:rPr>
          <w:rFonts w:ascii="Times New Roman" w:hAnsi="Times New Roman" w:cs="Times New Roman"/>
          <w:color w:val="000000" w:themeColor="text1"/>
          <w:sz w:val="24"/>
          <w:szCs w:val="24"/>
        </w:rPr>
        <w:t>training,</w:t>
      </w:r>
      <w:r w:rsidR="00560DFF">
        <w:rPr>
          <w:rFonts w:ascii="Times New Roman" w:hAnsi="Times New Roman" w:cs="Times New Roman"/>
          <w:color w:val="000000" w:themeColor="text1"/>
          <w:sz w:val="24"/>
          <w:szCs w:val="24"/>
        </w:rPr>
        <w:t xml:space="preserve"> they would </w:t>
      </w:r>
      <w:r w:rsidR="004C7683">
        <w:rPr>
          <w:rFonts w:ascii="Times New Roman" w:hAnsi="Times New Roman" w:cs="Times New Roman"/>
          <w:color w:val="000000" w:themeColor="text1"/>
          <w:sz w:val="24"/>
          <w:szCs w:val="24"/>
        </w:rPr>
        <w:t>gain the knowledge and understa</w:t>
      </w:r>
      <w:r w:rsidR="0011652E">
        <w:rPr>
          <w:rFonts w:ascii="Times New Roman" w:hAnsi="Times New Roman" w:cs="Times New Roman"/>
          <w:color w:val="000000" w:themeColor="text1"/>
          <w:sz w:val="24"/>
          <w:szCs w:val="24"/>
        </w:rPr>
        <w:t>nd</w:t>
      </w:r>
      <w:r w:rsidR="004C7683">
        <w:rPr>
          <w:rFonts w:ascii="Times New Roman" w:hAnsi="Times New Roman" w:cs="Times New Roman"/>
          <w:color w:val="000000" w:themeColor="text1"/>
          <w:sz w:val="24"/>
          <w:szCs w:val="24"/>
        </w:rPr>
        <w:t xml:space="preserve">ing that would in turn help them </w:t>
      </w:r>
      <w:r w:rsidR="006868E8">
        <w:rPr>
          <w:rFonts w:ascii="Times New Roman" w:hAnsi="Times New Roman" w:cs="Times New Roman"/>
          <w:color w:val="000000" w:themeColor="text1"/>
          <w:sz w:val="24"/>
          <w:szCs w:val="24"/>
        </w:rPr>
        <w:t xml:space="preserve">perform </w:t>
      </w:r>
      <w:r w:rsidR="006868E8">
        <w:rPr>
          <w:rFonts w:ascii="Times New Roman" w:hAnsi="Times New Roman" w:cs="Times New Roman"/>
          <w:color w:val="000000" w:themeColor="text1"/>
          <w:sz w:val="24"/>
          <w:szCs w:val="24"/>
        </w:rPr>
        <w:lastRenderedPageBreak/>
        <w:t xml:space="preserve">better. </w:t>
      </w:r>
      <w:r w:rsidR="00BE232A">
        <w:rPr>
          <w:rFonts w:ascii="Times New Roman" w:hAnsi="Times New Roman" w:cs="Times New Roman"/>
          <w:color w:val="000000" w:themeColor="text1"/>
          <w:sz w:val="24"/>
          <w:szCs w:val="24"/>
        </w:rPr>
        <w:t xml:space="preserve">Employees who aren’t trained </w:t>
      </w:r>
      <w:r w:rsidR="0072522C">
        <w:rPr>
          <w:rFonts w:ascii="Times New Roman" w:hAnsi="Times New Roman" w:cs="Times New Roman"/>
          <w:color w:val="000000" w:themeColor="text1"/>
          <w:sz w:val="24"/>
          <w:szCs w:val="24"/>
        </w:rPr>
        <w:t xml:space="preserve">and developed </w:t>
      </w:r>
      <w:r w:rsidR="00BE232A">
        <w:rPr>
          <w:rFonts w:ascii="Times New Roman" w:hAnsi="Times New Roman" w:cs="Times New Roman"/>
          <w:color w:val="000000" w:themeColor="text1"/>
          <w:sz w:val="24"/>
          <w:szCs w:val="24"/>
        </w:rPr>
        <w:t xml:space="preserve">also don’t </w:t>
      </w:r>
      <w:r w:rsidR="00DF586B">
        <w:rPr>
          <w:rFonts w:ascii="Times New Roman" w:hAnsi="Times New Roman" w:cs="Times New Roman"/>
          <w:color w:val="000000" w:themeColor="text1"/>
          <w:sz w:val="24"/>
          <w:szCs w:val="24"/>
        </w:rPr>
        <w:t>get the opportunity to strengthen their workplace weaknesses</w:t>
      </w:r>
      <w:r w:rsidR="00AB64E8">
        <w:rPr>
          <w:rFonts w:ascii="Times New Roman" w:hAnsi="Times New Roman" w:cs="Times New Roman"/>
          <w:color w:val="000000" w:themeColor="text1"/>
          <w:sz w:val="24"/>
          <w:szCs w:val="24"/>
        </w:rPr>
        <w:t xml:space="preserve"> or fine tune their strengths</w:t>
      </w:r>
      <w:r w:rsidR="008F6CB4">
        <w:rPr>
          <w:rFonts w:ascii="Times New Roman" w:hAnsi="Times New Roman" w:cs="Times New Roman"/>
          <w:color w:val="000000" w:themeColor="text1"/>
          <w:sz w:val="24"/>
          <w:szCs w:val="24"/>
        </w:rPr>
        <w:t xml:space="preserve">. </w:t>
      </w:r>
      <w:r w:rsidR="00B8128F">
        <w:rPr>
          <w:rFonts w:ascii="Times New Roman" w:hAnsi="Times New Roman" w:cs="Times New Roman"/>
          <w:color w:val="000000" w:themeColor="text1"/>
          <w:sz w:val="24"/>
          <w:szCs w:val="24"/>
        </w:rPr>
        <w:t>T</w:t>
      </w:r>
      <w:r w:rsidR="00B26423">
        <w:rPr>
          <w:rFonts w:ascii="Times New Roman" w:hAnsi="Times New Roman" w:cs="Times New Roman"/>
          <w:color w:val="000000" w:themeColor="text1"/>
          <w:sz w:val="24"/>
          <w:szCs w:val="24"/>
        </w:rPr>
        <w:t>he</w:t>
      </w:r>
      <w:r w:rsidR="00B8128F">
        <w:rPr>
          <w:rFonts w:ascii="Times New Roman" w:hAnsi="Times New Roman" w:cs="Times New Roman"/>
          <w:color w:val="000000" w:themeColor="text1"/>
          <w:sz w:val="24"/>
          <w:szCs w:val="24"/>
        </w:rPr>
        <w:t xml:space="preserve"> lack of training and development in any workplace shows employees that they are undervalued and </w:t>
      </w:r>
      <w:r w:rsidR="003A79CD">
        <w:rPr>
          <w:rFonts w:ascii="Times New Roman" w:hAnsi="Times New Roman" w:cs="Times New Roman"/>
          <w:color w:val="000000" w:themeColor="text1"/>
          <w:sz w:val="24"/>
          <w:szCs w:val="24"/>
        </w:rPr>
        <w:t>this effect</w:t>
      </w:r>
      <w:r w:rsidR="000252C7">
        <w:rPr>
          <w:rFonts w:ascii="Times New Roman" w:hAnsi="Times New Roman" w:cs="Times New Roman"/>
          <w:color w:val="000000" w:themeColor="text1"/>
          <w:sz w:val="24"/>
          <w:szCs w:val="24"/>
        </w:rPr>
        <w:t xml:space="preserve"> both employee job satisfaction, both of which will be extremely poor. </w:t>
      </w:r>
      <w:r w:rsidR="00A96E9E">
        <w:rPr>
          <w:rFonts w:ascii="Times New Roman" w:hAnsi="Times New Roman" w:cs="Times New Roman"/>
          <w:color w:val="000000" w:themeColor="text1"/>
          <w:sz w:val="24"/>
          <w:szCs w:val="24"/>
        </w:rPr>
        <w:t>wi</w:t>
      </w:r>
      <w:r w:rsidR="008F30CC">
        <w:rPr>
          <w:rFonts w:ascii="Times New Roman" w:hAnsi="Times New Roman" w:cs="Times New Roman"/>
          <w:color w:val="000000" w:themeColor="text1"/>
          <w:sz w:val="24"/>
          <w:szCs w:val="24"/>
        </w:rPr>
        <w:t xml:space="preserve">thout training and </w:t>
      </w:r>
      <w:r w:rsidR="00A96E9E">
        <w:rPr>
          <w:rFonts w:ascii="Times New Roman" w:hAnsi="Times New Roman" w:cs="Times New Roman"/>
          <w:color w:val="000000" w:themeColor="text1"/>
          <w:sz w:val="24"/>
          <w:szCs w:val="24"/>
        </w:rPr>
        <w:t xml:space="preserve">development employees </w:t>
      </w:r>
      <w:r w:rsidR="00186295">
        <w:rPr>
          <w:rFonts w:ascii="Times New Roman" w:hAnsi="Times New Roman" w:cs="Times New Roman"/>
          <w:color w:val="000000" w:themeColor="text1"/>
          <w:sz w:val="24"/>
          <w:szCs w:val="24"/>
        </w:rPr>
        <w:t>will lack innovation</w:t>
      </w:r>
      <w:r w:rsidR="00AC44A0">
        <w:rPr>
          <w:rFonts w:ascii="Times New Roman" w:hAnsi="Times New Roman" w:cs="Times New Roman"/>
          <w:color w:val="000000" w:themeColor="text1"/>
          <w:sz w:val="24"/>
          <w:szCs w:val="24"/>
        </w:rPr>
        <w:t xml:space="preserve"> in formulating strategy and </w:t>
      </w:r>
      <w:r w:rsidR="003D308D">
        <w:rPr>
          <w:rFonts w:ascii="Times New Roman" w:hAnsi="Times New Roman" w:cs="Times New Roman"/>
          <w:color w:val="000000" w:themeColor="text1"/>
          <w:sz w:val="24"/>
          <w:szCs w:val="24"/>
        </w:rPr>
        <w:t>with</w:t>
      </w:r>
      <w:r w:rsidR="00D27EB2">
        <w:rPr>
          <w:rFonts w:ascii="Times New Roman" w:hAnsi="Times New Roman" w:cs="Times New Roman"/>
          <w:color w:val="000000" w:themeColor="text1"/>
          <w:sz w:val="24"/>
          <w:szCs w:val="24"/>
        </w:rPr>
        <w:t xml:space="preserve"> products. </w:t>
      </w:r>
      <w:r w:rsidR="00437ABF">
        <w:rPr>
          <w:rFonts w:ascii="Times New Roman" w:hAnsi="Times New Roman" w:cs="Times New Roman"/>
          <w:color w:val="000000" w:themeColor="text1"/>
          <w:sz w:val="24"/>
          <w:szCs w:val="24"/>
        </w:rPr>
        <w:t xml:space="preserve">As with everything else </w:t>
      </w:r>
      <w:r w:rsidR="00D26171">
        <w:rPr>
          <w:rFonts w:ascii="Times New Roman" w:hAnsi="Times New Roman" w:cs="Times New Roman"/>
          <w:color w:val="000000" w:themeColor="text1"/>
          <w:sz w:val="24"/>
          <w:szCs w:val="24"/>
        </w:rPr>
        <w:t xml:space="preserve">productivity is also </w:t>
      </w:r>
      <w:r w:rsidR="005414FA">
        <w:rPr>
          <w:rFonts w:ascii="Times New Roman" w:hAnsi="Times New Roman" w:cs="Times New Roman"/>
          <w:color w:val="000000" w:themeColor="text1"/>
          <w:sz w:val="24"/>
          <w:szCs w:val="24"/>
        </w:rPr>
        <w:t>affected</w:t>
      </w:r>
      <w:r w:rsidR="00D26171">
        <w:rPr>
          <w:rFonts w:ascii="Times New Roman" w:hAnsi="Times New Roman" w:cs="Times New Roman"/>
          <w:color w:val="000000" w:themeColor="text1"/>
          <w:sz w:val="24"/>
          <w:szCs w:val="24"/>
        </w:rPr>
        <w:t xml:space="preserve"> by not conducting training</w:t>
      </w:r>
      <w:r w:rsidR="006278A4">
        <w:rPr>
          <w:rFonts w:ascii="Times New Roman" w:hAnsi="Times New Roman" w:cs="Times New Roman"/>
          <w:color w:val="000000" w:themeColor="text1"/>
          <w:sz w:val="24"/>
          <w:szCs w:val="24"/>
        </w:rPr>
        <w:t xml:space="preserve"> and employee development. </w:t>
      </w:r>
      <w:r w:rsidR="005414FA">
        <w:rPr>
          <w:rFonts w:ascii="Times New Roman" w:hAnsi="Times New Roman" w:cs="Times New Roman"/>
          <w:color w:val="000000" w:themeColor="text1"/>
          <w:sz w:val="24"/>
          <w:szCs w:val="24"/>
        </w:rPr>
        <w:t>Under</w:t>
      </w:r>
      <w:r w:rsidR="00186295">
        <w:rPr>
          <w:rFonts w:ascii="Times New Roman" w:hAnsi="Times New Roman" w:cs="Times New Roman"/>
          <w:color w:val="000000" w:themeColor="text1"/>
          <w:sz w:val="24"/>
          <w:szCs w:val="24"/>
        </w:rPr>
        <w:t xml:space="preserve"> </w:t>
      </w:r>
      <w:r w:rsidR="00957AA2">
        <w:rPr>
          <w:rFonts w:ascii="Times New Roman" w:hAnsi="Times New Roman" w:cs="Times New Roman"/>
          <w:color w:val="000000" w:themeColor="text1"/>
          <w:sz w:val="24"/>
          <w:szCs w:val="24"/>
        </w:rPr>
        <w:t>trained and developed employees lack consistency</w:t>
      </w:r>
      <w:r w:rsidR="00624A72">
        <w:rPr>
          <w:rFonts w:ascii="Times New Roman" w:hAnsi="Times New Roman" w:cs="Times New Roman"/>
          <w:color w:val="000000" w:themeColor="text1"/>
          <w:sz w:val="24"/>
          <w:szCs w:val="24"/>
        </w:rPr>
        <w:t xml:space="preserve"> in experience</w:t>
      </w:r>
      <w:r w:rsidR="00D0577B">
        <w:rPr>
          <w:rFonts w:ascii="Times New Roman" w:hAnsi="Times New Roman" w:cs="Times New Roman"/>
          <w:color w:val="000000" w:themeColor="text1"/>
          <w:sz w:val="24"/>
          <w:szCs w:val="24"/>
        </w:rPr>
        <w:t xml:space="preserve">, knowledge and skills needed to give themselves and their organization </w:t>
      </w:r>
      <w:r w:rsidR="003D7E9F">
        <w:rPr>
          <w:rFonts w:ascii="Times New Roman" w:hAnsi="Times New Roman" w:cs="Times New Roman"/>
          <w:color w:val="000000" w:themeColor="text1"/>
          <w:sz w:val="24"/>
          <w:szCs w:val="24"/>
        </w:rPr>
        <w:t xml:space="preserve">the competitive advantage needed to be </w:t>
      </w:r>
      <w:r w:rsidR="00212332">
        <w:rPr>
          <w:rFonts w:ascii="Times New Roman" w:hAnsi="Times New Roman" w:cs="Times New Roman"/>
          <w:color w:val="000000" w:themeColor="text1"/>
          <w:sz w:val="24"/>
          <w:szCs w:val="24"/>
        </w:rPr>
        <w:t xml:space="preserve">successful and standout </w:t>
      </w:r>
      <w:r w:rsidR="00EB7620">
        <w:rPr>
          <w:rFonts w:ascii="Times New Roman" w:hAnsi="Times New Roman" w:cs="Times New Roman"/>
          <w:color w:val="000000" w:themeColor="text1"/>
          <w:sz w:val="24"/>
          <w:szCs w:val="24"/>
        </w:rPr>
        <w:t>from competitors in the field.</w:t>
      </w:r>
    </w:p>
    <w:p w14:paraId="65BD87E7"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10EAA2DD"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2982742D"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48979FDD"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60CF4C18"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244AC596"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60A41589"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1B6FDBCB"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663A4299"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50316373"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388BFE5C" w14:textId="77777777" w:rsidR="00467768" w:rsidRDefault="00467768" w:rsidP="00AE32D6">
      <w:pPr>
        <w:spacing w:after="0" w:line="480" w:lineRule="auto"/>
        <w:ind w:left="720" w:firstLine="720"/>
        <w:rPr>
          <w:rFonts w:ascii="Times New Roman" w:hAnsi="Times New Roman" w:cs="Times New Roman"/>
          <w:color w:val="000000" w:themeColor="text1"/>
          <w:sz w:val="24"/>
          <w:szCs w:val="24"/>
        </w:rPr>
      </w:pPr>
    </w:p>
    <w:p w14:paraId="2B3577B4" w14:textId="77777777" w:rsidR="00467768" w:rsidRPr="00950C82" w:rsidRDefault="00467768" w:rsidP="00AE32D6">
      <w:pPr>
        <w:spacing w:after="0" w:line="480" w:lineRule="auto"/>
        <w:ind w:left="720" w:firstLine="720"/>
        <w:rPr>
          <w:rFonts w:ascii="Times New Roman" w:hAnsi="Times New Roman" w:cs="Times New Roman"/>
          <w:color w:val="000000" w:themeColor="text1"/>
          <w:sz w:val="24"/>
          <w:szCs w:val="24"/>
        </w:rPr>
      </w:pPr>
    </w:p>
    <w:p w14:paraId="482496B6" w14:textId="7D60027D" w:rsidR="003D0FF2" w:rsidRPr="00BC6E7E" w:rsidRDefault="008762D1" w:rsidP="00BC6E7E">
      <w:pPr>
        <w:spacing w:after="0" w:line="480" w:lineRule="auto"/>
        <w:ind w:firstLine="720"/>
        <w:rPr>
          <w:rFonts w:ascii="Times New Roman" w:hAnsi="Times New Roman" w:cs="Times New Roman"/>
          <w:b/>
          <w:bCs/>
          <w:sz w:val="24"/>
          <w:szCs w:val="24"/>
          <w:u w:val="single"/>
        </w:rPr>
      </w:pPr>
      <w:r>
        <w:rPr>
          <w:rFonts w:ascii="Times New Roman" w:hAnsi="Times New Roman" w:cs="Times New Roman"/>
          <w:sz w:val="24"/>
          <w:szCs w:val="24"/>
        </w:rPr>
        <w:t xml:space="preserve">              </w:t>
      </w:r>
    </w:p>
    <w:p w14:paraId="2EA3CADD" w14:textId="344E7ECD" w:rsidR="00964631" w:rsidRDefault="00964631" w:rsidP="008F6C81">
      <w:pPr>
        <w:spacing w:after="0" w:line="480" w:lineRule="auto"/>
        <w:jc w:val="center"/>
        <w:rPr>
          <w:rFonts w:ascii="Times New Roman" w:hAnsi="Times New Roman" w:cs="Times New Roman"/>
          <w:sz w:val="24"/>
          <w:szCs w:val="24"/>
        </w:rPr>
      </w:pPr>
      <w:r w:rsidRPr="005A63D0">
        <w:rPr>
          <w:rFonts w:ascii="Times New Roman" w:hAnsi="Times New Roman" w:cs="Times New Roman"/>
          <w:sz w:val="24"/>
          <w:szCs w:val="24"/>
        </w:rPr>
        <w:lastRenderedPageBreak/>
        <w:t>References</w:t>
      </w:r>
    </w:p>
    <w:p w14:paraId="2816570F" w14:textId="77777777" w:rsidR="00E6368D" w:rsidRPr="00E6368D" w:rsidRDefault="00E6368D" w:rsidP="00E6368D">
      <w:pPr>
        <w:spacing w:before="100" w:beforeAutospacing="1" w:after="100" w:afterAutospacing="1" w:line="240" w:lineRule="auto"/>
        <w:ind w:left="567" w:hanging="567"/>
        <w:rPr>
          <w:rFonts w:ascii="Times New Roman" w:eastAsia="Times New Roman" w:hAnsi="Times New Roman" w:cs="Times New Roman"/>
          <w:sz w:val="24"/>
          <w:szCs w:val="24"/>
        </w:rPr>
      </w:pPr>
      <w:r w:rsidRPr="00E6368D">
        <w:rPr>
          <w:rFonts w:ascii="Times New Roman" w:eastAsia="Times New Roman" w:hAnsi="Times New Roman" w:cs="Times New Roman"/>
          <w:sz w:val="24"/>
          <w:szCs w:val="24"/>
        </w:rPr>
        <w:t>Shrm. (2019, October 10). Developing Employees. Retrieved July 29, 2020, from https://www.shrm.org/resourcesandtools/tools-and-samples/toolkits/pages/developingemployees.aspx</w:t>
      </w:r>
    </w:p>
    <w:p w14:paraId="42635251" w14:textId="77777777" w:rsidR="008F6C81" w:rsidRPr="008F6C81" w:rsidRDefault="008F6C81" w:rsidP="008F6C81">
      <w:pPr>
        <w:spacing w:after="0" w:line="480" w:lineRule="auto"/>
        <w:rPr>
          <w:rFonts w:ascii="Times New Roman" w:hAnsi="Times New Roman" w:cs="Times New Roman"/>
          <w:sz w:val="24"/>
          <w:szCs w:val="24"/>
        </w:rPr>
      </w:pPr>
    </w:p>
    <w:p w14:paraId="40E53D63" w14:textId="756C1CEA" w:rsidR="006F5818" w:rsidRPr="006F5818" w:rsidRDefault="00F33824" w:rsidP="00656C0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3D0798">
        <w:rPr>
          <w:rFonts w:ascii="Times New Roman" w:hAnsi="Times New Roman" w:cs="Times New Roman"/>
          <w:sz w:val="24"/>
          <w:szCs w:val="24"/>
        </w:rPr>
        <w:t xml:space="preserve"> </w:t>
      </w:r>
      <w:r w:rsidR="003D0798">
        <w:rPr>
          <w:rFonts w:ascii="Times New Roman" w:hAnsi="Times New Roman" w:cs="Times New Roman"/>
          <w:b/>
          <w:bCs/>
          <w:sz w:val="24"/>
          <w:szCs w:val="24"/>
          <w:u w:val="single"/>
        </w:rPr>
        <w:t xml:space="preserve"> </w:t>
      </w:r>
      <w:r w:rsidR="003D0798">
        <w:rPr>
          <w:rFonts w:ascii="Times New Roman" w:hAnsi="Times New Roman" w:cs="Times New Roman"/>
          <w:sz w:val="24"/>
          <w:szCs w:val="24"/>
        </w:rPr>
        <w:t xml:space="preserve">    </w:t>
      </w:r>
      <w:r w:rsidR="006F5818">
        <w:rPr>
          <w:rFonts w:ascii="Times New Roman" w:hAnsi="Times New Roman" w:cs="Times New Roman"/>
          <w:sz w:val="24"/>
          <w:szCs w:val="24"/>
        </w:rPr>
        <w:t xml:space="preserve"> </w:t>
      </w:r>
    </w:p>
    <w:p w14:paraId="3B204DD9" w14:textId="77777777" w:rsidR="003F4347" w:rsidRPr="003F4347" w:rsidRDefault="003F4347" w:rsidP="003F4347">
      <w:pPr>
        <w:spacing w:after="0" w:line="480" w:lineRule="auto"/>
        <w:jc w:val="center"/>
        <w:rPr>
          <w:rFonts w:ascii="Times New Roman" w:hAnsi="Times New Roman" w:cs="Times New Roman"/>
          <w:sz w:val="24"/>
          <w:szCs w:val="24"/>
        </w:rPr>
      </w:pPr>
    </w:p>
    <w:sectPr w:rsidR="003F4347" w:rsidRPr="003F4347" w:rsidSect="00A54F8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3ADEC" w14:textId="77777777" w:rsidR="00B42101" w:rsidRDefault="00B42101" w:rsidP="00D50C30">
      <w:pPr>
        <w:spacing w:after="0" w:line="240" w:lineRule="auto"/>
      </w:pPr>
      <w:r>
        <w:separator/>
      </w:r>
    </w:p>
  </w:endnote>
  <w:endnote w:type="continuationSeparator" w:id="0">
    <w:p w14:paraId="3195AA1C" w14:textId="77777777" w:rsidR="00B42101" w:rsidRDefault="00B42101" w:rsidP="00D50C30">
      <w:pPr>
        <w:spacing w:after="0" w:line="240" w:lineRule="auto"/>
      </w:pPr>
      <w:r>
        <w:continuationSeparator/>
      </w:r>
    </w:p>
  </w:endnote>
  <w:endnote w:type="continuationNotice" w:id="1">
    <w:p w14:paraId="3A2AE4DA" w14:textId="77777777" w:rsidR="00B42101" w:rsidRDefault="00B42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603F3" w14:textId="77777777" w:rsidR="00B42101" w:rsidRDefault="00B42101" w:rsidP="00D50C30">
      <w:pPr>
        <w:spacing w:after="0" w:line="240" w:lineRule="auto"/>
      </w:pPr>
      <w:r>
        <w:separator/>
      </w:r>
    </w:p>
  </w:footnote>
  <w:footnote w:type="continuationSeparator" w:id="0">
    <w:p w14:paraId="1C76E87B" w14:textId="77777777" w:rsidR="00B42101" w:rsidRDefault="00B42101" w:rsidP="00D50C30">
      <w:pPr>
        <w:spacing w:after="0" w:line="240" w:lineRule="auto"/>
      </w:pPr>
      <w:r>
        <w:continuationSeparator/>
      </w:r>
    </w:p>
  </w:footnote>
  <w:footnote w:type="continuationNotice" w:id="1">
    <w:p w14:paraId="505FE990" w14:textId="77777777" w:rsidR="00B42101" w:rsidRDefault="00B421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D1C7" w14:textId="083526F5" w:rsidR="00A54F83" w:rsidRDefault="00625580">
    <w:pPr>
      <w:pStyle w:val="Header"/>
    </w:pPr>
    <w:r>
      <w:rPr>
        <w:rFonts w:ascii="Times New Roman" w:hAnsi="Times New Roman" w:cs="Times New Roman"/>
        <w:sz w:val="24"/>
        <w:szCs w:val="24"/>
      </w:rPr>
      <w:t>Benefits of Training and Development Program</w:t>
    </w:r>
    <w:r w:rsidR="005E3A14">
      <w:rPr>
        <w:rFonts w:ascii="Times New Roman" w:hAnsi="Times New Roman" w:cs="Times New Roman"/>
        <w:sz w:val="24"/>
        <w:szCs w:val="24"/>
      </w:rPr>
      <w:t xml:space="preserve">s Essay              </w:t>
    </w:r>
    <w:r w:rsidR="00284C56">
      <w:t xml:space="preserve">                                                                                                       </w:t>
    </w:r>
    <w:r w:rsidR="00284C56">
      <w:fldChar w:fldCharType="begin"/>
    </w:r>
    <w:r w:rsidR="00284C56">
      <w:instrText xml:space="preserve"> PAGE   \* MERGEFORMAT </w:instrText>
    </w:r>
    <w:r w:rsidR="00284C56">
      <w:fldChar w:fldCharType="separate"/>
    </w:r>
    <w:r w:rsidR="00284C56">
      <w:rPr>
        <w:noProof/>
      </w:rPr>
      <w:t>1</w:t>
    </w:r>
    <w:r w:rsidR="00284C56">
      <w:rPr>
        <w:noProof/>
      </w:rPr>
      <w:fldChar w:fldCharType="end"/>
    </w:r>
  </w:p>
  <w:p w14:paraId="4D01274D" w14:textId="77777777" w:rsidR="00D50C30" w:rsidRDefault="00D50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AA63" w14:textId="5E4AF745" w:rsidR="00A54F83" w:rsidRDefault="00A54F83">
    <w:pPr>
      <w:pStyle w:val="Header"/>
    </w:pPr>
    <w:r>
      <w:t xml:space="preserve">Running head: </w:t>
    </w:r>
    <w:r w:rsidR="00625580">
      <w:t>BENEFITS OF TRAINING AND DEVELOPMENT PROGRAMS</w:t>
    </w:r>
    <w:r w:rsidR="005E3A14">
      <w:t xml:space="preserve"> ESSAY                        </w:t>
    </w:r>
    <w:r w:rsidR="00BB74E6">
      <w:t xml:space="preserve"> </w:t>
    </w:r>
    <w:r>
      <w:t xml:space="preserv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92678"/>
    <w:multiLevelType w:val="multilevel"/>
    <w:tmpl w:val="FB3E4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47"/>
    <w:rsid w:val="00000DF7"/>
    <w:rsid w:val="00011023"/>
    <w:rsid w:val="00014D84"/>
    <w:rsid w:val="000177A9"/>
    <w:rsid w:val="00017E23"/>
    <w:rsid w:val="000252C7"/>
    <w:rsid w:val="00051CE3"/>
    <w:rsid w:val="00064E78"/>
    <w:rsid w:val="0006567A"/>
    <w:rsid w:val="000715FD"/>
    <w:rsid w:val="00075729"/>
    <w:rsid w:val="000812A2"/>
    <w:rsid w:val="000872F2"/>
    <w:rsid w:val="00087DB5"/>
    <w:rsid w:val="00091855"/>
    <w:rsid w:val="00097DB7"/>
    <w:rsid w:val="000B7AA2"/>
    <w:rsid w:val="000C0C09"/>
    <w:rsid w:val="000C3DD3"/>
    <w:rsid w:val="000D3BA4"/>
    <w:rsid w:val="000E4B89"/>
    <w:rsid w:val="000F30EC"/>
    <w:rsid w:val="0010079A"/>
    <w:rsid w:val="001009FF"/>
    <w:rsid w:val="00106088"/>
    <w:rsid w:val="00106412"/>
    <w:rsid w:val="00112D5F"/>
    <w:rsid w:val="0011652E"/>
    <w:rsid w:val="001171F9"/>
    <w:rsid w:val="001175B4"/>
    <w:rsid w:val="00120D88"/>
    <w:rsid w:val="0014384D"/>
    <w:rsid w:val="0014388D"/>
    <w:rsid w:val="00152E91"/>
    <w:rsid w:val="001549F8"/>
    <w:rsid w:val="001554EE"/>
    <w:rsid w:val="001578BF"/>
    <w:rsid w:val="00171EE6"/>
    <w:rsid w:val="00175327"/>
    <w:rsid w:val="00175E3B"/>
    <w:rsid w:val="00186295"/>
    <w:rsid w:val="00195A85"/>
    <w:rsid w:val="00195D2A"/>
    <w:rsid w:val="001960F1"/>
    <w:rsid w:val="001A333A"/>
    <w:rsid w:val="001A385D"/>
    <w:rsid w:val="001A46E6"/>
    <w:rsid w:val="001C169C"/>
    <w:rsid w:val="001C1EC4"/>
    <w:rsid w:val="001C5BEE"/>
    <w:rsid w:val="001C602F"/>
    <w:rsid w:val="001C62ED"/>
    <w:rsid w:val="001C7100"/>
    <w:rsid w:val="001D5C0F"/>
    <w:rsid w:val="001E0A46"/>
    <w:rsid w:val="001E0BCA"/>
    <w:rsid w:val="001E4F2D"/>
    <w:rsid w:val="00206B12"/>
    <w:rsid w:val="00207222"/>
    <w:rsid w:val="00210A79"/>
    <w:rsid w:val="00212332"/>
    <w:rsid w:val="00214D50"/>
    <w:rsid w:val="00222A12"/>
    <w:rsid w:val="002328D1"/>
    <w:rsid w:val="002375F6"/>
    <w:rsid w:val="0025490D"/>
    <w:rsid w:val="002613F6"/>
    <w:rsid w:val="00275E83"/>
    <w:rsid w:val="002767E9"/>
    <w:rsid w:val="00281DFB"/>
    <w:rsid w:val="0028301C"/>
    <w:rsid w:val="00284C56"/>
    <w:rsid w:val="002937B0"/>
    <w:rsid w:val="002B6A8D"/>
    <w:rsid w:val="002C4D64"/>
    <w:rsid w:val="002D5F98"/>
    <w:rsid w:val="002E336D"/>
    <w:rsid w:val="002F4C1E"/>
    <w:rsid w:val="002F5241"/>
    <w:rsid w:val="002F6E6C"/>
    <w:rsid w:val="003010BD"/>
    <w:rsid w:val="003111EC"/>
    <w:rsid w:val="00326302"/>
    <w:rsid w:val="00341C1E"/>
    <w:rsid w:val="00345B7B"/>
    <w:rsid w:val="00354CB7"/>
    <w:rsid w:val="003558C8"/>
    <w:rsid w:val="003648FA"/>
    <w:rsid w:val="003A09F5"/>
    <w:rsid w:val="003A1120"/>
    <w:rsid w:val="003A79CD"/>
    <w:rsid w:val="003B52A0"/>
    <w:rsid w:val="003B6150"/>
    <w:rsid w:val="003B7648"/>
    <w:rsid w:val="003C36D6"/>
    <w:rsid w:val="003C58C9"/>
    <w:rsid w:val="003D0798"/>
    <w:rsid w:val="003D0FF2"/>
    <w:rsid w:val="003D2F33"/>
    <w:rsid w:val="003D308D"/>
    <w:rsid w:val="003D7C36"/>
    <w:rsid w:val="003D7E9F"/>
    <w:rsid w:val="003E7527"/>
    <w:rsid w:val="003F37F4"/>
    <w:rsid w:val="003F4220"/>
    <w:rsid w:val="003F4347"/>
    <w:rsid w:val="003F67C9"/>
    <w:rsid w:val="004130C9"/>
    <w:rsid w:val="004322D5"/>
    <w:rsid w:val="00437ABF"/>
    <w:rsid w:val="00437E0A"/>
    <w:rsid w:val="00444130"/>
    <w:rsid w:val="00447F79"/>
    <w:rsid w:val="004550D9"/>
    <w:rsid w:val="00465E93"/>
    <w:rsid w:val="00466B40"/>
    <w:rsid w:val="00467768"/>
    <w:rsid w:val="00485C89"/>
    <w:rsid w:val="00487FF7"/>
    <w:rsid w:val="004909E1"/>
    <w:rsid w:val="004A2FC6"/>
    <w:rsid w:val="004B4208"/>
    <w:rsid w:val="004C2D4A"/>
    <w:rsid w:val="004C312A"/>
    <w:rsid w:val="004C5C41"/>
    <w:rsid w:val="004C7683"/>
    <w:rsid w:val="004D0F25"/>
    <w:rsid w:val="004D4ED6"/>
    <w:rsid w:val="00502222"/>
    <w:rsid w:val="005061DC"/>
    <w:rsid w:val="00520282"/>
    <w:rsid w:val="005262C5"/>
    <w:rsid w:val="005414FA"/>
    <w:rsid w:val="00550876"/>
    <w:rsid w:val="00553410"/>
    <w:rsid w:val="00555E14"/>
    <w:rsid w:val="0056071A"/>
    <w:rsid w:val="00560DFF"/>
    <w:rsid w:val="00563EE7"/>
    <w:rsid w:val="005732DB"/>
    <w:rsid w:val="00595A34"/>
    <w:rsid w:val="005A63D0"/>
    <w:rsid w:val="005A69C8"/>
    <w:rsid w:val="005C41CF"/>
    <w:rsid w:val="005D762F"/>
    <w:rsid w:val="005E3A14"/>
    <w:rsid w:val="005E5951"/>
    <w:rsid w:val="00616122"/>
    <w:rsid w:val="00622ADF"/>
    <w:rsid w:val="00624A72"/>
    <w:rsid w:val="00625580"/>
    <w:rsid w:val="006278A4"/>
    <w:rsid w:val="00633D34"/>
    <w:rsid w:val="00656C09"/>
    <w:rsid w:val="00661479"/>
    <w:rsid w:val="006620B9"/>
    <w:rsid w:val="006818A8"/>
    <w:rsid w:val="0068535A"/>
    <w:rsid w:val="006868E8"/>
    <w:rsid w:val="00686B9A"/>
    <w:rsid w:val="006925F6"/>
    <w:rsid w:val="006A1812"/>
    <w:rsid w:val="006C01DD"/>
    <w:rsid w:val="006C4353"/>
    <w:rsid w:val="006E148D"/>
    <w:rsid w:val="006E660C"/>
    <w:rsid w:val="006F26A7"/>
    <w:rsid w:val="006F5818"/>
    <w:rsid w:val="0072282B"/>
    <w:rsid w:val="00722A74"/>
    <w:rsid w:val="0072522C"/>
    <w:rsid w:val="00725A4D"/>
    <w:rsid w:val="00730BF4"/>
    <w:rsid w:val="0073765E"/>
    <w:rsid w:val="00762421"/>
    <w:rsid w:val="00762609"/>
    <w:rsid w:val="00764083"/>
    <w:rsid w:val="007725B6"/>
    <w:rsid w:val="00774486"/>
    <w:rsid w:val="00786948"/>
    <w:rsid w:val="007A4EC9"/>
    <w:rsid w:val="007C7CE3"/>
    <w:rsid w:val="007D1BA4"/>
    <w:rsid w:val="007D5749"/>
    <w:rsid w:val="007F2E6A"/>
    <w:rsid w:val="007F444C"/>
    <w:rsid w:val="00810381"/>
    <w:rsid w:val="00811155"/>
    <w:rsid w:val="0081700F"/>
    <w:rsid w:val="00826A8A"/>
    <w:rsid w:val="008273B0"/>
    <w:rsid w:val="008327BE"/>
    <w:rsid w:val="008364CB"/>
    <w:rsid w:val="00841F8B"/>
    <w:rsid w:val="00850366"/>
    <w:rsid w:val="0085151A"/>
    <w:rsid w:val="008553A3"/>
    <w:rsid w:val="008638DF"/>
    <w:rsid w:val="00867154"/>
    <w:rsid w:val="008762D1"/>
    <w:rsid w:val="0087768D"/>
    <w:rsid w:val="008863B5"/>
    <w:rsid w:val="008978F9"/>
    <w:rsid w:val="008B3CE6"/>
    <w:rsid w:val="008B5F37"/>
    <w:rsid w:val="008C2585"/>
    <w:rsid w:val="008D3F69"/>
    <w:rsid w:val="008E3455"/>
    <w:rsid w:val="008F30CC"/>
    <w:rsid w:val="008F4AD3"/>
    <w:rsid w:val="008F6C81"/>
    <w:rsid w:val="008F6CB4"/>
    <w:rsid w:val="008F7884"/>
    <w:rsid w:val="009018FA"/>
    <w:rsid w:val="0090259E"/>
    <w:rsid w:val="0090558C"/>
    <w:rsid w:val="00926590"/>
    <w:rsid w:val="00926DBE"/>
    <w:rsid w:val="00950C82"/>
    <w:rsid w:val="009536E1"/>
    <w:rsid w:val="00957AA2"/>
    <w:rsid w:val="00961B24"/>
    <w:rsid w:val="009633F3"/>
    <w:rsid w:val="00964631"/>
    <w:rsid w:val="00967508"/>
    <w:rsid w:val="00981639"/>
    <w:rsid w:val="00986EC5"/>
    <w:rsid w:val="009941C9"/>
    <w:rsid w:val="009A1082"/>
    <w:rsid w:val="009B0CC4"/>
    <w:rsid w:val="009B5AEE"/>
    <w:rsid w:val="009D3A6D"/>
    <w:rsid w:val="009D44EE"/>
    <w:rsid w:val="009E2AC7"/>
    <w:rsid w:val="009E360E"/>
    <w:rsid w:val="009E70F3"/>
    <w:rsid w:val="00A01990"/>
    <w:rsid w:val="00A02C98"/>
    <w:rsid w:val="00A07DCB"/>
    <w:rsid w:val="00A17B66"/>
    <w:rsid w:val="00A32ED3"/>
    <w:rsid w:val="00A33D04"/>
    <w:rsid w:val="00A3442B"/>
    <w:rsid w:val="00A34C4B"/>
    <w:rsid w:val="00A371C3"/>
    <w:rsid w:val="00A43931"/>
    <w:rsid w:val="00A459B0"/>
    <w:rsid w:val="00A46B99"/>
    <w:rsid w:val="00A54F83"/>
    <w:rsid w:val="00A6070D"/>
    <w:rsid w:val="00A60D49"/>
    <w:rsid w:val="00A652CA"/>
    <w:rsid w:val="00A65C79"/>
    <w:rsid w:val="00A7593A"/>
    <w:rsid w:val="00A76FAB"/>
    <w:rsid w:val="00A8674C"/>
    <w:rsid w:val="00A90E8C"/>
    <w:rsid w:val="00A938C3"/>
    <w:rsid w:val="00A9539E"/>
    <w:rsid w:val="00A96E9E"/>
    <w:rsid w:val="00AB1FF8"/>
    <w:rsid w:val="00AB223E"/>
    <w:rsid w:val="00AB42C1"/>
    <w:rsid w:val="00AB64E8"/>
    <w:rsid w:val="00AB6B7C"/>
    <w:rsid w:val="00AB6F37"/>
    <w:rsid w:val="00AC44A0"/>
    <w:rsid w:val="00AC76DB"/>
    <w:rsid w:val="00AD4125"/>
    <w:rsid w:val="00AE32D6"/>
    <w:rsid w:val="00B01C4B"/>
    <w:rsid w:val="00B0615D"/>
    <w:rsid w:val="00B11C31"/>
    <w:rsid w:val="00B1449C"/>
    <w:rsid w:val="00B17C19"/>
    <w:rsid w:val="00B244CE"/>
    <w:rsid w:val="00B26423"/>
    <w:rsid w:val="00B27DE7"/>
    <w:rsid w:val="00B27EED"/>
    <w:rsid w:val="00B3044A"/>
    <w:rsid w:val="00B33E57"/>
    <w:rsid w:val="00B35130"/>
    <w:rsid w:val="00B42101"/>
    <w:rsid w:val="00B44A63"/>
    <w:rsid w:val="00B707D3"/>
    <w:rsid w:val="00B803DB"/>
    <w:rsid w:val="00B8128F"/>
    <w:rsid w:val="00B81736"/>
    <w:rsid w:val="00B90146"/>
    <w:rsid w:val="00B9355F"/>
    <w:rsid w:val="00BA08BF"/>
    <w:rsid w:val="00BA7ED1"/>
    <w:rsid w:val="00BB74E6"/>
    <w:rsid w:val="00BC6E7E"/>
    <w:rsid w:val="00BD0E04"/>
    <w:rsid w:val="00BD38E6"/>
    <w:rsid w:val="00BE232A"/>
    <w:rsid w:val="00BE48FF"/>
    <w:rsid w:val="00C2215F"/>
    <w:rsid w:val="00C31209"/>
    <w:rsid w:val="00C32E66"/>
    <w:rsid w:val="00C462ED"/>
    <w:rsid w:val="00C5538D"/>
    <w:rsid w:val="00C61B89"/>
    <w:rsid w:val="00C747C3"/>
    <w:rsid w:val="00C7506C"/>
    <w:rsid w:val="00C759BB"/>
    <w:rsid w:val="00C7776C"/>
    <w:rsid w:val="00C80E1E"/>
    <w:rsid w:val="00CB4899"/>
    <w:rsid w:val="00CC49EC"/>
    <w:rsid w:val="00CC7D26"/>
    <w:rsid w:val="00CD0B22"/>
    <w:rsid w:val="00CD4FD8"/>
    <w:rsid w:val="00CD6FA4"/>
    <w:rsid w:val="00D0577B"/>
    <w:rsid w:val="00D1542C"/>
    <w:rsid w:val="00D21081"/>
    <w:rsid w:val="00D26171"/>
    <w:rsid w:val="00D27EB2"/>
    <w:rsid w:val="00D3383D"/>
    <w:rsid w:val="00D40F51"/>
    <w:rsid w:val="00D45648"/>
    <w:rsid w:val="00D502AB"/>
    <w:rsid w:val="00D50C30"/>
    <w:rsid w:val="00D543FC"/>
    <w:rsid w:val="00D6115C"/>
    <w:rsid w:val="00D63915"/>
    <w:rsid w:val="00D6607A"/>
    <w:rsid w:val="00D73C01"/>
    <w:rsid w:val="00D741D8"/>
    <w:rsid w:val="00D77E95"/>
    <w:rsid w:val="00D816DB"/>
    <w:rsid w:val="00D8228A"/>
    <w:rsid w:val="00D87361"/>
    <w:rsid w:val="00D924CA"/>
    <w:rsid w:val="00D92750"/>
    <w:rsid w:val="00D92BFA"/>
    <w:rsid w:val="00DA41F5"/>
    <w:rsid w:val="00DA78B2"/>
    <w:rsid w:val="00DA7EAA"/>
    <w:rsid w:val="00DC3A0F"/>
    <w:rsid w:val="00DC4D04"/>
    <w:rsid w:val="00DC6A6D"/>
    <w:rsid w:val="00DE542A"/>
    <w:rsid w:val="00DF0B61"/>
    <w:rsid w:val="00DF586B"/>
    <w:rsid w:val="00E02657"/>
    <w:rsid w:val="00E1389B"/>
    <w:rsid w:val="00E15187"/>
    <w:rsid w:val="00E20A30"/>
    <w:rsid w:val="00E20E55"/>
    <w:rsid w:val="00E3286C"/>
    <w:rsid w:val="00E5248D"/>
    <w:rsid w:val="00E5518B"/>
    <w:rsid w:val="00E60B63"/>
    <w:rsid w:val="00E6368D"/>
    <w:rsid w:val="00E74032"/>
    <w:rsid w:val="00E817BE"/>
    <w:rsid w:val="00E82A50"/>
    <w:rsid w:val="00E93513"/>
    <w:rsid w:val="00E93ACB"/>
    <w:rsid w:val="00E97679"/>
    <w:rsid w:val="00EA3E14"/>
    <w:rsid w:val="00EA44B8"/>
    <w:rsid w:val="00EA4D05"/>
    <w:rsid w:val="00EB3B94"/>
    <w:rsid w:val="00EB5CED"/>
    <w:rsid w:val="00EB64A7"/>
    <w:rsid w:val="00EB7620"/>
    <w:rsid w:val="00ED79F8"/>
    <w:rsid w:val="00ED7C36"/>
    <w:rsid w:val="00EF5AE4"/>
    <w:rsid w:val="00F15ACB"/>
    <w:rsid w:val="00F217DE"/>
    <w:rsid w:val="00F262F8"/>
    <w:rsid w:val="00F27753"/>
    <w:rsid w:val="00F33824"/>
    <w:rsid w:val="00F40840"/>
    <w:rsid w:val="00F438ED"/>
    <w:rsid w:val="00F57799"/>
    <w:rsid w:val="00F61B76"/>
    <w:rsid w:val="00F67E8B"/>
    <w:rsid w:val="00F85118"/>
    <w:rsid w:val="00F85150"/>
    <w:rsid w:val="00F86897"/>
    <w:rsid w:val="00F87A04"/>
    <w:rsid w:val="00FA00D2"/>
    <w:rsid w:val="00FB3D20"/>
    <w:rsid w:val="00FC27FD"/>
    <w:rsid w:val="00FC2A09"/>
    <w:rsid w:val="00FC7942"/>
    <w:rsid w:val="00FC7CE5"/>
    <w:rsid w:val="00FD2E6F"/>
    <w:rsid w:val="00FD39AF"/>
    <w:rsid w:val="00FD5502"/>
    <w:rsid w:val="00FE7BEC"/>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CF7C"/>
  <w15:chartTrackingRefBased/>
  <w15:docId w15:val="{0BF4264C-454A-430A-BE2E-3879A9E4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30"/>
  </w:style>
  <w:style w:type="paragraph" w:styleId="Footer">
    <w:name w:val="footer"/>
    <w:basedOn w:val="Normal"/>
    <w:link w:val="FooterChar"/>
    <w:uiPriority w:val="99"/>
    <w:unhideWhenUsed/>
    <w:rsid w:val="00D50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30"/>
  </w:style>
  <w:style w:type="paragraph" w:styleId="NormalWeb">
    <w:name w:val="Normal (Web)"/>
    <w:basedOn w:val="Normal"/>
    <w:uiPriority w:val="99"/>
    <w:semiHidden/>
    <w:unhideWhenUsed/>
    <w:rsid w:val="00926D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2D4A"/>
    <w:rPr>
      <w:color w:val="0563C1" w:themeColor="hyperlink"/>
      <w:u w:val="single"/>
    </w:rPr>
  </w:style>
  <w:style w:type="character" w:styleId="UnresolvedMention">
    <w:name w:val="Unresolved Mention"/>
    <w:basedOn w:val="DefaultParagraphFont"/>
    <w:uiPriority w:val="99"/>
    <w:semiHidden/>
    <w:unhideWhenUsed/>
    <w:rsid w:val="004C2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3364">
      <w:bodyDiv w:val="1"/>
      <w:marLeft w:val="0"/>
      <w:marRight w:val="0"/>
      <w:marTop w:val="0"/>
      <w:marBottom w:val="0"/>
      <w:divBdr>
        <w:top w:val="none" w:sz="0" w:space="0" w:color="auto"/>
        <w:left w:val="none" w:sz="0" w:space="0" w:color="auto"/>
        <w:bottom w:val="none" w:sz="0" w:space="0" w:color="auto"/>
        <w:right w:val="none" w:sz="0" w:space="0" w:color="auto"/>
      </w:divBdr>
    </w:div>
    <w:div w:id="260265339">
      <w:bodyDiv w:val="1"/>
      <w:marLeft w:val="0"/>
      <w:marRight w:val="0"/>
      <w:marTop w:val="0"/>
      <w:marBottom w:val="0"/>
      <w:divBdr>
        <w:top w:val="none" w:sz="0" w:space="0" w:color="auto"/>
        <w:left w:val="none" w:sz="0" w:space="0" w:color="auto"/>
        <w:bottom w:val="none" w:sz="0" w:space="0" w:color="auto"/>
        <w:right w:val="none" w:sz="0" w:space="0" w:color="auto"/>
      </w:divBdr>
    </w:div>
    <w:div w:id="288821013">
      <w:bodyDiv w:val="1"/>
      <w:marLeft w:val="0"/>
      <w:marRight w:val="0"/>
      <w:marTop w:val="0"/>
      <w:marBottom w:val="0"/>
      <w:divBdr>
        <w:top w:val="none" w:sz="0" w:space="0" w:color="auto"/>
        <w:left w:val="none" w:sz="0" w:space="0" w:color="auto"/>
        <w:bottom w:val="none" w:sz="0" w:space="0" w:color="auto"/>
        <w:right w:val="none" w:sz="0" w:space="0" w:color="auto"/>
      </w:divBdr>
    </w:div>
    <w:div w:id="627011605">
      <w:bodyDiv w:val="1"/>
      <w:marLeft w:val="0"/>
      <w:marRight w:val="0"/>
      <w:marTop w:val="0"/>
      <w:marBottom w:val="0"/>
      <w:divBdr>
        <w:top w:val="none" w:sz="0" w:space="0" w:color="auto"/>
        <w:left w:val="none" w:sz="0" w:space="0" w:color="auto"/>
        <w:bottom w:val="none" w:sz="0" w:space="0" w:color="auto"/>
        <w:right w:val="none" w:sz="0" w:space="0" w:color="auto"/>
      </w:divBdr>
    </w:div>
    <w:div w:id="724720173">
      <w:bodyDiv w:val="1"/>
      <w:marLeft w:val="0"/>
      <w:marRight w:val="0"/>
      <w:marTop w:val="0"/>
      <w:marBottom w:val="0"/>
      <w:divBdr>
        <w:top w:val="none" w:sz="0" w:space="0" w:color="auto"/>
        <w:left w:val="none" w:sz="0" w:space="0" w:color="auto"/>
        <w:bottom w:val="none" w:sz="0" w:space="0" w:color="auto"/>
        <w:right w:val="none" w:sz="0" w:space="0" w:color="auto"/>
      </w:divBdr>
    </w:div>
    <w:div w:id="749083997">
      <w:bodyDiv w:val="1"/>
      <w:marLeft w:val="0"/>
      <w:marRight w:val="0"/>
      <w:marTop w:val="0"/>
      <w:marBottom w:val="0"/>
      <w:divBdr>
        <w:top w:val="none" w:sz="0" w:space="0" w:color="auto"/>
        <w:left w:val="none" w:sz="0" w:space="0" w:color="auto"/>
        <w:bottom w:val="none" w:sz="0" w:space="0" w:color="auto"/>
        <w:right w:val="none" w:sz="0" w:space="0" w:color="auto"/>
      </w:divBdr>
      <w:divsChild>
        <w:div w:id="1120495403">
          <w:marLeft w:val="300"/>
          <w:marRight w:val="0"/>
          <w:marTop w:val="90"/>
          <w:marBottom w:val="300"/>
          <w:divBdr>
            <w:top w:val="none" w:sz="0" w:space="0" w:color="auto"/>
            <w:left w:val="none" w:sz="0" w:space="0" w:color="auto"/>
            <w:bottom w:val="none" w:sz="0" w:space="0" w:color="auto"/>
            <w:right w:val="none" w:sz="0" w:space="0" w:color="auto"/>
          </w:divBdr>
        </w:div>
        <w:div w:id="1924334070">
          <w:marLeft w:val="300"/>
          <w:marRight w:val="0"/>
          <w:marTop w:val="90"/>
          <w:marBottom w:val="300"/>
          <w:divBdr>
            <w:top w:val="none" w:sz="0" w:space="0" w:color="auto"/>
            <w:left w:val="none" w:sz="0" w:space="0" w:color="auto"/>
            <w:bottom w:val="none" w:sz="0" w:space="0" w:color="auto"/>
            <w:right w:val="none" w:sz="0" w:space="0" w:color="auto"/>
          </w:divBdr>
        </w:div>
        <w:div w:id="1140612337">
          <w:marLeft w:val="300"/>
          <w:marRight w:val="0"/>
          <w:marTop w:val="90"/>
          <w:marBottom w:val="300"/>
          <w:divBdr>
            <w:top w:val="none" w:sz="0" w:space="0" w:color="auto"/>
            <w:left w:val="none" w:sz="0" w:space="0" w:color="auto"/>
            <w:bottom w:val="none" w:sz="0" w:space="0" w:color="auto"/>
            <w:right w:val="none" w:sz="0" w:space="0" w:color="auto"/>
          </w:divBdr>
        </w:div>
      </w:divsChild>
    </w:div>
    <w:div w:id="861406575">
      <w:bodyDiv w:val="1"/>
      <w:marLeft w:val="0"/>
      <w:marRight w:val="0"/>
      <w:marTop w:val="0"/>
      <w:marBottom w:val="0"/>
      <w:divBdr>
        <w:top w:val="none" w:sz="0" w:space="0" w:color="auto"/>
        <w:left w:val="none" w:sz="0" w:space="0" w:color="auto"/>
        <w:bottom w:val="none" w:sz="0" w:space="0" w:color="auto"/>
        <w:right w:val="none" w:sz="0" w:space="0" w:color="auto"/>
      </w:divBdr>
      <w:divsChild>
        <w:div w:id="1537548507">
          <w:marLeft w:val="300"/>
          <w:marRight w:val="0"/>
          <w:marTop w:val="90"/>
          <w:marBottom w:val="300"/>
          <w:divBdr>
            <w:top w:val="none" w:sz="0" w:space="0" w:color="auto"/>
            <w:left w:val="none" w:sz="0" w:space="0" w:color="auto"/>
            <w:bottom w:val="none" w:sz="0" w:space="0" w:color="auto"/>
            <w:right w:val="none" w:sz="0" w:space="0" w:color="auto"/>
          </w:divBdr>
        </w:div>
        <w:div w:id="2066491052">
          <w:marLeft w:val="300"/>
          <w:marRight w:val="0"/>
          <w:marTop w:val="90"/>
          <w:marBottom w:val="300"/>
          <w:divBdr>
            <w:top w:val="none" w:sz="0" w:space="0" w:color="auto"/>
            <w:left w:val="none" w:sz="0" w:space="0" w:color="auto"/>
            <w:bottom w:val="none" w:sz="0" w:space="0" w:color="auto"/>
            <w:right w:val="none" w:sz="0" w:space="0" w:color="auto"/>
          </w:divBdr>
        </w:div>
        <w:div w:id="551619843">
          <w:marLeft w:val="300"/>
          <w:marRight w:val="0"/>
          <w:marTop w:val="90"/>
          <w:marBottom w:val="300"/>
          <w:divBdr>
            <w:top w:val="none" w:sz="0" w:space="0" w:color="auto"/>
            <w:left w:val="none" w:sz="0" w:space="0" w:color="auto"/>
            <w:bottom w:val="none" w:sz="0" w:space="0" w:color="auto"/>
            <w:right w:val="none" w:sz="0" w:space="0" w:color="auto"/>
          </w:divBdr>
        </w:div>
        <w:div w:id="786506884">
          <w:marLeft w:val="300"/>
          <w:marRight w:val="0"/>
          <w:marTop w:val="90"/>
          <w:marBottom w:val="300"/>
          <w:divBdr>
            <w:top w:val="none" w:sz="0" w:space="0" w:color="auto"/>
            <w:left w:val="none" w:sz="0" w:space="0" w:color="auto"/>
            <w:bottom w:val="none" w:sz="0" w:space="0" w:color="auto"/>
            <w:right w:val="none" w:sz="0" w:space="0" w:color="auto"/>
          </w:divBdr>
        </w:div>
        <w:div w:id="24331083">
          <w:marLeft w:val="300"/>
          <w:marRight w:val="0"/>
          <w:marTop w:val="90"/>
          <w:marBottom w:val="300"/>
          <w:divBdr>
            <w:top w:val="none" w:sz="0" w:space="0" w:color="auto"/>
            <w:left w:val="none" w:sz="0" w:space="0" w:color="auto"/>
            <w:bottom w:val="none" w:sz="0" w:space="0" w:color="auto"/>
            <w:right w:val="none" w:sz="0" w:space="0" w:color="auto"/>
          </w:divBdr>
        </w:div>
      </w:divsChild>
    </w:div>
    <w:div w:id="1427383438">
      <w:bodyDiv w:val="1"/>
      <w:marLeft w:val="0"/>
      <w:marRight w:val="0"/>
      <w:marTop w:val="0"/>
      <w:marBottom w:val="0"/>
      <w:divBdr>
        <w:top w:val="none" w:sz="0" w:space="0" w:color="auto"/>
        <w:left w:val="none" w:sz="0" w:space="0" w:color="auto"/>
        <w:bottom w:val="none" w:sz="0" w:space="0" w:color="auto"/>
        <w:right w:val="none" w:sz="0" w:space="0" w:color="auto"/>
      </w:divBdr>
    </w:div>
    <w:div w:id="1586957206">
      <w:bodyDiv w:val="1"/>
      <w:marLeft w:val="0"/>
      <w:marRight w:val="0"/>
      <w:marTop w:val="0"/>
      <w:marBottom w:val="0"/>
      <w:divBdr>
        <w:top w:val="none" w:sz="0" w:space="0" w:color="auto"/>
        <w:left w:val="none" w:sz="0" w:space="0" w:color="auto"/>
        <w:bottom w:val="none" w:sz="0" w:space="0" w:color="auto"/>
        <w:right w:val="none" w:sz="0" w:space="0" w:color="auto"/>
      </w:divBdr>
    </w:div>
    <w:div w:id="1726565644">
      <w:bodyDiv w:val="1"/>
      <w:marLeft w:val="0"/>
      <w:marRight w:val="0"/>
      <w:marTop w:val="0"/>
      <w:marBottom w:val="0"/>
      <w:divBdr>
        <w:top w:val="none" w:sz="0" w:space="0" w:color="auto"/>
        <w:left w:val="none" w:sz="0" w:space="0" w:color="auto"/>
        <w:bottom w:val="none" w:sz="0" w:space="0" w:color="auto"/>
        <w:right w:val="none" w:sz="0" w:space="0" w:color="auto"/>
      </w:divBdr>
    </w:div>
    <w:div w:id="21081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F3873EB70764D8118273A40C6E2FC" ma:contentTypeVersion="7" ma:contentTypeDescription="Create a new document." ma:contentTypeScope="" ma:versionID="9c67e4ff3ffb21c182cdad1db5ef6e6d">
  <xsd:schema xmlns:xsd="http://www.w3.org/2001/XMLSchema" xmlns:xs="http://www.w3.org/2001/XMLSchema" xmlns:p="http://schemas.microsoft.com/office/2006/metadata/properties" xmlns:ns3="31aa7859-87f8-4867-864d-445e94c40c55" xmlns:ns4="3b696a74-fa85-4376-9bef-e7df5e02736a" targetNamespace="http://schemas.microsoft.com/office/2006/metadata/properties" ma:root="true" ma:fieldsID="be869c49cfade983d93375a4a7fb2efe" ns3:_="" ns4:_="">
    <xsd:import namespace="31aa7859-87f8-4867-864d-445e94c40c55"/>
    <xsd:import namespace="3b696a74-fa85-4376-9bef-e7df5e0273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7859-87f8-4867-864d-445e94c40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96a74-fa85-4376-9bef-e7df5e0273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FE872-CF70-46B8-8019-AED032869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7859-87f8-4867-864d-445e94c40c55"/>
    <ds:schemaRef ds:uri="3b696a74-fa85-4376-9bef-e7df5e027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79D0A-8A5B-4671-9F67-D6170C34D6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10DBC6-6AC4-44EB-87B5-ABDE2205F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89</cp:revision>
  <dcterms:created xsi:type="dcterms:W3CDTF">2020-07-30T16:36:00Z</dcterms:created>
  <dcterms:modified xsi:type="dcterms:W3CDTF">2020-08-13T16:59:00Z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0x01010010DF3873EB70764D8118273A40C6E2FC</vt:lpwstr>
  </property>
</Properties>
</file>