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A6D5" w14:textId="2EAD83D6" w:rsidR="00F42899" w:rsidRDefault="00F42899" w:rsidP="00E2526A">
      <w:pPr>
        <w:jc w:val="center"/>
        <w:rPr>
          <w:sz w:val="22"/>
          <w:szCs w:val="18"/>
        </w:rPr>
      </w:pPr>
    </w:p>
    <w:p w14:paraId="51A77A7D" w14:textId="2112EDC5" w:rsidR="00BB284C" w:rsidRDefault="00BB284C" w:rsidP="00E2526A">
      <w:pPr>
        <w:jc w:val="center"/>
        <w:rPr>
          <w:sz w:val="22"/>
          <w:szCs w:val="18"/>
        </w:rPr>
      </w:pPr>
    </w:p>
    <w:p w14:paraId="6E3868AB" w14:textId="05145A9E" w:rsidR="00BB284C" w:rsidRDefault="00BB284C" w:rsidP="00E2526A">
      <w:pPr>
        <w:jc w:val="center"/>
        <w:rPr>
          <w:sz w:val="22"/>
          <w:szCs w:val="18"/>
        </w:rPr>
      </w:pPr>
    </w:p>
    <w:p w14:paraId="65EFC843" w14:textId="0EBFC4CB" w:rsidR="00BB284C" w:rsidRDefault="00BB284C" w:rsidP="00BB284C">
      <w:pPr>
        <w:jc w:val="center"/>
        <w:rPr>
          <w:sz w:val="22"/>
          <w:szCs w:val="18"/>
        </w:rPr>
      </w:pPr>
      <w:r w:rsidRPr="00BB31C0">
        <w:rPr>
          <w:b/>
          <w:sz w:val="36"/>
          <w:szCs w:val="36"/>
        </w:rPr>
        <w:drawing>
          <wp:inline distT="0" distB="0" distL="0" distR="0" wp14:anchorId="6A5B6B06" wp14:editId="264C81AB">
            <wp:extent cx="4786169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opica_CE_Logo1-31-07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221" cy="100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A7DC0" w14:textId="77777777" w:rsidR="00BB284C" w:rsidRPr="002C0C5A" w:rsidRDefault="00BB284C" w:rsidP="00E2526A">
      <w:pPr>
        <w:jc w:val="center"/>
        <w:rPr>
          <w:sz w:val="22"/>
          <w:szCs w:val="18"/>
        </w:rPr>
      </w:pPr>
    </w:p>
    <w:p w14:paraId="30894864" w14:textId="3B18DA25" w:rsidR="00DC797F" w:rsidRPr="00B64D69" w:rsidRDefault="00BC01F1" w:rsidP="00DC797F">
      <w:pPr>
        <w:ind w:right="180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36"/>
        </w:rPr>
        <w:t>Belize</w:t>
      </w:r>
      <w:r w:rsidR="003D033E">
        <w:rPr>
          <w:rFonts w:ascii="Comic Sans MS" w:hAnsi="Comic Sans MS"/>
          <w:b/>
          <w:sz w:val="36"/>
        </w:rPr>
        <w:t xml:space="preserve"> 202</w:t>
      </w:r>
      <w:r w:rsidR="005D7301">
        <w:rPr>
          <w:rFonts w:ascii="Comic Sans MS" w:hAnsi="Comic Sans MS"/>
          <w:b/>
          <w:sz w:val="36"/>
        </w:rPr>
        <w:t>2</w:t>
      </w:r>
    </w:p>
    <w:p w14:paraId="4053726B" w14:textId="77777777" w:rsidR="00DC797F" w:rsidRDefault="00DC797F" w:rsidP="00DC797F">
      <w:pPr>
        <w:ind w:right="180"/>
        <w:jc w:val="center"/>
        <w:rPr>
          <w:rFonts w:ascii="Comic Sans MS" w:hAnsi="Comic Sans MS"/>
        </w:rPr>
      </w:pPr>
    </w:p>
    <w:p w14:paraId="5C595267" w14:textId="77777777" w:rsidR="00DC797F" w:rsidRDefault="00DC797F" w:rsidP="00DC797F">
      <w:pPr>
        <w:shd w:val="solid" w:color="auto" w:fill="auto"/>
        <w:ind w:right="100"/>
        <w:jc w:val="center"/>
        <w:rPr>
          <w:b/>
          <w:color w:val="FFFFFF"/>
          <w:position w:val="-4"/>
        </w:rPr>
      </w:pPr>
      <w:r>
        <w:rPr>
          <w:b/>
          <w:color w:val="FFFFFF"/>
          <w:position w:val="-4"/>
        </w:rPr>
        <w:t>PROGRAM AGENDA</w:t>
      </w:r>
    </w:p>
    <w:p w14:paraId="48BE3331" w14:textId="77777777" w:rsidR="00631466" w:rsidRDefault="00631466" w:rsidP="00DC797F">
      <w:pPr>
        <w:jc w:val="center"/>
        <w:rPr>
          <w:rFonts w:ascii="Arial" w:hAnsi="Arial"/>
          <w:b/>
          <w:szCs w:val="24"/>
        </w:rPr>
      </w:pPr>
    </w:p>
    <w:p w14:paraId="2483BA91" w14:textId="6774BDA2" w:rsidR="00DC797F" w:rsidRPr="00B64D69" w:rsidRDefault="00C760FC" w:rsidP="00DC797F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Bobby</w:t>
      </w:r>
      <w:r w:rsidR="00BC01F1">
        <w:rPr>
          <w:rFonts w:ascii="Arial" w:hAnsi="Arial"/>
          <w:b/>
          <w:szCs w:val="24"/>
        </w:rPr>
        <w:t xml:space="preserve"> Saenz, OD</w:t>
      </w:r>
      <w:r>
        <w:rPr>
          <w:rFonts w:ascii="Arial" w:hAnsi="Arial"/>
          <w:b/>
          <w:szCs w:val="24"/>
        </w:rPr>
        <w:t>, MS, FAAO</w:t>
      </w:r>
      <w:r>
        <w:rPr>
          <w:rFonts w:ascii="Arial" w:hAnsi="Arial"/>
          <w:b/>
          <w:szCs w:val="24"/>
        </w:rPr>
        <w:tab/>
      </w:r>
      <w:r w:rsidR="00BC01F1">
        <w:rPr>
          <w:rFonts w:ascii="Arial" w:hAnsi="Arial"/>
          <w:b/>
          <w:szCs w:val="24"/>
        </w:rPr>
        <w:tab/>
        <w:t>Leo Semes, OD</w:t>
      </w:r>
      <w:r>
        <w:rPr>
          <w:rFonts w:ascii="Arial" w:hAnsi="Arial"/>
          <w:b/>
          <w:szCs w:val="24"/>
        </w:rPr>
        <w:t>, FAAO, FACMO</w:t>
      </w:r>
    </w:p>
    <w:p w14:paraId="0105B77A" w14:textId="02C760AE" w:rsidR="00F42899" w:rsidRPr="002C0C5A" w:rsidRDefault="00F42899" w:rsidP="00F42899">
      <w:pPr>
        <w:pStyle w:val="Heading1"/>
        <w:spacing w:line="120" w:lineRule="auto"/>
        <w:ind w:left="0" w:right="187" w:firstLine="0"/>
        <w:rPr>
          <w:rFonts w:ascii="Arial" w:hAnsi="Arial"/>
          <w:sz w:val="16"/>
          <w:szCs w:val="16"/>
        </w:rPr>
      </w:pPr>
    </w:p>
    <w:p w14:paraId="535C6543" w14:textId="535AB4D8" w:rsidR="00F42899" w:rsidRDefault="00BC01F1" w:rsidP="00F42899">
      <w:pPr>
        <w:pStyle w:val="Heading1"/>
        <w:ind w:left="0" w:firstLine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Monday, February 28</w:t>
      </w:r>
      <w:r w:rsidR="005D7301">
        <w:rPr>
          <w:rFonts w:ascii="Arial" w:hAnsi="Arial"/>
          <w:sz w:val="16"/>
          <w:szCs w:val="16"/>
        </w:rPr>
        <w:t>, 2022</w:t>
      </w:r>
    </w:p>
    <w:tbl>
      <w:tblPr>
        <w:tblW w:w="10709" w:type="dxa"/>
        <w:tblInd w:w="80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232"/>
        <w:gridCol w:w="8477"/>
      </w:tblGrid>
      <w:tr w:rsidR="007C5F61" w:rsidRPr="006948ED" w14:paraId="11EB776C" w14:textId="77777777" w:rsidTr="007C5F61">
        <w:trPr>
          <w:cantSplit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8905" w14:textId="1CC39F91" w:rsidR="007C5F61" w:rsidRPr="006948ED" w:rsidRDefault="007C5F61" w:rsidP="001B744A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 w:rsidRPr="006948ED">
              <w:rPr>
                <w:rFonts w:ascii="Arial" w:hAnsi="Arial"/>
                <w:sz w:val="16"/>
                <w:szCs w:val="16"/>
              </w:rPr>
              <w:t xml:space="preserve">7:30 am – </w:t>
            </w:r>
            <w:r w:rsidR="00BC01F1">
              <w:rPr>
                <w:rFonts w:ascii="Arial" w:hAnsi="Arial"/>
                <w:sz w:val="16"/>
                <w:szCs w:val="16"/>
              </w:rPr>
              <w:t>8</w:t>
            </w:r>
            <w:r w:rsidRPr="006948ED">
              <w:rPr>
                <w:rFonts w:ascii="Arial" w:hAnsi="Arial"/>
                <w:sz w:val="16"/>
                <w:szCs w:val="16"/>
              </w:rPr>
              <w:t>:</w:t>
            </w:r>
            <w:r w:rsidR="00BC01F1">
              <w:rPr>
                <w:rFonts w:ascii="Arial" w:hAnsi="Arial"/>
                <w:sz w:val="16"/>
                <w:szCs w:val="16"/>
              </w:rPr>
              <w:t>2</w:t>
            </w:r>
            <w:r w:rsidRPr="006948ED">
              <w:rPr>
                <w:rFonts w:ascii="Arial" w:hAnsi="Arial"/>
                <w:sz w:val="16"/>
                <w:szCs w:val="16"/>
              </w:rPr>
              <w:t>0 am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7F06" w14:textId="4BCB6A72" w:rsidR="007C5F61" w:rsidRPr="006948ED" w:rsidRDefault="00BC01F1" w:rsidP="006E2850">
            <w:pPr>
              <w:spacing w:before="40"/>
              <w:ind w:right="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Retina: To Keep or Not to Keep</w:t>
            </w:r>
            <w:r w:rsidR="007C5F61" w:rsidRPr="006948ED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="001069B9" w:rsidRPr="006948ED">
              <w:rPr>
                <w:rFonts w:ascii="Arial" w:hAnsi="Arial" w:cs="Arial"/>
                <w:b/>
                <w:sz w:val="16"/>
                <w:szCs w:val="16"/>
              </w:rPr>
              <w:t xml:space="preserve">COPE # </w:t>
            </w:r>
            <w:r w:rsidR="00E8433F" w:rsidRPr="00E8433F">
              <w:rPr>
                <w:rFonts w:ascii="Arial" w:hAnsi="Arial" w:cs="Arial"/>
                <w:b/>
                <w:sz w:val="16"/>
                <w:szCs w:val="16"/>
              </w:rPr>
              <w:t>74002-PS</w:t>
            </w:r>
          </w:p>
          <w:p w14:paraId="6EF6ECE8" w14:textId="5342D734" w:rsidR="007C5F61" w:rsidRPr="006948ED" w:rsidRDefault="00C760FC" w:rsidP="006E2850">
            <w:pPr>
              <w:spacing w:before="40"/>
              <w:ind w:right="1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Bobby</w:t>
            </w:r>
            <w:r w:rsidR="00BC01F1">
              <w:rPr>
                <w:rFonts w:ascii="Arial" w:hAnsi="Arial" w:cs="Arial"/>
                <w:bCs/>
                <w:sz w:val="16"/>
                <w:szCs w:val="16"/>
              </w:rPr>
              <w:t xml:space="preserve"> Saenz, OD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MS, FAAO</w:t>
            </w:r>
            <w:r w:rsidR="007C5F61" w:rsidRPr="006948ED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</w:tr>
      <w:tr w:rsidR="007C5F61" w:rsidRPr="006948ED" w14:paraId="2FD68945" w14:textId="77777777" w:rsidTr="00631466">
        <w:trPr>
          <w:cantSplit/>
          <w:trHeight w:val="26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1685" w14:textId="0B162E49" w:rsidR="007C5F61" w:rsidRPr="006948ED" w:rsidRDefault="00BC01F1" w:rsidP="001B744A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 w:rsidR="007C5F61" w:rsidRPr="006948ED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2</w:t>
            </w:r>
            <w:r w:rsidR="007C5F61" w:rsidRPr="006948ED">
              <w:rPr>
                <w:rFonts w:ascii="Arial" w:hAnsi="Arial"/>
                <w:sz w:val="16"/>
                <w:szCs w:val="16"/>
              </w:rPr>
              <w:t xml:space="preserve">0 am – </w:t>
            </w:r>
            <w:r w:rsidR="00631466">
              <w:rPr>
                <w:rFonts w:ascii="Arial" w:hAnsi="Arial"/>
                <w:sz w:val="16"/>
                <w:szCs w:val="16"/>
              </w:rPr>
              <w:t>9</w:t>
            </w:r>
            <w:r w:rsidR="007C5F61" w:rsidRPr="006948ED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="007C5F61" w:rsidRPr="006948ED">
              <w:rPr>
                <w:rFonts w:ascii="Arial" w:hAnsi="Arial"/>
                <w:sz w:val="16"/>
                <w:szCs w:val="16"/>
              </w:rPr>
              <w:t>0 am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442D" w14:textId="2EDAA1EF" w:rsidR="00BC01F1" w:rsidRPr="006948ED" w:rsidRDefault="00BC01F1" w:rsidP="00BC01F1">
            <w:pPr>
              <w:spacing w:before="40"/>
              <w:ind w:right="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 Misdiagnosed Reasons for Elevated IOP</w:t>
            </w:r>
            <w:r w:rsidRPr="006948ED">
              <w:rPr>
                <w:rFonts w:ascii="Arial" w:hAnsi="Arial" w:cs="Arial"/>
                <w:b/>
                <w:sz w:val="16"/>
                <w:szCs w:val="16"/>
              </w:rPr>
              <w:t xml:space="preserve"> – COPE # </w:t>
            </w:r>
            <w:r>
              <w:rPr>
                <w:rFonts w:ascii="Arial" w:hAnsi="Arial" w:cs="Arial"/>
                <w:b/>
                <w:sz w:val="16"/>
                <w:szCs w:val="16"/>
              </w:rPr>
              <w:t>73998-GL</w:t>
            </w:r>
          </w:p>
          <w:p w14:paraId="6ED9AD34" w14:textId="09108E38" w:rsidR="005D7301" w:rsidRPr="005D7301" w:rsidRDefault="00C760FC" w:rsidP="00BC01F1">
            <w:pPr>
              <w:ind w:right="1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Bobby Saenz, OD, MS, FAAO</w:t>
            </w:r>
            <w:r w:rsidRPr="006948ED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</w:tr>
      <w:tr w:rsidR="005D7301" w:rsidRPr="006948ED" w14:paraId="7CF0191B" w14:textId="77777777" w:rsidTr="00BC01F1">
        <w:trPr>
          <w:cantSplit/>
          <w:trHeight w:val="29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A01A" w14:textId="326D3904" w:rsidR="005D7301" w:rsidRPr="006948ED" w:rsidRDefault="00631466" w:rsidP="001B744A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  <w:r w:rsidR="005D7301">
              <w:rPr>
                <w:rFonts w:ascii="Arial" w:hAnsi="Arial"/>
                <w:sz w:val="16"/>
                <w:szCs w:val="16"/>
              </w:rPr>
              <w:t>:</w:t>
            </w:r>
            <w:r w:rsidR="00BC01F1">
              <w:rPr>
                <w:rFonts w:ascii="Arial" w:hAnsi="Arial"/>
                <w:sz w:val="16"/>
                <w:szCs w:val="16"/>
              </w:rPr>
              <w:t>1</w:t>
            </w:r>
            <w:r w:rsidR="005D7301">
              <w:rPr>
                <w:rFonts w:ascii="Arial" w:hAnsi="Arial"/>
                <w:sz w:val="16"/>
                <w:szCs w:val="16"/>
              </w:rPr>
              <w:t xml:space="preserve">0 am – </w:t>
            </w:r>
            <w:r w:rsidR="00BC01F1">
              <w:rPr>
                <w:rFonts w:ascii="Arial" w:hAnsi="Arial"/>
                <w:sz w:val="16"/>
                <w:szCs w:val="16"/>
              </w:rPr>
              <w:t>9:3</w:t>
            </w:r>
            <w:r w:rsidR="005D7301">
              <w:rPr>
                <w:rFonts w:ascii="Arial" w:hAnsi="Arial"/>
                <w:sz w:val="16"/>
                <w:szCs w:val="16"/>
              </w:rPr>
              <w:t>0 am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D3BF" w14:textId="4E75BE24" w:rsidR="005D7301" w:rsidRDefault="00BC01F1" w:rsidP="00BC01F1">
            <w:pPr>
              <w:spacing w:before="40"/>
              <w:ind w:right="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Break</w:t>
            </w:r>
          </w:p>
        </w:tc>
      </w:tr>
      <w:tr w:rsidR="007C5F61" w:rsidRPr="006948ED" w14:paraId="17F51066" w14:textId="77777777" w:rsidTr="005D7301">
        <w:trPr>
          <w:cantSplit/>
          <w:trHeight w:val="46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ECC3" w14:textId="3E0FCF3D" w:rsidR="007C5F61" w:rsidRPr="006948ED" w:rsidRDefault="00BC01F1" w:rsidP="001B744A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  <w:r w:rsidR="007C5F61" w:rsidRPr="006948ED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3</w:t>
            </w:r>
            <w:r w:rsidR="007C5F61" w:rsidRPr="006948ED">
              <w:rPr>
                <w:rFonts w:ascii="Arial" w:hAnsi="Arial"/>
                <w:sz w:val="16"/>
                <w:szCs w:val="16"/>
              </w:rPr>
              <w:t>0 am – 1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="007C5F61" w:rsidRPr="006948ED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2</w:t>
            </w:r>
            <w:r w:rsidR="007C5F61" w:rsidRPr="006948ED">
              <w:rPr>
                <w:rFonts w:ascii="Arial" w:hAnsi="Arial"/>
                <w:sz w:val="16"/>
                <w:szCs w:val="16"/>
              </w:rPr>
              <w:t xml:space="preserve">0 </w:t>
            </w:r>
            <w:r w:rsidR="00972504">
              <w:rPr>
                <w:rFonts w:ascii="Arial" w:hAnsi="Arial"/>
                <w:sz w:val="16"/>
                <w:szCs w:val="16"/>
              </w:rPr>
              <w:t>a</w:t>
            </w:r>
            <w:r w:rsidR="007C5F61" w:rsidRPr="006948ED">
              <w:rPr>
                <w:rFonts w:ascii="Arial" w:hAnsi="Arial"/>
                <w:sz w:val="16"/>
                <w:szCs w:val="16"/>
              </w:rPr>
              <w:t>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E6BC" w14:textId="27F71E15" w:rsidR="007C5F61" w:rsidRPr="006948ED" w:rsidRDefault="00BC01F1" w:rsidP="007C5F61">
            <w:pPr>
              <w:ind w:right="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Referral Center Grand Rounds</w:t>
            </w:r>
            <w:r w:rsidR="005D7301">
              <w:rPr>
                <w:rFonts w:ascii="Arial" w:hAnsi="Arial" w:cs="Arial"/>
                <w:b/>
                <w:sz w:val="16"/>
                <w:szCs w:val="16"/>
              </w:rPr>
              <w:t xml:space="preserve"> – COPE # 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E8433F">
              <w:rPr>
                <w:rFonts w:ascii="Arial" w:hAnsi="Arial" w:cs="Arial"/>
                <w:b/>
                <w:sz w:val="16"/>
                <w:szCs w:val="16"/>
              </w:rPr>
              <w:t>5609</w:t>
            </w:r>
            <w:r>
              <w:rPr>
                <w:rFonts w:ascii="Arial" w:hAnsi="Arial" w:cs="Arial"/>
                <w:b/>
                <w:sz w:val="16"/>
                <w:szCs w:val="16"/>
              </w:rPr>
              <w:t>-GO</w:t>
            </w:r>
          </w:p>
          <w:p w14:paraId="26E7715F" w14:textId="5D54349B" w:rsidR="007C5F61" w:rsidRPr="006948ED" w:rsidRDefault="00C760FC" w:rsidP="006E2850">
            <w:pPr>
              <w:spacing w:before="40"/>
              <w:ind w:right="1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Bobby Saenz, OD, MS, FAAO</w:t>
            </w:r>
            <w:r w:rsidRPr="006948ED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</w:tr>
      <w:tr w:rsidR="00BC01F1" w:rsidRPr="006948ED" w14:paraId="6010BF6B" w14:textId="77777777" w:rsidTr="005D7301">
        <w:trPr>
          <w:cantSplit/>
          <w:trHeight w:val="46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65BD" w14:textId="36E65139" w:rsidR="00BC01F1" w:rsidRDefault="00BC01F1" w:rsidP="001B744A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10:20 am – 12:00 pm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09A2" w14:textId="38DB0B27" w:rsidR="00BC01F1" w:rsidRPr="006948ED" w:rsidRDefault="00BC01F1" w:rsidP="00BC01F1">
            <w:pPr>
              <w:ind w:right="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Optometric Surgical Co-Management Update – COPE # 74000-PO</w:t>
            </w:r>
          </w:p>
          <w:p w14:paraId="0F58E332" w14:textId="10057736" w:rsidR="00BC01F1" w:rsidRDefault="00C760FC" w:rsidP="00BC01F1">
            <w:pPr>
              <w:ind w:right="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Bobby Saenz, OD, MS, FAAO</w:t>
            </w:r>
            <w:r w:rsidRPr="006948ED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</w:tr>
    </w:tbl>
    <w:p w14:paraId="2ED91FCC" w14:textId="0D794E11" w:rsidR="00FD4ADD" w:rsidRPr="006948ED" w:rsidRDefault="00FD4ADD" w:rsidP="00FD4ADD">
      <w:pPr>
        <w:rPr>
          <w:sz w:val="20"/>
          <w:szCs w:val="16"/>
        </w:rPr>
      </w:pPr>
    </w:p>
    <w:p w14:paraId="01B4AAB6" w14:textId="2FE55690" w:rsidR="007C5F61" w:rsidRPr="006948ED" w:rsidRDefault="00BC01F1" w:rsidP="007C5F61">
      <w:pPr>
        <w:pStyle w:val="Heading1"/>
        <w:ind w:left="0" w:firstLine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Tuesday, March 1</w:t>
      </w:r>
      <w:r w:rsidR="00631466">
        <w:rPr>
          <w:rFonts w:ascii="Arial" w:hAnsi="Arial"/>
          <w:sz w:val="16"/>
          <w:szCs w:val="16"/>
        </w:rPr>
        <w:t>, 2022</w:t>
      </w:r>
    </w:p>
    <w:tbl>
      <w:tblPr>
        <w:tblW w:w="10709" w:type="dxa"/>
        <w:tblInd w:w="80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232"/>
        <w:gridCol w:w="8477"/>
      </w:tblGrid>
      <w:tr w:rsidR="007C5F61" w:rsidRPr="006948ED" w14:paraId="1C7CED60" w14:textId="77777777" w:rsidTr="001B744A"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75E7" w14:textId="7F1AE9AF" w:rsidR="007C5F61" w:rsidRPr="006948ED" w:rsidRDefault="007C5F61" w:rsidP="004B0834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bookmarkStart w:id="0" w:name="_Hlk79658600"/>
            <w:r w:rsidRPr="006948ED">
              <w:rPr>
                <w:rFonts w:ascii="Arial" w:hAnsi="Arial"/>
                <w:sz w:val="16"/>
                <w:szCs w:val="16"/>
              </w:rPr>
              <w:t xml:space="preserve">7:30 am – </w:t>
            </w:r>
            <w:r w:rsidR="00BC01F1">
              <w:rPr>
                <w:rFonts w:ascii="Arial" w:hAnsi="Arial"/>
                <w:sz w:val="16"/>
                <w:szCs w:val="16"/>
              </w:rPr>
              <w:t>8</w:t>
            </w:r>
            <w:r w:rsidRPr="006948ED">
              <w:rPr>
                <w:rFonts w:ascii="Arial" w:hAnsi="Arial"/>
                <w:sz w:val="16"/>
                <w:szCs w:val="16"/>
              </w:rPr>
              <w:t>:</w:t>
            </w:r>
            <w:r w:rsidR="00BC01F1">
              <w:rPr>
                <w:rFonts w:ascii="Arial" w:hAnsi="Arial"/>
                <w:sz w:val="16"/>
                <w:szCs w:val="16"/>
              </w:rPr>
              <w:t>2</w:t>
            </w:r>
            <w:r w:rsidRPr="006948ED">
              <w:rPr>
                <w:rFonts w:ascii="Arial" w:hAnsi="Arial"/>
                <w:sz w:val="16"/>
                <w:szCs w:val="16"/>
              </w:rPr>
              <w:t>0 am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62D0" w14:textId="074516B3" w:rsidR="001069B9" w:rsidRPr="006948ED" w:rsidRDefault="00BC01F1" w:rsidP="001069B9">
            <w:pPr>
              <w:pStyle w:val="Heading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Get 1000 Five-Star Reveiws</w:t>
            </w:r>
            <w:r w:rsidR="005D7301">
              <w:rPr>
                <w:sz w:val="16"/>
                <w:szCs w:val="16"/>
              </w:rPr>
              <w:t xml:space="preserve"> –</w:t>
            </w:r>
            <w:r w:rsidR="001E47F2">
              <w:rPr>
                <w:sz w:val="16"/>
                <w:szCs w:val="16"/>
              </w:rPr>
              <w:t xml:space="preserve"> COPE #</w:t>
            </w:r>
            <w:r w:rsidR="005D7301">
              <w:rPr>
                <w:sz w:val="16"/>
                <w:szCs w:val="16"/>
              </w:rPr>
              <w:t xml:space="preserve"> </w:t>
            </w:r>
            <w:r w:rsidR="0005588E" w:rsidRPr="0005588E">
              <w:rPr>
                <w:sz w:val="16"/>
                <w:szCs w:val="16"/>
              </w:rPr>
              <w:t>75754-PM</w:t>
            </w:r>
          </w:p>
          <w:p w14:paraId="7FAC9FD7" w14:textId="70723209" w:rsidR="007C5F61" w:rsidRPr="006948ED" w:rsidRDefault="00C760FC" w:rsidP="001069B9">
            <w:pPr>
              <w:spacing w:before="40"/>
              <w:ind w:right="15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Bobby Saenz, OD, MS, FAAO</w:t>
            </w:r>
            <w:r w:rsidRPr="006948ED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</w:tr>
      <w:bookmarkEnd w:id="0"/>
      <w:tr w:rsidR="007C5F61" w:rsidRPr="006948ED" w14:paraId="19AC8EDF" w14:textId="77777777" w:rsidTr="001B744A"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17BB" w14:textId="10A25DDB" w:rsidR="007C5F61" w:rsidRPr="006948ED" w:rsidRDefault="00BC01F1" w:rsidP="004B0834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 w:rsidR="007C5F61" w:rsidRPr="006948ED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2</w:t>
            </w:r>
            <w:r w:rsidR="007C5F61" w:rsidRPr="006948ED">
              <w:rPr>
                <w:rFonts w:ascii="Arial" w:hAnsi="Arial"/>
                <w:sz w:val="16"/>
                <w:szCs w:val="16"/>
              </w:rPr>
              <w:t xml:space="preserve">0 am – </w:t>
            </w:r>
            <w:r w:rsidR="00D56883">
              <w:rPr>
                <w:rFonts w:ascii="Arial" w:hAnsi="Arial"/>
                <w:sz w:val="16"/>
                <w:szCs w:val="16"/>
              </w:rPr>
              <w:t>9</w:t>
            </w:r>
            <w:r w:rsidR="007C5F61" w:rsidRPr="006948ED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="007C5F61" w:rsidRPr="006948ED">
              <w:rPr>
                <w:rFonts w:ascii="Arial" w:hAnsi="Arial"/>
                <w:sz w:val="16"/>
                <w:szCs w:val="16"/>
              </w:rPr>
              <w:t>0 am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3912" w14:textId="3172735C" w:rsidR="00BC01F1" w:rsidRPr="006948ED" w:rsidRDefault="00E8433F" w:rsidP="00BC01F1">
            <w:pPr>
              <w:pStyle w:val="Heading4"/>
              <w:ind w:left="0"/>
              <w:rPr>
                <w:sz w:val="16"/>
                <w:szCs w:val="16"/>
              </w:rPr>
            </w:pPr>
            <w:r w:rsidRPr="00E8433F">
              <w:rPr>
                <w:sz w:val="16"/>
                <w:szCs w:val="16"/>
              </w:rPr>
              <w:t>Getting MIGSy with it</w:t>
            </w:r>
            <w:r>
              <w:rPr>
                <w:sz w:val="16"/>
                <w:szCs w:val="16"/>
              </w:rPr>
              <w:t xml:space="preserve">– </w:t>
            </w:r>
            <w:r w:rsidR="001E47F2">
              <w:rPr>
                <w:sz w:val="16"/>
                <w:szCs w:val="16"/>
              </w:rPr>
              <w:t xml:space="preserve">COPE # </w:t>
            </w:r>
            <w:r w:rsidR="0005588E" w:rsidRPr="0005588E">
              <w:rPr>
                <w:sz w:val="16"/>
                <w:szCs w:val="16"/>
              </w:rPr>
              <w:t>75755-GL</w:t>
            </w:r>
          </w:p>
          <w:p w14:paraId="73B24922" w14:textId="737B349A" w:rsidR="007C5F61" w:rsidRPr="00C760FC" w:rsidRDefault="00C760FC" w:rsidP="00BC01F1">
            <w:pPr>
              <w:pStyle w:val="Heading4"/>
              <w:ind w:left="0"/>
              <w:rPr>
                <w:rFonts w:cs="Arial"/>
                <w:b w:val="0"/>
                <w:sz w:val="16"/>
                <w:szCs w:val="16"/>
              </w:rPr>
            </w:pPr>
            <w:r w:rsidRPr="00C760FC">
              <w:rPr>
                <w:rFonts w:cs="Arial"/>
                <w:b w:val="0"/>
                <w:sz w:val="16"/>
                <w:szCs w:val="16"/>
              </w:rPr>
              <w:t xml:space="preserve">Bobby Saenz, OD, MS, FAAO  </w:t>
            </w:r>
          </w:p>
        </w:tc>
      </w:tr>
      <w:tr w:rsidR="004B0834" w:rsidRPr="006948ED" w14:paraId="6018F026" w14:textId="77777777" w:rsidTr="005D1860">
        <w:trPr>
          <w:trHeight w:val="28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4A20" w14:textId="14816422" w:rsidR="004B0834" w:rsidRPr="006948ED" w:rsidRDefault="00D56883" w:rsidP="004B0834">
            <w:pPr>
              <w:tabs>
                <w:tab w:val="left" w:pos="120"/>
                <w:tab w:val="decimal" w:pos="360"/>
                <w:tab w:val="center" w:pos="997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  <w:r w:rsidR="004B0834" w:rsidRPr="006948ED">
              <w:rPr>
                <w:rFonts w:ascii="Arial" w:hAnsi="Arial"/>
                <w:sz w:val="16"/>
                <w:szCs w:val="16"/>
              </w:rPr>
              <w:t>:</w:t>
            </w:r>
            <w:r w:rsidR="005D1860">
              <w:rPr>
                <w:rFonts w:ascii="Arial" w:hAnsi="Arial"/>
                <w:sz w:val="16"/>
                <w:szCs w:val="16"/>
              </w:rPr>
              <w:t>1</w:t>
            </w:r>
            <w:r w:rsidR="004B0834" w:rsidRPr="006948ED">
              <w:rPr>
                <w:rFonts w:ascii="Arial" w:hAnsi="Arial"/>
                <w:sz w:val="16"/>
                <w:szCs w:val="16"/>
              </w:rPr>
              <w:t xml:space="preserve">0 am – </w:t>
            </w:r>
            <w:r w:rsidR="005D1860">
              <w:rPr>
                <w:rFonts w:ascii="Arial" w:hAnsi="Arial"/>
                <w:sz w:val="16"/>
                <w:szCs w:val="16"/>
              </w:rPr>
              <w:t>9</w:t>
            </w:r>
            <w:r w:rsidR="004B0834" w:rsidRPr="006948ED">
              <w:rPr>
                <w:rFonts w:ascii="Arial" w:hAnsi="Arial"/>
                <w:sz w:val="16"/>
                <w:szCs w:val="16"/>
              </w:rPr>
              <w:t>:</w:t>
            </w:r>
            <w:r w:rsidR="005D1860">
              <w:rPr>
                <w:rFonts w:ascii="Arial" w:hAnsi="Arial"/>
                <w:sz w:val="16"/>
                <w:szCs w:val="16"/>
              </w:rPr>
              <w:t>3</w:t>
            </w:r>
            <w:r w:rsidR="004B0834" w:rsidRPr="006948ED">
              <w:rPr>
                <w:rFonts w:ascii="Arial" w:hAnsi="Arial"/>
                <w:sz w:val="16"/>
                <w:szCs w:val="16"/>
              </w:rPr>
              <w:t>0 am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9B05" w14:textId="4966EB23" w:rsidR="004B0834" w:rsidRPr="005D1860" w:rsidRDefault="005D1860" w:rsidP="00972504">
            <w:pPr>
              <w:pStyle w:val="Heading4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</w:t>
            </w:r>
          </w:p>
        </w:tc>
      </w:tr>
      <w:tr w:rsidR="004B0834" w:rsidRPr="006948ED" w14:paraId="428C7D82" w14:textId="77777777" w:rsidTr="001B744A"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BBAF" w14:textId="31700C1F" w:rsidR="004B0834" w:rsidRPr="006948ED" w:rsidRDefault="005D1860" w:rsidP="004B0834">
            <w:pPr>
              <w:tabs>
                <w:tab w:val="left" w:pos="120"/>
                <w:tab w:val="decimal" w:pos="360"/>
                <w:tab w:val="center" w:pos="997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  <w:r w:rsidR="004B0834" w:rsidRPr="006948ED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3</w:t>
            </w:r>
            <w:r w:rsidR="004B0834" w:rsidRPr="006948ED">
              <w:rPr>
                <w:rFonts w:ascii="Arial" w:hAnsi="Arial"/>
                <w:sz w:val="16"/>
                <w:szCs w:val="16"/>
              </w:rPr>
              <w:t>0 am – 1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="004B0834" w:rsidRPr="006948ED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2</w:t>
            </w:r>
            <w:r w:rsidR="004B0834" w:rsidRPr="006948ED">
              <w:rPr>
                <w:rFonts w:ascii="Arial" w:hAnsi="Arial"/>
                <w:sz w:val="16"/>
                <w:szCs w:val="16"/>
              </w:rPr>
              <w:t xml:space="preserve">0 </w:t>
            </w:r>
            <w:r w:rsidR="00D56883">
              <w:rPr>
                <w:rFonts w:ascii="Arial" w:hAnsi="Arial"/>
                <w:sz w:val="16"/>
                <w:szCs w:val="16"/>
              </w:rPr>
              <w:t>a</w:t>
            </w:r>
            <w:r w:rsidR="004B0834" w:rsidRPr="006948ED">
              <w:rPr>
                <w:rFonts w:ascii="Arial" w:hAnsi="Arial"/>
                <w:sz w:val="16"/>
                <w:szCs w:val="16"/>
              </w:rPr>
              <w:t>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4AA" w14:textId="1666C6A1" w:rsidR="004B0834" w:rsidRPr="006948ED" w:rsidRDefault="005D1860" w:rsidP="004B0834">
            <w:pPr>
              <w:pStyle w:val="Heading4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The BIG MACulopathy</w:t>
            </w:r>
            <w:r w:rsidR="00D56883">
              <w:rPr>
                <w:rFonts w:cs="Arial"/>
                <w:sz w:val="16"/>
                <w:szCs w:val="16"/>
              </w:rPr>
              <w:t xml:space="preserve"> – COPE # </w:t>
            </w:r>
            <w:r>
              <w:rPr>
                <w:rFonts w:cs="Arial"/>
                <w:sz w:val="16"/>
                <w:szCs w:val="16"/>
              </w:rPr>
              <w:t>74003-PS</w:t>
            </w:r>
          </w:p>
          <w:p w14:paraId="1D864186" w14:textId="7AB463EB" w:rsidR="004B0834" w:rsidRPr="00C760FC" w:rsidRDefault="00C760FC" w:rsidP="004B0834">
            <w:pPr>
              <w:pStyle w:val="Heading4"/>
              <w:ind w:left="0"/>
              <w:rPr>
                <w:b w:val="0"/>
                <w:sz w:val="16"/>
                <w:szCs w:val="16"/>
              </w:rPr>
            </w:pPr>
            <w:r w:rsidRPr="00C760FC">
              <w:rPr>
                <w:rFonts w:cs="Arial"/>
                <w:b w:val="0"/>
                <w:sz w:val="16"/>
                <w:szCs w:val="16"/>
              </w:rPr>
              <w:t xml:space="preserve">Bobby Saenz, OD, MS, FAAO  </w:t>
            </w:r>
          </w:p>
        </w:tc>
      </w:tr>
      <w:tr w:rsidR="005D1860" w:rsidRPr="006948ED" w14:paraId="60B794F0" w14:textId="77777777" w:rsidTr="001B744A"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B2C8" w14:textId="7CE0353D" w:rsidR="005D1860" w:rsidRDefault="005D1860" w:rsidP="004B0834">
            <w:pPr>
              <w:tabs>
                <w:tab w:val="left" w:pos="120"/>
                <w:tab w:val="decimal" w:pos="360"/>
                <w:tab w:val="center" w:pos="997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10:20 am – 12:00 pm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C666" w14:textId="46C647E1" w:rsidR="005D1860" w:rsidRPr="006948ED" w:rsidRDefault="005D1860" w:rsidP="005D1860">
            <w:pPr>
              <w:pStyle w:val="Heading4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Keratoconus Cone Management – COPE # 72729-PO</w:t>
            </w:r>
          </w:p>
          <w:p w14:paraId="3A6F73BB" w14:textId="4DB8BEE1" w:rsidR="005D1860" w:rsidRPr="00C760FC" w:rsidRDefault="00C760FC" w:rsidP="005D1860">
            <w:pPr>
              <w:pStyle w:val="Heading4"/>
              <w:ind w:left="0"/>
              <w:rPr>
                <w:rFonts w:cs="Arial"/>
                <w:b w:val="0"/>
                <w:sz w:val="16"/>
                <w:szCs w:val="16"/>
              </w:rPr>
            </w:pPr>
            <w:r w:rsidRPr="00C760FC">
              <w:rPr>
                <w:rFonts w:cs="Arial"/>
                <w:b w:val="0"/>
                <w:sz w:val="16"/>
                <w:szCs w:val="16"/>
              </w:rPr>
              <w:t xml:space="preserve">Bobby Saenz, OD, MS, FAAO  </w:t>
            </w:r>
          </w:p>
        </w:tc>
      </w:tr>
    </w:tbl>
    <w:p w14:paraId="6AB5452B" w14:textId="77777777" w:rsidR="00FD4ADD" w:rsidRPr="006948ED" w:rsidRDefault="00FD4ADD" w:rsidP="00FD4ADD">
      <w:pPr>
        <w:rPr>
          <w:sz w:val="20"/>
          <w:szCs w:val="16"/>
        </w:rPr>
      </w:pPr>
      <w:bookmarkStart w:id="1" w:name="_Hlk498427973"/>
    </w:p>
    <w:p w14:paraId="472B83F2" w14:textId="1A25A7ED" w:rsidR="00FD4ADD" w:rsidRPr="006948ED" w:rsidRDefault="005D1860" w:rsidP="00FD4ADD">
      <w:pPr>
        <w:rPr>
          <w:b/>
          <w:sz w:val="20"/>
          <w:szCs w:val="16"/>
        </w:rPr>
      </w:pPr>
      <w:r>
        <w:rPr>
          <w:rFonts w:ascii="Arial" w:hAnsi="Arial"/>
          <w:b/>
          <w:sz w:val="16"/>
          <w:szCs w:val="16"/>
        </w:rPr>
        <w:t>Thurs</w:t>
      </w:r>
      <w:r w:rsidR="00631466">
        <w:rPr>
          <w:rFonts w:ascii="Arial" w:hAnsi="Arial"/>
          <w:b/>
          <w:sz w:val="16"/>
          <w:szCs w:val="16"/>
        </w:rPr>
        <w:t xml:space="preserve">day, </w:t>
      </w:r>
      <w:r>
        <w:rPr>
          <w:rFonts w:ascii="Arial" w:hAnsi="Arial"/>
          <w:b/>
          <w:sz w:val="16"/>
          <w:szCs w:val="16"/>
        </w:rPr>
        <w:t>March 3</w:t>
      </w:r>
      <w:r w:rsidR="00FE093F" w:rsidRPr="006948ED">
        <w:rPr>
          <w:rFonts w:ascii="Arial" w:hAnsi="Arial"/>
          <w:b/>
          <w:sz w:val="16"/>
          <w:szCs w:val="16"/>
        </w:rPr>
        <w:t>, 202</w:t>
      </w:r>
      <w:r w:rsidR="005D7301">
        <w:rPr>
          <w:rFonts w:ascii="Arial" w:hAnsi="Arial"/>
          <w:b/>
          <w:sz w:val="16"/>
          <w:szCs w:val="16"/>
        </w:rPr>
        <w:t>2</w:t>
      </w:r>
    </w:p>
    <w:tbl>
      <w:tblPr>
        <w:tblW w:w="10709" w:type="dxa"/>
        <w:tblInd w:w="80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232"/>
        <w:gridCol w:w="8477"/>
      </w:tblGrid>
      <w:tr w:rsidR="007C5F61" w:rsidRPr="007145D6" w14:paraId="2BC9A07F" w14:textId="77777777" w:rsidTr="00077C12"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1C862" w14:textId="234D0CD8" w:rsidR="007C5F61" w:rsidRPr="007145D6" w:rsidRDefault="005D1860" w:rsidP="00DB05BC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bookmarkStart w:id="2" w:name="_Hlk79655976"/>
            <w:r w:rsidRPr="007145D6">
              <w:rPr>
                <w:rFonts w:ascii="Arial" w:hAnsi="Arial"/>
                <w:sz w:val="16"/>
                <w:szCs w:val="16"/>
              </w:rPr>
              <w:t>12</w:t>
            </w:r>
            <w:r w:rsidR="00D56883" w:rsidRPr="007145D6">
              <w:rPr>
                <w:rFonts w:ascii="Arial" w:hAnsi="Arial"/>
                <w:sz w:val="16"/>
                <w:szCs w:val="16"/>
              </w:rPr>
              <w:t xml:space="preserve">:30 </w:t>
            </w:r>
            <w:r w:rsidRPr="007145D6">
              <w:rPr>
                <w:rFonts w:ascii="Arial" w:hAnsi="Arial"/>
                <w:sz w:val="16"/>
                <w:szCs w:val="16"/>
              </w:rPr>
              <w:t>p</w:t>
            </w:r>
            <w:r w:rsidR="00D56883" w:rsidRPr="007145D6">
              <w:rPr>
                <w:rFonts w:ascii="Arial" w:hAnsi="Arial"/>
                <w:sz w:val="16"/>
                <w:szCs w:val="16"/>
              </w:rPr>
              <w:t xml:space="preserve">m </w:t>
            </w:r>
            <w:r w:rsidR="00BB3801" w:rsidRPr="007145D6">
              <w:rPr>
                <w:rFonts w:ascii="Arial" w:hAnsi="Arial"/>
                <w:sz w:val="16"/>
                <w:szCs w:val="16"/>
              </w:rPr>
              <w:t>–</w:t>
            </w:r>
            <w:r w:rsidR="00D56883" w:rsidRPr="007145D6">
              <w:rPr>
                <w:rFonts w:ascii="Arial" w:hAnsi="Arial"/>
                <w:sz w:val="16"/>
                <w:szCs w:val="16"/>
              </w:rPr>
              <w:t xml:space="preserve"> </w:t>
            </w:r>
            <w:r w:rsidRPr="007145D6">
              <w:rPr>
                <w:rFonts w:ascii="Arial" w:hAnsi="Arial"/>
                <w:sz w:val="16"/>
                <w:szCs w:val="16"/>
              </w:rPr>
              <w:t>1</w:t>
            </w:r>
            <w:r w:rsidR="00BB3801" w:rsidRPr="007145D6">
              <w:rPr>
                <w:rFonts w:ascii="Arial" w:hAnsi="Arial"/>
                <w:sz w:val="16"/>
                <w:szCs w:val="16"/>
              </w:rPr>
              <w:t>:</w:t>
            </w:r>
            <w:r w:rsidRPr="007145D6">
              <w:rPr>
                <w:rFonts w:ascii="Arial" w:hAnsi="Arial"/>
                <w:sz w:val="16"/>
                <w:szCs w:val="16"/>
              </w:rPr>
              <w:t>2</w:t>
            </w:r>
            <w:r w:rsidR="00BB3801" w:rsidRPr="007145D6">
              <w:rPr>
                <w:rFonts w:ascii="Arial" w:hAnsi="Arial"/>
                <w:sz w:val="16"/>
                <w:szCs w:val="16"/>
              </w:rPr>
              <w:t xml:space="preserve">0 </w:t>
            </w:r>
            <w:r w:rsidRPr="007145D6">
              <w:rPr>
                <w:rFonts w:ascii="Arial" w:hAnsi="Arial"/>
                <w:sz w:val="16"/>
                <w:szCs w:val="16"/>
              </w:rPr>
              <w:t>p</w:t>
            </w:r>
            <w:r w:rsidR="00BB3801" w:rsidRPr="007145D6">
              <w:rPr>
                <w:rFonts w:ascii="Arial" w:hAnsi="Arial"/>
                <w:sz w:val="16"/>
                <w:szCs w:val="16"/>
              </w:rPr>
              <w:t>m</w:t>
            </w:r>
            <w:r w:rsidR="007C5F61" w:rsidRPr="007145D6"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C9EE" w14:textId="5BDE12A0" w:rsidR="006E2850" w:rsidRPr="007145D6" w:rsidRDefault="005D1860" w:rsidP="006E2850">
            <w:pPr>
              <w:pStyle w:val="Heading4"/>
              <w:ind w:left="0"/>
              <w:rPr>
                <w:sz w:val="16"/>
                <w:szCs w:val="16"/>
              </w:rPr>
            </w:pPr>
            <w:r w:rsidRPr="007145D6">
              <w:rPr>
                <w:sz w:val="16"/>
                <w:szCs w:val="16"/>
              </w:rPr>
              <w:t>Blood flow in Glaucoma Insights and Perspective</w:t>
            </w:r>
            <w:r w:rsidR="00D56883" w:rsidRPr="007145D6">
              <w:rPr>
                <w:sz w:val="16"/>
                <w:szCs w:val="16"/>
              </w:rPr>
              <w:t xml:space="preserve"> – COPE # </w:t>
            </w:r>
            <w:r w:rsidRPr="007145D6">
              <w:rPr>
                <w:sz w:val="16"/>
                <w:szCs w:val="16"/>
              </w:rPr>
              <w:t>72040-GL</w:t>
            </w:r>
          </w:p>
          <w:p w14:paraId="219D54C4" w14:textId="24FCFE5E" w:rsidR="007C5F61" w:rsidRPr="007145D6" w:rsidRDefault="005D1860" w:rsidP="006E2850">
            <w:pPr>
              <w:pStyle w:val="Heading4"/>
              <w:ind w:left="0"/>
              <w:rPr>
                <w:b w:val="0"/>
                <w:sz w:val="16"/>
                <w:szCs w:val="16"/>
              </w:rPr>
            </w:pPr>
            <w:r w:rsidRPr="007145D6">
              <w:rPr>
                <w:rStyle w:val="Hyperlink"/>
                <w:rFonts w:cs="Arial"/>
                <w:b w:val="0"/>
                <w:sz w:val="16"/>
                <w:szCs w:val="16"/>
                <w:u w:val="none"/>
              </w:rPr>
              <w:t>Leo Semes, OD</w:t>
            </w:r>
            <w:r w:rsidR="00C760FC" w:rsidRPr="007145D6">
              <w:rPr>
                <w:rStyle w:val="Hyperlink"/>
                <w:rFonts w:cs="Arial"/>
                <w:b w:val="0"/>
                <w:sz w:val="16"/>
                <w:szCs w:val="16"/>
                <w:u w:val="none"/>
              </w:rPr>
              <w:t>, FAAO, FACMO</w:t>
            </w:r>
          </w:p>
        </w:tc>
      </w:tr>
      <w:tr w:rsidR="005D1860" w:rsidRPr="007145D6" w14:paraId="72C53275" w14:textId="77777777" w:rsidTr="00077C12"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EBAE7" w14:textId="629649AA" w:rsidR="005D1860" w:rsidRPr="007145D6" w:rsidRDefault="005D1860" w:rsidP="00DB05BC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 w:rsidRPr="007145D6">
              <w:rPr>
                <w:rFonts w:ascii="Arial" w:hAnsi="Arial"/>
                <w:sz w:val="16"/>
                <w:szCs w:val="16"/>
              </w:rPr>
              <w:t>1:20 pm – 3:00 pm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793D" w14:textId="44D3C608" w:rsidR="005D1860" w:rsidRPr="007145D6" w:rsidRDefault="005D1860" w:rsidP="005D1860">
            <w:pPr>
              <w:pStyle w:val="Heading4"/>
              <w:ind w:left="0"/>
              <w:rPr>
                <w:sz w:val="16"/>
                <w:szCs w:val="16"/>
              </w:rPr>
            </w:pPr>
            <w:r w:rsidRPr="007145D6">
              <w:rPr>
                <w:sz w:val="16"/>
                <w:szCs w:val="16"/>
              </w:rPr>
              <w:t>When Glaucoma isnt Glaucoma – COPE # 72829-GL</w:t>
            </w:r>
          </w:p>
          <w:p w14:paraId="0045045E" w14:textId="41DEC07B" w:rsidR="005D1860" w:rsidRPr="007145D6" w:rsidRDefault="00611D90" w:rsidP="005D1860">
            <w:pPr>
              <w:pStyle w:val="Heading4"/>
              <w:ind w:left="0"/>
              <w:rPr>
                <w:sz w:val="16"/>
                <w:szCs w:val="16"/>
              </w:rPr>
            </w:pPr>
            <w:r w:rsidRPr="007145D6">
              <w:rPr>
                <w:rStyle w:val="Hyperlink"/>
                <w:rFonts w:cs="Arial"/>
                <w:b w:val="0"/>
                <w:sz w:val="16"/>
                <w:szCs w:val="16"/>
                <w:u w:val="none"/>
              </w:rPr>
              <w:t>Leo Semes, OD, FAAO, FACMO</w:t>
            </w:r>
          </w:p>
        </w:tc>
      </w:tr>
      <w:tr w:rsidR="007C5F61" w:rsidRPr="007145D6" w14:paraId="2EC69FD0" w14:textId="77777777" w:rsidTr="00077C12"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23AC5E" w14:textId="19AD3B2B" w:rsidR="007C5F61" w:rsidRPr="007145D6" w:rsidRDefault="005D1860" w:rsidP="00DB05BC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 w:rsidRPr="007145D6">
              <w:rPr>
                <w:rFonts w:ascii="Arial" w:hAnsi="Arial"/>
                <w:sz w:val="16"/>
                <w:szCs w:val="16"/>
              </w:rPr>
              <w:t>3:00 pm – 3:20 pm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7B80" w14:textId="5887543D" w:rsidR="007C5F61" w:rsidRPr="007145D6" w:rsidRDefault="007C5F61" w:rsidP="006E2850">
            <w:pPr>
              <w:pStyle w:val="Heading4"/>
              <w:ind w:left="0"/>
              <w:rPr>
                <w:sz w:val="16"/>
                <w:szCs w:val="16"/>
              </w:rPr>
            </w:pPr>
            <w:r w:rsidRPr="007145D6">
              <w:rPr>
                <w:sz w:val="16"/>
                <w:szCs w:val="16"/>
              </w:rPr>
              <w:t>Break</w:t>
            </w:r>
          </w:p>
        </w:tc>
      </w:tr>
      <w:tr w:rsidR="007C5F61" w:rsidRPr="007145D6" w14:paraId="5C968A17" w14:textId="77777777" w:rsidTr="00E534EB"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EF1F0" w14:textId="26116AC9" w:rsidR="007C5F61" w:rsidRPr="007145D6" w:rsidRDefault="005D1860" w:rsidP="00DB05BC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 w:rsidRPr="007145D6">
              <w:rPr>
                <w:rFonts w:ascii="Arial" w:hAnsi="Arial"/>
                <w:sz w:val="16"/>
                <w:szCs w:val="16"/>
              </w:rPr>
              <w:t>3:20 pm – 5:00 pm</w:t>
            </w:r>
            <w:r w:rsidR="007C5F61" w:rsidRPr="007145D6"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65EC" w14:textId="300B4073" w:rsidR="007C5F61" w:rsidRPr="007145D6" w:rsidRDefault="005D1860" w:rsidP="006E2850">
            <w:pPr>
              <w:pStyle w:val="Heading4"/>
              <w:ind w:left="0"/>
              <w:rPr>
                <w:sz w:val="16"/>
                <w:szCs w:val="16"/>
              </w:rPr>
            </w:pPr>
            <w:r w:rsidRPr="007145D6">
              <w:rPr>
                <w:sz w:val="16"/>
                <w:szCs w:val="16"/>
              </w:rPr>
              <w:t>Calling all Maculas, Not Just You AMD – COPE # 74841-SD</w:t>
            </w:r>
          </w:p>
          <w:p w14:paraId="384C2790" w14:textId="07D55735" w:rsidR="007C5F61" w:rsidRPr="007145D6" w:rsidRDefault="00611D90" w:rsidP="00DB05BC">
            <w:pPr>
              <w:pStyle w:val="Heading4"/>
              <w:ind w:left="0"/>
              <w:rPr>
                <w:b w:val="0"/>
                <w:sz w:val="16"/>
                <w:szCs w:val="16"/>
              </w:rPr>
            </w:pPr>
            <w:r w:rsidRPr="007145D6">
              <w:rPr>
                <w:rStyle w:val="Hyperlink"/>
                <w:rFonts w:cs="Arial"/>
                <w:b w:val="0"/>
                <w:sz w:val="16"/>
                <w:szCs w:val="16"/>
                <w:u w:val="none"/>
              </w:rPr>
              <w:t>Leo Semes, OD, FAAO, FACMO</w:t>
            </w:r>
          </w:p>
        </w:tc>
      </w:tr>
      <w:bookmarkEnd w:id="1"/>
      <w:bookmarkEnd w:id="2"/>
    </w:tbl>
    <w:p w14:paraId="3DBE11DC" w14:textId="423F8FBC" w:rsidR="002C0C5A" w:rsidRPr="007145D6" w:rsidRDefault="002C0C5A" w:rsidP="00F42899">
      <w:pPr>
        <w:ind w:right="180"/>
        <w:jc w:val="center"/>
        <w:rPr>
          <w:b/>
          <w:sz w:val="18"/>
          <w:szCs w:val="18"/>
        </w:rPr>
      </w:pPr>
    </w:p>
    <w:p w14:paraId="1B79E55B" w14:textId="7073AA5E" w:rsidR="00631466" w:rsidRPr="007145D6" w:rsidRDefault="005D1860" w:rsidP="00631466">
      <w:pPr>
        <w:rPr>
          <w:b/>
          <w:sz w:val="20"/>
          <w:szCs w:val="16"/>
        </w:rPr>
      </w:pPr>
      <w:r w:rsidRPr="007145D6">
        <w:rPr>
          <w:rFonts w:ascii="Arial" w:hAnsi="Arial"/>
          <w:b/>
          <w:sz w:val="16"/>
          <w:szCs w:val="16"/>
        </w:rPr>
        <w:t>Friday, March 4</w:t>
      </w:r>
      <w:r w:rsidR="00631466" w:rsidRPr="007145D6">
        <w:rPr>
          <w:rFonts w:ascii="Arial" w:hAnsi="Arial"/>
          <w:b/>
          <w:sz w:val="16"/>
          <w:szCs w:val="16"/>
        </w:rPr>
        <w:t>, 2022</w:t>
      </w:r>
    </w:p>
    <w:tbl>
      <w:tblPr>
        <w:tblW w:w="10709" w:type="dxa"/>
        <w:tblInd w:w="80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232"/>
        <w:gridCol w:w="8477"/>
      </w:tblGrid>
      <w:tr w:rsidR="00631466" w:rsidRPr="007145D6" w14:paraId="62D6664A" w14:textId="77777777" w:rsidTr="00666276"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90E85" w14:textId="77777777" w:rsidR="00631466" w:rsidRPr="007145D6" w:rsidRDefault="00631466" w:rsidP="00666276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 w:rsidRPr="007145D6">
              <w:rPr>
                <w:rFonts w:ascii="Arial" w:hAnsi="Arial"/>
                <w:sz w:val="16"/>
                <w:szCs w:val="16"/>
              </w:rPr>
              <w:t>7:30 am – 9:10 am</w:t>
            </w:r>
            <w:r w:rsidRPr="007145D6"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F156" w14:textId="7B26D10C" w:rsidR="00631466" w:rsidRPr="007145D6" w:rsidRDefault="005D1860" w:rsidP="00666276">
            <w:pPr>
              <w:pStyle w:val="Heading4"/>
              <w:ind w:left="0"/>
              <w:rPr>
                <w:sz w:val="16"/>
                <w:szCs w:val="16"/>
              </w:rPr>
            </w:pPr>
            <w:r w:rsidRPr="007145D6">
              <w:rPr>
                <w:sz w:val="16"/>
                <w:szCs w:val="16"/>
              </w:rPr>
              <w:t>What is dry eye today</w:t>
            </w:r>
            <w:r w:rsidR="00631466" w:rsidRPr="007145D6">
              <w:rPr>
                <w:sz w:val="16"/>
                <w:szCs w:val="16"/>
              </w:rPr>
              <w:t xml:space="preserve"> – COPE # </w:t>
            </w:r>
            <w:r w:rsidRPr="007145D6">
              <w:rPr>
                <w:sz w:val="16"/>
                <w:szCs w:val="16"/>
              </w:rPr>
              <w:t>72872-AS</w:t>
            </w:r>
          </w:p>
          <w:p w14:paraId="449D5519" w14:textId="115B2A84" w:rsidR="00631466" w:rsidRPr="007145D6" w:rsidRDefault="00611D90" w:rsidP="00666276">
            <w:pPr>
              <w:pStyle w:val="Heading4"/>
              <w:ind w:left="0"/>
              <w:rPr>
                <w:b w:val="0"/>
                <w:sz w:val="16"/>
                <w:szCs w:val="16"/>
              </w:rPr>
            </w:pPr>
            <w:r w:rsidRPr="007145D6">
              <w:rPr>
                <w:rStyle w:val="Hyperlink"/>
                <w:rFonts w:cs="Arial"/>
                <w:b w:val="0"/>
                <w:sz w:val="16"/>
                <w:szCs w:val="16"/>
                <w:u w:val="none"/>
              </w:rPr>
              <w:t>Leo Semes, OD, FAAO, FACMO</w:t>
            </w:r>
          </w:p>
        </w:tc>
      </w:tr>
      <w:tr w:rsidR="00631466" w:rsidRPr="007145D6" w14:paraId="0107E817" w14:textId="77777777" w:rsidTr="005D1860">
        <w:trPr>
          <w:trHeight w:val="273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F064A" w14:textId="77777777" w:rsidR="00631466" w:rsidRPr="007145D6" w:rsidRDefault="00631466" w:rsidP="00666276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 w:rsidRPr="007145D6">
              <w:rPr>
                <w:rFonts w:ascii="Arial" w:hAnsi="Arial"/>
                <w:sz w:val="16"/>
                <w:szCs w:val="16"/>
              </w:rPr>
              <w:t>9:10 am – 9:30 am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23D0" w14:textId="77777777" w:rsidR="00631466" w:rsidRPr="007145D6" w:rsidRDefault="00631466" w:rsidP="00666276">
            <w:pPr>
              <w:pStyle w:val="Heading4"/>
              <w:ind w:left="0"/>
              <w:rPr>
                <w:sz w:val="16"/>
                <w:szCs w:val="16"/>
              </w:rPr>
            </w:pPr>
            <w:r w:rsidRPr="007145D6">
              <w:rPr>
                <w:sz w:val="16"/>
                <w:szCs w:val="16"/>
              </w:rPr>
              <w:t>Break</w:t>
            </w:r>
          </w:p>
        </w:tc>
      </w:tr>
      <w:tr w:rsidR="00631466" w:rsidRPr="007145D6" w14:paraId="1D6EE478" w14:textId="77777777" w:rsidTr="005D1860"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61D8" w14:textId="77777777" w:rsidR="00631466" w:rsidRPr="007145D6" w:rsidRDefault="00631466" w:rsidP="00666276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 w:rsidRPr="007145D6">
              <w:rPr>
                <w:rFonts w:ascii="Arial" w:hAnsi="Arial"/>
                <w:sz w:val="16"/>
                <w:szCs w:val="16"/>
              </w:rPr>
              <w:t>9:30 am – 11:10 am</w:t>
            </w:r>
            <w:r w:rsidRPr="007145D6"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6ABF" w14:textId="033AEF01" w:rsidR="00631466" w:rsidRPr="007145D6" w:rsidRDefault="005D1860" w:rsidP="00666276">
            <w:pPr>
              <w:pStyle w:val="Heading4"/>
              <w:ind w:left="0"/>
              <w:rPr>
                <w:sz w:val="16"/>
                <w:szCs w:val="16"/>
              </w:rPr>
            </w:pPr>
            <w:r w:rsidRPr="007145D6">
              <w:rPr>
                <w:sz w:val="16"/>
                <w:szCs w:val="16"/>
              </w:rPr>
              <w:t>Lessons learned from Larry – Honoring a giant</w:t>
            </w:r>
            <w:r w:rsidR="00631466" w:rsidRPr="007145D6">
              <w:rPr>
                <w:sz w:val="16"/>
                <w:szCs w:val="16"/>
              </w:rPr>
              <w:t xml:space="preserve"> – COPE # </w:t>
            </w:r>
            <w:r w:rsidRPr="007145D6">
              <w:rPr>
                <w:sz w:val="16"/>
                <w:szCs w:val="16"/>
              </w:rPr>
              <w:t>72669-PS</w:t>
            </w:r>
          </w:p>
          <w:p w14:paraId="62C0E71B" w14:textId="0DEA0951" w:rsidR="00631466" w:rsidRPr="007145D6" w:rsidRDefault="00611D90" w:rsidP="00666276">
            <w:pPr>
              <w:pStyle w:val="Heading4"/>
              <w:ind w:left="0"/>
              <w:rPr>
                <w:b w:val="0"/>
                <w:bCs/>
                <w:sz w:val="16"/>
                <w:szCs w:val="16"/>
              </w:rPr>
            </w:pPr>
            <w:r w:rsidRPr="007145D6">
              <w:rPr>
                <w:rStyle w:val="Hyperlink"/>
                <w:rFonts w:cs="Arial"/>
                <w:b w:val="0"/>
                <w:sz w:val="16"/>
                <w:szCs w:val="16"/>
                <w:u w:val="none"/>
              </w:rPr>
              <w:t>Leo Semes, OD, FAAO, FACMO</w:t>
            </w:r>
          </w:p>
        </w:tc>
      </w:tr>
      <w:tr w:rsidR="005D1860" w:rsidRPr="006948ED" w14:paraId="7E3E861D" w14:textId="77777777" w:rsidTr="00666276"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B94E1" w14:textId="69312CC5" w:rsidR="005D1860" w:rsidRPr="007145D6" w:rsidRDefault="005D1860" w:rsidP="00666276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 w:rsidRPr="007145D6">
              <w:rPr>
                <w:rFonts w:ascii="Arial" w:hAnsi="Arial"/>
                <w:sz w:val="16"/>
                <w:szCs w:val="16"/>
              </w:rPr>
              <w:t>11:10 pm – 12:00 pm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C9F4" w14:textId="6F0AA004" w:rsidR="005D1860" w:rsidRPr="007145D6" w:rsidRDefault="005D1860" w:rsidP="005D1860">
            <w:pPr>
              <w:pStyle w:val="Heading4"/>
              <w:ind w:left="0"/>
              <w:rPr>
                <w:sz w:val="16"/>
                <w:szCs w:val="16"/>
              </w:rPr>
            </w:pPr>
            <w:r w:rsidRPr="007145D6">
              <w:rPr>
                <w:sz w:val="16"/>
                <w:szCs w:val="16"/>
              </w:rPr>
              <w:t>I Care About the Vitreous and You Should Too – COPE # 74828-PS</w:t>
            </w:r>
          </w:p>
          <w:p w14:paraId="7A1B23EF" w14:textId="0EF20382" w:rsidR="005D1860" w:rsidRDefault="00611D90" w:rsidP="005D1860">
            <w:pPr>
              <w:pStyle w:val="Heading4"/>
              <w:ind w:left="0"/>
              <w:rPr>
                <w:sz w:val="16"/>
                <w:szCs w:val="16"/>
              </w:rPr>
            </w:pPr>
            <w:r w:rsidRPr="007145D6">
              <w:rPr>
                <w:rStyle w:val="Hyperlink"/>
                <w:rFonts w:cs="Arial"/>
                <w:b w:val="0"/>
                <w:sz w:val="16"/>
                <w:szCs w:val="16"/>
                <w:u w:val="none"/>
              </w:rPr>
              <w:t>Leo Semes, OD, FAAO, FACMO</w:t>
            </w:r>
          </w:p>
        </w:tc>
      </w:tr>
    </w:tbl>
    <w:p w14:paraId="552699D9" w14:textId="77777777" w:rsidR="00631466" w:rsidRPr="00F465A0" w:rsidRDefault="00631466" w:rsidP="00F42899">
      <w:pPr>
        <w:ind w:right="180"/>
        <w:jc w:val="center"/>
        <w:rPr>
          <w:b/>
          <w:sz w:val="18"/>
          <w:szCs w:val="18"/>
        </w:rPr>
      </w:pPr>
    </w:p>
    <w:p w14:paraId="4EC1E0EE" w14:textId="5FDFDB5F" w:rsidR="00F42899" w:rsidRPr="00F465A0" w:rsidRDefault="007E48B4" w:rsidP="00F42899">
      <w:pPr>
        <w:ind w:right="180"/>
        <w:jc w:val="center"/>
        <w:rPr>
          <w:b/>
          <w:sz w:val="18"/>
          <w:szCs w:val="18"/>
        </w:rPr>
      </w:pPr>
      <w:r w:rsidRPr="00F465A0">
        <w:rPr>
          <w:b/>
          <w:sz w:val="18"/>
          <w:szCs w:val="18"/>
        </w:rPr>
        <w:t>2</w:t>
      </w:r>
      <w:r w:rsidR="00DB05BC" w:rsidRPr="00F465A0">
        <w:rPr>
          <w:b/>
          <w:sz w:val="18"/>
          <w:szCs w:val="18"/>
        </w:rPr>
        <w:t>0</w:t>
      </w:r>
      <w:r w:rsidR="00F42899" w:rsidRPr="00F465A0">
        <w:rPr>
          <w:b/>
          <w:sz w:val="18"/>
          <w:szCs w:val="18"/>
        </w:rPr>
        <w:t xml:space="preserve"> TOTAL HOURS OF CONTINUING EDUCATION</w:t>
      </w:r>
    </w:p>
    <w:p w14:paraId="7EDEFA7A" w14:textId="77777777" w:rsidR="00F42899" w:rsidRPr="00F465A0" w:rsidRDefault="00F42899" w:rsidP="00F42899">
      <w:pPr>
        <w:ind w:right="180"/>
        <w:jc w:val="center"/>
        <w:rPr>
          <w:i/>
          <w:sz w:val="18"/>
          <w:szCs w:val="18"/>
        </w:rPr>
      </w:pPr>
      <w:r w:rsidRPr="00F465A0">
        <w:rPr>
          <w:i/>
          <w:sz w:val="18"/>
          <w:szCs w:val="18"/>
        </w:rPr>
        <w:t>The best continuing education courses available</w:t>
      </w:r>
    </w:p>
    <w:p w14:paraId="4B3C095D" w14:textId="77777777" w:rsidR="00992E5F" w:rsidRPr="002C0C5A" w:rsidRDefault="00F42899" w:rsidP="00D61645">
      <w:pPr>
        <w:ind w:right="180"/>
        <w:jc w:val="center"/>
        <w:rPr>
          <w:sz w:val="22"/>
          <w:szCs w:val="18"/>
        </w:rPr>
      </w:pPr>
      <w:r w:rsidRPr="00F465A0">
        <w:rPr>
          <w:i/>
          <w:iCs/>
          <w:sz w:val="18"/>
          <w:szCs w:val="18"/>
        </w:rPr>
        <w:t>p</w:t>
      </w:r>
      <w:r w:rsidRPr="002C0C5A">
        <w:rPr>
          <w:i/>
          <w:iCs/>
          <w:sz w:val="18"/>
          <w:szCs w:val="18"/>
        </w:rPr>
        <w:t>resented in the most exciting resort locations</w:t>
      </w:r>
    </w:p>
    <w:sectPr w:rsidR="00992E5F" w:rsidRPr="002C0C5A" w:rsidSect="00F10332">
      <w:footnotePr>
        <w:numRestart w:val="eachPage"/>
      </w:footnotePr>
      <w:pgSz w:w="12240" w:h="15840"/>
      <w:pgMar w:top="288" w:right="720" w:bottom="173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9EB4" w14:textId="77777777" w:rsidR="00051FE4" w:rsidRDefault="00051FE4" w:rsidP="00426BD8">
      <w:r>
        <w:separator/>
      </w:r>
    </w:p>
  </w:endnote>
  <w:endnote w:type="continuationSeparator" w:id="0">
    <w:p w14:paraId="385CF36E" w14:textId="77777777" w:rsidR="00051FE4" w:rsidRDefault="00051FE4" w:rsidP="0042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2775C" w14:textId="77777777" w:rsidR="00051FE4" w:rsidRDefault="00051FE4" w:rsidP="00426BD8">
      <w:r>
        <w:separator/>
      </w:r>
    </w:p>
  </w:footnote>
  <w:footnote w:type="continuationSeparator" w:id="0">
    <w:p w14:paraId="615DDE34" w14:textId="77777777" w:rsidR="00051FE4" w:rsidRDefault="00051FE4" w:rsidP="0042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220A"/>
    <w:multiLevelType w:val="hybridMultilevel"/>
    <w:tmpl w:val="73A4EA4A"/>
    <w:lvl w:ilvl="0" w:tplc="21E23AF0">
      <w:numFmt w:val="bullet"/>
      <w:lvlText w:val="–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DC"/>
    <w:rsid w:val="00001566"/>
    <w:rsid w:val="00006DBE"/>
    <w:rsid w:val="00010D09"/>
    <w:rsid w:val="00014ADE"/>
    <w:rsid w:val="00036968"/>
    <w:rsid w:val="00037AE8"/>
    <w:rsid w:val="00041B74"/>
    <w:rsid w:val="000425FA"/>
    <w:rsid w:val="00051FE4"/>
    <w:rsid w:val="0005588E"/>
    <w:rsid w:val="00075F98"/>
    <w:rsid w:val="000879FE"/>
    <w:rsid w:val="000D01F0"/>
    <w:rsid w:val="000D283C"/>
    <w:rsid w:val="000D5775"/>
    <w:rsid w:val="000F5529"/>
    <w:rsid w:val="0010441A"/>
    <w:rsid w:val="001069B9"/>
    <w:rsid w:val="00112ACD"/>
    <w:rsid w:val="001204E1"/>
    <w:rsid w:val="00124DAF"/>
    <w:rsid w:val="00125F2D"/>
    <w:rsid w:val="001402E3"/>
    <w:rsid w:val="0014563E"/>
    <w:rsid w:val="0015388C"/>
    <w:rsid w:val="001561AF"/>
    <w:rsid w:val="001564B9"/>
    <w:rsid w:val="0016072A"/>
    <w:rsid w:val="00171B37"/>
    <w:rsid w:val="00177EB1"/>
    <w:rsid w:val="00185017"/>
    <w:rsid w:val="001D1662"/>
    <w:rsid w:val="001D20B5"/>
    <w:rsid w:val="001D2175"/>
    <w:rsid w:val="001E47F2"/>
    <w:rsid w:val="001F3429"/>
    <w:rsid w:val="00210E79"/>
    <w:rsid w:val="00215FCF"/>
    <w:rsid w:val="002201B8"/>
    <w:rsid w:val="00220C6E"/>
    <w:rsid w:val="00223612"/>
    <w:rsid w:val="002347AA"/>
    <w:rsid w:val="00235115"/>
    <w:rsid w:val="002365BF"/>
    <w:rsid w:val="00252F45"/>
    <w:rsid w:val="00253A48"/>
    <w:rsid w:val="00261F0A"/>
    <w:rsid w:val="0027534D"/>
    <w:rsid w:val="00284990"/>
    <w:rsid w:val="00287CE0"/>
    <w:rsid w:val="002943B0"/>
    <w:rsid w:val="002A4604"/>
    <w:rsid w:val="002B66E6"/>
    <w:rsid w:val="002C0C5A"/>
    <w:rsid w:val="002E1B2C"/>
    <w:rsid w:val="002E3687"/>
    <w:rsid w:val="002E6B21"/>
    <w:rsid w:val="002F6B52"/>
    <w:rsid w:val="003018F0"/>
    <w:rsid w:val="00303756"/>
    <w:rsid w:val="0030720C"/>
    <w:rsid w:val="003136F5"/>
    <w:rsid w:val="0032093A"/>
    <w:rsid w:val="0032264D"/>
    <w:rsid w:val="0033034B"/>
    <w:rsid w:val="00343374"/>
    <w:rsid w:val="00350C9B"/>
    <w:rsid w:val="0035202F"/>
    <w:rsid w:val="0035761C"/>
    <w:rsid w:val="003638B3"/>
    <w:rsid w:val="00363939"/>
    <w:rsid w:val="00367F93"/>
    <w:rsid w:val="00391E61"/>
    <w:rsid w:val="003A0189"/>
    <w:rsid w:val="003A5EE3"/>
    <w:rsid w:val="003C2CCB"/>
    <w:rsid w:val="003D033E"/>
    <w:rsid w:val="003D670D"/>
    <w:rsid w:val="00400233"/>
    <w:rsid w:val="00410F89"/>
    <w:rsid w:val="0042664A"/>
    <w:rsid w:val="00426BD8"/>
    <w:rsid w:val="004438EA"/>
    <w:rsid w:val="00445B4F"/>
    <w:rsid w:val="00446B72"/>
    <w:rsid w:val="0048315A"/>
    <w:rsid w:val="004839BC"/>
    <w:rsid w:val="00485D13"/>
    <w:rsid w:val="0048686F"/>
    <w:rsid w:val="00494ABD"/>
    <w:rsid w:val="004B0834"/>
    <w:rsid w:val="004B2C03"/>
    <w:rsid w:val="004C181F"/>
    <w:rsid w:val="004C3330"/>
    <w:rsid w:val="004C66DE"/>
    <w:rsid w:val="004C6CF6"/>
    <w:rsid w:val="004C6F55"/>
    <w:rsid w:val="004D425F"/>
    <w:rsid w:val="004D785E"/>
    <w:rsid w:val="00506AD6"/>
    <w:rsid w:val="005138CE"/>
    <w:rsid w:val="00535150"/>
    <w:rsid w:val="005368D1"/>
    <w:rsid w:val="0054243C"/>
    <w:rsid w:val="00547C35"/>
    <w:rsid w:val="00563387"/>
    <w:rsid w:val="00596A7F"/>
    <w:rsid w:val="005A54BB"/>
    <w:rsid w:val="005D1860"/>
    <w:rsid w:val="005D2689"/>
    <w:rsid w:val="005D7301"/>
    <w:rsid w:val="005E29F4"/>
    <w:rsid w:val="005F5E36"/>
    <w:rsid w:val="006022ED"/>
    <w:rsid w:val="006036CA"/>
    <w:rsid w:val="00606EDB"/>
    <w:rsid w:val="00611D90"/>
    <w:rsid w:val="00616100"/>
    <w:rsid w:val="006256DE"/>
    <w:rsid w:val="00631466"/>
    <w:rsid w:val="00644BDA"/>
    <w:rsid w:val="00663CF1"/>
    <w:rsid w:val="0067777E"/>
    <w:rsid w:val="006839D6"/>
    <w:rsid w:val="00687F8C"/>
    <w:rsid w:val="00691F5D"/>
    <w:rsid w:val="00694340"/>
    <w:rsid w:val="006948ED"/>
    <w:rsid w:val="00694B31"/>
    <w:rsid w:val="006A2C14"/>
    <w:rsid w:val="006B60F2"/>
    <w:rsid w:val="006C5745"/>
    <w:rsid w:val="006D1B15"/>
    <w:rsid w:val="006E2850"/>
    <w:rsid w:val="006E6474"/>
    <w:rsid w:val="006F1257"/>
    <w:rsid w:val="00714154"/>
    <w:rsid w:val="007145D6"/>
    <w:rsid w:val="00717FE5"/>
    <w:rsid w:val="007260BE"/>
    <w:rsid w:val="007368B4"/>
    <w:rsid w:val="00737C43"/>
    <w:rsid w:val="00742642"/>
    <w:rsid w:val="007468E0"/>
    <w:rsid w:val="007937AA"/>
    <w:rsid w:val="00793A16"/>
    <w:rsid w:val="007B6136"/>
    <w:rsid w:val="007C5F61"/>
    <w:rsid w:val="007E1FB3"/>
    <w:rsid w:val="007E48B4"/>
    <w:rsid w:val="007E5477"/>
    <w:rsid w:val="007E7310"/>
    <w:rsid w:val="007F0B02"/>
    <w:rsid w:val="00824F55"/>
    <w:rsid w:val="00830577"/>
    <w:rsid w:val="00832113"/>
    <w:rsid w:val="0083676F"/>
    <w:rsid w:val="00842F89"/>
    <w:rsid w:val="008637A1"/>
    <w:rsid w:val="00867BBD"/>
    <w:rsid w:val="008700CB"/>
    <w:rsid w:val="00881AE0"/>
    <w:rsid w:val="00885A4B"/>
    <w:rsid w:val="008A31C2"/>
    <w:rsid w:val="008B31DC"/>
    <w:rsid w:val="008B3B80"/>
    <w:rsid w:val="008C199A"/>
    <w:rsid w:val="00901DB1"/>
    <w:rsid w:val="00904133"/>
    <w:rsid w:val="0091186D"/>
    <w:rsid w:val="00935C6C"/>
    <w:rsid w:val="009361F9"/>
    <w:rsid w:val="009371C6"/>
    <w:rsid w:val="00972504"/>
    <w:rsid w:val="00981668"/>
    <w:rsid w:val="00992E5F"/>
    <w:rsid w:val="009A1623"/>
    <w:rsid w:val="009B23E7"/>
    <w:rsid w:val="009B46C0"/>
    <w:rsid w:val="009B5B20"/>
    <w:rsid w:val="009C4DB4"/>
    <w:rsid w:val="009C58A6"/>
    <w:rsid w:val="009D1AAF"/>
    <w:rsid w:val="009D24F8"/>
    <w:rsid w:val="009D5EFD"/>
    <w:rsid w:val="009E0BE8"/>
    <w:rsid w:val="009F18A1"/>
    <w:rsid w:val="009F4DEF"/>
    <w:rsid w:val="00A11D04"/>
    <w:rsid w:val="00A66F01"/>
    <w:rsid w:val="00A87A3F"/>
    <w:rsid w:val="00A92A9A"/>
    <w:rsid w:val="00AA2061"/>
    <w:rsid w:val="00AA7D88"/>
    <w:rsid w:val="00AB1E23"/>
    <w:rsid w:val="00AB2091"/>
    <w:rsid w:val="00AB757F"/>
    <w:rsid w:val="00AC1469"/>
    <w:rsid w:val="00AD225A"/>
    <w:rsid w:val="00AF1095"/>
    <w:rsid w:val="00AF158B"/>
    <w:rsid w:val="00B24ADE"/>
    <w:rsid w:val="00B2575D"/>
    <w:rsid w:val="00B26BD6"/>
    <w:rsid w:val="00B3274A"/>
    <w:rsid w:val="00B32A82"/>
    <w:rsid w:val="00B53A3C"/>
    <w:rsid w:val="00B64D69"/>
    <w:rsid w:val="00B81DFC"/>
    <w:rsid w:val="00BA7C8B"/>
    <w:rsid w:val="00BB284C"/>
    <w:rsid w:val="00BB3801"/>
    <w:rsid w:val="00BC01F1"/>
    <w:rsid w:val="00BC65E5"/>
    <w:rsid w:val="00BD0621"/>
    <w:rsid w:val="00BD2CB8"/>
    <w:rsid w:val="00BE1A54"/>
    <w:rsid w:val="00BE44BE"/>
    <w:rsid w:val="00BF721A"/>
    <w:rsid w:val="00C00403"/>
    <w:rsid w:val="00C1578F"/>
    <w:rsid w:val="00C20048"/>
    <w:rsid w:val="00C263D0"/>
    <w:rsid w:val="00C30AB4"/>
    <w:rsid w:val="00C31C47"/>
    <w:rsid w:val="00C50509"/>
    <w:rsid w:val="00C61DF9"/>
    <w:rsid w:val="00C74CF0"/>
    <w:rsid w:val="00C760FC"/>
    <w:rsid w:val="00C86F68"/>
    <w:rsid w:val="00C91CE2"/>
    <w:rsid w:val="00CA2DAC"/>
    <w:rsid w:val="00CC0B04"/>
    <w:rsid w:val="00CC33C1"/>
    <w:rsid w:val="00CD13AE"/>
    <w:rsid w:val="00CD340A"/>
    <w:rsid w:val="00CE52F9"/>
    <w:rsid w:val="00CF30A5"/>
    <w:rsid w:val="00D0444A"/>
    <w:rsid w:val="00D12F4B"/>
    <w:rsid w:val="00D507F7"/>
    <w:rsid w:val="00D56883"/>
    <w:rsid w:val="00D61645"/>
    <w:rsid w:val="00D71E0B"/>
    <w:rsid w:val="00D72FC5"/>
    <w:rsid w:val="00D75838"/>
    <w:rsid w:val="00D758A3"/>
    <w:rsid w:val="00D76CC5"/>
    <w:rsid w:val="00D812EF"/>
    <w:rsid w:val="00D86B35"/>
    <w:rsid w:val="00D97231"/>
    <w:rsid w:val="00D97E48"/>
    <w:rsid w:val="00DB05BC"/>
    <w:rsid w:val="00DB28A9"/>
    <w:rsid w:val="00DC034F"/>
    <w:rsid w:val="00DC346B"/>
    <w:rsid w:val="00DC797F"/>
    <w:rsid w:val="00DE22BA"/>
    <w:rsid w:val="00E2261C"/>
    <w:rsid w:val="00E2526A"/>
    <w:rsid w:val="00E43CE3"/>
    <w:rsid w:val="00E47038"/>
    <w:rsid w:val="00E534EB"/>
    <w:rsid w:val="00E54F01"/>
    <w:rsid w:val="00E61318"/>
    <w:rsid w:val="00E77D15"/>
    <w:rsid w:val="00E8433F"/>
    <w:rsid w:val="00EA00CD"/>
    <w:rsid w:val="00EB6754"/>
    <w:rsid w:val="00ED44B7"/>
    <w:rsid w:val="00ED514F"/>
    <w:rsid w:val="00ED7449"/>
    <w:rsid w:val="00EE5F84"/>
    <w:rsid w:val="00EF16DE"/>
    <w:rsid w:val="00EF1DCC"/>
    <w:rsid w:val="00F04AFA"/>
    <w:rsid w:val="00F04C9D"/>
    <w:rsid w:val="00F10332"/>
    <w:rsid w:val="00F27FDA"/>
    <w:rsid w:val="00F41B76"/>
    <w:rsid w:val="00F42899"/>
    <w:rsid w:val="00F4378D"/>
    <w:rsid w:val="00F465A0"/>
    <w:rsid w:val="00F629BD"/>
    <w:rsid w:val="00F66DC2"/>
    <w:rsid w:val="00F77E48"/>
    <w:rsid w:val="00F81196"/>
    <w:rsid w:val="00F956F3"/>
    <w:rsid w:val="00F97AB0"/>
    <w:rsid w:val="00F97D43"/>
    <w:rsid w:val="00FB17CC"/>
    <w:rsid w:val="00FB6AFC"/>
    <w:rsid w:val="00FC0224"/>
    <w:rsid w:val="00FC5199"/>
    <w:rsid w:val="00FD4ADD"/>
    <w:rsid w:val="00FD6CB7"/>
    <w:rsid w:val="00FE093F"/>
    <w:rsid w:val="00FE5E2D"/>
    <w:rsid w:val="00FF1BEA"/>
    <w:rsid w:val="00FF2A2F"/>
    <w:rsid w:val="00FF2AA5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7CFF7"/>
  <w15:chartTrackingRefBased/>
  <w15:docId w15:val="{01650B82-55DB-45D1-A444-3065928F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eneva" w:hAnsi="Geneva"/>
      <w:noProof/>
      <w:sz w:val="24"/>
    </w:rPr>
  </w:style>
  <w:style w:type="paragraph" w:styleId="Heading1">
    <w:name w:val="heading 1"/>
    <w:basedOn w:val="Normal"/>
    <w:next w:val="Normal"/>
    <w:qFormat/>
    <w:pPr>
      <w:keepNext/>
      <w:ind w:left="1440" w:right="180" w:firstLine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70"/>
      </w:tabs>
      <w:spacing w:before="40"/>
      <w:ind w:left="180" w:right="15" w:firstLine="10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ind w:right="180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40"/>
      <w:ind w:left="180" w:right="-8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370"/>
      </w:tabs>
      <w:spacing w:before="40"/>
      <w:ind w:left="180" w:right="-80" w:firstLine="10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370"/>
      </w:tabs>
      <w:spacing w:before="40"/>
      <w:ind w:left="180" w:right="15" w:firstLine="10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spacing w:before="40"/>
      <w:ind w:left="180" w:right="15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0"/>
    </w:rPr>
  </w:style>
  <w:style w:type="paragraph" w:styleId="Heading9">
    <w:name w:val="heading 9"/>
    <w:basedOn w:val="Normal"/>
    <w:next w:val="Normal"/>
    <w:qFormat/>
    <w:pPr>
      <w:keepNext/>
      <w:tabs>
        <w:tab w:val="decimal" w:pos="360"/>
        <w:tab w:val="decimal" w:pos="1360"/>
      </w:tabs>
      <w:spacing w:before="40"/>
      <w:ind w:left="-80" w:right="-80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auto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D86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6B35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rsid w:val="00426B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6BD8"/>
    <w:rPr>
      <w:rFonts w:ascii="Geneva" w:hAnsi="Geneva"/>
      <w:noProof/>
      <w:sz w:val="24"/>
    </w:rPr>
  </w:style>
  <w:style w:type="paragraph" w:styleId="Footer">
    <w:name w:val="footer"/>
    <w:basedOn w:val="Normal"/>
    <w:link w:val="FooterChar"/>
    <w:rsid w:val="00426B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6BD8"/>
    <w:rPr>
      <w:rFonts w:ascii="Geneva" w:hAnsi="Geneva"/>
      <w:noProof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2DA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3136F5"/>
    <w:rPr>
      <w:rFonts w:ascii="Arial" w:hAnsi="Arial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3/26</vt:lpstr>
    </vt:vector>
  </TitlesOfParts>
  <Company>Bay Vision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3/26</dc:title>
  <dc:subject/>
  <dc:creator>Dale Allen</dc:creator>
  <cp:keywords/>
  <cp:lastModifiedBy>Stuart Autry</cp:lastModifiedBy>
  <cp:revision>5</cp:revision>
  <cp:lastPrinted>2021-08-12T16:37:00Z</cp:lastPrinted>
  <dcterms:created xsi:type="dcterms:W3CDTF">2022-01-10T03:49:00Z</dcterms:created>
  <dcterms:modified xsi:type="dcterms:W3CDTF">2022-01-23T15:03:00Z</dcterms:modified>
</cp:coreProperties>
</file>