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bookmarkStart w:id="0" w:name="_GoBack"/>
            <w:bookmarkEnd w:id="0"/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3628B598">
                  <wp:extent cx="6921500" cy="774700"/>
                  <wp:effectExtent l="0" t="0" r="0" b="12700"/>
                  <wp:docPr id="4" name="Picture 4" title="Selling Strategies for Su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2BDC1DCA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7D635A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Honolulu, HI  October 4</w:t>
            </w:r>
            <w:r w:rsidR="007D635A" w:rsidRPr="007D635A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="007D635A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2018</w:t>
            </w:r>
          </w:p>
        </w:tc>
      </w:tr>
    </w:tbl>
    <w:p w14:paraId="43EF2461" w14:textId="77777777" w:rsidR="0092432A" w:rsidRDefault="0092432A"/>
    <w:p w14:paraId="48537B20" w14:textId="6A00FAF9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12:30pm-1:30pm</w:t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ab/>
        <w:t xml:space="preserve">Buffet </w:t>
      </w:r>
      <w:r w:rsidR="00E17F2C">
        <w:rPr>
          <w:rFonts w:ascii="Times" w:hAnsi="Times" w:cs="Times"/>
          <w:i/>
          <w:iCs/>
          <w:color w:val="000000"/>
          <w:sz w:val="32"/>
          <w:szCs w:val="32"/>
        </w:rPr>
        <w:t>Lunch</w:t>
      </w: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 &amp; Registration Check in</w:t>
      </w:r>
    </w:p>
    <w:p w14:paraId="45A744F4" w14:textId="4752C170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1:30pm-2:30pm</w:t>
      </w:r>
    </w:p>
    <w:p w14:paraId="7D575E99" w14:textId="0C435D3B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Selling Satisfaction </w:t>
      </w:r>
      <w:r w:rsidRPr="00E17F2C">
        <w:rPr>
          <w:rFonts w:ascii="Times" w:hAnsi="Times" w:cs="Times"/>
          <w:bCs/>
          <w:color w:val="000000"/>
          <w:sz w:val="32"/>
          <w:szCs w:val="32"/>
        </w:rPr>
        <w:t>(COPE:52056-PM)-Doug Martin</w:t>
      </w:r>
    </w:p>
    <w:p w14:paraId="3C6B19F1" w14:textId="53558526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2:30pm-3:30pm</w:t>
      </w:r>
    </w:p>
    <w:p w14:paraId="5D82E50B" w14:textId="477E77D0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Selling More Lenses </w:t>
      </w:r>
      <w:r w:rsidRPr="00E17F2C">
        <w:rPr>
          <w:rFonts w:ascii="Times" w:hAnsi="Times" w:cs="Times"/>
          <w:bCs/>
          <w:color w:val="000000"/>
          <w:sz w:val="32"/>
          <w:szCs w:val="32"/>
        </w:rPr>
        <w:t>(COPE: 54756-PM)-Doug Martin</w:t>
      </w:r>
    </w:p>
    <w:p w14:paraId="673DFF77" w14:textId="7BE55955" w:rsidR="00ED7054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3:30pm-3:45pm</w:t>
      </w:r>
      <w:r w:rsidR="00E17F2C">
        <w:rPr>
          <w:rFonts w:ascii="Times" w:hAnsi="Times" w:cs="Times"/>
          <w:i/>
          <w:iCs/>
          <w:color w:val="000000"/>
          <w:sz w:val="32"/>
          <w:szCs w:val="32"/>
        </w:rPr>
        <w:tab/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ab/>
        <w:t xml:space="preserve">Break </w:t>
      </w:r>
    </w:p>
    <w:p w14:paraId="42CC1379" w14:textId="43215FB7" w:rsidR="00E17F2C" w:rsidRPr="00E17F2C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3:45pm-4:45pm</w:t>
      </w:r>
    </w:p>
    <w:p w14:paraId="48720F95" w14:textId="77777777" w:rsidR="00E17F2C" w:rsidRPr="00E17F2C" w:rsidRDefault="00E17F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 xml:space="preserve">Identifying &amp; Overcoming Patient Objections </w:t>
      </w:r>
      <w:r w:rsidRPr="00E17F2C">
        <w:rPr>
          <w:rFonts w:ascii="Times" w:hAnsi="Times" w:cs="Times"/>
          <w:iCs/>
          <w:color w:val="000000"/>
          <w:sz w:val="32"/>
          <w:szCs w:val="32"/>
        </w:rPr>
        <w:t>(COPE:58037-PM)</w:t>
      </w:r>
    </w:p>
    <w:p w14:paraId="48BD84FD" w14:textId="5B29D7B8" w:rsidR="009F31BC" w:rsidRDefault="006A7A06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>4:45pm-5:45pm</w:t>
      </w:r>
    </w:p>
    <w:p w14:paraId="6F459ED5" w14:textId="5E205030" w:rsidR="00C14010" w:rsidRPr="00C14010" w:rsidRDefault="00C14010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Cs/>
          <w:color w:val="000000"/>
          <w:sz w:val="32"/>
          <w:szCs w:val="32"/>
        </w:rPr>
      </w:pPr>
      <w:r>
        <w:rPr>
          <w:rFonts w:ascii="Times" w:hAnsi="Times" w:cs="Times"/>
          <w:b/>
          <w:iCs/>
          <w:color w:val="000000"/>
          <w:sz w:val="32"/>
          <w:szCs w:val="32"/>
        </w:rPr>
        <w:t xml:space="preserve">Increase Your Profit Seeing the Same Number of </w:t>
      </w:r>
      <w:proofErr w:type="gramStart"/>
      <w:r>
        <w:rPr>
          <w:rFonts w:ascii="Times" w:hAnsi="Times" w:cs="Times"/>
          <w:b/>
          <w:iCs/>
          <w:color w:val="000000"/>
          <w:sz w:val="32"/>
          <w:szCs w:val="32"/>
        </w:rPr>
        <w:t>Patients(</w:t>
      </w:r>
      <w:proofErr w:type="gramEnd"/>
      <w:r w:rsidRPr="00C14010">
        <w:rPr>
          <w:rFonts w:ascii="Times" w:hAnsi="Times" w:cs="Times"/>
          <w:iCs/>
          <w:color w:val="000000"/>
          <w:sz w:val="32"/>
          <w:szCs w:val="32"/>
        </w:rPr>
        <w:t>COPE-58033-PM</w:t>
      </w:r>
    </w:p>
    <w:p w14:paraId="38B3038A" w14:textId="1EFD2D4B" w:rsidR="009F31BC" w:rsidRDefault="009F31B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143FCCC0" w14:textId="14981E5E" w:rsidR="00ED7054" w:rsidRDefault="00D73D2F">
      <w:pPr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598F9919" w14:textId="06470198" w:rsidR="0025399B" w:rsidRDefault="0025399B">
      <w:pPr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188E029B" w14:textId="1B06ACCF" w:rsidR="0025399B" w:rsidRDefault="0025399B">
      <w:pPr>
        <w:rPr>
          <w:rFonts w:ascii="Times" w:hAnsi="Times" w:cs="Times"/>
          <w:b/>
          <w:bCs/>
          <w:color w:val="000000"/>
          <w:sz w:val="32"/>
          <w:szCs w:val="32"/>
        </w:rPr>
      </w:pPr>
    </w:p>
    <w:p w14:paraId="64645DEE" w14:textId="4C7203EE" w:rsidR="0025399B" w:rsidRDefault="0025399B">
      <w:r>
        <w:rPr>
          <w:noProof/>
        </w:rPr>
        <w:drawing>
          <wp:inline distT="0" distB="0" distL="0" distR="0" wp14:anchorId="4D0D9BE6" wp14:editId="064C4E2D">
            <wp:extent cx="1283391" cy="117940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61" cy="121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99B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0CDD4" w14:textId="77777777" w:rsidR="00A679A9" w:rsidRDefault="00A679A9" w:rsidP="00ED7054">
      <w:r>
        <w:separator/>
      </w:r>
    </w:p>
  </w:endnote>
  <w:endnote w:type="continuationSeparator" w:id="0">
    <w:p w14:paraId="43F53408" w14:textId="77777777" w:rsidR="00A679A9" w:rsidRDefault="00A679A9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BC730" w14:textId="77777777" w:rsidR="00A679A9" w:rsidRDefault="00A679A9" w:rsidP="00ED7054">
      <w:r>
        <w:separator/>
      </w:r>
    </w:p>
  </w:footnote>
  <w:footnote w:type="continuationSeparator" w:id="0">
    <w:p w14:paraId="4CE469C8" w14:textId="77777777" w:rsidR="00A679A9" w:rsidRDefault="00A679A9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54"/>
    <w:rsid w:val="0000399C"/>
    <w:rsid w:val="000040E3"/>
    <w:rsid w:val="000C4E10"/>
    <w:rsid w:val="001861B2"/>
    <w:rsid w:val="001D2AE0"/>
    <w:rsid w:val="0025399B"/>
    <w:rsid w:val="002A6E07"/>
    <w:rsid w:val="002B6147"/>
    <w:rsid w:val="003B492C"/>
    <w:rsid w:val="004342D7"/>
    <w:rsid w:val="00485A14"/>
    <w:rsid w:val="005A6AE9"/>
    <w:rsid w:val="005C4E86"/>
    <w:rsid w:val="00637F1E"/>
    <w:rsid w:val="00661874"/>
    <w:rsid w:val="006A7A06"/>
    <w:rsid w:val="007D635A"/>
    <w:rsid w:val="0092432A"/>
    <w:rsid w:val="009B5166"/>
    <w:rsid w:val="009C0A3E"/>
    <w:rsid w:val="009F31BC"/>
    <w:rsid w:val="00A02028"/>
    <w:rsid w:val="00A3429B"/>
    <w:rsid w:val="00A65695"/>
    <w:rsid w:val="00A679A9"/>
    <w:rsid w:val="00A85F30"/>
    <w:rsid w:val="00B366C1"/>
    <w:rsid w:val="00B55BED"/>
    <w:rsid w:val="00B75B1E"/>
    <w:rsid w:val="00B927BC"/>
    <w:rsid w:val="00BA7D03"/>
    <w:rsid w:val="00C14010"/>
    <w:rsid w:val="00C50C6B"/>
    <w:rsid w:val="00C56A68"/>
    <w:rsid w:val="00CD0BD1"/>
    <w:rsid w:val="00D44A0C"/>
    <w:rsid w:val="00D6629A"/>
    <w:rsid w:val="00D720C3"/>
    <w:rsid w:val="00D73D2F"/>
    <w:rsid w:val="00D8012E"/>
    <w:rsid w:val="00DE30FD"/>
    <w:rsid w:val="00E034B1"/>
    <w:rsid w:val="00E17F2C"/>
    <w:rsid w:val="00ED7054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E03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E03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 Zerba</dc:creator>
  <cp:lastModifiedBy>Sierra Rice</cp:lastModifiedBy>
  <cp:revision>2</cp:revision>
  <dcterms:created xsi:type="dcterms:W3CDTF">2018-08-03T15:24:00Z</dcterms:created>
  <dcterms:modified xsi:type="dcterms:W3CDTF">2018-08-03T15:24:00Z</dcterms:modified>
</cp:coreProperties>
</file>