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F4" w:rsidRPr="000958C6" w:rsidRDefault="000958C6" w:rsidP="000958C6">
      <w:pPr>
        <w:pStyle w:val="NoSpacing"/>
        <w:jc w:val="center"/>
        <w:rPr>
          <w:b/>
          <w:sz w:val="28"/>
          <w:szCs w:val="28"/>
        </w:rPr>
      </w:pPr>
      <w:r w:rsidRPr="000958C6">
        <w:rPr>
          <w:b/>
          <w:sz w:val="28"/>
          <w:szCs w:val="28"/>
        </w:rPr>
        <w:t>Horizon Laser Vision Center Continuing Education</w:t>
      </w:r>
    </w:p>
    <w:p w:rsidR="000958C6" w:rsidRPr="000958C6" w:rsidRDefault="000958C6" w:rsidP="000958C6">
      <w:pPr>
        <w:pStyle w:val="NoSpacing"/>
        <w:jc w:val="center"/>
        <w:rPr>
          <w:b/>
          <w:sz w:val="28"/>
          <w:szCs w:val="28"/>
        </w:rPr>
      </w:pPr>
      <w:r w:rsidRPr="000958C6">
        <w:rPr>
          <w:b/>
          <w:sz w:val="28"/>
          <w:szCs w:val="28"/>
        </w:rPr>
        <w:t>Saturday April 9, 2016</w:t>
      </w:r>
    </w:p>
    <w:p w:rsidR="000958C6" w:rsidRPr="000958C6" w:rsidRDefault="000958C6" w:rsidP="000958C6">
      <w:pPr>
        <w:pStyle w:val="NoSpacing"/>
        <w:jc w:val="center"/>
        <w:rPr>
          <w:b/>
          <w:sz w:val="28"/>
          <w:szCs w:val="28"/>
        </w:rPr>
      </w:pPr>
    </w:p>
    <w:p w:rsidR="000958C6" w:rsidRPr="000958C6" w:rsidRDefault="000958C6" w:rsidP="000958C6">
      <w:pPr>
        <w:pStyle w:val="NoSpacing"/>
        <w:jc w:val="center"/>
        <w:rPr>
          <w:b/>
          <w:sz w:val="28"/>
          <w:szCs w:val="28"/>
        </w:rPr>
      </w:pPr>
      <w:r w:rsidRPr="000958C6">
        <w:rPr>
          <w:b/>
          <w:sz w:val="28"/>
          <w:szCs w:val="28"/>
        </w:rPr>
        <w:t>Delta Bessborough Hotel, Saskatoon SK</w:t>
      </w:r>
    </w:p>
    <w:p w:rsidR="000958C6" w:rsidRPr="000958C6" w:rsidRDefault="000958C6" w:rsidP="000958C6">
      <w:pPr>
        <w:pStyle w:val="NoSpacing"/>
        <w:jc w:val="center"/>
        <w:rPr>
          <w:b/>
          <w:sz w:val="28"/>
          <w:szCs w:val="28"/>
        </w:rPr>
      </w:pPr>
      <w:r w:rsidRPr="000958C6">
        <w:rPr>
          <w:b/>
          <w:sz w:val="28"/>
          <w:szCs w:val="28"/>
        </w:rPr>
        <w:t>William Pascoe Room</w:t>
      </w:r>
    </w:p>
    <w:p w:rsidR="000958C6" w:rsidRDefault="000958C6" w:rsidP="00547967">
      <w:pPr>
        <w:pStyle w:val="NoSpacing"/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2551"/>
        <w:gridCol w:w="2410"/>
        <w:gridCol w:w="2410"/>
      </w:tblGrid>
      <w:tr w:rsidR="00261EB8" w:rsidTr="000958C6">
        <w:trPr>
          <w:trHeight w:val="484"/>
        </w:trPr>
        <w:tc>
          <w:tcPr>
            <w:tcW w:w="1242" w:type="dxa"/>
          </w:tcPr>
          <w:p w:rsidR="00261EB8" w:rsidRDefault="00261EB8" w:rsidP="00547967">
            <w:pPr>
              <w:pStyle w:val="NoSpacing"/>
            </w:pPr>
            <w:r>
              <w:t>Start Time</w:t>
            </w:r>
          </w:p>
        </w:tc>
        <w:tc>
          <w:tcPr>
            <w:tcW w:w="1134" w:type="dxa"/>
          </w:tcPr>
          <w:p w:rsidR="00261EB8" w:rsidRDefault="00261EB8" w:rsidP="00547967">
            <w:pPr>
              <w:pStyle w:val="NoSpacing"/>
            </w:pPr>
            <w:r>
              <w:t>End Time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Room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>Event</w:t>
            </w:r>
          </w:p>
        </w:tc>
        <w:tc>
          <w:tcPr>
            <w:tcW w:w="2410" w:type="dxa"/>
          </w:tcPr>
          <w:p w:rsidR="00261EB8" w:rsidRDefault="00261EB8" w:rsidP="00261EB8">
            <w:pPr>
              <w:pStyle w:val="NoSpacing"/>
              <w:ind w:right="-1100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  <w:tr w:rsidR="00261EB8" w:rsidTr="000958C6">
        <w:trPr>
          <w:trHeight w:val="717"/>
        </w:trPr>
        <w:tc>
          <w:tcPr>
            <w:tcW w:w="1242" w:type="dxa"/>
          </w:tcPr>
          <w:p w:rsidR="00261EB8" w:rsidRDefault="00261EB8" w:rsidP="00547967">
            <w:pPr>
              <w:pStyle w:val="NoSpacing"/>
            </w:pPr>
            <w:r>
              <w:t>SATURDAY</w:t>
            </w:r>
          </w:p>
        </w:tc>
        <w:tc>
          <w:tcPr>
            <w:tcW w:w="1134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  <w:tr w:rsidR="00261EB8" w:rsidTr="00A835AA">
        <w:tc>
          <w:tcPr>
            <w:tcW w:w="1242" w:type="dxa"/>
          </w:tcPr>
          <w:p w:rsidR="00261EB8" w:rsidRDefault="00261EB8" w:rsidP="00547967">
            <w:pPr>
              <w:pStyle w:val="NoSpacing"/>
            </w:pPr>
            <w:r>
              <w:t>8:00 am</w:t>
            </w:r>
          </w:p>
        </w:tc>
        <w:tc>
          <w:tcPr>
            <w:tcW w:w="1134" w:type="dxa"/>
          </w:tcPr>
          <w:p w:rsidR="00261EB8" w:rsidRDefault="00261EB8" w:rsidP="00547967">
            <w:pPr>
              <w:pStyle w:val="NoSpacing"/>
            </w:pPr>
            <w:r>
              <w:t>9:00 am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 xml:space="preserve">Breakfast 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  <w:r>
              <w:t>Buffet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  <w:r>
              <w:t>OD’s, HLVC Staff</w:t>
            </w:r>
          </w:p>
        </w:tc>
      </w:tr>
      <w:tr w:rsidR="00261EB8" w:rsidTr="00A835AA">
        <w:tc>
          <w:tcPr>
            <w:tcW w:w="1242" w:type="dxa"/>
          </w:tcPr>
          <w:p w:rsidR="00261EB8" w:rsidRDefault="00261EB8" w:rsidP="00547967">
            <w:pPr>
              <w:pStyle w:val="NoSpacing"/>
            </w:pPr>
            <w:r>
              <w:t>9:00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9:15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>Welcome – Dr. Toews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  <w:tr w:rsidR="00261EB8" w:rsidTr="00A835AA">
        <w:tc>
          <w:tcPr>
            <w:tcW w:w="1242" w:type="dxa"/>
          </w:tcPr>
          <w:p w:rsidR="00261EB8" w:rsidRDefault="00261EB8" w:rsidP="00261EB8">
            <w:pPr>
              <w:pStyle w:val="NoSpacing"/>
            </w:pPr>
            <w:r>
              <w:t>9:15 am</w:t>
            </w:r>
          </w:p>
        </w:tc>
        <w:tc>
          <w:tcPr>
            <w:tcW w:w="1134" w:type="dxa"/>
          </w:tcPr>
          <w:p w:rsidR="00261EB8" w:rsidRDefault="00261EB8" w:rsidP="00261EB8">
            <w:pPr>
              <w:pStyle w:val="NoSpacing"/>
            </w:pPr>
            <w:r>
              <w:t>11:15 am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>Continuing Education – Dr. Schallhorn</w:t>
            </w:r>
          </w:p>
        </w:tc>
        <w:tc>
          <w:tcPr>
            <w:tcW w:w="2410" w:type="dxa"/>
          </w:tcPr>
          <w:p w:rsidR="00261EB8" w:rsidRDefault="00A835AA" w:rsidP="000958C6">
            <w:pPr>
              <w:pStyle w:val="NoSpacing"/>
            </w:pPr>
            <w:r>
              <w:t>LASIK Lessons Learned</w:t>
            </w:r>
            <w:r w:rsidR="000958C6">
              <w:t xml:space="preserve"> (48518-RS)</w:t>
            </w:r>
            <w:r>
              <w:t xml:space="preserve">; </w:t>
            </w:r>
            <w:r w:rsidR="002A3748">
              <w:t xml:space="preserve"> </w:t>
            </w:r>
            <w:r>
              <w:t>Review of LASIK Outcomes</w:t>
            </w:r>
            <w:r w:rsidR="000958C6">
              <w:t xml:space="preserve"> (48519-RS)</w:t>
            </w:r>
          </w:p>
        </w:tc>
        <w:tc>
          <w:tcPr>
            <w:tcW w:w="2410" w:type="dxa"/>
          </w:tcPr>
          <w:p w:rsidR="00261EB8" w:rsidRDefault="00A835AA" w:rsidP="00A835AA">
            <w:pPr>
              <w:pStyle w:val="NoSpacing"/>
            </w:pPr>
            <w:r>
              <w:t xml:space="preserve">COPE approved, 2 </w:t>
            </w:r>
            <w:proofErr w:type="spellStart"/>
            <w:r>
              <w:t>hr</w:t>
            </w:r>
            <w:proofErr w:type="spellEnd"/>
          </w:p>
        </w:tc>
      </w:tr>
      <w:tr w:rsidR="00261EB8" w:rsidTr="00A835AA">
        <w:tc>
          <w:tcPr>
            <w:tcW w:w="1242" w:type="dxa"/>
          </w:tcPr>
          <w:p w:rsidR="00261EB8" w:rsidRDefault="00261EB8" w:rsidP="00660CF4">
            <w:pPr>
              <w:pStyle w:val="NoSpacing"/>
            </w:pPr>
            <w:r>
              <w:t>11:15 am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12:15 pm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0958C6">
            <w:pPr>
              <w:pStyle w:val="NoSpacing"/>
            </w:pPr>
            <w:r>
              <w:t>CE – Horizon 101 –Dr. Kerr</w:t>
            </w:r>
          </w:p>
        </w:tc>
        <w:tc>
          <w:tcPr>
            <w:tcW w:w="2410" w:type="dxa"/>
          </w:tcPr>
          <w:p w:rsidR="00261EB8" w:rsidRDefault="000958C6" w:rsidP="00547967">
            <w:pPr>
              <w:pStyle w:val="NoSpacing"/>
            </w:pPr>
            <w:r>
              <w:t>(44904-PM)</w:t>
            </w:r>
          </w:p>
        </w:tc>
        <w:tc>
          <w:tcPr>
            <w:tcW w:w="2410" w:type="dxa"/>
          </w:tcPr>
          <w:p w:rsidR="00261EB8" w:rsidRDefault="00A835AA" w:rsidP="00110365">
            <w:pPr>
              <w:pStyle w:val="NoSpacing"/>
            </w:pPr>
            <w:r>
              <w:t xml:space="preserve">COPE approved, 1 </w:t>
            </w:r>
            <w:proofErr w:type="spellStart"/>
            <w:r>
              <w:t>hr</w:t>
            </w:r>
            <w:proofErr w:type="spellEnd"/>
          </w:p>
        </w:tc>
      </w:tr>
      <w:tr w:rsidR="00261EB8" w:rsidTr="00A835AA">
        <w:tc>
          <w:tcPr>
            <w:tcW w:w="1242" w:type="dxa"/>
          </w:tcPr>
          <w:p w:rsidR="00261EB8" w:rsidRDefault="00261EB8" w:rsidP="00660CF4">
            <w:pPr>
              <w:pStyle w:val="NoSpacing"/>
            </w:pPr>
            <w:r>
              <w:t>12:15 pm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1:00 pm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>Lunch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  <w:r>
              <w:t>Buffet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  <w:tr w:rsidR="00261EB8" w:rsidTr="00A835AA">
        <w:tc>
          <w:tcPr>
            <w:tcW w:w="1242" w:type="dxa"/>
          </w:tcPr>
          <w:p w:rsidR="00261EB8" w:rsidRDefault="00261EB8" w:rsidP="00660CF4">
            <w:pPr>
              <w:pStyle w:val="NoSpacing"/>
            </w:pPr>
            <w:r>
              <w:t>1:00 pm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2:00 pm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660CF4">
            <w:pPr>
              <w:pStyle w:val="NoSpacing"/>
            </w:pPr>
            <w:r>
              <w:t>CE – Laura Jackson – Practice Management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  <w:tr w:rsidR="00261EB8" w:rsidTr="00A835AA">
        <w:tc>
          <w:tcPr>
            <w:tcW w:w="1242" w:type="dxa"/>
          </w:tcPr>
          <w:p w:rsidR="00261EB8" w:rsidRDefault="00261EB8" w:rsidP="00660CF4">
            <w:pPr>
              <w:pStyle w:val="NoSpacing"/>
            </w:pPr>
            <w:r>
              <w:t>2:00 pm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3:00 pm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A3748" w:rsidRDefault="000958C6" w:rsidP="002A3748">
            <w:pPr>
              <w:pStyle w:val="NoSpacing"/>
            </w:pPr>
            <w:r>
              <w:t>Surgeon’s Round Table (10 Case Presentations) – Dr. R. Varma</w:t>
            </w:r>
          </w:p>
        </w:tc>
        <w:tc>
          <w:tcPr>
            <w:tcW w:w="2410" w:type="dxa"/>
          </w:tcPr>
          <w:p w:rsidR="00261EB8" w:rsidRDefault="000958C6" w:rsidP="00547967">
            <w:pPr>
              <w:pStyle w:val="NoSpacing"/>
            </w:pPr>
            <w:r>
              <w:t>(44895-RS)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61EB8" w:rsidRDefault="002A3748" w:rsidP="00547967">
            <w:pPr>
              <w:pStyle w:val="NoSpacing"/>
            </w:pPr>
            <w:r>
              <w:t>Discussion of Cases for Review</w:t>
            </w:r>
          </w:p>
        </w:tc>
      </w:tr>
      <w:tr w:rsidR="00261EB8" w:rsidTr="00A835AA">
        <w:tc>
          <w:tcPr>
            <w:tcW w:w="1242" w:type="dxa"/>
          </w:tcPr>
          <w:p w:rsidR="00261EB8" w:rsidRDefault="00261EB8" w:rsidP="00660CF4">
            <w:pPr>
              <w:pStyle w:val="NoSpacing"/>
            </w:pPr>
            <w:r>
              <w:t>3:00 pm</w:t>
            </w:r>
          </w:p>
        </w:tc>
        <w:tc>
          <w:tcPr>
            <w:tcW w:w="1134" w:type="dxa"/>
          </w:tcPr>
          <w:p w:rsidR="00261EB8" w:rsidRDefault="00261EB8" w:rsidP="00660CF4">
            <w:pPr>
              <w:pStyle w:val="NoSpacing"/>
            </w:pPr>
            <w:r>
              <w:t>3:15 pm</w:t>
            </w:r>
          </w:p>
        </w:tc>
        <w:tc>
          <w:tcPr>
            <w:tcW w:w="1418" w:type="dxa"/>
          </w:tcPr>
          <w:p w:rsidR="00261EB8" w:rsidRDefault="00261EB8" w:rsidP="00547967">
            <w:pPr>
              <w:pStyle w:val="NoSpacing"/>
            </w:pPr>
            <w:r>
              <w:t>William Pascoe</w:t>
            </w:r>
          </w:p>
        </w:tc>
        <w:tc>
          <w:tcPr>
            <w:tcW w:w="2551" w:type="dxa"/>
          </w:tcPr>
          <w:p w:rsidR="00261EB8" w:rsidRDefault="00261EB8" w:rsidP="00547967">
            <w:pPr>
              <w:pStyle w:val="NoSpacing"/>
            </w:pPr>
            <w:r>
              <w:t>Closing Remarks, Potential Shareholders meeting</w:t>
            </w: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  <w:tc>
          <w:tcPr>
            <w:tcW w:w="2410" w:type="dxa"/>
          </w:tcPr>
          <w:p w:rsidR="00261EB8" w:rsidRDefault="00261EB8" w:rsidP="00547967">
            <w:pPr>
              <w:pStyle w:val="NoSpacing"/>
            </w:pPr>
          </w:p>
        </w:tc>
      </w:tr>
    </w:tbl>
    <w:p w:rsidR="00547967" w:rsidRDefault="00547967" w:rsidP="00547967">
      <w:pPr>
        <w:pStyle w:val="NoSpacing"/>
      </w:pPr>
    </w:p>
    <w:p w:rsidR="005E3F52" w:rsidRDefault="005E3F52"/>
    <w:sectPr w:rsidR="005E3F52" w:rsidSect="00660C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6E2"/>
    <w:multiLevelType w:val="hybridMultilevel"/>
    <w:tmpl w:val="C2E8E9E0"/>
    <w:lvl w:ilvl="0" w:tplc="AEFEB964">
      <w:start w:val="1"/>
      <w:numFmt w:val="lowerLetter"/>
      <w:lvlText w:val="%1)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>
      <w:start w:val="1"/>
      <w:numFmt w:val="decimal"/>
      <w:lvlText w:val="%4."/>
      <w:lvlJc w:val="left"/>
      <w:pPr>
        <w:ind w:left="3960" w:hanging="360"/>
      </w:pPr>
    </w:lvl>
    <w:lvl w:ilvl="4" w:tplc="10090019">
      <w:start w:val="1"/>
      <w:numFmt w:val="lowerLetter"/>
      <w:lvlText w:val="%5."/>
      <w:lvlJc w:val="left"/>
      <w:pPr>
        <w:ind w:left="4680" w:hanging="360"/>
      </w:pPr>
    </w:lvl>
    <w:lvl w:ilvl="5" w:tplc="1009001B">
      <w:start w:val="1"/>
      <w:numFmt w:val="lowerRoman"/>
      <w:lvlText w:val="%6."/>
      <w:lvlJc w:val="right"/>
      <w:pPr>
        <w:ind w:left="5400" w:hanging="180"/>
      </w:pPr>
    </w:lvl>
    <w:lvl w:ilvl="6" w:tplc="1009000F">
      <w:start w:val="1"/>
      <w:numFmt w:val="decimal"/>
      <w:lvlText w:val="%7."/>
      <w:lvlJc w:val="left"/>
      <w:pPr>
        <w:ind w:left="6120" w:hanging="360"/>
      </w:pPr>
    </w:lvl>
    <w:lvl w:ilvl="7" w:tplc="10090019">
      <w:start w:val="1"/>
      <w:numFmt w:val="lowerLetter"/>
      <w:lvlText w:val="%8."/>
      <w:lvlJc w:val="left"/>
      <w:pPr>
        <w:ind w:left="6840" w:hanging="360"/>
      </w:pPr>
    </w:lvl>
    <w:lvl w:ilvl="8" w:tplc="10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67"/>
    <w:rsid w:val="00086C59"/>
    <w:rsid w:val="000958C6"/>
    <w:rsid w:val="00110365"/>
    <w:rsid w:val="0024246B"/>
    <w:rsid w:val="00261EB8"/>
    <w:rsid w:val="002A3748"/>
    <w:rsid w:val="00382CE4"/>
    <w:rsid w:val="00547967"/>
    <w:rsid w:val="005E3F52"/>
    <w:rsid w:val="00660CF4"/>
    <w:rsid w:val="008E2CB3"/>
    <w:rsid w:val="00A835AA"/>
    <w:rsid w:val="00C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96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4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96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4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2016-03-23T17:57:00Z</dcterms:created>
  <dcterms:modified xsi:type="dcterms:W3CDTF">2016-03-23T17:57:00Z</dcterms:modified>
</cp:coreProperties>
</file>