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35" w:rsidRDefault="00864535">
      <w:bookmarkStart w:id="0" w:name="_GoBack"/>
      <w:bookmarkEnd w:id="0"/>
    </w:p>
    <w:p w:rsidR="00745980" w:rsidRDefault="00745980"/>
    <w:p w:rsidR="00745980" w:rsidRDefault="00745980" w:rsidP="0074598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F &amp; P Seminars </w:t>
      </w:r>
      <w:proofErr w:type="spellStart"/>
      <w:r>
        <w:rPr>
          <w:b/>
          <w:bCs/>
          <w:sz w:val="32"/>
        </w:rPr>
        <w:t>Inc</w:t>
      </w:r>
      <w:proofErr w:type="spellEnd"/>
    </w:p>
    <w:p w:rsidR="00745980" w:rsidRDefault="00745980" w:rsidP="00745980">
      <w:pPr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 xml:space="preserve">“ </w:t>
      </w:r>
      <w:smartTag w:uri="urn:schemas-microsoft-com:office:smarttags" w:element="place">
        <w:r>
          <w:rPr>
            <w:b/>
            <w:bCs/>
            <w:sz w:val="32"/>
          </w:rPr>
          <w:t>SOUTHERN</w:t>
        </w:r>
        <w:proofErr w:type="gramEnd"/>
        <w:r>
          <w:rPr>
            <w:b/>
            <w:bCs/>
            <w:sz w:val="32"/>
          </w:rPr>
          <w:t xml:space="preserve"> INDIANA</w:t>
        </w:r>
      </w:smartTag>
      <w:r>
        <w:rPr>
          <w:b/>
          <w:bCs/>
          <w:sz w:val="32"/>
        </w:rPr>
        <w:t xml:space="preserve"> PHARMACOLOGY SEMINAR.”</w:t>
      </w:r>
    </w:p>
    <w:p w:rsidR="00745980" w:rsidRDefault="00745980" w:rsidP="00745980">
      <w:pPr>
        <w:pStyle w:val="Heading1"/>
        <w:rPr>
          <w:b w:val="0"/>
          <w:bCs w:val="0"/>
        </w:rPr>
      </w:pPr>
      <w:r>
        <w:rPr>
          <w:b w:val="0"/>
          <w:bCs w:val="0"/>
        </w:rPr>
        <w:t>ON</w:t>
      </w:r>
    </w:p>
    <w:p w:rsidR="00745980" w:rsidRPr="001C537A" w:rsidRDefault="00745980" w:rsidP="00745980">
      <w:pPr>
        <w:jc w:val="center"/>
        <w:rPr>
          <w:b/>
        </w:rPr>
      </w:pPr>
      <w:r>
        <w:rPr>
          <w:b/>
        </w:rPr>
        <w:t>November 15</w:t>
      </w:r>
      <w:r w:rsidRPr="00745980">
        <w:rPr>
          <w:b/>
          <w:vertAlign w:val="superscript"/>
        </w:rPr>
        <w:t>th</w:t>
      </w:r>
      <w:r>
        <w:rPr>
          <w:b/>
        </w:rPr>
        <w:t>, 2017</w:t>
      </w:r>
    </w:p>
    <w:p w:rsidR="00745980" w:rsidRDefault="00745980" w:rsidP="00745980">
      <w:pPr>
        <w:jc w:val="center"/>
      </w:pPr>
      <w:r>
        <w:t>at</w:t>
      </w:r>
    </w:p>
    <w:p w:rsidR="00745980" w:rsidRPr="00ED4664" w:rsidRDefault="00745980" w:rsidP="00745980">
      <w:pPr>
        <w:pStyle w:val="Heading1"/>
        <w:rPr>
          <w:sz w:val="28"/>
          <w:szCs w:val="28"/>
        </w:rPr>
      </w:pPr>
      <w:r w:rsidRPr="00ED4664">
        <w:rPr>
          <w:sz w:val="28"/>
          <w:szCs w:val="28"/>
        </w:rPr>
        <w:t>HOLIDAY INN AIRPORT</w:t>
      </w:r>
    </w:p>
    <w:p w:rsidR="00745980" w:rsidRDefault="00745980" w:rsidP="00745980">
      <w:pPr>
        <w:jc w:val="center"/>
      </w:pPr>
      <w:r>
        <w:t>7101 US Highway 41 North, Evansville, IN. 47725.</w:t>
      </w:r>
    </w:p>
    <w:p w:rsidR="00745980" w:rsidRDefault="00745980" w:rsidP="00745980">
      <w:pPr>
        <w:jc w:val="center"/>
      </w:pPr>
      <w:r>
        <w:t>(812)  867-7999</w:t>
      </w:r>
    </w:p>
    <w:p w:rsidR="00745980" w:rsidRDefault="00745980" w:rsidP="00745980">
      <w:pPr>
        <w:jc w:val="center"/>
      </w:pPr>
    </w:p>
    <w:p w:rsidR="00745980" w:rsidRDefault="00745980" w:rsidP="00745980">
      <w:r>
        <w:t xml:space="preserve">7.30 am                                             </w:t>
      </w:r>
      <w:r w:rsidRPr="004C24E9">
        <w:rPr>
          <w:b/>
        </w:rPr>
        <w:t>Registration</w:t>
      </w:r>
    </w:p>
    <w:p w:rsidR="00745980" w:rsidRDefault="00745980" w:rsidP="00745980">
      <w:pPr>
        <w:rPr>
          <w:b/>
        </w:rPr>
      </w:pPr>
      <w:r>
        <w:t xml:space="preserve">8.00 am – 9.50           </w:t>
      </w:r>
      <w:r>
        <w:rPr>
          <w:b/>
        </w:rPr>
        <w:t>OCT in the Management of Glaucoma: Green isn’t Always Clean.</w:t>
      </w:r>
      <w:r w:rsidRPr="0096519C">
        <w:rPr>
          <w:b/>
        </w:rPr>
        <w:t xml:space="preserve"> </w:t>
      </w:r>
    </w:p>
    <w:p w:rsidR="00745980" w:rsidRPr="0032515B" w:rsidRDefault="00745980" w:rsidP="00745980">
      <w:pPr>
        <w:rPr>
          <w:b/>
        </w:rPr>
      </w:pPr>
      <w:r>
        <w:rPr>
          <w:b/>
        </w:rPr>
        <w:t xml:space="preserve">                                   </w:t>
      </w:r>
      <w:r w:rsidRPr="0096519C">
        <w:rPr>
          <w:b/>
        </w:rPr>
        <w:t xml:space="preserve">– 2 </w:t>
      </w:r>
      <w:proofErr w:type="spellStart"/>
      <w:r w:rsidRPr="0096519C">
        <w:rPr>
          <w:b/>
        </w:rPr>
        <w:t>hrs</w:t>
      </w:r>
      <w:proofErr w:type="spellEnd"/>
      <w:r w:rsidRPr="0096519C">
        <w:rPr>
          <w:b/>
        </w:rPr>
        <w:t xml:space="preserve"> COP</w:t>
      </w:r>
      <w:r>
        <w:t xml:space="preserve">E # </w:t>
      </w:r>
      <w:r>
        <w:rPr>
          <w:b/>
        </w:rPr>
        <w:t>46559 - GL</w:t>
      </w:r>
    </w:p>
    <w:p w:rsidR="00745980" w:rsidRDefault="00745980" w:rsidP="00745980">
      <w:r>
        <w:t xml:space="preserve">                                   </w:t>
      </w:r>
      <w:proofErr w:type="gramStart"/>
      <w:r>
        <w:t>by  Andrew</w:t>
      </w:r>
      <w:proofErr w:type="gramEnd"/>
      <w:r>
        <w:t xml:space="preserve"> Rixon, OD. FAAO</w:t>
      </w:r>
    </w:p>
    <w:p w:rsidR="00745980" w:rsidRDefault="00745980" w:rsidP="00745980">
      <w:r>
        <w:t xml:space="preserve">9.50 am to 10.05 am        Break    </w:t>
      </w:r>
    </w:p>
    <w:p w:rsidR="00745980" w:rsidRPr="0032515B" w:rsidRDefault="00745980" w:rsidP="00745980">
      <w:pPr>
        <w:rPr>
          <w:b/>
        </w:rPr>
      </w:pPr>
      <w:r>
        <w:t xml:space="preserve">10.05 am – 12.00 noon    </w:t>
      </w:r>
      <w:r>
        <w:rPr>
          <w:b/>
        </w:rPr>
        <w:t>Coding and Billing</w:t>
      </w:r>
      <w:r w:rsidRPr="0096519C">
        <w:rPr>
          <w:b/>
        </w:rPr>
        <w:t xml:space="preserve"> - 2 </w:t>
      </w:r>
      <w:proofErr w:type="spellStart"/>
      <w:r w:rsidRPr="0096519C">
        <w:rPr>
          <w:b/>
        </w:rPr>
        <w:t>hrs</w:t>
      </w:r>
      <w:proofErr w:type="spellEnd"/>
      <w:r w:rsidRPr="0096519C">
        <w:rPr>
          <w:b/>
        </w:rPr>
        <w:t xml:space="preserve"> COPE #</w:t>
      </w:r>
      <w:r>
        <w:rPr>
          <w:b/>
        </w:rPr>
        <w:t xml:space="preserve"> </w:t>
      </w:r>
      <w:r w:rsidR="00C516E8">
        <w:rPr>
          <w:b/>
        </w:rPr>
        <w:t>55188-PM</w:t>
      </w:r>
    </w:p>
    <w:p w:rsidR="00745980" w:rsidRDefault="00745980" w:rsidP="00745980">
      <w:r>
        <w:rPr>
          <w:b/>
        </w:rPr>
        <w:t xml:space="preserve">                                        </w:t>
      </w:r>
      <w:proofErr w:type="gramStart"/>
      <w:r>
        <w:t>by  Christopher</w:t>
      </w:r>
      <w:proofErr w:type="gramEnd"/>
      <w:r>
        <w:t xml:space="preserve"> </w:t>
      </w:r>
      <w:proofErr w:type="spellStart"/>
      <w:r>
        <w:t>Borgmann</w:t>
      </w:r>
      <w:proofErr w:type="spellEnd"/>
      <w:r>
        <w:t>, OD. FAAO.</w:t>
      </w:r>
    </w:p>
    <w:p w:rsidR="00745980" w:rsidRDefault="00745980" w:rsidP="00745980">
      <w:r>
        <w:t>12.00 noon to 1.00 pm      LUNCH</w:t>
      </w:r>
    </w:p>
    <w:p w:rsidR="00745980" w:rsidRDefault="006478B4" w:rsidP="00745980">
      <w:r>
        <w:t xml:space="preserve">1.00pm </w:t>
      </w:r>
      <w:proofErr w:type="gramStart"/>
      <w:r>
        <w:t>to  2.5</w:t>
      </w:r>
      <w:r w:rsidR="00745980">
        <w:t>0</w:t>
      </w:r>
      <w:proofErr w:type="gramEnd"/>
      <w:r w:rsidR="00745980">
        <w:t xml:space="preserve"> pm    .   </w:t>
      </w:r>
      <w:r w:rsidR="00C516E8">
        <w:rPr>
          <w:b/>
        </w:rPr>
        <w:t xml:space="preserve">Pharmacology Update. 2 </w:t>
      </w:r>
      <w:proofErr w:type="spellStart"/>
      <w:r>
        <w:rPr>
          <w:b/>
        </w:rPr>
        <w:t>hrs</w:t>
      </w:r>
      <w:proofErr w:type="spellEnd"/>
      <w:r>
        <w:rPr>
          <w:b/>
        </w:rPr>
        <w:t xml:space="preserve"> COPE</w:t>
      </w:r>
      <w:r w:rsidR="00745980">
        <w:rPr>
          <w:b/>
        </w:rPr>
        <w:t xml:space="preserve">– </w:t>
      </w:r>
      <w:r w:rsidR="00745980" w:rsidRPr="00C05D1D">
        <w:rPr>
          <w:b/>
        </w:rPr>
        <w:t xml:space="preserve"> </w:t>
      </w:r>
      <w:r w:rsidR="005F1ACC">
        <w:rPr>
          <w:b/>
        </w:rPr>
        <w:t># 49818</w:t>
      </w:r>
      <w:r w:rsidR="00745980">
        <w:rPr>
          <w:b/>
        </w:rPr>
        <w:t>- PH</w:t>
      </w:r>
    </w:p>
    <w:p w:rsidR="00745980" w:rsidRDefault="00745980" w:rsidP="00745980">
      <w:r>
        <w:t xml:space="preserve">                                        By Freddy W. Chang, </w:t>
      </w:r>
      <w:proofErr w:type="spellStart"/>
      <w:r>
        <w:t>O.D.</w:t>
      </w:r>
      <w:proofErr w:type="gramStart"/>
      <w:r>
        <w:t>,PhD</w:t>
      </w:r>
      <w:proofErr w:type="spellEnd"/>
      <w:proofErr w:type="gramEnd"/>
      <w:r>
        <w:t>. .</w:t>
      </w:r>
    </w:p>
    <w:p w:rsidR="00745980" w:rsidRDefault="00745980" w:rsidP="00745980">
      <w:r>
        <w:t>TUITION:   Pre-r</w:t>
      </w:r>
      <w:r w:rsidR="00C516E8">
        <w:t xml:space="preserve">egistration </w:t>
      </w:r>
      <w:proofErr w:type="gramStart"/>
      <w:r w:rsidR="00C516E8">
        <w:t>( on</w:t>
      </w:r>
      <w:proofErr w:type="gramEnd"/>
      <w:r w:rsidR="00C516E8">
        <w:t>/before ) Nov. 10th, 2017</w:t>
      </w:r>
      <w:r>
        <w:t>, 2017)……$ 195.00 (lunch included)</w:t>
      </w:r>
    </w:p>
    <w:p w:rsidR="00745980" w:rsidRDefault="00745980" w:rsidP="00745980">
      <w:r>
        <w:t xml:space="preserve">                   </w:t>
      </w:r>
      <w:r w:rsidR="00C516E8">
        <w:t xml:space="preserve">  Registration after (Nov. 10</w:t>
      </w:r>
      <w:r w:rsidR="00C516E8" w:rsidRPr="00C516E8">
        <w:rPr>
          <w:vertAlign w:val="superscript"/>
        </w:rPr>
        <w:t>th</w:t>
      </w:r>
      <w:r w:rsidR="00C516E8">
        <w:t xml:space="preserve">, </w:t>
      </w:r>
      <w:r>
        <w:t>2017)   $ 215.00 (lunch included)</w:t>
      </w:r>
    </w:p>
    <w:p w:rsidR="00745980" w:rsidRDefault="00C516E8" w:rsidP="00745980">
      <w:r>
        <w:t>COPE Event ID #: TBD</w:t>
      </w:r>
      <w:r w:rsidR="00745980">
        <w:t xml:space="preserve">. Please make checks payable to: F &amp; </w:t>
      </w:r>
      <w:proofErr w:type="gramStart"/>
      <w:r w:rsidR="00745980">
        <w:t>P  Seminars</w:t>
      </w:r>
      <w:proofErr w:type="gramEnd"/>
      <w:r w:rsidR="00745980">
        <w:t>, Inc.</w:t>
      </w:r>
    </w:p>
    <w:p w:rsidR="00745980" w:rsidRDefault="006478B4" w:rsidP="00745980">
      <w:r>
        <w:t xml:space="preserve">6 </w:t>
      </w:r>
      <w:proofErr w:type="spellStart"/>
      <w:r>
        <w:t>Hrs</w:t>
      </w:r>
      <w:proofErr w:type="spellEnd"/>
      <w:r>
        <w:t xml:space="preserve"> </w:t>
      </w:r>
      <w:proofErr w:type="gramStart"/>
      <w:r>
        <w:t xml:space="preserve">COPE </w:t>
      </w:r>
      <w:r w:rsidR="00745980">
        <w:t xml:space="preserve"> Co</w:t>
      </w:r>
      <w:proofErr w:type="gramEnd"/>
      <w:r w:rsidR="00745980">
        <w:t>-Sponsored by Southern College of Optometry, Memphis, TN. 38104</w:t>
      </w:r>
    </w:p>
    <w:p w:rsidR="00745980" w:rsidRDefault="00745980" w:rsidP="00745980">
      <w:r>
        <w:t xml:space="preserve">Mail to:  Dr David </w:t>
      </w:r>
      <w:proofErr w:type="spellStart"/>
      <w:r>
        <w:t>Wintergerst</w:t>
      </w:r>
      <w:proofErr w:type="spellEnd"/>
      <w:r>
        <w:t xml:space="preserve">, </w:t>
      </w:r>
      <w:smartTag w:uri="urn:schemas-microsoft-com:office:smarttags" w:element="Street">
        <w:smartTag w:uri="urn:schemas-microsoft-com:office:smarttags" w:element="address">
          <w:r>
            <w:t>101 E. Elnora Hwy.</w:t>
          </w:r>
        </w:smartTag>
      </w:smartTag>
      <w:r>
        <w:t>, Odon</w:t>
      </w:r>
      <w:proofErr w:type="gramStart"/>
      <w:r>
        <w:t>,IN.47562</w:t>
      </w:r>
      <w:proofErr w:type="gramEnd"/>
      <w:r>
        <w:t>.  Phone. (812) 636-8030.</w:t>
      </w:r>
    </w:p>
    <w:p w:rsidR="00745980" w:rsidRDefault="00745980" w:rsidP="00745980"/>
    <w:p w:rsidR="00745980" w:rsidRDefault="00745980" w:rsidP="00745980">
      <w:pPr>
        <w:jc w:val="center"/>
      </w:pPr>
      <w:r>
        <w:t>REGISTRATION</w:t>
      </w:r>
    </w:p>
    <w:p w:rsidR="00745980" w:rsidRDefault="00745980" w:rsidP="00745980">
      <w:r>
        <w:t>………………………………………..Clip &amp; Mail………………………………………</w:t>
      </w:r>
    </w:p>
    <w:p w:rsidR="00745980" w:rsidRDefault="00745980" w:rsidP="00745980"/>
    <w:p w:rsidR="00745980" w:rsidRDefault="00745980" w:rsidP="00745980">
      <w:r>
        <w:t>Name………………………………………………………………………………………</w:t>
      </w:r>
    </w:p>
    <w:p w:rsidR="00745980" w:rsidRDefault="00745980" w:rsidP="00745980">
      <w:r>
        <w:t>Address……………………………………………………………………………………</w:t>
      </w:r>
    </w:p>
    <w:p w:rsidR="00745980" w:rsidRDefault="00745980" w:rsidP="00745980">
      <w:r>
        <w:t>City, State &amp; Zip…………………………………………………………………………...</w:t>
      </w:r>
    </w:p>
    <w:p w:rsidR="00745980" w:rsidRDefault="00745980" w:rsidP="00745980">
      <w:r>
        <w:t>Phone……………………………………………………………………………………….</w:t>
      </w:r>
    </w:p>
    <w:p w:rsidR="00745980" w:rsidRDefault="00745980" w:rsidP="00745980">
      <w:r>
        <w:t xml:space="preserve">Mail to: Dr. David </w:t>
      </w:r>
      <w:proofErr w:type="spellStart"/>
      <w:r>
        <w:t>Wintergerst</w:t>
      </w:r>
      <w:proofErr w:type="spellEnd"/>
      <w:r>
        <w:t xml:space="preserve">, </w:t>
      </w:r>
      <w:smartTag w:uri="urn:schemas-microsoft-com:office:smarttags" w:element="Street">
        <w:smartTag w:uri="urn:schemas-microsoft-com:office:smarttags" w:element="address">
          <w:r>
            <w:t>101 E. Elnora Hwy.</w:t>
          </w:r>
        </w:smartTag>
      </w:smartTag>
      <w:r>
        <w:t>, Odon, IN. 47562.</w:t>
      </w:r>
    </w:p>
    <w:p w:rsidR="00745980" w:rsidRDefault="00745980" w:rsidP="00745980">
      <w:r>
        <w:t xml:space="preserve">Choice </w:t>
      </w:r>
      <w:proofErr w:type="gramStart"/>
      <w:r>
        <w:t>of  [</w:t>
      </w:r>
      <w:proofErr w:type="gramEnd"/>
      <w:r>
        <w:t xml:space="preserve">  ] Pork Loins or   [  ]  Chicken.</w:t>
      </w:r>
    </w:p>
    <w:p w:rsidR="00745980" w:rsidRDefault="00745980" w:rsidP="00745980"/>
    <w:p w:rsidR="00745980" w:rsidRDefault="00745980" w:rsidP="00745980"/>
    <w:p w:rsidR="00745980" w:rsidRDefault="00745980" w:rsidP="00745980"/>
    <w:p w:rsidR="00745980" w:rsidRDefault="00745980" w:rsidP="00745980"/>
    <w:p w:rsidR="00745980" w:rsidRDefault="00745980" w:rsidP="00745980">
      <w:pPr>
        <w:jc w:val="center"/>
      </w:pPr>
    </w:p>
    <w:p w:rsidR="00745980" w:rsidRDefault="00745980" w:rsidP="00745980"/>
    <w:p w:rsidR="00745980" w:rsidRDefault="00745980" w:rsidP="00745980"/>
    <w:p w:rsidR="00745980" w:rsidRDefault="00745980" w:rsidP="00745980"/>
    <w:p w:rsidR="00745980" w:rsidRDefault="00745980"/>
    <w:sectPr w:rsidR="0074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80"/>
    <w:rsid w:val="005F1ACC"/>
    <w:rsid w:val="006478B4"/>
    <w:rsid w:val="00745980"/>
    <w:rsid w:val="00864535"/>
    <w:rsid w:val="00C516E8"/>
    <w:rsid w:val="00E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598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98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598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98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Freddy</dc:creator>
  <cp:lastModifiedBy>Donna DeLay</cp:lastModifiedBy>
  <cp:revision>2</cp:revision>
  <dcterms:created xsi:type="dcterms:W3CDTF">2017-10-09T19:21:00Z</dcterms:created>
  <dcterms:modified xsi:type="dcterms:W3CDTF">2017-10-09T19:21:00Z</dcterms:modified>
</cp:coreProperties>
</file>