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15E" w:rsidRDefault="00680026">
      <w:pPr>
        <w:rPr>
          <w:sz w:val="28"/>
          <w:szCs w:val="28"/>
        </w:rPr>
      </w:pPr>
      <w:bookmarkStart w:id="0" w:name="_gjdgxs" w:colFirst="0" w:colLast="0"/>
      <w:bookmarkStart w:id="1" w:name="_GoBack"/>
      <w:bookmarkEnd w:id="0"/>
      <w:bookmarkEnd w:id="1"/>
      <w:r>
        <w:rPr>
          <w:sz w:val="28"/>
          <w:szCs w:val="28"/>
        </w:rPr>
        <w:t xml:space="preserve">Find all factor pairs for a whole number in the range 1-100. Recognize that a whole number is a multiple of each of its factors. Determine whether a given whole number in the range 1-100 is a multiple of a given one-digit number. Determine whether a given </w:t>
      </w:r>
      <w:r>
        <w:rPr>
          <w:sz w:val="28"/>
          <w:szCs w:val="28"/>
        </w:rPr>
        <w:t>whole number in the range 1-100 is prime or composite. (4OA4)</w:t>
      </w:r>
    </w:p>
    <w:p w:rsidR="0051615E" w:rsidRDefault="0051615E">
      <w:pPr>
        <w:rPr>
          <w:sz w:val="28"/>
          <w:szCs w:val="28"/>
        </w:rPr>
      </w:pPr>
    </w:p>
    <w:tbl>
      <w:tblPr>
        <w:tblStyle w:val="a"/>
        <w:tblW w:w="109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30"/>
        <w:gridCol w:w="7511"/>
      </w:tblGrid>
      <w:tr w:rsidR="0051615E">
        <w:trPr>
          <w:trHeight w:val="1580"/>
        </w:trPr>
        <w:tc>
          <w:tcPr>
            <w:tcW w:w="3430" w:type="dxa"/>
          </w:tcPr>
          <w:p w:rsidR="0051615E" w:rsidRDefault="0051615E">
            <w:pPr>
              <w:rPr>
                <w:sz w:val="36"/>
                <w:szCs w:val="36"/>
              </w:rPr>
            </w:pPr>
          </w:p>
          <w:p w:rsidR="0051615E" w:rsidRDefault="0051615E">
            <w:pPr>
              <w:rPr>
                <w:sz w:val="36"/>
                <w:szCs w:val="36"/>
              </w:rPr>
            </w:pPr>
          </w:p>
          <w:p w:rsidR="0051615E" w:rsidRDefault="0068002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Level 4 (exceeding)</w:t>
            </w:r>
          </w:p>
        </w:tc>
        <w:tc>
          <w:tcPr>
            <w:tcW w:w="7511" w:type="dxa"/>
          </w:tcPr>
          <w:p w:rsidR="0051615E" w:rsidRDefault="006800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use properties of numbers to instantly determine if a number is a multiple of a one-digit number (</w:t>
            </w:r>
            <w:r>
              <w:rPr>
                <w:i/>
                <w:color w:val="000000"/>
                <w:sz w:val="24"/>
                <w:szCs w:val="24"/>
              </w:rPr>
              <w:t>For example, I can sum the digits of the number 56 to determine rig</w:t>
            </w:r>
            <w:r>
              <w:rPr>
                <w:i/>
                <w:color w:val="000000"/>
                <w:sz w:val="24"/>
                <w:szCs w:val="24"/>
              </w:rPr>
              <w:t xml:space="preserve">ht away that it is </w:t>
            </w:r>
            <w:r>
              <w:rPr>
                <w:i/>
                <w:color w:val="000000"/>
                <w:sz w:val="24"/>
                <w:szCs w:val="24"/>
                <w:u w:val="single"/>
              </w:rPr>
              <w:t>not</w:t>
            </w:r>
            <w:r>
              <w:rPr>
                <w:i/>
                <w:color w:val="000000"/>
                <w:sz w:val="24"/>
                <w:szCs w:val="24"/>
              </w:rPr>
              <w:t xml:space="preserve"> a multiple of 3</w:t>
            </w:r>
            <w:r>
              <w:rPr>
                <w:color w:val="000000"/>
                <w:sz w:val="24"/>
                <w:szCs w:val="24"/>
              </w:rPr>
              <w:t>).</w:t>
            </w:r>
          </w:p>
          <w:p w:rsidR="0051615E" w:rsidRDefault="00680026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factor numbers larger than 100.</w:t>
            </w:r>
          </w:p>
        </w:tc>
      </w:tr>
      <w:tr w:rsidR="0051615E">
        <w:trPr>
          <w:trHeight w:val="2300"/>
        </w:trPr>
        <w:tc>
          <w:tcPr>
            <w:tcW w:w="3430" w:type="dxa"/>
          </w:tcPr>
          <w:p w:rsidR="0051615E" w:rsidRDefault="0051615E">
            <w:pPr>
              <w:rPr>
                <w:sz w:val="36"/>
                <w:szCs w:val="36"/>
              </w:rPr>
            </w:pPr>
          </w:p>
          <w:p w:rsidR="0051615E" w:rsidRDefault="0051615E">
            <w:pPr>
              <w:rPr>
                <w:sz w:val="36"/>
                <w:szCs w:val="36"/>
              </w:rPr>
            </w:pPr>
          </w:p>
          <w:p w:rsidR="0051615E" w:rsidRDefault="0068002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Level 3 (meeting)</w:t>
            </w:r>
          </w:p>
        </w:tc>
        <w:tc>
          <w:tcPr>
            <w:tcW w:w="7511" w:type="dxa"/>
          </w:tcPr>
          <w:p w:rsidR="0051615E" w:rsidRDefault="006800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find all of the factor pairs for any number between 1 and 100.</w:t>
            </w:r>
          </w:p>
          <w:p w:rsidR="0051615E" w:rsidRDefault="006800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understand that a number is a </w:t>
            </w:r>
            <w:r>
              <w:rPr>
                <w:b/>
                <w:color w:val="000000"/>
                <w:sz w:val="24"/>
                <w:szCs w:val="24"/>
              </w:rPr>
              <w:t>multiple</w:t>
            </w:r>
            <w:r>
              <w:rPr>
                <w:color w:val="000000"/>
                <w:sz w:val="24"/>
                <w:szCs w:val="24"/>
              </w:rPr>
              <w:t xml:space="preserve"> of each of its factors (</w:t>
            </w:r>
            <w:r>
              <w:rPr>
                <w:i/>
                <w:color w:val="000000"/>
                <w:sz w:val="24"/>
                <w:szCs w:val="24"/>
              </w:rPr>
              <w:t xml:space="preserve">For example, if 1, 2, 3, and 6 are the factors of 6, that 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>means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 xml:space="preserve"> that 6 is a multiple of 1, 2, 3, and 6</w:t>
            </w:r>
            <w:r>
              <w:rPr>
                <w:color w:val="000000"/>
                <w:sz w:val="24"/>
                <w:szCs w:val="24"/>
              </w:rPr>
              <w:t>).</w:t>
            </w:r>
          </w:p>
          <w:p w:rsidR="0051615E" w:rsidRDefault="006800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can figure out if a number between 1 and 100 is a multiple of a one-digit number (</w:t>
            </w:r>
            <w:r>
              <w:rPr>
                <w:i/>
                <w:color w:val="000000"/>
                <w:sz w:val="24"/>
                <w:szCs w:val="24"/>
              </w:rPr>
              <w:t>For example, I can figure out if 78 is a multiple of 6</w:t>
            </w:r>
            <w:r>
              <w:rPr>
                <w:color w:val="000000"/>
                <w:sz w:val="24"/>
                <w:szCs w:val="24"/>
              </w:rPr>
              <w:t>).</w:t>
            </w:r>
          </w:p>
          <w:p w:rsidR="0051615E" w:rsidRDefault="00680026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can figure out if a number between 1 and 100 is </w:t>
            </w:r>
            <w:r>
              <w:rPr>
                <w:b/>
                <w:color w:val="000000"/>
                <w:sz w:val="24"/>
                <w:szCs w:val="24"/>
              </w:rPr>
              <w:t>prime</w:t>
            </w:r>
            <w:r>
              <w:rPr>
                <w:color w:val="000000"/>
                <w:sz w:val="24"/>
                <w:szCs w:val="24"/>
              </w:rPr>
              <w:t xml:space="preserve"> (exactly two factors) or </w:t>
            </w:r>
            <w:r>
              <w:rPr>
                <w:b/>
                <w:color w:val="000000"/>
                <w:sz w:val="24"/>
                <w:szCs w:val="24"/>
              </w:rPr>
              <w:t>composite</w:t>
            </w:r>
            <w:r>
              <w:rPr>
                <w:color w:val="000000"/>
                <w:sz w:val="24"/>
                <w:szCs w:val="24"/>
              </w:rPr>
              <w:t xml:space="preserve"> (more than 2 factors).</w:t>
            </w:r>
          </w:p>
        </w:tc>
      </w:tr>
      <w:tr w:rsidR="0051615E">
        <w:trPr>
          <w:trHeight w:val="2240"/>
        </w:trPr>
        <w:tc>
          <w:tcPr>
            <w:tcW w:w="3430" w:type="dxa"/>
          </w:tcPr>
          <w:p w:rsidR="0051615E" w:rsidRDefault="0051615E">
            <w:pPr>
              <w:rPr>
                <w:sz w:val="36"/>
                <w:szCs w:val="36"/>
              </w:rPr>
            </w:pPr>
          </w:p>
          <w:p w:rsidR="0051615E" w:rsidRDefault="0051615E">
            <w:pPr>
              <w:rPr>
                <w:sz w:val="36"/>
                <w:szCs w:val="36"/>
              </w:rPr>
            </w:pPr>
          </w:p>
          <w:p w:rsidR="0051615E" w:rsidRDefault="0068002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Level 2 (progressing)</w:t>
            </w:r>
          </w:p>
        </w:tc>
        <w:tc>
          <w:tcPr>
            <w:tcW w:w="7511" w:type="dxa"/>
          </w:tcPr>
          <w:p w:rsidR="0051615E" w:rsidRDefault="006800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have strategies (such as a T-table) to find factors of a number, though I sometimes don’t find all of the pairs.</w:t>
            </w:r>
          </w:p>
          <w:p w:rsidR="0051615E" w:rsidRDefault="006800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know that if a number is a factor of another number, I can write a multiplication equation using both of them (</w:t>
            </w:r>
            <w:r>
              <w:rPr>
                <w:i/>
                <w:color w:val="000000"/>
                <w:sz w:val="24"/>
                <w:szCs w:val="24"/>
              </w:rPr>
              <w:t>For example, 4 is a factor of 28 so I know that I can write a multiplication equation with a 4 and a 28. 4 x 7 = 28</w:t>
            </w:r>
            <w:r>
              <w:rPr>
                <w:color w:val="000000"/>
                <w:sz w:val="24"/>
                <w:szCs w:val="24"/>
              </w:rPr>
              <w:t>).</w:t>
            </w:r>
          </w:p>
          <w:p w:rsidR="0051615E" w:rsidRDefault="006800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have a strategy (such a</w:t>
            </w:r>
            <w:r>
              <w:rPr>
                <w:color w:val="000000"/>
                <w:sz w:val="24"/>
                <w:szCs w:val="24"/>
              </w:rPr>
              <w:t>s a multiples list) to figure out if a number is a multiple of another number.</w:t>
            </w:r>
          </w:p>
          <w:p w:rsidR="0051615E" w:rsidRDefault="00680026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know that if a number has more than one factor pair, it is </w:t>
            </w:r>
            <w:r>
              <w:rPr>
                <w:b/>
                <w:color w:val="000000"/>
                <w:sz w:val="24"/>
                <w:szCs w:val="24"/>
              </w:rPr>
              <w:t>composite</w:t>
            </w:r>
            <w:r>
              <w:rPr>
                <w:color w:val="000000"/>
                <w:sz w:val="24"/>
                <w:szCs w:val="24"/>
              </w:rPr>
              <w:t xml:space="preserve"> and if it only has one factor pair, it is </w:t>
            </w:r>
            <w:proofErr w:type="gramStart"/>
            <w:r>
              <w:rPr>
                <w:b/>
                <w:color w:val="000000"/>
                <w:sz w:val="24"/>
                <w:szCs w:val="24"/>
              </w:rPr>
              <w:t>prime</w:t>
            </w:r>
            <w:proofErr w:type="gramEnd"/>
            <w:r>
              <w:rPr>
                <w:color w:val="000000"/>
                <w:sz w:val="24"/>
                <w:szCs w:val="24"/>
              </w:rPr>
              <w:t>.</w:t>
            </w:r>
          </w:p>
        </w:tc>
      </w:tr>
      <w:tr w:rsidR="0051615E">
        <w:trPr>
          <w:trHeight w:val="2380"/>
        </w:trPr>
        <w:tc>
          <w:tcPr>
            <w:tcW w:w="3430" w:type="dxa"/>
          </w:tcPr>
          <w:p w:rsidR="0051615E" w:rsidRDefault="0051615E">
            <w:pPr>
              <w:rPr>
                <w:sz w:val="36"/>
                <w:szCs w:val="36"/>
              </w:rPr>
            </w:pPr>
          </w:p>
          <w:p w:rsidR="0051615E" w:rsidRDefault="0051615E">
            <w:pPr>
              <w:rPr>
                <w:sz w:val="36"/>
                <w:szCs w:val="36"/>
              </w:rPr>
            </w:pPr>
          </w:p>
          <w:p w:rsidR="0051615E" w:rsidRDefault="00680026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Level 1 (beginning)</w:t>
            </w:r>
          </w:p>
        </w:tc>
        <w:tc>
          <w:tcPr>
            <w:tcW w:w="7511" w:type="dxa"/>
          </w:tcPr>
          <w:p w:rsidR="0051615E" w:rsidRDefault="0068002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know that a </w:t>
            </w:r>
            <w:r>
              <w:rPr>
                <w:b/>
                <w:color w:val="000000"/>
                <w:sz w:val="24"/>
                <w:szCs w:val="24"/>
              </w:rPr>
              <w:t>factor</w:t>
            </w:r>
            <w:r>
              <w:rPr>
                <w:color w:val="000000"/>
                <w:sz w:val="24"/>
                <w:szCs w:val="24"/>
              </w:rPr>
              <w:t xml:space="preserve"> is a number that I can multiply to get a bigger number (</w:t>
            </w:r>
            <w:r>
              <w:rPr>
                <w:i/>
                <w:color w:val="000000"/>
                <w:sz w:val="24"/>
                <w:szCs w:val="24"/>
              </w:rPr>
              <w:t xml:space="preserve">For example, if </w:t>
            </w:r>
            <w:proofErr w:type="gramStart"/>
            <w:r>
              <w:rPr>
                <w:i/>
                <w:color w:val="000000"/>
                <w:sz w:val="24"/>
                <w:szCs w:val="24"/>
              </w:rPr>
              <w:t>A</w:t>
            </w:r>
            <w:proofErr w:type="gramEnd"/>
            <w:r>
              <w:rPr>
                <w:i/>
                <w:color w:val="000000"/>
                <w:sz w:val="24"/>
                <w:szCs w:val="24"/>
              </w:rPr>
              <w:t xml:space="preserve"> x B = C, then A and B are factors of C</w:t>
            </w:r>
            <w:r>
              <w:rPr>
                <w:color w:val="000000"/>
                <w:sz w:val="24"/>
                <w:szCs w:val="24"/>
              </w:rPr>
              <w:t>).</w:t>
            </w:r>
          </w:p>
          <w:p w:rsidR="0051615E" w:rsidRDefault="0068002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know that a number is </w:t>
            </w:r>
            <w:r>
              <w:rPr>
                <w:b/>
                <w:color w:val="000000"/>
                <w:sz w:val="24"/>
                <w:szCs w:val="24"/>
              </w:rPr>
              <w:t>prime</w:t>
            </w:r>
            <w:r>
              <w:rPr>
                <w:color w:val="000000"/>
                <w:sz w:val="24"/>
                <w:szCs w:val="24"/>
              </w:rPr>
              <w:t xml:space="preserve"> if you can only put it into equal groups of 1 or one big group (</w:t>
            </w:r>
            <w:r>
              <w:rPr>
                <w:i/>
                <w:color w:val="000000"/>
                <w:sz w:val="24"/>
                <w:szCs w:val="24"/>
              </w:rPr>
              <w:t>For example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i/>
                <w:color w:val="000000"/>
                <w:sz w:val="24"/>
                <w:szCs w:val="24"/>
              </w:rPr>
              <w:t xml:space="preserve">you can only put 13 objects into </w:t>
            </w:r>
            <w:r>
              <w:rPr>
                <w:i/>
                <w:color w:val="000000"/>
                <w:sz w:val="24"/>
                <w:szCs w:val="24"/>
              </w:rPr>
              <w:t>13 groups of 1 or 1 group of 13</w:t>
            </w:r>
            <w:r>
              <w:rPr>
                <w:color w:val="000000"/>
                <w:sz w:val="24"/>
                <w:szCs w:val="24"/>
              </w:rPr>
              <w:t>).</w:t>
            </w:r>
          </w:p>
          <w:p w:rsidR="0051615E" w:rsidRDefault="0068002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I know that a </w:t>
            </w:r>
            <w:r>
              <w:rPr>
                <w:b/>
                <w:color w:val="000000"/>
                <w:sz w:val="24"/>
                <w:szCs w:val="24"/>
              </w:rPr>
              <w:t>composite</w:t>
            </w:r>
            <w:r>
              <w:rPr>
                <w:color w:val="000000"/>
                <w:sz w:val="24"/>
                <w:szCs w:val="24"/>
              </w:rPr>
              <w:t xml:space="preserve"> number can be put into groups in more than just two ways.</w:t>
            </w:r>
          </w:p>
          <w:p w:rsidR="0051615E" w:rsidRDefault="00680026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 have a strategy for figuring out ways to put a number into equal sized groups.</w:t>
            </w:r>
          </w:p>
        </w:tc>
      </w:tr>
    </w:tbl>
    <w:p w:rsidR="0051615E" w:rsidRDefault="0051615E">
      <w:pPr>
        <w:rPr>
          <w:sz w:val="36"/>
          <w:szCs w:val="36"/>
        </w:rPr>
      </w:pPr>
    </w:p>
    <w:sectPr w:rsidR="0051615E">
      <w:footerReference w:type="default" r:id="rId8"/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80026">
      <w:pPr>
        <w:spacing w:after="0" w:line="240" w:lineRule="auto"/>
      </w:pPr>
      <w:r>
        <w:separator/>
      </w:r>
    </w:p>
  </w:endnote>
  <w:endnote w:type="continuationSeparator" w:id="0">
    <w:p w:rsidR="00000000" w:rsidRDefault="006800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615E" w:rsidRDefault="006800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>Copyright © 2016 Kathryn Thomas</w:t>
    </w:r>
  </w:p>
  <w:p w:rsidR="0051615E" w:rsidRDefault="0051615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80026">
      <w:pPr>
        <w:spacing w:after="0" w:line="240" w:lineRule="auto"/>
      </w:pPr>
      <w:r>
        <w:separator/>
      </w:r>
    </w:p>
  </w:footnote>
  <w:footnote w:type="continuationSeparator" w:id="0">
    <w:p w:rsidR="00000000" w:rsidRDefault="006800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4F4"/>
    <w:multiLevelType w:val="multilevel"/>
    <w:tmpl w:val="887A4C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4A5030E9"/>
    <w:multiLevelType w:val="multilevel"/>
    <w:tmpl w:val="130626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6A57527C"/>
    <w:multiLevelType w:val="multilevel"/>
    <w:tmpl w:val="5A803E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F7C1ED2"/>
    <w:multiLevelType w:val="multilevel"/>
    <w:tmpl w:val="18E099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615E"/>
    <w:rsid w:val="0051615E"/>
    <w:rsid w:val="00680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Public Schools</Company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Franko, Michelle</dc:creator>
  <cp:lastModifiedBy>Franko, Michelle</cp:lastModifiedBy>
  <cp:revision>2</cp:revision>
  <dcterms:created xsi:type="dcterms:W3CDTF">2018-05-16T17:01:00Z</dcterms:created>
  <dcterms:modified xsi:type="dcterms:W3CDTF">2018-05-16T17:01:00Z</dcterms:modified>
</cp:coreProperties>
</file>