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1B27511" w14:textId="333BEA87" w:rsidR="00C4511A" w:rsidRPr="00DF3CA2" w:rsidRDefault="00317679" w:rsidP="000375D7">
      <w:pPr>
        <w:jc w:val="center"/>
        <w:rPr>
          <w:b/>
          <w:bCs/>
        </w:rPr>
      </w:pPr>
      <w:r w:rsidRPr="00DF3CA2">
        <w:rPr>
          <w:b/>
          <w:bCs/>
        </w:rPr>
        <w:t xml:space="preserve">Organisational learning in </w:t>
      </w:r>
      <w:r w:rsidR="000375D7" w:rsidRPr="00DF3CA2">
        <w:rPr>
          <w:b/>
          <w:bCs/>
        </w:rPr>
        <w:t xml:space="preserve">UK </w:t>
      </w:r>
      <w:r w:rsidR="00A9443D" w:rsidRPr="00DF3CA2">
        <w:rPr>
          <w:b/>
          <w:bCs/>
        </w:rPr>
        <w:t xml:space="preserve">civil </w:t>
      </w:r>
      <w:r w:rsidRPr="00DF3CA2">
        <w:rPr>
          <w:b/>
          <w:bCs/>
        </w:rPr>
        <w:t>nuclear decommissioning: preliminary findings</w:t>
      </w:r>
    </w:p>
    <w:p w14:paraId="35DC0D50" w14:textId="3E85F86E" w:rsidR="00317679" w:rsidRDefault="00317679"/>
    <w:p w14:paraId="3498609D" w14:textId="7522C5A4" w:rsidR="004B1A36" w:rsidRDefault="004B1A36" w:rsidP="004B1A36">
      <w:pPr>
        <w:jc w:val="center"/>
      </w:pPr>
      <w:r>
        <w:t>Dermot O’Reilly and Ban Lee</w:t>
      </w:r>
    </w:p>
    <w:p w14:paraId="5205139F" w14:textId="74C63F7D" w:rsidR="004B1A36" w:rsidRDefault="004B1A36" w:rsidP="004B1A36">
      <w:pPr>
        <w:jc w:val="center"/>
      </w:pPr>
      <w:r>
        <w:t>Dept of Organisation, Work and Technology</w:t>
      </w:r>
    </w:p>
    <w:p w14:paraId="747E8270" w14:textId="03E201F8" w:rsidR="004B1A36" w:rsidRDefault="004B1A36" w:rsidP="004B1A36">
      <w:pPr>
        <w:jc w:val="center"/>
      </w:pPr>
      <w:r>
        <w:t>Lancaster University</w:t>
      </w:r>
    </w:p>
    <w:p w14:paraId="712DB71D" w14:textId="3B382A94" w:rsidR="004B1A36" w:rsidRDefault="004B1A36" w:rsidP="004B1A36">
      <w:pPr>
        <w:jc w:val="center"/>
      </w:pPr>
      <w:hyperlink r:id="rId5" w:history="1">
        <w:r w:rsidRPr="00845CD4">
          <w:rPr>
            <w:rStyle w:val="Hyperlink"/>
          </w:rPr>
          <w:t>d.oreilly@lancaster.ac.uk</w:t>
        </w:r>
      </w:hyperlink>
      <w:r>
        <w:t xml:space="preserve"> </w:t>
      </w:r>
      <w:hyperlink r:id="rId6" w:history="1">
        <w:r w:rsidRPr="00845CD4">
          <w:rPr>
            <w:rStyle w:val="Hyperlink"/>
          </w:rPr>
          <w:t>b.lee14@lancaster.ac.uk</w:t>
        </w:r>
      </w:hyperlink>
    </w:p>
    <w:p w14:paraId="471D4F13" w14:textId="4A6F64EB" w:rsidR="004B1A36" w:rsidRDefault="004B1A36"/>
    <w:p w14:paraId="2E7F5D1F" w14:textId="77777777" w:rsidR="004B1A36" w:rsidRDefault="004B1A36"/>
    <w:p w14:paraId="69D6DAD4" w14:textId="1A4D9ED8" w:rsidR="00E94229" w:rsidRPr="004B1A36" w:rsidRDefault="00E94229">
      <w:pPr>
        <w:rPr>
          <w:b/>
          <w:bCs/>
        </w:rPr>
      </w:pPr>
      <w:r w:rsidRPr="004B1A36">
        <w:rPr>
          <w:b/>
          <w:bCs/>
        </w:rPr>
        <w:t>Abstract</w:t>
      </w:r>
    </w:p>
    <w:p w14:paraId="35E40EC6" w14:textId="5F011F83" w:rsidR="00D508E0" w:rsidRDefault="00A9443D">
      <w:r>
        <w:t>This paper reports preliminary findings from an ongoing research project investigating whether, and in what ways, organizational learning in civil nuclear decommissioning in the UK is insular or not.</w:t>
      </w:r>
      <w:r w:rsidR="00D508E0">
        <w:t xml:space="preserve"> The case of learning in civil nuclear decommissioning is a unique case for exploring organisational learning dynamics because of the importance attached to safety and security in this sector, and the public service and regulatory context of the sector. Research so far has involved semantic network analysis of selected publicly available Nuclear Decommissioning Authority (NDA) documents, participant observation in an academic and industry forum, and preliminary fieldwork</w:t>
      </w:r>
      <w:r w:rsidR="001B5A4E">
        <w:t>, surveys</w:t>
      </w:r>
      <w:r w:rsidR="00D508E0">
        <w:t xml:space="preserve"> and interviews.</w:t>
      </w:r>
      <w:r w:rsidR="00E94229">
        <w:t xml:space="preserve"> Th</w:t>
      </w:r>
      <w:r w:rsidR="001B5A4E">
        <w:t>e finding</w:t>
      </w:r>
      <w:r w:rsidR="00E94229">
        <w:t>s provide some potential evidence of insularity within the sector, and raises questions for our further research</w:t>
      </w:r>
      <w:r w:rsidR="001B5A4E">
        <w:t>.</w:t>
      </w:r>
    </w:p>
    <w:p w14:paraId="658F767A" w14:textId="77777777" w:rsidR="00D508E0" w:rsidRDefault="00D508E0"/>
    <w:p w14:paraId="70F130BE" w14:textId="4C098E28" w:rsidR="00A9443D" w:rsidRPr="007236EA" w:rsidRDefault="000375D7">
      <w:pPr>
        <w:rPr>
          <w:b/>
          <w:bCs/>
        </w:rPr>
      </w:pPr>
      <w:r w:rsidRPr="007236EA">
        <w:rPr>
          <w:b/>
          <w:bCs/>
        </w:rPr>
        <w:t>Introduction</w:t>
      </w:r>
    </w:p>
    <w:p w14:paraId="259F763D" w14:textId="49A92358" w:rsidR="000375D7" w:rsidRDefault="001D1843">
      <w:r>
        <w:t>The role and importance of organisational learning for organisational survival, efficiency, adaptation, improvement</w:t>
      </w:r>
      <w:r w:rsidR="002D52D8">
        <w:t>, performance</w:t>
      </w:r>
      <w:r>
        <w:t xml:space="preserve"> or effectiveness, has been debated, contested and analysed </w:t>
      </w:r>
      <w:r w:rsidR="00916900">
        <w:t xml:space="preserve">by academics </w:t>
      </w:r>
      <w:r>
        <w:t xml:space="preserve">since at least </w:t>
      </w:r>
      <w:proofErr w:type="spellStart"/>
      <w:r>
        <w:t>Cyert</w:t>
      </w:r>
      <w:proofErr w:type="spellEnd"/>
      <w:r>
        <w:t xml:space="preserve"> and March’s (1963) behavioural theory of the firm, with its focus on organisational learning and organisational routines.</w:t>
      </w:r>
      <w:r w:rsidR="00916900">
        <w:t xml:space="preserve"> Practitioners, too, have given regular attention and intention to understanding and improving organisational learning. As an example of this practitioner interest, the research project which informs this developmental paper was initiated by the Nuclear Decommissioning Authority (NDA) in order to understand whether, and if so in what ways, the NDA group suffers from insularity in relation to its organisational learning </w:t>
      </w:r>
      <w:r w:rsidR="00C007C9">
        <w:t xml:space="preserve">and development </w:t>
      </w:r>
      <w:r w:rsidR="00916900">
        <w:t>dynamics.</w:t>
      </w:r>
    </w:p>
    <w:p w14:paraId="0D7BC903" w14:textId="40458D0E" w:rsidR="00FB71B9" w:rsidRDefault="000515F5" w:rsidP="00FB71B9">
      <w:r>
        <w:t>In order to introduce the research study and the discussion of our preliminary findings we briefly discuss the concept of organisational learning and the different ways i</w:t>
      </w:r>
      <w:r w:rsidR="001B5A4E">
        <w:t>n</w:t>
      </w:r>
      <w:r>
        <w:t xml:space="preserve"> which it has been conceptualised and researched, as well as reviewing discussions on organisational learning in the public sector, and in particular in the nuclear sector. Following this we present a brief overview of the dynamics of the field of UK nuclear decommissioning, before outlining how we approached </w:t>
      </w:r>
      <w:r w:rsidR="00FB71B9">
        <w:t>researching learning dynamics in the NDA group. We then present some of our preliminary findings from our semantic network analysis of selected publicly available Nuclear Decommissioning Authority (NDA) documents, participant observation in an NDA academic and industry forum, and preliminary fieldwork and interviews. This provides some potential evidence of insularity within the sector, and raises questions for our further research</w:t>
      </w:r>
    </w:p>
    <w:p w14:paraId="7C4D407C" w14:textId="77777777" w:rsidR="00E94229" w:rsidRDefault="00E94229"/>
    <w:p w14:paraId="64A6354D" w14:textId="1CAC0A97" w:rsidR="00861BB4" w:rsidRPr="00DA4BA9" w:rsidRDefault="00FB71B9">
      <w:pPr>
        <w:rPr>
          <w:b/>
          <w:bCs/>
        </w:rPr>
      </w:pPr>
      <w:r w:rsidRPr="00DA4BA9">
        <w:rPr>
          <w:b/>
          <w:bCs/>
        </w:rPr>
        <w:t xml:space="preserve">The conceptualisation of </w:t>
      </w:r>
      <w:r w:rsidR="00C44F61">
        <w:rPr>
          <w:b/>
          <w:bCs/>
        </w:rPr>
        <w:t>o</w:t>
      </w:r>
      <w:r w:rsidR="00861BB4" w:rsidRPr="00DA4BA9">
        <w:rPr>
          <w:b/>
          <w:bCs/>
        </w:rPr>
        <w:t>rg</w:t>
      </w:r>
      <w:r w:rsidRPr="00DA4BA9">
        <w:rPr>
          <w:b/>
          <w:bCs/>
        </w:rPr>
        <w:t>anisational</w:t>
      </w:r>
      <w:r w:rsidR="00861BB4" w:rsidRPr="00DA4BA9">
        <w:rPr>
          <w:b/>
          <w:bCs/>
        </w:rPr>
        <w:t xml:space="preserve"> </w:t>
      </w:r>
      <w:r w:rsidR="00C44F61">
        <w:rPr>
          <w:b/>
          <w:bCs/>
        </w:rPr>
        <w:t>l</w:t>
      </w:r>
      <w:r w:rsidR="00861BB4" w:rsidRPr="00DA4BA9">
        <w:rPr>
          <w:b/>
          <w:bCs/>
        </w:rPr>
        <w:t>earning</w:t>
      </w:r>
    </w:p>
    <w:p w14:paraId="57175ED8" w14:textId="3D54E4BB" w:rsidR="002D52D8" w:rsidRDefault="00123EC3">
      <w:r w:rsidRPr="00123EC3">
        <w:t>A variety</w:t>
      </w:r>
      <w:r>
        <w:t xml:space="preserve"> of authors have pointed to the different conceptualisations of organisational learning in the extant literature, and the variety of different perspectives which inform these conceptualisations </w:t>
      </w:r>
      <w:r>
        <w:fldChar w:fldCharType="begin">
          <w:fldData xml:space="preserve">PEVuZE5vdGU+PENpdGU+PEF1dGhvcj5FYXN0ZXJieS1TbWl0aDwvQXV0aG9yPjxZZWFyPjIwMTE8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</w:fldData>
        </w:fldChar>
      </w:r>
      <w:r w:rsidR="002D5979">
        <w:instrText xml:space="preserve"> ADDIN EN.CITE </w:instrText>
      </w:r>
      <w:r w:rsidR="002D5979">
        <w:fldChar w:fldCharType="begin">
          <w:fldData xml:space="preserve">PEVuZE5vdGU+PENpdGU+PEF1dGhvcj5FYXN0ZXJieS1TbWl0aDwvQXV0aG9yPjxZZWFyPjIwMTE8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</w:fldData>
        </w:fldChar>
      </w:r>
      <w:r w:rsidR="002D5979">
        <w:instrText xml:space="preserve"> ADDIN EN.CITE.DATA </w:instrText>
      </w:r>
      <w:r w:rsidR="002D5979">
        <w:fldChar w:fldCharType="end"/>
      </w:r>
      <w:r>
        <w:fldChar w:fldCharType="separate"/>
      </w:r>
      <w:r w:rsidR="002D5979">
        <w:rPr>
          <w:noProof/>
        </w:rPr>
        <w:t>(Chiva &amp; Alegre, 2005; Easterby-Smith &amp; Lyles, 2011; Elkjaer, 2004)</w:t>
      </w:r>
      <w:r>
        <w:fldChar w:fldCharType="end"/>
      </w:r>
      <w:r>
        <w:t xml:space="preserve">. For the sake of brevity, we consolidate these varied discussions into four overarching conceptualisations and perspectives – the </w:t>
      </w:r>
      <w:r w:rsidR="00EB7FE6">
        <w:t xml:space="preserve">economic evolution view, the </w:t>
      </w:r>
      <w:r>
        <w:t xml:space="preserve">Carnegie school; the social participation view; </w:t>
      </w:r>
      <w:r w:rsidR="00EB7FE6">
        <w:t xml:space="preserve">and </w:t>
      </w:r>
      <w:r>
        <w:t xml:space="preserve">the practices and </w:t>
      </w:r>
      <w:proofErr w:type="gramStart"/>
      <w:r>
        <w:t>networks</w:t>
      </w:r>
      <w:proofErr w:type="gramEnd"/>
      <w:r>
        <w:t xml:space="preserve"> view.</w:t>
      </w:r>
    </w:p>
    <w:p w14:paraId="0BEB615F" w14:textId="59456A36" w:rsidR="00CB1EF7" w:rsidRDefault="00CB1EF7">
      <w:r>
        <w:t xml:space="preserve">The economic </w:t>
      </w:r>
      <w:r w:rsidR="00EB7FE6">
        <w:t>evolution</w:t>
      </w:r>
      <w:r>
        <w:t xml:space="preserve"> view draws from evolutionary economics and views organisational learning as a process by which </w:t>
      </w:r>
      <w:r w:rsidR="00EB7FE6">
        <w:t>the organisational routines of</w:t>
      </w:r>
      <w:r>
        <w:t xml:space="preserve"> a firm changes over time, with mechanisms of variation, selection and retention of these changes in interaction with the </w:t>
      </w:r>
      <w:r w:rsidR="008F138A">
        <w:t xml:space="preserve">organisational </w:t>
      </w:r>
      <w:r>
        <w:lastRenderedPageBreak/>
        <w:t>environment leading to firms surviving or declining</w:t>
      </w:r>
      <w:r w:rsidR="00EB7FE6">
        <w:t xml:space="preserve">. </w:t>
      </w:r>
      <w:r w:rsidR="00BE5C7F">
        <w:t>As Teece put it</w:t>
      </w:r>
      <w:r w:rsidR="002D5979">
        <w:t>,</w:t>
      </w:r>
      <w:r w:rsidR="00BE5C7F">
        <w:t xml:space="preserve"> in the economic evolution view “</w:t>
      </w:r>
      <w:r w:rsidR="00BE5C7F" w:rsidRPr="00BE5C7F">
        <w:t>the primary</w:t>
      </w:r>
      <w:r w:rsidR="00BE5C7F">
        <w:t xml:space="preserve"> [organisational]</w:t>
      </w:r>
      <w:r w:rsidR="00BE5C7F" w:rsidRPr="00BE5C7F">
        <w:t xml:space="preserve"> activities are building and exploiting knowledge assets, using organizational </w:t>
      </w:r>
      <w:r w:rsidR="00BE5C7F">
        <w:t>‘</w:t>
      </w:r>
      <w:r w:rsidR="00BE5C7F" w:rsidRPr="00BE5C7F">
        <w:t>routines.</w:t>
      </w:r>
      <w:r w:rsidR="00BE5C7F">
        <w:t>’</w:t>
      </w:r>
      <w:r w:rsidR="00BE5C7F" w:rsidRPr="00BE5C7F">
        <w:t xml:space="preserve"> </w:t>
      </w:r>
      <w:r w:rsidR="00BE5C7F">
        <w:t>…</w:t>
      </w:r>
      <w:r w:rsidR="00BE5C7F" w:rsidRPr="00BE5C7F">
        <w:t xml:space="preserve"> organizational learning, in the form of processing information and solving problems, leads to new knowledge and improved routines. As routines evolve, each firm generates a unique trajectory. Some firms are better at learning, and some firms learn the wrong lessons and eventually fail</w:t>
      </w:r>
      <w:r w:rsidR="00BE5C7F">
        <w:t>”</w:t>
      </w:r>
      <w:r w:rsidR="005434E6">
        <w:t xml:space="preserve"> </w:t>
      </w:r>
      <w:r w:rsidR="002D5979">
        <w:fldChar w:fldCharType="begin"/>
      </w:r>
      <w:r w:rsidR="002D5979">
        <w:instrText xml:space="preserve"> ADDIN EN.CITE &lt;EndNote&gt;&lt;Cite ExcludeAuth="1"&gt;&lt;Author&gt;Teece&lt;/Author&gt;&lt;Year&gt;2022&lt;/Year&gt;&lt;RecNum&gt;8735&lt;/RecNum&gt;&lt;Pages&gt;2&lt;/Pages&gt;&lt;DisplayText&gt;(2022: 2)&lt;/DisplayText&gt;&lt;record&gt;&lt;rec-number&gt;8735&lt;/rec-number&gt;&lt;foreign-keys&gt;&lt;key app="EN" db-id="xtfdxsz03a2axset9pavvfpjfzpetzdes5s5" timestamp="1709201817"&gt;8735&lt;/key&gt;&lt;/foreign-keys&gt;&lt;ref-type name="Unpublished Work"&gt;34&lt;/ref-type&gt;&lt;contributors&gt;&lt;authors&gt;&lt;author&gt;Teece, D.&lt;/author&gt;&lt;/authors&gt;&lt;/contributors&gt;&lt;titles&gt;&lt;title&gt;Evolutionary Economics, Routines, and Dynamic Capabilities&lt;/title&gt;&lt;/titles&gt;&lt;dates&gt;&lt;year&gt;2022&lt;/year&gt;&lt;/dates&gt;&lt;pub-location&gt;London&lt;/pub-location&gt;&lt;publisher&gt;UCL Institute for Innovation and Public Purpose Working Paper 2022/17&lt;/publisher&gt;&lt;urls&gt;&lt;related-urls&gt;&lt;url&gt;https://www.ucl.ac.uk/bartlett/public-purpose/sites/bartlett_public_purpose/files/david_j._teece._evolutionary_economics_routines_and_dynamic_capabilities.pdf&lt;/url&gt;&lt;/related-urls&gt;&lt;/urls&gt;&lt;/record&gt;&lt;/Cite&gt;&lt;/EndNote&gt;</w:instrText>
      </w:r>
      <w:r w:rsidR="002D5979">
        <w:fldChar w:fldCharType="separate"/>
      </w:r>
      <w:r w:rsidR="002D5979">
        <w:rPr>
          <w:noProof/>
        </w:rPr>
        <w:t>(2022: 2)</w:t>
      </w:r>
      <w:r w:rsidR="002D5979">
        <w:fldChar w:fldCharType="end"/>
      </w:r>
      <w:r w:rsidR="00BE5C7F" w:rsidRPr="00BE5C7F">
        <w:t xml:space="preserve">. </w:t>
      </w:r>
      <w:r w:rsidR="00BE5C7F">
        <w:t>Organisational routines are seen to be variously operational, generic (management or governance-based), and search-oriented</w:t>
      </w:r>
      <w:r w:rsidR="002D5979">
        <w:t xml:space="preserve"> (or ‘dynamic’)</w:t>
      </w:r>
      <w:r w:rsidR="00BE5C7F">
        <w:t xml:space="preserve">. </w:t>
      </w:r>
      <w:r>
        <w:t xml:space="preserve"> </w:t>
      </w:r>
      <w:r w:rsidR="00D54D66">
        <w:t xml:space="preserve">This view </w:t>
      </w:r>
      <w:r w:rsidR="00BE5C7F">
        <w:t>has had a significant influence on theories of the resource-based view of the firm, the knowledge-based view of the firm, and the field of dynamic capabilities</w:t>
      </w:r>
      <w:r w:rsidR="002D5979">
        <w:t xml:space="preserve"> </w:t>
      </w:r>
      <w:r w:rsidR="002D5979">
        <w:fldChar w:fldCharType="begin"/>
      </w:r>
      <w:r w:rsidR="002D5979">
        <w:instrText xml:space="preserve"> ADDIN EN.CITE &lt;EndNote&gt;&lt;Cite&gt;&lt;Author&gt;Teece&lt;/Author&gt;&lt;Year&gt;2023&lt;/Year&gt;&lt;RecNum&gt;8736&lt;/RecNum&gt;&lt;DisplayText&gt;(Teece, 2023)&lt;/DisplayText&gt;&lt;record&gt;&lt;rec-number&gt;8736&lt;/rec-number&gt;&lt;foreign-keys&gt;&lt;key app="EN" db-id="xtfdxsz03a2axset9pavvfpjfzpetzdes5s5" timestamp="1709202193"&gt;8736&lt;/key&gt;&lt;/foreign-keys&gt;&lt;ref-type name="Book Section"&gt;5&lt;/ref-type&gt;&lt;contributors&gt;&lt;authors&gt;&lt;author&gt;Teece, David J.&lt;/author&gt;&lt;/authors&gt;&lt;secondary-authors&gt;&lt;author&gt;Adams, Richard&lt;/author&gt;&lt;author&gt;Grichnik, Dietmar&lt;/author&gt;&lt;author&gt;Pundziene, Asta&lt;/author&gt;&lt;author&gt;Volkmann, Christine&lt;/author&gt;&lt;/secondary-authors&gt;&lt;/contributors&gt;&lt;titles&gt;&lt;title&gt;The Evolution of the Dynamic Capabilities Framework&lt;/title&gt;&lt;secondary-title&gt;Artificiality and Sustainability in Entrepreneurship: Exploring the Unforeseen, and Paving the Way to a Sustainable Future&lt;/secondary-title&gt;&lt;/titles&gt;&lt;pages&gt;113-129&lt;/pages&gt;&lt;dates&gt;&lt;year&gt;2023&lt;/year&gt;&lt;/dates&gt;&lt;pub-location&gt;Cham&lt;/pub-location&gt;&lt;publisher&gt;Springer International Publishing&lt;/publisher&gt;&lt;isbn&gt;978-3-031-11371-0&lt;/isbn&gt;&lt;label&gt;Teece2023&lt;/label&gt;&lt;urls&gt;&lt;related-urls&gt;&lt;url&gt;https://doi.org/10.1007/978-3-031-11371-0_6&lt;/url&gt;&lt;/related-urls&gt;&lt;/urls&gt;&lt;electronic-resource-num&gt;10.1007/978-3-031-11371-0_6&lt;/electronic-resource-num&gt;&lt;/record&gt;&lt;/Cite&gt;&lt;/EndNote&gt;</w:instrText>
      </w:r>
      <w:r w:rsidR="002D5979">
        <w:fldChar w:fldCharType="separate"/>
      </w:r>
      <w:r w:rsidR="002D5979">
        <w:rPr>
          <w:noProof/>
        </w:rPr>
        <w:t>(Teece, 2023)</w:t>
      </w:r>
      <w:r w:rsidR="002D5979">
        <w:fldChar w:fldCharType="end"/>
      </w:r>
      <w:r w:rsidR="00BE5C7F">
        <w:t xml:space="preserve">. </w:t>
      </w:r>
      <w:r w:rsidR="002D5979">
        <w:t>As suggested by the term of economics, this view focuses very much on learning from the perspective of economic survival.</w:t>
      </w:r>
    </w:p>
    <w:p w14:paraId="2EAAD7AE" w14:textId="65020975" w:rsidR="00123EC3" w:rsidRDefault="00123EC3">
      <w:r>
        <w:t xml:space="preserve">Drawing inspiration from the behavioural theory of the firm, the Carnegie school of organisational learning has influenced </w:t>
      </w:r>
      <w:r w:rsidR="00B476AF">
        <w:t xml:space="preserve">and inspired </w:t>
      </w:r>
      <w:r>
        <w:t>a wide variety of research on org</w:t>
      </w:r>
      <w:r w:rsidR="00B476AF">
        <w:t>a</w:t>
      </w:r>
      <w:r>
        <w:t xml:space="preserve">nisational learning </w:t>
      </w:r>
      <w:r>
        <w:fldChar w:fldCharType="begin">
          <w:fldData xml:space="preserve">PEVuZE5vdGU+PENpdGU+PEF1dGhvcj5DeWVydDwvQXV0aG9yPjxZZWFyPjE5NjM8L1llYXI+PFJl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</w:fldData>
        </w:fldChar>
      </w:r>
      <w:r w:rsidR="002D5979">
        <w:instrText xml:space="preserve"> ADDIN EN.CITE </w:instrText>
      </w:r>
      <w:r w:rsidR="002D5979">
        <w:fldChar w:fldCharType="begin">
          <w:fldData xml:space="preserve">PEVuZE5vdGU+PENpdGU+PEF1dGhvcj5DeWVydDwvQXV0aG9yPjxZZWFyPjE5NjM8L1llYXI+PFJl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</w:fldData>
        </w:fldChar>
      </w:r>
      <w:r w:rsidR="002D5979">
        <w:instrText xml:space="preserve"> ADDIN EN.CITE.DATA </w:instrText>
      </w:r>
      <w:r w:rsidR="002D5979">
        <w:fldChar w:fldCharType="end"/>
      </w:r>
      <w:r>
        <w:fldChar w:fldCharType="separate"/>
      </w:r>
      <w:r w:rsidR="002D5979">
        <w:rPr>
          <w:noProof/>
        </w:rPr>
        <w:t>(Argote, 2011; Argote, Lee, &amp; Park, 2021; Argote &amp; Miron-Spektor, 2011; Crossan &amp; Berdrow, 2003; Crossan, Lane, &amp; White, 1999; Crossan, Maurer, &amp; White, 2011; Cyert &amp; March, 1963; Levitt &amp; March, 1988; March, 1988, 1991; Rerup &amp; Salvato, 2012; Salvato &amp; Rerup, 2011)</w:t>
      </w:r>
      <w:r>
        <w:fldChar w:fldCharType="end"/>
      </w:r>
      <w:r w:rsidR="00B476AF">
        <w:t xml:space="preserve">. While there are of course differences in focus and interest amongst those influenced by the Carnegie school, </w:t>
      </w:r>
      <w:r w:rsidR="00996E58">
        <w:t xml:space="preserve">in general they view organisational learning “as learning that is socially organised and which affects the development or change of the behavioural paradigm by which the organisation operates” </w:t>
      </w:r>
      <w:r w:rsidR="00996E58">
        <w:fldChar w:fldCharType="begin"/>
      </w:r>
      <w:r w:rsidR="00996E58">
        <w:instrText xml:space="preserve"> ADDIN EN.CITE &lt;EndNote&gt;&lt;Cite&gt;&lt;Author&gt;Holmqvist&lt;/Author&gt;&lt;Year&gt;2003&lt;/Year&gt;&lt;RecNum&gt;8304&lt;/RecNum&gt;&lt;DisplayText&gt;(Holmqvist, 2003)&lt;/DisplayText&gt;&lt;record&gt;&lt;rec-number&gt;8304&lt;/rec-number&gt;&lt;foreign-keys&gt;&lt;key app="EN" db-id="xtfdxsz03a2axset9pavvfpjfzpetzdes5s5" timestamp="1674217149"&gt;8304&lt;/key&gt;&lt;/foreign-keys&gt;&lt;ref-type name="Journal Article"&gt;17&lt;/ref-type&gt;&lt;contributors&gt;&lt;authors&gt;&lt;author&gt;Holmqvist, Mikael&lt;/author&gt;&lt;/authors&gt;&lt;/contributors&gt;&lt;titles&gt;&lt;title&gt;A Dynamic Model of Intra-and Interorganizational Learning&lt;/title&gt;&lt;secondary-title&gt;Organization Studies&lt;/secondary-title&gt;&lt;/titles&gt;&lt;periodical&gt;&lt;full-title&gt;Organization Studies&lt;/full-title&gt;&lt;abbr-1&gt;Organ. Stud.&lt;/abbr-1&gt;&lt;/periodical&gt;&lt;pages&gt;95-123&lt;/pages&gt;&lt;volume&gt;24&lt;/volume&gt;&lt;number&gt;1&lt;/number&gt;&lt;keywords&gt;&lt;keyword&gt;exploitation,exploration,intraorganizational learning,interorganizational learning,dynamics&lt;/keyword&gt;&lt;/keywords&gt;&lt;dates&gt;&lt;year&gt;2003&lt;/year&gt;&lt;/dates&gt;&lt;urls&gt;&lt;related-urls&gt;&lt;url&gt;https://journals.sagepub.com/doi/abs/10.1177/0170840603024001684&lt;/url&gt;&lt;/related-urls&gt;&lt;/urls&gt;&lt;electronic-resource-num&gt;10.1177/0170840603024001684&lt;/electronic-resource-num&gt;&lt;/record&gt;&lt;/Cite&gt;&lt;/EndNote&gt;</w:instrText>
      </w:r>
      <w:r w:rsidR="00996E58">
        <w:fldChar w:fldCharType="separate"/>
      </w:r>
      <w:r w:rsidR="00996E58">
        <w:rPr>
          <w:noProof/>
        </w:rPr>
        <w:t>(Holmqvist, 2003)</w:t>
      </w:r>
      <w:r w:rsidR="00996E58">
        <w:fldChar w:fldCharType="end"/>
      </w:r>
      <w:r w:rsidR="00996E58">
        <w:t xml:space="preserve">. While the Carnegie school views learning as necessarily individually-located, organisational learning is the type of learning of individuals in which they act on behalf of the organisation and which expresses the ‘organisational code’ </w:t>
      </w:r>
      <w:r w:rsidR="00996E58">
        <w:fldChar w:fldCharType="begin"/>
      </w:r>
      <w:r w:rsidR="00996E58">
        <w:instrText xml:space="preserve"> ADDIN EN.CITE &lt;EndNote&gt;&lt;Cite&gt;&lt;Author&gt;March&lt;/Author&gt;&lt;Year&gt;1991&lt;/Year&gt;&lt;RecNum&gt;8691&lt;/RecNum&gt;&lt;DisplayText&gt;(March, 1991)&lt;/DisplayText&gt;&lt;record&gt;&lt;rec-number&gt;8691&lt;/rec-number&gt;&lt;foreign-keys&gt;&lt;key app="EN" db-id="xtfdxsz03a2axset9pavvfpjfzpetzdes5s5" timestamp="1704815783"&gt;8691&lt;/key&gt;&lt;/foreign-keys&gt;&lt;ref-type name="Journal Article"&gt;17&lt;/ref-type&gt;&lt;contributors&gt;&lt;authors&gt;&lt;author&gt;March, James G.&lt;/author&gt;&lt;/authors&gt;&lt;/contributors&gt;&lt;titles&gt;&lt;title&gt;Exploration and Exploitation in Organizational Learning&lt;/title&gt;&lt;secondary-title&gt;Organization Science&lt;/secondary-title&gt;&lt;/titles&gt;&lt;periodical&gt;&lt;full-title&gt;Organization Science&lt;/full-title&gt;&lt;abbr-1&gt;Organ. Sci.&lt;/abbr-1&gt;&lt;/periodical&gt;&lt;pages&gt;71-87&lt;/pages&gt;&lt;volume&gt;2&lt;/volume&gt;&lt;number&gt;1&lt;/number&gt;&lt;dates&gt;&lt;year&gt;1991&lt;/year&gt;&lt;/dates&gt;&lt;publisher&gt;INFORMS&lt;/publisher&gt;&lt;isbn&gt;10477039, 15265455&lt;/isbn&gt;&lt;urls&gt;&lt;related-urls&gt;&lt;url&gt;http://www.jstor.org/stable/2634940&lt;/url&gt;&lt;/related-urls&gt;&lt;/urls&gt;&lt;custom1&gt;Full publication date: 1991&lt;/custom1&gt;&lt;remote-database-name&gt;JSTOR&lt;/remote-database-name&gt;&lt;access-date&gt;2024/01/09/&lt;/access-date&gt;&lt;/record&gt;&lt;/Cite&gt;&lt;/EndNote&gt;</w:instrText>
      </w:r>
      <w:r w:rsidR="00996E58">
        <w:fldChar w:fldCharType="separate"/>
      </w:r>
      <w:r w:rsidR="00996E58">
        <w:rPr>
          <w:noProof/>
        </w:rPr>
        <w:t>(March, 1991)</w:t>
      </w:r>
      <w:r w:rsidR="00996E58">
        <w:fldChar w:fldCharType="end"/>
      </w:r>
      <w:r w:rsidR="00996E58">
        <w:t xml:space="preserve"> which is developed through their organisational experience </w:t>
      </w:r>
      <w:r w:rsidR="00996E58">
        <w:fldChar w:fldCharType="begin"/>
      </w:r>
      <w:r w:rsidR="00996E58">
        <w:instrText xml:space="preserve"> ADDIN EN.CITE &lt;EndNote&gt;&lt;Cite&gt;&lt;Author&gt;Holmqvist&lt;/Author&gt;&lt;Year&gt;2003&lt;/Year&gt;&lt;RecNum&gt;8304&lt;/RecNum&gt;&lt;DisplayText&gt;(Holmqvist, 2003)&lt;/DisplayText&gt;&lt;record&gt;&lt;rec-number&gt;8304&lt;/rec-number&gt;&lt;foreign-keys&gt;&lt;key app="EN" db-id="xtfdxsz03a2axset9pavvfpjfzpetzdes5s5" timestamp="1674217149"&gt;8304&lt;/key&gt;&lt;/foreign-keys&gt;&lt;ref-type name="Journal Article"&gt;17&lt;/ref-type&gt;&lt;contributors&gt;&lt;authors&gt;&lt;author&gt;Holmqvist, Mikael&lt;/author&gt;&lt;/authors&gt;&lt;/contributors&gt;&lt;titles&gt;&lt;title&gt;A Dynamic Model of Intra-and Interorganizational Learning&lt;/title&gt;&lt;secondary-title&gt;Organization Studies&lt;/secondary-title&gt;&lt;/titles&gt;&lt;periodical&gt;&lt;full-title&gt;Organization Studies&lt;/full-title&gt;&lt;abbr-1&gt;Organ. Stud.&lt;/abbr-1&gt;&lt;/periodical&gt;&lt;pages&gt;95-123&lt;/pages&gt;&lt;volume&gt;24&lt;/volume&gt;&lt;number&gt;1&lt;/number&gt;&lt;keywords&gt;&lt;keyword&gt;exploitation,exploration,intraorganizational learning,interorganizational learning,dynamics&lt;/keyword&gt;&lt;/keywords&gt;&lt;dates&gt;&lt;year&gt;2003&lt;/year&gt;&lt;/dates&gt;&lt;urls&gt;&lt;related-urls&gt;&lt;url&gt;https://journals.sagepub.com/doi/abs/10.1177/0170840603024001684&lt;/url&gt;&lt;/related-urls&gt;&lt;/urls&gt;&lt;electronic-resource-num&gt;10.1177/0170840603024001684&lt;/electronic-resource-num&gt;&lt;/record&gt;&lt;/Cite&gt;&lt;/EndNote&gt;</w:instrText>
      </w:r>
      <w:r w:rsidR="00996E58">
        <w:fldChar w:fldCharType="separate"/>
      </w:r>
      <w:r w:rsidR="00996E58">
        <w:rPr>
          <w:noProof/>
        </w:rPr>
        <w:t>(Holmqvist, 2003)</w:t>
      </w:r>
      <w:r w:rsidR="00996E58">
        <w:fldChar w:fldCharType="end"/>
      </w:r>
      <w:r w:rsidR="00996E58">
        <w:t>.</w:t>
      </w:r>
      <w:r w:rsidR="002D5979">
        <w:t xml:space="preserve"> The Carnegie school views organisational learning as thus reflecting both cybernetic processes of learning related to organisational survival, but also social learning processes of mutual adaptation of behaviour and cognition.</w:t>
      </w:r>
    </w:p>
    <w:p w14:paraId="55139083" w14:textId="42C038E4" w:rsidR="00996E58" w:rsidRDefault="00996E58">
      <w:r>
        <w:t xml:space="preserve">In contrast to the focus on behaviourally-shaped cognition within the Carnegie school, the wide variety of authors that view organisational learning as being a process of social participation, stress the communities that enable and frame intersubjective processes of learning </w:t>
      </w:r>
      <w:r>
        <w:fldChar w:fldCharType="begin">
          <w:fldData xml:space="preserve">PEVuZE5vdGU+PENpdGU+PEF1dGhvcj5MYXZlPC9BdXRob3I+PFllYXI+MTk5MDwvWWVhcj48UmVj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</w:fldData>
        </w:fldChar>
      </w:r>
      <w:r w:rsidR="002D5979">
        <w:instrText xml:space="preserve"> ADDIN EN.CITE </w:instrText>
      </w:r>
      <w:r w:rsidR="002D5979">
        <w:fldChar w:fldCharType="begin">
          <w:fldData xml:space="preserve">PEVuZE5vdGU+PENpdGU+PEF1dGhvcj5MYXZlPC9BdXRob3I+PFllYXI+MTk5MDwvWWVhcj48UmVj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</w:fldData>
        </w:fldChar>
      </w:r>
      <w:r w:rsidR="002D5979">
        <w:instrText xml:space="preserve"> ADDIN EN.CITE.DATA </w:instrText>
      </w:r>
      <w:r w:rsidR="002D5979">
        <w:fldChar w:fldCharType="end"/>
      </w:r>
      <w:r>
        <w:fldChar w:fldCharType="separate"/>
      </w:r>
      <w:r w:rsidR="002D5979">
        <w:rPr>
          <w:noProof/>
        </w:rPr>
        <w:t>(Brandi &amp; Elkjaer, 2011; Elkjaer &amp; Brandi, 2014; Fuller, Hodkinson, Hodkinson, &amp; Unwin, 2005; Lave &amp; Wenger, 1990; Wenger, 2000)</w:t>
      </w:r>
      <w:r>
        <w:fldChar w:fldCharType="end"/>
      </w:r>
      <w:r>
        <w:t xml:space="preserve">. Again, this perspective has many nuances </w:t>
      </w:r>
      <w:r w:rsidR="00305959">
        <w:t xml:space="preserve">and variations </w:t>
      </w:r>
      <w:r>
        <w:t>within it, but this perspective shares a stress on the importance of membership and affiliation to groups or communities such as professional</w:t>
      </w:r>
      <w:r w:rsidR="00305959">
        <w:t>s or organisational units for being the locus and catalyst for learning and commitment.</w:t>
      </w:r>
      <w:r w:rsidR="002D5979">
        <w:t xml:space="preserve"> It stresses the social character of learning much more than economic concerns.</w:t>
      </w:r>
    </w:p>
    <w:p w14:paraId="5061296C" w14:textId="5B1681D6" w:rsidR="00305959" w:rsidRPr="00123EC3" w:rsidRDefault="00305959">
      <w:r>
        <w:t xml:space="preserve">The practice and network perspective, in some ways both extends and subverts the social participation perspective by putting the focus on the practices which constitute groups or communities rather than on the groups or communities which the social participation perspective highlights </w:t>
      </w:r>
      <w:r>
        <w:fldChar w:fldCharType="begin">
          <w:fldData xml:space="preserve">PEVuZE5vdGU+PENpdGU+PEF1dGhvcj5HaGVyYXJkaTwvQXV0aG9yPjxZZWFyPjIwMDE8L1llYXI+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</w:fldData>
        </w:fldChar>
      </w:r>
      <w:r w:rsidR="002D5979">
        <w:instrText xml:space="preserve"> ADDIN EN.CITE </w:instrText>
      </w:r>
      <w:r w:rsidR="002D5979">
        <w:fldChar w:fldCharType="begin">
          <w:fldData xml:space="preserve">PEVuZE5vdGU+PENpdGU+PEF1dGhvcj5HaGVyYXJkaTwvQXV0aG9yPjxZZWFyPjIwMDE8L1llYXI+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</w:fldData>
        </w:fldChar>
      </w:r>
      <w:r w:rsidR="002D5979">
        <w:instrText xml:space="preserve"> ADDIN EN.CITE.DATA </w:instrText>
      </w:r>
      <w:r w:rsidR="002D5979">
        <w:fldChar w:fldCharType="end"/>
      </w:r>
      <w:r>
        <w:fldChar w:fldCharType="separate"/>
      </w:r>
      <w:r w:rsidR="002D5979">
        <w:rPr>
          <w:noProof/>
        </w:rPr>
        <w:t>(Gherardi, 2000, 2001, 2011, 2016; Nicolini, 2011; Nicolini, Gherardi, &amp; Yanow, 2003; Nicolini &amp; Korica, 2021)</w:t>
      </w:r>
      <w:r>
        <w:fldChar w:fldCharType="end"/>
      </w:r>
      <w:r>
        <w:t xml:space="preserve">. </w:t>
      </w:r>
      <w:r w:rsidR="00CB1EF7">
        <w:t xml:space="preserve">The focus on social practices is also informed by Actor Network Theory and its inclusion of material objects as actants that may be incorporated into networks which are mobilised by practices. </w:t>
      </w:r>
      <w:r w:rsidR="002D5979">
        <w:t>The social character of learning is thus modified to stress the material and physical and embodied parameters</w:t>
      </w:r>
      <w:r w:rsidR="00E113D0">
        <w:t xml:space="preserve">, </w:t>
      </w:r>
      <w:r w:rsidR="002D5979">
        <w:t xml:space="preserve">shaping </w:t>
      </w:r>
      <w:r w:rsidR="00E113D0">
        <w:t xml:space="preserve">and dynamics </w:t>
      </w:r>
      <w:r w:rsidR="002D5979">
        <w:t xml:space="preserve">of learning as being </w:t>
      </w:r>
      <w:r w:rsidR="00E113D0">
        <w:t>distributed across different types of actant-networks</w:t>
      </w:r>
      <w:r w:rsidR="002D5979">
        <w:t>.</w:t>
      </w:r>
    </w:p>
    <w:p w14:paraId="73C2F7CF" w14:textId="51848986" w:rsidR="002D52D8" w:rsidRPr="00ED02B0" w:rsidRDefault="00ED02B0">
      <w:r w:rsidRPr="00ED02B0">
        <w:t>These different perspectives on organisational learning</w:t>
      </w:r>
      <w:r>
        <w:t xml:space="preserve"> thus alternately highlight the economic, the cognitive-behavioural, the social, and the socio-material relations which variously influence and characterise organisational learning.</w:t>
      </w:r>
      <w:r w:rsidR="001B5A4E">
        <w:t xml:space="preserve"> Potential barriers</w:t>
      </w:r>
      <w:r w:rsidR="001B5A4E" w:rsidRPr="001B5A4E">
        <w:rPr>
          <w:rFonts w:cstheme="minorHAnsi"/>
        </w:rPr>
        <w:t xml:space="preserve"> to organisational learning </w:t>
      </w:r>
      <w:r w:rsidR="001B5A4E">
        <w:rPr>
          <w:rFonts w:cstheme="minorHAnsi"/>
        </w:rPr>
        <w:t xml:space="preserve">from across these perspectives </w:t>
      </w:r>
      <w:r w:rsidR="001B5A4E" w:rsidRPr="001B5A4E">
        <w:rPr>
          <w:rFonts w:cstheme="minorHAnsi"/>
        </w:rPr>
        <w:t xml:space="preserve">include features that limit encounter with, and attention to, organisational effects, such as ingrained habits, cultures of compliance, or modes of rationalisation and normalisation. Further </w:t>
      </w:r>
      <w:r w:rsidR="001B5A4E">
        <w:rPr>
          <w:rFonts w:cstheme="minorHAnsi"/>
        </w:rPr>
        <w:t xml:space="preserve">potential </w:t>
      </w:r>
      <w:r w:rsidR="001B5A4E" w:rsidRPr="001B5A4E">
        <w:rPr>
          <w:rFonts w:cstheme="minorHAnsi"/>
        </w:rPr>
        <w:t xml:space="preserve">barriers involve features that mitigate against internal and external dialogue and reflection, such as social, cultural, and organisational distances, and one-way information flows </w:t>
      </w:r>
      <w:r w:rsidR="001B5A4E" w:rsidRPr="001B5A4E">
        <w:rPr>
          <w:rFonts w:cstheme="minorHAnsi"/>
        </w:rPr>
        <w:fldChar w:fldCharType="begin">
          <w:fldData xml:space="preserve">PEVuZE5vdGU+PENpdGU+PEF1dGhvcj5CYXJ0c2NoPC9BdXRob3I+PFllYXI+MjAxMzwvWWVhcj48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</w:fldData>
        </w:fldChar>
      </w:r>
      <w:r w:rsidR="001B5A4E">
        <w:rPr>
          <w:rFonts w:cstheme="minorHAnsi"/>
        </w:rPr>
        <w:instrText xml:space="preserve"> ADDIN EN.CITE </w:instrText>
      </w:r>
      <w:r w:rsidR="001B5A4E">
        <w:rPr>
          <w:rFonts w:cstheme="minorHAnsi"/>
        </w:rPr>
        <w:fldChar w:fldCharType="begin">
          <w:fldData xml:space="preserve">PEVuZE5vdGU+PENpdGU+PEF1dGhvcj5CYXJ0c2NoPC9BdXRob3I+PFllYXI+MjAxMzwvWWVhcj48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</w:fldData>
        </w:fldChar>
      </w:r>
      <w:r w:rsidR="001B5A4E">
        <w:rPr>
          <w:rFonts w:cstheme="minorHAnsi"/>
        </w:rPr>
        <w:instrText xml:space="preserve"> ADDIN EN.CITE.DATA </w:instrText>
      </w:r>
      <w:r w:rsidR="001B5A4E">
        <w:rPr>
          <w:rFonts w:cstheme="minorHAnsi"/>
        </w:rPr>
      </w:r>
      <w:r w:rsidR="001B5A4E">
        <w:rPr>
          <w:rFonts w:cstheme="minorHAnsi"/>
        </w:rPr>
        <w:fldChar w:fldCharType="end"/>
      </w:r>
      <w:r w:rsidR="001B5A4E" w:rsidRPr="001B5A4E">
        <w:rPr>
          <w:rFonts w:cstheme="minorHAnsi"/>
        </w:rPr>
      </w:r>
      <w:r w:rsidR="001B5A4E" w:rsidRPr="001B5A4E">
        <w:rPr>
          <w:rFonts w:cstheme="minorHAnsi"/>
        </w:rPr>
        <w:fldChar w:fldCharType="separate"/>
      </w:r>
      <w:r w:rsidR="001B5A4E" w:rsidRPr="001B5A4E">
        <w:rPr>
          <w:rFonts w:cstheme="minorHAnsi"/>
          <w:noProof/>
        </w:rPr>
        <w:t>(Bartsch, Ebers, &amp; Maurer, 2013; Jemine, Dubois, &amp; Pichault, 2020; Sannino &amp; Engeström, 2017; Termeer, Dewulf, &amp; Biesbroek, 2017)</w:t>
      </w:r>
      <w:r w:rsidR="001B5A4E" w:rsidRPr="001B5A4E">
        <w:rPr>
          <w:rFonts w:cstheme="minorHAnsi"/>
        </w:rPr>
        <w:fldChar w:fldCharType="end"/>
      </w:r>
      <w:r w:rsidR="001B5A4E">
        <w:rPr>
          <w:rFonts w:cstheme="minorHAnsi"/>
        </w:rPr>
        <w:t>.</w:t>
      </w:r>
    </w:p>
    <w:p w14:paraId="214C3BE8" w14:textId="77777777" w:rsidR="00FB71B9" w:rsidRDefault="00FB71B9"/>
    <w:p w14:paraId="19650F0A" w14:textId="3DF38A31" w:rsidR="00861BB4" w:rsidRPr="00DA4BA9" w:rsidRDefault="00861BB4">
      <w:pPr>
        <w:rPr>
          <w:b/>
          <w:bCs/>
        </w:rPr>
      </w:pPr>
      <w:r w:rsidRPr="00DA4BA9">
        <w:rPr>
          <w:b/>
          <w:bCs/>
        </w:rPr>
        <w:t>Org</w:t>
      </w:r>
      <w:r w:rsidR="00ED02B0" w:rsidRPr="00DA4BA9">
        <w:rPr>
          <w:b/>
          <w:bCs/>
        </w:rPr>
        <w:t>anisational</w:t>
      </w:r>
      <w:r w:rsidRPr="00DA4BA9">
        <w:rPr>
          <w:b/>
          <w:bCs/>
        </w:rPr>
        <w:t xml:space="preserve"> lear</w:t>
      </w:r>
      <w:r w:rsidR="00D508E0" w:rsidRPr="00DA4BA9">
        <w:rPr>
          <w:b/>
          <w:bCs/>
        </w:rPr>
        <w:t>n</w:t>
      </w:r>
      <w:r w:rsidRPr="00DA4BA9">
        <w:rPr>
          <w:b/>
          <w:bCs/>
        </w:rPr>
        <w:t xml:space="preserve">ing in </w:t>
      </w:r>
      <w:r w:rsidR="00ED02B0" w:rsidRPr="00DA4BA9">
        <w:rPr>
          <w:b/>
          <w:bCs/>
        </w:rPr>
        <w:t xml:space="preserve">the </w:t>
      </w:r>
      <w:r w:rsidRPr="00DA4BA9">
        <w:rPr>
          <w:b/>
          <w:bCs/>
        </w:rPr>
        <w:t>pub</w:t>
      </w:r>
      <w:r w:rsidR="00ED02B0" w:rsidRPr="00DA4BA9">
        <w:rPr>
          <w:b/>
          <w:bCs/>
        </w:rPr>
        <w:t>lic</w:t>
      </w:r>
      <w:r w:rsidRPr="00DA4BA9">
        <w:rPr>
          <w:b/>
          <w:bCs/>
        </w:rPr>
        <w:t xml:space="preserve"> sector</w:t>
      </w:r>
    </w:p>
    <w:p w14:paraId="652D284F" w14:textId="77777777" w:rsidR="00DA4BA9" w:rsidRDefault="00ED02B0">
      <w:proofErr w:type="spellStart"/>
      <w:r w:rsidRPr="00ED02B0">
        <w:t>Rashman</w:t>
      </w:r>
      <w:proofErr w:type="spellEnd"/>
      <w:r>
        <w:t>, Withers and Hartley</w:t>
      </w:r>
      <w:r w:rsidRPr="00ED02B0">
        <w:t xml:space="preserve"> </w:t>
      </w:r>
      <w:r>
        <w:fldChar w:fldCharType="begin"/>
      </w:r>
      <w:r>
        <w:instrText xml:space="preserve"> ADDIN EN.CITE &lt;EndNote&gt;&lt;Cite ExcludeAuth="1"&gt;&lt;Author&gt;Rashman&lt;/Author&gt;&lt;Year&gt;2009&lt;/Year&gt;&lt;RecNum&gt;8629&lt;/RecNum&gt;&lt;DisplayText&gt;(2009)&lt;/DisplayText&gt;&lt;record&gt;&lt;rec-number&gt;8629&lt;/rec-number&gt;&lt;foreign-keys&gt;&lt;key app="EN" db-id="xtfdxsz03a2axset9pavvfpjfzpetzdes5s5" timestamp="1700144128"&gt;8629&lt;/key&gt;&lt;/foreign-keys&gt;&lt;ref-type name="Journal Article"&gt;17&lt;/ref-type&gt;&lt;contributors&gt;&lt;authors&gt;&lt;author&gt;Rashman, Lyndsay&lt;/author&gt;&lt;author&gt;Withers, Erin&lt;/author&gt;&lt;author&gt;Hartley, Jean&lt;/author&gt;&lt;/authors&gt;&lt;/contributors&gt;&lt;titles&gt;&lt;title&gt;Organizational learning and knowledge in public service organizations: A systematic review of the literature&lt;/title&gt;&lt;secondary-title&gt;International Journal of Management Reviews&lt;/secondary-title&gt;&lt;/titles&gt;&lt;periodical&gt;&lt;full-title&gt;International Journal of Management Reviews&lt;/full-title&gt;&lt;/periodical&gt;&lt;pages&gt;463-494&lt;/pages&gt;&lt;volume&gt;11&lt;/volume&gt;&lt;number&gt;4&lt;/number&gt;&lt;dates&gt;&lt;year&gt;2009&lt;/year&gt;&lt;/dates&gt;&lt;isbn&gt;1460-8545&lt;/isbn&gt;&lt;urls&gt;&lt;related-urls&gt;&lt;url&gt;https://onlinelibrary.wiley.com/doi/abs/10.1111/j.1468-2370.2009.00257.x&lt;/url&gt;&lt;/related-urls&gt;&lt;/urls&gt;&lt;electronic-resource-num&gt;https://doi.org/10.1111/j.1468-2370.2009.00257.x&lt;/electronic-resource-num&gt;&lt;/record&gt;&lt;/Cite&gt;&lt;/EndNote&gt;</w:instrText>
      </w:r>
      <w:r>
        <w:fldChar w:fldCharType="separate"/>
      </w:r>
      <w:r>
        <w:rPr>
          <w:noProof/>
        </w:rPr>
        <w:t>(2009)</w:t>
      </w:r>
      <w:r>
        <w:fldChar w:fldCharType="end"/>
      </w:r>
      <w:r>
        <w:t xml:space="preserve"> </w:t>
      </w:r>
      <w:r w:rsidRPr="00ED02B0">
        <w:t>argue that much</w:t>
      </w:r>
      <w:r>
        <w:t xml:space="preserve"> of the theorisation and research on the concept of organisational learning is predicated on</w:t>
      </w:r>
      <w:r w:rsidR="00FD6A7E">
        <w:t>, or situated in, the private sector</w:t>
      </w:r>
      <w:r w:rsidR="003A52A6">
        <w:t>. They note</w:t>
      </w:r>
      <w:r w:rsidR="00FD6A7E">
        <w:t xml:space="preserve"> that many of the contextual factors that characterise the public sector – their formal if sometimes distant control </w:t>
      </w:r>
      <w:r w:rsidR="00D60B8F">
        <w:t xml:space="preserve">and governance </w:t>
      </w:r>
      <w:r w:rsidR="00FD6A7E">
        <w:t>by political bodies</w:t>
      </w:r>
      <w:r w:rsidR="00D60B8F">
        <w:t xml:space="preserve"> and their intermediaries;</w:t>
      </w:r>
      <w:r w:rsidR="00FD6A7E">
        <w:t xml:space="preserve"> the role of policy and regulatory frameworks in setting parameters for </w:t>
      </w:r>
      <w:r w:rsidR="00D60B8F">
        <w:t xml:space="preserve">and conditions on their </w:t>
      </w:r>
      <w:r w:rsidR="00FD6A7E">
        <w:t>activities, modes of operation and social effects</w:t>
      </w:r>
      <w:r w:rsidR="00D60B8F">
        <w:t>;</w:t>
      </w:r>
      <w:r w:rsidR="00FD6A7E">
        <w:t xml:space="preserve"> the significant role of professionals and professional associations in their organisation and constitution</w:t>
      </w:r>
      <w:r w:rsidR="00D60B8F">
        <w:t>;</w:t>
      </w:r>
      <w:r w:rsidR="00FD6A7E">
        <w:t xml:space="preserve"> the varying types of accountability and scrutiny to which they are subjected</w:t>
      </w:r>
      <w:r w:rsidR="00D60B8F">
        <w:t>;</w:t>
      </w:r>
      <w:r w:rsidR="00FD6A7E">
        <w:t xml:space="preserve"> the competing claims on their resources and attention by users, and other stakeholders</w:t>
      </w:r>
      <w:r w:rsidR="00D60B8F">
        <w:t>;</w:t>
      </w:r>
      <w:r w:rsidR="00FD6A7E">
        <w:t xml:space="preserve"> and the potential for </w:t>
      </w:r>
      <w:r w:rsidR="003A52A6">
        <w:t xml:space="preserve">externally-generated </w:t>
      </w:r>
      <w:r w:rsidR="00FD6A7E">
        <w:t>expansion in their roles and remits</w:t>
      </w:r>
      <w:r w:rsidR="003A52A6">
        <w:t xml:space="preserve"> </w:t>
      </w:r>
      <w:r w:rsidR="00D60B8F">
        <w:t>–</w:t>
      </w:r>
      <w:r w:rsidR="003A52A6">
        <w:t xml:space="preserve"> </w:t>
      </w:r>
      <w:r w:rsidR="00D60B8F">
        <w:t xml:space="preserve">each add complexity and variation on how the organizational learning of individual public sector organisations is manifested. </w:t>
      </w:r>
    </w:p>
    <w:p w14:paraId="05E918CA" w14:textId="34ED44E9" w:rsidR="00861BB4" w:rsidRDefault="00D60B8F">
      <w:r>
        <w:t>Moreover, individual public sector organisations are embedded in different public sectors or fields, and these public sector fields have been subjected to d</w:t>
      </w:r>
      <w:r w:rsidRPr="00D60B8F">
        <w:t>ifferent ‘</w:t>
      </w:r>
      <w:r>
        <w:t>field</w:t>
      </w:r>
      <w:r w:rsidRPr="00D60B8F">
        <w:t xml:space="preserve"> designs’ for promoting learning </w:t>
      </w:r>
      <w:r w:rsidR="00DA4BA9">
        <w:t xml:space="preserve">or improvement </w:t>
      </w:r>
      <w:r w:rsidRPr="00D60B8F">
        <w:t xml:space="preserve">in public service systems – top-down modes of bureaucratic control such as performance management, assessment, inspection and audit; competition-provoked innovation or enterprise; </w:t>
      </w:r>
      <w:r>
        <w:t xml:space="preserve">and </w:t>
      </w:r>
      <w:r w:rsidRPr="00D60B8F">
        <w:t>lateral collaboration or joint initiatives such as partnerships</w:t>
      </w:r>
      <w:r w:rsidR="00DA4BA9">
        <w:t xml:space="preserve"> </w:t>
      </w:r>
      <w:r w:rsidR="00DA4BA9">
        <w:fldChar w:fldCharType="begin">
          <w:fldData xml:space="preserve">PEVuZE5vdGU+PENpdGU+PEF1dGhvcj5SYXNobWFuPC9BdXRob3I+PFllYXI+MjAwOTwvWWVhcj48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</w:fldData>
        </w:fldChar>
      </w:r>
      <w:r w:rsidR="00DA4BA9">
        <w:instrText xml:space="preserve"> ADDIN EN.CITE </w:instrText>
      </w:r>
      <w:r w:rsidR="00DA4BA9">
        <w:fldChar w:fldCharType="begin">
          <w:fldData xml:space="preserve">PEVuZE5vdGU+PENpdGU+PEF1dGhvcj5SYXNobWFuPC9BdXRob3I+PFllYXI+MjAwOTwvWWVhcj48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</w:fldData>
        </w:fldChar>
      </w:r>
      <w:r w:rsidR="00DA4BA9">
        <w:instrText xml:space="preserve"> ADDIN EN.CITE.DATA </w:instrText>
      </w:r>
      <w:r w:rsidR="00DA4BA9">
        <w:fldChar w:fldCharType="end"/>
      </w:r>
      <w:r w:rsidR="00DA4BA9">
        <w:fldChar w:fldCharType="separate"/>
      </w:r>
      <w:r w:rsidR="00DA4BA9">
        <w:rPr>
          <w:noProof/>
        </w:rPr>
        <w:t>(Hartley, Sorensen, &amp; Torfing, 2013; Rashman et al., 2009)</w:t>
      </w:r>
      <w:r w:rsidR="00DA4BA9">
        <w:fldChar w:fldCharType="end"/>
      </w:r>
      <w:r w:rsidRPr="00D60B8F">
        <w:t xml:space="preserve">. Needless to say, these </w:t>
      </w:r>
      <w:r>
        <w:t>‘field design</w:t>
      </w:r>
      <w:r w:rsidRPr="00D60B8F">
        <w:t>s</w:t>
      </w:r>
      <w:r>
        <w:t>’</w:t>
      </w:r>
      <w:r w:rsidRPr="00D60B8F">
        <w:t xml:space="preserve"> are ‘ideal-types’ and </w:t>
      </w:r>
      <w:r>
        <w:t xml:space="preserve">these design types often overlay and interact with each other in multiple ways in different public sectors (and are configured differently historically and within and across different </w:t>
      </w:r>
      <w:r w:rsidR="00DA4BA9">
        <w:t>jurisdiction</w:t>
      </w:r>
      <w:r>
        <w:t>s).</w:t>
      </w:r>
    </w:p>
    <w:p w14:paraId="09AF5295" w14:textId="25FFDE32" w:rsidR="00FD6A7E" w:rsidRDefault="00FD6A7E"/>
    <w:p w14:paraId="63FBE340" w14:textId="764EE8F7" w:rsidR="00FD6A7E" w:rsidRPr="00DA4BA9" w:rsidRDefault="00DA4BA9">
      <w:pPr>
        <w:rPr>
          <w:i/>
          <w:iCs/>
        </w:rPr>
      </w:pPr>
      <w:r w:rsidRPr="00DA4BA9">
        <w:rPr>
          <w:i/>
          <w:iCs/>
        </w:rPr>
        <w:t>Organisational l</w:t>
      </w:r>
      <w:r w:rsidR="00FD6A7E" w:rsidRPr="00DA4BA9">
        <w:rPr>
          <w:i/>
          <w:iCs/>
        </w:rPr>
        <w:t>earning in the civil nuclear sector</w:t>
      </w:r>
    </w:p>
    <w:p w14:paraId="094B4C62" w14:textId="7C825463" w:rsidR="002D44FC" w:rsidRDefault="00C007C9">
      <w:r>
        <w:t xml:space="preserve">As well as understanding the academic traditions on organisational learning, and on how organisational learning is shaped by the public sector context, it is also important to trace the extant research on organisational learning in the civil nuclear sector. </w:t>
      </w:r>
      <w:r w:rsidR="005F7E25">
        <w:t>Discussions of organisational learning in the civil nuclear sector have so far focussed on the overriding concern of safety. Nuclear power plants in the US were some of the initial types of organisations typified as ‘high-reliability organisations’ – organisations in which the potential dangers attached to operational failures leading to significant human or organisational loss provided a motivation for organisational systems and processes that minimised or prevented such failures (for example, airlines were another focus of this research)</w:t>
      </w:r>
      <w:r w:rsidR="002326A6">
        <w:t xml:space="preserve"> </w:t>
      </w:r>
      <w:r w:rsidR="002326A6">
        <w:fldChar w:fldCharType="begin"/>
      </w:r>
      <w:r w:rsidR="002326A6">
        <w:instrText xml:space="preserve"> ADDIN EN.CITE &lt;EndNote&gt;&lt;Cite&gt;&lt;Author&gt;La Porte&lt;/Author&gt;&lt;Year&gt;1996&lt;/Year&gt;&lt;RecNum&gt;8712&lt;/RecNum&gt;&lt;DisplayText&gt;(La Porte, 1996)&lt;/DisplayText&gt;&lt;record&gt;&lt;rec-number&gt;8712&lt;/rec-number&gt;&lt;foreign-keys&gt;&lt;key app="EN" db-id="xtfdxsz03a2axset9pavvfpjfzpetzdes5s5" timestamp="1707411306"&gt;8712&lt;/key&gt;&lt;/foreign-keys&gt;&lt;ref-type name="Journal Article"&gt;17&lt;/ref-type&gt;&lt;contributors&gt;&lt;authors&gt;&lt;author&gt;La Porte, Todd R.&lt;/author&gt;&lt;/authors&gt;&lt;/contributors&gt;&lt;titles&gt;&lt;title&gt;High Reliability Organizations: Unlikely, Demanding and At Risk&lt;/title&gt;&lt;secondary-title&gt;Journal of Contingencies &amp;amp; Crisis Management&lt;/secondary-title&gt;&lt;/titles&gt;&lt;periodical&gt;&lt;full-title&gt;Journal of Contingencies &amp;amp; Crisis Management&lt;/full-title&gt;&lt;/periodical&gt;&lt;pages&gt;60&lt;/pages&gt;&lt;volume&gt;4&lt;/volume&gt;&lt;number&gt;2&lt;/number&gt;&lt;keywords&gt;&lt;keyword&gt;ORGANIZATION&lt;/keyword&gt;&lt;keyword&gt;MANAGEMENT&lt;/keyword&gt;&lt;keyword&gt;ORGANIZATIONAL communication&lt;/keyword&gt;&lt;keyword&gt;ORGANIZATIONAL structure&lt;/keyword&gt;&lt;/keywords&gt;&lt;dates&gt;&lt;year&gt;1996&lt;/year&gt;&lt;/dates&gt;&lt;publisher&gt;Wiley-Blackwell&lt;/publisher&gt;&lt;isbn&gt;09660879&lt;/isbn&gt;&lt;accession-num&gt;10486714&lt;/accession-num&gt;&lt;work-type&gt;Article&lt;/work-type&gt;&lt;urls&gt;&lt;related-urls&gt;&lt;url&gt;https://search.ebscohost.com/login.aspx?direct=true&amp;amp;db=bah&amp;amp;AN=10486714&amp;amp;site=ehost-live&amp;amp;authtype=ip,shib&amp;amp;user=s1523151&lt;/url&gt;&lt;/related-urls&gt;&lt;/urls&gt;&lt;electronic-resource-num&gt;10.1111/j.1468-5973.1996.tb00078.x&lt;/electronic-resource-num&gt;&lt;remote-database-name&gt;Business Source Alumni Edition&lt;/remote-database-name&gt;&lt;remote-database-provider&gt;EBSCOhost&lt;/remote-database-provider&gt;&lt;/record&gt;&lt;/Cite&gt;&lt;/EndNote&gt;</w:instrText>
      </w:r>
      <w:r w:rsidR="002326A6">
        <w:fldChar w:fldCharType="separate"/>
      </w:r>
      <w:r w:rsidR="002326A6">
        <w:rPr>
          <w:noProof/>
        </w:rPr>
        <w:t>(La Porte, 1996)</w:t>
      </w:r>
      <w:r w:rsidR="002326A6">
        <w:fldChar w:fldCharType="end"/>
      </w:r>
      <w:r w:rsidR="005F7E25">
        <w:t xml:space="preserve">. </w:t>
      </w:r>
      <w:r w:rsidR="002326A6">
        <w:t xml:space="preserve">A particular case study of one </w:t>
      </w:r>
      <w:r w:rsidR="00C44F61">
        <w:t xml:space="preserve">US </w:t>
      </w:r>
      <w:r w:rsidR="002326A6">
        <w:t>nuclear power plant suggested that at least the studied organisation provided evidence that some regulate</w:t>
      </w:r>
      <w:r w:rsidR="002D44FC">
        <w:t>d</w:t>
      </w:r>
      <w:r w:rsidR="002326A6">
        <w:t xml:space="preserve"> organisations take on the ethos of safety compliance in such a pro-active manner that it questioned the assumption of much principal-agent theory that regulate</w:t>
      </w:r>
      <w:r w:rsidR="002D44FC">
        <w:t>d agencie</w:t>
      </w:r>
      <w:r w:rsidR="002326A6">
        <w:t xml:space="preserve">s operated at odds to regulators. </w:t>
      </w:r>
    </w:p>
    <w:p w14:paraId="20C30DB2" w14:textId="3AA6159F" w:rsidR="00FD6A7E" w:rsidRDefault="002326A6">
      <w:r>
        <w:t xml:space="preserve">In contrast, </w:t>
      </w:r>
      <w:r w:rsidR="00FC6D5D">
        <w:t xml:space="preserve">a </w:t>
      </w:r>
      <w:r>
        <w:t xml:space="preserve">nuclear power plant failure in the US also provided the inspiration for </w:t>
      </w:r>
      <w:proofErr w:type="spellStart"/>
      <w:r>
        <w:t>Perrow’s</w:t>
      </w:r>
      <w:proofErr w:type="spellEnd"/>
      <w:r>
        <w:t xml:space="preserve"> classic argument about the prevalence of ‘normal</w:t>
      </w:r>
      <w:r w:rsidR="00FC6D5D">
        <w:t xml:space="preserve">’ or ‘system’ </w:t>
      </w:r>
      <w:r>
        <w:t>accidents</w:t>
      </w:r>
      <w:r w:rsidR="00C44F61">
        <w:t>. This argument</w:t>
      </w:r>
      <w:r>
        <w:t xml:space="preserve"> </w:t>
      </w:r>
      <w:r w:rsidR="00780F87">
        <w:t>focuses on the s</w:t>
      </w:r>
      <w:r w:rsidR="00FC6D5D">
        <w:t>ystemic dangers</w:t>
      </w:r>
      <w:r w:rsidR="00780F87">
        <w:t xml:space="preserve"> of technological risk</w:t>
      </w:r>
      <w:r w:rsidR="00FC6D5D">
        <w:t xml:space="preserve"> in sectors with the potential to create catastrophes</w:t>
      </w:r>
      <w:r w:rsidR="00780F87">
        <w:t xml:space="preserve"> </w:t>
      </w:r>
      <w:r w:rsidR="00780F87">
        <w:fldChar w:fldCharType="begin"/>
      </w:r>
      <w:r w:rsidR="00780F87">
        <w:instrText xml:space="preserve"> ADDIN EN.CITE &lt;EndNote&gt;&lt;Cite&gt;&lt;Author&gt;Perrow&lt;/Author&gt;&lt;Year&gt;1999&lt;/Year&gt;&lt;RecNum&gt;8143&lt;/RecNum&gt;&lt;DisplayText&gt;(Perrow, 1999, 2004)&lt;/DisplayText&gt;&lt;record&gt;&lt;rec-number&gt;8143&lt;/rec-number&gt;&lt;foreign-keys&gt;&lt;key app="EN" db-id="xtfdxsz03a2axset9pavvfpjfzpetzdes5s5" timestamp="1664529040"&gt;8143&lt;/key&gt;&lt;/foreign-keys&gt;&lt;ref-type name="Book"&gt;6&lt;/ref-type&gt;&lt;contributors&gt;&lt;authors&gt;&lt;author&gt;Perrow, Charles&lt;/author&gt;&lt;/authors&gt;&lt;/contributors&gt;&lt;titles&gt;&lt;title&gt;Normal accidents living with high-risk technologies&lt;/title&gt;&lt;/titles&gt;&lt;keywords&gt;&lt;keyword&gt;Industrial accidents&lt;/keyword&gt;&lt;keyword&gt;Technology -- Risk assessment&lt;/keyword&gt;&lt;keyword&gt;Accidents&lt;/keyword&gt;&lt;keyword&gt;Electronic books&lt;/keyword&gt;&lt;/keywords&gt;&lt;dates&gt;&lt;year&gt;1999&lt;/year&gt;&lt;/dates&gt;&lt;pub-location&gt;Princeton, N.J.&lt;/pub-location&gt;&lt;publisher&gt;Princeton University Press&lt;/publisher&gt;&lt;urls&gt;&lt;/urls&gt;&lt;/record&gt;&lt;/Cite&gt;&lt;Cite&gt;&lt;Author&gt;Perrow&lt;/Author&gt;&lt;Year&gt;2004&lt;/Year&gt;&lt;RecNum&gt;8144&lt;/RecNum&gt;&lt;record&gt;&lt;rec-number&gt;8144&lt;/rec-number&gt;&lt;foreign-keys&gt;&lt;key app="EN" db-id="xtfdxsz03a2axset9pavvfpjfzpetzdes5s5" timestamp="1664529227"&gt;8144&lt;/key&gt;&lt;/foreign-keys&gt;&lt;ref-type name="Journal Article"&gt;17&lt;/ref-type&gt;&lt;contributors&gt;&lt;authors&gt;&lt;author&gt;Perrow, Charles&lt;/author&gt;&lt;/authors&gt;&lt;/contributors&gt;&lt;titles&gt;&lt;title&gt;A Personal Note on Normal Accidents&lt;/title&gt;&lt;secondary-title&gt;Organization &amp;amp; Environment&lt;/secondary-title&gt;&lt;/titles&gt;&lt;periodical&gt;&lt;full-title&gt;Organization &amp;amp; Environment&lt;/full-title&gt;&lt;abbr-1&gt;Organ. Environ.&lt;/abbr-1&gt;&lt;abbr-2&gt;Organ Environ&lt;/abbr-2&gt;&lt;/periodical&gt;&lt;pages&gt;9-14&lt;/pages&gt;&lt;volume&gt;17&lt;/volume&gt;&lt;number&gt;1&lt;/number&gt;&lt;dates&gt;&lt;year&gt;2004&lt;/year&gt;&lt;/dates&gt;&lt;urls&gt;&lt;related-urls&gt;&lt;url&gt;https://journals.sagepub.com/doi/abs/10.1177/1086026603262028&lt;/url&gt;&lt;/related-urls&gt;&lt;/urls&gt;&lt;electronic-resource-num&gt;10.1177/1086026603262028&lt;/electronic-resource-num&gt;&lt;/record&gt;&lt;/Cite&gt;&lt;/EndNote&gt;</w:instrText>
      </w:r>
      <w:r w:rsidR="00780F87">
        <w:fldChar w:fldCharType="separate"/>
      </w:r>
      <w:r w:rsidR="00780F87">
        <w:rPr>
          <w:noProof/>
        </w:rPr>
        <w:t>(Perrow, 1999, 2004)</w:t>
      </w:r>
      <w:r w:rsidR="00780F87">
        <w:fldChar w:fldCharType="end"/>
      </w:r>
      <w:r w:rsidR="00780F87">
        <w:t xml:space="preserve">. According to </w:t>
      </w:r>
      <w:proofErr w:type="spellStart"/>
      <w:r w:rsidR="00780F87">
        <w:t>Perrow</w:t>
      </w:r>
      <w:proofErr w:type="spellEnd"/>
      <w:r w:rsidR="00780F87">
        <w:t xml:space="preserve">, </w:t>
      </w:r>
      <w:r w:rsidR="00861C40">
        <w:t xml:space="preserve">high risk technological systems that have high ‘interactive complexity’ </w:t>
      </w:r>
      <w:r w:rsidR="00FC6D5D">
        <w:t xml:space="preserve">(that is they interact in numerous ways) </w:t>
      </w:r>
      <w:r w:rsidR="00861C40">
        <w:t xml:space="preserve">and are ‘tightly coupled’ </w:t>
      </w:r>
      <w:r w:rsidR="00FC6D5D">
        <w:t xml:space="preserve">(that is they are often interdependent) </w:t>
      </w:r>
      <w:r w:rsidR="00861C40">
        <w:t xml:space="preserve">are likely to generate accidents – that is, they are prone to have accidents because the system dynamics create </w:t>
      </w:r>
      <w:r w:rsidR="00FC6D5D">
        <w:t xml:space="preserve">the likelihood of </w:t>
      </w:r>
      <w:r w:rsidR="00861C40">
        <w:t>collapse when unforeseen (and unforeseeable) deviances take place</w:t>
      </w:r>
      <w:r w:rsidR="00FC6D5D">
        <w:t xml:space="preserve"> since their interdependencies accelerate the disruption to the system before people have even begun to see or understand what is taking place, and the safety systems designed to stop this are often part of the reason why the accident takes place. </w:t>
      </w:r>
    </w:p>
    <w:p w14:paraId="05299543" w14:textId="2EEC6748" w:rsidR="00FC6D5D" w:rsidRDefault="00FC6D5D">
      <w:r>
        <w:t xml:space="preserve">Perhaps unsurprisingly, the focus on safety in nuclear power plants has also been a focus in the UK and Europe </w:t>
      </w:r>
      <w:r>
        <w:fldChar w:fldCharType="begin">
          <w:fldData xml:space="preserve">PEVuZE5vdGU+PENpdGU+PEF1dGhvcj5XYWhsc3Ryb208L0F1dGhvcj48WWVhcj4yMDAyPC9ZZWFy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</w:fldData>
        </w:fldChar>
      </w:r>
      <w:r>
        <w:instrText xml:space="preserve"> ADDIN EN.CITE </w:instrText>
      </w:r>
      <w:r>
        <w:fldChar w:fldCharType="begin">
          <w:fldData xml:space="preserve">PEVuZE5vdGU+PENpdGU+PEF1dGhvcj5XYWhsc3Ryb208L0F1dGhvcj48WWVhcj4yMDAyPC9ZZWFy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</w:fldData>
        </w:fldChar>
      </w:r>
      <w:r>
        <w:instrText xml:space="preserve"> ADDIN EN.CITE.DATA </w:instrText>
      </w:r>
      <w:r>
        <w:fldChar w:fldCharType="end"/>
      </w:r>
      <w:r>
        <w:fldChar w:fldCharType="separate"/>
      </w:r>
      <w:r>
        <w:rPr>
          <w:noProof/>
        </w:rPr>
        <w:t>(Wahlström et al., 2005; Wahlstrom, Wilpert, Cox, Sola, &amp; Rollenhagen, 2002)</w:t>
      </w:r>
      <w:r>
        <w:fldChar w:fldCharType="end"/>
      </w:r>
      <w:r>
        <w:t xml:space="preserve">. Studies in the UK in particular have focused on the </w:t>
      </w:r>
      <w:r w:rsidR="003272EC">
        <w:t xml:space="preserve">facilitators and hindrances to developing a safety learning culture in power plants, and note that both facilitators and hindrances are seen to exist in the organisational dimensions of formal systems and practices; organisational climate and culture; and objectives, priorities and resources, as well as in individual attitudes towards safety and learning </w:t>
      </w:r>
      <w:r w:rsidR="003272EC">
        <w:fldChar w:fldCharType="begin"/>
      </w:r>
      <w:r w:rsidR="003272EC">
        <w:instrText xml:space="preserve"> ADDIN EN.CITE &lt;EndNote&gt;&lt;Cite&gt;&lt;Author&gt;Jones&lt;/Author&gt;&lt;Year&gt;2005&lt;/Year&gt;&lt;RecNum&gt;8737&lt;/RecNum&gt;&lt;DisplayText&gt;(Jones &amp;amp; Cox, 2005)&lt;/DisplayText&gt;&lt;record&gt;&lt;rec-number&gt;8737&lt;/rec-number&gt;&lt;foreign-keys&gt;&lt;key app="EN" db-id="xtfdxsz03a2axset9pavvfpjfzpetzdes5s5" timestamp="1709226136"&gt;8737&lt;/key&gt;&lt;/foreign-keys&gt;&lt;ref-type name="Unpublished Work"&gt;34&lt;/ref-type&gt;&lt;contributors&gt;&lt;authors&gt;&lt;author&gt;Jones, B.&lt;/author&gt;&lt;author&gt;Cox, Sue&lt;/author&gt;&lt;/authors&gt;&lt;/contributors&gt;&lt;titles&gt;&lt;title&gt;Facilitators and hindrances to individual and organisational learning within the nuclear sector&lt;/title&gt;&lt;/titles&gt;&lt;dates&gt;&lt;year&gt;2005&lt;/year&gt;&lt;/dates&gt;&lt;urls&gt;&lt;/urls&gt;&lt;/record&gt;&lt;/Cite&gt;&lt;/EndNote&gt;</w:instrText>
      </w:r>
      <w:r w:rsidR="003272EC">
        <w:fldChar w:fldCharType="separate"/>
      </w:r>
      <w:r w:rsidR="003272EC">
        <w:rPr>
          <w:noProof/>
        </w:rPr>
        <w:t>(Jones &amp; Cox, 2005)</w:t>
      </w:r>
      <w:r w:rsidR="003272EC">
        <w:fldChar w:fldCharType="end"/>
      </w:r>
      <w:r w:rsidR="0049281C">
        <w:t xml:space="preserve">, and trust has been argued as being crucial to enable such organizations to be able to learn </w:t>
      </w:r>
      <w:r w:rsidR="0049281C">
        <w:fldChar w:fldCharType="begin"/>
      </w:r>
      <w:r w:rsidR="0049281C">
        <w:instrText xml:space="preserve"> ADDIN EN.CITE &lt;EndNote&gt;&lt;Cite&gt;&lt;Author&gt;Cox&lt;/Author&gt;&lt;Year&gt;2006&lt;/Year&gt;&lt;RecNum&gt;8711&lt;/RecNum&gt;&lt;DisplayText&gt;(Cox, Jones, &amp;amp; Collinson, 2006)&lt;/DisplayText&gt;&lt;record&gt;&lt;rec-number&gt;8711&lt;/rec-number&gt;&lt;foreign-keys&gt;&lt;key app="EN" db-id="xtfdxsz03a2axset9pavvfpjfzpetzdes5s5" timestamp="1707409624"&gt;8711&lt;/key&gt;&lt;/foreign-keys&gt;&lt;ref-type name="Journal Article"&gt;17&lt;/ref-type&gt;&lt;contributors&gt;&lt;authors&gt;&lt;author&gt;Cox, Sue&lt;/author&gt;&lt;author&gt;Jones, Bethan&lt;/author&gt;&lt;author&gt;Collinson, David&lt;/author&gt;&lt;/authors&gt;&lt;/contributors&gt;&lt;titles&gt;&lt;title&gt;Trust Relations in High-Reliability Organizations&lt;/title&gt;&lt;secondary-title&gt;Risk Analysis&lt;/secondary-title&gt;&lt;/titles&gt;&lt;periodical&gt;&lt;full-title&gt;Risk Analysis&lt;/full-title&gt;&lt;abbr-1&gt;Risk Anal.&lt;/abbr-1&gt;&lt;abbr-2&gt;Risk Anal&lt;/abbr-2&gt;&lt;/periodical&gt;&lt;pages&gt;1123-1138&lt;/pages&gt;&lt;volume&gt;26&lt;/volume&gt;&lt;number&gt;5&lt;/number&gt;&lt;dates&gt;&lt;year&gt;2006&lt;/year&gt;&lt;/dates&gt;&lt;isbn&gt;0272-4332&lt;/isbn&gt;&lt;urls&gt;&lt;related-urls&gt;&lt;url&gt;https://onlinelibrary.wiley.com/doi/abs/10.1111/j.1539-6924.2006.00820.x&lt;/url&gt;&lt;/related-urls&gt;&lt;/urls&gt;&lt;electronic-resource-num&gt;https://doi.org/10.1111/j.1539-6924.2006.00820.x&lt;/electronic-resource-num&gt;&lt;/record&gt;&lt;/Cite&gt;&lt;/EndNote&gt;</w:instrText>
      </w:r>
      <w:r w:rsidR="0049281C">
        <w:fldChar w:fldCharType="separate"/>
      </w:r>
      <w:r w:rsidR="0049281C">
        <w:rPr>
          <w:noProof/>
        </w:rPr>
        <w:t>(Cox, Jones, &amp; Collinson, 2006)</w:t>
      </w:r>
      <w:r w:rsidR="0049281C">
        <w:fldChar w:fldCharType="end"/>
      </w:r>
      <w:r w:rsidR="0049281C">
        <w:t>.</w:t>
      </w:r>
    </w:p>
    <w:p w14:paraId="3E42FED0" w14:textId="4C214B78" w:rsidR="00C007C9" w:rsidRDefault="00C007C9">
      <w:r>
        <w:t>Having reviewed the three relevant academic areas of organisational learning, organisational learning in the public sector, and organisational learning in the civil nuclear field, we outline the current field dynamics of the UK civil nuclear decommissioning field as the context for the research.</w:t>
      </w:r>
    </w:p>
    <w:p w14:paraId="3E94BDC8" w14:textId="77777777" w:rsidR="00FD6A7E" w:rsidRPr="00ED02B0" w:rsidRDefault="00FD6A7E"/>
    <w:p w14:paraId="7B9DED61" w14:textId="2ECFE9E4" w:rsidR="00861BB4" w:rsidRPr="00831270" w:rsidRDefault="001D1843">
      <w:pPr>
        <w:rPr>
          <w:i/>
          <w:iCs/>
        </w:rPr>
      </w:pPr>
      <w:r w:rsidRPr="00831270">
        <w:rPr>
          <w:i/>
          <w:iCs/>
        </w:rPr>
        <w:t xml:space="preserve">The dynamics of the UK </w:t>
      </w:r>
      <w:r w:rsidR="00F930CC">
        <w:rPr>
          <w:i/>
          <w:iCs/>
        </w:rPr>
        <w:t xml:space="preserve">civil </w:t>
      </w:r>
      <w:r w:rsidR="00C44F61">
        <w:rPr>
          <w:i/>
          <w:iCs/>
        </w:rPr>
        <w:t>n</w:t>
      </w:r>
      <w:r w:rsidR="00861BB4" w:rsidRPr="00831270">
        <w:rPr>
          <w:i/>
          <w:iCs/>
        </w:rPr>
        <w:t>uclear decommissioning fie</w:t>
      </w:r>
      <w:r w:rsidRPr="00831270">
        <w:rPr>
          <w:i/>
          <w:iCs/>
        </w:rPr>
        <w:t>ld</w:t>
      </w:r>
    </w:p>
    <w:p w14:paraId="7132A479" w14:textId="27622848" w:rsidR="00861BB4" w:rsidRDefault="0049281C">
      <w:r>
        <w:t>Many commentators note that dealing with nuclear waste was not given full attention in the development of the early civil nuclear industry</w:t>
      </w:r>
      <w:r w:rsidR="001B5A4E">
        <w:t xml:space="preserve"> </w:t>
      </w:r>
      <w:r w:rsidR="001B5A4E">
        <w:fldChar w:fldCharType="begin"/>
      </w:r>
      <w:r w:rsidR="001B5A4E">
        <w:instrText xml:space="preserve"> ADDIN EN.CITE &lt;EndNote&gt;&lt;Cite&gt;&lt;Author&gt;Hirose&lt;/Author&gt;&lt;Year&gt;2022&lt;/Year&gt;&lt;RecNum&gt;8728&lt;/RecNum&gt;&lt;DisplayText&gt;(Hirose &amp;amp; McCauley, 2022)&lt;/DisplayText&gt;&lt;record&gt;&lt;rec-number&gt;8728&lt;/rec-number&gt;&lt;foreign-keys&gt;&lt;key app="EN" db-id="xtfdxsz03a2axset9pavvfpjfzpetzdes5s5" timestamp="1708975589"&gt;8728&lt;/key&gt;&lt;/foreign-keys&gt;&lt;ref-type name="Journal Article"&gt;17&lt;/ref-type&gt;&lt;contributors&gt;&lt;authors&gt;&lt;author&gt;Hirose, Rika&lt;/author&gt;&lt;author&gt;McCauley, Darren&lt;/author&gt;&lt;/authors&gt;&lt;/contributors&gt;&lt;titles&gt;&lt;title&gt;The risks and impacts of nuclear decommissioning: Stakeholder reflections on the UK nuclear industry&lt;/title&gt;&lt;secondary-title&gt;Energy Policy&lt;/secondary-title&gt;&lt;/titles&gt;&lt;periodical&gt;&lt;full-title&gt;Energy Policy&lt;/full-title&gt;&lt;abbr-1&gt;Energy Policy&lt;/abbr-1&gt;&lt;abbr-2&gt;Energy Policy&lt;/abbr-2&gt;&lt;/periodical&gt;&lt;pages&gt;112862&lt;/pages&gt;&lt;volume&gt;164&lt;/volume&gt;&lt;keywords&gt;&lt;keyword&gt;Nuclear decommissioning&lt;/keyword&gt;&lt;keyword&gt;Radioactive waste management&lt;/keyword&gt;&lt;keyword&gt;Nuclear power&lt;/keyword&gt;&lt;keyword&gt;Energy justice&lt;/keyword&gt;&lt;keyword&gt;Intergenerational equity&lt;/keyword&gt;&lt;/keywords&gt;&lt;dates&gt;&lt;year&gt;2022&lt;/year&gt;&lt;pub-dates&gt;&lt;date&gt;2022/05/01/&lt;/date&gt;&lt;/pub-dates&gt;&lt;/dates&gt;&lt;isbn&gt;0301-4215&lt;/isbn&gt;&lt;urls&gt;&lt;related-urls&gt;&lt;url&gt;https://www.sciencedirect.com/science/article/pii/S0301421522000878&lt;/url&gt;&lt;/related-urls&gt;&lt;/urls&gt;&lt;electronic-resource-num&gt;https://doi.org/10.1016/j.enpol.2022.112862&lt;/electronic-resource-num&gt;&lt;/record&gt;&lt;/Cite&gt;&lt;/EndNote&gt;</w:instrText>
      </w:r>
      <w:r w:rsidR="001B5A4E">
        <w:fldChar w:fldCharType="separate"/>
      </w:r>
      <w:r w:rsidR="001B5A4E">
        <w:rPr>
          <w:noProof/>
        </w:rPr>
        <w:t>(Hirose &amp; McCauley, 2022)</w:t>
      </w:r>
      <w:r w:rsidR="001B5A4E">
        <w:fldChar w:fldCharType="end"/>
      </w:r>
      <w:r>
        <w:t>, and the UK nuclear decommissioning sector now has to deal with what is somewhat guardedly referred to as its ‘nuclear legacy’</w:t>
      </w:r>
      <w:r w:rsidR="001B5A4E">
        <w:t xml:space="preserve"> </w:t>
      </w:r>
      <w:r w:rsidR="00C44F61">
        <w:fldChar w:fldCharType="begin"/>
      </w:r>
      <w:r w:rsidR="00C44F61">
        <w:instrText xml:space="preserve"> ADDIN EN.CITE &lt;EndNote&gt;&lt;Cite&gt;&lt;Author&gt;Foster&lt;/Author&gt;&lt;Year&gt;2021&lt;/Year&gt;&lt;RecNum&gt;8730&lt;/RecNum&gt;&lt;DisplayText&gt;(Foster, Park, Lee, &amp;amp; Seo, 2021)&lt;/DisplayText&gt;&lt;record&gt;&lt;rec-number&gt;8730&lt;/rec-number&gt;&lt;foreign-keys&gt;&lt;key app="EN" db-id="xtfdxsz03a2axset9pavvfpjfzpetzdes5s5" timestamp="1708976022"&gt;8730&lt;/key&gt;&lt;/foreign-keys&gt;&lt;ref-type name="Journal Article"&gt;17&lt;/ref-type&gt;&lt;contributors&gt;&lt;authors&gt;&lt;author&gt;Foster, Richard I&lt;/author&gt;&lt;author&gt;Park, June Kyung&lt;/author&gt;&lt;author&gt;Lee, Keunyoung&lt;/author&gt;&lt;author&gt;Seo, Bum-Kyoung&lt;/author&gt;&lt;/authors&gt;&lt;/contributors&gt;&lt;titles&gt;&lt;title&gt;UK Civil Nuclear Decommissioning, a Blueprint for Korea’s Nuclear Decommissioning Future?: Part I - Nuclear Legacy, Strategies, and the NDA&lt;/title&gt;&lt;secondary-title&gt;Journal of Nuclear Fuel Cycle and Waste Technology&lt;/secondary-title&gt;&lt;/titles&gt;&lt;periodical&gt;&lt;full-title&gt;Journal of Nuclear Fuel Cycle and Waste Technology&lt;/full-title&gt;&lt;/periodical&gt;&lt;pages&gt;387-419&lt;/pages&gt;&lt;volume&gt;19&lt;/volume&gt;&lt;number&gt;3&lt;/number&gt;&lt;keywords&gt;&lt;keyword&gt;Nuclear Decommissioning&lt;/keyword&gt;&lt;keyword&gt;Nuclear Decommissioning Authority&lt;/keyword&gt;&lt;keyword&gt;Sellafield&lt;/keyword&gt;&lt;keyword&gt;Nuclear legacy&lt;/keyword&gt;&lt;keyword&gt;United Kingdom&lt;/keyword&gt;&lt;keyword&gt;Korea&lt;/keyword&gt;&lt;/keywords&gt;&lt;dates&gt;&lt;year&gt;2021&lt;/year&gt;&lt;pub-dates&gt;&lt;date&gt;09/30&lt;/date&gt;&lt;/pub-dates&gt;&lt;/dates&gt;&lt;publisher&gt;Journal of Nuclear Fuel Cycle and Waste Technology(JNFCWT)&lt;/publisher&gt;&lt;isbn&gt;1738-1894&lt;/isbn&gt;&lt;urls&gt;&lt;/urls&gt;&lt;/record&gt;&lt;/Cite&gt;&lt;/EndNote&gt;</w:instrText>
      </w:r>
      <w:r w:rsidR="00C44F61">
        <w:fldChar w:fldCharType="separate"/>
      </w:r>
      <w:r w:rsidR="00C44F61">
        <w:rPr>
          <w:noProof/>
        </w:rPr>
        <w:t>(Foster, Park, Lee, &amp; Seo, 2021)</w:t>
      </w:r>
      <w:r w:rsidR="00C44F61">
        <w:fldChar w:fldCharType="end"/>
      </w:r>
      <w:r>
        <w:t xml:space="preserve">. </w:t>
      </w:r>
      <w:r w:rsidR="00831270">
        <w:t xml:space="preserve">The Nuclear Decommissioning Authority (NDA) was set up by the UK government in 2005. Initially operating as a ‘Parent Body Organisation’ since 2016 it has progressively taken on direct ownership of linked organisations such as Sellafield, Magnox and other sites </w:t>
      </w:r>
      <w:r w:rsidR="00F930CC">
        <w:t xml:space="preserve">as part of the NDA group </w:t>
      </w:r>
      <w:r w:rsidR="00831270">
        <w:t xml:space="preserve">when they move to decommissioning status. The NDA has also been subject to government and Audit Office reviews, in particular over the contracting of decommissioning processes at Sellafield, for which it received significant criticism. </w:t>
      </w:r>
    </w:p>
    <w:p w14:paraId="3DF34868" w14:textId="30560329" w:rsidR="00831270" w:rsidRDefault="00831270">
      <w:r>
        <w:t>The changes in the UK nuclear decommissioning field indicate a move away from the ‘field design’ of market competition, and more towards a combination of top-down bureaucratic control and lateral collaboration within the NDA group.</w:t>
      </w:r>
    </w:p>
    <w:p w14:paraId="325955ED" w14:textId="77777777" w:rsidR="0049281C" w:rsidRDefault="0049281C"/>
    <w:p w14:paraId="34C38EF4" w14:textId="57B38A68" w:rsidR="00861BB4" w:rsidRPr="00831270" w:rsidRDefault="00916900">
      <w:pPr>
        <w:rPr>
          <w:b/>
          <w:bCs/>
        </w:rPr>
      </w:pPr>
      <w:r w:rsidRPr="00831270">
        <w:rPr>
          <w:b/>
          <w:bCs/>
        </w:rPr>
        <w:t xml:space="preserve">Researching learning </w:t>
      </w:r>
      <w:r w:rsidR="00537FD5">
        <w:rPr>
          <w:b/>
          <w:bCs/>
        </w:rPr>
        <w:t>dynamics</w:t>
      </w:r>
      <w:r w:rsidR="00831270" w:rsidRPr="00831270">
        <w:rPr>
          <w:b/>
          <w:bCs/>
        </w:rPr>
        <w:t xml:space="preserve"> in the NDA group</w:t>
      </w:r>
      <w:r w:rsidRPr="00831270">
        <w:rPr>
          <w:b/>
          <w:bCs/>
        </w:rPr>
        <w:t xml:space="preserve"> </w:t>
      </w:r>
    </w:p>
    <w:p w14:paraId="5B62AE51" w14:textId="67BFA912" w:rsidR="00861BB4" w:rsidRDefault="00831270">
      <w:pPr>
        <w:rPr>
          <w:rStyle w:val="normaltextrun"/>
          <w:color w:val="000000"/>
          <w:shd w:val="clear" w:color="auto" w:fill="FFFFFF"/>
        </w:rPr>
      </w:pPr>
      <w:r>
        <w:rPr>
          <w:rStyle w:val="normaltextrun"/>
          <w:color w:val="000000"/>
          <w:shd w:val="clear" w:color="auto" w:fill="FFFFFF"/>
        </w:rPr>
        <w:t xml:space="preserve">This research seeks to understand the dynamics of organisational learning within and across the NDA group and its </w:t>
      </w:r>
      <w:r w:rsidR="00C007C9">
        <w:rPr>
          <w:rStyle w:val="normaltextrun"/>
          <w:color w:val="000000"/>
          <w:shd w:val="clear" w:color="auto" w:fill="FFFFFF"/>
        </w:rPr>
        <w:t xml:space="preserve">organisational </w:t>
      </w:r>
      <w:r w:rsidR="00537FD5">
        <w:rPr>
          <w:rStyle w:val="normaltextrun"/>
          <w:color w:val="000000"/>
          <w:shd w:val="clear" w:color="auto" w:fill="FFFFFF"/>
        </w:rPr>
        <w:t>and social environment</w:t>
      </w:r>
      <w:r w:rsidR="0056284B">
        <w:rPr>
          <w:rStyle w:val="normaltextrun"/>
          <w:color w:val="000000"/>
          <w:shd w:val="clear" w:color="auto" w:fill="FFFFFF"/>
        </w:rPr>
        <w:t xml:space="preserve">. </w:t>
      </w:r>
      <w:r w:rsidR="00C007C9">
        <w:rPr>
          <w:rStyle w:val="normaltextrun"/>
          <w:color w:val="000000"/>
          <w:shd w:val="clear" w:color="auto" w:fill="FFFFFF"/>
        </w:rPr>
        <w:t xml:space="preserve">The rationale for the research is to develop a greater understanding of the current organisational learning enablers and disablers </w:t>
      </w:r>
      <w:r w:rsidR="00537FD5">
        <w:rPr>
          <w:rStyle w:val="normaltextrun"/>
          <w:color w:val="000000"/>
          <w:shd w:val="clear" w:color="auto" w:fill="FFFFFF"/>
        </w:rPr>
        <w:t xml:space="preserve">within the NDA group and its environment </w:t>
      </w:r>
      <w:r w:rsidR="00C007C9">
        <w:rPr>
          <w:rStyle w:val="normaltextrun"/>
          <w:color w:val="000000"/>
          <w:shd w:val="clear" w:color="auto" w:fill="FFFFFF"/>
        </w:rPr>
        <w:t xml:space="preserve">in order to inform potential future organisational activity in this area. The research is thus deliberately broad and exploratory in design. </w:t>
      </w:r>
      <w:r>
        <w:rPr>
          <w:rStyle w:val="normaltextrun"/>
          <w:color w:val="000000"/>
          <w:shd w:val="clear" w:color="auto" w:fill="FFFFFF"/>
        </w:rPr>
        <w:t>Th</w:t>
      </w:r>
      <w:r w:rsidR="00537FD5">
        <w:rPr>
          <w:rStyle w:val="normaltextrun"/>
          <w:color w:val="000000"/>
          <w:shd w:val="clear" w:color="auto" w:fill="FFFFFF"/>
        </w:rPr>
        <w:t>e research rationale</w:t>
      </w:r>
      <w:r>
        <w:rPr>
          <w:rStyle w:val="normaltextrun"/>
          <w:color w:val="000000"/>
          <w:shd w:val="clear" w:color="auto" w:fill="FFFFFF"/>
        </w:rPr>
        <w:t xml:space="preserve"> will be achieved via four strands of empirical research (1) observ</w:t>
      </w:r>
      <w:r w:rsidR="0056284B">
        <w:rPr>
          <w:rStyle w:val="normaltextrun"/>
          <w:color w:val="000000"/>
          <w:shd w:val="clear" w:color="auto" w:fill="FFFFFF"/>
        </w:rPr>
        <w:t>ing</w:t>
      </w:r>
      <w:r>
        <w:rPr>
          <w:rStyle w:val="normaltextrun"/>
          <w:color w:val="000000"/>
          <w:shd w:val="clear" w:color="auto" w:fill="FFFFFF"/>
        </w:rPr>
        <w:t xml:space="preserve"> and inquir</w:t>
      </w:r>
      <w:r w:rsidR="0056284B">
        <w:rPr>
          <w:rStyle w:val="normaltextrun"/>
          <w:color w:val="000000"/>
          <w:shd w:val="clear" w:color="auto" w:fill="FFFFFF"/>
        </w:rPr>
        <w:t>ing</w:t>
      </w:r>
      <w:r>
        <w:rPr>
          <w:rStyle w:val="normaltextrun"/>
          <w:color w:val="000000"/>
          <w:shd w:val="clear" w:color="auto" w:fill="FFFFFF"/>
        </w:rPr>
        <w:t xml:space="preserve"> into the daily sayings, doings, relations, and perceptions of organizational members in two selected sites in order to gain a rich picture of the organizational culture</w:t>
      </w:r>
      <w:r w:rsidR="00C44F61">
        <w:rPr>
          <w:rStyle w:val="normaltextrun"/>
          <w:color w:val="000000"/>
          <w:shd w:val="clear" w:color="auto" w:fill="FFFFFF"/>
        </w:rPr>
        <w:t xml:space="preserve">, supplemented with interviews with other internal members, targeted surveys, and </w:t>
      </w:r>
      <w:r w:rsidR="00F930CC">
        <w:rPr>
          <w:rStyle w:val="normaltextrun"/>
          <w:color w:val="000000"/>
          <w:shd w:val="clear" w:color="auto" w:fill="FFFFFF"/>
        </w:rPr>
        <w:t>focus group</w:t>
      </w:r>
      <w:r w:rsidR="00C44F61">
        <w:rPr>
          <w:rStyle w:val="normaltextrun"/>
          <w:color w:val="000000"/>
          <w:shd w:val="clear" w:color="auto" w:fill="FFFFFF"/>
        </w:rPr>
        <w:t>s</w:t>
      </w:r>
      <w:r>
        <w:rPr>
          <w:rStyle w:val="normaltextrun"/>
          <w:color w:val="000000"/>
          <w:shd w:val="clear" w:color="auto" w:fill="FFFFFF"/>
        </w:rPr>
        <w:t>; (2) conduct</w:t>
      </w:r>
      <w:r w:rsidR="0056284B">
        <w:rPr>
          <w:rStyle w:val="normaltextrun"/>
          <w:color w:val="000000"/>
          <w:shd w:val="clear" w:color="auto" w:fill="FFFFFF"/>
        </w:rPr>
        <w:t>ing</w:t>
      </w:r>
      <w:r>
        <w:rPr>
          <w:rStyle w:val="normaltextrun"/>
          <w:color w:val="000000"/>
          <w:shd w:val="clear" w:color="auto" w:fill="FFFFFF"/>
        </w:rPr>
        <w:t xml:space="preserve"> </w:t>
      </w:r>
      <w:r w:rsidR="00F930CC">
        <w:rPr>
          <w:rStyle w:val="normaltextrun"/>
          <w:color w:val="000000"/>
          <w:shd w:val="clear" w:color="auto" w:fill="FFFFFF"/>
        </w:rPr>
        <w:t>interviews</w:t>
      </w:r>
      <w:r>
        <w:rPr>
          <w:rStyle w:val="normaltextrun"/>
          <w:color w:val="000000"/>
          <w:shd w:val="clear" w:color="auto" w:fill="FFFFFF"/>
        </w:rPr>
        <w:t xml:space="preserve"> with </w:t>
      </w:r>
      <w:r w:rsidR="00F930CC">
        <w:rPr>
          <w:rStyle w:val="normaltextrun"/>
          <w:color w:val="000000"/>
          <w:shd w:val="clear" w:color="auto" w:fill="FFFFFF"/>
        </w:rPr>
        <w:t>sets of professional groupings across member organisations of the NDA group, and with</w:t>
      </w:r>
      <w:r>
        <w:rPr>
          <w:rStyle w:val="normaltextrun"/>
          <w:color w:val="000000"/>
          <w:shd w:val="clear" w:color="auto" w:fill="FFFFFF"/>
        </w:rPr>
        <w:t xml:space="preserve"> external stakeholders to develop a broader understanding of the factors affecting thinking, learning, and action in the UK Civil Nuclear </w:t>
      </w:r>
      <w:r w:rsidR="00537FD5">
        <w:rPr>
          <w:rStyle w:val="normaltextrun"/>
          <w:color w:val="000000"/>
          <w:shd w:val="clear" w:color="auto" w:fill="FFFFFF"/>
        </w:rPr>
        <w:t>sector</w:t>
      </w:r>
      <w:r>
        <w:rPr>
          <w:rStyle w:val="normaltextrun"/>
          <w:color w:val="000000"/>
          <w:shd w:val="clear" w:color="auto" w:fill="FFFFFF"/>
        </w:rPr>
        <w:t>; (3) compar</w:t>
      </w:r>
      <w:r w:rsidR="0056284B">
        <w:rPr>
          <w:rStyle w:val="normaltextrun"/>
          <w:color w:val="000000"/>
          <w:shd w:val="clear" w:color="auto" w:fill="FFFFFF"/>
        </w:rPr>
        <w:t>ing</w:t>
      </w:r>
      <w:r>
        <w:rPr>
          <w:rStyle w:val="normaltextrun"/>
          <w:color w:val="000000"/>
          <w:shd w:val="clear" w:color="auto" w:fill="FFFFFF"/>
        </w:rPr>
        <w:t xml:space="preserve"> the learning and communication practices of other</w:t>
      </w:r>
      <w:r w:rsidR="00F930CC">
        <w:rPr>
          <w:rStyle w:val="normaltextrun"/>
          <w:color w:val="000000"/>
          <w:shd w:val="clear" w:color="auto" w:fill="FFFFFF"/>
        </w:rPr>
        <w:t xml:space="preserve"> UK-based</w:t>
      </w:r>
      <w:r>
        <w:rPr>
          <w:rStyle w:val="normaltextrun"/>
          <w:color w:val="000000"/>
          <w:shd w:val="clear" w:color="auto" w:fill="FFFFFF"/>
        </w:rPr>
        <w:t xml:space="preserve"> </w:t>
      </w:r>
      <w:r w:rsidR="00F930CC">
        <w:rPr>
          <w:rStyle w:val="normaltextrun"/>
          <w:color w:val="000000"/>
          <w:shd w:val="clear" w:color="auto" w:fill="FFFFFF"/>
        </w:rPr>
        <w:t xml:space="preserve">infrastructural </w:t>
      </w:r>
      <w:r>
        <w:rPr>
          <w:rStyle w:val="normaltextrun"/>
          <w:color w:val="000000"/>
          <w:shd w:val="clear" w:color="auto" w:fill="FFFFFF"/>
        </w:rPr>
        <w:t>industries</w:t>
      </w:r>
      <w:r w:rsidR="00F930CC">
        <w:rPr>
          <w:rStyle w:val="normaltextrun"/>
          <w:color w:val="000000"/>
          <w:shd w:val="clear" w:color="auto" w:fill="FFFFFF"/>
        </w:rPr>
        <w:t>/sectors</w:t>
      </w:r>
      <w:r>
        <w:rPr>
          <w:rStyle w:val="normaltextrun"/>
          <w:color w:val="000000"/>
          <w:shd w:val="clear" w:color="auto" w:fill="FFFFFF"/>
        </w:rPr>
        <w:t xml:space="preserve"> with data also collected via </w:t>
      </w:r>
      <w:r w:rsidR="00F930CC">
        <w:rPr>
          <w:rStyle w:val="normaltextrun"/>
          <w:color w:val="000000"/>
          <w:shd w:val="clear" w:color="auto" w:fill="FFFFFF"/>
        </w:rPr>
        <w:t>individual interview</w:t>
      </w:r>
      <w:r>
        <w:rPr>
          <w:rStyle w:val="normaltextrun"/>
          <w:color w:val="000000"/>
          <w:shd w:val="clear" w:color="auto" w:fill="FFFFFF"/>
        </w:rPr>
        <w:t xml:space="preserve">s; (4) </w:t>
      </w:r>
      <w:r w:rsidR="0056284B">
        <w:rPr>
          <w:rStyle w:val="normaltextrun"/>
          <w:color w:val="000000"/>
          <w:shd w:val="clear" w:color="auto" w:fill="FFFFFF"/>
        </w:rPr>
        <w:t>discourse and semantic network analysis of NDA group documents.</w:t>
      </w:r>
    </w:p>
    <w:p w14:paraId="62DC1A99" w14:textId="1BE077B3" w:rsidR="0056284B" w:rsidRDefault="0056284B">
      <w:r>
        <w:t>Research so far has involved semantic network analysis of selected publicly available Nuclear Decommissioning Authority (NDA) documents, participant observatio</w:t>
      </w:r>
      <w:r w:rsidR="001B5A4E">
        <w:t>n</w:t>
      </w:r>
      <w:r>
        <w:t xml:space="preserve"> in</w:t>
      </w:r>
      <w:r w:rsidR="001B5A4E">
        <w:t>, and surveys at,</w:t>
      </w:r>
      <w:r>
        <w:t xml:space="preserve"> an academic and industry forum, and preliminary fieldwork and interviews.</w:t>
      </w:r>
    </w:p>
    <w:p w14:paraId="0DD042F3" w14:textId="77777777" w:rsidR="00831270" w:rsidRDefault="00831270"/>
    <w:p w14:paraId="379F48DF" w14:textId="74BB65A8" w:rsidR="001B5A4E" w:rsidRPr="001B5A4E" w:rsidRDefault="000515F5" w:rsidP="0056284B">
      <w:pPr>
        <w:rPr>
          <w:b/>
          <w:bCs/>
        </w:rPr>
      </w:pPr>
      <w:r w:rsidRPr="00831270">
        <w:rPr>
          <w:b/>
          <w:bCs/>
        </w:rPr>
        <w:t>Preliminary findings</w:t>
      </w:r>
      <w:r w:rsidR="007236EA">
        <w:rPr>
          <w:b/>
          <w:bCs/>
        </w:rPr>
        <w:t xml:space="preserve"> and exploratory questions</w:t>
      </w:r>
    </w:p>
    <w:p w14:paraId="3CEAE758" w14:textId="5437C548" w:rsidR="001B5A4E" w:rsidRDefault="0056284B" w:rsidP="0056284B">
      <w:r>
        <w:t>The documentary analyses indicate a focus on regulatory bodies and other organisations within the NDA group, with only a small number of mentions of non-NDA or regulatory bodies or organisations.</w:t>
      </w:r>
    </w:p>
    <w:p w14:paraId="7A9840AE" w14:textId="5E16FD67" w:rsidR="001B5A4E" w:rsidRDefault="001B5A4E" w:rsidP="0056284B">
      <w:r>
        <w:t xml:space="preserve">A significant experience of the research team has been the time required to achieve security clearance, and the observation of how </w:t>
      </w:r>
      <w:proofErr w:type="gramStart"/>
      <w:r>
        <w:t>this limits</w:t>
      </w:r>
      <w:proofErr w:type="gramEnd"/>
      <w:r>
        <w:t xml:space="preserve"> and slows down interaction with non-nuclear people and organisations.</w:t>
      </w:r>
    </w:p>
    <w:p w14:paraId="242F542A" w14:textId="0FDF17AA" w:rsidR="0056284B" w:rsidRDefault="001B5A4E" w:rsidP="0056284B">
      <w:r w:rsidRPr="001B5A4E">
        <w:t xml:space="preserve">The 2024 NDA academic and industry research forum showcased </w:t>
      </w:r>
      <w:r>
        <w:t xml:space="preserve">some of </w:t>
      </w:r>
      <w:r w:rsidRPr="001B5A4E">
        <w:t xml:space="preserve">the organization’s efforts to </w:t>
      </w:r>
      <w:r>
        <w:t>stimulate cross-sector learning</w:t>
      </w:r>
      <w:r w:rsidRPr="001B5A4E">
        <w:t xml:space="preserve">. Hosted by the NDA, the conference attracted over a hundred participants, including NDA group employees, external partners, academics, and research students. The plenary sessions were designed to foster dialogue among industry professionals and various stakeholders to efficiently develop and transfer knowledge. Despite these efforts, the conference revealed some significant shortcomings. A notable observation was the disproportionate representation of researchers and professionals from the STEM fields; the PhD posters presented were overwhelmingly focused on STEM subjects, with only two exceptions in the fields of history and management. This imbalance highlights a potential oversight in the inclusivity and interdisciplinary approach needed for comprehensive organizational learning. Moreover, a notable communication gap within the STEM field itself was identified. An R&amp;D manager from an NDA subsidiary remarked that several projects showcased by PhD students were investigating issues that had already been resolved by the NDA, but remained unknown due to the organization’s </w:t>
      </w:r>
      <w:r>
        <w:t>inability</w:t>
      </w:r>
      <w:r w:rsidRPr="001B5A4E">
        <w:t xml:space="preserve"> to publish and circulate its findings</w:t>
      </w:r>
      <w:r>
        <w:t>, owing to potential security concerns</w:t>
      </w:r>
      <w:r w:rsidRPr="001B5A4E">
        <w:t xml:space="preserve">. A survey conducted at the conference also </w:t>
      </w:r>
      <w:r>
        <w:t>indicat</w:t>
      </w:r>
      <w:r w:rsidRPr="001B5A4E">
        <w:t xml:space="preserve">ed that persistent insular behaviours exist within some parts of the </w:t>
      </w:r>
      <w:r w:rsidR="00F930CC">
        <w:t>group</w:t>
      </w:r>
      <w:r w:rsidRPr="001B5A4E">
        <w:t xml:space="preserve">’s learning. </w:t>
      </w:r>
    </w:p>
    <w:p w14:paraId="46AD6623" w14:textId="77777777" w:rsidR="001B5A4E" w:rsidRDefault="0056284B" w:rsidP="0056284B">
      <w:r>
        <w:t xml:space="preserve">Some tentative explorations that are derived from these early findings and the extant literature on organisational learning within the nuclear sector which we hope to address in the ongoing research are </w:t>
      </w:r>
    </w:p>
    <w:p w14:paraId="3A36E419" w14:textId="077EDEA5" w:rsidR="001B5A4E" w:rsidRDefault="0056284B" w:rsidP="001B5A4E">
      <w:pPr>
        <w:pStyle w:val="ListParagraph"/>
        <w:numPr>
          <w:ilvl w:val="0"/>
          <w:numId w:val="1"/>
        </w:numPr>
      </w:pPr>
      <w:r>
        <w:t xml:space="preserve">whether the low turnover </w:t>
      </w:r>
      <w:r w:rsidR="00C44F61">
        <w:t xml:space="preserve">and relative homogeneity </w:t>
      </w:r>
      <w:r>
        <w:t xml:space="preserve">of staff in the nuclear sector is a factor in its perceived organisational insularity or inertia; </w:t>
      </w:r>
    </w:p>
    <w:p w14:paraId="6CFD545C" w14:textId="4095537D" w:rsidR="001B5A4E" w:rsidRDefault="0056284B" w:rsidP="0056284B">
      <w:pPr>
        <w:pStyle w:val="ListParagraph"/>
        <w:numPr>
          <w:ilvl w:val="0"/>
          <w:numId w:val="1"/>
        </w:numPr>
      </w:pPr>
      <w:r>
        <w:t>whether an engineering form of knowledge predominates or whether other knowledge forms are demonstrably evident</w:t>
      </w:r>
      <w:r w:rsidR="001B5A4E">
        <w:t>;</w:t>
      </w:r>
    </w:p>
    <w:p w14:paraId="4DB02143" w14:textId="3BB0A64C" w:rsidR="0056284B" w:rsidRDefault="0056284B" w:rsidP="0056284B">
      <w:pPr>
        <w:pStyle w:val="ListParagraph"/>
        <w:numPr>
          <w:ilvl w:val="0"/>
          <w:numId w:val="1"/>
        </w:numPr>
      </w:pPr>
      <w:r>
        <w:t>whether regulatory and policy changes dominate organisational attention and practice to the detriment of cumulative and reflective learning</w:t>
      </w:r>
      <w:r w:rsidR="001B5A4E">
        <w:t>;</w:t>
      </w:r>
    </w:p>
    <w:p w14:paraId="1BB59845" w14:textId="5D326EDA" w:rsidR="001B5A4E" w:rsidRDefault="001B5A4E" w:rsidP="0056284B">
      <w:pPr>
        <w:pStyle w:val="ListParagraph"/>
        <w:numPr>
          <w:ilvl w:val="0"/>
          <w:numId w:val="1"/>
        </w:numPr>
      </w:pPr>
      <w:r>
        <w:t>the extent and ways in which nuclear security concerns limit knowledge dissemination and contestation</w:t>
      </w:r>
    </w:p>
    <w:p w14:paraId="64C6AA26" w14:textId="347A53DD" w:rsidR="000515F5" w:rsidRDefault="000515F5"/>
    <w:p w14:paraId="53F019E1" w14:textId="77777777" w:rsidR="000515F5" w:rsidRDefault="000515F5"/>
    <w:p w14:paraId="5607D27A" w14:textId="77777777" w:rsidR="00123EC3" w:rsidRDefault="00123EC3"/>
    <w:p w14:paraId="1750F367" w14:textId="77777777" w:rsidR="00123EC3" w:rsidRDefault="00123EC3"/>
    <w:p w14:paraId="6B6E5A24" w14:textId="77777777" w:rsidR="00C44F61" w:rsidRPr="00C44F61" w:rsidRDefault="00123EC3" w:rsidP="00C44F61">
      <w:pPr>
        <w:pStyle w:val="EndNoteBibliography"/>
        <w:spacing w:after="0"/>
        <w:ind w:left="720" w:hanging="720"/>
      </w:pPr>
      <w:r>
        <w:fldChar w:fldCharType="begin"/>
      </w:r>
      <w:r>
        <w:instrText xml:space="preserve"> ADDIN EN.REFLIST </w:instrText>
      </w:r>
      <w:r>
        <w:fldChar w:fldCharType="separate"/>
      </w:r>
      <w:r w:rsidR="00C44F61" w:rsidRPr="00C44F61">
        <w:t xml:space="preserve">Argote, L. 2011. Organizational learning research: Past, present and future. </w:t>
      </w:r>
      <w:r w:rsidR="00C44F61" w:rsidRPr="00C44F61">
        <w:rPr>
          <w:b/>
          <w:i/>
        </w:rPr>
        <w:t>Management Learning</w:t>
      </w:r>
      <w:r w:rsidR="00C44F61" w:rsidRPr="00C44F61">
        <w:t>, 42(4): 439-446.</w:t>
      </w:r>
    </w:p>
    <w:p w14:paraId="6FB0CCC8" w14:textId="77777777" w:rsidR="00C44F61" w:rsidRPr="00C44F61" w:rsidRDefault="00C44F61" w:rsidP="00C44F61">
      <w:pPr>
        <w:pStyle w:val="EndNoteBibliography"/>
        <w:spacing w:after="0"/>
        <w:ind w:left="720" w:hanging="720"/>
      </w:pPr>
      <w:r w:rsidRPr="00C44F61">
        <w:t xml:space="preserve">Argote, L., Lee, S., &amp; Park, J. 2021. Organizational Learning Processes and Outcomes: Major Findings and Future Research Directions. </w:t>
      </w:r>
      <w:r w:rsidRPr="00C44F61">
        <w:rPr>
          <w:b/>
          <w:i/>
        </w:rPr>
        <w:t>Management Science</w:t>
      </w:r>
      <w:r w:rsidRPr="00C44F61">
        <w:t>, 67(9): 5399-5429.</w:t>
      </w:r>
    </w:p>
    <w:p w14:paraId="42D2FE09" w14:textId="77777777" w:rsidR="00C44F61" w:rsidRPr="00C44F61" w:rsidRDefault="00C44F61" w:rsidP="00C44F61">
      <w:pPr>
        <w:pStyle w:val="EndNoteBibliography"/>
        <w:spacing w:after="0"/>
        <w:ind w:left="720" w:hanging="720"/>
      </w:pPr>
      <w:r w:rsidRPr="00C44F61">
        <w:t xml:space="preserve">Argote, L., &amp; Miron-Spektor, E. 2011. Organizational Learning: From Experience to Knowledge. </w:t>
      </w:r>
      <w:r w:rsidRPr="00C44F61">
        <w:rPr>
          <w:b/>
          <w:i/>
        </w:rPr>
        <w:t>Organization Science</w:t>
      </w:r>
      <w:r w:rsidRPr="00C44F61">
        <w:t>, 22(5): 1123-1137.</w:t>
      </w:r>
    </w:p>
    <w:p w14:paraId="691EF065" w14:textId="77777777" w:rsidR="00C44F61" w:rsidRPr="00C44F61" w:rsidRDefault="00C44F61" w:rsidP="00C44F61">
      <w:pPr>
        <w:pStyle w:val="EndNoteBibliography"/>
        <w:spacing w:after="0"/>
        <w:ind w:left="720" w:hanging="720"/>
      </w:pPr>
      <w:r w:rsidRPr="00C44F61">
        <w:t xml:space="preserve">Bartsch, V., Ebers, M., &amp; Maurer, I. 2013. Learning in project-based organizations: The role of project teams' social capital for overcoming barriers to learning. </w:t>
      </w:r>
      <w:r w:rsidRPr="00C44F61">
        <w:rPr>
          <w:b/>
          <w:i/>
        </w:rPr>
        <w:t>International Journal of Project Management</w:t>
      </w:r>
      <w:r w:rsidRPr="00C44F61">
        <w:t>, 31(2): 239-251.</w:t>
      </w:r>
    </w:p>
    <w:p w14:paraId="72272945" w14:textId="77777777" w:rsidR="00C44F61" w:rsidRPr="00C44F61" w:rsidRDefault="00C44F61" w:rsidP="00C44F61">
      <w:pPr>
        <w:pStyle w:val="EndNoteBibliography"/>
        <w:spacing w:after="0"/>
        <w:ind w:left="720" w:hanging="720"/>
      </w:pPr>
      <w:r w:rsidRPr="00C44F61">
        <w:t xml:space="preserve">Brandi, U., &amp; Elkjaer, B. 2011. Organizational Learning Viewed from a Social Learning Perspective. In M. Easterby-Smith, &amp; M. Lyles (Eds.), </w:t>
      </w:r>
      <w:r w:rsidRPr="00C44F61">
        <w:rPr>
          <w:b/>
          <w:i/>
        </w:rPr>
        <w:t>Handbook of Organizational Learning and Knowledge Management</w:t>
      </w:r>
      <w:r w:rsidRPr="00C44F61">
        <w:t>, 2nd ed.: 23-42. Chichester: John Wiley and Sons.</w:t>
      </w:r>
    </w:p>
    <w:p w14:paraId="584536EB" w14:textId="77777777" w:rsidR="00C44F61" w:rsidRPr="00C44F61" w:rsidRDefault="00C44F61" w:rsidP="00C44F61">
      <w:pPr>
        <w:pStyle w:val="EndNoteBibliography"/>
        <w:spacing w:after="0"/>
        <w:ind w:left="720" w:hanging="720"/>
      </w:pPr>
      <w:r w:rsidRPr="00C44F61">
        <w:t xml:space="preserve">Chiva, R., &amp; Alegre, J. 2005. Organizational Learning and Organizational Knowledge:Towards the Integration of Two Approaches. </w:t>
      </w:r>
      <w:r w:rsidRPr="00C44F61">
        <w:rPr>
          <w:b/>
          <w:i/>
        </w:rPr>
        <w:t>Management Learning</w:t>
      </w:r>
      <w:r w:rsidRPr="00C44F61">
        <w:t>, 36(1): 49-68.</w:t>
      </w:r>
    </w:p>
    <w:p w14:paraId="4F12BE9E" w14:textId="77777777" w:rsidR="00C44F61" w:rsidRPr="00C44F61" w:rsidRDefault="00C44F61" w:rsidP="00C44F61">
      <w:pPr>
        <w:pStyle w:val="EndNoteBibliography"/>
        <w:spacing w:after="0"/>
        <w:ind w:left="720" w:hanging="720"/>
      </w:pPr>
      <w:r w:rsidRPr="00C44F61">
        <w:t xml:space="preserve">Cox, S., Jones, B., &amp; Collinson, D. 2006. Trust Relations in High-Reliability Organizations. </w:t>
      </w:r>
      <w:r w:rsidRPr="00C44F61">
        <w:rPr>
          <w:b/>
          <w:i/>
        </w:rPr>
        <w:t>Risk Analysis</w:t>
      </w:r>
      <w:r w:rsidRPr="00C44F61">
        <w:t>, 26(5): 1123-1138.</w:t>
      </w:r>
    </w:p>
    <w:p w14:paraId="43AAEF24" w14:textId="77777777" w:rsidR="00C44F61" w:rsidRPr="00C44F61" w:rsidRDefault="00C44F61" w:rsidP="00C44F61">
      <w:pPr>
        <w:pStyle w:val="EndNoteBibliography"/>
        <w:spacing w:after="0"/>
        <w:ind w:left="720" w:hanging="720"/>
      </w:pPr>
      <w:r w:rsidRPr="00C44F61">
        <w:t xml:space="preserve">Crossan, M. M., &amp; Berdrow, I. 2003. Organizational learning and strategic renewal. </w:t>
      </w:r>
      <w:r w:rsidRPr="00C44F61">
        <w:rPr>
          <w:b/>
          <w:i/>
        </w:rPr>
        <w:t>Strategic Management Journal</w:t>
      </w:r>
      <w:r w:rsidRPr="00C44F61">
        <w:t>, 24(11): 1087-1105.</w:t>
      </w:r>
    </w:p>
    <w:p w14:paraId="4C7081BD" w14:textId="77777777" w:rsidR="00C44F61" w:rsidRPr="00C44F61" w:rsidRDefault="00C44F61" w:rsidP="00C44F61">
      <w:pPr>
        <w:pStyle w:val="EndNoteBibliography"/>
        <w:spacing w:after="0"/>
        <w:ind w:left="720" w:hanging="720"/>
      </w:pPr>
      <w:r w:rsidRPr="00C44F61">
        <w:t xml:space="preserve">Crossan, M. M., Lane, H. W., &amp; White, R. E. 1999. An Organizational Learning Framework: from intuition to institution. </w:t>
      </w:r>
      <w:r w:rsidRPr="00C44F61">
        <w:rPr>
          <w:b/>
          <w:i/>
        </w:rPr>
        <w:t>Academy of Management Review</w:t>
      </w:r>
      <w:r w:rsidRPr="00C44F61">
        <w:t>, 24(3): 522-537.</w:t>
      </w:r>
    </w:p>
    <w:p w14:paraId="1BD1917D" w14:textId="77777777" w:rsidR="00C44F61" w:rsidRPr="00C44F61" w:rsidRDefault="00C44F61" w:rsidP="00C44F61">
      <w:pPr>
        <w:pStyle w:val="EndNoteBibliography"/>
        <w:spacing w:after="0"/>
        <w:ind w:left="720" w:hanging="720"/>
      </w:pPr>
      <w:r w:rsidRPr="00C44F61">
        <w:t xml:space="preserve">Crossan, M. M., Maurer, C. C., &amp; White, R. E. 2011. Reflections on the 2009 AMR Decade Award: Do We have a Theory of Organizational Learning? </w:t>
      </w:r>
      <w:r w:rsidRPr="00C44F61">
        <w:rPr>
          <w:b/>
          <w:i/>
        </w:rPr>
        <w:t>Academy of Management Review</w:t>
      </w:r>
      <w:r w:rsidRPr="00C44F61">
        <w:t>, 36(3): 446-460.</w:t>
      </w:r>
    </w:p>
    <w:p w14:paraId="60519071" w14:textId="77777777" w:rsidR="00C44F61" w:rsidRPr="00C44F61" w:rsidRDefault="00C44F61" w:rsidP="00C44F61">
      <w:pPr>
        <w:pStyle w:val="EndNoteBibliography"/>
        <w:spacing w:after="0"/>
        <w:ind w:left="720" w:hanging="720"/>
      </w:pPr>
      <w:r w:rsidRPr="00C44F61">
        <w:t xml:space="preserve">Cyert, R. M., &amp; March, J. G. 1963. </w:t>
      </w:r>
      <w:r w:rsidRPr="00C44F61">
        <w:rPr>
          <w:b/>
          <w:i/>
        </w:rPr>
        <w:t>A behavioral theory of the firm</w:t>
      </w:r>
      <w:r w:rsidRPr="00C44F61">
        <w:t>. Englewood Cliffs, N.J.: Prentice-Hall.</w:t>
      </w:r>
    </w:p>
    <w:p w14:paraId="5A81030F" w14:textId="77777777" w:rsidR="00C44F61" w:rsidRPr="00C44F61" w:rsidRDefault="00C44F61" w:rsidP="00C44F61">
      <w:pPr>
        <w:pStyle w:val="EndNoteBibliography"/>
        <w:spacing w:after="0"/>
        <w:ind w:left="720" w:hanging="720"/>
      </w:pPr>
      <w:r w:rsidRPr="00C44F61">
        <w:t xml:space="preserve">Easterby-Smith, M., &amp; Lyles, M. A. 2011. </w:t>
      </w:r>
      <w:r w:rsidRPr="00C44F61">
        <w:rPr>
          <w:b/>
          <w:i/>
        </w:rPr>
        <w:t>Handbook of organizational learning and knowledge management</w:t>
      </w:r>
      <w:r w:rsidRPr="00C44F61">
        <w:t xml:space="preserve"> (2nd ed. ed.). Chichester: John Wiley.</w:t>
      </w:r>
    </w:p>
    <w:p w14:paraId="3CD44A21" w14:textId="77777777" w:rsidR="00C44F61" w:rsidRPr="00C44F61" w:rsidRDefault="00C44F61" w:rsidP="00C44F61">
      <w:pPr>
        <w:pStyle w:val="EndNoteBibliography"/>
        <w:spacing w:after="0"/>
        <w:ind w:left="720" w:hanging="720"/>
      </w:pPr>
      <w:r w:rsidRPr="00C44F61">
        <w:t xml:space="preserve">Elkjaer, B. 2004. Organizational Learning: The ‘Third Way’. </w:t>
      </w:r>
      <w:r w:rsidRPr="00C44F61">
        <w:rPr>
          <w:b/>
          <w:i/>
        </w:rPr>
        <w:t>Management Learning</w:t>
      </w:r>
      <w:r w:rsidRPr="00C44F61">
        <w:t>, 35(4): 419-434.</w:t>
      </w:r>
    </w:p>
    <w:p w14:paraId="66468694" w14:textId="77777777" w:rsidR="00C44F61" w:rsidRPr="00F930CC" w:rsidRDefault="00C44F61" w:rsidP="00C44F61">
      <w:pPr>
        <w:pStyle w:val="EndNoteBibliography"/>
        <w:spacing w:after="0"/>
        <w:ind w:left="720" w:hanging="720"/>
        <w:rPr>
          <w:lang w:val="de-DE"/>
        </w:rPr>
      </w:pPr>
      <w:r w:rsidRPr="00C44F61">
        <w:t xml:space="preserve">Elkjaer, B., &amp; Brandi, U. 2014. An organisational perspective on professionals’ learning. In S. Billett, C. Harteis, &amp; H. Gruber (Eds.), </w:t>
      </w:r>
      <w:r w:rsidRPr="00C44F61">
        <w:rPr>
          <w:b/>
          <w:i/>
        </w:rPr>
        <w:t xml:space="preserve">International Handbook of Research in Professional and Practice-based Learning </w:t>
      </w:r>
      <w:r w:rsidRPr="00C44F61">
        <w:t xml:space="preserve">835-856. </w:t>
      </w:r>
      <w:r w:rsidRPr="00F930CC">
        <w:rPr>
          <w:lang w:val="de-DE"/>
        </w:rPr>
        <w:t>Dordrecht: Springer.</w:t>
      </w:r>
    </w:p>
    <w:p w14:paraId="4DA178DF" w14:textId="77777777" w:rsidR="00C44F61" w:rsidRPr="00C44F61" w:rsidRDefault="00C44F61" w:rsidP="00C44F61">
      <w:pPr>
        <w:pStyle w:val="EndNoteBibliography"/>
        <w:spacing w:after="0"/>
        <w:ind w:left="720" w:hanging="720"/>
      </w:pPr>
      <w:r w:rsidRPr="00F930CC">
        <w:rPr>
          <w:lang w:val="de-DE"/>
        </w:rPr>
        <w:t xml:space="preserve">Foster, R. I., Park, J. K., Lee, K., &amp; Seo, B.-K. 2021. </w:t>
      </w:r>
      <w:r w:rsidRPr="00C44F61">
        <w:t xml:space="preserve">UK Civil Nuclear Decommissioning, a Blueprint for Korea’s Nuclear Decommissioning Future?: Part I - Nuclear Legacy, Strategies, and the NDA. </w:t>
      </w:r>
      <w:r w:rsidRPr="00C44F61">
        <w:rPr>
          <w:b/>
          <w:i/>
        </w:rPr>
        <w:t>Journal of Nuclear Fuel Cycle and Waste Technology</w:t>
      </w:r>
      <w:r w:rsidRPr="00C44F61">
        <w:t>, 19(3): 387-419.</w:t>
      </w:r>
    </w:p>
    <w:p w14:paraId="5B762864" w14:textId="77777777" w:rsidR="00C44F61" w:rsidRPr="00C44F61" w:rsidRDefault="00C44F61" w:rsidP="00C44F61">
      <w:pPr>
        <w:pStyle w:val="EndNoteBibliography"/>
        <w:spacing w:after="0"/>
        <w:ind w:left="720" w:hanging="720"/>
      </w:pPr>
      <w:r w:rsidRPr="00C44F61">
        <w:t xml:space="preserve">Fuller, A., Hodkinson, H., Hodkinson, P., &amp; Unwin, L. 2005. Learning as peripheral participation in communities of practice: a reassessment of key concepts in workplace learning. </w:t>
      </w:r>
      <w:r w:rsidRPr="00C44F61">
        <w:rPr>
          <w:b/>
          <w:i/>
        </w:rPr>
        <w:t>Br. Educ. Res. J.</w:t>
      </w:r>
      <w:r w:rsidRPr="00C44F61">
        <w:t>, 31(1): 49-68.</w:t>
      </w:r>
    </w:p>
    <w:p w14:paraId="510EFA65" w14:textId="77777777" w:rsidR="00C44F61" w:rsidRPr="00C44F61" w:rsidRDefault="00C44F61" w:rsidP="00C44F61">
      <w:pPr>
        <w:pStyle w:val="EndNoteBibliography"/>
        <w:spacing w:after="0"/>
        <w:ind w:left="720" w:hanging="720"/>
      </w:pPr>
      <w:r w:rsidRPr="00C44F61">
        <w:t xml:space="preserve">Gherardi, S. 2000. Practice-Based Theorizing on Learning and Knowing in Organizations. </w:t>
      </w:r>
      <w:r w:rsidRPr="00C44F61">
        <w:rPr>
          <w:b/>
          <w:i/>
        </w:rPr>
        <w:t>Organization</w:t>
      </w:r>
      <w:r w:rsidRPr="00C44F61">
        <w:t>, 7(2): 211-223.</w:t>
      </w:r>
    </w:p>
    <w:p w14:paraId="58DF1CD9" w14:textId="77777777" w:rsidR="00C44F61" w:rsidRPr="00C44F61" w:rsidRDefault="00C44F61" w:rsidP="00C44F61">
      <w:pPr>
        <w:pStyle w:val="EndNoteBibliography"/>
        <w:spacing w:after="0"/>
        <w:ind w:left="720" w:hanging="720"/>
      </w:pPr>
      <w:r w:rsidRPr="00C44F61">
        <w:t xml:space="preserve">Gherardi, S. 2001. From Organizational Learning to Practice-Based Knowing. </w:t>
      </w:r>
      <w:r w:rsidRPr="00C44F61">
        <w:rPr>
          <w:b/>
          <w:i/>
        </w:rPr>
        <w:t>Human Relations</w:t>
      </w:r>
      <w:r w:rsidRPr="00C44F61">
        <w:t>, 54(1): 131-139.</w:t>
      </w:r>
    </w:p>
    <w:p w14:paraId="6B1D5BED" w14:textId="77777777" w:rsidR="00C44F61" w:rsidRPr="00C44F61" w:rsidRDefault="00C44F61" w:rsidP="00C44F61">
      <w:pPr>
        <w:pStyle w:val="EndNoteBibliography"/>
        <w:spacing w:after="0"/>
        <w:ind w:left="720" w:hanging="720"/>
      </w:pPr>
      <w:r w:rsidRPr="00C44F61">
        <w:t xml:space="preserve">Gherardi, S. 2011. Organizational Learning: The Sociology of Practice. In M. Easterby-Smith, &amp; M. Lyles (Eds.), </w:t>
      </w:r>
      <w:r w:rsidRPr="00C44F61">
        <w:rPr>
          <w:b/>
          <w:i/>
        </w:rPr>
        <w:t>The Blackwell handbook of organizational learning and knowledge management</w:t>
      </w:r>
      <w:r w:rsidRPr="00C44F61">
        <w:t>, 2 ed.: 43-65. Chichester Wiley.</w:t>
      </w:r>
    </w:p>
    <w:p w14:paraId="4EE9F691" w14:textId="77777777" w:rsidR="00C44F61" w:rsidRPr="00C44F61" w:rsidRDefault="00C44F61" w:rsidP="00C44F61">
      <w:pPr>
        <w:pStyle w:val="EndNoteBibliography"/>
        <w:spacing w:after="0"/>
        <w:ind w:left="720" w:hanging="720"/>
      </w:pPr>
      <w:r w:rsidRPr="00C44F61">
        <w:t xml:space="preserve">Gherardi, S. 2016. To start practice theorizing anew: The contribution of the concepts of agencement and formativeness. </w:t>
      </w:r>
      <w:r w:rsidRPr="00C44F61">
        <w:rPr>
          <w:b/>
          <w:i/>
        </w:rPr>
        <w:t>Organization</w:t>
      </w:r>
      <w:r w:rsidRPr="00C44F61">
        <w:t>, 23(5): 680-698.</w:t>
      </w:r>
    </w:p>
    <w:p w14:paraId="54D5AE28" w14:textId="77777777" w:rsidR="00C44F61" w:rsidRPr="00C44F61" w:rsidRDefault="00C44F61" w:rsidP="00C44F61">
      <w:pPr>
        <w:pStyle w:val="EndNoteBibliography"/>
        <w:spacing w:after="0"/>
        <w:ind w:left="720" w:hanging="720"/>
      </w:pPr>
      <w:r w:rsidRPr="00C44F61">
        <w:t xml:space="preserve">Hartley, J., Sorensen, E., &amp; Torfing, J. 2013. Collaborative Innovation: A Viable Alternative to Market Competition and Organizational Entrepreneurship. </w:t>
      </w:r>
      <w:r w:rsidRPr="00C44F61">
        <w:rPr>
          <w:b/>
          <w:i/>
        </w:rPr>
        <w:t>Public Administration Review</w:t>
      </w:r>
      <w:r w:rsidRPr="00C44F61">
        <w:t>, 73(6): 821-830.</w:t>
      </w:r>
    </w:p>
    <w:p w14:paraId="4514DBEE" w14:textId="77777777" w:rsidR="00C44F61" w:rsidRPr="00C44F61" w:rsidRDefault="00C44F61" w:rsidP="00C44F61">
      <w:pPr>
        <w:pStyle w:val="EndNoteBibliography"/>
        <w:spacing w:after="0"/>
        <w:ind w:left="720" w:hanging="720"/>
      </w:pPr>
      <w:r w:rsidRPr="00C44F61">
        <w:t xml:space="preserve">Hirose, R., &amp; McCauley, D. 2022. The risks and impacts of nuclear decommissioning: Stakeholder reflections on the UK nuclear industry. </w:t>
      </w:r>
      <w:r w:rsidRPr="00C44F61">
        <w:rPr>
          <w:b/>
          <w:i/>
        </w:rPr>
        <w:t>Energy Policy</w:t>
      </w:r>
      <w:r w:rsidRPr="00C44F61">
        <w:t>, 164: 112862.</w:t>
      </w:r>
    </w:p>
    <w:p w14:paraId="37A43F8B" w14:textId="77777777" w:rsidR="00C44F61" w:rsidRPr="00C44F61" w:rsidRDefault="00C44F61" w:rsidP="00C44F61">
      <w:pPr>
        <w:pStyle w:val="EndNoteBibliography"/>
        <w:spacing w:after="0"/>
        <w:ind w:left="720" w:hanging="720"/>
      </w:pPr>
      <w:r w:rsidRPr="00C44F61">
        <w:t xml:space="preserve">Holmqvist, M. 2003. A Dynamic Model of Intra-and Interorganizational Learning. </w:t>
      </w:r>
      <w:r w:rsidRPr="00C44F61">
        <w:rPr>
          <w:b/>
          <w:i/>
        </w:rPr>
        <w:t>Organization Studies</w:t>
      </w:r>
      <w:r w:rsidRPr="00C44F61">
        <w:t>, 24(1): 95-123.</w:t>
      </w:r>
    </w:p>
    <w:p w14:paraId="7E823C6A" w14:textId="77777777" w:rsidR="00C44F61" w:rsidRPr="00C44F61" w:rsidRDefault="00C44F61" w:rsidP="00C44F61">
      <w:pPr>
        <w:pStyle w:val="EndNoteBibliography"/>
        <w:spacing w:after="0"/>
        <w:ind w:left="720" w:hanging="720"/>
      </w:pPr>
      <w:r w:rsidRPr="00C44F61">
        <w:t xml:space="preserve">Jemine, G., Dubois, C., &amp; Pichault, F. 2020. From a new workplace to a new way of working: Legitimizing organizational change. </w:t>
      </w:r>
      <w:r w:rsidRPr="00C44F61">
        <w:rPr>
          <w:b/>
          <w:i/>
        </w:rPr>
        <w:t>Qualitative Research in Organizations and Management: An International Journal</w:t>
      </w:r>
      <w:r w:rsidRPr="00C44F61">
        <w:t>, 15(3): 257-278.</w:t>
      </w:r>
    </w:p>
    <w:p w14:paraId="40A27B9E" w14:textId="77777777" w:rsidR="00C44F61" w:rsidRPr="00C44F61" w:rsidRDefault="00C44F61" w:rsidP="00C44F61">
      <w:pPr>
        <w:pStyle w:val="EndNoteBibliography"/>
        <w:spacing w:after="0"/>
        <w:ind w:left="720" w:hanging="720"/>
      </w:pPr>
      <w:r w:rsidRPr="00C44F61">
        <w:t>Jones, B., &amp; Cox, S. 2005. Facilitators and hindrances to individual and organisational learning within the nuclear sector.</w:t>
      </w:r>
    </w:p>
    <w:p w14:paraId="5E1404D4" w14:textId="77777777" w:rsidR="00C44F61" w:rsidRPr="00C44F61" w:rsidRDefault="00C44F61" w:rsidP="00C44F61">
      <w:pPr>
        <w:pStyle w:val="EndNoteBibliography"/>
        <w:spacing w:after="0"/>
        <w:ind w:left="720" w:hanging="720"/>
      </w:pPr>
      <w:r w:rsidRPr="00C44F61">
        <w:t xml:space="preserve">La Porte, T. R. 1996. High Reliability Organizations: Unlikely, Demanding and At Risk. </w:t>
      </w:r>
      <w:r w:rsidRPr="00C44F61">
        <w:rPr>
          <w:b/>
          <w:i/>
        </w:rPr>
        <w:t>Journal of Contingencies &amp; Crisis Management</w:t>
      </w:r>
      <w:r w:rsidRPr="00C44F61">
        <w:t>, 4(2): 60.</w:t>
      </w:r>
    </w:p>
    <w:p w14:paraId="7D51B84C" w14:textId="77777777" w:rsidR="00C44F61" w:rsidRPr="00C44F61" w:rsidRDefault="00C44F61" w:rsidP="00C44F61">
      <w:pPr>
        <w:pStyle w:val="EndNoteBibliography"/>
        <w:spacing w:after="0"/>
        <w:ind w:left="720" w:hanging="720"/>
      </w:pPr>
      <w:r w:rsidRPr="00C44F61">
        <w:t xml:space="preserve">Lave, J., &amp; Wenger, E. 1990. </w:t>
      </w:r>
      <w:r w:rsidRPr="00C44F61">
        <w:rPr>
          <w:b/>
          <w:i/>
        </w:rPr>
        <w:t>Situated Learning: Legitimate Peripheral Participation</w:t>
      </w:r>
      <w:r w:rsidRPr="00C44F61">
        <w:t>. Cambridge Cambridge University Press.</w:t>
      </w:r>
    </w:p>
    <w:p w14:paraId="15A6F646" w14:textId="77777777" w:rsidR="00C44F61" w:rsidRPr="00C44F61" w:rsidRDefault="00C44F61" w:rsidP="00C44F61">
      <w:pPr>
        <w:pStyle w:val="EndNoteBibliography"/>
        <w:spacing w:after="0"/>
        <w:ind w:left="720" w:hanging="720"/>
      </w:pPr>
      <w:r w:rsidRPr="00C44F61">
        <w:t xml:space="preserve">Levitt, B., &amp; March, J. G. 1988. Organizational Learning. </w:t>
      </w:r>
      <w:r w:rsidRPr="00C44F61">
        <w:rPr>
          <w:b/>
          <w:i/>
        </w:rPr>
        <w:t>Annual Review of Sociology</w:t>
      </w:r>
      <w:r w:rsidRPr="00C44F61">
        <w:t>, 14: 319-338.</w:t>
      </w:r>
    </w:p>
    <w:p w14:paraId="31574D1E" w14:textId="77777777" w:rsidR="00C44F61" w:rsidRPr="00C44F61" w:rsidRDefault="00C44F61" w:rsidP="00C44F61">
      <w:pPr>
        <w:pStyle w:val="EndNoteBibliography"/>
        <w:spacing w:after="0"/>
        <w:ind w:left="720" w:hanging="720"/>
      </w:pPr>
      <w:r w:rsidRPr="00C44F61">
        <w:t xml:space="preserve">March, J. G. 1988. </w:t>
      </w:r>
      <w:r w:rsidRPr="00C44F61">
        <w:rPr>
          <w:b/>
          <w:i/>
        </w:rPr>
        <w:t>Decisions and organizations</w:t>
      </w:r>
      <w:r w:rsidRPr="00C44F61">
        <w:t>. New York: Blackwell.</w:t>
      </w:r>
    </w:p>
    <w:p w14:paraId="0482BFDD" w14:textId="77777777" w:rsidR="00C44F61" w:rsidRPr="00C44F61" w:rsidRDefault="00C44F61" w:rsidP="00C44F61">
      <w:pPr>
        <w:pStyle w:val="EndNoteBibliography"/>
        <w:spacing w:after="0"/>
        <w:ind w:left="720" w:hanging="720"/>
      </w:pPr>
      <w:r w:rsidRPr="00C44F61">
        <w:t xml:space="preserve">March, J. G. 1991. Exploration and Exploitation in Organizational Learning. </w:t>
      </w:r>
      <w:r w:rsidRPr="00C44F61">
        <w:rPr>
          <w:b/>
          <w:i/>
        </w:rPr>
        <w:t>Organization Science</w:t>
      </w:r>
      <w:r w:rsidRPr="00C44F61">
        <w:t>, 2(1): 71-87.</w:t>
      </w:r>
    </w:p>
    <w:p w14:paraId="58832567" w14:textId="77777777" w:rsidR="00C44F61" w:rsidRPr="00C44F61" w:rsidRDefault="00C44F61" w:rsidP="00C44F61">
      <w:pPr>
        <w:pStyle w:val="EndNoteBibliography"/>
        <w:spacing w:after="0"/>
        <w:ind w:left="720" w:hanging="720"/>
      </w:pPr>
      <w:r w:rsidRPr="00C44F61">
        <w:t xml:space="preserve">Nicolini, D. 2011. Practice as the Site of Knowing: Insights from the Field of Telemedicine. </w:t>
      </w:r>
      <w:r w:rsidRPr="00C44F61">
        <w:rPr>
          <w:b/>
          <w:i/>
        </w:rPr>
        <w:t>Organization Science</w:t>
      </w:r>
      <w:r w:rsidRPr="00C44F61">
        <w:t>, 22(3): 602-620.</w:t>
      </w:r>
    </w:p>
    <w:p w14:paraId="101BEE97" w14:textId="77777777" w:rsidR="00C44F61" w:rsidRPr="00C44F61" w:rsidRDefault="00C44F61" w:rsidP="00C44F61">
      <w:pPr>
        <w:pStyle w:val="EndNoteBibliography"/>
        <w:spacing w:after="0"/>
        <w:ind w:left="720" w:hanging="720"/>
      </w:pPr>
      <w:r w:rsidRPr="00C44F61">
        <w:t xml:space="preserve">Nicolini, D., Gherardi, S., &amp; Yanow, D. (Eds.). 2003. </w:t>
      </w:r>
      <w:r w:rsidRPr="00C44F61">
        <w:rPr>
          <w:b/>
          <w:i/>
        </w:rPr>
        <w:t>Knowing in organizations: a practice-based approach</w:t>
      </w:r>
      <w:r w:rsidRPr="00C44F61">
        <w:t>. Armonk, N.Y.: M.E. Sharpe.</w:t>
      </w:r>
    </w:p>
    <w:p w14:paraId="7D791F02" w14:textId="77777777" w:rsidR="00C44F61" w:rsidRPr="00C44F61" w:rsidRDefault="00C44F61" w:rsidP="00C44F61">
      <w:pPr>
        <w:pStyle w:val="EndNoteBibliography"/>
        <w:spacing w:after="0"/>
        <w:ind w:left="720" w:hanging="720"/>
      </w:pPr>
      <w:r w:rsidRPr="00C44F61">
        <w:t xml:space="preserve">Nicolini, D., &amp; Korica, M. 2021. Attentional Engagement as Practice: A Study of the Attentional Infrastructure of Healthcare Chief Executive Officers. </w:t>
      </w:r>
      <w:r w:rsidRPr="00C44F61">
        <w:rPr>
          <w:b/>
          <w:i/>
        </w:rPr>
        <w:t>Organization Science</w:t>
      </w:r>
      <w:r w:rsidRPr="00C44F61">
        <w:t>, 32(5): 1273-1299.</w:t>
      </w:r>
    </w:p>
    <w:p w14:paraId="7A9F7FE4" w14:textId="77777777" w:rsidR="00C44F61" w:rsidRPr="00C44F61" w:rsidRDefault="00C44F61" w:rsidP="00C44F61">
      <w:pPr>
        <w:pStyle w:val="EndNoteBibliography"/>
        <w:spacing w:after="0"/>
        <w:ind w:left="720" w:hanging="720"/>
      </w:pPr>
      <w:r w:rsidRPr="00C44F61">
        <w:t xml:space="preserve">Perrow, C. 1999. </w:t>
      </w:r>
      <w:r w:rsidRPr="00C44F61">
        <w:rPr>
          <w:b/>
          <w:i/>
        </w:rPr>
        <w:t>Normal accidents living with high-risk technologies</w:t>
      </w:r>
      <w:r w:rsidRPr="00C44F61">
        <w:t>. Princeton, N.J.: Princeton University Press.</w:t>
      </w:r>
    </w:p>
    <w:p w14:paraId="3E2C0F0F" w14:textId="77777777" w:rsidR="00C44F61" w:rsidRPr="00C44F61" w:rsidRDefault="00C44F61" w:rsidP="00C44F61">
      <w:pPr>
        <w:pStyle w:val="EndNoteBibliography"/>
        <w:spacing w:after="0"/>
        <w:ind w:left="720" w:hanging="720"/>
      </w:pPr>
      <w:r w:rsidRPr="00C44F61">
        <w:t xml:space="preserve">Perrow, C. 2004. A Personal Note on Normal Accidents. </w:t>
      </w:r>
      <w:r w:rsidRPr="00C44F61">
        <w:rPr>
          <w:b/>
          <w:i/>
        </w:rPr>
        <w:t>Organization &amp; Environment</w:t>
      </w:r>
      <w:r w:rsidRPr="00C44F61">
        <w:t>, 17(1): 9-14.</w:t>
      </w:r>
    </w:p>
    <w:p w14:paraId="37D1EF16" w14:textId="77777777" w:rsidR="00C44F61" w:rsidRPr="00C44F61" w:rsidRDefault="00C44F61" w:rsidP="00C44F61">
      <w:pPr>
        <w:pStyle w:val="EndNoteBibliography"/>
        <w:spacing w:after="0"/>
        <w:ind w:left="720" w:hanging="720"/>
      </w:pPr>
      <w:r w:rsidRPr="00C44F61">
        <w:t xml:space="preserve">Rashman, L., Withers, E., &amp; Hartley, J. 2009. Organizational learning and knowledge in public service organizations: A systematic review of the literature. </w:t>
      </w:r>
      <w:r w:rsidRPr="00C44F61">
        <w:rPr>
          <w:b/>
          <w:i/>
        </w:rPr>
        <w:t>International Journal of Management Reviews</w:t>
      </w:r>
      <w:r w:rsidRPr="00C44F61">
        <w:t>, 11(4): 463-494.</w:t>
      </w:r>
    </w:p>
    <w:p w14:paraId="712E445D" w14:textId="77777777" w:rsidR="00C44F61" w:rsidRPr="00C44F61" w:rsidRDefault="00C44F61" w:rsidP="00C44F61">
      <w:pPr>
        <w:pStyle w:val="EndNoteBibliography"/>
        <w:spacing w:after="0"/>
        <w:ind w:left="720" w:hanging="720"/>
      </w:pPr>
      <w:r w:rsidRPr="00C44F61">
        <w:t xml:space="preserve">Rerup, C., &amp; Salvato, C. 2012. Role of Attention Triangulation in Organizational Learning Processes. In N. M. Seel (Ed.), </w:t>
      </w:r>
      <w:r w:rsidRPr="00C44F61">
        <w:rPr>
          <w:b/>
          <w:i/>
        </w:rPr>
        <w:t>Encyclopedia of the Sciences of Learning</w:t>
      </w:r>
      <w:r w:rsidRPr="00C44F61">
        <w:t>: 2882-2886. Boston, MA: Springer US.</w:t>
      </w:r>
    </w:p>
    <w:p w14:paraId="51CBF079" w14:textId="77777777" w:rsidR="00C44F61" w:rsidRPr="00C44F61" w:rsidRDefault="00C44F61" w:rsidP="00C44F61">
      <w:pPr>
        <w:pStyle w:val="EndNoteBibliography"/>
        <w:spacing w:after="0"/>
        <w:ind w:left="720" w:hanging="720"/>
      </w:pPr>
      <w:r w:rsidRPr="00C44F61">
        <w:t xml:space="preserve">Salvato, C., &amp; Rerup, C. 2011. Beyond Collective Entities: Multilevel Research on Organizational Routines and Capabilities. </w:t>
      </w:r>
      <w:r w:rsidRPr="00C44F61">
        <w:rPr>
          <w:b/>
          <w:i/>
        </w:rPr>
        <w:t>Journal of Management</w:t>
      </w:r>
      <w:r w:rsidRPr="00C44F61">
        <w:t>, 37(2): 468-490.</w:t>
      </w:r>
    </w:p>
    <w:p w14:paraId="67F2834C" w14:textId="77777777" w:rsidR="00C44F61" w:rsidRPr="00C44F61" w:rsidRDefault="00C44F61" w:rsidP="00C44F61">
      <w:pPr>
        <w:pStyle w:val="EndNoteBibliography"/>
        <w:spacing w:after="0"/>
        <w:ind w:left="720" w:hanging="720"/>
      </w:pPr>
      <w:r w:rsidRPr="00C44F61">
        <w:t xml:space="preserve">Sannino, A., &amp; Engeström, Y. 2017. Co-generation of societally impactful knowledge in Change Laboratories. </w:t>
      </w:r>
      <w:r w:rsidRPr="00C44F61">
        <w:rPr>
          <w:b/>
          <w:i/>
        </w:rPr>
        <w:t>Management Learning</w:t>
      </w:r>
      <w:r w:rsidRPr="00C44F61">
        <w:t>, 48(1): 80-96.</w:t>
      </w:r>
    </w:p>
    <w:p w14:paraId="3EF8C6C5" w14:textId="77777777" w:rsidR="00C44F61" w:rsidRPr="00C44F61" w:rsidRDefault="00C44F61" w:rsidP="00C44F61">
      <w:pPr>
        <w:pStyle w:val="EndNoteBibliography"/>
        <w:spacing w:after="0"/>
        <w:ind w:left="720" w:hanging="720"/>
      </w:pPr>
      <w:r w:rsidRPr="00C44F61">
        <w:t>Teece, D. 2022. Evolutionary Economics, Routines, and Dynamic Capabilities. London: UCL Institute for Innovation and Public Purpose Working Paper 2022/17.</w:t>
      </w:r>
    </w:p>
    <w:p w14:paraId="6AF86F56" w14:textId="77777777" w:rsidR="00C44F61" w:rsidRPr="00C44F61" w:rsidRDefault="00C44F61" w:rsidP="00C44F61">
      <w:pPr>
        <w:pStyle w:val="EndNoteBibliography"/>
        <w:spacing w:after="0"/>
        <w:ind w:left="720" w:hanging="720"/>
      </w:pPr>
      <w:r w:rsidRPr="00C44F61">
        <w:t xml:space="preserve">Teece, D. J. 2023. The Evolution of the Dynamic Capabilities Framework. In R. Adams, D. Grichnik, A. Pundziene, &amp; C. Volkmann (Eds.), </w:t>
      </w:r>
      <w:r w:rsidRPr="00C44F61">
        <w:rPr>
          <w:b/>
          <w:i/>
        </w:rPr>
        <w:t>Artificiality and Sustainability in Entrepreneurship: Exploring the Unforeseen, and Paving the Way to a Sustainable Future</w:t>
      </w:r>
      <w:r w:rsidRPr="00C44F61">
        <w:t>: 113-129. Cham: Springer International Publishing.</w:t>
      </w:r>
    </w:p>
    <w:p w14:paraId="7C5DC463" w14:textId="77777777" w:rsidR="00C44F61" w:rsidRPr="00C44F61" w:rsidRDefault="00C44F61" w:rsidP="00C44F61">
      <w:pPr>
        <w:pStyle w:val="EndNoteBibliography"/>
        <w:spacing w:after="0"/>
        <w:ind w:left="720" w:hanging="720"/>
      </w:pPr>
      <w:r w:rsidRPr="00C44F61">
        <w:t xml:space="preserve">Termeer, C. J., Dewulf, A., &amp; Biesbroek, G. R. 2017. Transformational change: governance interventions for climate change adaptation from a continuous change perspective. </w:t>
      </w:r>
      <w:r w:rsidRPr="00C44F61">
        <w:rPr>
          <w:b/>
          <w:i/>
        </w:rPr>
        <w:t>Journal of Environmental Planning and Management</w:t>
      </w:r>
      <w:r w:rsidRPr="00C44F61">
        <w:t>, 60(4): 558-576.</w:t>
      </w:r>
    </w:p>
    <w:p w14:paraId="38EDCC9F" w14:textId="77777777" w:rsidR="00C44F61" w:rsidRPr="00C44F61" w:rsidRDefault="00C44F61" w:rsidP="00C44F61">
      <w:pPr>
        <w:pStyle w:val="EndNoteBibliography"/>
        <w:spacing w:after="0"/>
        <w:ind w:left="720" w:hanging="720"/>
      </w:pPr>
      <w:r w:rsidRPr="00C44F61">
        <w:t xml:space="preserve">Wahlström, B., Kettunen, J., Reiman, T., Wilpert, B., Maimer, H., Jung, J., Cox, S., Jones, B., Sola, R., José, M., Arias, M. R., &amp; Rollenhagen, C. 2005. LearnSafe: Learning organisations for nuclear safety. </w:t>
      </w:r>
      <w:r w:rsidRPr="00C44F61">
        <w:rPr>
          <w:b/>
          <w:i/>
        </w:rPr>
        <w:t>VTT Tiedotteita - Valtion Teknillinen Tutkimuskeskus</w:t>
      </w:r>
      <w:r w:rsidRPr="00C44F61">
        <w:t>: 3-58.</w:t>
      </w:r>
    </w:p>
    <w:p w14:paraId="0D0D5351" w14:textId="77777777" w:rsidR="00C44F61" w:rsidRPr="00C44F61" w:rsidRDefault="00C44F61" w:rsidP="00C44F61">
      <w:pPr>
        <w:pStyle w:val="EndNoteBibliography"/>
        <w:spacing w:after="0"/>
        <w:ind w:left="720" w:hanging="720"/>
      </w:pPr>
      <w:r w:rsidRPr="00F930CC">
        <w:rPr>
          <w:lang w:val="de-DE"/>
        </w:rPr>
        <w:t xml:space="preserve">Wahlstrom, B., Wilpert, B., Cox, S., Sola, R., &amp; Rollenhagen, C. 2002. </w:t>
      </w:r>
      <w:r w:rsidRPr="00C44F61">
        <w:rPr>
          <w:b/>
          <w:i/>
        </w:rPr>
        <w:t>Learning organizations for nuclear safety</w:t>
      </w:r>
      <w:r w:rsidRPr="00C44F61">
        <w:t>. Paper presented at the Proceedings of the IEEE 7th Conference on Human Factors and Power Plants.</w:t>
      </w:r>
    </w:p>
    <w:p w14:paraId="23E78D6A" w14:textId="77777777" w:rsidR="00C44F61" w:rsidRPr="00C44F61" w:rsidRDefault="00C44F61" w:rsidP="00C44F61">
      <w:pPr>
        <w:pStyle w:val="EndNoteBibliography"/>
        <w:ind w:left="720" w:hanging="720"/>
      </w:pPr>
      <w:r w:rsidRPr="00C44F61">
        <w:t xml:space="preserve">Wenger, E. 2000. Communities of Practice and Social Learning Systems. </w:t>
      </w:r>
      <w:r w:rsidRPr="00C44F61">
        <w:rPr>
          <w:b/>
          <w:i/>
        </w:rPr>
        <w:t>Organization</w:t>
      </w:r>
      <w:r w:rsidRPr="00C44F61">
        <w:t>, 7(2): 225-246.</w:t>
      </w:r>
    </w:p>
    <w:p w14:paraId="454C8379" w14:textId="5341F1D6" w:rsidR="00F91FBB" w:rsidRDefault="00123EC3">
      <w:r>
        <w:fldChar w:fldCharType="end"/>
      </w:r>
    </w:p>
    <w:sectPr w:rsidR="00F91FBB">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6E846D5"/>
    <w:multiLevelType w:val="hybridMultilevel"/>
    <w:tmpl w:val="7AE62CFE"/>
    <w:lvl w:ilvl="0" w:tplc="DE1C61D4">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1&lt;/Enabled&gt;&lt;ScanUnformatted&gt;1&lt;/ScanUnformatted&gt;&lt;ScanChanges&gt;1&lt;/ScanChanges&gt;&lt;Suspended&gt;0&lt;/Suspended&gt;&lt;/ENInstantFormat&gt;"/>
    <w:docVar w:name="EN.Layout" w:val="&lt;ENLayout&gt;&lt;Style&gt;Academy Management Review&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xtfdxsz03a2axset9pavvfpjfzpetzdes5s5&quot;&gt;DORMacrolibraryNEWerENL&lt;record-ids&gt;&lt;item&gt;1065&lt;/item&gt;&lt;item&gt;2593&lt;/item&gt;&lt;item&gt;3098&lt;/item&gt;&lt;item&gt;3388&lt;/item&gt;&lt;item&gt;3393&lt;/item&gt;&lt;item&gt;3402&lt;/item&gt;&lt;item&gt;3406&lt;/item&gt;&lt;item&gt;3492&lt;/item&gt;&lt;item&gt;3494&lt;/item&gt;&lt;item&gt;3495&lt;/item&gt;&lt;item&gt;3523&lt;/item&gt;&lt;item&gt;3745&lt;/item&gt;&lt;item&gt;3768&lt;/item&gt;&lt;item&gt;3769&lt;/item&gt;&lt;item&gt;4047&lt;/item&gt;&lt;item&gt;4227&lt;/item&gt;&lt;item&gt;4330&lt;/item&gt;&lt;item&gt;4621&lt;/item&gt;&lt;item&gt;4623&lt;/item&gt;&lt;item&gt;4626&lt;/item&gt;&lt;item&gt;4635&lt;/item&gt;&lt;item&gt;5051&lt;/item&gt;&lt;item&gt;5496&lt;/item&gt;&lt;item&gt;7870&lt;/item&gt;&lt;item&gt;7997&lt;/item&gt;&lt;item&gt;7999&lt;/item&gt;&lt;item&gt;8143&lt;/item&gt;&lt;item&gt;8144&lt;/item&gt;&lt;item&gt;8188&lt;/item&gt;&lt;item&gt;8304&lt;/item&gt;&lt;item&gt;8629&lt;/item&gt;&lt;item&gt;8646&lt;/item&gt;&lt;item&gt;8691&lt;/item&gt;&lt;item&gt;8711&lt;/item&gt;&lt;item&gt;8712&lt;/item&gt;&lt;item&gt;8714&lt;/item&gt;&lt;item&gt;8715&lt;/item&gt;&lt;item&gt;8728&lt;/item&gt;&lt;item&gt;8730&lt;/item&gt;&lt;item&gt;8732&lt;/item&gt;&lt;item&gt;8735&lt;/item&gt;&lt;item&gt;8736&lt;/item&gt;&lt;item&gt;8737&lt;/item&gt;&lt;/record-ids&gt;&lt;/item&gt;&lt;/Libraries&gt;"/>
  </w:docVars>
  <w:rsids>
    <w:rsidRoot w:val="00317679"/>
    <w:rsid w:val="000375D7"/>
    <w:rsid w:val="000515F5"/>
    <w:rsid w:val="00123EC3"/>
    <w:rsid w:val="001B5A4E"/>
    <w:rsid w:val="001D1843"/>
    <w:rsid w:val="002326A6"/>
    <w:rsid w:val="00241DD6"/>
    <w:rsid w:val="002D44FC"/>
    <w:rsid w:val="002D52D8"/>
    <w:rsid w:val="002D5979"/>
    <w:rsid w:val="00305959"/>
    <w:rsid w:val="00317679"/>
    <w:rsid w:val="003272EC"/>
    <w:rsid w:val="003A52A6"/>
    <w:rsid w:val="0049281C"/>
    <w:rsid w:val="004B1A36"/>
    <w:rsid w:val="00537FD5"/>
    <w:rsid w:val="005434E6"/>
    <w:rsid w:val="0056284B"/>
    <w:rsid w:val="005F4224"/>
    <w:rsid w:val="005F7E25"/>
    <w:rsid w:val="007236EA"/>
    <w:rsid w:val="00780F87"/>
    <w:rsid w:val="00831270"/>
    <w:rsid w:val="00861BB4"/>
    <w:rsid w:val="00861C40"/>
    <w:rsid w:val="008F138A"/>
    <w:rsid w:val="00916900"/>
    <w:rsid w:val="00996E58"/>
    <w:rsid w:val="00A9443D"/>
    <w:rsid w:val="00AD58F2"/>
    <w:rsid w:val="00B476AF"/>
    <w:rsid w:val="00B5059E"/>
    <w:rsid w:val="00B85624"/>
    <w:rsid w:val="00BE5C7F"/>
    <w:rsid w:val="00C007C9"/>
    <w:rsid w:val="00C44F61"/>
    <w:rsid w:val="00CB1EF7"/>
    <w:rsid w:val="00CD2886"/>
    <w:rsid w:val="00D508E0"/>
    <w:rsid w:val="00D54D66"/>
    <w:rsid w:val="00D60B8F"/>
    <w:rsid w:val="00DA4BA9"/>
    <w:rsid w:val="00DF3CA2"/>
    <w:rsid w:val="00E113D0"/>
    <w:rsid w:val="00E94229"/>
    <w:rsid w:val="00EB7FE6"/>
    <w:rsid w:val="00ED02B0"/>
    <w:rsid w:val="00EE771A"/>
    <w:rsid w:val="00F705C9"/>
    <w:rsid w:val="00F91FBB"/>
    <w:rsid w:val="00F930CC"/>
    <w:rsid w:val="00FB71B9"/>
    <w:rsid w:val="00FC6D5D"/>
    <w:rsid w:val="00FD6A7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8ACA2C"/>
  <w15:chartTrackingRefBased/>
  <w15:docId w15:val="{14A0C517-8FBA-4807-92E8-FD8DE02A21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F91FBB"/>
    <w:rPr>
      <w:color w:val="0000FF"/>
      <w:u w:val="single"/>
    </w:rPr>
  </w:style>
  <w:style w:type="paragraph" w:customStyle="1" w:styleId="EndNoteBibliographyTitle">
    <w:name w:val="EndNote Bibliography Title"/>
    <w:basedOn w:val="Normal"/>
    <w:link w:val="EndNoteBibliographyTitleChar"/>
    <w:rsid w:val="00123EC3"/>
    <w:pPr>
      <w:spacing w:after="0"/>
      <w:jc w:val="center"/>
    </w:pPr>
    <w:rPr>
      <w:rFonts w:ascii="Calibri" w:hAnsi="Calibri" w:cs="Calibri"/>
      <w:noProof/>
      <w:lang w:val="en-US"/>
    </w:rPr>
  </w:style>
  <w:style w:type="character" w:customStyle="1" w:styleId="EndNoteBibliographyTitleChar">
    <w:name w:val="EndNote Bibliography Title Char"/>
    <w:basedOn w:val="DefaultParagraphFont"/>
    <w:link w:val="EndNoteBibliographyTitle"/>
    <w:rsid w:val="00123EC3"/>
    <w:rPr>
      <w:rFonts w:ascii="Calibri" w:hAnsi="Calibri" w:cs="Calibri"/>
      <w:noProof/>
      <w:lang w:val="en-US"/>
    </w:rPr>
  </w:style>
  <w:style w:type="paragraph" w:customStyle="1" w:styleId="EndNoteBibliography">
    <w:name w:val="EndNote Bibliography"/>
    <w:basedOn w:val="Normal"/>
    <w:link w:val="EndNoteBibliographyChar"/>
    <w:rsid w:val="00123EC3"/>
    <w:pPr>
      <w:spacing w:line="240" w:lineRule="auto"/>
    </w:pPr>
    <w:rPr>
      <w:rFonts w:ascii="Calibri" w:hAnsi="Calibri" w:cs="Calibri"/>
      <w:noProof/>
      <w:lang w:val="en-US"/>
    </w:rPr>
  </w:style>
  <w:style w:type="character" w:customStyle="1" w:styleId="EndNoteBibliographyChar">
    <w:name w:val="EndNote Bibliography Char"/>
    <w:basedOn w:val="DefaultParagraphFont"/>
    <w:link w:val="EndNoteBibliography"/>
    <w:rsid w:val="00123EC3"/>
    <w:rPr>
      <w:rFonts w:ascii="Calibri" w:hAnsi="Calibri" w:cs="Calibri"/>
      <w:noProof/>
      <w:lang w:val="en-US"/>
    </w:rPr>
  </w:style>
  <w:style w:type="character" w:customStyle="1" w:styleId="normaltextrun">
    <w:name w:val="normaltextrun"/>
    <w:basedOn w:val="DefaultParagraphFont"/>
    <w:rsid w:val="00831270"/>
  </w:style>
  <w:style w:type="character" w:customStyle="1" w:styleId="eop">
    <w:name w:val="eop"/>
    <w:basedOn w:val="DefaultParagraphFont"/>
    <w:rsid w:val="00831270"/>
  </w:style>
  <w:style w:type="paragraph" w:styleId="ListParagraph">
    <w:name w:val="List Paragraph"/>
    <w:basedOn w:val="Normal"/>
    <w:uiPriority w:val="34"/>
    <w:qFormat/>
    <w:rsid w:val="001B5A4E"/>
    <w:pPr>
      <w:ind w:left="720"/>
      <w:contextualSpacing/>
    </w:pPr>
  </w:style>
  <w:style w:type="character" w:styleId="UnresolvedMention">
    <w:name w:val="Unresolved Mention"/>
    <w:basedOn w:val="DefaultParagraphFont"/>
    <w:uiPriority w:val="99"/>
    <w:semiHidden/>
    <w:unhideWhenUsed/>
    <w:rsid w:val="004B1A3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2141944">
      <w:bodyDiv w:val="1"/>
      <w:marLeft w:val="0"/>
      <w:marRight w:val="0"/>
      <w:marTop w:val="0"/>
      <w:marBottom w:val="0"/>
      <w:divBdr>
        <w:top w:val="none" w:sz="0" w:space="0" w:color="auto"/>
        <w:left w:val="none" w:sz="0" w:space="0" w:color="auto"/>
        <w:bottom w:val="none" w:sz="0" w:space="0" w:color="auto"/>
        <w:right w:val="none" w:sz="0" w:space="0" w:color="auto"/>
      </w:divBdr>
    </w:div>
    <w:div w:id="8365338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b.lee14@lancaster.ac.uk" TargetMode="External"/><Relationship Id="rId5" Type="http://schemas.openxmlformats.org/officeDocument/2006/relationships/hyperlink" Target="mailto:d.oreilly@lancaster.ac.uk"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8</Pages>
  <Words>6107</Words>
  <Characters>34810</Characters>
  <Application>Microsoft Office Word</Application>
  <DocSecurity>0</DocSecurity>
  <Lines>290</Lines>
  <Paragraphs>81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40836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O'Reilly, Dermot</dc:creator>
  <cp:keywords/>
  <dc:description/>
  <cp:lastModifiedBy>O'Reilly, Dermot</cp:lastModifiedBy>
  <cp:revision>4</cp:revision>
  <dcterms:created xsi:type="dcterms:W3CDTF">2024-06-27T11:04:00Z</dcterms:created>
  <dcterms:modified xsi:type="dcterms:W3CDTF">2024-06-27T12:36:00Z</dcterms:modified>
</cp:coreProperties>
</file>