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1F59098" w14:textId="3DDB8B67" w:rsidR="0069417A" w:rsidRPr="008965E6" w:rsidRDefault="00464C50" w:rsidP="008965E6">
      <w:pPr>
        <w:spacing w:after="0" w:line="240" w:lineRule="auto"/>
        <w:jc w:val="center"/>
        <w:rPr>
          <w:rFonts w:ascii="Times New Roman" w:hAnsi="Times New Roman" w:cs="Times New Roman"/>
          <w:b/>
          <w:bCs/>
          <w:color w:val="000000"/>
          <w:sz w:val="24"/>
          <w:szCs w:val="24"/>
          <w:shd w:val="clear" w:color="auto" w:fill="FFFFFF"/>
        </w:rPr>
      </w:pPr>
      <w:r>
        <w:rPr>
          <w:rFonts w:ascii="Times New Roman" w:hAnsi="Times New Roman" w:cs="Times New Roman"/>
          <w:b/>
          <w:bCs/>
          <w:color w:val="000000"/>
          <w:sz w:val="24"/>
          <w:szCs w:val="24"/>
          <w:shd w:val="clear" w:color="auto" w:fill="FFFFFF"/>
        </w:rPr>
        <w:t>Enabling digital transformation</w:t>
      </w:r>
      <w:r w:rsidR="00B41F2E" w:rsidRPr="00B41F2E">
        <w:rPr>
          <w:rFonts w:ascii="Times New Roman" w:hAnsi="Times New Roman" w:cs="Times New Roman"/>
          <w:b/>
          <w:bCs/>
          <w:color w:val="000000"/>
          <w:sz w:val="24"/>
          <w:szCs w:val="24"/>
          <w:shd w:val="clear" w:color="auto" w:fill="FFFFFF"/>
        </w:rPr>
        <w:t xml:space="preserve"> and sustainability</w:t>
      </w:r>
      <w:r w:rsidR="008965E6">
        <w:rPr>
          <w:rFonts w:ascii="Times New Roman" w:hAnsi="Times New Roman" w:cs="Times New Roman"/>
          <w:b/>
          <w:bCs/>
          <w:color w:val="000000"/>
          <w:sz w:val="24"/>
          <w:szCs w:val="24"/>
          <w:shd w:val="clear" w:color="auto" w:fill="FFFFFF"/>
        </w:rPr>
        <w:t xml:space="preserve"> </w:t>
      </w:r>
      <w:r w:rsidR="00B41F2E">
        <w:rPr>
          <w:rFonts w:ascii="Times New Roman" w:hAnsi="Times New Roman" w:cs="Times New Roman"/>
          <w:b/>
          <w:bCs/>
          <w:color w:val="000000"/>
          <w:sz w:val="24"/>
          <w:szCs w:val="24"/>
          <w:shd w:val="clear" w:color="auto" w:fill="FFFFFF"/>
        </w:rPr>
        <w:t>via the use of</w:t>
      </w:r>
      <w:r w:rsidR="00051747">
        <w:rPr>
          <w:rFonts w:ascii="Times New Roman" w:hAnsi="Times New Roman" w:cs="Times New Roman"/>
          <w:b/>
          <w:bCs/>
          <w:color w:val="000000"/>
          <w:sz w:val="24"/>
          <w:szCs w:val="24"/>
          <w:shd w:val="clear" w:color="auto" w:fill="FFFFFF"/>
        </w:rPr>
        <w:t xml:space="preserve"> Artificial </w:t>
      </w:r>
      <w:r w:rsidR="0043466B">
        <w:rPr>
          <w:rFonts w:ascii="Times New Roman" w:hAnsi="Times New Roman" w:cs="Times New Roman"/>
          <w:b/>
          <w:bCs/>
          <w:color w:val="000000"/>
          <w:sz w:val="24"/>
          <w:szCs w:val="24"/>
          <w:shd w:val="clear" w:color="auto" w:fill="FFFFFF"/>
        </w:rPr>
        <w:t>I</w:t>
      </w:r>
      <w:r w:rsidR="00051747">
        <w:rPr>
          <w:rFonts w:ascii="Times New Roman" w:hAnsi="Times New Roman" w:cs="Times New Roman"/>
          <w:b/>
          <w:bCs/>
          <w:color w:val="000000"/>
          <w:sz w:val="24"/>
          <w:szCs w:val="24"/>
          <w:shd w:val="clear" w:color="auto" w:fill="FFFFFF"/>
        </w:rPr>
        <w:t>ntelligence-powered learning tools</w:t>
      </w:r>
      <w:r w:rsidR="00C13C7D">
        <w:rPr>
          <w:rFonts w:ascii="Times New Roman" w:hAnsi="Times New Roman" w:cs="Times New Roman"/>
          <w:b/>
          <w:bCs/>
          <w:color w:val="000000"/>
          <w:sz w:val="24"/>
          <w:szCs w:val="24"/>
          <w:shd w:val="clear" w:color="auto" w:fill="FFFFFF"/>
        </w:rPr>
        <w:t xml:space="preserve"> and mobile assisted learning</w:t>
      </w:r>
      <w:r w:rsidR="00A3559A">
        <w:rPr>
          <w:rFonts w:ascii="Times New Roman" w:hAnsi="Times New Roman" w:cs="Times New Roman"/>
          <w:b/>
          <w:bCs/>
          <w:color w:val="000000"/>
          <w:sz w:val="24"/>
          <w:szCs w:val="24"/>
          <w:shd w:val="clear" w:color="auto" w:fill="FFFFFF"/>
        </w:rPr>
        <w:t xml:space="preserve">: </w:t>
      </w:r>
      <w:r w:rsidR="001E5E04">
        <w:rPr>
          <w:rFonts w:ascii="Times New Roman" w:hAnsi="Times New Roman" w:cs="Times New Roman"/>
          <w:b/>
          <w:bCs/>
          <w:color w:val="000000"/>
          <w:sz w:val="24"/>
          <w:szCs w:val="24"/>
          <w:shd w:val="clear" w:color="auto" w:fill="FFFFFF"/>
        </w:rPr>
        <w:t xml:space="preserve">Towards </w:t>
      </w:r>
      <w:r w:rsidR="008965E6">
        <w:rPr>
          <w:rFonts w:ascii="Times New Roman" w:hAnsi="Times New Roman" w:cs="Times New Roman"/>
          <w:b/>
          <w:bCs/>
          <w:color w:val="000000"/>
          <w:sz w:val="24"/>
          <w:szCs w:val="24"/>
          <w:shd w:val="clear" w:color="auto" w:fill="FFFFFF"/>
        </w:rPr>
        <w:t>i</w:t>
      </w:r>
      <w:r w:rsidR="001E5E04">
        <w:rPr>
          <w:rFonts w:ascii="Times New Roman" w:hAnsi="Times New Roman" w:cs="Times New Roman"/>
          <w:b/>
          <w:bCs/>
          <w:color w:val="000000"/>
          <w:sz w:val="24"/>
          <w:szCs w:val="24"/>
          <w:shd w:val="clear" w:color="auto" w:fill="FFFFFF"/>
        </w:rPr>
        <w:t xml:space="preserve">nclusive </w:t>
      </w:r>
      <w:r w:rsidR="008965E6">
        <w:rPr>
          <w:rFonts w:ascii="Times New Roman" w:hAnsi="Times New Roman" w:cs="Times New Roman"/>
          <w:b/>
          <w:bCs/>
          <w:color w:val="000000"/>
          <w:sz w:val="24"/>
          <w:szCs w:val="24"/>
          <w:shd w:val="clear" w:color="auto" w:fill="FFFFFF"/>
        </w:rPr>
        <w:t>e</w:t>
      </w:r>
      <w:r w:rsidR="001E5E04">
        <w:rPr>
          <w:rFonts w:ascii="Times New Roman" w:hAnsi="Times New Roman" w:cs="Times New Roman"/>
          <w:b/>
          <w:bCs/>
          <w:color w:val="000000"/>
          <w:sz w:val="24"/>
          <w:szCs w:val="24"/>
          <w:shd w:val="clear" w:color="auto" w:fill="FFFFFF"/>
        </w:rPr>
        <w:t xml:space="preserve">ducation </w:t>
      </w:r>
      <w:r w:rsidR="008965E6">
        <w:rPr>
          <w:rFonts w:ascii="Times New Roman" w:hAnsi="Times New Roman" w:cs="Times New Roman"/>
          <w:b/>
          <w:bCs/>
          <w:color w:val="000000"/>
          <w:sz w:val="24"/>
          <w:szCs w:val="24"/>
          <w:shd w:val="clear" w:color="auto" w:fill="FFFFFF"/>
        </w:rPr>
        <w:t>in business and management schools</w:t>
      </w:r>
    </w:p>
    <w:p w14:paraId="46A083BF" w14:textId="04B9007F" w:rsidR="002515DE" w:rsidRDefault="002515DE" w:rsidP="00DC5A3D">
      <w:pPr>
        <w:spacing w:after="0" w:line="240" w:lineRule="auto"/>
        <w:jc w:val="center"/>
        <w:rPr>
          <w:rFonts w:ascii="Times New Roman" w:hAnsi="Times New Roman" w:cs="Times New Roman"/>
          <w:b/>
          <w:bCs/>
          <w:color w:val="000000"/>
          <w:sz w:val="24"/>
          <w:szCs w:val="24"/>
          <w:shd w:val="clear" w:color="auto" w:fill="FFFFFF"/>
        </w:rPr>
      </w:pPr>
    </w:p>
    <w:p w14:paraId="557EB30D" w14:textId="77777777" w:rsidR="00D7729F" w:rsidRPr="00D7729F" w:rsidRDefault="00D7729F" w:rsidP="00D7729F">
      <w:pPr>
        <w:spacing w:after="0" w:line="240" w:lineRule="auto"/>
        <w:jc w:val="center"/>
        <w:rPr>
          <w:rFonts w:ascii="Times New Roman" w:hAnsi="Times New Roman" w:cs="Times New Roman"/>
          <w:color w:val="000000"/>
          <w:sz w:val="24"/>
          <w:szCs w:val="24"/>
          <w:shd w:val="clear" w:color="auto" w:fill="FFFFFF"/>
        </w:rPr>
      </w:pPr>
      <w:r w:rsidRPr="00D7729F">
        <w:rPr>
          <w:rFonts w:ascii="Times New Roman" w:hAnsi="Times New Roman" w:cs="Times New Roman"/>
          <w:color w:val="000000"/>
          <w:sz w:val="24"/>
          <w:szCs w:val="24"/>
          <w:shd w:val="clear" w:color="auto" w:fill="FFFFFF"/>
        </w:rPr>
        <w:t xml:space="preserve">Dr Eleni Meletiadou </w:t>
      </w:r>
    </w:p>
    <w:p w14:paraId="78A7E218" w14:textId="3A6068CE" w:rsidR="00D7729F" w:rsidRPr="00D7729F" w:rsidRDefault="00D7729F" w:rsidP="00D7729F">
      <w:pPr>
        <w:spacing w:after="0" w:line="240" w:lineRule="auto"/>
        <w:jc w:val="cente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Associate Professor</w:t>
      </w:r>
    </w:p>
    <w:p w14:paraId="5B99B3E5" w14:textId="77777777" w:rsidR="00D7729F" w:rsidRPr="00D7729F" w:rsidRDefault="00D7729F" w:rsidP="00D7729F">
      <w:pPr>
        <w:spacing w:after="0" w:line="240" w:lineRule="auto"/>
        <w:jc w:val="center"/>
        <w:rPr>
          <w:rFonts w:ascii="Times New Roman" w:hAnsi="Times New Roman" w:cs="Times New Roman"/>
          <w:color w:val="000000"/>
          <w:sz w:val="24"/>
          <w:szCs w:val="24"/>
          <w:shd w:val="clear" w:color="auto" w:fill="FFFFFF"/>
        </w:rPr>
      </w:pPr>
      <w:r w:rsidRPr="00D7729F">
        <w:rPr>
          <w:rFonts w:ascii="Times New Roman" w:hAnsi="Times New Roman" w:cs="Times New Roman"/>
          <w:color w:val="000000"/>
          <w:sz w:val="24"/>
          <w:szCs w:val="24"/>
          <w:shd w:val="clear" w:color="auto" w:fill="FFFFFF"/>
        </w:rPr>
        <w:t xml:space="preserve">Guildhall School of Business and Law </w:t>
      </w:r>
    </w:p>
    <w:p w14:paraId="329737BA" w14:textId="77777777" w:rsidR="00D7729F" w:rsidRPr="00D7729F" w:rsidRDefault="00D7729F" w:rsidP="00D7729F">
      <w:pPr>
        <w:spacing w:after="0" w:line="240" w:lineRule="auto"/>
        <w:jc w:val="center"/>
        <w:rPr>
          <w:rFonts w:ascii="Times New Roman" w:hAnsi="Times New Roman" w:cs="Times New Roman"/>
          <w:color w:val="000000"/>
          <w:sz w:val="24"/>
          <w:szCs w:val="24"/>
          <w:shd w:val="clear" w:color="auto" w:fill="FFFFFF"/>
        </w:rPr>
      </w:pPr>
      <w:r w:rsidRPr="00D7729F">
        <w:rPr>
          <w:rFonts w:ascii="Times New Roman" w:hAnsi="Times New Roman" w:cs="Times New Roman"/>
          <w:color w:val="000000"/>
          <w:sz w:val="24"/>
          <w:szCs w:val="24"/>
          <w:shd w:val="clear" w:color="auto" w:fill="FFFFFF"/>
        </w:rPr>
        <w:t xml:space="preserve">London Metropolitan University, UK </w:t>
      </w:r>
    </w:p>
    <w:p w14:paraId="65CD3414" w14:textId="6E41A4BF" w:rsidR="00463D1F" w:rsidRPr="00D7729F" w:rsidRDefault="00D7729F" w:rsidP="00D7729F">
      <w:pPr>
        <w:spacing w:after="0" w:line="240" w:lineRule="auto"/>
        <w:jc w:val="center"/>
        <w:rPr>
          <w:rFonts w:ascii="Times New Roman" w:hAnsi="Times New Roman" w:cs="Times New Roman"/>
          <w:color w:val="000000"/>
          <w:sz w:val="24"/>
          <w:szCs w:val="24"/>
          <w:shd w:val="clear" w:color="auto" w:fill="FFFFFF"/>
        </w:rPr>
      </w:pPr>
      <w:r w:rsidRPr="00D7729F">
        <w:rPr>
          <w:rFonts w:ascii="Times New Roman" w:hAnsi="Times New Roman" w:cs="Times New Roman"/>
          <w:color w:val="000000"/>
          <w:sz w:val="24"/>
          <w:szCs w:val="24"/>
          <w:shd w:val="clear" w:color="auto" w:fill="FFFFFF"/>
        </w:rPr>
        <w:t>e.meletiadou@londonmet.ac.uk</w:t>
      </w:r>
    </w:p>
    <w:p w14:paraId="5846CE08" w14:textId="77777777" w:rsidR="00DC5A3D" w:rsidRDefault="00DC5A3D" w:rsidP="00597238">
      <w:pPr>
        <w:spacing w:after="0" w:line="240" w:lineRule="auto"/>
        <w:rPr>
          <w:rFonts w:ascii="Times New Roman" w:hAnsi="Times New Roman" w:cs="Times New Roman"/>
          <w:b/>
          <w:bCs/>
          <w:color w:val="000000"/>
          <w:sz w:val="24"/>
          <w:szCs w:val="24"/>
          <w:shd w:val="clear" w:color="auto" w:fill="FFFFFF"/>
        </w:rPr>
      </w:pPr>
    </w:p>
    <w:p w14:paraId="430FE127" w14:textId="77777777" w:rsidR="00BA6690" w:rsidRDefault="00BA6690" w:rsidP="00256779">
      <w:pPr>
        <w:spacing w:after="0" w:line="240" w:lineRule="auto"/>
        <w:jc w:val="both"/>
      </w:pPr>
    </w:p>
    <w:p w14:paraId="510E676F" w14:textId="7E123B1D" w:rsidR="002515DE" w:rsidRDefault="002515DE" w:rsidP="00DC5A3D">
      <w:pPr>
        <w:spacing w:after="0" w:line="240" w:lineRule="auto"/>
        <w:ind w:left="2880"/>
        <w:jc w:val="both"/>
        <w:rPr>
          <w:rFonts w:ascii="Times New Roman" w:hAnsi="Times New Roman" w:cs="Times New Roman"/>
          <w:color w:val="000000"/>
          <w:sz w:val="24"/>
          <w:szCs w:val="24"/>
          <w:shd w:val="clear" w:color="auto" w:fill="FFFFFF"/>
        </w:rPr>
      </w:pPr>
      <w:r>
        <w:rPr>
          <w:rFonts w:ascii="Times New Roman" w:hAnsi="Times New Roman" w:cs="Times New Roman"/>
          <w:b/>
          <w:bCs/>
          <w:color w:val="000000"/>
          <w:sz w:val="24"/>
          <w:szCs w:val="24"/>
          <w:shd w:val="clear" w:color="auto" w:fill="FFFFFF"/>
        </w:rPr>
        <w:t xml:space="preserve">Track: </w:t>
      </w:r>
      <w:r w:rsidR="006D688A">
        <w:rPr>
          <w:rFonts w:ascii="Times New Roman" w:hAnsi="Times New Roman" w:cs="Times New Roman"/>
          <w:color w:val="000000"/>
          <w:sz w:val="24"/>
          <w:szCs w:val="24"/>
          <w:shd w:val="clear" w:color="auto" w:fill="FFFFFF"/>
        </w:rPr>
        <w:t>Learning &amp; Knowledge</w:t>
      </w:r>
    </w:p>
    <w:p w14:paraId="4EB9340A" w14:textId="77777777" w:rsidR="00DC5A3D" w:rsidRDefault="00DC5A3D" w:rsidP="00256779">
      <w:pPr>
        <w:spacing w:after="0" w:line="240" w:lineRule="auto"/>
        <w:jc w:val="both"/>
        <w:rPr>
          <w:rFonts w:ascii="Times New Roman" w:hAnsi="Times New Roman" w:cs="Times New Roman"/>
          <w:color w:val="000000"/>
          <w:sz w:val="24"/>
          <w:szCs w:val="24"/>
          <w:shd w:val="clear" w:color="auto" w:fill="FFFFFF"/>
        </w:rPr>
      </w:pPr>
    </w:p>
    <w:p w14:paraId="6695A56C" w14:textId="77777777" w:rsidR="00DC5A3D" w:rsidRDefault="00DC5A3D" w:rsidP="00256779">
      <w:pPr>
        <w:spacing w:after="0" w:line="240" w:lineRule="auto"/>
        <w:jc w:val="both"/>
        <w:rPr>
          <w:rFonts w:ascii="Times New Roman" w:hAnsi="Times New Roman" w:cs="Times New Roman"/>
          <w:b/>
          <w:bCs/>
          <w:color w:val="000000"/>
          <w:sz w:val="24"/>
          <w:szCs w:val="24"/>
          <w:shd w:val="clear" w:color="auto" w:fill="FFFFFF"/>
        </w:rPr>
      </w:pPr>
    </w:p>
    <w:p w14:paraId="30A2EDE8" w14:textId="746978C2" w:rsidR="002515DE" w:rsidRDefault="002515DE" w:rsidP="00256779">
      <w:pPr>
        <w:spacing w:after="0" w:line="240" w:lineRule="auto"/>
        <w:jc w:val="both"/>
        <w:rPr>
          <w:rFonts w:ascii="Times New Roman" w:hAnsi="Times New Roman" w:cs="Times New Roman"/>
          <w:color w:val="000000"/>
          <w:sz w:val="24"/>
          <w:szCs w:val="24"/>
          <w:shd w:val="clear" w:color="auto" w:fill="FFFFFF"/>
        </w:rPr>
      </w:pPr>
      <w:r>
        <w:rPr>
          <w:rFonts w:ascii="Times New Roman" w:hAnsi="Times New Roman" w:cs="Times New Roman"/>
          <w:b/>
          <w:bCs/>
          <w:color w:val="000000"/>
          <w:sz w:val="24"/>
          <w:szCs w:val="24"/>
          <w:shd w:val="clear" w:color="auto" w:fill="FFFFFF"/>
        </w:rPr>
        <w:t>Summary</w:t>
      </w:r>
    </w:p>
    <w:p w14:paraId="759528FF" w14:textId="77777777" w:rsidR="007A4174" w:rsidRDefault="007A4174" w:rsidP="00256779">
      <w:pPr>
        <w:spacing w:after="0" w:line="240" w:lineRule="auto"/>
        <w:jc w:val="both"/>
        <w:rPr>
          <w:rFonts w:ascii="Times New Roman" w:hAnsi="Times New Roman" w:cs="Times New Roman"/>
          <w:color w:val="000000"/>
          <w:sz w:val="24"/>
          <w:szCs w:val="24"/>
          <w:shd w:val="clear" w:color="auto" w:fill="FFFFFF"/>
        </w:rPr>
      </w:pPr>
    </w:p>
    <w:p w14:paraId="75D4124D" w14:textId="77777777" w:rsidR="009B34A8" w:rsidRDefault="009B34A8" w:rsidP="007A4174">
      <w:pPr>
        <w:spacing w:after="0" w:line="240" w:lineRule="auto"/>
        <w:jc w:val="both"/>
        <w:rPr>
          <w:rFonts w:ascii="Times New Roman" w:hAnsi="Times New Roman" w:cs="Times New Roman"/>
          <w:iCs/>
          <w:color w:val="000000"/>
          <w:sz w:val="24"/>
          <w:szCs w:val="24"/>
          <w:shd w:val="clear" w:color="auto" w:fill="FFFFFF"/>
          <w:lang w:val="en-US"/>
        </w:rPr>
      </w:pPr>
    </w:p>
    <w:p w14:paraId="6A55FC5E" w14:textId="7CCAB610" w:rsidR="009B34A8" w:rsidRPr="001756B7" w:rsidRDefault="00550EEA" w:rsidP="001756B7">
      <w:pPr>
        <w:spacing w:after="0" w:line="240" w:lineRule="auto"/>
        <w:jc w:val="both"/>
        <w:rPr>
          <w:rFonts w:ascii="Times New Roman" w:hAnsi="Times New Roman" w:cs="Times New Roman"/>
          <w:iCs/>
          <w:color w:val="000000"/>
          <w:sz w:val="24"/>
          <w:szCs w:val="24"/>
          <w:shd w:val="clear" w:color="auto" w:fill="FFFFFF"/>
          <w:lang w:val="en-US"/>
        </w:rPr>
      </w:pPr>
      <w:r w:rsidRPr="001756B7">
        <w:rPr>
          <w:rFonts w:ascii="Times New Roman" w:hAnsi="Times New Roman" w:cs="Times New Roman"/>
          <w:iCs/>
          <w:color w:val="000000"/>
          <w:sz w:val="24"/>
          <w:szCs w:val="24"/>
          <w:shd w:val="clear" w:color="auto" w:fill="FFFFFF"/>
          <w:lang w:val="en-US"/>
        </w:rPr>
        <w:t>Artificial Intelligence</w:t>
      </w:r>
      <w:r w:rsidR="009B34A8" w:rsidRPr="001756B7">
        <w:rPr>
          <w:rFonts w:ascii="Times New Roman" w:hAnsi="Times New Roman" w:cs="Times New Roman"/>
          <w:iCs/>
          <w:color w:val="000000"/>
          <w:sz w:val="24"/>
          <w:szCs w:val="24"/>
          <w:shd w:val="clear" w:color="auto" w:fill="FFFFFF"/>
          <w:lang w:val="en-US"/>
        </w:rPr>
        <w:t xml:space="preserve"> </w:t>
      </w:r>
      <w:r w:rsidR="00DF56F1">
        <w:rPr>
          <w:rFonts w:ascii="Times New Roman" w:hAnsi="Times New Roman" w:cs="Times New Roman"/>
          <w:iCs/>
          <w:color w:val="000000"/>
          <w:sz w:val="24"/>
          <w:szCs w:val="24"/>
          <w:shd w:val="clear" w:color="auto" w:fill="FFFFFF"/>
          <w:lang w:val="en-US"/>
        </w:rPr>
        <w:t xml:space="preserve">(AI) </w:t>
      </w:r>
      <w:r w:rsidR="009B34A8" w:rsidRPr="001756B7">
        <w:rPr>
          <w:rFonts w:ascii="Times New Roman" w:hAnsi="Times New Roman" w:cs="Times New Roman"/>
          <w:iCs/>
          <w:color w:val="000000"/>
          <w:sz w:val="24"/>
          <w:szCs w:val="24"/>
          <w:shd w:val="clear" w:color="auto" w:fill="FFFFFF"/>
          <w:lang w:val="en-US"/>
        </w:rPr>
        <w:t>technology</w:t>
      </w:r>
      <w:r w:rsidR="001B041A" w:rsidRPr="001756B7">
        <w:rPr>
          <w:rFonts w:ascii="Times New Roman" w:hAnsi="Times New Roman" w:cs="Times New Roman"/>
          <w:iCs/>
          <w:color w:val="000000"/>
          <w:sz w:val="24"/>
          <w:szCs w:val="24"/>
          <w:shd w:val="clear" w:color="auto" w:fill="FFFFFF"/>
          <w:lang w:val="en-US"/>
        </w:rPr>
        <w:t xml:space="preserve"> is poised to change Management Education dramatically</w:t>
      </w:r>
      <w:r w:rsidR="009B34A8" w:rsidRPr="001756B7">
        <w:rPr>
          <w:rFonts w:ascii="Times New Roman" w:hAnsi="Times New Roman" w:cs="Times New Roman"/>
          <w:iCs/>
          <w:color w:val="000000"/>
          <w:sz w:val="24"/>
          <w:szCs w:val="24"/>
          <w:shd w:val="clear" w:color="auto" w:fill="FFFFFF"/>
          <w:lang w:val="en-US"/>
        </w:rPr>
        <w:t xml:space="preserve"> </w:t>
      </w:r>
      <w:r w:rsidR="00BA5035" w:rsidRPr="001756B7">
        <w:rPr>
          <w:rFonts w:ascii="Times New Roman" w:hAnsi="Times New Roman" w:cs="Times New Roman"/>
          <w:iCs/>
          <w:color w:val="000000"/>
          <w:sz w:val="24"/>
          <w:szCs w:val="24"/>
          <w:shd w:val="clear" w:color="auto" w:fill="FFFFFF"/>
          <w:lang w:val="en-US"/>
        </w:rPr>
        <w:t xml:space="preserve">increasing </w:t>
      </w:r>
      <w:r w:rsidR="008B11CD" w:rsidRPr="001756B7">
        <w:rPr>
          <w:rFonts w:ascii="Times New Roman" w:hAnsi="Times New Roman" w:cs="Times New Roman"/>
          <w:iCs/>
          <w:color w:val="000000"/>
          <w:sz w:val="24"/>
          <w:szCs w:val="24"/>
          <w:shd w:val="clear" w:color="auto" w:fill="FFFFFF"/>
          <w:lang w:val="en-US"/>
        </w:rPr>
        <w:t xml:space="preserve">student </w:t>
      </w:r>
      <w:r w:rsidR="00BA5035" w:rsidRPr="001756B7">
        <w:rPr>
          <w:rFonts w:ascii="Times New Roman" w:hAnsi="Times New Roman" w:cs="Times New Roman"/>
          <w:iCs/>
          <w:color w:val="000000"/>
          <w:sz w:val="24"/>
          <w:szCs w:val="24"/>
          <w:shd w:val="clear" w:color="auto" w:fill="FFFFFF"/>
          <w:lang w:val="en-US"/>
        </w:rPr>
        <w:t>efficiency</w:t>
      </w:r>
      <w:r w:rsidR="00303181" w:rsidRPr="001756B7">
        <w:rPr>
          <w:rFonts w:ascii="Times New Roman" w:hAnsi="Times New Roman" w:cs="Times New Roman"/>
          <w:iCs/>
          <w:color w:val="000000"/>
          <w:sz w:val="24"/>
          <w:szCs w:val="24"/>
          <w:shd w:val="clear" w:color="auto" w:fill="FFFFFF"/>
          <w:lang w:val="en-US"/>
        </w:rPr>
        <w:t xml:space="preserve"> and</w:t>
      </w:r>
      <w:r w:rsidR="00BA5035" w:rsidRPr="001756B7">
        <w:rPr>
          <w:rFonts w:ascii="Times New Roman" w:hAnsi="Times New Roman" w:cs="Times New Roman"/>
          <w:iCs/>
          <w:color w:val="000000"/>
          <w:sz w:val="24"/>
          <w:szCs w:val="24"/>
          <w:shd w:val="clear" w:color="auto" w:fill="FFFFFF"/>
          <w:lang w:val="en-US"/>
        </w:rPr>
        <w:t xml:space="preserve"> improv</w:t>
      </w:r>
      <w:r w:rsidR="00303181" w:rsidRPr="001756B7">
        <w:rPr>
          <w:rFonts w:ascii="Times New Roman" w:hAnsi="Times New Roman" w:cs="Times New Roman"/>
          <w:iCs/>
          <w:color w:val="000000"/>
          <w:sz w:val="24"/>
          <w:szCs w:val="24"/>
          <w:shd w:val="clear" w:color="auto" w:fill="FFFFFF"/>
          <w:lang w:val="en-US"/>
        </w:rPr>
        <w:t>ing</w:t>
      </w:r>
      <w:r w:rsidR="00BA5035" w:rsidRPr="001756B7">
        <w:rPr>
          <w:rFonts w:ascii="Times New Roman" w:hAnsi="Times New Roman" w:cs="Times New Roman"/>
          <w:iCs/>
          <w:color w:val="000000"/>
          <w:sz w:val="24"/>
          <w:szCs w:val="24"/>
          <w:shd w:val="clear" w:color="auto" w:fill="FFFFFF"/>
          <w:lang w:val="en-US"/>
        </w:rPr>
        <w:t xml:space="preserve"> accessibility</w:t>
      </w:r>
      <w:r w:rsidR="009B34A8" w:rsidRPr="001756B7">
        <w:rPr>
          <w:rFonts w:ascii="Times New Roman" w:hAnsi="Times New Roman" w:cs="Times New Roman"/>
          <w:iCs/>
          <w:color w:val="000000"/>
          <w:sz w:val="24"/>
          <w:szCs w:val="24"/>
          <w:shd w:val="clear" w:color="auto" w:fill="FFFFFF"/>
          <w:lang w:val="en-US"/>
        </w:rPr>
        <w:t xml:space="preserve">. The current study </w:t>
      </w:r>
      <w:r w:rsidR="0037625D" w:rsidRPr="001756B7">
        <w:rPr>
          <w:rFonts w:ascii="Times New Roman" w:hAnsi="Times New Roman" w:cs="Times New Roman"/>
          <w:iCs/>
          <w:color w:val="000000"/>
          <w:sz w:val="24"/>
          <w:szCs w:val="24"/>
          <w:shd w:val="clear" w:color="auto" w:fill="FFFFFF"/>
          <w:lang w:val="en-US"/>
        </w:rPr>
        <w:t>explored</w:t>
      </w:r>
      <w:r w:rsidR="009B34A8" w:rsidRPr="001756B7">
        <w:rPr>
          <w:rFonts w:ascii="Times New Roman" w:hAnsi="Times New Roman" w:cs="Times New Roman"/>
          <w:iCs/>
          <w:color w:val="000000"/>
          <w:sz w:val="24"/>
          <w:szCs w:val="24"/>
          <w:shd w:val="clear" w:color="auto" w:fill="FFFFFF"/>
          <w:lang w:val="en-US"/>
        </w:rPr>
        <w:t xml:space="preserve"> how Quizlet, a digital learning platform, </w:t>
      </w:r>
      <w:r w:rsidR="0037625D" w:rsidRPr="001756B7">
        <w:rPr>
          <w:rFonts w:ascii="Times New Roman" w:hAnsi="Times New Roman" w:cs="Times New Roman"/>
          <w:iCs/>
          <w:color w:val="000000"/>
          <w:sz w:val="24"/>
          <w:szCs w:val="24"/>
          <w:shd w:val="clear" w:color="auto" w:fill="FFFFFF"/>
          <w:lang w:val="en-US"/>
        </w:rPr>
        <w:t xml:space="preserve">can </w:t>
      </w:r>
      <w:r w:rsidR="00656A04" w:rsidRPr="001756B7">
        <w:rPr>
          <w:rFonts w:ascii="Times New Roman" w:hAnsi="Times New Roman" w:cs="Times New Roman"/>
          <w:iCs/>
          <w:color w:val="000000"/>
          <w:sz w:val="24"/>
          <w:szCs w:val="24"/>
          <w:shd w:val="clear" w:color="auto" w:fill="FFFFFF"/>
          <w:lang w:val="en-US"/>
        </w:rPr>
        <w:t>help</w:t>
      </w:r>
      <w:r w:rsidR="009B34A8" w:rsidRPr="001756B7">
        <w:rPr>
          <w:rFonts w:ascii="Times New Roman" w:hAnsi="Times New Roman" w:cs="Times New Roman"/>
          <w:iCs/>
          <w:color w:val="000000"/>
          <w:sz w:val="24"/>
          <w:szCs w:val="24"/>
          <w:shd w:val="clear" w:color="auto" w:fill="FFFFFF"/>
          <w:lang w:val="en-US"/>
        </w:rPr>
        <w:t xml:space="preserve"> students</w:t>
      </w:r>
      <w:r w:rsidR="00320F49">
        <w:rPr>
          <w:rFonts w:ascii="Times New Roman" w:hAnsi="Times New Roman" w:cs="Times New Roman"/>
          <w:iCs/>
          <w:color w:val="000000"/>
          <w:sz w:val="24"/>
          <w:szCs w:val="24"/>
          <w:shd w:val="clear" w:color="auto" w:fill="FFFFFF"/>
          <w:lang w:val="en-US"/>
        </w:rPr>
        <w:t xml:space="preserve"> </w:t>
      </w:r>
      <w:r w:rsidR="0069209E" w:rsidRPr="001756B7">
        <w:rPr>
          <w:rFonts w:ascii="Times New Roman" w:hAnsi="Times New Roman" w:cs="Times New Roman"/>
          <w:iCs/>
          <w:color w:val="000000"/>
          <w:sz w:val="24"/>
          <w:szCs w:val="24"/>
          <w:shd w:val="clear" w:color="auto" w:fill="FFFFFF"/>
          <w:lang w:val="en-US"/>
        </w:rPr>
        <w:t>make sense of</w:t>
      </w:r>
      <w:r w:rsidR="009B34A8" w:rsidRPr="001756B7">
        <w:rPr>
          <w:rFonts w:ascii="Times New Roman" w:hAnsi="Times New Roman" w:cs="Times New Roman"/>
          <w:iCs/>
          <w:color w:val="000000"/>
          <w:sz w:val="24"/>
          <w:szCs w:val="24"/>
          <w:shd w:val="clear" w:color="auto" w:fill="FFFFFF"/>
          <w:lang w:val="en-US"/>
        </w:rPr>
        <w:t xml:space="preserve"> </w:t>
      </w:r>
      <w:r w:rsidR="00586560" w:rsidRPr="001756B7">
        <w:rPr>
          <w:rFonts w:ascii="Times New Roman" w:hAnsi="Times New Roman" w:cs="Times New Roman"/>
          <w:iCs/>
          <w:color w:val="000000"/>
          <w:sz w:val="24"/>
          <w:szCs w:val="24"/>
          <w:shd w:val="clear" w:color="auto" w:fill="FFFFFF"/>
          <w:lang w:val="en-US"/>
        </w:rPr>
        <w:t xml:space="preserve">and </w:t>
      </w:r>
      <w:r w:rsidR="009370B6">
        <w:rPr>
          <w:rFonts w:ascii="Times New Roman" w:hAnsi="Times New Roman" w:cs="Times New Roman"/>
          <w:iCs/>
          <w:color w:val="000000"/>
          <w:sz w:val="24"/>
          <w:szCs w:val="24"/>
          <w:shd w:val="clear" w:color="auto" w:fill="FFFFFF"/>
          <w:lang w:val="en-US"/>
        </w:rPr>
        <w:t>memorize</w:t>
      </w:r>
      <w:r w:rsidR="00586560" w:rsidRPr="001756B7">
        <w:rPr>
          <w:rFonts w:ascii="Times New Roman" w:hAnsi="Times New Roman" w:cs="Times New Roman"/>
          <w:iCs/>
          <w:color w:val="000000"/>
          <w:sz w:val="24"/>
          <w:szCs w:val="24"/>
          <w:shd w:val="clear" w:color="auto" w:fill="FFFFFF"/>
          <w:lang w:val="en-US"/>
        </w:rPr>
        <w:t xml:space="preserve"> </w:t>
      </w:r>
      <w:r w:rsidR="009B34A8" w:rsidRPr="001756B7">
        <w:rPr>
          <w:rFonts w:ascii="Times New Roman" w:hAnsi="Times New Roman" w:cs="Times New Roman"/>
          <w:iCs/>
          <w:color w:val="000000"/>
          <w:sz w:val="24"/>
          <w:szCs w:val="24"/>
          <w:shd w:val="clear" w:color="auto" w:fill="FFFFFF"/>
          <w:lang w:val="en-US"/>
        </w:rPr>
        <w:t>various terms</w:t>
      </w:r>
      <w:r w:rsidR="009A40F3" w:rsidRPr="001756B7">
        <w:rPr>
          <w:rFonts w:ascii="Times New Roman" w:hAnsi="Times New Roman" w:cs="Times New Roman"/>
          <w:iCs/>
          <w:color w:val="000000"/>
          <w:sz w:val="24"/>
          <w:szCs w:val="24"/>
          <w:shd w:val="clear" w:color="auto" w:fill="FFFFFF"/>
          <w:lang w:val="en-US"/>
        </w:rPr>
        <w:t xml:space="preserve"> and t</w:t>
      </w:r>
      <w:r w:rsidR="009B34A8" w:rsidRPr="001756B7">
        <w:rPr>
          <w:rFonts w:ascii="Times New Roman" w:hAnsi="Times New Roman" w:cs="Times New Roman"/>
          <w:iCs/>
          <w:color w:val="000000"/>
          <w:sz w:val="24"/>
          <w:szCs w:val="24"/>
          <w:shd w:val="clear" w:color="auto" w:fill="FFFFFF"/>
          <w:lang w:val="en-US"/>
        </w:rPr>
        <w:t xml:space="preserve">heories </w:t>
      </w:r>
      <w:r w:rsidR="00273705">
        <w:rPr>
          <w:rFonts w:ascii="Times New Roman" w:hAnsi="Times New Roman" w:cs="Times New Roman"/>
          <w:iCs/>
          <w:color w:val="000000"/>
          <w:sz w:val="24"/>
          <w:szCs w:val="24"/>
          <w:shd w:val="clear" w:color="auto" w:fill="FFFFFF"/>
          <w:lang w:val="en-US"/>
        </w:rPr>
        <w:t>related to Education for Sustainable Devel</w:t>
      </w:r>
      <w:r w:rsidR="00847A5F">
        <w:rPr>
          <w:rFonts w:ascii="Times New Roman" w:hAnsi="Times New Roman" w:cs="Times New Roman"/>
          <w:iCs/>
          <w:color w:val="000000"/>
          <w:sz w:val="24"/>
          <w:szCs w:val="24"/>
          <w:shd w:val="clear" w:color="auto" w:fill="FFFFFF"/>
          <w:lang w:val="en-US"/>
        </w:rPr>
        <w:t xml:space="preserve">opment </w:t>
      </w:r>
      <w:r w:rsidR="00A00592">
        <w:rPr>
          <w:rFonts w:ascii="Times New Roman" w:hAnsi="Times New Roman" w:cs="Times New Roman"/>
          <w:iCs/>
          <w:color w:val="000000"/>
          <w:sz w:val="24"/>
          <w:szCs w:val="24"/>
          <w:shd w:val="clear" w:color="auto" w:fill="FFFFFF"/>
          <w:lang w:val="en-US"/>
        </w:rPr>
        <w:t xml:space="preserve">(ESD) </w:t>
      </w:r>
      <w:r w:rsidR="00656A04" w:rsidRPr="001756B7">
        <w:rPr>
          <w:rFonts w:ascii="Times New Roman" w:hAnsi="Times New Roman" w:cs="Times New Roman"/>
          <w:iCs/>
          <w:color w:val="000000"/>
          <w:sz w:val="24"/>
          <w:szCs w:val="24"/>
          <w:shd w:val="clear" w:color="auto" w:fill="FFFFFF"/>
          <w:lang w:val="en-US"/>
        </w:rPr>
        <w:t>before a final exam</w:t>
      </w:r>
      <w:r w:rsidR="00C17E91">
        <w:rPr>
          <w:rFonts w:ascii="Times New Roman" w:hAnsi="Times New Roman" w:cs="Times New Roman"/>
          <w:iCs/>
          <w:color w:val="000000"/>
          <w:sz w:val="24"/>
          <w:szCs w:val="24"/>
          <w:shd w:val="clear" w:color="auto" w:fill="FFFFFF"/>
          <w:lang w:val="en-US"/>
        </w:rPr>
        <w:t xml:space="preserve"> using their mobile phones</w:t>
      </w:r>
      <w:r w:rsidR="009B34A8" w:rsidRPr="001756B7">
        <w:rPr>
          <w:rFonts w:ascii="Times New Roman" w:hAnsi="Times New Roman" w:cs="Times New Roman"/>
          <w:iCs/>
          <w:color w:val="000000"/>
          <w:sz w:val="24"/>
          <w:szCs w:val="24"/>
          <w:shd w:val="clear" w:color="auto" w:fill="FFFFFF"/>
          <w:lang w:val="en-US"/>
        </w:rPr>
        <w:t>. Th</w:t>
      </w:r>
      <w:r w:rsidR="00E44289" w:rsidRPr="001756B7">
        <w:rPr>
          <w:rFonts w:ascii="Times New Roman" w:hAnsi="Times New Roman" w:cs="Times New Roman"/>
          <w:iCs/>
          <w:color w:val="000000"/>
          <w:sz w:val="24"/>
          <w:szCs w:val="24"/>
          <w:shd w:val="clear" w:color="auto" w:fill="FFFFFF"/>
          <w:lang w:val="en-US"/>
        </w:rPr>
        <w:t>e study</w:t>
      </w:r>
      <w:r w:rsidR="009B34A8" w:rsidRPr="001756B7">
        <w:rPr>
          <w:rFonts w:ascii="Times New Roman" w:hAnsi="Times New Roman" w:cs="Times New Roman"/>
          <w:iCs/>
          <w:color w:val="000000"/>
          <w:sz w:val="24"/>
          <w:szCs w:val="24"/>
          <w:shd w:val="clear" w:color="auto" w:fill="FFFFFF"/>
          <w:lang w:val="en-US"/>
        </w:rPr>
        <w:t xml:space="preserve"> employed Classroom Action Research as its methodology</w:t>
      </w:r>
      <w:r w:rsidR="00B60189" w:rsidRPr="001756B7">
        <w:rPr>
          <w:rFonts w:ascii="Times New Roman" w:hAnsi="Times New Roman" w:cs="Times New Roman"/>
          <w:iCs/>
          <w:color w:val="000000"/>
          <w:sz w:val="24"/>
          <w:szCs w:val="24"/>
          <w:shd w:val="clear" w:color="auto" w:fill="FFFFFF"/>
          <w:lang w:val="en-US"/>
        </w:rPr>
        <w:t xml:space="preserve"> and</w:t>
      </w:r>
      <w:r w:rsidR="009B34A8" w:rsidRPr="001756B7">
        <w:rPr>
          <w:rFonts w:ascii="Times New Roman" w:hAnsi="Times New Roman" w:cs="Times New Roman"/>
          <w:iCs/>
          <w:color w:val="000000"/>
          <w:sz w:val="24"/>
          <w:szCs w:val="24"/>
          <w:shd w:val="clear" w:color="auto" w:fill="FFFFFF"/>
          <w:lang w:val="en-US"/>
        </w:rPr>
        <w:t xml:space="preserve"> </w:t>
      </w:r>
      <w:r w:rsidR="00586560" w:rsidRPr="001756B7">
        <w:rPr>
          <w:rFonts w:ascii="Times New Roman" w:hAnsi="Times New Roman" w:cs="Times New Roman"/>
          <w:iCs/>
          <w:color w:val="000000"/>
          <w:sz w:val="24"/>
          <w:szCs w:val="24"/>
          <w:shd w:val="clear" w:color="auto" w:fill="FFFFFF"/>
          <w:lang w:val="en-US"/>
        </w:rPr>
        <w:t xml:space="preserve">examined students’ attitudes towards Quizlet </w:t>
      </w:r>
      <w:r w:rsidR="00762304" w:rsidRPr="001756B7">
        <w:rPr>
          <w:rFonts w:ascii="Times New Roman" w:hAnsi="Times New Roman" w:cs="Times New Roman"/>
          <w:iCs/>
          <w:color w:val="000000"/>
          <w:sz w:val="24"/>
          <w:szCs w:val="24"/>
          <w:shd w:val="clear" w:color="auto" w:fill="FFFFFF"/>
          <w:lang w:val="en-US"/>
        </w:rPr>
        <w:t>using</w:t>
      </w:r>
      <w:r w:rsidR="009B34A8" w:rsidRPr="001756B7">
        <w:rPr>
          <w:rFonts w:ascii="Times New Roman" w:hAnsi="Times New Roman" w:cs="Times New Roman"/>
          <w:iCs/>
          <w:color w:val="000000"/>
          <w:sz w:val="24"/>
          <w:szCs w:val="24"/>
          <w:shd w:val="clear" w:color="auto" w:fill="FFFFFF"/>
          <w:lang w:val="en-US"/>
        </w:rPr>
        <w:t xml:space="preserve"> </w:t>
      </w:r>
      <w:r w:rsidR="002B65E0">
        <w:rPr>
          <w:rFonts w:ascii="Times New Roman" w:hAnsi="Times New Roman" w:cs="Times New Roman"/>
          <w:iCs/>
          <w:color w:val="000000"/>
          <w:sz w:val="24"/>
          <w:szCs w:val="24"/>
          <w:shd w:val="clear" w:color="auto" w:fill="FFFFFF"/>
          <w:lang w:val="en-US"/>
        </w:rPr>
        <w:t xml:space="preserve">student </w:t>
      </w:r>
      <w:r w:rsidR="009B34A8" w:rsidRPr="001756B7">
        <w:rPr>
          <w:rFonts w:ascii="Times New Roman" w:hAnsi="Times New Roman" w:cs="Times New Roman"/>
          <w:iCs/>
          <w:color w:val="000000"/>
          <w:sz w:val="24"/>
          <w:szCs w:val="24"/>
          <w:shd w:val="clear" w:color="auto" w:fill="FFFFFF"/>
          <w:lang w:val="en-US"/>
        </w:rPr>
        <w:t>focus group discussions and</w:t>
      </w:r>
      <w:r w:rsidR="002B65E0">
        <w:rPr>
          <w:rFonts w:ascii="Times New Roman" w:hAnsi="Times New Roman" w:cs="Times New Roman"/>
          <w:iCs/>
          <w:color w:val="000000"/>
          <w:sz w:val="24"/>
          <w:szCs w:val="24"/>
          <w:shd w:val="clear" w:color="auto" w:fill="FFFFFF"/>
          <w:lang w:val="en-US"/>
        </w:rPr>
        <w:t xml:space="preserve"> </w:t>
      </w:r>
      <w:r w:rsidR="009B34A8" w:rsidRPr="001756B7">
        <w:rPr>
          <w:rFonts w:ascii="Times New Roman" w:hAnsi="Times New Roman" w:cs="Times New Roman"/>
          <w:iCs/>
          <w:color w:val="000000"/>
          <w:sz w:val="24"/>
          <w:szCs w:val="24"/>
          <w:shd w:val="clear" w:color="auto" w:fill="FFFFFF"/>
          <w:lang w:val="en-US"/>
        </w:rPr>
        <w:t>reflective report</w:t>
      </w:r>
      <w:r w:rsidR="00511BE6">
        <w:rPr>
          <w:rFonts w:ascii="Times New Roman" w:hAnsi="Times New Roman" w:cs="Times New Roman"/>
          <w:iCs/>
          <w:color w:val="000000"/>
          <w:sz w:val="24"/>
          <w:szCs w:val="24"/>
          <w:shd w:val="clear" w:color="auto" w:fill="FFFFFF"/>
          <w:lang w:val="en-US"/>
        </w:rPr>
        <w:t>s</w:t>
      </w:r>
      <w:r w:rsidR="00D950CF">
        <w:rPr>
          <w:rFonts w:ascii="Times New Roman" w:hAnsi="Times New Roman" w:cs="Times New Roman"/>
          <w:iCs/>
          <w:color w:val="000000"/>
          <w:sz w:val="24"/>
          <w:szCs w:val="24"/>
          <w:shd w:val="clear" w:color="auto" w:fill="FFFFFF"/>
          <w:lang w:val="en-US"/>
        </w:rPr>
        <w:t>. These were also</w:t>
      </w:r>
      <w:r w:rsidR="009B34A8" w:rsidRPr="001756B7">
        <w:rPr>
          <w:rFonts w:ascii="Times New Roman" w:hAnsi="Times New Roman" w:cs="Times New Roman"/>
          <w:iCs/>
          <w:color w:val="000000"/>
          <w:sz w:val="24"/>
          <w:szCs w:val="24"/>
          <w:shd w:val="clear" w:color="auto" w:fill="FFFFFF"/>
          <w:lang w:val="en-US"/>
        </w:rPr>
        <w:t xml:space="preserve"> triangulated with</w:t>
      </w:r>
      <w:r w:rsidR="00006DCC">
        <w:rPr>
          <w:rFonts w:ascii="Times New Roman" w:hAnsi="Times New Roman" w:cs="Times New Roman"/>
          <w:iCs/>
          <w:color w:val="000000"/>
          <w:sz w:val="24"/>
          <w:szCs w:val="24"/>
          <w:shd w:val="clear" w:color="auto" w:fill="FFFFFF"/>
          <w:lang w:val="en-US"/>
        </w:rPr>
        <w:t xml:space="preserve"> their</w:t>
      </w:r>
      <w:r w:rsidR="009B34A8" w:rsidRPr="001756B7">
        <w:rPr>
          <w:rFonts w:ascii="Times New Roman" w:hAnsi="Times New Roman" w:cs="Times New Roman"/>
          <w:iCs/>
          <w:color w:val="000000"/>
          <w:sz w:val="24"/>
          <w:szCs w:val="24"/>
          <w:shd w:val="clear" w:color="auto" w:fill="FFFFFF"/>
          <w:lang w:val="en-US"/>
        </w:rPr>
        <w:t xml:space="preserve"> lecturer’s observations</w:t>
      </w:r>
      <w:r w:rsidR="00313C88" w:rsidRPr="001756B7">
        <w:rPr>
          <w:rFonts w:ascii="Times New Roman" w:hAnsi="Times New Roman" w:cs="Times New Roman"/>
          <w:iCs/>
          <w:color w:val="000000"/>
          <w:sz w:val="24"/>
          <w:szCs w:val="24"/>
          <w:shd w:val="clear" w:color="auto" w:fill="FFFFFF"/>
          <w:lang w:val="en-US"/>
        </w:rPr>
        <w:t xml:space="preserve"> using </w:t>
      </w:r>
      <w:r w:rsidR="00502E15" w:rsidRPr="001756B7">
        <w:rPr>
          <w:rFonts w:ascii="Times New Roman" w:hAnsi="Times New Roman" w:cs="Times New Roman"/>
          <w:iCs/>
          <w:color w:val="000000"/>
          <w:sz w:val="24"/>
          <w:szCs w:val="24"/>
          <w:shd w:val="clear" w:color="auto" w:fill="FFFFFF"/>
          <w:lang w:val="en-US"/>
        </w:rPr>
        <w:t>thematic analysis</w:t>
      </w:r>
      <w:r w:rsidR="009B34A8" w:rsidRPr="001756B7">
        <w:rPr>
          <w:rFonts w:ascii="Times New Roman" w:hAnsi="Times New Roman" w:cs="Times New Roman"/>
          <w:iCs/>
          <w:color w:val="000000"/>
          <w:sz w:val="24"/>
          <w:szCs w:val="24"/>
          <w:shd w:val="clear" w:color="auto" w:fill="FFFFFF"/>
          <w:lang w:val="en-US"/>
        </w:rPr>
        <w:t xml:space="preserve">. </w:t>
      </w:r>
      <w:r w:rsidR="00556A2B" w:rsidRPr="001756B7">
        <w:rPr>
          <w:rFonts w:ascii="Times New Roman" w:hAnsi="Times New Roman" w:cs="Times New Roman"/>
          <w:iCs/>
          <w:color w:val="000000"/>
          <w:sz w:val="24"/>
          <w:szCs w:val="24"/>
          <w:shd w:val="clear" w:color="auto" w:fill="FFFFFF"/>
          <w:lang w:val="en-US"/>
        </w:rPr>
        <w:t>Findings</w:t>
      </w:r>
      <w:r w:rsidR="009B34A8" w:rsidRPr="001756B7">
        <w:rPr>
          <w:rFonts w:ascii="Times New Roman" w:hAnsi="Times New Roman" w:cs="Times New Roman"/>
          <w:iCs/>
          <w:color w:val="000000"/>
          <w:sz w:val="24"/>
          <w:szCs w:val="24"/>
          <w:shd w:val="clear" w:color="auto" w:fill="FFFFFF"/>
          <w:lang w:val="en-US"/>
        </w:rPr>
        <w:t xml:space="preserve"> indicated that Quizlet </w:t>
      </w:r>
      <w:r w:rsidR="001756B7" w:rsidRPr="001756B7">
        <w:rPr>
          <w:rFonts w:ascii="Times New Roman" w:hAnsi="Times New Roman" w:cs="Times New Roman"/>
          <w:iCs/>
          <w:color w:val="000000"/>
          <w:sz w:val="24"/>
          <w:szCs w:val="24"/>
          <w:shd w:val="clear" w:color="auto" w:fill="FFFFFF"/>
          <w:lang w:val="en-US"/>
        </w:rPr>
        <w:t>increased</w:t>
      </w:r>
      <w:r w:rsidR="009B34A8" w:rsidRPr="001756B7">
        <w:rPr>
          <w:rFonts w:ascii="Times New Roman" w:hAnsi="Times New Roman" w:cs="Times New Roman"/>
          <w:iCs/>
          <w:color w:val="000000"/>
          <w:sz w:val="24"/>
          <w:szCs w:val="24"/>
          <w:shd w:val="clear" w:color="auto" w:fill="FFFFFF"/>
          <w:lang w:val="en-US"/>
        </w:rPr>
        <w:t xml:space="preserve"> learners’ engagement, a</w:t>
      </w:r>
      <w:r w:rsidR="001756B7" w:rsidRPr="001756B7">
        <w:rPr>
          <w:rFonts w:ascii="Times New Roman" w:hAnsi="Times New Roman" w:cs="Times New Roman"/>
          <w:iCs/>
          <w:color w:val="000000"/>
          <w:sz w:val="24"/>
          <w:szCs w:val="24"/>
          <w:shd w:val="clear" w:color="auto" w:fill="FFFFFF"/>
          <w:lang w:val="en-US"/>
        </w:rPr>
        <w:t>nd</w:t>
      </w:r>
      <w:r w:rsidR="009B34A8" w:rsidRPr="001756B7">
        <w:rPr>
          <w:rFonts w:ascii="Times New Roman" w:hAnsi="Times New Roman" w:cs="Times New Roman"/>
          <w:iCs/>
          <w:color w:val="000000"/>
          <w:sz w:val="24"/>
          <w:szCs w:val="24"/>
          <w:shd w:val="clear" w:color="auto" w:fill="FFFFFF"/>
          <w:lang w:val="en-US"/>
        </w:rPr>
        <w:t xml:space="preserve"> persistence in </w:t>
      </w:r>
      <w:r w:rsidR="00171EFA" w:rsidRPr="001756B7">
        <w:rPr>
          <w:rFonts w:ascii="Times New Roman" w:hAnsi="Times New Roman" w:cs="Times New Roman"/>
          <w:iCs/>
          <w:color w:val="000000"/>
          <w:sz w:val="24"/>
          <w:szCs w:val="24"/>
          <w:shd w:val="clear" w:color="auto" w:fill="FFFFFF"/>
          <w:lang w:val="en-US"/>
        </w:rPr>
        <w:t>theory</w:t>
      </w:r>
      <w:r w:rsidR="009E23AD" w:rsidRPr="001756B7">
        <w:rPr>
          <w:rFonts w:ascii="Times New Roman" w:hAnsi="Times New Roman" w:cs="Times New Roman"/>
          <w:iCs/>
          <w:color w:val="000000"/>
          <w:sz w:val="24"/>
          <w:szCs w:val="24"/>
          <w:shd w:val="clear" w:color="auto" w:fill="FFFFFF"/>
          <w:lang w:val="en-US"/>
        </w:rPr>
        <w:t xml:space="preserve"> and concept</w:t>
      </w:r>
      <w:r w:rsidR="009B34A8" w:rsidRPr="001756B7">
        <w:rPr>
          <w:rFonts w:ascii="Times New Roman" w:hAnsi="Times New Roman" w:cs="Times New Roman"/>
          <w:iCs/>
          <w:color w:val="000000"/>
          <w:sz w:val="24"/>
          <w:szCs w:val="24"/>
          <w:shd w:val="clear" w:color="auto" w:fill="FFFFFF"/>
          <w:lang w:val="en-US"/>
        </w:rPr>
        <w:t xml:space="preserve"> learning as it used cutting-edge technology and fostered learner autonomy </w:t>
      </w:r>
      <w:r w:rsidR="00873BA1">
        <w:rPr>
          <w:rFonts w:ascii="Times New Roman" w:hAnsi="Times New Roman" w:cs="Times New Roman"/>
          <w:iCs/>
          <w:color w:val="000000"/>
          <w:sz w:val="24"/>
          <w:szCs w:val="24"/>
          <w:shd w:val="clear" w:color="auto" w:fill="FFFFFF"/>
          <w:lang w:val="en-US"/>
        </w:rPr>
        <w:t xml:space="preserve">in </w:t>
      </w:r>
      <w:r w:rsidR="009B34A8" w:rsidRPr="001756B7">
        <w:rPr>
          <w:rFonts w:ascii="Times New Roman" w:hAnsi="Times New Roman" w:cs="Times New Roman"/>
          <w:iCs/>
          <w:color w:val="000000"/>
          <w:sz w:val="24"/>
          <w:szCs w:val="24"/>
          <w:shd w:val="clear" w:color="auto" w:fill="FFFFFF"/>
          <w:lang w:val="en-US"/>
        </w:rPr>
        <w:t>developing their metacognitive skills. Based on the outcome</w:t>
      </w:r>
      <w:r w:rsidR="0043331D">
        <w:rPr>
          <w:rFonts w:ascii="Times New Roman" w:hAnsi="Times New Roman" w:cs="Times New Roman"/>
          <w:iCs/>
          <w:color w:val="000000"/>
          <w:sz w:val="24"/>
          <w:szCs w:val="24"/>
          <w:shd w:val="clear" w:color="auto" w:fill="FFFFFF"/>
          <w:lang w:val="en-US"/>
        </w:rPr>
        <w:t>s</w:t>
      </w:r>
      <w:r w:rsidR="009B34A8" w:rsidRPr="001756B7">
        <w:rPr>
          <w:rFonts w:ascii="Times New Roman" w:hAnsi="Times New Roman" w:cs="Times New Roman"/>
          <w:iCs/>
          <w:color w:val="000000"/>
          <w:sz w:val="24"/>
          <w:szCs w:val="24"/>
          <w:shd w:val="clear" w:color="auto" w:fill="FFFFFF"/>
          <w:lang w:val="en-US"/>
        </w:rPr>
        <w:t xml:space="preserve"> of the current study, the researcher offers recommendations for the successful implementation of </w:t>
      </w:r>
      <w:r w:rsidR="00C423F7">
        <w:rPr>
          <w:rFonts w:ascii="Times New Roman" w:hAnsi="Times New Roman" w:cs="Times New Roman"/>
          <w:iCs/>
          <w:color w:val="000000"/>
          <w:sz w:val="24"/>
          <w:szCs w:val="24"/>
          <w:shd w:val="clear" w:color="auto" w:fill="FFFFFF"/>
          <w:lang w:val="en-US"/>
        </w:rPr>
        <w:t>AI tools</w:t>
      </w:r>
      <w:r w:rsidR="005B67FB">
        <w:rPr>
          <w:rFonts w:ascii="Times New Roman" w:hAnsi="Times New Roman" w:cs="Times New Roman"/>
          <w:iCs/>
          <w:color w:val="000000"/>
          <w:sz w:val="24"/>
          <w:szCs w:val="24"/>
          <w:shd w:val="clear" w:color="auto" w:fill="FFFFFF"/>
          <w:lang w:val="en-US"/>
        </w:rPr>
        <w:t>,</w:t>
      </w:r>
      <w:r w:rsidR="00C423F7">
        <w:rPr>
          <w:rFonts w:ascii="Times New Roman" w:hAnsi="Times New Roman" w:cs="Times New Roman"/>
          <w:iCs/>
          <w:color w:val="000000"/>
          <w:sz w:val="24"/>
          <w:szCs w:val="24"/>
          <w:shd w:val="clear" w:color="auto" w:fill="FFFFFF"/>
          <w:lang w:val="en-US"/>
        </w:rPr>
        <w:t xml:space="preserve"> like </w:t>
      </w:r>
      <w:r w:rsidR="009B34A8" w:rsidRPr="001756B7">
        <w:rPr>
          <w:rFonts w:ascii="Times New Roman" w:hAnsi="Times New Roman" w:cs="Times New Roman"/>
          <w:iCs/>
          <w:color w:val="000000"/>
          <w:sz w:val="24"/>
          <w:szCs w:val="24"/>
          <w:shd w:val="clear" w:color="auto" w:fill="FFFFFF"/>
          <w:lang w:val="en-US"/>
        </w:rPr>
        <w:t>Quizlet</w:t>
      </w:r>
      <w:r w:rsidR="005B67FB">
        <w:rPr>
          <w:rFonts w:ascii="Times New Roman" w:hAnsi="Times New Roman" w:cs="Times New Roman"/>
          <w:iCs/>
          <w:color w:val="000000"/>
          <w:sz w:val="24"/>
          <w:szCs w:val="24"/>
          <w:shd w:val="clear" w:color="auto" w:fill="FFFFFF"/>
          <w:lang w:val="en-US"/>
        </w:rPr>
        <w:t>,</w:t>
      </w:r>
      <w:r w:rsidR="009B34A8" w:rsidRPr="001756B7">
        <w:rPr>
          <w:rFonts w:ascii="Times New Roman" w:hAnsi="Times New Roman" w:cs="Times New Roman"/>
          <w:iCs/>
          <w:color w:val="000000"/>
          <w:sz w:val="24"/>
          <w:szCs w:val="24"/>
          <w:shd w:val="clear" w:color="auto" w:fill="FFFFFF"/>
          <w:lang w:val="en-US"/>
        </w:rPr>
        <w:t xml:space="preserve"> </w:t>
      </w:r>
      <w:r w:rsidR="007A6D5C" w:rsidRPr="001756B7">
        <w:rPr>
          <w:rFonts w:ascii="Times New Roman" w:hAnsi="Times New Roman" w:cs="Times New Roman"/>
          <w:iCs/>
          <w:color w:val="000000"/>
          <w:sz w:val="24"/>
          <w:szCs w:val="24"/>
          <w:shd w:val="clear" w:color="auto" w:fill="FFFFFF"/>
          <w:lang w:val="en-US"/>
        </w:rPr>
        <w:t xml:space="preserve">in </w:t>
      </w:r>
      <w:r w:rsidR="006834C7">
        <w:rPr>
          <w:rFonts w:ascii="Times New Roman" w:hAnsi="Times New Roman" w:cs="Times New Roman"/>
          <w:iCs/>
          <w:color w:val="000000"/>
          <w:sz w:val="24"/>
          <w:szCs w:val="24"/>
          <w:shd w:val="clear" w:color="auto" w:fill="FFFFFF"/>
          <w:lang w:val="en-US"/>
        </w:rPr>
        <w:t>terms of ESD</w:t>
      </w:r>
      <w:r w:rsidR="009B34A8" w:rsidRPr="001756B7">
        <w:rPr>
          <w:rFonts w:ascii="Times New Roman" w:hAnsi="Times New Roman" w:cs="Times New Roman"/>
          <w:iCs/>
          <w:color w:val="000000"/>
          <w:sz w:val="24"/>
          <w:szCs w:val="24"/>
          <w:shd w:val="clear" w:color="auto" w:fill="FFFFFF"/>
          <w:lang w:val="en-US"/>
        </w:rPr>
        <w:t xml:space="preserve"> as </w:t>
      </w:r>
      <w:r w:rsidR="00502E15" w:rsidRPr="001756B7">
        <w:rPr>
          <w:rFonts w:ascii="Times New Roman" w:hAnsi="Times New Roman" w:cs="Times New Roman"/>
          <w:iCs/>
          <w:color w:val="000000"/>
          <w:sz w:val="24"/>
          <w:szCs w:val="24"/>
          <w:shd w:val="clear" w:color="auto" w:fill="FFFFFF"/>
          <w:lang w:val="en-US"/>
        </w:rPr>
        <w:t>it</w:t>
      </w:r>
      <w:r w:rsidR="009B34A8" w:rsidRPr="001756B7">
        <w:rPr>
          <w:rFonts w:ascii="Times New Roman" w:hAnsi="Times New Roman" w:cs="Times New Roman"/>
          <w:iCs/>
          <w:color w:val="000000"/>
          <w:sz w:val="24"/>
          <w:szCs w:val="24"/>
          <w:shd w:val="clear" w:color="auto" w:fill="FFFFFF"/>
          <w:lang w:val="en-US"/>
        </w:rPr>
        <w:t xml:space="preserve"> seems to </w:t>
      </w:r>
      <w:r w:rsidR="0068237A" w:rsidRPr="001756B7">
        <w:rPr>
          <w:rFonts w:ascii="Times New Roman" w:hAnsi="Times New Roman" w:cs="Times New Roman"/>
          <w:iCs/>
          <w:color w:val="000000"/>
          <w:sz w:val="24"/>
          <w:szCs w:val="24"/>
          <w:shd w:val="clear" w:color="auto" w:fill="FFFFFF"/>
          <w:lang w:val="en-US"/>
        </w:rPr>
        <w:t>transform</w:t>
      </w:r>
      <w:r w:rsidR="009B34A8" w:rsidRPr="001756B7">
        <w:rPr>
          <w:rFonts w:ascii="Times New Roman" w:hAnsi="Times New Roman" w:cs="Times New Roman"/>
          <w:iCs/>
          <w:color w:val="000000"/>
          <w:sz w:val="24"/>
          <w:szCs w:val="24"/>
          <w:shd w:val="clear" w:color="auto" w:fill="FFFFFF"/>
          <w:lang w:val="en-US"/>
        </w:rPr>
        <w:t xml:space="preserve"> </w:t>
      </w:r>
      <w:r w:rsidR="00482773" w:rsidRPr="001756B7">
        <w:rPr>
          <w:rFonts w:ascii="Times New Roman" w:hAnsi="Times New Roman" w:cs="Times New Roman"/>
          <w:iCs/>
          <w:color w:val="000000"/>
          <w:sz w:val="24"/>
          <w:szCs w:val="24"/>
          <w:shd w:val="clear" w:color="auto" w:fill="FFFFFF"/>
          <w:lang w:val="en-US"/>
        </w:rPr>
        <w:t xml:space="preserve">students’ learning experience </w:t>
      </w:r>
      <w:r w:rsidR="005322A4" w:rsidRPr="001756B7">
        <w:rPr>
          <w:rFonts w:ascii="Times New Roman" w:hAnsi="Times New Roman" w:cs="Times New Roman"/>
          <w:iCs/>
          <w:color w:val="000000"/>
          <w:sz w:val="24"/>
          <w:szCs w:val="24"/>
          <w:shd w:val="clear" w:color="auto" w:fill="FFFFFF"/>
          <w:lang w:val="en-US"/>
        </w:rPr>
        <w:t>fostering Social Justice, knowledge exchange</w:t>
      </w:r>
      <w:r w:rsidR="0043331D">
        <w:rPr>
          <w:rFonts w:ascii="Times New Roman" w:hAnsi="Times New Roman" w:cs="Times New Roman"/>
          <w:iCs/>
          <w:color w:val="000000"/>
          <w:sz w:val="24"/>
          <w:szCs w:val="24"/>
          <w:shd w:val="clear" w:color="auto" w:fill="FFFFFF"/>
          <w:lang w:val="en-US"/>
        </w:rPr>
        <w:t>,</w:t>
      </w:r>
      <w:r w:rsidR="005322A4" w:rsidRPr="001756B7">
        <w:rPr>
          <w:rFonts w:ascii="Times New Roman" w:hAnsi="Times New Roman" w:cs="Times New Roman"/>
          <w:iCs/>
          <w:color w:val="000000"/>
          <w:sz w:val="24"/>
          <w:szCs w:val="24"/>
          <w:shd w:val="clear" w:color="auto" w:fill="FFFFFF"/>
          <w:lang w:val="en-US"/>
        </w:rPr>
        <w:t xml:space="preserve"> and </w:t>
      </w:r>
      <w:r w:rsidR="002451CA" w:rsidRPr="001756B7">
        <w:rPr>
          <w:rFonts w:ascii="Times New Roman" w:hAnsi="Times New Roman" w:cs="Times New Roman"/>
          <w:iCs/>
          <w:color w:val="000000"/>
          <w:sz w:val="24"/>
          <w:szCs w:val="24"/>
          <w:shd w:val="clear" w:color="auto" w:fill="FFFFFF"/>
          <w:lang w:val="en-US"/>
        </w:rPr>
        <w:t>sustainable learning</w:t>
      </w:r>
      <w:r w:rsidR="006834C7">
        <w:rPr>
          <w:rFonts w:ascii="Times New Roman" w:hAnsi="Times New Roman" w:cs="Times New Roman"/>
          <w:iCs/>
          <w:color w:val="000000"/>
          <w:sz w:val="24"/>
          <w:szCs w:val="24"/>
          <w:shd w:val="clear" w:color="auto" w:fill="FFFFFF"/>
          <w:lang w:val="en-US"/>
        </w:rPr>
        <w:t xml:space="preserve"> and widening access to digital skills</w:t>
      </w:r>
      <w:r w:rsidRPr="001756B7">
        <w:rPr>
          <w:rFonts w:ascii="Times New Roman" w:hAnsi="Times New Roman" w:cs="Times New Roman"/>
          <w:iCs/>
          <w:color w:val="000000"/>
          <w:sz w:val="24"/>
          <w:szCs w:val="24"/>
          <w:shd w:val="clear" w:color="auto" w:fill="FFFFFF"/>
          <w:lang w:val="en-US"/>
        </w:rPr>
        <w:t>.</w:t>
      </w:r>
    </w:p>
    <w:p w14:paraId="1A2075DA" w14:textId="77777777" w:rsidR="009B34A8" w:rsidRPr="007A4174" w:rsidRDefault="009B34A8" w:rsidP="007A4174">
      <w:pPr>
        <w:spacing w:after="0" w:line="240" w:lineRule="auto"/>
        <w:jc w:val="both"/>
        <w:rPr>
          <w:rFonts w:ascii="Times New Roman" w:hAnsi="Times New Roman" w:cs="Times New Roman"/>
          <w:iCs/>
          <w:color w:val="000000"/>
          <w:sz w:val="24"/>
          <w:szCs w:val="24"/>
          <w:shd w:val="clear" w:color="auto" w:fill="FFFFFF"/>
          <w:lang w:val="en-US"/>
        </w:rPr>
      </w:pPr>
    </w:p>
    <w:p w14:paraId="5DE081C1" w14:textId="77777777" w:rsidR="007A4174" w:rsidRDefault="007A4174" w:rsidP="00256779">
      <w:pPr>
        <w:spacing w:after="0" w:line="240" w:lineRule="auto"/>
        <w:jc w:val="both"/>
        <w:rPr>
          <w:rFonts w:ascii="Times New Roman" w:hAnsi="Times New Roman" w:cs="Times New Roman"/>
          <w:color w:val="000000"/>
          <w:sz w:val="24"/>
          <w:szCs w:val="24"/>
          <w:shd w:val="clear" w:color="auto" w:fill="FFFFFF"/>
        </w:rPr>
      </w:pPr>
    </w:p>
    <w:p w14:paraId="2E710BAF" w14:textId="77777777" w:rsidR="002515DE" w:rsidRDefault="002515DE" w:rsidP="00256779">
      <w:pPr>
        <w:spacing w:after="0" w:line="240" w:lineRule="auto"/>
        <w:jc w:val="both"/>
        <w:rPr>
          <w:rFonts w:ascii="Times New Roman" w:hAnsi="Times New Roman" w:cs="Times New Roman"/>
          <w:color w:val="000000"/>
          <w:sz w:val="24"/>
          <w:szCs w:val="24"/>
          <w:shd w:val="clear" w:color="auto" w:fill="FFFFFF"/>
        </w:rPr>
      </w:pPr>
    </w:p>
    <w:p w14:paraId="6FEE993E" w14:textId="4A7CE133" w:rsidR="00A147F5" w:rsidRDefault="00A147F5" w:rsidP="00256779">
      <w:pPr>
        <w:spacing w:after="0" w:line="240" w:lineRule="auto"/>
        <w:jc w:val="both"/>
        <w:rPr>
          <w:rFonts w:ascii="Times New Roman" w:hAnsi="Times New Roman" w:cs="Times New Roman"/>
          <w:color w:val="000000"/>
          <w:sz w:val="24"/>
          <w:szCs w:val="24"/>
          <w:shd w:val="clear" w:color="auto" w:fill="FFFFFF"/>
        </w:rPr>
      </w:pPr>
      <w:r w:rsidRPr="00255FD5">
        <w:rPr>
          <w:rFonts w:ascii="Times New Roman" w:hAnsi="Times New Roman" w:cs="Times New Roman"/>
          <w:b/>
          <w:bCs/>
          <w:color w:val="000000"/>
          <w:sz w:val="24"/>
          <w:szCs w:val="24"/>
          <w:shd w:val="clear" w:color="auto" w:fill="FFFFFF"/>
        </w:rPr>
        <w:t>Key words:</w:t>
      </w:r>
      <w:r>
        <w:rPr>
          <w:rFonts w:ascii="Times New Roman" w:hAnsi="Times New Roman" w:cs="Times New Roman"/>
          <w:color w:val="000000"/>
          <w:sz w:val="24"/>
          <w:szCs w:val="24"/>
          <w:shd w:val="clear" w:color="auto" w:fill="FFFFFF"/>
        </w:rPr>
        <w:t xml:space="preserve"> </w:t>
      </w:r>
      <w:r w:rsidR="000275B8">
        <w:rPr>
          <w:rFonts w:ascii="Times New Roman" w:hAnsi="Times New Roman" w:cs="Times New Roman"/>
          <w:color w:val="000000"/>
          <w:sz w:val="24"/>
          <w:szCs w:val="24"/>
          <w:shd w:val="clear" w:color="auto" w:fill="FFFFFF"/>
        </w:rPr>
        <w:t xml:space="preserve">Artificial </w:t>
      </w:r>
      <w:r w:rsidR="00315C2C">
        <w:rPr>
          <w:rFonts w:ascii="Times New Roman" w:hAnsi="Times New Roman" w:cs="Times New Roman"/>
          <w:color w:val="000000"/>
          <w:sz w:val="24"/>
          <w:szCs w:val="24"/>
          <w:shd w:val="clear" w:color="auto" w:fill="FFFFFF"/>
        </w:rPr>
        <w:t>i</w:t>
      </w:r>
      <w:r w:rsidR="000275B8">
        <w:rPr>
          <w:rFonts w:ascii="Times New Roman" w:hAnsi="Times New Roman" w:cs="Times New Roman"/>
          <w:color w:val="000000"/>
          <w:sz w:val="24"/>
          <w:szCs w:val="24"/>
          <w:shd w:val="clear" w:color="auto" w:fill="FFFFFF"/>
        </w:rPr>
        <w:t xml:space="preserve">ntelligence, </w:t>
      </w:r>
      <w:r w:rsidR="00D4006C">
        <w:rPr>
          <w:rFonts w:ascii="Times New Roman" w:hAnsi="Times New Roman" w:cs="Times New Roman"/>
          <w:color w:val="000000"/>
          <w:sz w:val="24"/>
          <w:szCs w:val="24"/>
          <w:shd w:val="clear" w:color="auto" w:fill="FFFFFF"/>
        </w:rPr>
        <w:t xml:space="preserve">Education for Sustainable Development (ESD), </w:t>
      </w:r>
      <w:r w:rsidR="00B77EED">
        <w:rPr>
          <w:rFonts w:ascii="Times New Roman" w:hAnsi="Times New Roman" w:cs="Times New Roman"/>
          <w:color w:val="000000"/>
          <w:sz w:val="24"/>
          <w:szCs w:val="24"/>
          <w:shd w:val="clear" w:color="auto" w:fill="FFFFFF"/>
        </w:rPr>
        <w:t xml:space="preserve">digital skills, </w:t>
      </w:r>
      <w:r w:rsidR="00315C2C">
        <w:rPr>
          <w:rFonts w:ascii="Times New Roman" w:hAnsi="Times New Roman" w:cs="Times New Roman"/>
          <w:color w:val="000000"/>
          <w:sz w:val="24"/>
          <w:szCs w:val="24"/>
          <w:shd w:val="clear" w:color="auto" w:fill="FFFFFF"/>
        </w:rPr>
        <w:t>m</w:t>
      </w:r>
      <w:r w:rsidR="00FD4474">
        <w:rPr>
          <w:rFonts w:ascii="Times New Roman" w:hAnsi="Times New Roman" w:cs="Times New Roman"/>
          <w:color w:val="000000"/>
          <w:sz w:val="24"/>
          <w:szCs w:val="24"/>
          <w:shd w:val="clear" w:color="auto" w:fill="FFFFFF"/>
        </w:rPr>
        <w:t xml:space="preserve">achine </w:t>
      </w:r>
      <w:r w:rsidR="00315C2C">
        <w:rPr>
          <w:rFonts w:ascii="Times New Roman" w:hAnsi="Times New Roman" w:cs="Times New Roman"/>
          <w:color w:val="000000"/>
          <w:sz w:val="24"/>
          <w:szCs w:val="24"/>
          <w:shd w:val="clear" w:color="auto" w:fill="FFFFFF"/>
        </w:rPr>
        <w:t>l</w:t>
      </w:r>
      <w:r w:rsidR="00FD4474">
        <w:rPr>
          <w:rFonts w:ascii="Times New Roman" w:hAnsi="Times New Roman" w:cs="Times New Roman"/>
          <w:color w:val="000000"/>
          <w:sz w:val="24"/>
          <w:szCs w:val="24"/>
          <w:shd w:val="clear" w:color="auto" w:fill="FFFFFF"/>
        </w:rPr>
        <w:t xml:space="preserve">earning, </w:t>
      </w:r>
      <w:r w:rsidR="000275B8">
        <w:rPr>
          <w:rFonts w:ascii="Times New Roman" w:hAnsi="Times New Roman" w:cs="Times New Roman"/>
          <w:color w:val="000000"/>
          <w:sz w:val="24"/>
          <w:szCs w:val="24"/>
          <w:shd w:val="clear" w:color="auto" w:fill="FFFFFF"/>
        </w:rPr>
        <w:t>digital transformation,</w:t>
      </w:r>
      <w:r w:rsidR="006275F5" w:rsidRPr="006275F5">
        <w:rPr>
          <w:rFonts w:ascii="Times New Roman" w:hAnsi="Times New Roman" w:cs="Times New Roman"/>
          <w:color w:val="000000"/>
          <w:sz w:val="24"/>
          <w:szCs w:val="24"/>
          <w:shd w:val="clear" w:color="auto" w:fill="FFFFFF"/>
        </w:rPr>
        <w:t xml:space="preserve"> </w:t>
      </w:r>
      <w:r w:rsidR="005D0717">
        <w:rPr>
          <w:rFonts w:ascii="Times New Roman" w:hAnsi="Times New Roman" w:cs="Times New Roman"/>
          <w:color w:val="000000"/>
          <w:sz w:val="24"/>
          <w:szCs w:val="24"/>
          <w:shd w:val="clear" w:color="auto" w:fill="FFFFFF"/>
        </w:rPr>
        <w:t>s</w:t>
      </w:r>
      <w:r w:rsidR="006275F5" w:rsidRPr="006275F5">
        <w:rPr>
          <w:rFonts w:ascii="Times New Roman" w:hAnsi="Times New Roman" w:cs="Times New Roman"/>
          <w:color w:val="000000"/>
          <w:sz w:val="24"/>
          <w:szCs w:val="24"/>
          <w:shd w:val="clear" w:color="auto" w:fill="FFFFFF"/>
        </w:rPr>
        <w:t xml:space="preserve">ustainable </w:t>
      </w:r>
      <w:r w:rsidR="005D0717">
        <w:rPr>
          <w:rFonts w:ascii="Times New Roman" w:hAnsi="Times New Roman" w:cs="Times New Roman"/>
          <w:color w:val="000000"/>
          <w:sz w:val="24"/>
          <w:szCs w:val="24"/>
          <w:shd w:val="clear" w:color="auto" w:fill="FFFFFF"/>
        </w:rPr>
        <w:t>l</w:t>
      </w:r>
      <w:r w:rsidR="006275F5" w:rsidRPr="006275F5">
        <w:rPr>
          <w:rFonts w:ascii="Times New Roman" w:hAnsi="Times New Roman" w:cs="Times New Roman"/>
          <w:color w:val="000000"/>
          <w:sz w:val="24"/>
          <w:szCs w:val="24"/>
          <w:shd w:val="clear" w:color="auto" w:fill="FFFFFF"/>
        </w:rPr>
        <w:t xml:space="preserve">earning, </w:t>
      </w:r>
      <w:r w:rsidR="000275B8">
        <w:rPr>
          <w:rFonts w:ascii="Times New Roman" w:hAnsi="Times New Roman" w:cs="Times New Roman"/>
          <w:color w:val="000000"/>
          <w:sz w:val="24"/>
          <w:szCs w:val="24"/>
          <w:shd w:val="clear" w:color="auto" w:fill="FFFFFF"/>
        </w:rPr>
        <w:t xml:space="preserve">management education, </w:t>
      </w:r>
      <w:r w:rsidR="004D6C50">
        <w:rPr>
          <w:rFonts w:ascii="Times New Roman" w:hAnsi="Times New Roman" w:cs="Times New Roman"/>
          <w:color w:val="000000"/>
          <w:sz w:val="24"/>
          <w:szCs w:val="24"/>
          <w:shd w:val="clear" w:color="auto" w:fill="FFFFFF"/>
        </w:rPr>
        <w:t>well-being</w:t>
      </w:r>
      <w:r w:rsidR="006275F5" w:rsidRPr="006275F5">
        <w:rPr>
          <w:rFonts w:ascii="Times New Roman" w:hAnsi="Times New Roman" w:cs="Times New Roman"/>
          <w:color w:val="000000"/>
          <w:sz w:val="24"/>
          <w:szCs w:val="24"/>
          <w:shd w:val="clear" w:color="auto" w:fill="FFFFFF"/>
        </w:rPr>
        <w:t xml:space="preserve">, </w:t>
      </w:r>
      <w:r w:rsidR="009262A2">
        <w:rPr>
          <w:rFonts w:ascii="Times New Roman" w:hAnsi="Times New Roman" w:cs="Times New Roman"/>
          <w:color w:val="000000"/>
          <w:sz w:val="24"/>
          <w:szCs w:val="24"/>
          <w:shd w:val="clear" w:color="auto" w:fill="FFFFFF"/>
        </w:rPr>
        <w:t xml:space="preserve">innovation, inclusion, </w:t>
      </w:r>
      <w:r w:rsidR="00354FBC">
        <w:rPr>
          <w:rFonts w:ascii="Times New Roman" w:hAnsi="Times New Roman" w:cs="Times New Roman"/>
          <w:color w:val="000000"/>
          <w:sz w:val="24"/>
          <w:szCs w:val="24"/>
          <w:shd w:val="clear" w:color="auto" w:fill="FFFFFF"/>
        </w:rPr>
        <w:t>student learning attitudes</w:t>
      </w:r>
      <w:r w:rsidR="009D1EDF">
        <w:rPr>
          <w:rFonts w:ascii="Times New Roman" w:hAnsi="Times New Roman" w:cs="Times New Roman"/>
          <w:color w:val="000000"/>
          <w:sz w:val="24"/>
          <w:szCs w:val="24"/>
          <w:shd w:val="clear" w:color="auto" w:fill="FFFFFF"/>
        </w:rPr>
        <w:t>, mobile assisted learning</w:t>
      </w:r>
      <w:r w:rsidR="00315C2C">
        <w:rPr>
          <w:rFonts w:ascii="Times New Roman" w:hAnsi="Times New Roman" w:cs="Times New Roman"/>
          <w:color w:val="000000"/>
          <w:sz w:val="24"/>
          <w:szCs w:val="24"/>
          <w:shd w:val="clear" w:color="auto" w:fill="FFFFFF"/>
        </w:rPr>
        <w:t>.</w:t>
      </w:r>
    </w:p>
    <w:p w14:paraId="623889C3" w14:textId="77777777" w:rsidR="002515DE" w:rsidRDefault="002515DE" w:rsidP="00256779">
      <w:pPr>
        <w:spacing w:after="0" w:line="240" w:lineRule="auto"/>
        <w:jc w:val="both"/>
        <w:rPr>
          <w:rFonts w:ascii="Times New Roman" w:hAnsi="Times New Roman" w:cs="Times New Roman"/>
          <w:color w:val="000000"/>
          <w:sz w:val="24"/>
          <w:szCs w:val="24"/>
          <w:shd w:val="clear" w:color="auto" w:fill="FFFFFF"/>
        </w:rPr>
      </w:pPr>
    </w:p>
    <w:p w14:paraId="4BBAD356" w14:textId="77777777" w:rsidR="002515DE" w:rsidRDefault="002515DE" w:rsidP="00256779">
      <w:pPr>
        <w:spacing w:after="0" w:line="240" w:lineRule="auto"/>
        <w:jc w:val="both"/>
        <w:rPr>
          <w:rFonts w:ascii="Times New Roman" w:hAnsi="Times New Roman" w:cs="Times New Roman"/>
          <w:color w:val="000000"/>
          <w:sz w:val="24"/>
          <w:szCs w:val="24"/>
          <w:shd w:val="clear" w:color="auto" w:fill="FFFFFF"/>
        </w:rPr>
      </w:pPr>
    </w:p>
    <w:p w14:paraId="1932C5AB" w14:textId="77777777" w:rsidR="002515DE" w:rsidRDefault="002515DE" w:rsidP="00256779">
      <w:pPr>
        <w:spacing w:after="0" w:line="240" w:lineRule="auto"/>
        <w:jc w:val="both"/>
        <w:rPr>
          <w:rFonts w:ascii="Times New Roman" w:hAnsi="Times New Roman" w:cs="Times New Roman"/>
          <w:color w:val="000000"/>
          <w:sz w:val="24"/>
          <w:szCs w:val="24"/>
          <w:shd w:val="clear" w:color="auto" w:fill="FFFFFF"/>
        </w:rPr>
      </w:pPr>
    </w:p>
    <w:p w14:paraId="0973CDC5" w14:textId="77777777" w:rsidR="00975F8E" w:rsidRDefault="00975F8E" w:rsidP="00256779">
      <w:pPr>
        <w:spacing w:after="0" w:line="240" w:lineRule="auto"/>
        <w:jc w:val="both"/>
        <w:rPr>
          <w:rFonts w:ascii="Times New Roman" w:hAnsi="Times New Roman" w:cs="Times New Roman"/>
          <w:color w:val="000000"/>
          <w:sz w:val="24"/>
          <w:szCs w:val="24"/>
          <w:shd w:val="clear" w:color="auto" w:fill="FFFFFF"/>
        </w:rPr>
      </w:pPr>
    </w:p>
    <w:p w14:paraId="1BD259A7" w14:textId="77777777" w:rsidR="00975F8E" w:rsidRDefault="00975F8E" w:rsidP="00256779">
      <w:pPr>
        <w:spacing w:after="0" w:line="240" w:lineRule="auto"/>
        <w:jc w:val="both"/>
        <w:rPr>
          <w:rFonts w:ascii="Times New Roman" w:hAnsi="Times New Roman" w:cs="Times New Roman"/>
          <w:color w:val="000000"/>
          <w:sz w:val="24"/>
          <w:szCs w:val="24"/>
          <w:shd w:val="clear" w:color="auto" w:fill="FFFFFF"/>
        </w:rPr>
      </w:pPr>
    </w:p>
    <w:p w14:paraId="6794F5D5" w14:textId="77777777" w:rsidR="006E5DD6" w:rsidRDefault="006E5DD6" w:rsidP="00256779">
      <w:pPr>
        <w:spacing w:after="0" w:line="240" w:lineRule="auto"/>
        <w:jc w:val="both"/>
        <w:rPr>
          <w:rFonts w:ascii="Times New Roman" w:hAnsi="Times New Roman" w:cs="Times New Roman"/>
          <w:color w:val="000000"/>
          <w:sz w:val="24"/>
          <w:szCs w:val="24"/>
          <w:shd w:val="clear" w:color="auto" w:fill="FFFFFF"/>
        </w:rPr>
      </w:pPr>
    </w:p>
    <w:p w14:paraId="3ABC1DDD" w14:textId="77777777" w:rsidR="006E5DD6" w:rsidRDefault="006E5DD6" w:rsidP="00256779">
      <w:pPr>
        <w:spacing w:after="0" w:line="240" w:lineRule="auto"/>
        <w:jc w:val="both"/>
        <w:rPr>
          <w:rFonts w:ascii="Times New Roman" w:hAnsi="Times New Roman" w:cs="Times New Roman"/>
          <w:color w:val="000000"/>
          <w:sz w:val="24"/>
          <w:szCs w:val="24"/>
          <w:shd w:val="clear" w:color="auto" w:fill="FFFFFF"/>
        </w:rPr>
      </w:pPr>
    </w:p>
    <w:p w14:paraId="71684682" w14:textId="77777777" w:rsidR="006E5DD6" w:rsidRDefault="006E5DD6" w:rsidP="00256779">
      <w:pPr>
        <w:spacing w:after="0" w:line="240" w:lineRule="auto"/>
        <w:jc w:val="both"/>
        <w:rPr>
          <w:rFonts w:ascii="Times New Roman" w:hAnsi="Times New Roman" w:cs="Times New Roman"/>
          <w:color w:val="000000"/>
          <w:sz w:val="24"/>
          <w:szCs w:val="24"/>
          <w:shd w:val="clear" w:color="auto" w:fill="FFFFFF"/>
        </w:rPr>
      </w:pPr>
    </w:p>
    <w:p w14:paraId="0626B067" w14:textId="77777777" w:rsidR="006E5DD6" w:rsidRDefault="006E5DD6" w:rsidP="00256779">
      <w:pPr>
        <w:spacing w:after="0" w:line="240" w:lineRule="auto"/>
        <w:jc w:val="both"/>
        <w:rPr>
          <w:rFonts w:ascii="Times New Roman" w:hAnsi="Times New Roman" w:cs="Times New Roman"/>
          <w:color w:val="000000"/>
          <w:sz w:val="24"/>
          <w:szCs w:val="24"/>
          <w:shd w:val="clear" w:color="auto" w:fill="FFFFFF"/>
        </w:rPr>
      </w:pPr>
    </w:p>
    <w:p w14:paraId="557BD018" w14:textId="77777777" w:rsidR="006E5DD6" w:rsidRDefault="006E5DD6" w:rsidP="00256779">
      <w:pPr>
        <w:spacing w:after="0" w:line="240" w:lineRule="auto"/>
        <w:jc w:val="both"/>
        <w:rPr>
          <w:rFonts w:ascii="Times New Roman" w:hAnsi="Times New Roman" w:cs="Times New Roman"/>
          <w:color w:val="000000"/>
          <w:sz w:val="24"/>
          <w:szCs w:val="24"/>
          <w:shd w:val="clear" w:color="auto" w:fill="FFFFFF"/>
        </w:rPr>
      </w:pPr>
    </w:p>
    <w:p w14:paraId="1BADAD02" w14:textId="77777777" w:rsidR="006E5DD6" w:rsidRDefault="006E5DD6" w:rsidP="00256779">
      <w:pPr>
        <w:spacing w:after="0" w:line="240" w:lineRule="auto"/>
        <w:jc w:val="both"/>
        <w:rPr>
          <w:rFonts w:ascii="Times New Roman" w:hAnsi="Times New Roman" w:cs="Times New Roman"/>
          <w:color w:val="000000"/>
          <w:sz w:val="24"/>
          <w:szCs w:val="24"/>
          <w:shd w:val="clear" w:color="auto" w:fill="FFFFFF"/>
        </w:rPr>
      </w:pPr>
    </w:p>
    <w:p w14:paraId="72848956" w14:textId="77777777" w:rsidR="002515DE" w:rsidRDefault="002515DE" w:rsidP="00256779">
      <w:pPr>
        <w:spacing w:after="0" w:line="240" w:lineRule="auto"/>
        <w:jc w:val="both"/>
        <w:rPr>
          <w:rFonts w:ascii="Times New Roman" w:hAnsi="Times New Roman" w:cs="Times New Roman"/>
          <w:color w:val="000000"/>
          <w:sz w:val="24"/>
          <w:szCs w:val="24"/>
          <w:shd w:val="clear" w:color="auto" w:fill="FFFFFF"/>
        </w:rPr>
      </w:pPr>
    </w:p>
    <w:p w14:paraId="50916ED0" w14:textId="36F45BC0" w:rsidR="005D63BD" w:rsidRPr="00C74E7D" w:rsidRDefault="002515DE" w:rsidP="00256779">
      <w:pPr>
        <w:spacing w:after="0" w:line="240" w:lineRule="auto"/>
        <w:jc w:val="both"/>
        <w:rPr>
          <w:rFonts w:ascii="Times New Roman" w:hAnsi="Times New Roman" w:cs="Times New Roman"/>
          <w:color w:val="000000"/>
          <w:sz w:val="24"/>
          <w:szCs w:val="24"/>
          <w:shd w:val="clear" w:color="auto" w:fill="FFFFFF"/>
        </w:rPr>
      </w:pPr>
      <w:r>
        <w:rPr>
          <w:rFonts w:ascii="Times New Roman" w:hAnsi="Times New Roman" w:cs="Times New Roman"/>
          <w:b/>
          <w:bCs/>
          <w:color w:val="000000"/>
          <w:sz w:val="24"/>
          <w:szCs w:val="24"/>
          <w:shd w:val="clear" w:color="auto" w:fill="FFFFFF"/>
        </w:rPr>
        <w:t>Word Count:</w:t>
      </w:r>
      <w:r>
        <w:rPr>
          <w:rFonts w:ascii="Times New Roman" w:hAnsi="Times New Roman" w:cs="Times New Roman"/>
          <w:color w:val="000000"/>
          <w:sz w:val="24"/>
          <w:szCs w:val="24"/>
          <w:shd w:val="clear" w:color="auto" w:fill="FFFFFF"/>
        </w:rPr>
        <w:t xml:space="preserve"> </w:t>
      </w:r>
      <w:r w:rsidR="00BD5D2C">
        <w:rPr>
          <w:rFonts w:ascii="Times New Roman" w:hAnsi="Times New Roman" w:cs="Times New Roman"/>
          <w:color w:val="000000"/>
          <w:sz w:val="24"/>
          <w:szCs w:val="24"/>
          <w:shd w:val="clear" w:color="auto" w:fill="FFFFFF"/>
        </w:rPr>
        <w:t>2</w:t>
      </w:r>
      <w:r w:rsidR="00B63320">
        <w:rPr>
          <w:rFonts w:ascii="Times New Roman" w:hAnsi="Times New Roman" w:cs="Times New Roman"/>
          <w:color w:val="000000"/>
          <w:sz w:val="24"/>
          <w:szCs w:val="24"/>
          <w:shd w:val="clear" w:color="auto" w:fill="FFFFFF"/>
        </w:rPr>
        <w:t>7</w:t>
      </w:r>
      <w:r w:rsidR="002E25B3">
        <w:rPr>
          <w:rFonts w:ascii="Times New Roman" w:hAnsi="Times New Roman" w:cs="Times New Roman"/>
          <w:color w:val="000000"/>
          <w:sz w:val="24"/>
          <w:szCs w:val="24"/>
          <w:shd w:val="clear" w:color="auto" w:fill="FFFFFF"/>
        </w:rPr>
        <w:t>70</w:t>
      </w:r>
      <w:r w:rsidR="00BD5D2C">
        <w:rPr>
          <w:rFonts w:ascii="Times New Roman" w:hAnsi="Times New Roman" w:cs="Times New Roman"/>
          <w:color w:val="000000"/>
          <w:sz w:val="24"/>
          <w:szCs w:val="24"/>
          <w:shd w:val="clear" w:color="auto" w:fill="FFFFFF"/>
        </w:rPr>
        <w:t xml:space="preserve"> words </w:t>
      </w:r>
      <w:r>
        <w:rPr>
          <w:rFonts w:ascii="Times New Roman" w:hAnsi="Times New Roman" w:cs="Times New Roman"/>
          <w:color w:val="000000"/>
          <w:sz w:val="24"/>
          <w:szCs w:val="24"/>
          <w:shd w:val="clear" w:color="auto" w:fill="FFFFFF"/>
        </w:rPr>
        <w:t>(excluding tables and references)</w:t>
      </w:r>
    </w:p>
    <w:p w14:paraId="5B227FC6" w14:textId="0DA7CBC7" w:rsidR="00EB5705" w:rsidRPr="007D2A37" w:rsidRDefault="00F216AB" w:rsidP="00256779">
      <w:pPr>
        <w:spacing w:after="0" w:line="240" w:lineRule="auto"/>
        <w:jc w:val="both"/>
        <w:rPr>
          <w:rFonts w:ascii="Times New Roman" w:hAnsi="Times New Roman" w:cs="Times New Roman"/>
          <w:color w:val="000000"/>
          <w:sz w:val="24"/>
          <w:szCs w:val="24"/>
          <w:shd w:val="clear" w:color="auto" w:fill="FFFFFF"/>
        </w:rPr>
      </w:pPr>
      <w:r w:rsidRPr="0091695F">
        <w:rPr>
          <w:rFonts w:ascii="Times New Roman" w:hAnsi="Times New Roman" w:cs="Times New Roman"/>
          <w:b/>
          <w:bCs/>
          <w:color w:val="000000"/>
          <w:sz w:val="24"/>
          <w:szCs w:val="24"/>
          <w:shd w:val="clear" w:color="auto" w:fill="FFFFFF"/>
        </w:rPr>
        <w:lastRenderedPageBreak/>
        <w:t>Introduction</w:t>
      </w:r>
      <w:r w:rsidR="007D2A37">
        <w:rPr>
          <w:rFonts w:ascii="Times New Roman" w:hAnsi="Times New Roman" w:cs="Times New Roman"/>
          <w:b/>
          <w:bCs/>
          <w:color w:val="000000"/>
          <w:sz w:val="24"/>
          <w:szCs w:val="24"/>
          <w:shd w:val="clear" w:color="auto" w:fill="FFFFFF"/>
        </w:rPr>
        <w:t xml:space="preserve"> </w:t>
      </w:r>
      <w:r w:rsidR="007D2A37">
        <w:rPr>
          <w:rFonts w:ascii="Times New Roman" w:hAnsi="Times New Roman" w:cs="Times New Roman"/>
          <w:color w:val="000000"/>
          <w:sz w:val="24"/>
          <w:szCs w:val="24"/>
          <w:shd w:val="clear" w:color="auto" w:fill="FFFFFF"/>
        </w:rPr>
        <w:t>(530 words)</w:t>
      </w:r>
    </w:p>
    <w:p w14:paraId="79614F2F" w14:textId="77777777" w:rsidR="004E569D" w:rsidRDefault="004E569D" w:rsidP="00D54C06">
      <w:pPr>
        <w:spacing w:after="0" w:line="240" w:lineRule="auto"/>
        <w:jc w:val="both"/>
        <w:rPr>
          <w:rFonts w:ascii="Times New Roman" w:hAnsi="Times New Roman" w:cs="Times New Roman"/>
          <w:sz w:val="24"/>
          <w:szCs w:val="24"/>
          <w:lang w:val="en-US"/>
        </w:rPr>
      </w:pPr>
    </w:p>
    <w:p w14:paraId="37BC10B3" w14:textId="10AF12DC" w:rsidR="00D54C06" w:rsidRPr="0043466B" w:rsidRDefault="00D54C06" w:rsidP="0043466B">
      <w:pPr>
        <w:spacing w:before="240" w:after="120" w:line="240" w:lineRule="auto"/>
        <w:jc w:val="both"/>
        <w:rPr>
          <w:rFonts w:ascii="Times New Roman" w:hAnsi="Times New Roman" w:cs="Times New Roman"/>
          <w:sz w:val="24"/>
          <w:szCs w:val="24"/>
          <w:lang w:val="en-US"/>
        </w:rPr>
      </w:pPr>
      <w:r w:rsidRPr="0043466B">
        <w:rPr>
          <w:rFonts w:ascii="Times New Roman" w:hAnsi="Times New Roman" w:cs="Times New Roman"/>
          <w:sz w:val="24"/>
          <w:szCs w:val="24"/>
          <w:lang w:val="en-US"/>
        </w:rPr>
        <w:t>Artificial intelligence (AI) is a general-purpose technology that can perform several activities that were previously only performed by human beings. Some people reckon AI is a simulation of human mental functions carried out by machines. It is an area of research with many subfields.  AI has recently had a fast and transformational impact on various industries i.e., healthcare, transportation, business, retail, construction, food industry, manufacturing, and education (Dwivedi et al., 2021). Due to the fast evolution of technology, the internet connection can now be accessed by learners from multiple devices, i.e., through their mobile devices, anytime and anywhere</w:t>
      </w:r>
      <w:r w:rsidR="00873BA1">
        <w:rPr>
          <w:rFonts w:ascii="Times New Roman" w:hAnsi="Times New Roman" w:cs="Times New Roman"/>
          <w:sz w:val="24"/>
          <w:szCs w:val="24"/>
          <w:lang w:val="en-US"/>
        </w:rPr>
        <w:t>,</w:t>
      </w:r>
      <w:r w:rsidRPr="0043466B">
        <w:rPr>
          <w:rFonts w:ascii="Times New Roman" w:hAnsi="Times New Roman" w:cs="Times New Roman"/>
          <w:sz w:val="24"/>
          <w:szCs w:val="24"/>
          <w:lang w:val="en-US"/>
        </w:rPr>
        <w:t xml:space="preserve"> and </w:t>
      </w:r>
      <w:r w:rsidR="00D26D96">
        <w:rPr>
          <w:rFonts w:ascii="Times New Roman" w:hAnsi="Times New Roman" w:cs="Times New Roman"/>
          <w:sz w:val="24"/>
          <w:szCs w:val="24"/>
          <w:lang w:val="en-US"/>
        </w:rPr>
        <w:t>allows</w:t>
      </w:r>
      <w:r w:rsidRPr="0043466B">
        <w:rPr>
          <w:rFonts w:ascii="Times New Roman" w:hAnsi="Times New Roman" w:cs="Times New Roman"/>
          <w:sz w:val="24"/>
          <w:szCs w:val="24"/>
          <w:lang w:val="en-US"/>
        </w:rPr>
        <w:t xml:space="preserve"> them to access anything they wish. Students can easily download and use any learning application they w</w:t>
      </w:r>
      <w:r w:rsidR="00E43600">
        <w:rPr>
          <w:rFonts w:ascii="Times New Roman" w:hAnsi="Times New Roman" w:cs="Times New Roman"/>
          <w:sz w:val="24"/>
          <w:szCs w:val="24"/>
          <w:lang w:val="en-US"/>
        </w:rPr>
        <w:t>ish</w:t>
      </w:r>
      <w:r w:rsidRPr="0043466B">
        <w:rPr>
          <w:rFonts w:ascii="Times New Roman" w:hAnsi="Times New Roman" w:cs="Times New Roman"/>
          <w:sz w:val="24"/>
          <w:szCs w:val="24"/>
          <w:lang w:val="en-US"/>
        </w:rPr>
        <w:t xml:space="preserve"> to enhance their academic performance. Although lecturers often complain because students can easily get addicted </w:t>
      </w:r>
      <w:r w:rsidR="0021730D">
        <w:rPr>
          <w:rFonts w:ascii="Times New Roman" w:hAnsi="Times New Roman" w:cs="Times New Roman"/>
          <w:sz w:val="24"/>
          <w:szCs w:val="24"/>
          <w:lang w:val="en-US"/>
        </w:rPr>
        <w:t>to</w:t>
      </w:r>
      <w:r w:rsidRPr="0043466B">
        <w:rPr>
          <w:rFonts w:ascii="Times New Roman" w:hAnsi="Times New Roman" w:cs="Times New Roman"/>
          <w:sz w:val="24"/>
          <w:szCs w:val="24"/>
          <w:lang w:val="en-US"/>
        </w:rPr>
        <w:t xml:space="preserve"> their phones and use them constantly, lecturers may also use techniques and tools that students have easily access to through their mobile devices to enhance their learning by engaging students more easily and offering opportunities for </w:t>
      </w:r>
      <w:r w:rsidR="004663DA" w:rsidRPr="0043466B">
        <w:rPr>
          <w:rFonts w:ascii="Times New Roman" w:hAnsi="Times New Roman" w:cs="Times New Roman"/>
          <w:sz w:val="24"/>
          <w:szCs w:val="24"/>
          <w:lang w:val="en-US"/>
        </w:rPr>
        <w:t>personalized</w:t>
      </w:r>
      <w:r w:rsidRPr="0043466B">
        <w:rPr>
          <w:rFonts w:ascii="Times New Roman" w:hAnsi="Times New Roman" w:cs="Times New Roman"/>
          <w:sz w:val="24"/>
          <w:szCs w:val="24"/>
          <w:lang w:val="en-US"/>
        </w:rPr>
        <w:t xml:space="preserve"> learning (Whalley et al., 2020).</w:t>
      </w:r>
    </w:p>
    <w:p w14:paraId="6364E72D" w14:textId="1507DFA1" w:rsidR="00D54C06" w:rsidRPr="0043466B" w:rsidRDefault="00D54C06" w:rsidP="0043466B">
      <w:pPr>
        <w:spacing w:before="240" w:after="120" w:line="240" w:lineRule="auto"/>
        <w:jc w:val="both"/>
        <w:rPr>
          <w:rFonts w:ascii="Times New Roman" w:hAnsi="Times New Roman" w:cs="Times New Roman"/>
          <w:sz w:val="24"/>
          <w:szCs w:val="24"/>
          <w:lang w:val="en-US"/>
        </w:rPr>
      </w:pPr>
      <w:r w:rsidRPr="0043466B">
        <w:rPr>
          <w:rFonts w:ascii="Times New Roman" w:hAnsi="Times New Roman" w:cs="Times New Roman"/>
          <w:sz w:val="24"/>
          <w:szCs w:val="24"/>
          <w:lang w:val="en-US"/>
        </w:rPr>
        <w:t xml:space="preserve">This project used Quizlet as a revising tool to help students enhance their content learning in the domain of </w:t>
      </w:r>
      <w:r w:rsidR="00CE28EF">
        <w:rPr>
          <w:rFonts w:ascii="Times New Roman" w:hAnsi="Times New Roman" w:cs="Times New Roman"/>
          <w:sz w:val="24"/>
          <w:szCs w:val="24"/>
          <w:lang w:val="en-US"/>
        </w:rPr>
        <w:t>Education for Sustainable Development (ESD)</w:t>
      </w:r>
      <w:r w:rsidRPr="0043466B">
        <w:rPr>
          <w:rFonts w:ascii="Times New Roman" w:hAnsi="Times New Roman" w:cs="Times New Roman"/>
          <w:sz w:val="24"/>
          <w:szCs w:val="24"/>
          <w:lang w:val="en-US"/>
        </w:rPr>
        <w:t xml:space="preserve"> in </w:t>
      </w:r>
      <w:r w:rsidR="003E2F33" w:rsidRPr="0043466B">
        <w:rPr>
          <w:rFonts w:ascii="Times New Roman" w:hAnsi="Times New Roman" w:cs="Times New Roman"/>
          <w:sz w:val="24"/>
          <w:szCs w:val="24"/>
          <w:lang w:val="en-US"/>
        </w:rPr>
        <w:t>Business Management</w:t>
      </w:r>
      <w:r w:rsidR="00677DCC" w:rsidRPr="0043466B">
        <w:rPr>
          <w:rFonts w:ascii="Times New Roman" w:hAnsi="Times New Roman" w:cs="Times New Roman"/>
          <w:sz w:val="24"/>
          <w:szCs w:val="24"/>
          <w:lang w:val="en-US"/>
        </w:rPr>
        <w:t xml:space="preserve"> (BM)</w:t>
      </w:r>
      <w:r w:rsidRPr="0043466B">
        <w:rPr>
          <w:rFonts w:ascii="Times New Roman" w:hAnsi="Times New Roman" w:cs="Times New Roman"/>
          <w:sz w:val="24"/>
          <w:szCs w:val="24"/>
          <w:lang w:val="en-US"/>
        </w:rPr>
        <w:t xml:space="preserve">. Quizlet is a popular online learning tool accessed through </w:t>
      </w:r>
      <w:r w:rsidR="008D292E">
        <w:rPr>
          <w:rFonts w:ascii="Times New Roman" w:hAnsi="Times New Roman" w:cs="Times New Roman"/>
          <w:sz w:val="24"/>
          <w:szCs w:val="24"/>
          <w:lang w:val="en-US"/>
        </w:rPr>
        <w:t>computer and mobile devices</w:t>
      </w:r>
      <w:r w:rsidRPr="0043466B">
        <w:rPr>
          <w:rFonts w:ascii="Times New Roman" w:hAnsi="Times New Roman" w:cs="Times New Roman"/>
          <w:sz w:val="24"/>
          <w:szCs w:val="24"/>
          <w:lang w:val="en-US"/>
        </w:rPr>
        <w:t xml:space="preserve">. It can be </w:t>
      </w:r>
      <w:r w:rsidR="009F4F72" w:rsidRPr="0043466B">
        <w:rPr>
          <w:rFonts w:ascii="Times New Roman" w:hAnsi="Times New Roman" w:cs="Times New Roman"/>
          <w:sz w:val="24"/>
          <w:szCs w:val="24"/>
          <w:lang w:val="en-US"/>
        </w:rPr>
        <w:t>utilized</w:t>
      </w:r>
      <w:r w:rsidRPr="0043466B">
        <w:rPr>
          <w:rFonts w:ascii="Times New Roman" w:hAnsi="Times New Roman" w:cs="Times New Roman"/>
          <w:sz w:val="24"/>
          <w:szCs w:val="24"/>
          <w:lang w:val="en-US"/>
        </w:rPr>
        <w:t xml:space="preserve"> to study any subject, but it can primarily support content learning and term retention, especially with low-proficiency</w:t>
      </w:r>
      <w:r w:rsidR="00E67F9B" w:rsidRPr="0043466B">
        <w:rPr>
          <w:rFonts w:ascii="Times New Roman" w:hAnsi="Times New Roman" w:cs="Times New Roman"/>
          <w:sz w:val="24"/>
          <w:szCs w:val="24"/>
          <w:lang w:val="en-US"/>
        </w:rPr>
        <w:t xml:space="preserve">, </w:t>
      </w:r>
      <w:r w:rsidR="00746AFE" w:rsidRPr="0043466B">
        <w:rPr>
          <w:rFonts w:ascii="Times New Roman" w:hAnsi="Times New Roman" w:cs="Times New Roman"/>
          <w:sz w:val="24"/>
          <w:szCs w:val="24"/>
          <w:lang w:val="en-US"/>
        </w:rPr>
        <w:t>dyslexic, neurodiverse</w:t>
      </w:r>
      <w:r w:rsidR="008D292E">
        <w:rPr>
          <w:rFonts w:ascii="Times New Roman" w:hAnsi="Times New Roman" w:cs="Times New Roman"/>
          <w:sz w:val="24"/>
          <w:szCs w:val="24"/>
          <w:lang w:val="en-US"/>
        </w:rPr>
        <w:t>,</w:t>
      </w:r>
      <w:r w:rsidRPr="0043466B">
        <w:rPr>
          <w:rFonts w:ascii="Times New Roman" w:hAnsi="Times New Roman" w:cs="Times New Roman"/>
          <w:sz w:val="24"/>
          <w:szCs w:val="24"/>
          <w:lang w:val="en-US"/>
        </w:rPr>
        <w:t xml:space="preserve"> and international students (Waluyo </w:t>
      </w:r>
      <w:r w:rsidR="004952E0">
        <w:rPr>
          <w:rFonts w:ascii="Times New Roman" w:hAnsi="Times New Roman" w:cs="Times New Roman"/>
          <w:sz w:val="24"/>
          <w:szCs w:val="24"/>
          <w:lang w:val="en-US"/>
        </w:rPr>
        <w:t>and</w:t>
      </w:r>
      <w:r w:rsidRPr="0043466B">
        <w:rPr>
          <w:rFonts w:ascii="Times New Roman" w:hAnsi="Times New Roman" w:cs="Times New Roman"/>
          <w:sz w:val="24"/>
          <w:szCs w:val="24"/>
          <w:lang w:val="en-US"/>
        </w:rPr>
        <w:t xml:space="preserve"> </w:t>
      </w:r>
      <w:proofErr w:type="spellStart"/>
      <w:r w:rsidRPr="0043466B">
        <w:rPr>
          <w:rFonts w:ascii="Times New Roman" w:hAnsi="Times New Roman" w:cs="Times New Roman"/>
          <w:sz w:val="24"/>
          <w:szCs w:val="24"/>
          <w:lang w:val="en-US"/>
        </w:rPr>
        <w:t>Bucol</w:t>
      </w:r>
      <w:proofErr w:type="spellEnd"/>
      <w:r w:rsidRPr="0043466B">
        <w:rPr>
          <w:rFonts w:ascii="Times New Roman" w:hAnsi="Times New Roman" w:cs="Times New Roman"/>
          <w:sz w:val="24"/>
          <w:szCs w:val="24"/>
          <w:lang w:val="en-US"/>
        </w:rPr>
        <w:t xml:space="preserve">, 2021). In Quizlet, students can effectively concentrate on either self-study, </w:t>
      </w:r>
      <w:r w:rsidR="00CE462C" w:rsidRPr="0043466B">
        <w:rPr>
          <w:rFonts w:ascii="Times New Roman" w:hAnsi="Times New Roman" w:cs="Times New Roman"/>
          <w:sz w:val="24"/>
          <w:szCs w:val="24"/>
          <w:lang w:val="en-US"/>
        </w:rPr>
        <w:t>pair work</w:t>
      </w:r>
      <w:r w:rsidR="00B417C5" w:rsidRPr="0043466B">
        <w:rPr>
          <w:rFonts w:ascii="Times New Roman" w:hAnsi="Times New Roman" w:cs="Times New Roman"/>
          <w:sz w:val="24"/>
          <w:szCs w:val="24"/>
          <w:lang w:val="en-US"/>
        </w:rPr>
        <w:t>,</w:t>
      </w:r>
      <w:r w:rsidRPr="0043466B">
        <w:rPr>
          <w:rFonts w:ascii="Times New Roman" w:hAnsi="Times New Roman" w:cs="Times New Roman"/>
          <w:sz w:val="24"/>
          <w:szCs w:val="24"/>
          <w:lang w:val="en-US"/>
        </w:rPr>
        <w:t xml:space="preserve"> or group study to learn content, </w:t>
      </w:r>
      <w:r w:rsidR="00CE462C">
        <w:rPr>
          <w:rFonts w:ascii="Times New Roman" w:hAnsi="Times New Roman" w:cs="Times New Roman"/>
          <w:sz w:val="24"/>
          <w:szCs w:val="24"/>
          <w:lang w:val="en-US"/>
        </w:rPr>
        <w:t xml:space="preserve">and </w:t>
      </w:r>
      <w:r w:rsidRPr="0043466B">
        <w:rPr>
          <w:rFonts w:ascii="Times New Roman" w:hAnsi="Times New Roman" w:cs="Times New Roman"/>
          <w:sz w:val="24"/>
          <w:szCs w:val="24"/>
          <w:lang w:val="en-US"/>
        </w:rPr>
        <w:t>terms and develop their language mastery. In addition, lecturers can invite their students to create their own study sets, share them, and track their progress. Most importantly, it can be accessed freely by any student anywhere.</w:t>
      </w:r>
    </w:p>
    <w:p w14:paraId="3EFED226" w14:textId="16B58A61" w:rsidR="00D54C06" w:rsidRPr="0043466B" w:rsidRDefault="00D54C06" w:rsidP="0043466B">
      <w:pPr>
        <w:spacing w:before="240" w:after="120" w:line="240" w:lineRule="auto"/>
        <w:jc w:val="both"/>
        <w:rPr>
          <w:rFonts w:ascii="Times New Roman" w:hAnsi="Times New Roman" w:cs="Times New Roman"/>
          <w:sz w:val="24"/>
          <w:szCs w:val="24"/>
          <w:lang w:val="en-US"/>
        </w:rPr>
      </w:pPr>
      <w:r w:rsidRPr="0043466B">
        <w:rPr>
          <w:rFonts w:ascii="Times New Roman" w:hAnsi="Times New Roman" w:cs="Times New Roman"/>
          <w:sz w:val="24"/>
          <w:szCs w:val="24"/>
          <w:lang w:val="en-US"/>
        </w:rPr>
        <w:t>Vocabulary</w:t>
      </w:r>
      <w:r w:rsidR="0001798C">
        <w:rPr>
          <w:rFonts w:ascii="Times New Roman" w:hAnsi="Times New Roman" w:cs="Times New Roman"/>
          <w:sz w:val="24"/>
          <w:szCs w:val="24"/>
          <w:lang w:val="en-US"/>
        </w:rPr>
        <w:t xml:space="preserve"> and acquisition of new terms</w:t>
      </w:r>
      <w:r w:rsidRPr="0043466B">
        <w:rPr>
          <w:rFonts w:ascii="Times New Roman" w:hAnsi="Times New Roman" w:cs="Times New Roman"/>
          <w:sz w:val="24"/>
          <w:szCs w:val="24"/>
          <w:lang w:val="en-US"/>
        </w:rPr>
        <w:t xml:space="preserve"> </w:t>
      </w:r>
      <w:r w:rsidR="0001798C">
        <w:rPr>
          <w:rFonts w:ascii="Times New Roman" w:hAnsi="Times New Roman" w:cs="Times New Roman"/>
          <w:sz w:val="24"/>
          <w:szCs w:val="24"/>
          <w:lang w:val="en-US"/>
        </w:rPr>
        <w:t>are</w:t>
      </w:r>
      <w:r w:rsidRPr="0043466B">
        <w:rPr>
          <w:rFonts w:ascii="Times New Roman" w:hAnsi="Times New Roman" w:cs="Times New Roman"/>
          <w:sz w:val="24"/>
          <w:szCs w:val="24"/>
          <w:lang w:val="en-US"/>
        </w:rPr>
        <w:t xml:space="preserve"> undoubtedly linked to the production and comprehension of language. Insufficient vocabulary</w:t>
      </w:r>
      <w:r w:rsidR="00495B9D">
        <w:rPr>
          <w:rFonts w:ascii="Times New Roman" w:hAnsi="Times New Roman" w:cs="Times New Roman"/>
          <w:sz w:val="24"/>
          <w:szCs w:val="24"/>
          <w:lang w:val="en-US"/>
        </w:rPr>
        <w:t xml:space="preserve"> and comprehension of new concepts</w:t>
      </w:r>
      <w:r w:rsidRPr="0043466B">
        <w:rPr>
          <w:rFonts w:ascii="Times New Roman" w:hAnsi="Times New Roman" w:cs="Times New Roman"/>
          <w:sz w:val="24"/>
          <w:szCs w:val="24"/>
          <w:lang w:val="en-US"/>
        </w:rPr>
        <w:t xml:space="preserve"> may hinder students from understanding and producing speech and text. For example, Groot (2000) claims that vocabulary is closely connected with </w:t>
      </w:r>
      <w:r w:rsidR="006F7723" w:rsidRPr="0043466B">
        <w:rPr>
          <w:rFonts w:ascii="Times New Roman" w:hAnsi="Times New Roman" w:cs="Times New Roman"/>
          <w:sz w:val="24"/>
          <w:szCs w:val="24"/>
          <w:lang w:val="en-US"/>
        </w:rPr>
        <w:t xml:space="preserve">the development of </w:t>
      </w:r>
      <w:r w:rsidRPr="0043466B">
        <w:rPr>
          <w:rFonts w:ascii="Times New Roman" w:hAnsi="Times New Roman" w:cs="Times New Roman"/>
          <w:sz w:val="24"/>
          <w:szCs w:val="24"/>
          <w:lang w:val="en-US"/>
        </w:rPr>
        <w:t>reading, listening, speaking, and writing</w:t>
      </w:r>
      <w:r w:rsidR="006F7723" w:rsidRPr="0043466B">
        <w:rPr>
          <w:rFonts w:ascii="Times New Roman" w:hAnsi="Times New Roman" w:cs="Times New Roman"/>
          <w:sz w:val="24"/>
          <w:szCs w:val="24"/>
          <w:lang w:val="en-US"/>
        </w:rPr>
        <w:t xml:space="preserve"> skills</w:t>
      </w:r>
      <w:r w:rsidRPr="0043466B">
        <w:rPr>
          <w:rFonts w:ascii="Times New Roman" w:hAnsi="Times New Roman" w:cs="Times New Roman"/>
          <w:sz w:val="24"/>
          <w:szCs w:val="24"/>
          <w:lang w:val="en-US"/>
        </w:rPr>
        <w:t xml:space="preserve">. Despite its </w:t>
      </w:r>
      <w:r w:rsidR="00212D67">
        <w:rPr>
          <w:rFonts w:ascii="Times New Roman" w:hAnsi="Times New Roman" w:cs="Times New Roman"/>
          <w:sz w:val="24"/>
          <w:szCs w:val="24"/>
          <w:lang w:val="en-US"/>
        </w:rPr>
        <w:t>value</w:t>
      </w:r>
      <w:r w:rsidRPr="0043466B">
        <w:rPr>
          <w:rFonts w:ascii="Times New Roman" w:hAnsi="Times New Roman" w:cs="Times New Roman"/>
          <w:sz w:val="24"/>
          <w:szCs w:val="24"/>
          <w:lang w:val="en-US"/>
        </w:rPr>
        <w:t xml:space="preserve">, many students lack the necessary vocabulary </w:t>
      </w:r>
      <w:r w:rsidR="00D32000" w:rsidRPr="0043466B">
        <w:rPr>
          <w:rFonts w:ascii="Times New Roman" w:hAnsi="Times New Roman" w:cs="Times New Roman"/>
          <w:sz w:val="24"/>
          <w:szCs w:val="24"/>
          <w:lang w:val="en-US"/>
        </w:rPr>
        <w:t>(i.e., terms</w:t>
      </w:r>
      <w:r w:rsidR="005E62F5" w:rsidRPr="0043466B">
        <w:rPr>
          <w:rFonts w:ascii="Times New Roman" w:hAnsi="Times New Roman" w:cs="Times New Roman"/>
          <w:sz w:val="24"/>
          <w:szCs w:val="24"/>
          <w:lang w:val="en-US"/>
        </w:rPr>
        <w:t xml:space="preserve"> specific to their discipline) </w:t>
      </w:r>
      <w:r w:rsidRPr="0043466B">
        <w:rPr>
          <w:rFonts w:ascii="Times New Roman" w:hAnsi="Times New Roman" w:cs="Times New Roman"/>
          <w:sz w:val="24"/>
          <w:szCs w:val="24"/>
          <w:lang w:val="en-US"/>
        </w:rPr>
        <w:t xml:space="preserve">for their academic studies (Barr, 2016), which can obstruct them from producing and comprehending a large coverage of speech or text. This is even more evident with international students who speak and write English as a second language (ESL) (Gass </w:t>
      </w:r>
      <w:r w:rsidR="005E6F3C">
        <w:rPr>
          <w:rFonts w:ascii="Times New Roman" w:hAnsi="Times New Roman" w:cs="Times New Roman"/>
          <w:sz w:val="24"/>
          <w:szCs w:val="24"/>
          <w:lang w:val="en-US"/>
        </w:rPr>
        <w:t>and</w:t>
      </w:r>
      <w:r w:rsidRPr="0043466B">
        <w:rPr>
          <w:rFonts w:ascii="Times New Roman" w:hAnsi="Times New Roman" w:cs="Times New Roman"/>
          <w:sz w:val="24"/>
          <w:szCs w:val="24"/>
          <w:lang w:val="en-US"/>
        </w:rPr>
        <w:t xml:space="preserve"> </w:t>
      </w:r>
      <w:proofErr w:type="spellStart"/>
      <w:r w:rsidRPr="0043466B">
        <w:rPr>
          <w:rFonts w:ascii="Times New Roman" w:hAnsi="Times New Roman" w:cs="Times New Roman"/>
          <w:sz w:val="24"/>
          <w:szCs w:val="24"/>
          <w:lang w:val="en-US"/>
        </w:rPr>
        <w:t>Selinker</w:t>
      </w:r>
      <w:proofErr w:type="spellEnd"/>
      <w:r w:rsidRPr="0043466B">
        <w:rPr>
          <w:rFonts w:ascii="Times New Roman" w:hAnsi="Times New Roman" w:cs="Times New Roman"/>
          <w:sz w:val="24"/>
          <w:szCs w:val="24"/>
          <w:lang w:val="en-US"/>
        </w:rPr>
        <w:t xml:space="preserve">, 2008). Many students show indifference to learning new terms as they consider it boring, extremely time-consuming, and ineffective. Therefore, </w:t>
      </w:r>
      <w:r w:rsidR="00381056" w:rsidRPr="0043466B">
        <w:rPr>
          <w:rFonts w:ascii="Times New Roman" w:hAnsi="Times New Roman" w:cs="Times New Roman"/>
          <w:sz w:val="24"/>
          <w:szCs w:val="24"/>
          <w:lang w:val="en-US"/>
        </w:rPr>
        <w:t>terminology and new concepts</w:t>
      </w:r>
      <w:r w:rsidRPr="0043466B">
        <w:rPr>
          <w:rFonts w:ascii="Times New Roman" w:hAnsi="Times New Roman" w:cs="Times New Roman"/>
          <w:sz w:val="24"/>
          <w:szCs w:val="24"/>
          <w:lang w:val="en-US"/>
        </w:rPr>
        <w:t xml:space="preserve"> </w:t>
      </w:r>
      <w:r w:rsidR="00863FF8">
        <w:rPr>
          <w:rFonts w:ascii="Times New Roman" w:hAnsi="Times New Roman" w:cs="Times New Roman"/>
          <w:sz w:val="24"/>
          <w:szCs w:val="24"/>
          <w:lang w:val="en-US"/>
        </w:rPr>
        <w:t>need</w:t>
      </w:r>
      <w:r w:rsidRPr="0043466B">
        <w:rPr>
          <w:rFonts w:ascii="Times New Roman" w:hAnsi="Times New Roman" w:cs="Times New Roman"/>
          <w:sz w:val="24"/>
          <w:szCs w:val="24"/>
          <w:lang w:val="en-US"/>
        </w:rPr>
        <w:t xml:space="preserve"> to be </w:t>
      </w:r>
      <w:r w:rsidR="00FD7B29">
        <w:rPr>
          <w:rFonts w:ascii="Times New Roman" w:hAnsi="Times New Roman" w:cs="Times New Roman"/>
          <w:sz w:val="24"/>
          <w:szCs w:val="24"/>
          <w:lang w:val="en-US"/>
        </w:rPr>
        <w:t>retained</w:t>
      </w:r>
      <w:r w:rsidRPr="0043466B">
        <w:rPr>
          <w:rFonts w:ascii="Times New Roman" w:hAnsi="Times New Roman" w:cs="Times New Roman"/>
          <w:sz w:val="24"/>
          <w:szCs w:val="24"/>
          <w:lang w:val="en-US"/>
        </w:rPr>
        <w:t xml:space="preserve"> in an alternative way </w:t>
      </w:r>
      <w:r w:rsidR="00863FF8">
        <w:rPr>
          <w:rFonts w:ascii="Times New Roman" w:hAnsi="Times New Roman" w:cs="Times New Roman"/>
          <w:sz w:val="24"/>
          <w:szCs w:val="24"/>
          <w:lang w:val="en-US"/>
        </w:rPr>
        <w:t>to meet</w:t>
      </w:r>
      <w:r w:rsidRPr="0043466B">
        <w:rPr>
          <w:rFonts w:ascii="Times New Roman" w:hAnsi="Times New Roman" w:cs="Times New Roman"/>
          <w:sz w:val="24"/>
          <w:szCs w:val="24"/>
          <w:lang w:val="en-US"/>
        </w:rPr>
        <w:t xml:space="preserve"> students’ specific needs.  </w:t>
      </w:r>
    </w:p>
    <w:p w14:paraId="75731A31" w14:textId="7BD43F91" w:rsidR="00D54C06" w:rsidRPr="0043466B" w:rsidRDefault="00D54C06" w:rsidP="0043466B">
      <w:pPr>
        <w:spacing w:before="240" w:after="120" w:line="240" w:lineRule="auto"/>
        <w:jc w:val="both"/>
        <w:rPr>
          <w:rFonts w:ascii="Times New Roman" w:hAnsi="Times New Roman" w:cs="Times New Roman"/>
          <w:sz w:val="24"/>
          <w:szCs w:val="24"/>
          <w:lang w:val="en-US"/>
        </w:rPr>
      </w:pPr>
      <w:r w:rsidRPr="0043466B">
        <w:rPr>
          <w:rFonts w:ascii="Times New Roman" w:hAnsi="Times New Roman" w:cs="Times New Roman"/>
          <w:sz w:val="24"/>
          <w:szCs w:val="24"/>
          <w:lang w:val="en-US"/>
        </w:rPr>
        <w:t xml:space="preserve">An </w:t>
      </w:r>
      <w:r w:rsidR="00381056" w:rsidRPr="0043466B">
        <w:rPr>
          <w:rFonts w:ascii="Times New Roman" w:hAnsi="Times New Roman" w:cs="Times New Roman"/>
          <w:sz w:val="24"/>
          <w:szCs w:val="24"/>
          <w:lang w:val="en-US"/>
        </w:rPr>
        <w:t>innovative</w:t>
      </w:r>
      <w:r w:rsidRPr="0043466B">
        <w:rPr>
          <w:rFonts w:ascii="Times New Roman" w:hAnsi="Times New Roman" w:cs="Times New Roman"/>
          <w:sz w:val="24"/>
          <w:szCs w:val="24"/>
          <w:lang w:val="en-US"/>
        </w:rPr>
        <w:t xml:space="preserve"> way of learning new vocabulary, terms</w:t>
      </w:r>
      <w:r w:rsidR="00863FF8">
        <w:rPr>
          <w:rFonts w:ascii="Times New Roman" w:hAnsi="Times New Roman" w:cs="Times New Roman"/>
          <w:sz w:val="24"/>
          <w:szCs w:val="24"/>
          <w:lang w:val="en-US"/>
        </w:rPr>
        <w:t>,</w:t>
      </w:r>
      <w:r w:rsidRPr="0043466B">
        <w:rPr>
          <w:rFonts w:ascii="Times New Roman" w:hAnsi="Times New Roman" w:cs="Times New Roman"/>
          <w:sz w:val="24"/>
          <w:szCs w:val="24"/>
          <w:lang w:val="en-US"/>
        </w:rPr>
        <w:t xml:space="preserve"> and definitions is by incorporating technology into the learning process, known as Computer Assisted Learning (CAL). It requires minimal guidance as students are already familiar with learning applications and using their mobile phones to download and </w:t>
      </w:r>
      <w:r w:rsidR="00863FF8">
        <w:rPr>
          <w:rFonts w:ascii="Times New Roman" w:hAnsi="Times New Roman" w:cs="Times New Roman"/>
          <w:sz w:val="24"/>
          <w:szCs w:val="24"/>
          <w:lang w:val="en-US"/>
        </w:rPr>
        <w:t>utilize</w:t>
      </w:r>
      <w:r w:rsidRPr="0043466B">
        <w:rPr>
          <w:rFonts w:ascii="Times New Roman" w:hAnsi="Times New Roman" w:cs="Times New Roman"/>
          <w:sz w:val="24"/>
          <w:szCs w:val="24"/>
          <w:lang w:val="en-US"/>
        </w:rPr>
        <w:t xml:space="preserve"> them. Embedding CAL in content and vocabulary</w:t>
      </w:r>
      <w:r w:rsidR="009B5016" w:rsidRPr="0043466B">
        <w:rPr>
          <w:rFonts w:ascii="Times New Roman" w:hAnsi="Times New Roman" w:cs="Times New Roman"/>
          <w:sz w:val="24"/>
          <w:szCs w:val="24"/>
          <w:lang w:val="en-US"/>
        </w:rPr>
        <w:t xml:space="preserve"> (term)</w:t>
      </w:r>
      <w:r w:rsidRPr="0043466B">
        <w:rPr>
          <w:rFonts w:ascii="Times New Roman" w:hAnsi="Times New Roman" w:cs="Times New Roman"/>
          <w:sz w:val="24"/>
          <w:szCs w:val="24"/>
          <w:lang w:val="en-US"/>
        </w:rPr>
        <w:t xml:space="preserve"> learning is crucial since it offers learners metacognitive tasks allowing for making inferences through contexts using imagery and semantic techniques (Kose, Cimen, </w:t>
      </w:r>
      <w:r w:rsidR="00B44777">
        <w:rPr>
          <w:rFonts w:ascii="Times New Roman" w:hAnsi="Times New Roman" w:cs="Times New Roman"/>
          <w:sz w:val="24"/>
          <w:szCs w:val="24"/>
          <w:lang w:val="en-US"/>
        </w:rPr>
        <w:t>and</w:t>
      </w:r>
      <w:r w:rsidRPr="0043466B">
        <w:rPr>
          <w:rFonts w:ascii="Times New Roman" w:hAnsi="Times New Roman" w:cs="Times New Roman"/>
          <w:sz w:val="24"/>
          <w:szCs w:val="24"/>
          <w:lang w:val="en-US"/>
        </w:rPr>
        <w:t xml:space="preserve"> Mede, 2016). Research indicates that </w:t>
      </w:r>
      <w:r w:rsidR="00FD7B29">
        <w:rPr>
          <w:rFonts w:ascii="Times New Roman" w:hAnsi="Times New Roman" w:cs="Times New Roman"/>
          <w:sz w:val="24"/>
          <w:szCs w:val="24"/>
          <w:lang w:val="en-US"/>
        </w:rPr>
        <w:t>using</w:t>
      </w:r>
      <w:r w:rsidRPr="0043466B">
        <w:rPr>
          <w:rFonts w:ascii="Times New Roman" w:hAnsi="Times New Roman" w:cs="Times New Roman"/>
          <w:sz w:val="24"/>
          <w:szCs w:val="24"/>
          <w:lang w:val="en-US"/>
        </w:rPr>
        <w:t xml:space="preserve"> technology in learning is extremely beneficial as it engages learners</w:t>
      </w:r>
      <w:r w:rsidR="0072013E">
        <w:rPr>
          <w:rFonts w:ascii="Times New Roman" w:hAnsi="Times New Roman" w:cs="Times New Roman"/>
          <w:sz w:val="24"/>
          <w:szCs w:val="24"/>
          <w:lang w:val="en-US"/>
        </w:rPr>
        <w:t>,</w:t>
      </w:r>
      <w:r w:rsidRPr="0043466B">
        <w:rPr>
          <w:rFonts w:ascii="Times New Roman" w:hAnsi="Times New Roman" w:cs="Times New Roman"/>
          <w:sz w:val="24"/>
          <w:szCs w:val="24"/>
          <w:lang w:val="en-US"/>
        </w:rPr>
        <w:t xml:space="preserve"> promoting autonomy and enjoyment and developing students’ digital literacy (</w:t>
      </w:r>
      <w:proofErr w:type="spellStart"/>
      <w:r w:rsidRPr="0043466B">
        <w:rPr>
          <w:rFonts w:ascii="Times New Roman" w:hAnsi="Times New Roman" w:cs="Times New Roman"/>
          <w:sz w:val="24"/>
          <w:szCs w:val="24"/>
          <w:lang w:val="en-US"/>
        </w:rPr>
        <w:t>Wieking</w:t>
      </w:r>
      <w:proofErr w:type="spellEnd"/>
      <w:r w:rsidRPr="0043466B">
        <w:rPr>
          <w:rFonts w:ascii="Times New Roman" w:hAnsi="Times New Roman" w:cs="Times New Roman"/>
          <w:sz w:val="24"/>
          <w:szCs w:val="24"/>
          <w:lang w:val="en-US"/>
        </w:rPr>
        <w:t>, 2016).</w:t>
      </w:r>
    </w:p>
    <w:p w14:paraId="7D439F7B" w14:textId="0A382D0C" w:rsidR="00D55231" w:rsidRPr="0043466B" w:rsidRDefault="00D54C06" w:rsidP="0043466B">
      <w:pPr>
        <w:spacing w:before="240" w:after="120" w:line="240" w:lineRule="auto"/>
        <w:jc w:val="both"/>
        <w:rPr>
          <w:rFonts w:ascii="Times New Roman" w:hAnsi="Times New Roman" w:cs="Times New Roman"/>
          <w:sz w:val="24"/>
          <w:szCs w:val="24"/>
          <w:lang w:val="en-US"/>
        </w:rPr>
      </w:pPr>
      <w:r w:rsidRPr="0043466B">
        <w:rPr>
          <w:rFonts w:ascii="Times New Roman" w:hAnsi="Times New Roman" w:cs="Times New Roman"/>
          <w:sz w:val="24"/>
          <w:szCs w:val="24"/>
          <w:lang w:val="en-US"/>
        </w:rPr>
        <w:lastRenderedPageBreak/>
        <w:t>The present study examine</w:t>
      </w:r>
      <w:r w:rsidR="00F7624D" w:rsidRPr="0043466B">
        <w:rPr>
          <w:rFonts w:ascii="Times New Roman" w:hAnsi="Times New Roman" w:cs="Times New Roman"/>
          <w:sz w:val="24"/>
          <w:szCs w:val="24"/>
          <w:lang w:val="en-US"/>
        </w:rPr>
        <w:t>d</w:t>
      </w:r>
      <w:r w:rsidRPr="0043466B">
        <w:rPr>
          <w:rFonts w:ascii="Times New Roman" w:hAnsi="Times New Roman" w:cs="Times New Roman"/>
          <w:sz w:val="24"/>
          <w:szCs w:val="24"/>
          <w:lang w:val="en-US"/>
        </w:rPr>
        <w:t xml:space="preserve"> the perceived impact of </w:t>
      </w:r>
      <w:r w:rsidR="00FD7B29">
        <w:rPr>
          <w:rFonts w:ascii="Times New Roman" w:hAnsi="Times New Roman" w:cs="Times New Roman"/>
          <w:sz w:val="24"/>
          <w:szCs w:val="24"/>
          <w:lang w:val="en-US"/>
        </w:rPr>
        <w:t>using</w:t>
      </w:r>
      <w:r w:rsidRPr="0043466B">
        <w:rPr>
          <w:rFonts w:ascii="Times New Roman" w:hAnsi="Times New Roman" w:cs="Times New Roman"/>
          <w:sz w:val="24"/>
          <w:szCs w:val="24"/>
          <w:lang w:val="en-US"/>
        </w:rPr>
        <w:t xml:space="preserve"> Quizlet as a revision tool</w:t>
      </w:r>
      <w:r w:rsidR="00916BB0">
        <w:rPr>
          <w:rFonts w:ascii="Times New Roman" w:hAnsi="Times New Roman" w:cs="Times New Roman"/>
          <w:sz w:val="24"/>
          <w:szCs w:val="24"/>
          <w:lang w:val="en-US"/>
        </w:rPr>
        <w:t>.</w:t>
      </w:r>
      <w:r w:rsidRPr="0043466B">
        <w:rPr>
          <w:rFonts w:ascii="Times New Roman" w:hAnsi="Times New Roman" w:cs="Times New Roman"/>
          <w:sz w:val="24"/>
          <w:szCs w:val="24"/>
          <w:lang w:val="en-US"/>
        </w:rPr>
        <w:t xml:space="preserve"> </w:t>
      </w:r>
      <w:r w:rsidR="00916BB0">
        <w:rPr>
          <w:rFonts w:ascii="Times New Roman" w:hAnsi="Times New Roman" w:cs="Times New Roman"/>
          <w:sz w:val="24"/>
          <w:szCs w:val="24"/>
          <w:lang w:val="en-US"/>
        </w:rPr>
        <w:t>U</w:t>
      </w:r>
      <w:r w:rsidRPr="0043466B">
        <w:rPr>
          <w:rFonts w:ascii="Times New Roman" w:hAnsi="Times New Roman" w:cs="Times New Roman"/>
          <w:sz w:val="24"/>
          <w:szCs w:val="24"/>
          <w:lang w:val="en-US"/>
        </w:rPr>
        <w:t xml:space="preserve">ndergraduate students can utilize </w:t>
      </w:r>
      <w:r w:rsidR="00916BB0">
        <w:rPr>
          <w:rFonts w:ascii="Times New Roman" w:hAnsi="Times New Roman" w:cs="Times New Roman"/>
          <w:sz w:val="24"/>
          <w:szCs w:val="24"/>
          <w:lang w:val="en-US"/>
        </w:rPr>
        <w:t xml:space="preserve">it </w:t>
      </w:r>
      <w:r w:rsidRPr="0043466B">
        <w:rPr>
          <w:rFonts w:ascii="Times New Roman" w:hAnsi="Times New Roman" w:cs="Times New Roman"/>
          <w:sz w:val="24"/>
          <w:szCs w:val="24"/>
          <w:lang w:val="en-US"/>
        </w:rPr>
        <w:t xml:space="preserve">either alone or in pairs/groups to master content, terms, and definitions. In that way, students can also clarify different aspects of the theories while engaging in group work. </w:t>
      </w:r>
      <w:r w:rsidR="004B19B3" w:rsidRPr="0043466B">
        <w:rPr>
          <w:rFonts w:ascii="Times New Roman" w:hAnsi="Times New Roman" w:cs="Times New Roman"/>
          <w:sz w:val="24"/>
          <w:szCs w:val="24"/>
          <w:lang w:val="en-US"/>
        </w:rPr>
        <w:t xml:space="preserve">Taking into consideration the need for developing </w:t>
      </w:r>
      <w:r w:rsidR="00AE726D" w:rsidRPr="0043466B">
        <w:rPr>
          <w:rFonts w:ascii="Times New Roman" w:hAnsi="Times New Roman" w:cs="Times New Roman"/>
          <w:sz w:val="24"/>
          <w:szCs w:val="24"/>
          <w:lang w:val="en-US"/>
        </w:rPr>
        <w:t>B</w:t>
      </w:r>
      <w:r w:rsidR="00677DCC" w:rsidRPr="0043466B">
        <w:rPr>
          <w:rFonts w:ascii="Times New Roman" w:hAnsi="Times New Roman" w:cs="Times New Roman"/>
          <w:sz w:val="24"/>
          <w:szCs w:val="24"/>
          <w:lang w:val="en-US"/>
        </w:rPr>
        <w:t>M</w:t>
      </w:r>
      <w:r w:rsidR="004B19B3" w:rsidRPr="0043466B">
        <w:rPr>
          <w:rFonts w:ascii="Times New Roman" w:hAnsi="Times New Roman" w:cs="Times New Roman"/>
          <w:sz w:val="24"/>
          <w:szCs w:val="24"/>
          <w:lang w:val="en-US"/>
        </w:rPr>
        <w:t xml:space="preserve"> students’ content learning and preparing them effectively for exams in a relatively stress-free environment it is more important than ever to develop innovative ways to enhance students’ content learning while involving them in highly attractive learning strategies </w:t>
      </w:r>
      <w:r w:rsidR="0057350D">
        <w:rPr>
          <w:rFonts w:ascii="Times New Roman" w:hAnsi="Times New Roman" w:cs="Times New Roman"/>
          <w:sz w:val="24"/>
          <w:szCs w:val="24"/>
          <w:lang w:val="en-US"/>
        </w:rPr>
        <w:t>that</w:t>
      </w:r>
      <w:r w:rsidR="004B19B3" w:rsidRPr="0043466B">
        <w:rPr>
          <w:rFonts w:ascii="Times New Roman" w:hAnsi="Times New Roman" w:cs="Times New Roman"/>
          <w:sz w:val="24"/>
          <w:szCs w:val="24"/>
          <w:lang w:val="en-US"/>
        </w:rPr>
        <w:t xml:space="preserve"> facilitate the revision and deep understanding of various </w:t>
      </w:r>
      <w:r w:rsidR="0064659D">
        <w:rPr>
          <w:rFonts w:ascii="Times New Roman" w:hAnsi="Times New Roman" w:cs="Times New Roman"/>
          <w:sz w:val="24"/>
          <w:szCs w:val="24"/>
          <w:lang w:val="en-US"/>
        </w:rPr>
        <w:t>ESD</w:t>
      </w:r>
      <w:r w:rsidR="004B19B3" w:rsidRPr="0043466B">
        <w:rPr>
          <w:rFonts w:ascii="Times New Roman" w:hAnsi="Times New Roman" w:cs="Times New Roman"/>
          <w:sz w:val="24"/>
          <w:szCs w:val="24"/>
          <w:lang w:val="en-US"/>
        </w:rPr>
        <w:t xml:space="preserve"> theories </w:t>
      </w:r>
      <w:r w:rsidR="0064659D">
        <w:rPr>
          <w:rFonts w:ascii="Times New Roman" w:hAnsi="Times New Roman" w:cs="Times New Roman"/>
          <w:sz w:val="24"/>
          <w:szCs w:val="24"/>
          <w:lang w:val="en-US"/>
        </w:rPr>
        <w:t xml:space="preserve">(related to climate change) </w:t>
      </w:r>
      <w:r w:rsidR="004B19B3" w:rsidRPr="0043466B">
        <w:rPr>
          <w:rFonts w:ascii="Times New Roman" w:hAnsi="Times New Roman" w:cs="Times New Roman"/>
          <w:sz w:val="24"/>
          <w:szCs w:val="24"/>
          <w:lang w:val="en-US"/>
        </w:rPr>
        <w:t xml:space="preserve">while engaging learners and helping them revise important, theories, </w:t>
      </w:r>
      <w:r w:rsidR="000A0E2E" w:rsidRPr="0043466B">
        <w:rPr>
          <w:rFonts w:ascii="Times New Roman" w:hAnsi="Times New Roman" w:cs="Times New Roman"/>
          <w:sz w:val="24"/>
          <w:szCs w:val="24"/>
          <w:lang w:val="en-US"/>
        </w:rPr>
        <w:t>terms,</w:t>
      </w:r>
      <w:r w:rsidR="004B19B3" w:rsidRPr="0043466B">
        <w:rPr>
          <w:rFonts w:ascii="Times New Roman" w:hAnsi="Times New Roman" w:cs="Times New Roman"/>
          <w:sz w:val="24"/>
          <w:szCs w:val="24"/>
          <w:lang w:val="en-US"/>
        </w:rPr>
        <w:t xml:space="preserve"> and scholars.</w:t>
      </w:r>
      <w:r w:rsidR="00875390" w:rsidRPr="0043466B">
        <w:rPr>
          <w:rFonts w:ascii="Times New Roman" w:hAnsi="Times New Roman" w:cs="Times New Roman"/>
          <w:sz w:val="24"/>
          <w:szCs w:val="24"/>
          <w:lang w:val="en-US"/>
        </w:rPr>
        <w:t xml:space="preserve"> Based on the findings of this study, recommendations will be provided as to how all relevant stakeholders in Management Education (ME) can promote the use of AI-powered </w:t>
      </w:r>
      <w:r w:rsidR="004E3BA4" w:rsidRPr="0043466B">
        <w:rPr>
          <w:rFonts w:ascii="Times New Roman" w:hAnsi="Times New Roman" w:cs="Times New Roman"/>
          <w:sz w:val="24"/>
          <w:szCs w:val="24"/>
          <w:lang w:val="en-US"/>
        </w:rPr>
        <w:t>strategies</w:t>
      </w:r>
      <w:r w:rsidR="00D76605">
        <w:rPr>
          <w:rFonts w:ascii="Times New Roman" w:hAnsi="Times New Roman" w:cs="Times New Roman"/>
          <w:sz w:val="24"/>
          <w:szCs w:val="24"/>
          <w:lang w:val="en-US"/>
        </w:rPr>
        <w:t>,</w:t>
      </w:r>
      <w:r w:rsidR="004E3BA4" w:rsidRPr="0043466B">
        <w:rPr>
          <w:rFonts w:ascii="Times New Roman" w:hAnsi="Times New Roman" w:cs="Times New Roman"/>
          <w:sz w:val="24"/>
          <w:szCs w:val="24"/>
          <w:lang w:val="en-US"/>
        </w:rPr>
        <w:t xml:space="preserve"> such as the use of Quizlet combined with mobile-assisted learning</w:t>
      </w:r>
      <w:r w:rsidR="00DD6790">
        <w:rPr>
          <w:rFonts w:ascii="Times New Roman" w:hAnsi="Times New Roman" w:cs="Times New Roman"/>
          <w:sz w:val="24"/>
          <w:szCs w:val="24"/>
          <w:lang w:val="en-US"/>
        </w:rPr>
        <w:t>,</w:t>
      </w:r>
      <w:r w:rsidR="00875390" w:rsidRPr="0043466B">
        <w:rPr>
          <w:rFonts w:ascii="Times New Roman" w:hAnsi="Times New Roman" w:cs="Times New Roman"/>
          <w:sz w:val="24"/>
          <w:szCs w:val="24"/>
          <w:lang w:val="en-US"/>
        </w:rPr>
        <w:t xml:space="preserve"> to support B</w:t>
      </w:r>
      <w:r w:rsidR="00677DCC" w:rsidRPr="0043466B">
        <w:rPr>
          <w:rFonts w:ascii="Times New Roman" w:hAnsi="Times New Roman" w:cs="Times New Roman"/>
          <w:sz w:val="24"/>
          <w:szCs w:val="24"/>
          <w:lang w:val="en-US"/>
        </w:rPr>
        <w:t>M</w:t>
      </w:r>
      <w:r w:rsidR="004E3BA4" w:rsidRPr="0043466B">
        <w:rPr>
          <w:rFonts w:ascii="Times New Roman" w:hAnsi="Times New Roman" w:cs="Times New Roman"/>
          <w:sz w:val="24"/>
          <w:szCs w:val="24"/>
          <w:lang w:val="en-US"/>
        </w:rPr>
        <w:t xml:space="preserve"> </w:t>
      </w:r>
      <w:r w:rsidR="00875390" w:rsidRPr="0043466B">
        <w:rPr>
          <w:rFonts w:ascii="Times New Roman" w:hAnsi="Times New Roman" w:cs="Times New Roman"/>
          <w:sz w:val="24"/>
          <w:szCs w:val="24"/>
          <w:lang w:val="en-US"/>
        </w:rPr>
        <w:t>students effectively</w:t>
      </w:r>
      <w:r w:rsidR="008F3565" w:rsidRPr="0043466B">
        <w:rPr>
          <w:rFonts w:ascii="Times New Roman" w:hAnsi="Times New Roman" w:cs="Times New Roman"/>
          <w:sz w:val="24"/>
          <w:szCs w:val="24"/>
          <w:lang w:val="en-US"/>
        </w:rPr>
        <w:t>, further develop their digital skills and promote Social Justice for international</w:t>
      </w:r>
      <w:r w:rsidR="0026628C" w:rsidRPr="0043466B">
        <w:rPr>
          <w:rFonts w:ascii="Times New Roman" w:hAnsi="Times New Roman" w:cs="Times New Roman"/>
          <w:sz w:val="24"/>
          <w:szCs w:val="24"/>
          <w:lang w:val="en-US"/>
        </w:rPr>
        <w:t xml:space="preserve"> students and students with special learning needs</w:t>
      </w:r>
      <w:r w:rsidR="00875390" w:rsidRPr="0043466B">
        <w:rPr>
          <w:rFonts w:ascii="Times New Roman" w:hAnsi="Times New Roman" w:cs="Times New Roman"/>
          <w:sz w:val="24"/>
          <w:szCs w:val="24"/>
          <w:lang w:val="en-US"/>
        </w:rPr>
        <w:t xml:space="preserve">. This </w:t>
      </w:r>
      <w:r w:rsidR="00A3324E" w:rsidRPr="0043466B">
        <w:rPr>
          <w:rFonts w:ascii="Times New Roman" w:hAnsi="Times New Roman" w:cs="Times New Roman"/>
          <w:sz w:val="24"/>
          <w:szCs w:val="24"/>
          <w:lang w:val="en-US"/>
        </w:rPr>
        <w:t xml:space="preserve">will hopefully </w:t>
      </w:r>
      <w:r w:rsidR="00875390" w:rsidRPr="0043466B">
        <w:rPr>
          <w:rFonts w:ascii="Times New Roman" w:hAnsi="Times New Roman" w:cs="Times New Roman"/>
          <w:sz w:val="24"/>
          <w:szCs w:val="24"/>
          <w:lang w:val="en-US"/>
        </w:rPr>
        <w:t xml:space="preserve">allow HEI to </w:t>
      </w:r>
      <w:r w:rsidR="00A3324E" w:rsidRPr="0043466B">
        <w:rPr>
          <w:rFonts w:ascii="Times New Roman" w:hAnsi="Times New Roman" w:cs="Times New Roman"/>
          <w:sz w:val="24"/>
          <w:szCs w:val="24"/>
          <w:lang w:val="en-US"/>
        </w:rPr>
        <w:t>improve student retention and progression rates</w:t>
      </w:r>
      <w:r w:rsidR="00875390" w:rsidRPr="0043466B">
        <w:rPr>
          <w:rFonts w:ascii="Times New Roman" w:hAnsi="Times New Roman" w:cs="Times New Roman"/>
          <w:sz w:val="24"/>
          <w:szCs w:val="24"/>
          <w:lang w:val="en-US"/>
        </w:rPr>
        <w:t>.</w:t>
      </w:r>
    </w:p>
    <w:p w14:paraId="3F2352ED" w14:textId="77777777" w:rsidR="00A12EF6" w:rsidRDefault="00A12EF6" w:rsidP="00256779">
      <w:pPr>
        <w:spacing w:after="0" w:line="240" w:lineRule="auto"/>
        <w:jc w:val="both"/>
        <w:rPr>
          <w:rFonts w:ascii="Times New Roman" w:hAnsi="Times New Roman" w:cs="Times New Roman"/>
          <w:b/>
          <w:bCs/>
          <w:color w:val="000000"/>
          <w:sz w:val="24"/>
          <w:szCs w:val="24"/>
          <w:shd w:val="clear" w:color="auto" w:fill="FFFFFF"/>
        </w:rPr>
      </w:pPr>
    </w:p>
    <w:p w14:paraId="65DA4C1F" w14:textId="189696B3" w:rsidR="00046F15" w:rsidRPr="001B3B84" w:rsidRDefault="0090469D" w:rsidP="001B3B84">
      <w:pPr>
        <w:spacing w:after="0" w:line="240" w:lineRule="auto"/>
        <w:jc w:val="both"/>
        <w:rPr>
          <w:rFonts w:ascii="Times New Roman" w:hAnsi="Times New Roman" w:cs="Times New Roman"/>
          <w:color w:val="000000"/>
          <w:sz w:val="24"/>
          <w:szCs w:val="24"/>
          <w:shd w:val="clear" w:color="auto" w:fill="FFFFFF"/>
        </w:rPr>
      </w:pPr>
      <w:r>
        <w:rPr>
          <w:rFonts w:ascii="Times New Roman" w:hAnsi="Times New Roman" w:cs="Times New Roman"/>
          <w:b/>
          <w:bCs/>
          <w:color w:val="000000"/>
          <w:sz w:val="24"/>
          <w:szCs w:val="24"/>
          <w:shd w:val="clear" w:color="auto" w:fill="FFFFFF"/>
        </w:rPr>
        <w:t xml:space="preserve">Research </w:t>
      </w:r>
      <w:r w:rsidR="00DA4B76">
        <w:rPr>
          <w:rFonts w:ascii="Times New Roman" w:hAnsi="Times New Roman" w:cs="Times New Roman"/>
          <w:b/>
          <w:bCs/>
          <w:color w:val="000000"/>
          <w:sz w:val="24"/>
          <w:szCs w:val="24"/>
          <w:shd w:val="clear" w:color="auto" w:fill="FFFFFF"/>
        </w:rPr>
        <w:t>Focus, Rationale</w:t>
      </w:r>
      <w:r w:rsidR="0057350D">
        <w:rPr>
          <w:rFonts w:ascii="Times New Roman" w:hAnsi="Times New Roman" w:cs="Times New Roman"/>
          <w:b/>
          <w:bCs/>
          <w:color w:val="000000"/>
          <w:sz w:val="24"/>
          <w:szCs w:val="24"/>
          <w:shd w:val="clear" w:color="auto" w:fill="FFFFFF"/>
        </w:rPr>
        <w:t>,</w:t>
      </w:r>
      <w:r w:rsidR="00DA4B76">
        <w:rPr>
          <w:rFonts w:ascii="Times New Roman" w:hAnsi="Times New Roman" w:cs="Times New Roman"/>
          <w:b/>
          <w:bCs/>
          <w:color w:val="000000"/>
          <w:sz w:val="24"/>
          <w:szCs w:val="24"/>
          <w:shd w:val="clear" w:color="auto" w:fill="FFFFFF"/>
        </w:rPr>
        <w:t xml:space="preserve"> and Questions</w:t>
      </w:r>
      <w:r w:rsidR="008C6A18">
        <w:rPr>
          <w:rFonts w:ascii="Times New Roman" w:hAnsi="Times New Roman" w:cs="Times New Roman"/>
          <w:b/>
          <w:bCs/>
          <w:color w:val="000000"/>
          <w:sz w:val="24"/>
          <w:szCs w:val="24"/>
          <w:shd w:val="clear" w:color="auto" w:fill="FFFFFF"/>
        </w:rPr>
        <w:t xml:space="preserve"> </w:t>
      </w:r>
      <w:r w:rsidR="00BB1CD4">
        <w:rPr>
          <w:rFonts w:ascii="Times New Roman" w:hAnsi="Times New Roman" w:cs="Times New Roman"/>
          <w:color w:val="000000"/>
          <w:sz w:val="24"/>
          <w:szCs w:val="24"/>
          <w:shd w:val="clear" w:color="auto" w:fill="FFFFFF"/>
        </w:rPr>
        <w:t xml:space="preserve">and </w:t>
      </w:r>
      <w:r w:rsidR="00F94942">
        <w:rPr>
          <w:rFonts w:ascii="Times New Roman" w:hAnsi="Times New Roman" w:cs="Times New Roman"/>
          <w:b/>
          <w:bCs/>
          <w:color w:val="000000"/>
          <w:sz w:val="24"/>
          <w:szCs w:val="24"/>
          <w:shd w:val="clear" w:color="auto" w:fill="FFFFFF"/>
        </w:rPr>
        <w:t>Methods</w:t>
      </w:r>
      <w:r w:rsidR="00384712">
        <w:rPr>
          <w:rFonts w:ascii="Times New Roman" w:hAnsi="Times New Roman" w:cs="Times New Roman"/>
          <w:b/>
          <w:bCs/>
          <w:color w:val="000000"/>
          <w:sz w:val="24"/>
          <w:szCs w:val="24"/>
          <w:shd w:val="clear" w:color="auto" w:fill="FFFFFF"/>
        </w:rPr>
        <w:t xml:space="preserve"> </w:t>
      </w:r>
      <w:r w:rsidR="007F3F72">
        <w:rPr>
          <w:rFonts w:ascii="Times New Roman" w:hAnsi="Times New Roman" w:cs="Times New Roman"/>
          <w:color w:val="000000"/>
          <w:sz w:val="24"/>
          <w:szCs w:val="24"/>
          <w:shd w:val="clear" w:color="auto" w:fill="FFFFFF"/>
        </w:rPr>
        <w:t>(</w:t>
      </w:r>
      <w:r w:rsidR="00AC3600">
        <w:rPr>
          <w:rFonts w:ascii="Times New Roman" w:hAnsi="Times New Roman" w:cs="Times New Roman"/>
          <w:color w:val="000000"/>
          <w:sz w:val="24"/>
          <w:szCs w:val="24"/>
          <w:shd w:val="clear" w:color="auto" w:fill="FFFFFF"/>
        </w:rPr>
        <w:t>265</w:t>
      </w:r>
      <w:r w:rsidR="007F3F72">
        <w:rPr>
          <w:rFonts w:ascii="Times New Roman" w:hAnsi="Times New Roman" w:cs="Times New Roman"/>
          <w:color w:val="000000"/>
          <w:sz w:val="24"/>
          <w:szCs w:val="24"/>
          <w:shd w:val="clear" w:color="auto" w:fill="FFFFFF"/>
        </w:rPr>
        <w:t xml:space="preserve"> words)</w:t>
      </w:r>
    </w:p>
    <w:p w14:paraId="6184B553" w14:textId="1526B4E7" w:rsidR="00B2486F" w:rsidRPr="00AC3600" w:rsidRDefault="00A5633D" w:rsidP="006C5EEB">
      <w:pPr>
        <w:spacing w:before="240" w:after="120" w:line="240" w:lineRule="auto"/>
        <w:jc w:val="both"/>
        <w:rPr>
          <w:rFonts w:ascii="Times New Roman" w:hAnsi="Times New Roman" w:cs="Times New Roman"/>
          <w:sz w:val="24"/>
          <w:szCs w:val="24"/>
          <w:lang w:val="en-US"/>
        </w:rPr>
      </w:pPr>
      <w:r w:rsidRPr="00A5633D">
        <w:rPr>
          <w:rFonts w:ascii="Times New Roman" w:hAnsi="Times New Roman" w:cs="Times New Roman"/>
          <w:sz w:val="24"/>
          <w:szCs w:val="24"/>
        </w:rPr>
        <w:t xml:space="preserve">To examine the perceived impact of </w:t>
      </w:r>
      <w:r w:rsidR="00F408C6">
        <w:rPr>
          <w:rFonts w:ascii="Times New Roman" w:hAnsi="Times New Roman" w:cs="Times New Roman"/>
          <w:sz w:val="24"/>
          <w:szCs w:val="24"/>
        </w:rPr>
        <w:t>Quizlet</w:t>
      </w:r>
      <w:r w:rsidRPr="00A5633D">
        <w:rPr>
          <w:rFonts w:ascii="Times New Roman" w:hAnsi="Times New Roman" w:cs="Times New Roman"/>
          <w:sz w:val="24"/>
          <w:szCs w:val="24"/>
        </w:rPr>
        <w:t xml:space="preserve"> on </w:t>
      </w:r>
      <w:r w:rsidR="00DF7716">
        <w:rPr>
          <w:rFonts w:ascii="Times New Roman" w:hAnsi="Times New Roman" w:cs="Times New Roman"/>
          <w:sz w:val="24"/>
          <w:szCs w:val="24"/>
        </w:rPr>
        <w:t>1</w:t>
      </w:r>
      <w:r w:rsidR="00F408C6">
        <w:rPr>
          <w:rFonts w:ascii="Times New Roman" w:hAnsi="Times New Roman" w:cs="Times New Roman"/>
          <w:sz w:val="24"/>
          <w:szCs w:val="24"/>
        </w:rPr>
        <w:t>60</w:t>
      </w:r>
      <w:r w:rsidRPr="00A5633D">
        <w:rPr>
          <w:rFonts w:ascii="Times New Roman" w:hAnsi="Times New Roman" w:cs="Times New Roman"/>
          <w:sz w:val="24"/>
          <w:szCs w:val="24"/>
        </w:rPr>
        <w:t xml:space="preserve"> undergraduate </w:t>
      </w:r>
      <w:r w:rsidR="00564837">
        <w:rPr>
          <w:rFonts w:ascii="Times New Roman" w:hAnsi="Times New Roman" w:cs="Times New Roman"/>
          <w:sz w:val="24"/>
          <w:szCs w:val="24"/>
        </w:rPr>
        <w:t>BM</w:t>
      </w:r>
      <w:r w:rsidRPr="00A5633D">
        <w:rPr>
          <w:rFonts w:ascii="Times New Roman" w:hAnsi="Times New Roman" w:cs="Times New Roman"/>
          <w:sz w:val="24"/>
          <w:szCs w:val="24"/>
        </w:rPr>
        <w:t xml:space="preserve"> students (volunteers – randomly chosen), </w:t>
      </w:r>
      <w:r w:rsidR="003D143B" w:rsidRPr="003D143B">
        <w:rPr>
          <w:rFonts w:ascii="Times New Roman" w:hAnsi="Times New Roman" w:cs="Times New Roman"/>
          <w:sz w:val="24"/>
          <w:szCs w:val="24"/>
          <w:lang w:val="en-US"/>
        </w:rPr>
        <w:t>a mixed-method approach, classroom action research (Wallace, 2010)</w:t>
      </w:r>
      <w:r w:rsidR="00AD2BA7">
        <w:rPr>
          <w:rFonts w:ascii="Times New Roman" w:hAnsi="Times New Roman" w:cs="Times New Roman"/>
          <w:sz w:val="24"/>
          <w:szCs w:val="24"/>
          <w:lang w:val="en-US"/>
        </w:rPr>
        <w:t>,</w:t>
      </w:r>
      <w:r w:rsidR="003D143B" w:rsidRPr="003D143B">
        <w:rPr>
          <w:rFonts w:ascii="Times New Roman" w:hAnsi="Times New Roman" w:cs="Times New Roman"/>
          <w:sz w:val="24"/>
          <w:szCs w:val="24"/>
          <w:lang w:val="en-US"/>
        </w:rPr>
        <w:t xml:space="preserve"> and a semi-experimental design</w:t>
      </w:r>
      <w:r w:rsidR="003D143B" w:rsidRPr="003D143B">
        <w:rPr>
          <w:rFonts w:ascii="Times New Roman" w:hAnsi="Times New Roman" w:cs="Times New Roman"/>
          <w:sz w:val="24"/>
          <w:szCs w:val="24"/>
        </w:rPr>
        <w:t xml:space="preserve"> </w:t>
      </w:r>
      <w:r w:rsidR="003D143B">
        <w:rPr>
          <w:rFonts w:ascii="Times New Roman" w:hAnsi="Times New Roman" w:cs="Times New Roman"/>
          <w:sz w:val="24"/>
          <w:szCs w:val="24"/>
        </w:rPr>
        <w:t>were</w:t>
      </w:r>
      <w:r w:rsidRPr="00A5633D">
        <w:rPr>
          <w:rFonts w:ascii="Times New Roman" w:hAnsi="Times New Roman" w:cs="Times New Roman"/>
          <w:sz w:val="24"/>
          <w:szCs w:val="24"/>
        </w:rPr>
        <w:t xml:space="preserve"> used. </w:t>
      </w:r>
      <w:r w:rsidR="00AD2BA7">
        <w:rPr>
          <w:rFonts w:ascii="Times New Roman" w:hAnsi="Times New Roman" w:cs="Times New Roman"/>
          <w:sz w:val="24"/>
          <w:szCs w:val="24"/>
        </w:rPr>
        <w:t xml:space="preserve">The researcher </w:t>
      </w:r>
      <w:proofErr w:type="spellStart"/>
      <w:r w:rsidR="00AD2BA7">
        <w:rPr>
          <w:rFonts w:ascii="Times New Roman" w:hAnsi="Times New Roman" w:cs="Times New Roman"/>
          <w:sz w:val="24"/>
          <w:szCs w:val="24"/>
        </w:rPr>
        <w:t>analyzed</w:t>
      </w:r>
      <w:proofErr w:type="spellEnd"/>
      <w:r w:rsidR="00AD2BA7">
        <w:rPr>
          <w:rFonts w:ascii="Times New Roman" w:hAnsi="Times New Roman" w:cs="Times New Roman"/>
          <w:sz w:val="24"/>
          <w:szCs w:val="24"/>
        </w:rPr>
        <w:t xml:space="preserve"> </w:t>
      </w:r>
      <w:r w:rsidR="00AD2BA7">
        <w:rPr>
          <w:rFonts w:ascii="Times New Roman" w:hAnsi="Times New Roman" w:cs="Times New Roman"/>
          <w:sz w:val="24"/>
          <w:szCs w:val="24"/>
          <w:lang w:val="en-US"/>
        </w:rPr>
        <w:t>q</w:t>
      </w:r>
      <w:r w:rsidR="00BE5212" w:rsidRPr="00BE5212">
        <w:rPr>
          <w:rFonts w:ascii="Times New Roman" w:hAnsi="Times New Roman" w:cs="Times New Roman"/>
          <w:sz w:val="24"/>
          <w:szCs w:val="24"/>
          <w:lang w:val="en-US"/>
        </w:rPr>
        <w:t>ualitative data from student focus groups</w:t>
      </w:r>
      <w:r w:rsidR="006806CC">
        <w:rPr>
          <w:rFonts w:ascii="Times New Roman" w:hAnsi="Times New Roman" w:cs="Times New Roman"/>
          <w:sz w:val="24"/>
          <w:szCs w:val="24"/>
          <w:lang w:val="en-US"/>
        </w:rPr>
        <w:t xml:space="preserve"> (twice during the semester)</w:t>
      </w:r>
      <w:r w:rsidR="00BE5212" w:rsidRPr="00BE5212">
        <w:rPr>
          <w:rFonts w:ascii="Times New Roman" w:hAnsi="Times New Roman" w:cs="Times New Roman"/>
          <w:sz w:val="24"/>
          <w:szCs w:val="24"/>
          <w:lang w:val="en-US"/>
        </w:rPr>
        <w:t xml:space="preserve"> and students’ </w:t>
      </w:r>
      <w:r w:rsidR="006806CC">
        <w:rPr>
          <w:rFonts w:ascii="Times New Roman" w:hAnsi="Times New Roman" w:cs="Times New Roman"/>
          <w:sz w:val="24"/>
          <w:szCs w:val="24"/>
          <w:lang w:val="en-US"/>
        </w:rPr>
        <w:t xml:space="preserve">final </w:t>
      </w:r>
      <w:r w:rsidR="00BE5212" w:rsidRPr="00BE5212">
        <w:rPr>
          <w:rFonts w:ascii="Times New Roman" w:hAnsi="Times New Roman" w:cs="Times New Roman"/>
          <w:sz w:val="24"/>
          <w:szCs w:val="24"/>
          <w:lang w:val="en-US"/>
        </w:rPr>
        <w:t xml:space="preserve">reports were in QSR NVivo 9. </w:t>
      </w:r>
      <w:r w:rsidR="006C5EEB" w:rsidRPr="006C5EEB">
        <w:rPr>
          <w:rFonts w:ascii="Times New Roman" w:hAnsi="Times New Roman" w:cs="Times New Roman"/>
          <w:sz w:val="24"/>
          <w:szCs w:val="24"/>
        </w:rPr>
        <w:t>Classroom action research was used in this study</w:t>
      </w:r>
      <w:r w:rsidR="004D34E8" w:rsidRPr="004D34E8">
        <w:rPr>
          <w:rFonts w:ascii="Times New Roman" w:hAnsi="Times New Roman" w:cs="Times New Roman"/>
          <w:sz w:val="24"/>
          <w:szCs w:val="24"/>
        </w:rPr>
        <w:t xml:space="preserve"> </w:t>
      </w:r>
      <w:r w:rsidR="004D34E8">
        <w:rPr>
          <w:rFonts w:ascii="Times New Roman" w:hAnsi="Times New Roman" w:cs="Times New Roman"/>
          <w:sz w:val="24"/>
          <w:szCs w:val="24"/>
        </w:rPr>
        <w:t xml:space="preserve">as it </w:t>
      </w:r>
      <w:r w:rsidR="004D34E8" w:rsidRPr="006C5EEB">
        <w:rPr>
          <w:rFonts w:ascii="Times New Roman" w:hAnsi="Times New Roman" w:cs="Times New Roman"/>
          <w:sz w:val="24"/>
          <w:szCs w:val="24"/>
        </w:rPr>
        <w:t>assist</w:t>
      </w:r>
      <w:r w:rsidR="004D34E8">
        <w:rPr>
          <w:rFonts w:ascii="Times New Roman" w:hAnsi="Times New Roman" w:cs="Times New Roman"/>
          <w:sz w:val="24"/>
          <w:szCs w:val="24"/>
        </w:rPr>
        <w:t>s</w:t>
      </w:r>
      <w:r w:rsidR="004D34E8" w:rsidRPr="006C5EEB">
        <w:rPr>
          <w:rFonts w:ascii="Times New Roman" w:hAnsi="Times New Roman" w:cs="Times New Roman"/>
          <w:sz w:val="24"/>
          <w:szCs w:val="24"/>
        </w:rPr>
        <w:t xml:space="preserve"> researchers </w:t>
      </w:r>
      <w:r w:rsidR="009E68B4">
        <w:rPr>
          <w:rFonts w:ascii="Times New Roman" w:hAnsi="Times New Roman" w:cs="Times New Roman"/>
          <w:sz w:val="24"/>
          <w:szCs w:val="24"/>
        </w:rPr>
        <w:t>in making</w:t>
      </w:r>
      <w:r w:rsidR="004D34E8" w:rsidRPr="006C5EEB">
        <w:rPr>
          <w:rFonts w:ascii="Times New Roman" w:hAnsi="Times New Roman" w:cs="Times New Roman"/>
          <w:sz w:val="24"/>
          <w:szCs w:val="24"/>
        </w:rPr>
        <w:t xml:space="preserve"> decisions on what their future practice should be</w:t>
      </w:r>
      <w:r w:rsidR="009E68B4">
        <w:rPr>
          <w:rFonts w:ascii="Times New Roman" w:hAnsi="Times New Roman" w:cs="Times New Roman"/>
          <w:sz w:val="24"/>
          <w:szCs w:val="24"/>
        </w:rPr>
        <w:t>,</w:t>
      </w:r>
      <w:r w:rsidR="004D34E8" w:rsidRPr="006C5EEB">
        <w:rPr>
          <w:rFonts w:ascii="Times New Roman" w:hAnsi="Times New Roman" w:cs="Times New Roman"/>
          <w:sz w:val="24"/>
          <w:szCs w:val="24"/>
        </w:rPr>
        <w:t xml:space="preserve"> as it allows them to collect data from their everyday practice and </w:t>
      </w:r>
      <w:proofErr w:type="spellStart"/>
      <w:r w:rsidR="004D34E8" w:rsidRPr="006C5EEB">
        <w:rPr>
          <w:rFonts w:ascii="Times New Roman" w:hAnsi="Times New Roman" w:cs="Times New Roman"/>
          <w:sz w:val="24"/>
          <w:szCs w:val="24"/>
        </w:rPr>
        <w:t>analyze</w:t>
      </w:r>
      <w:proofErr w:type="spellEnd"/>
      <w:r w:rsidR="004D34E8" w:rsidRPr="006C5EEB">
        <w:rPr>
          <w:rFonts w:ascii="Times New Roman" w:hAnsi="Times New Roman" w:cs="Times New Roman"/>
          <w:sz w:val="24"/>
          <w:szCs w:val="24"/>
        </w:rPr>
        <w:t xml:space="preserve"> it</w:t>
      </w:r>
      <w:r w:rsidR="006C5EEB" w:rsidRPr="006C5EEB">
        <w:rPr>
          <w:rFonts w:ascii="Times New Roman" w:hAnsi="Times New Roman" w:cs="Times New Roman"/>
          <w:sz w:val="24"/>
          <w:szCs w:val="24"/>
        </w:rPr>
        <w:t xml:space="preserve"> </w:t>
      </w:r>
      <w:r w:rsidR="0073723D">
        <w:rPr>
          <w:rFonts w:ascii="Times New Roman" w:hAnsi="Times New Roman" w:cs="Times New Roman"/>
          <w:sz w:val="24"/>
          <w:szCs w:val="24"/>
        </w:rPr>
        <w:t>(</w:t>
      </w:r>
      <w:r w:rsidR="006C5EEB" w:rsidRPr="006C5EEB">
        <w:rPr>
          <w:rFonts w:ascii="Times New Roman" w:hAnsi="Times New Roman" w:cs="Times New Roman"/>
          <w:sz w:val="24"/>
          <w:szCs w:val="24"/>
        </w:rPr>
        <w:t>Wallace</w:t>
      </w:r>
      <w:r w:rsidR="0073723D">
        <w:rPr>
          <w:rFonts w:ascii="Times New Roman" w:hAnsi="Times New Roman" w:cs="Times New Roman"/>
          <w:sz w:val="24"/>
          <w:szCs w:val="24"/>
        </w:rPr>
        <w:t xml:space="preserve">, </w:t>
      </w:r>
      <w:r w:rsidR="006C5EEB" w:rsidRPr="006C5EEB">
        <w:rPr>
          <w:rFonts w:ascii="Times New Roman" w:hAnsi="Times New Roman" w:cs="Times New Roman"/>
          <w:sz w:val="24"/>
          <w:szCs w:val="24"/>
        </w:rPr>
        <w:t>2010)</w:t>
      </w:r>
      <w:r w:rsidR="0073723D">
        <w:rPr>
          <w:rFonts w:ascii="Times New Roman" w:hAnsi="Times New Roman" w:cs="Times New Roman"/>
          <w:sz w:val="24"/>
          <w:szCs w:val="24"/>
        </w:rPr>
        <w:t>.</w:t>
      </w:r>
      <w:r w:rsidR="0030094B">
        <w:rPr>
          <w:rFonts w:ascii="Times New Roman" w:hAnsi="Times New Roman" w:cs="Times New Roman"/>
          <w:sz w:val="24"/>
          <w:szCs w:val="24"/>
        </w:rPr>
        <w:t xml:space="preserve"> </w:t>
      </w:r>
      <w:r w:rsidR="00083DFC" w:rsidRPr="00083DFC">
        <w:rPr>
          <w:rFonts w:ascii="Times New Roman" w:hAnsi="Times New Roman" w:cs="Times New Roman"/>
          <w:sz w:val="24"/>
          <w:szCs w:val="24"/>
          <w:lang w:val="en-US"/>
        </w:rPr>
        <w:t xml:space="preserve">During the 12 weeks of the academic term, students were asked to take part in two </w:t>
      </w:r>
      <w:r w:rsidR="000A2889">
        <w:rPr>
          <w:rFonts w:ascii="Times New Roman" w:hAnsi="Times New Roman" w:cs="Times New Roman"/>
          <w:sz w:val="24"/>
          <w:szCs w:val="24"/>
          <w:lang w:val="en-US"/>
        </w:rPr>
        <w:t xml:space="preserve">group </w:t>
      </w:r>
      <w:r w:rsidR="00083DFC" w:rsidRPr="00083DFC">
        <w:rPr>
          <w:rFonts w:ascii="Times New Roman" w:hAnsi="Times New Roman" w:cs="Times New Roman"/>
          <w:sz w:val="24"/>
          <w:szCs w:val="24"/>
          <w:lang w:val="en-US"/>
        </w:rPr>
        <w:t xml:space="preserve">tasks in weeks 5 and 11 in which they were asked to revise the theories, terms, and major theorists they </w:t>
      </w:r>
      <w:r w:rsidR="009E68B4">
        <w:rPr>
          <w:rFonts w:ascii="Times New Roman" w:hAnsi="Times New Roman" w:cs="Times New Roman"/>
          <w:sz w:val="24"/>
          <w:szCs w:val="24"/>
          <w:lang w:val="en-US"/>
        </w:rPr>
        <w:t>learned</w:t>
      </w:r>
      <w:r w:rsidR="00083DFC" w:rsidRPr="00083DFC">
        <w:rPr>
          <w:rFonts w:ascii="Times New Roman" w:hAnsi="Times New Roman" w:cs="Times New Roman"/>
          <w:sz w:val="24"/>
          <w:szCs w:val="24"/>
          <w:lang w:val="en-US"/>
        </w:rPr>
        <w:t xml:space="preserve"> using Quizlet so that they could remember them for the final exam.</w:t>
      </w:r>
      <w:r w:rsidR="00083DFC">
        <w:rPr>
          <w:rFonts w:ascii="Times New Roman" w:hAnsi="Times New Roman" w:cs="Times New Roman"/>
          <w:sz w:val="24"/>
          <w:szCs w:val="24"/>
          <w:lang w:val="en-US"/>
        </w:rPr>
        <w:t xml:space="preserve"> </w:t>
      </w:r>
      <w:r w:rsidR="00C23248" w:rsidRPr="00C23248">
        <w:rPr>
          <w:rFonts w:ascii="Times New Roman" w:hAnsi="Times New Roman" w:cs="Times New Roman"/>
          <w:sz w:val="24"/>
          <w:szCs w:val="24"/>
          <w:lang w:val="en-US"/>
        </w:rPr>
        <w:t xml:space="preserve">The researcher also triangulated the data provided by the students with the lecturer’s and her assistant’s observations. This allowed a more in-depth exploration and qualitative triangulation (Flick, 2018) </w:t>
      </w:r>
      <w:r w:rsidR="00F53D57">
        <w:rPr>
          <w:rFonts w:ascii="Times New Roman" w:hAnsi="Times New Roman" w:cs="Times New Roman"/>
          <w:sz w:val="24"/>
          <w:szCs w:val="24"/>
          <w:lang w:val="en-US"/>
        </w:rPr>
        <w:t xml:space="preserve">comparing them </w:t>
      </w:r>
      <w:r w:rsidR="00C23248" w:rsidRPr="00C23248">
        <w:rPr>
          <w:rFonts w:ascii="Times New Roman" w:hAnsi="Times New Roman" w:cs="Times New Roman"/>
          <w:sz w:val="24"/>
          <w:szCs w:val="24"/>
          <w:lang w:val="en-US"/>
        </w:rPr>
        <w:t xml:space="preserve">with findings from students’ </w:t>
      </w:r>
      <w:r w:rsidR="0030094B">
        <w:rPr>
          <w:rFonts w:ascii="Times New Roman" w:hAnsi="Times New Roman" w:cs="Times New Roman"/>
          <w:sz w:val="24"/>
          <w:szCs w:val="24"/>
          <w:lang w:val="en-US"/>
        </w:rPr>
        <w:t>feedback</w:t>
      </w:r>
      <w:r w:rsidR="00C23248" w:rsidRPr="00C23248">
        <w:rPr>
          <w:rFonts w:ascii="Times New Roman" w:hAnsi="Times New Roman" w:cs="Times New Roman"/>
          <w:sz w:val="24"/>
          <w:szCs w:val="24"/>
          <w:lang w:val="en-US"/>
        </w:rPr>
        <w:t xml:space="preserve">. The researcher </w:t>
      </w:r>
      <w:r w:rsidR="00F53D57">
        <w:rPr>
          <w:rFonts w:ascii="Times New Roman" w:hAnsi="Times New Roman" w:cs="Times New Roman"/>
          <w:sz w:val="24"/>
          <w:szCs w:val="24"/>
          <w:lang w:val="en-US"/>
        </w:rPr>
        <w:t>analyzed</w:t>
      </w:r>
      <w:r w:rsidR="00C23248" w:rsidRPr="00C23248">
        <w:rPr>
          <w:rFonts w:ascii="Times New Roman" w:hAnsi="Times New Roman" w:cs="Times New Roman"/>
          <w:sz w:val="24"/>
          <w:szCs w:val="24"/>
          <w:lang w:val="en-US"/>
        </w:rPr>
        <w:t xml:space="preserve"> all data using thematic analysis (Nowell et al., 2017) to identify patterns in the data and use these themes to address the research</w:t>
      </w:r>
      <w:r w:rsidR="00980004">
        <w:rPr>
          <w:rFonts w:ascii="Times New Roman" w:hAnsi="Times New Roman" w:cs="Times New Roman"/>
          <w:sz w:val="24"/>
          <w:szCs w:val="24"/>
          <w:lang w:val="en-US"/>
        </w:rPr>
        <w:t xml:space="preserve"> questions</w:t>
      </w:r>
      <w:r w:rsidR="00C23248" w:rsidRPr="00C23248">
        <w:rPr>
          <w:rFonts w:ascii="Times New Roman" w:hAnsi="Times New Roman" w:cs="Times New Roman"/>
          <w:sz w:val="24"/>
          <w:szCs w:val="24"/>
          <w:lang w:val="en-US"/>
        </w:rPr>
        <w:t>.</w:t>
      </w:r>
    </w:p>
    <w:p w14:paraId="74751B38" w14:textId="47D8DE70" w:rsidR="004B19B3" w:rsidRPr="004B19B3" w:rsidRDefault="004B19B3" w:rsidP="004B19B3">
      <w:pPr>
        <w:spacing w:before="240" w:after="120" w:line="240" w:lineRule="auto"/>
        <w:jc w:val="both"/>
        <w:rPr>
          <w:rFonts w:ascii="Times New Roman" w:hAnsi="Times New Roman" w:cs="Times New Roman"/>
          <w:sz w:val="24"/>
          <w:szCs w:val="24"/>
          <w:lang w:val="en-US"/>
        </w:rPr>
      </w:pPr>
      <w:r w:rsidRPr="004B19B3">
        <w:rPr>
          <w:rFonts w:ascii="Times New Roman" w:hAnsi="Times New Roman" w:cs="Times New Roman"/>
          <w:sz w:val="24"/>
          <w:szCs w:val="24"/>
          <w:lang w:val="en-US"/>
        </w:rPr>
        <w:t xml:space="preserve">The main aim of the current study was to answer the following research questions: </w:t>
      </w:r>
    </w:p>
    <w:p w14:paraId="4BA2192C" w14:textId="05B64A69" w:rsidR="004B19B3" w:rsidRPr="004B19B3" w:rsidRDefault="004B19B3" w:rsidP="004B19B3">
      <w:pPr>
        <w:numPr>
          <w:ilvl w:val="0"/>
          <w:numId w:val="6"/>
        </w:numPr>
        <w:spacing w:before="240" w:after="120" w:line="240" w:lineRule="auto"/>
        <w:jc w:val="both"/>
        <w:rPr>
          <w:rFonts w:ascii="Times New Roman" w:hAnsi="Times New Roman" w:cs="Times New Roman"/>
          <w:sz w:val="24"/>
          <w:szCs w:val="24"/>
          <w:lang w:val="en-US"/>
        </w:rPr>
      </w:pPr>
      <w:bookmarkStart w:id="0" w:name="_Hlk131872405"/>
      <w:bookmarkStart w:id="1" w:name="_Hlk131924829"/>
      <w:r w:rsidRPr="004B19B3">
        <w:rPr>
          <w:rFonts w:ascii="Times New Roman" w:hAnsi="Times New Roman" w:cs="Times New Roman"/>
          <w:sz w:val="24"/>
          <w:szCs w:val="24"/>
          <w:lang w:val="en-US"/>
        </w:rPr>
        <w:t xml:space="preserve">What are undergraduate students’ perceptions of Quizlet as a revision tool </w:t>
      </w:r>
      <w:r w:rsidR="009A15A1">
        <w:rPr>
          <w:rFonts w:ascii="Times New Roman" w:hAnsi="Times New Roman" w:cs="Times New Roman"/>
          <w:sz w:val="24"/>
          <w:szCs w:val="24"/>
          <w:lang w:val="en-US"/>
        </w:rPr>
        <w:t>that</w:t>
      </w:r>
      <w:r w:rsidRPr="004B19B3">
        <w:rPr>
          <w:rFonts w:ascii="Times New Roman" w:hAnsi="Times New Roman" w:cs="Times New Roman"/>
          <w:sz w:val="24"/>
          <w:szCs w:val="24"/>
          <w:lang w:val="en-US"/>
        </w:rPr>
        <w:t xml:space="preserve"> enhances students’ academic performance in </w:t>
      </w:r>
      <w:r w:rsidR="0061662C">
        <w:rPr>
          <w:rFonts w:ascii="Times New Roman" w:hAnsi="Times New Roman" w:cs="Times New Roman"/>
          <w:sz w:val="24"/>
          <w:szCs w:val="24"/>
          <w:lang w:val="en-US"/>
        </w:rPr>
        <w:t>ESD</w:t>
      </w:r>
      <w:r w:rsidR="00B3271D">
        <w:rPr>
          <w:rFonts w:ascii="Times New Roman" w:hAnsi="Times New Roman" w:cs="Times New Roman"/>
          <w:sz w:val="24"/>
          <w:szCs w:val="24"/>
          <w:lang w:val="en-US"/>
        </w:rPr>
        <w:t xml:space="preserve"> final</w:t>
      </w:r>
      <w:r w:rsidRPr="004B19B3">
        <w:rPr>
          <w:rFonts w:ascii="Times New Roman" w:hAnsi="Times New Roman" w:cs="Times New Roman"/>
          <w:sz w:val="24"/>
          <w:szCs w:val="24"/>
          <w:lang w:val="en-US"/>
        </w:rPr>
        <w:t xml:space="preserve"> exams promoting Sustainable Learning Development?</w:t>
      </w:r>
    </w:p>
    <w:bookmarkEnd w:id="0"/>
    <w:p w14:paraId="299D0042" w14:textId="13478F51" w:rsidR="008A211E" w:rsidRPr="0043466B" w:rsidRDefault="004B19B3" w:rsidP="008A211E">
      <w:pPr>
        <w:numPr>
          <w:ilvl w:val="0"/>
          <w:numId w:val="6"/>
        </w:numPr>
        <w:spacing w:before="240" w:after="120" w:line="240" w:lineRule="auto"/>
        <w:jc w:val="both"/>
        <w:rPr>
          <w:rFonts w:ascii="Times New Roman" w:hAnsi="Times New Roman" w:cs="Times New Roman"/>
          <w:sz w:val="24"/>
          <w:szCs w:val="24"/>
          <w:lang w:val="en-US"/>
        </w:rPr>
      </w:pPr>
      <w:r w:rsidRPr="004B19B3">
        <w:rPr>
          <w:rFonts w:ascii="Times New Roman" w:hAnsi="Times New Roman" w:cs="Times New Roman"/>
          <w:sz w:val="24"/>
          <w:szCs w:val="24"/>
          <w:lang w:val="en-US"/>
        </w:rPr>
        <w:t xml:space="preserve">What are undergraduate students’ perceptions of Quizlet as a revision tool </w:t>
      </w:r>
      <w:bookmarkStart w:id="2" w:name="_Hlk132368272"/>
      <w:r w:rsidR="009A15A1">
        <w:rPr>
          <w:rFonts w:ascii="Times New Roman" w:hAnsi="Times New Roman" w:cs="Times New Roman"/>
          <w:sz w:val="24"/>
          <w:szCs w:val="24"/>
          <w:lang w:val="en-US"/>
        </w:rPr>
        <w:t>that</w:t>
      </w:r>
      <w:r w:rsidRPr="004B19B3">
        <w:rPr>
          <w:rFonts w:ascii="Times New Roman" w:hAnsi="Times New Roman" w:cs="Times New Roman"/>
          <w:sz w:val="24"/>
          <w:szCs w:val="24"/>
          <w:lang w:val="en-US"/>
        </w:rPr>
        <w:t xml:space="preserve"> improves students’ attitudes</w:t>
      </w:r>
      <w:r w:rsidR="009A15A1">
        <w:rPr>
          <w:rFonts w:ascii="Times New Roman" w:hAnsi="Times New Roman" w:cs="Times New Roman"/>
          <w:sz w:val="24"/>
          <w:szCs w:val="24"/>
          <w:lang w:val="en-US"/>
        </w:rPr>
        <w:t xml:space="preserve"> and digital skills</w:t>
      </w:r>
      <w:r w:rsidR="00B52CF7">
        <w:rPr>
          <w:rFonts w:ascii="Times New Roman" w:hAnsi="Times New Roman" w:cs="Times New Roman"/>
          <w:sz w:val="24"/>
          <w:szCs w:val="24"/>
          <w:lang w:val="en-US"/>
        </w:rPr>
        <w:t>,</w:t>
      </w:r>
      <w:r w:rsidRPr="004B19B3">
        <w:rPr>
          <w:rFonts w:ascii="Times New Roman" w:hAnsi="Times New Roman" w:cs="Times New Roman"/>
          <w:sz w:val="24"/>
          <w:szCs w:val="24"/>
          <w:lang w:val="en-US"/>
        </w:rPr>
        <w:t xml:space="preserve"> increases student autonomy</w:t>
      </w:r>
      <w:r w:rsidR="009A15A1">
        <w:rPr>
          <w:rFonts w:ascii="Times New Roman" w:hAnsi="Times New Roman" w:cs="Times New Roman"/>
          <w:sz w:val="24"/>
          <w:szCs w:val="24"/>
          <w:lang w:val="en-US"/>
        </w:rPr>
        <w:t>,</w:t>
      </w:r>
      <w:r w:rsidRPr="004B19B3">
        <w:rPr>
          <w:rFonts w:ascii="Times New Roman" w:hAnsi="Times New Roman" w:cs="Times New Roman"/>
          <w:sz w:val="24"/>
          <w:szCs w:val="24"/>
          <w:lang w:val="en-US"/>
        </w:rPr>
        <w:t xml:space="preserve"> </w:t>
      </w:r>
      <w:bookmarkStart w:id="3" w:name="_Hlk131926855"/>
      <w:r w:rsidRPr="004B19B3">
        <w:rPr>
          <w:rFonts w:ascii="Times New Roman" w:hAnsi="Times New Roman" w:cs="Times New Roman"/>
          <w:sz w:val="24"/>
          <w:szCs w:val="24"/>
          <w:lang w:val="en-US"/>
        </w:rPr>
        <w:t xml:space="preserve">and develops their meta-cognitive skills </w:t>
      </w:r>
      <w:bookmarkEnd w:id="3"/>
      <w:r w:rsidRPr="004B19B3">
        <w:rPr>
          <w:rFonts w:ascii="Times New Roman" w:hAnsi="Times New Roman" w:cs="Times New Roman"/>
          <w:sz w:val="24"/>
          <w:szCs w:val="24"/>
          <w:lang w:val="en-US"/>
        </w:rPr>
        <w:t>while fostering Social Justice</w:t>
      </w:r>
      <w:bookmarkEnd w:id="2"/>
      <w:r w:rsidRPr="004B19B3">
        <w:rPr>
          <w:rFonts w:ascii="Times New Roman" w:hAnsi="Times New Roman" w:cs="Times New Roman"/>
          <w:sz w:val="24"/>
          <w:szCs w:val="24"/>
          <w:lang w:val="en-US"/>
        </w:rPr>
        <w:t>?</w:t>
      </w:r>
      <w:bookmarkEnd w:id="1"/>
    </w:p>
    <w:p w14:paraId="41494744" w14:textId="77777777" w:rsidR="00F94942" w:rsidRPr="002912D2" w:rsidRDefault="00F94942" w:rsidP="00256779">
      <w:pPr>
        <w:spacing w:after="0" w:line="240" w:lineRule="auto"/>
        <w:jc w:val="both"/>
        <w:rPr>
          <w:rFonts w:ascii="Times New Roman" w:hAnsi="Times New Roman" w:cs="Times New Roman"/>
          <w:b/>
          <w:bCs/>
          <w:color w:val="000000"/>
          <w:sz w:val="24"/>
          <w:szCs w:val="24"/>
          <w:shd w:val="clear" w:color="auto" w:fill="FFFFFF"/>
        </w:rPr>
      </w:pPr>
    </w:p>
    <w:p w14:paraId="20138E53" w14:textId="0373314F" w:rsidR="00384712" w:rsidRPr="002F5CFC" w:rsidRDefault="007E5888" w:rsidP="00256779">
      <w:pPr>
        <w:spacing w:after="0" w:line="240" w:lineRule="auto"/>
        <w:jc w:val="both"/>
        <w:rPr>
          <w:rFonts w:ascii="Times New Roman" w:hAnsi="Times New Roman" w:cs="Times New Roman"/>
          <w:color w:val="000000"/>
          <w:sz w:val="24"/>
          <w:szCs w:val="24"/>
          <w:shd w:val="clear" w:color="auto" w:fill="FFFFFF"/>
        </w:rPr>
      </w:pPr>
      <w:r w:rsidRPr="002912D2">
        <w:rPr>
          <w:rFonts w:ascii="Times New Roman" w:hAnsi="Times New Roman" w:cs="Times New Roman"/>
          <w:b/>
          <w:bCs/>
          <w:color w:val="000000"/>
          <w:sz w:val="24"/>
          <w:szCs w:val="24"/>
          <w:shd w:val="clear" w:color="auto" w:fill="FFFFFF"/>
        </w:rPr>
        <w:t>Preliminary Analysis</w:t>
      </w:r>
      <w:r w:rsidR="00C1183F">
        <w:rPr>
          <w:rFonts w:ascii="Times New Roman" w:hAnsi="Times New Roman" w:cs="Times New Roman"/>
          <w:b/>
          <w:bCs/>
          <w:color w:val="000000"/>
          <w:sz w:val="24"/>
          <w:szCs w:val="24"/>
          <w:shd w:val="clear" w:color="auto" w:fill="FFFFFF"/>
        </w:rPr>
        <w:t xml:space="preserve"> and </w:t>
      </w:r>
      <w:r w:rsidR="00651B12">
        <w:rPr>
          <w:rFonts w:ascii="Times New Roman" w:hAnsi="Times New Roman" w:cs="Times New Roman"/>
          <w:b/>
          <w:bCs/>
          <w:color w:val="000000"/>
          <w:sz w:val="24"/>
          <w:szCs w:val="24"/>
          <w:shd w:val="clear" w:color="auto" w:fill="FFFFFF"/>
        </w:rPr>
        <w:t>Initial R</w:t>
      </w:r>
      <w:r w:rsidR="00C1183F">
        <w:rPr>
          <w:rFonts w:ascii="Times New Roman" w:hAnsi="Times New Roman" w:cs="Times New Roman"/>
          <w:b/>
          <w:bCs/>
          <w:color w:val="000000"/>
          <w:sz w:val="24"/>
          <w:szCs w:val="24"/>
          <w:shd w:val="clear" w:color="auto" w:fill="FFFFFF"/>
        </w:rPr>
        <w:t>esults from</w:t>
      </w:r>
      <w:r w:rsidR="00651B12">
        <w:rPr>
          <w:rFonts w:ascii="Times New Roman" w:hAnsi="Times New Roman" w:cs="Times New Roman"/>
          <w:b/>
          <w:bCs/>
          <w:color w:val="000000"/>
          <w:sz w:val="24"/>
          <w:szCs w:val="24"/>
          <w:shd w:val="clear" w:color="auto" w:fill="FFFFFF"/>
        </w:rPr>
        <w:t xml:space="preserve"> First Phase</w:t>
      </w:r>
      <w:r w:rsidR="00D44F0F">
        <w:rPr>
          <w:rFonts w:ascii="Times New Roman" w:hAnsi="Times New Roman" w:cs="Times New Roman"/>
          <w:b/>
          <w:bCs/>
          <w:color w:val="000000"/>
          <w:sz w:val="24"/>
          <w:szCs w:val="24"/>
          <w:shd w:val="clear" w:color="auto" w:fill="FFFFFF"/>
        </w:rPr>
        <w:t xml:space="preserve"> </w:t>
      </w:r>
      <w:r w:rsidR="00D44F0F">
        <w:rPr>
          <w:rFonts w:ascii="Times New Roman" w:hAnsi="Times New Roman" w:cs="Times New Roman"/>
          <w:color w:val="000000"/>
          <w:sz w:val="24"/>
          <w:szCs w:val="24"/>
          <w:shd w:val="clear" w:color="auto" w:fill="FFFFFF"/>
        </w:rPr>
        <w:t>(</w:t>
      </w:r>
      <w:r w:rsidR="000D0CCF">
        <w:rPr>
          <w:rFonts w:ascii="Times New Roman" w:hAnsi="Times New Roman" w:cs="Times New Roman"/>
          <w:color w:val="000000"/>
          <w:sz w:val="24"/>
          <w:szCs w:val="24"/>
          <w:shd w:val="clear" w:color="auto" w:fill="FFFFFF"/>
        </w:rPr>
        <w:t>703</w:t>
      </w:r>
      <w:r w:rsidR="00D44F0F">
        <w:rPr>
          <w:rFonts w:ascii="Times New Roman" w:hAnsi="Times New Roman" w:cs="Times New Roman"/>
          <w:color w:val="000000"/>
          <w:sz w:val="24"/>
          <w:szCs w:val="24"/>
          <w:shd w:val="clear" w:color="auto" w:fill="FFFFFF"/>
        </w:rPr>
        <w:t xml:space="preserve"> words)</w:t>
      </w:r>
    </w:p>
    <w:p w14:paraId="5C02E974" w14:textId="3786BB52" w:rsidR="00B76B4F" w:rsidRDefault="003E0D1F" w:rsidP="00456A47">
      <w:pPr>
        <w:spacing w:before="240" w:after="120" w:line="240" w:lineRule="auto"/>
        <w:jc w:val="both"/>
        <w:rPr>
          <w:rFonts w:ascii="Times New Roman" w:hAnsi="Times New Roman" w:cs="Times New Roman"/>
          <w:sz w:val="24"/>
          <w:szCs w:val="24"/>
        </w:rPr>
      </w:pPr>
      <w:r w:rsidRPr="00704B13">
        <w:rPr>
          <w:rFonts w:ascii="Times New Roman" w:hAnsi="Times New Roman" w:cs="Times New Roman"/>
          <w:sz w:val="24"/>
          <w:szCs w:val="24"/>
        </w:rPr>
        <w:t xml:space="preserve">The </w:t>
      </w:r>
      <w:r w:rsidR="0052237B">
        <w:rPr>
          <w:rFonts w:ascii="Times New Roman" w:hAnsi="Times New Roman" w:cs="Times New Roman"/>
          <w:sz w:val="24"/>
          <w:szCs w:val="24"/>
        </w:rPr>
        <w:t xml:space="preserve">current </w:t>
      </w:r>
      <w:r w:rsidRPr="00704B13">
        <w:rPr>
          <w:rFonts w:ascii="Times New Roman" w:hAnsi="Times New Roman" w:cs="Times New Roman"/>
          <w:sz w:val="24"/>
          <w:szCs w:val="24"/>
        </w:rPr>
        <w:t xml:space="preserve">study yielded rich </w:t>
      </w:r>
      <w:r w:rsidR="001C0E93">
        <w:rPr>
          <w:rFonts w:ascii="Times New Roman" w:hAnsi="Times New Roman" w:cs="Times New Roman"/>
          <w:sz w:val="24"/>
          <w:szCs w:val="24"/>
        </w:rPr>
        <w:t xml:space="preserve">preliminary </w:t>
      </w:r>
      <w:r w:rsidRPr="00704B13">
        <w:rPr>
          <w:rFonts w:ascii="Times New Roman" w:hAnsi="Times New Roman" w:cs="Times New Roman"/>
          <w:sz w:val="24"/>
          <w:szCs w:val="24"/>
        </w:rPr>
        <w:t>data.</w:t>
      </w:r>
      <w:r w:rsidR="0044521A" w:rsidRPr="00704B13">
        <w:rPr>
          <w:rFonts w:ascii="Times New Roman" w:hAnsi="Times New Roman" w:cs="Times New Roman"/>
          <w:sz w:val="24"/>
          <w:szCs w:val="24"/>
        </w:rPr>
        <w:t xml:space="preserve"> </w:t>
      </w:r>
      <w:r w:rsidR="007F446A" w:rsidRPr="007F446A">
        <w:rPr>
          <w:rFonts w:ascii="Times New Roman" w:hAnsi="Times New Roman" w:cs="Times New Roman"/>
          <w:sz w:val="24"/>
          <w:szCs w:val="24"/>
        </w:rPr>
        <w:t xml:space="preserve">The themes derived from the qualitative data </w:t>
      </w:r>
      <w:r w:rsidR="0061662C">
        <w:rPr>
          <w:rFonts w:ascii="Times New Roman" w:hAnsi="Times New Roman" w:cs="Times New Roman"/>
          <w:sz w:val="24"/>
          <w:szCs w:val="24"/>
        </w:rPr>
        <w:t xml:space="preserve">analysis </w:t>
      </w:r>
      <w:r w:rsidR="007F446A" w:rsidRPr="007F446A">
        <w:rPr>
          <w:rFonts w:ascii="Times New Roman" w:hAnsi="Times New Roman" w:cs="Times New Roman"/>
          <w:sz w:val="24"/>
          <w:szCs w:val="24"/>
        </w:rPr>
        <w:t>(</w:t>
      </w:r>
      <w:r w:rsidR="0093363A">
        <w:rPr>
          <w:rFonts w:ascii="Times New Roman" w:hAnsi="Times New Roman" w:cs="Times New Roman"/>
          <w:sz w:val="24"/>
          <w:szCs w:val="24"/>
        </w:rPr>
        <w:t>focus group discussions</w:t>
      </w:r>
      <w:r w:rsidR="0061662C">
        <w:rPr>
          <w:rFonts w:ascii="Times New Roman" w:hAnsi="Times New Roman" w:cs="Times New Roman"/>
          <w:sz w:val="24"/>
          <w:szCs w:val="24"/>
        </w:rPr>
        <w:t>,</w:t>
      </w:r>
      <w:r w:rsidR="007F446A" w:rsidRPr="007F446A">
        <w:rPr>
          <w:rFonts w:ascii="Times New Roman" w:hAnsi="Times New Roman" w:cs="Times New Roman"/>
          <w:sz w:val="24"/>
          <w:szCs w:val="24"/>
        </w:rPr>
        <w:t xml:space="preserve"> and </w:t>
      </w:r>
      <w:r w:rsidR="0093363A">
        <w:rPr>
          <w:rFonts w:ascii="Times New Roman" w:hAnsi="Times New Roman" w:cs="Times New Roman"/>
          <w:sz w:val="24"/>
          <w:szCs w:val="24"/>
        </w:rPr>
        <w:t>student final reports</w:t>
      </w:r>
      <w:r w:rsidR="007F446A" w:rsidRPr="007F446A">
        <w:rPr>
          <w:rFonts w:ascii="Times New Roman" w:hAnsi="Times New Roman" w:cs="Times New Roman"/>
          <w:sz w:val="24"/>
          <w:szCs w:val="24"/>
        </w:rPr>
        <w:t>)</w:t>
      </w:r>
      <w:r w:rsidR="0061662C">
        <w:rPr>
          <w:rFonts w:ascii="Times New Roman" w:hAnsi="Times New Roman" w:cs="Times New Roman"/>
          <w:sz w:val="24"/>
          <w:szCs w:val="24"/>
        </w:rPr>
        <w:t xml:space="preserve"> </w:t>
      </w:r>
      <w:r w:rsidR="00A04FEB" w:rsidRPr="00704B13">
        <w:rPr>
          <w:rFonts w:ascii="Times New Roman" w:hAnsi="Times New Roman" w:cs="Times New Roman"/>
          <w:sz w:val="24"/>
          <w:szCs w:val="24"/>
        </w:rPr>
        <w:t xml:space="preserve">revealed </w:t>
      </w:r>
      <w:r w:rsidR="006D797E">
        <w:rPr>
          <w:rFonts w:ascii="Times New Roman" w:hAnsi="Times New Roman" w:cs="Times New Roman"/>
          <w:sz w:val="24"/>
          <w:szCs w:val="24"/>
        </w:rPr>
        <w:t>several</w:t>
      </w:r>
      <w:r w:rsidR="00A04FEB" w:rsidRPr="00704B13">
        <w:rPr>
          <w:rFonts w:ascii="Times New Roman" w:hAnsi="Times New Roman" w:cs="Times New Roman"/>
          <w:sz w:val="24"/>
          <w:szCs w:val="24"/>
        </w:rPr>
        <w:t xml:space="preserve"> benefits students </w:t>
      </w:r>
      <w:r w:rsidR="00771AFD">
        <w:rPr>
          <w:rFonts w:ascii="Times New Roman" w:hAnsi="Times New Roman" w:cs="Times New Roman"/>
          <w:sz w:val="24"/>
          <w:szCs w:val="24"/>
        </w:rPr>
        <w:t>confessed</w:t>
      </w:r>
      <w:r w:rsidR="00A04FEB" w:rsidRPr="00704B13">
        <w:rPr>
          <w:rFonts w:ascii="Times New Roman" w:hAnsi="Times New Roman" w:cs="Times New Roman"/>
          <w:sz w:val="24"/>
          <w:szCs w:val="24"/>
        </w:rPr>
        <w:t xml:space="preserve"> they gained when </w:t>
      </w:r>
      <w:r w:rsidR="00456A47">
        <w:rPr>
          <w:rFonts w:ascii="Times New Roman" w:hAnsi="Times New Roman" w:cs="Times New Roman"/>
          <w:sz w:val="24"/>
          <w:szCs w:val="24"/>
        </w:rPr>
        <w:t xml:space="preserve">they used </w:t>
      </w:r>
      <w:r w:rsidR="00B517D1">
        <w:rPr>
          <w:rFonts w:ascii="Times New Roman" w:hAnsi="Times New Roman" w:cs="Times New Roman"/>
          <w:sz w:val="24"/>
          <w:szCs w:val="24"/>
        </w:rPr>
        <w:t>Quizlet</w:t>
      </w:r>
      <w:r w:rsidR="00A04FEB" w:rsidRPr="00704B13">
        <w:rPr>
          <w:rFonts w:ascii="Times New Roman" w:hAnsi="Times New Roman" w:cs="Times New Roman"/>
          <w:sz w:val="24"/>
          <w:szCs w:val="24"/>
        </w:rPr>
        <w:t xml:space="preserve">. </w:t>
      </w:r>
    </w:p>
    <w:p w14:paraId="5F31B7B3" w14:textId="42901056" w:rsidR="00506303" w:rsidRPr="00506303" w:rsidRDefault="00506303" w:rsidP="00506303">
      <w:pPr>
        <w:spacing w:before="240" w:after="120" w:line="240" w:lineRule="auto"/>
        <w:jc w:val="both"/>
        <w:rPr>
          <w:rFonts w:ascii="Times New Roman" w:hAnsi="Times New Roman" w:cs="Times New Roman"/>
          <w:i/>
          <w:sz w:val="24"/>
          <w:szCs w:val="24"/>
          <w:lang w:val="en-US"/>
        </w:rPr>
      </w:pPr>
      <w:bookmarkStart w:id="4" w:name="_Hlk106101379"/>
      <w:r w:rsidRPr="00506303">
        <w:rPr>
          <w:rFonts w:ascii="Times New Roman" w:hAnsi="Times New Roman" w:cs="Times New Roman"/>
          <w:i/>
          <w:sz w:val="24"/>
          <w:szCs w:val="24"/>
          <w:lang w:val="en-US"/>
        </w:rPr>
        <w:lastRenderedPageBreak/>
        <w:t xml:space="preserve">Students’ perceptions of Quizlet as a study tool </w:t>
      </w:r>
      <w:r w:rsidR="00771AFD">
        <w:rPr>
          <w:rFonts w:ascii="Times New Roman" w:hAnsi="Times New Roman" w:cs="Times New Roman"/>
          <w:i/>
          <w:sz w:val="24"/>
          <w:szCs w:val="24"/>
          <w:lang w:val="en-US"/>
        </w:rPr>
        <w:t>that</w:t>
      </w:r>
      <w:r w:rsidRPr="00506303">
        <w:rPr>
          <w:rFonts w:ascii="Times New Roman" w:hAnsi="Times New Roman" w:cs="Times New Roman"/>
          <w:i/>
          <w:sz w:val="24"/>
          <w:szCs w:val="24"/>
          <w:lang w:val="en-US"/>
        </w:rPr>
        <w:t xml:space="preserve"> enhances students’ academic performance in exams while promoting Sustainable Learning Development (SLD)</w:t>
      </w:r>
      <w:bookmarkEnd w:id="4"/>
    </w:p>
    <w:p w14:paraId="79A29435" w14:textId="07BF105F" w:rsidR="00506303" w:rsidRPr="00506303" w:rsidRDefault="00506303" w:rsidP="00506303">
      <w:pPr>
        <w:spacing w:before="240" w:after="120" w:line="240" w:lineRule="auto"/>
        <w:jc w:val="both"/>
        <w:rPr>
          <w:rFonts w:ascii="Times New Roman" w:hAnsi="Times New Roman" w:cs="Times New Roman"/>
          <w:bCs/>
          <w:iCs/>
          <w:sz w:val="24"/>
          <w:szCs w:val="24"/>
          <w:lang w:val="en-US"/>
        </w:rPr>
      </w:pPr>
      <w:r w:rsidRPr="00506303">
        <w:rPr>
          <w:rFonts w:ascii="Times New Roman" w:hAnsi="Times New Roman" w:cs="Times New Roman"/>
          <w:bCs/>
          <w:iCs/>
          <w:sz w:val="24"/>
          <w:szCs w:val="24"/>
          <w:lang w:val="en-US"/>
        </w:rPr>
        <w:t xml:space="preserve">Students found </w:t>
      </w:r>
      <w:r w:rsidR="00771AFD">
        <w:rPr>
          <w:rFonts w:ascii="Times New Roman" w:hAnsi="Times New Roman" w:cs="Times New Roman"/>
          <w:bCs/>
          <w:iCs/>
          <w:sz w:val="24"/>
          <w:szCs w:val="24"/>
          <w:lang w:val="en-US"/>
        </w:rPr>
        <w:t>using</w:t>
      </w:r>
      <w:r w:rsidRPr="00506303">
        <w:rPr>
          <w:rFonts w:ascii="Times New Roman" w:hAnsi="Times New Roman" w:cs="Times New Roman"/>
          <w:bCs/>
          <w:iCs/>
          <w:sz w:val="24"/>
          <w:szCs w:val="24"/>
          <w:lang w:val="en-US"/>
        </w:rPr>
        <w:t xml:space="preserve"> Quizlet very beneficial as it was extremely easy to use and allowed them to employ various tasks i.e., a mix of multiple-choice or </w:t>
      </w:r>
      <w:r w:rsidR="00B075D0">
        <w:rPr>
          <w:rFonts w:ascii="Times New Roman" w:hAnsi="Times New Roman" w:cs="Times New Roman"/>
          <w:bCs/>
          <w:iCs/>
          <w:sz w:val="24"/>
          <w:szCs w:val="24"/>
          <w:lang w:val="en-US"/>
        </w:rPr>
        <w:t>multiple-matching</w:t>
      </w:r>
      <w:r w:rsidRPr="00506303">
        <w:rPr>
          <w:rFonts w:ascii="Times New Roman" w:hAnsi="Times New Roman" w:cs="Times New Roman"/>
          <w:bCs/>
          <w:iCs/>
          <w:sz w:val="24"/>
          <w:szCs w:val="24"/>
          <w:lang w:val="en-US"/>
        </w:rPr>
        <w:t xml:space="preserve"> items, true/false exercises, flashcards</w:t>
      </w:r>
      <w:r w:rsidR="00B075D0">
        <w:rPr>
          <w:rFonts w:ascii="Times New Roman" w:hAnsi="Times New Roman" w:cs="Times New Roman"/>
          <w:bCs/>
          <w:iCs/>
          <w:sz w:val="24"/>
          <w:szCs w:val="24"/>
          <w:lang w:val="en-US"/>
        </w:rPr>
        <w:t>,</w:t>
      </w:r>
      <w:r w:rsidRPr="00506303">
        <w:rPr>
          <w:rFonts w:ascii="Times New Roman" w:hAnsi="Times New Roman" w:cs="Times New Roman"/>
          <w:bCs/>
          <w:iCs/>
          <w:sz w:val="24"/>
          <w:szCs w:val="24"/>
          <w:lang w:val="en-US"/>
        </w:rPr>
        <w:t xml:space="preserve"> and recall tasks. They thought that these had a positive impact on their academic achievement as they were able to recall the terms since they associated them with pleasurable activities they participated in with their friends (Dizon, 2016). They were also able to clarify points with their peers and lecturer as they were given plenty of time to interact and to reflect on their work so far. </w:t>
      </w:r>
      <w:bookmarkStart w:id="5" w:name="_Hlk106191192"/>
    </w:p>
    <w:bookmarkEnd w:id="5"/>
    <w:p w14:paraId="70ACB2F8" w14:textId="11EF13F0" w:rsidR="00506303" w:rsidRPr="00506303" w:rsidRDefault="00506303" w:rsidP="00506303">
      <w:pPr>
        <w:spacing w:before="240" w:after="120" w:line="240" w:lineRule="auto"/>
        <w:jc w:val="both"/>
        <w:rPr>
          <w:rFonts w:ascii="Times New Roman" w:hAnsi="Times New Roman" w:cs="Times New Roman"/>
          <w:sz w:val="24"/>
          <w:szCs w:val="24"/>
          <w:lang w:val="en-US"/>
        </w:rPr>
      </w:pPr>
      <w:r w:rsidRPr="00506303">
        <w:rPr>
          <w:rFonts w:ascii="Times New Roman" w:hAnsi="Times New Roman" w:cs="Times New Roman"/>
          <w:sz w:val="24"/>
          <w:szCs w:val="24"/>
          <w:lang w:val="en-US"/>
        </w:rPr>
        <w:t xml:space="preserve">Students also noted that Quizlet allowed them to use their mobile phones instead of their desktop </w:t>
      </w:r>
      <w:r w:rsidR="00B60226">
        <w:rPr>
          <w:rFonts w:ascii="Times New Roman" w:hAnsi="Times New Roman" w:cs="Times New Roman"/>
          <w:sz w:val="24"/>
          <w:szCs w:val="24"/>
          <w:lang w:val="en-US"/>
        </w:rPr>
        <w:t>computers</w:t>
      </w:r>
      <w:r w:rsidRPr="00506303">
        <w:rPr>
          <w:rFonts w:ascii="Times New Roman" w:hAnsi="Times New Roman" w:cs="Times New Roman"/>
          <w:sz w:val="24"/>
          <w:szCs w:val="24"/>
          <w:lang w:val="en-US"/>
        </w:rPr>
        <w:t xml:space="preserve"> and avoid boring and messy notebooks (Walters, 2012). That motivated them even more to devote considerable time after the implementation to revise the key terms and definitions related to th</w:t>
      </w:r>
      <w:r w:rsidR="003264ED">
        <w:rPr>
          <w:rFonts w:ascii="Times New Roman" w:hAnsi="Times New Roman" w:cs="Times New Roman"/>
          <w:sz w:val="24"/>
          <w:szCs w:val="24"/>
          <w:lang w:val="en-US"/>
        </w:rPr>
        <w:t>eir</w:t>
      </w:r>
      <w:r w:rsidRPr="00506303">
        <w:rPr>
          <w:rFonts w:ascii="Times New Roman" w:hAnsi="Times New Roman" w:cs="Times New Roman"/>
          <w:sz w:val="24"/>
          <w:szCs w:val="24"/>
          <w:lang w:val="en-US"/>
        </w:rPr>
        <w:t xml:space="preserve"> </w:t>
      </w:r>
      <w:r w:rsidR="00B60226">
        <w:rPr>
          <w:rFonts w:ascii="Times New Roman" w:hAnsi="Times New Roman" w:cs="Times New Roman"/>
          <w:sz w:val="24"/>
          <w:szCs w:val="24"/>
          <w:lang w:val="en-US"/>
        </w:rPr>
        <w:t xml:space="preserve">ESD </w:t>
      </w:r>
      <w:r w:rsidRPr="00506303">
        <w:rPr>
          <w:rFonts w:ascii="Times New Roman" w:hAnsi="Times New Roman" w:cs="Times New Roman"/>
          <w:sz w:val="24"/>
          <w:szCs w:val="24"/>
          <w:lang w:val="en-US"/>
        </w:rPr>
        <w:t>module. Students could even</w:t>
      </w:r>
      <w:r w:rsidR="009D04BB">
        <w:rPr>
          <w:rFonts w:ascii="Times New Roman" w:hAnsi="Times New Roman" w:cs="Times New Roman"/>
          <w:sz w:val="24"/>
          <w:szCs w:val="24"/>
          <w:lang w:val="en-US"/>
        </w:rPr>
        <w:t xml:space="preserve"> easily</w:t>
      </w:r>
      <w:r w:rsidRPr="00506303">
        <w:rPr>
          <w:rFonts w:ascii="Times New Roman" w:hAnsi="Times New Roman" w:cs="Times New Roman"/>
          <w:sz w:val="24"/>
          <w:szCs w:val="24"/>
          <w:lang w:val="en-US"/>
        </w:rPr>
        <w:t xml:space="preserve"> use them in their groups to form their study sets</w:t>
      </w:r>
      <w:r w:rsidR="00C90AD7">
        <w:rPr>
          <w:rFonts w:ascii="Times New Roman" w:hAnsi="Times New Roman" w:cs="Times New Roman"/>
          <w:sz w:val="24"/>
          <w:szCs w:val="24"/>
          <w:lang w:val="en-US"/>
        </w:rPr>
        <w:t>.</w:t>
      </w:r>
      <w:r w:rsidRPr="00506303">
        <w:rPr>
          <w:rFonts w:ascii="Times New Roman" w:hAnsi="Times New Roman" w:cs="Times New Roman"/>
          <w:sz w:val="24"/>
          <w:szCs w:val="24"/>
          <w:lang w:val="en-US"/>
        </w:rPr>
        <w:t xml:space="preserve"> </w:t>
      </w:r>
      <w:r w:rsidR="00C90AD7">
        <w:rPr>
          <w:rFonts w:ascii="Times New Roman" w:hAnsi="Times New Roman" w:cs="Times New Roman"/>
          <w:sz w:val="24"/>
          <w:szCs w:val="24"/>
          <w:lang w:val="en-US"/>
        </w:rPr>
        <w:t>T</w:t>
      </w:r>
      <w:r w:rsidRPr="00506303">
        <w:rPr>
          <w:rFonts w:ascii="Times New Roman" w:hAnsi="Times New Roman" w:cs="Times New Roman"/>
          <w:sz w:val="24"/>
          <w:szCs w:val="24"/>
          <w:lang w:val="en-US"/>
        </w:rPr>
        <w:t xml:space="preserve">his encouraged them to engage and devote </w:t>
      </w:r>
      <w:r w:rsidR="00C90AD7">
        <w:rPr>
          <w:rFonts w:ascii="Times New Roman" w:hAnsi="Times New Roman" w:cs="Times New Roman"/>
          <w:sz w:val="24"/>
          <w:szCs w:val="24"/>
          <w:lang w:val="en-US"/>
        </w:rPr>
        <w:t xml:space="preserve">more </w:t>
      </w:r>
      <w:r w:rsidRPr="00506303">
        <w:rPr>
          <w:rFonts w:ascii="Times New Roman" w:hAnsi="Times New Roman" w:cs="Times New Roman"/>
          <w:sz w:val="24"/>
          <w:szCs w:val="24"/>
          <w:lang w:val="en-US"/>
        </w:rPr>
        <w:t>time and effort.</w:t>
      </w:r>
    </w:p>
    <w:p w14:paraId="2F81881E" w14:textId="4F274F4E" w:rsidR="00506303" w:rsidRPr="00506303" w:rsidRDefault="00506303" w:rsidP="00506303">
      <w:pPr>
        <w:spacing w:before="240" w:after="120" w:line="240" w:lineRule="auto"/>
        <w:jc w:val="both"/>
        <w:rPr>
          <w:rFonts w:ascii="Times New Roman" w:hAnsi="Times New Roman" w:cs="Times New Roman"/>
          <w:sz w:val="24"/>
          <w:szCs w:val="24"/>
          <w:lang w:val="en-US"/>
        </w:rPr>
      </w:pPr>
      <w:bookmarkStart w:id="6" w:name="_Hlk106191956"/>
      <w:r w:rsidRPr="00506303">
        <w:rPr>
          <w:rFonts w:ascii="Times New Roman" w:hAnsi="Times New Roman" w:cs="Times New Roman"/>
          <w:sz w:val="24"/>
          <w:szCs w:val="24"/>
          <w:lang w:val="en-US"/>
        </w:rPr>
        <w:t xml:space="preserve">However, some students </w:t>
      </w:r>
      <w:bookmarkEnd w:id="6"/>
      <w:r w:rsidRPr="00506303">
        <w:rPr>
          <w:rFonts w:ascii="Times New Roman" w:hAnsi="Times New Roman" w:cs="Times New Roman"/>
          <w:sz w:val="24"/>
          <w:szCs w:val="24"/>
          <w:lang w:val="en-US"/>
        </w:rPr>
        <w:t>also revealed that they were challenged when they lost connection with the internet</w:t>
      </w:r>
      <w:r w:rsidR="00254725">
        <w:rPr>
          <w:rFonts w:ascii="Times New Roman" w:hAnsi="Times New Roman" w:cs="Times New Roman"/>
          <w:sz w:val="24"/>
          <w:szCs w:val="24"/>
          <w:lang w:val="en-US"/>
        </w:rPr>
        <w:t>. Moreover, some students’</w:t>
      </w:r>
      <w:r w:rsidRPr="00506303">
        <w:rPr>
          <w:rFonts w:ascii="Times New Roman" w:hAnsi="Times New Roman" w:cs="Times New Roman"/>
          <w:sz w:val="24"/>
          <w:szCs w:val="24"/>
          <w:lang w:val="en-US"/>
        </w:rPr>
        <w:t xml:space="preserve"> mobile phone</w:t>
      </w:r>
      <w:r w:rsidR="00254725">
        <w:rPr>
          <w:rFonts w:ascii="Times New Roman" w:hAnsi="Times New Roman" w:cs="Times New Roman"/>
          <w:sz w:val="24"/>
          <w:szCs w:val="24"/>
          <w:lang w:val="en-US"/>
        </w:rPr>
        <w:t>s</w:t>
      </w:r>
      <w:r w:rsidRPr="00506303">
        <w:rPr>
          <w:rFonts w:ascii="Times New Roman" w:hAnsi="Times New Roman" w:cs="Times New Roman"/>
          <w:sz w:val="24"/>
          <w:szCs w:val="24"/>
          <w:lang w:val="en-US"/>
        </w:rPr>
        <w:t xml:space="preserve"> w</w:t>
      </w:r>
      <w:r w:rsidR="00254725">
        <w:rPr>
          <w:rFonts w:ascii="Times New Roman" w:hAnsi="Times New Roman" w:cs="Times New Roman"/>
          <w:sz w:val="24"/>
          <w:szCs w:val="24"/>
          <w:lang w:val="en-US"/>
        </w:rPr>
        <w:t>ere</w:t>
      </w:r>
      <w:r w:rsidRPr="00506303">
        <w:rPr>
          <w:rFonts w:ascii="Times New Roman" w:hAnsi="Times New Roman" w:cs="Times New Roman"/>
          <w:sz w:val="24"/>
          <w:szCs w:val="24"/>
          <w:lang w:val="en-US"/>
        </w:rPr>
        <w:t xml:space="preserve"> rather small or old-fashioned and not that easy to use (Tran, 2016). They suggested that devices should have been provided by the university for some students as they needed support. Social Justice is still an issue in terms of using technology in the 21</w:t>
      </w:r>
      <w:r w:rsidRPr="00506303">
        <w:rPr>
          <w:rFonts w:ascii="Times New Roman" w:hAnsi="Times New Roman" w:cs="Times New Roman"/>
          <w:sz w:val="24"/>
          <w:szCs w:val="24"/>
          <w:vertAlign w:val="superscript"/>
          <w:lang w:val="en-US"/>
        </w:rPr>
        <w:t>st</w:t>
      </w:r>
      <w:r w:rsidRPr="00506303">
        <w:rPr>
          <w:rFonts w:ascii="Times New Roman" w:hAnsi="Times New Roman" w:cs="Times New Roman"/>
          <w:sz w:val="24"/>
          <w:szCs w:val="24"/>
          <w:lang w:val="en-US"/>
        </w:rPr>
        <w:t xml:space="preserve"> century and both universities and our societies should provide equal access to all students to basic things i.e., free mobile devices and </w:t>
      </w:r>
      <w:r w:rsidR="0069733E">
        <w:rPr>
          <w:rFonts w:ascii="Times New Roman" w:hAnsi="Times New Roman" w:cs="Times New Roman"/>
          <w:sz w:val="24"/>
          <w:szCs w:val="24"/>
          <w:lang w:val="en-US"/>
        </w:rPr>
        <w:t xml:space="preserve">the </w:t>
      </w:r>
      <w:r w:rsidRPr="00506303">
        <w:rPr>
          <w:rFonts w:ascii="Times New Roman" w:hAnsi="Times New Roman" w:cs="Times New Roman"/>
          <w:sz w:val="24"/>
          <w:szCs w:val="24"/>
          <w:lang w:val="en-US"/>
        </w:rPr>
        <w:t>internet.</w:t>
      </w:r>
    </w:p>
    <w:p w14:paraId="2E0FA4E1" w14:textId="30A92A42" w:rsidR="00506303" w:rsidRPr="00506303" w:rsidRDefault="00506303" w:rsidP="00506303">
      <w:pPr>
        <w:spacing w:before="240" w:after="120" w:line="240" w:lineRule="auto"/>
        <w:jc w:val="both"/>
        <w:rPr>
          <w:rFonts w:ascii="Times New Roman" w:hAnsi="Times New Roman" w:cs="Times New Roman"/>
          <w:sz w:val="24"/>
          <w:szCs w:val="24"/>
          <w:lang w:val="en-US"/>
        </w:rPr>
      </w:pPr>
      <w:r w:rsidRPr="00506303">
        <w:rPr>
          <w:rFonts w:ascii="Times New Roman" w:hAnsi="Times New Roman" w:cs="Times New Roman"/>
          <w:sz w:val="24"/>
          <w:szCs w:val="24"/>
          <w:lang w:val="en-US"/>
        </w:rPr>
        <w:t xml:space="preserve">All in all, students </w:t>
      </w:r>
      <w:r w:rsidR="0069733E">
        <w:rPr>
          <w:rFonts w:ascii="Times New Roman" w:hAnsi="Times New Roman" w:cs="Times New Roman"/>
          <w:sz w:val="24"/>
          <w:szCs w:val="24"/>
          <w:lang w:val="en-US"/>
        </w:rPr>
        <w:t>could</w:t>
      </w:r>
      <w:r w:rsidRPr="00506303">
        <w:rPr>
          <w:rFonts w:ascii="Times New Roman" w:hAnsi="Times New Roman" w:cs="Times New Roman"/>
          <w:sz w:val="24"/>
          <w:szCs w:val="24"/>
          <w:lang w:val="en-US"/>
        </w:rPr>
        <w:t xml:space="preserve"> detect numerous advantages for Quizlet users but also offered suggestions to improve the overall implementation of Quizlet as a study tool in HE.</w:t>
      </w:r>
    </w:p>
    <w:p w14:paraId="73F5B2B5" w14:textId="401494D3" w:rsidR="00506303" w:rsidRPr="00506303" w:rsidRDefault="00506303" w:rsidP="00506303">
      <w:pPr>
        <w:spacing w:before="240" w:after="120" w:line="240" w:lineRule="auto"/>
        <w:jc w:val="both"/>
        <w:rPr>
          <w:rFonts w:ascii="Times New Roman" w:hAnsi="Times New Roman" w:cs="Times New Roman"/>
          <w:i/>
          <w:sz w:val="24"/>
          <w:szCs w:val="24"/>
          <w:lang w:val="en-US"/>
        </w:rPr>
      </w:pPr>
      <w:r w:rsidRPr="00506303">
        <w:rPr>
          <w:rFonts w:ascii="Times New Roman" w:hAnsi="Times New Roman" w:cs="Times New Roman"/>
          <w:i/>
          <w:sz w:val="24"/>
          <w:szCs w:val="24"/>
          <w:lang w:val="en-US"/>
        </w:rPr>
        <w:t xml:space="preserve">Students’ perceptions of Quizlet as a study tool </w:t>
      </w:r>
      <w:r w:rsidR="0069733E">
        <w:rPr>
          <w:rFonts w:ascii="Times New Roman" w:hAnsi="Times New Roman" w:cs="Times New Roman"/>
          <w:i/>
          <w:sz w:val="24"/>
          <w:szCs w:val="24"/>
          <w:lang w:val="en-US"/>
        </w:rPr>
        <w:t>that</w:t>
      </w:r>
      <w:r w:rsidRPr="00506303">
        <w:rPr>
          <w:rFonts w:ascii="Times New Roman" w:hAnsi="Times New Roman" w:cs="Times New Roman"/>
          <w:i/>
          <w:sz w:val="24"/>
          <w:szCs w:val="24"/>
          <w:lang w:val="en-US"/>
        </w:rPr>
        <w:t xml:space="preserve"> improves student attitudes, increases student autonomy, and develops their meta-cognitive skills while fostering Social Justice </w:t>
      </w:r>
    </w:p>
    <w:p w14:paraId="37E52CD0" w14:textId="06DB5869" w:rsidR="00506303" w:rsidRPr="00506303" w:rsidRDefault="00506303" w:rsidP="00506303">
      <w:pPr>
        <w:spacing w:before="240" w:after="120" w:line="240" w:lineRule="auto"/>
        <w:jc w:val="both"/>
        <w:rPr>
          <w:rFonts w:ascii="Times New Roman" w:hAnsi="Times New Roman" w:cs="Times New Roman"/>
          <w:sz w:val="24"/>
          <w:szCs w:val="24"/>
          <w:lang w:val="en-US"/>
        </w:rPr>
      </w:pPr>
      <w:r w:rsidRPr="00506303">
        <w:rPr>
          <w:rFonts w:ascii="Times New Roman" w:hAnsi="Times New Roman" w:cs="Times New Roman"/>
          <w:sz w:val="24"/>
          <w:szCs w:val="24"/>
          <w:lang w:val="en-US"/>
        </w:rPr>
        <w:t xml:space="preserve">Students reported that they enjoyed working with Quizlet </w:t>
      </w:r>
      <w:r w:rsidR="00E17F82" w:rsidRPr="00E17F82">
        <w:rPr>
          <w:rFonts w:ascii="Times New Roman" w:hAnsi="Times New Roman" w:cs="Times New Roman"/>
          <w:sz w:val="24"/>
          <w:szCs w:val="24"/>
          <w:lang w:val="en-US"/>
        </w:rPr>
        <w:t>(</w:t>
      </w:r>
      <w:proofErr w:type="spellStart"/>
      <w:r w:rsidR="00E17F82" w:rsidRPr="00E17F82">
        <w:rPr>
          <w:rFonts w:ascii="Times New Roman" w:hAnsi="Times New Roman" w:cs="Times New Roman"/>
          <w:sz w:val="24"/>
          <w:szCs w:val="24"/>
          <w:lang w:val="en-US"/>
        </w:rPr>
        <w:t>Anjaniputra</w:t>
      </w:r>
      <w:proofErr w:type="spellEnd"/>
      <w:r w:rsidR="00E17F82" w:rsidRPr="00E17F82">
        <w:rPr>
          <w:rFonts w:ascii="Times New Roman" w:hAnsi="Times New Roman" w:cs="Times New Roman"/>
          <w:sz w:val="24"/>
          <w:szCs w:val="24"/>
          <w:lang w:val="en-US"/>
        </w:rPr>
        <w:t xml:space="preserve"> and Salsabila, 2018) </w:t>
      </w:r>
      <w:r w:rsidRPr="00506303">
        <w:rPr>
          <w:rFonts w:ascii="Times New Roman" w:hAnsi="Times New Roman" w:cs="Times New Roman"/>
          <w:sz w:val="24"/>
          <w:szCs w:val="24"/>
          <w:lang w:val="en-US"/>
        </w:rPr>
        <w:t xml:space="preserve">as they could work in groups using words from their own language to ask for clarifications regarding the various theories. They </w:t>
      </w:r>
      <w:r w:rsidR="00314058">
        <w:rPr>
          <w:rFonts w:ascii="Times New Roman" w:hAnsi="Times New Roman" w:cs="Times New Roman"/>
          <w:sz w:val="24"/>
          <w:szCs w:val="24"/>
          <w:lang w:val="en-US"/>
        </w:rPr>
        <w:t>could</w:t>
      </w:r>
      <w:r w:rsidRPr="00506303">
        <w:rPr>
          <w:rFonts w:ascii="Times New Roman" w:hAnsi="Times New Roman" w:cs="Times New Roman"/>
          <w:sz w:val="24"/>
          <w:szCs w:val="24"/>
          <w:lang w:val="en-US"/>
        </w:rPr>
        <w:t xml:space="preserve"> develop their independence as learners and their meta-cognitive skills as they engaged in deep reflection in good company. This was also beneficial for their </w:t>
      </w:r>
      <w:r w:rsidR="00314058">
        <w:rPr>
          <w:rFonts w:ascii="Times New Roman" w:hAnsi="Times New Roman" w:cs="Times New Roman"/>
          <w:sz w:val="24"/>
          <w:szCs w:val="24"/>
          <w:lang w:val="en-US"/>
        </w:rPr>
        <w:t>well-being</w:t>
      </w:r>
      <w:r w:rsidRPr="00506303">
        <w:rPr>
          <w:rFonts w:ascii="Times New Roman" w:hAnsi="Times New Roman" w:cs="Times New Roman"/>
          <w:sz w:val="24"/>
          <w:szCs w:val="24"/>
          <w:lang w:val="en-US"/>
        </w:rPr>
        <w:t xml:space="preserve"> in the post-Covid -19 era as they felt isolated and some of them faced mental health issues. Students </w:t>
      </w:r>
      <w:r w:rsidR="00314058">
        <w:rPr>
          <w:rFonts w:ascii="Times New Roman" w:hAnsi="Times New Roman" w:cs="Times New Roman"/>
          <w:sz w:val="24"/>
          <w:szCs w:val="24"/>
          <w:lang w:val="en-US"/>
        </w:rPr>
        <w:t>could</w:t>
      </w:r>
      <w:r w:rsidRPr="00506303">
        <w:rPr>
          <w:rFonts w:ascii="Times New Roman" w:hAnsi="Times New Roman" w:cs="Times New Roman"/>
          <w:sz w:val="24"/>
          <w:szCs w:val="24"/>
          <w:lang w:val="en-US"/>
        </w:rPr>
        <w:t xml:space="preserve"> </w:t>
      </w:r>
      <w:r w:rsidR="008D6E44">
        <w:rPr>
          <w:rFonts w:ascii="Times New Roman" w:hAnsi="Times New Roman" w:cs="Times New Roman"/>
          <w:sz w:val="24"/>
          <w:szCs w:val="24"/>
          <w:lang w:val="en-US"/>
        </w:rPr>
        <w:t>create bonds</w:t>
      </w:r>
      <w:r w:rsidRPr="00506303">
        <w:rPr>
          <w:rFonts w:ascii="Times New Roman" w:hAnsi="Times New Roman" w:cs="Times New Roman"/>
          <w:sz w:val="24"/>
          <w:szCs w:val="24"/>
          <w:lang w:val="en-US"/>
        </w:rPr>
        <w:t xml:space="preserve"> during this </w:t>
      </w:r>
      <w:r w:rsidR="008D6E44">
        <w:rPr>
          <w:rFonts w:ascii="Times New Roman" w:hAnsi="Times New Roman" w:cs="Times New Roman"/>
          <w:sz w:val="24"/>
          <w:szCs w:val="24"/>
          <w:lang w:val="en-US"/>
        </w:rPr>
        <w:t>3-hour-long</w:t>
      </w:r>
      <w:r w:rsidRPr="00506303">
        <w:rPr>
          <w:rFonts w:ascii="Times New Roman" w:hAnsi="Times New Roman" w:cs="Times New Roman"/>
          <w:sz w:val="24"/>
          <w:szCs w:val="24"/>
          <w:lang w:val="en-US"/>
        </w:rPr>
        <w:t xml:space="preserve"> session and make decisions about their study load until the exam. They were tired of using notebooks and using their easily accessible mobile phones and games to enhance their learning was a relief for the students.</w:t>
      </w:r>
    </w:p>
    <w:p w14:paraId="7D39C3E6" w14:textId="233857C2" w:rsidR="00506303" w:rsidRPr="00506303" w:rsidRDefault="00506303" w:rsidP="00506303">
      <w:pPr>
        <w:spacing w:before="240" w:after="120" w:line="240" w:lineRule="auto"/>
        <w:jc w:val="both"/>
        <w:rPr>
          <w:rFonts w:ascii="Times New Roman" w:hAnsi="Times New Roman" w:cs="Times New Roman"/>
          <w:sz w:val="24"/>
          <w:szCs w:val="24"/>
          <w:lang w:val="en-US"/>
        </w:rPr>
      </w:pPr>
      <w:r w:rsidRPr="00506303">
        <w:rPr>
          <w:rFonts w:ascii="Times New Roman" w:hAnsi="Times New Roman" w:cs="Times New Roman"/>
          <w:sz w:val="24"/>
          <w:szCs w:val="24"/>
          <w:lang w:val="en-US"/>
        </w:rPr>
        <w:t xml:space="preserve">Nevertheless, some mature students expressed their concerns about </w:t>
      </w:r>
      <w:r w:rsidR="0071319E">
        <w:rPr>
          <w:rFonts w:ascii="Times New Roman" w:hAnsi="Times New Roman" w:cs="Times New Roman"/>
          <w:sz w:val="24"/>
          <w:szCs w:val="24"/>
          <w:lang w:val="en-US"/>
        </w:rPr>
        <w:t>their ability</w:t>
      </w:r>
      <w:r w:rsidRPr="00506303">
        <w:rPr>
          <w:rFonts w:ascii="Times New Roman" w:hAnsi="Times New Roman" w:cs="Times New Roman"/>
          <w:sz w:val="24"/>
          <w:szCs w:val="24"/>
          <w:lang w:val="en-US"/>
        </w:rPr>
        <w:t xml:space="preserve"> to make use of this exciting app</w:t>
      </w:r>
      <w:r w:rsidR="00774106">
        <w:rPr>
          <w:rFonts w:ascii="Times New Roman" w:hAnsi="Times New Roman" w:cs="Times New Roman"/>
          <w:sz w:val="24"/>
          <w:szCs w:val="24"/>
          <w:lang w:val="en-US"/>
        </w:rPr>
        <w:t xml:space="preserve"> (</w:t>
      </w:r>
      <w:r w:rsidRPr="00506303">
        <w:rPr>
          <w:rFonts w:ascii="Times New Roman" w:hAnsi="Times New Roman" w:cs="Times New Roman"/>
          <w:sz w:val="24"/>
          <w:szCs w:val="24"/>
          <w:lang w:val="en-US"/>
        </w:rPr>
        <w:t>Quizlet</w:t>
      </w:r>
      <w:r w:rsidR="00774106">
        <w:rPr>
          <w:rFonts w:ascii="Times New Roman" w:hAnsi="Times New Roman" w:cs="Times New Roman"/>
          <w:sz w:val="24"/>
          <w:szCs w:val="24"/>
          <w:lang w:val="en-US"/>
        </w:rPr>
        <w:t>)</w:t>
      </w:r>
      <w:r w:rsidRPr="00506303">
        <w:rPr>
          <w:rFonts w:ascii="Times New Roman" w:hAnsi="Times New Roman" w:cs="Times New Roman"/>
          <w:sz w:val="24"/>
          <w:szCs w:val="24"/>
          <w:lang w:val="en-US"/>
        </w:rPr>
        <w:t xml:space="preserve"> efficiently as they were not very familiar with using ap</w:t>
      </w:r>
      <w:r w:rsidR="0061736F">
        <w:rPr>
          <w:rFonts w:ascii="Times New Roman" w:hAnsi="Times New Roman" w:cs="Times New Roman"/>
          <w:sz w:val="24"/>
          <w:szCs w:val="24"/>
          <w:lang w:val="en-US"/>
        </w:rPr>
        <w:t>p</w:t>
      </w:r>
      <w:r w:rsidRPr="00506303">
        <w:rPr>
          <w:rFonts w:ascii="Times New Roman" w:hAnsi="Times New Roman" w:cs="Times New Roman"/>
          <w:sz w:val="24"/>
          <w:szCs w:val="24"/>
          <w:lang w:val="en-US"/>
        </w:rPr>
        <w:t xml:space="preserve">s on their mobile phones (Dizon, 2016). They were a bit scared and disappointed at first, but they soon asked for help from their peers and were able to develop their digital skills and use Quizlet. In the end, they were grateful that they </w:t>
      </w:r>
      <w:r w:rsidR="0071319E">
        <w:rPr>
          <w:rFonts w:ascii="Times New Roman" w:hAnsi="Times New Roman" w:cs="Times New Roman"/>
          <w:sz w:val="24"/>
          <w:szCs w:val="24"/>
          <w:lang w:val="en-US"/>
        </w:rPr>
        <w:t>could</w:t>
      </w:r>
      <w:r w:rsidRPr="00506303">
        <w:rPr>
          <w:rFonts w:ascii="Times New Roman" w:hAnsi="Times New Roman" w:cs="Times New Roman"/>
          <w:sz w:val="24"/>
          <w:szCs w:val="24"/>
          <w:lang w:val="en-US"/>
        </w:rPr>
        <w:t xml:space="preserve"> develop their IT skills and proud they could use Quizlet as effectively as their younger peers.</w:t>
      </w:r>
    </w:p>
    <w:p w14:paraId="5E261E5D" w14:textId="71DCD916" w:rsidR="00506303" w:rsidRPr="000D0CCF" w:rsidRDefault="00506303" w:rsidP="00456A47">
      <w:pPr>
        <w:spacing w:before="240" w:after="120" w:line="240" w:lineRule="auto"/>
        <w:jc w:val="both"/>
        <w:rPr>
          <w:rFonts w:ascii="Times New Roman" w:hAnsi="Times New Roman" w:cs="Times New Roman"/>
          <w:sz w:val="24"/>
          <w:szCs w:val="24"/>
          <w:lang w:val="en-US"/>
        </w:rPr>
      </w:pPr>
      <w:r w:rsidRPr="00506303">
        <w:rPr>
          <w:rFonts w:ascii="Times New Roman" w:hAnsi="Times New Roman" w:cs="Times New Roman"/>
          <w:sz w:val="24"/>
          <w:szCs w:val="24"/>
          <w:lang w:val="en-US"/>
        </w:rPr>
        <w:t xml:space="preserve">To sum up, the findings from the current study indicated that students enjoyed their involvement in group work in which they used Quizlet to revise their work and make sense of terms and definitions. They created their own study sets and </w:t>
      </w:r>
      <w:r w:rsidR="0071319E">
        <w:rPr>
          <w:rFonts w:ascii="Times New Roman" w:hAnsi="Times New Roman" w:cs="Times New Roman"/>
          <w:sz w:val="24"/>
          <w:szCs w:val="24"/>
          <w:lang w:val="en-US"/>
        </w:rPr>
        <w:t>could</w:t>
      </w:r>
      <w:r w:rsidRPr="00506303">
        <w:rPr>
          <w:rFonts w:ascii="Times New Roman" w:hAnsi="Times New Roman" w:cs="Times New Roman"/>
          <w:sz w:val="24"/>
          <w:szCs w:val="24"/>
          <w:lang w:val="en-US"/>
        </w:rPr>
        <w:t xml:space="preserve"> share them with their peers.  They found the whole experience enjoyable and valuable for their future academic and personal </w:t>
      </w:r>
      <w:r w:rsidRPr="00506303">
        <w:rPr>
          <w:rFonts w:ascii="Times New Roman" w:hAnsi="Times New Roman" w:cs="Times New Roman"/>
          <w:sz w:val="24"/>
          <w:szCs w:val="24"/>
          <w:lang w:val="en-US"/>
        </w:rPr>
        <w:lastRenderedPageBreak/>
        <w:t>development. They were able to develop various professional skills and prepare themselves for the exams relying on themselves and their peers. They did encounter some problems, but they realized they had to develop valuable skills, i.e., IT skills and perseverance if they wanted to graduate and succeed in their future workplaces.</w:t>
      </w:r>
    </w:p>
    <w:p w14:paraId="257BEAEF" w14:textId="546FC82C" w:rsidR="005855B2" w:rsidRDefault="005855B2" w:rsidP="00256779">
      <w:pPr>
        <w:spacing w:before="240" w:after="120" w:line="240" w:lineRule="auto"/>
        <w:jc w:val="both"/>
        <w:rPr>
          <w:rFonts w:ascii="Times New Roman" w:hAnsi="Times New Roman" w:cs="Times New Roman"/>
          <w:b/>
          <w:bCs/>
          <w:sz w:val="24"/>
          <w:szCs w:val="24"/>
        </w:rPr>
      </w:pPr>
      <w:r w:rsidRPr="005855B2">
        <w:rPr>
          <w:rFonts w:ascii="Times New Roman" w:hAnsi="Times New Roman" w:cs="Times New Roman"/>
          <w:b/>
          <w:bCs/>
          <w:sz w:val="24"/>
          <w:szCs w:val="24"/>
        </w:rPr>
        <w:t>Theoretical Contribution of the Study</w:t>
      </w:r>
      <w:r w:rsidR="00B91358" w:rsidRPr="00B91358">
        <w:rPr>
          <w:rFonts w:ascii="Times New Roman" w:hAnsi="Times New Roman" w:cs="Times New Roman"/>
          <w:sz w:val="24"/>
          <w:szCs w:val="24"/>
        </w:rPr>
        <w:t xml:space="preserve"> (</w:t>
      </w:r>
      <w:r w:rsidR="000F1608">
        <w:rPr>
          <w:rFonts w:ascii="Times New Roman" w:hAnsi="Times New Roman" w:cs="Times New Roman"/>
          <w:sz w:val="24"/>
          <w:szCs w:val="24"/>
        </w:rPr>
        <w:t>2</w:t>
      </w:r>
      <w:r w:rsidR="00FF5C36">
        <w:rPr>
          <w:rFonts w:ascii="Times New Roman" w:hAnsi="Times New Roman" w:cs="Times New Roman"/>
          <w:sz w:val="24"/>
          <w:szCs w:val="24"/>
        </w:rPr>
        <w:t>66</w:t>
      </w:r>
      <w:r w:rsidR="00B91358" w:rsidRPr="00B91358">
        <w:rPr>
          <w:rFonts w:ascii="Times New Roman" w:hAnsi="Times New Roman" w:cs="Times New Roman"/>
          <w:sz w:val="24"/>
          <w:szCs w:val="24"/>
        </w:rPr>
        <w:t xml:space="preserve"> words)</w:t>
      </w:r>
    </w:p>
    <w:p w14:paraId="2D749230" w14:textId="704F901B" w:rsidR="000F1608" w:rsidRPr="00393650" w:rsidRDefault="00DB6488" w:rsidP="00256779">
      <w:pPr>
        <w:spacing w:before="240" w:after="120" w:line="240" w:lineRule="auto"/>
        <w:jc w:val="both"/>
        <w:rPr>
          <w:rFonts w:ascii="Times New Roman" w:hAnsi="Times New Roman" w:cs="Times New Roman"/>
          <w:sz w:val="24"/>
          <w:szCs w:val="24"/>
        </w:rPr>
      </w:pPr>
      <w:r w:rsidRPr="00DB6488">
        <w:rPr>
          <w:rFonts w:ascii="Times New Roman" w:hAnsi="Times New Roman" w:cs="Times New Roman"/>
          <w:sz w:val="24"/>
          <w:szCs w:val="24"/>
        </w:rPr>
        <w:t xml:space="preserve">Taking into consideration the findings of this study, one can also conclude that Quizlet </w:t>
      </w:r>
      <w:proofErr w:type="spellStart"/>
      <w:r w:rsidRPr="00DB6488">
        <w:rPr>
          <w:rFonts w:ascii="Times New Roman" w:hAnsi="Times New Roman" w:cs="Times New Roman"/>
          <w:sz w:val="24"/>
          <w:szCs w:val="24"/>
        </w:rPr>
        <w:t>fulfills</w:t>
      </w:r>
      <w:proofErr w:type="spellEnd"/>
      <w:r w:rsidRPr="00DB6488">
        <w:rPr>
          <w:rFonts w:ascii="Times New Roman" w:hAnsi="Times New Roman" w:cs="Times New Roman"/>
          <w:sz w:val="24"/>
          <w:szCs w:val="24"/>
        </w:rPr>
        <w:t xml:space="preserve"> most of the principles associated </w:t>
      </w:r>
      <w:r w:rsidR="0071319E">
        <w:rPr>
          <w:rFonts w:ascii="Times New Roman" w:hAnsi="Times New Roman" w:cs="Times New Roman"/>
          <w:sz w:val="24"/>
          <w:szCs w:val="24"/>
        </w:rPr>
        <w:t>with</w:t>
      </w:r>
      <w:r w:rsidRPr="00DB6488">
        <w:rPr>
          <w:rFonts w:ascii="Times New Roman" w:hAnsi="Times New Roman" w:cs="Times New Roman"/>
          <w:sz w:val="24"/>
          <w:szCs w:val="24"/>
        </w:rPr>
        <w:t xml:space="preserve"> the theory of Technology Acceptance Model (TAM) which was introduced by Davis (1989) and nowadays it is often used by researchers to foresee use and acceptance of information technology by its users (Surendran, 2012). In TAM, </w:t>
      </w:r>
      <w:r w:rsidR="00205D2C">
        <w:rPr>
          <w:rFonts w:ascii="Times New Roman" w:hAnsi="Times New Roman" w:cs="Times New Roman"/>
          <w:sz w:val="24"/>
          <w:szCs w:val="24"/>
        </w:rPr>
        <w:t>two factors influence</w:t>
      </w:r>
      <w:r w:rsidRPr="00DB6488">
        <w:rPr>
          <w:rFonts w:ascii="Times New Roman" w:hAnsi="Times New Roman" w:cs="Times New Roman"/>
          <w:sz w:val="24"/>
          <w:szCs w:val="24"/>
        </w:rPr>
        <w:t xml:space="preserve"> users to accept or reject any information technology; perceived usefulness and perceived ease of use (Davis, 1989). Davis believed that these two factors were important in determining one’s acceptance or rejection toward any information technology. Perceived usefulness (PU) can be defined as</w:t>
      </w:r>
      <w:r w:rsidR="00205D2C">
        <w:rPr>
          <w:rFonts w:ascii="Times New Roman" w:hAnsi="Times New Roman" w:cs="Times New Roman"/>
          <w:sz w:val="24"/>
          <w:szCs w:val="24"/>
        </w:rPr>
        <w:t xml:space="preserve"> a</w:t>
      </w:r>
      <w:r w:rsidRPr="00DB6488">
        <w:rPr>
          <w:rFonts w:ascii="Times New Roman" w:hAnsi="Times New Roman" w:cs="Times New Roman"/>
          <w:sz w:val="24"/>
          <w:szCs w:val="24"/>
        </w:rPr>
        <w:t xml:space="preserve"> user’s individual perception </w:t>
      </w:r>
      <w:r w:rsidR="00205D2C">
        <w:rPr>
          <w:rFonts w:ascii="Times New Roman" w:hAnsi="Times New Roman" w:cs="Times New Roman"/>
          <w:sz w:val="24"/>
          <w:szCs w:val="24"/>
        </w:rPr>
        <w:t>of</w:t>
      </w:r>
      <w:r w:rsidRPr="00DB6488">
        <w:rPr>
          <w:rFonts w:ascii="Times New Roman" w:hAnsi="Times New Roman" w:cs="Times New Roman"/>
          <w:sz w:val="24"/>
          <w:szCs w:val="24"/>
        </w:rPr>
        <w:t xml:space="preserve"> the prospect that using particular information technology will improve the user’s job or life performance (Davis </w:t>
      </w:r>
      <w:r w:rsidR="00D933D5">
        <w:rPr>
          <w:rFonts w:ascii="Times New Roman" w:hAnsi="Times New Roman" w:cs="Times New Roman"/>
          <w:sz w:val="24"/>
          <w:szCs w:val="24"/>
        </w:rPr>
        <w:t>and</w:t>
      </w:r>
      <w:r w:rsidRPr="00DB6488">
        <w:rPr>
          <w:rFonts w:ascii="Times New Roman" w:hAnsi="Times New Roman" w:cs="Times New Roman"/>
          <w:sz w:val="24"/>
          <w:szCs w:val="24"/>
        </w:rPr>
        <w:t xml:space="preserve"> Venkatesh, 2000). Perceived Ease of Use (PEOU), on the other hand, is “the degree to which a person believes that using a particular system would be free of effort” (Davis, 1989, p. 214). In other words, the students in this study were willing to use Quizlet as they thought it would improve their performance and it was practical for them to use. This was also confirmed by other studies (Baptist, 2018; </w:t>
      </w:r>
      <w:proofErr w:type="spellStart"/>
      <w:r w:rsidRPr="00DB6488">
        <w:rPr>
          <w:rFonts w:ascii="Times New Roman" w:hAnsi="Times New Roman" w:cs="Times New Roman"/>
          <w:sz w:val="24"/>
          <w:szCs w:val="24"/>
        </w:rPr>
        <w:t>Christanti</w:t>
      </w:r>
      <w:proofErr w:type="spellEnd"/>
      <w:r w:rsidRPr="00DB6488">
        <w:rPr>
          <w:rFonts w:ascii="Times New Roman" w:hAnsi="Times New Roman" w:cs="Times New Roman"/>
          <w:sz w:val="24"/>
          <w:szCs w:val="24"/>
        </w:rPr>
        <w:t xml:space="preserve">, 2018; Dizon, 2016). </w:t>
      </w:r>
      <w:r w:rsidR="005D38B0">
        <w:rPr>
          <w:rFonts w:ascii="Times New Roman" w:hAnsi="Times New Roman" w:cs="Times New Roman"/>
          <w:sz w:val="24"/>
          <w:szCs w:val="24"/>
        </w:rPr>
        <w:t>However, f</w:t>
      </w:r>
      <w:r w:rsidR="006C3D67">
        <w:rPr>
          <w:rFonts w:ascii="Times New Roman" w:hAnsi="Times New Roman" w:cs="Times New Roman"/>
          <w:sz w:val="24"/>
          <w:szCs w:val="24"/>
        </w:rPr>
        <w:t>or the first time in the literature</w:t>
      </w:r>
      <w:r w:rsidR="00393650">
        <w:rPr>
          <w:rFonts w:ascii="Times New Roman" w:hAnsi="Times New Roman" w:cs="Times New Roman"/>
          <w:sz w:val="24"/>
          <w:szCs w:val="24"/>
        </w:rPr>
        <w:t xml:space="preserve"> so far </w:t>
      </w:r>
      <w:r w:rsidR="00AF4287">
        <w:rPr>
          <w:rFonts w:ascii="Times New Roman" w:hAnsi="Times New Roman" w:cs="Times New Roman"/>
          <w:sz w:val="24"/>
          <w:szCs w:val="24"/>
        </w:rPr>
        <w:t>the current</w:t>
      </w:r>
      <w:r w:rsidR="00393650">
        <w:rPr>
          <w:rFonts w:ascii="Times New Roman" w:hAnsi="Times New Roman" w:cs="Times New Roman"/>
          <w:sz w:val="24"/>
          <w:szCs w:val="24"/>
        </w:rPr>
        <w:t xml:space="preserve"> study revealed that</w:t>
      </w:r>
      <w:r w:rsidRPr="00DB6488">
        <w:rPr>
          <w:rFonts w:ascii="Times New Roman" w:hAnsi="Times New Roman" w:cs="Times New Roman"/>
          <w:sz w:val="24"/>
          <w:szCs w:val="24"/>
        </w:rPr>
        <w:t xml:space="preserve"> Quizlet did not possess some principles i.e., the principle of ‘</w:t>
      </w:r>
      <w:r w:rsidR="0027620C">
        <w:rPr>
          <w:rFonts w:ascii="Times New Roman" w:hAnsi="Times New Roman" w:cs="Times New Roman"/>
          <w:sz w:val="24"/>
          <w:szCs w:val="24"/>
        </w:rPr>
        <w:t>Real-world</w:t>
      </w:r>
      <w:r w:rsidRPr="00DB6488">
        <w:rPr>
          <w:rFonts w:ascii="Times New Roman" w:hAnsi="Times New Roman" w:cs="Times New Roman"/>
          <w:sz w:val="24"/>
          <w:szCs w:val="24"/>
        </w:rPr>
        <w:t xml:space="preserve"> relevance’ because sometimes the content of the sets were isolated words. Since vocabulary is one of the most important aspects of a language, it is of vital importance to involve more vocabulary practice in teaching-learning activities (Herrington et al., 2009).</w:t>
      </w:r>
    </w:p>
    <w:p w14:paraId="5AFF8761" w14:textId="3BF41056" w:rsidR="00D1379D" w:rsidRPr="00256779" w:rsidRDefault="0099603D" w:rsidP="00256779">
      <w:pPr>
        <w:spacing w:after="0" w:line="240" w:lineRule="auto"/>
        <w:jc w:val="both"/>
        <w:rPr>
          <w:rFonts w:ascii="Times New Roman" w:hAnsi="Times New Roman" w:cs="Times New Roman"/>
          <w:b/>
          <w:bCs/>
          <w:color w:val="000000"/>
          <w:sz w:val="24"/>
          <w:szCs w:val="24"/>
          <w:shd w:val="clear" w:color="auto" w:fill="FFFFFF"/>
        </w:rPr>
      </w:pPr>
      <w:r w:rsidRPr="00256779">
        <w:rPr>
          <w:rFonts w:ascii="Times New Roman" w:hAnsi="Times New Roman" w:cs="Times New Roman"/>
          <w:b/>
          <w:bCs/>
          <w:color w:val="000000"/>
          <w:sz w:val="24"/>
          <w:szCs w:val="24"/>
          <w:shd w:val="clear" w:color="auto" w:fill="FFFFFF"/>
        </w:rPr>
        <w:t xml:space="preserve">Practical Importance and </w:t>
      </w:r>
      <w:r w:rsidR="00256779" w:rsidRPr="00256779">
        <w:rPr>
          <w:rFonts w:ascii="Times New Roman" w:hAnsi="Times New Roman" w:cs="Times New Roman"/>
          <w:b/>
          <w:bCs/>
          <w:color w:val="000000"/>
          <w:sz w:val="24"/>
          <w:szCs w:val="24"/>
          <w:shd w:val="clear" w:color="auto" w:fill="FFFFFF"/>
        </w:rPr>
        <w:t>Implications</w:t>
      </w:r>
    </w:p>
    <w:p w14:paraId="522FB0B0" w14:textId="14E5D51B" w:rsidR="00E00B98" w:rsidRPr="00DC5A3D" w:rsidRDefault="00E00B98" w:rsidP="00DC5A3D">
      <w:pPr>
        <w:pStyle w:val="ListParagraph"/>
        <w:numPr>
          <w:ilvl w:val="0"/>
          <w:numId w:val="2"/>
        </w:numPr>
        <w:spacing w:line="240" w:lineRule="auto"/>
        <w:jc w:val="both"/>
        <w:rPr>
          <w:rFonts w:ascii="Times New Roman" w:hAnsi="Times New Roman" w:cs="Times New Roman"/>
          <w:b/>
          <w:bCs/>
          <w:sz w:val="24"/>
          <w:szCs w:val="24"/>
        </w:rPr>
      </w:pPr>
      <w:r w:rsidRPr="00DC5A3D">
        <w:rPr>
          <w:rFonts w:ascii="Times New Roman" w:hAnsi="Times New Roman" w:cs="Times New Roman"/>
          <w:b/>
          <w:bCs/>
          <w:sz w:val="24"/>
          <w:szCs w:val="24"/>
        </w:rPr>
        <w:t>Implications for research</w:t>
      </w:r>
      <w:r w:rsidR="00401401">
        <w:rPr>
          <w:rFonts w:ascii="Times New Roman" w:hAnsi="Times New Roman" w:cs="Times New Roman"/>
          <w:b/>
          <w:bCs/>
          <w:sz w:val="24"/>
          <w:szCs w:val="24"/>
        </w:rPr>
        <w:t xml:space="preserve"> </w:t>
      </w:r>
      <w:r w:rsidR="00401401" w:rsidRPr="00401401">
        <w:rPr>
          <w:rFonts w:ascii="Times New Roman" w:hAnsi="Times New Roman" w:cs="Times New Roman"/>
          <w:sz w:val="24"/>
          <w:szCs w:val="24"/>
        </w:rPr>
        <w:t>(83 words)</w:t>
      </w:r>
    </w:p>
    <w:p w14:paraId="05FE7270" w14:textId="29923C8D" w:rsidR="003B3923" w:rsidRPr="00401401" w:rsidRDefault="003B3923" w:rsidP="00256779">
      <w:pPr>
        <w:spacing w:before="240" w:after="120" w:line="240" w:lineRule="auto"/>
        <w:jc w:val="both"/>
        <w:rPr>
          <w:rFonts w:ascii="Times New Roman" w:hAnsi="Times New Roman" w:cs="Times New Roman"/>
          <w:sz w:val="24"/>
          <w:szCs w:val="24"/>
        </w:rPr>
      </w:pPr>
      <w:r w:rsidRPr="00401401">
        <w:rPr>
          <w:rFonts w:ascii="Times New Roman" w:hAnsi="Times New Roman" w:cs="Times New Roman"/>
          <w:sz w:val="24"/>
          <w:szCs w:val="24"/>
        </w:rPr>
        <w:t xml:space="preserve">The current study used a relatively small sample which was not representative of </w:t>
      </w:r>
      <w:r w:rsidR="00035638">
        <w:rPr>
          <w:rFonts w:ascii="Times New Roman" w:hAnsi="Times New Roman" w:cs="Times New Roman"/>
          <w:sz w:val="24"/>
          <w:szCs w:val="24"/>
        </w:rPr>
        <w:t xml:space="preserve">BM </w:t>
      </w:r>
      <w:r w:rsidRPr="00401401">
        <w:rPr>
          <w:rFonts w:ascii="Times New Roman" w:hAnsi="Times New Roman" w:cs="Times New Roman"/>
          <w:sz w:val="24"/>
          <w:szCs w:val="24"/>
        </w:rPr>
        <w:t>students in the UK or even in London. More research is needed to explore the impact of</w:t>
      </w:r>
      <w:r w:rsidR="00B73194">
        <w:rPr>
          <w:rFonts w:ascii="Times New Roman" w:hAnsi="Times New Roman" w:cs="Times New Roman"/>
          <w:sz w:val="24"/>
          <w:szCs w:val="24"/>
        </w:rPr>
        <w:t xml:space="preserve"> Quizlet</w:t>
      </w:r>
      <w:r w:rsidRPr="00401401">
        <w:rPr>
          <w:rFonts w:ascii="Times New Roman" w:hAnsi="Times New Roman" w:cs="Times New Roman"/>
          <w:sz w:val="24"/>
          <w:szCs w:val="24"/>
        </w:rPr>
        <w:t xml:space="preserve"> on students’ academic and professional development especially in the post-Covid-19 era. The current study was conducted in the UK; thus, the results cannot be generalized across other countries. Moreover, a nation’s culture and values shape diversity, thus cross-cultural and comparative studies can also be conducted by aspiring researchers in the field.</w:t>
      </w:r>
    </w:p>
    <w:p w14:paraId="5A6384E2" w14:textId="5A82EE19" w:rsidR="00E00B98" w:rsidRPr="00DC5A3D" w:rsidRDefault="00E00B98" w:rsidP="00DC5A3D">
      <w:pPr>
        <w:pStyle w:val="ListParagraph"/>
        <w:numPr>
          <w:ilvl w:val="0"/>
          <w:numId w:val="2"/>
        </w:numPr>
        <w:spacing w:line="240" w:lineRule="auto"/>
        <w:jc w:val="both"/>
        <w:rPr>
          <w:rFonts w:ascii="Times New Roman" w:hAnsi="Times New Roman" w:cs="Times New Roman"/>
          <w:b/>
          <w:bCs/>
          <w:sz w:val="24"/>
          <w:szCs w:val="24"/>
        </w:rPr>
      </w:pPr>
      <w:r w:rsidRPr="00DC5A3D">
        <w:rPr>
          <w:rFonts w:ascii="Times New Roman" w:hAnsi="Times New Roman" w:cs="Times New Roman"/>
          <w:b/>
          <w:bCs/>
          <w:sz w:val="24"/>
          <w:szCs w:val="24"/>
        </w:rPr>
        <w:t>Implications for practice</w:t>
      </w:r>
      <w:r w:rsidR="00CA709C">
        <w:rPr>
          <w:rFonts w:ascii="Times New Roman" w:hAnsi="Times New Roman" w:cs="Times New Roman"/>
          <w:b/>
          <w:bCs/>
          <w:sz w:val="24"/>
          <w:szCs w:val="24"/>
        </w:rPr>
        <w:t xml:space="preserve"> </w:t>
      </w:r>
      <w:r w:rsidR="00CA709C">
        <w:rPr>
          <w:rFonts w:ascii="Times New Roman" w:hAnsi="Times New Roman" w:cs="Times New Roman"/>
          <w:sz w:val="24"/>
          <w:szCs w:val="24"/>
        </w:rPr>
        <w:t>(</w:t>
      </w:r>
      <w:r w:rsidR="001115A1">
        <w:rPr>
          <w:rFonts w:ascii="Times New Roman" w:hAnsi="Times New Roman" w:cs="Times New Roman"/>
          <w:sz w:val="24"/>
          <w:szCs w:val="24"/>
        </w:rPr>
        <w:t>631</w:t>
      </w:r>
      <w:r w:rsidR="00CA709C">
        <w:rPr>
          <w:rFonts w:ascii="Times New Roman" w:hAnsi="Times New Roman" w:cs="Times New Roman"/>
          <w:sz w:val="24"/>
          <w:szCs w:val="24"/>
        </w:rPr>
        <w:t xml:space="preserve"> words)</w:t>
      </w:r>
    </w:p>
    <w:p w14:paraId="42DEFFED" w14:textId="6735B164" w:rsidR="008103DC" w:rsidRPr="008103DC" w:rsidRDefault="008103DC" w:rsidP="008103DC">
      <w:pPr>
        <w:spacing w:before="240" w:after="120" w:line="240" w:lineRule="auto"/>
        <w:jc w:val="both"/>
        <w:rPr>
          <w:rFonts w:ascii="Times New Roman" w:hAnsi="Times New Roman" w:cs="Times New Roman"/>
          <w:sz w:val="24"/>
          <w:szCs w:val="24"/>
        </w:rPr>
      </w:pPr>
      <w:r w:rsidRPr="008103DC">
        <w:rPr>
          <w:rFonts w:ascii="Times New Roman" w:hAnsi="Times New Roman" w:cs="Times New Roman"/>
          <w:sz w:val="24"/>
          <w:szCs w:val="24"/>
        </w:rPr>
        <w:t>Studies focusing on the use of Quizlet have so far been mainly exploratory. Its implementation into classroom practice was described by several researchers (Ismailova et al., 2017; Wolff, 2016). However, more papers are needed discussing Quizlet's effectiveness and its impact on student attitudes, metacognitive skills, and autonomy. The current project implemented Quizlet as a study tool in undergraduate education and revealed that learners were keen on using it</w:t>
      </w:r>
      <w:r w:rsidR="00F11482">
        <w:rPr>
          <w:rFonts w:ascii="Times New Roman" w:hAnsi="Times New Roman" w:cs="Times New Roman"/>
          <w:sz w:val="24"/>
          <w:szCs w:val="24"/>
        </w:rPr>
        <w:t>,</w:t>
      </w:r>
      <w:r w:rsidRPr="008103DC">
        <w:rPr>
          <w:rFonts w:ascii="Times New Roman" w:hAnsi="Times New Roman" w:cs="Times New Roman"/>
          <w:sz w:val="24"/>
          <w:szCs w:val="24"/>
        </w:rPr>
        <w:t xml:space="preserve"> confirming previous research (</w:t>
      </w:r>
      <w:proofErr w:type="spellStart"/>
      <w:r w:rsidRPr="008103DC">
        <w:rPr>
          <w:rFonts w:ascii="Times New Roman" w:hAnsi="Times New Roman" w:cs="Times New Roman"/>
          <w:sz w:val="24"/>
          <w:szCs w:val="24"/>
        </w:rPr>
        <w:t>Anjaniputra</w:t>
      </w:r>
      <w:proofErr w:type="spellEnd"/>
      <w:r w:rsidRPr="008103DC">
        <w:rPr>
          <w:rFonts w:ascii="Times New Roman" w:hAnsi="Times New Roman" w:cs="Times New Roman"/>
          <w:sz w:val="24"/>
          <w:szCs w:val="24"/>
        </w:rPr>
        <w:t xml:space="preserve"> </w:t>
      </w:r>
      <w:r w:rsidR="007200AF">
        <w:rPr>
          <w:rFonts w:ascii="Times New Roman" w:hAnsi="Times New Roman" w:cs="Times New Roman"/>
          <w:sz w:val="24"/>
          <w:szCs w:val="24"/>
        </w:rPr>
        <w:t>and</w:t>
      </w:r>
      <w:r w:rsidRPr="008103DC">
        <w:rPr>
          <w:rFonts w:ascii="Times New Roman" w:hAnsi="Times New Roman" w:cs="Times New Roman"/>
          <w:sz w:val="24"/>
          <w:szCs w:val="24"/>
        </w:rPr>
        <w:t xml:space="preserve"> Salsabila, 2018; Tran, 2018), especially when contrasted with </w:t>
      </w:r>
      <w:r w:rsidR="0027620C">
        <w:rPr>
          <w:rFonts w:ascii="Times New Roman" w:hAnsi="Times New Roman" w:cs="Times New Roman"/>
          <w:sz w:val="24"/>
          <w:szCs w:val="24"/>
        </w:rPr>
        <w:t>analogue</w:t>
      </w:r>
      <w:r w:rsidRPr="008103DC">
        <w:rPr>
          <w:rFonts w:ascii="Times New Roman" w:hAnsi="Times New Roman" w:cs="Times New Roman"/>
          <w:sz w:val="24"/>
          <w:szCs w:val="24"/>
        </w:rPr>
        <w:t xml:space="preserve"> materials, such as notebooks, pen-and-paper flashcards, or traditional textbooks (Dizon </w:t>
      </w:r>
      <w:r w:rsidR="002703E4">
        <w:rPr>
          <w:rFonts w:ascii="Times New Roman" w:hAnsi="Times New Roman" w:cs="Times New Roman"/>
          <w:sz w:val="24"/>
          <w:szCs w:val="24"/>
        </w:rPr>
        <w:t xml:space="preserve">and </w:t>
      </w:r>
      <w:r w:rsidRPr="008103DC">
        <w:rPr>
          <w:rFonts w:ascii="Times New Roman" w:hAnsi="Times New Roman" w:cs="Times New Roman"/>
          <w:sz w:val="24"/>
          <w:szCs w:val="24"/>
        </w:rPr>
        <w:t xml:space="preserve">Tang, 2017; </w:t>
      </w:r>
      <w:proofErr w:type="spellStart"/>
      <w:r w:rsidRPr="008103DC">
        <w:rPr>
          <w:rFonts w:ascii="Times New Roman" w:hAnsi="Times New Roman" w:cs="Times New Roman"/>
          <w:sz w:val="24"/>
          <w:szCs w:val="24"/>
        </w:rPr>
        <w:t>Kalecky</w:t>
      </w:r>
      <w:proofErr w:type="spellEnd"/>
      <w:r w:rsidRPr="008103DC">
        <w:rPr>
          <w:rFonts w:ascii="Times New Roman" w:hAnsi="Times New Roman" w:cs="Times New Roman"/>
          <w:sz w:val="24"/>
          <w:szCs w:val="24"/>
        </w:rPr>
        <w:t xml:space="preserve">, 2016). However, it remains contentious whether this positive attitude readily translates into more frequent vocabulary revision (Tran, 2018). The current study revealed several additional challenges that students face such as </w:t>
      </w:r>
      <w:r w:rsidR="0027620C">
        <w:rPr>
          <w:rFonts w:ascii="Times New Roman" w:hAnsi="Times New Roman" w:cs="Times New Roman"/>
          <w:sz w:val="24"/>
          <w:szCs w:val="24"/>
        </w:rPr>
        <w:t xml:space="preserve">a </w:t>
      </w:r>
      <w:r w:rsidRPr="008103DC">
        <w:rPr>
          <w:rFonts w:ascii="Times New Roman" w:hAnsi="Times New Roman" w:cs="Times New Roman"/>
          <w:sz w:val="24"/>
          <w:szCs w:val="24"/>
        </w:rPr>
        <w:t>lack of suitable mobile devices on which to use Quizlet, reliable connection to the internet</w:t>
      </w:r>
      <w:r w:rsidR="0027620C">
        <w:rPr>
          <w:rFonts w:ascii="Times New Roman" w:hAnsi="Times New Roman" w:cs="Times New Roman"/>
          <w:sz w:val="24"/>
          <w:szCs w:val="24"/>
        </w:rPr>
        <w:t>,</w:t>
      </w:r>
      <w:r w:rsidRPr="008103DC">
        <w:rPr>
          <w:rFonts w:ascii="Times New Roman" w:hAnsi="Times New Roman" w:cs="Times New Roman"/>
          <w:sz w:val="24"/>
          <w:szCs w:val="24"/>
        </w:rPr>
        <w:t xml:space="preserve"> and IT skills.</w:t>
      </w:r>
    </w:p>
    <w:p w14:paraId="000CF76D" w14:textId="699F5471" w:rsidR="008103DC" w:rsidRDefault="008103DC" w:rsidP="008103DC">
      <w:pPr>
        <w:spacing w:before="240" w:after="120" w:line="240" w:lineRule="auto"/>
        <w:jc w:val="both"/>
        <w:rPr>
          <w:rFonts w:ascii="Times New Roman" w:hAnsi="Times New Roman" w:cs="Times New Roman"/>
          <w:sz w:val="24"/>
          <w:szCs w:val="24"/>
        </w:rPr>
      </w:pPr>
      <w:r w:rsidRPr="008103DC">
        <w:rPr>
          <w:rFonts w:ascii="Times New Roman" w:hAnsi="Times New Roman" w:cs="Times New Roman"/>
          <w:sz w:val="24"/>
          <w:szCs w:val="24"/>
        </w:rPr>
        <w:lastRenderedPageBreak/>
        <w:t xml:space="preserve">In general, Quizlet is an easy-to-use vocabulary learning tool, accessed either on the web or via a mobile app. The seven self-study activities it has which comprise a mix of multiple-choice or multiple matching items, true/false exercises, flashcards, and recall tasks, which require typing the appropriate answer are examples of paired-associate vocabulary learning, which is considered valuable in acquiring meaning-form relationships (Elgort, 2011). Despite didactic reservations about such decontextualized lexical relationships, paired-associate vocabulary learning has proved to be an efficient measure </w:t>
      </w:r>
      <w:r w:rsidR="004C4F98">
        <w:rPr>
          <w:rFonts w:ascii="Times New Roman" w:hAnsi="Times New Roman" w:cs="Times New Roman"/>
          <w:sz w:val="24"/>
          <w:szCs w:val="24"/>
        </w:rPr>
        <w:t>of increasing</w:t>
      </w:r>
      <w:r w:rsidRPr="008103DC">
        <w:rPr>
          <w:rFonts w:ascii="Times New Roman" w:hAnsi="Times New Roman" w:cs="Times New Roman"/>
          <w:sz w:val="24"/>
          <w:szCs w:val="24"/>
        </w:rPr>
        <w:t xml:space="preserve"> vocabulary size (Fitzpatrick et al., 2008). In this context, Fryer </w:t>
      </w:r>
      <w:r w:rsidR="008F271A">
        <w:rPr>
          <w:rFonts w:ascii="Times New Roman" w:hAnsi="Times New Roman" w:cs="Times New Roman"/>
          <w:sz w:val="24"/>
          <w:szCs w:val="24"/>
        </w:rPr>
        <w:t>and</w:t>
      </w:r>
      <w:r w:rsidRPr="008103DC">
        <w:rPr>
          <w:rFonts w:ascii="Times New Roman" w:hAnsi="Times New Roman" w:cs="Times New Roman"/>
          <w:sz w:val="24"/>
          <w:szCs w:val="24"/>
        </w:rPr>
        <w:t xml:space="preserve"> Bovee (2016, 22) maintain "that [such] drill-and-practice e-learning can be instrumental, ensuring that all students acquire and operationalize foundational knowledge". Indeed, Quizlet's mix of seven different activities may prove to be a boon in this respect as previous research underlined that mixed-modality instruction and "a greater range of study options" may lead to better retention (Fryer et al., 2014, </w:t>
      </w:r>
      <w:r w:rsidR="00AF410F">
        <w:rPr>
          <w:rFonts w:ascii="Times New Roman" w:hAnsi="Times New Roman" w:cs="Times New Roman"/>
          <w:sz w:val="24"/>
          <w:szCs w:val="24"/>
        </w:rPr>
        <w:t xml:space="preserve">p. </w:t>
      </w:r>
      <w:r w:rsidRPr="008103DC">
        <w:rPr>
          <w:rFonts w:ascii="Times New Roman" w:hAnsi="Times New Roman" w:cs="Times New Roman"/>
          <w:sz w:val="24"/>
          <w:szCs w:val="24"/>
        </w:rPr>
        <w:t>32) as was also confirmed in the current study which highlights that students were excited by the variety of activities offered which were suitable for both group and individual work and developed their metacognitive skills gradually enabling them to develop their learning autonomy.</w:t>
      </w:r>
    </w:p>
    <w:p w14:paraId="16336F10" w14:textId="7764484D" w:rsidR="00E80143" w:rsidRDefault="00E80143" w:rsidP="008103DC">
      <w:pPr>
        <w:spacing w:before="240" w:after="120" w:line="240" w:lineRule="auto"/>
        <w:jc w:val="both"/>
        <w:rPr>
          <w:rFonts w:ascii="Times New Roman" w:hAnsi="Times New Roman" w:cs="Times New Roman"/>
          <w:sz w:val="24"/>
          <w:szCs w:val="24"/>
          <w:lang w:val="en-US"/>
        </w:rPr>
      </w:pPr>
      <w:r w:rsidRPr="00E80143">
        <w:rPr>
          <w:rFonts w:ascii="Times New Roman" w:hAnsi="Times New Roman" w:cs="Times New Roman"/>
          <w:sz w:val="24"/>
          <w:szCs w:val="24"/>
          <w:lang w:val="en-US"/>
        </w:rPr>
        <w:t>The students detected several benefits related to the use of Quizlet. The first benefit is that students consider Quizlet as a one-stop vocabulary learning application. Quizlet has various features and modes which really helped the students not only to learn the terms, but also to test themselves and practice their pronunciatio</w:t>
      </w:r>
      <w:r w:rsidR="009F18E5">
        <w:rPr>
          <w:rFonts w:ascii="Times New Roman" w:hAnsi="Times New Roman" w:cs="Times New Roman"/>
          <w:sz w:val="24"/>
          <w:szCs w:val="24"/>
          <w:lang w:val="en-US"/>
        </w:rPr>
        <w:t>n (particularly useful for international ESL students)</w:t>
      </w:r>
      <w:r w:rsidRPr="00E80143">
        <w:rPr>
          <w:rFonts w:ascii="Times New Roman" w:hAnsi="Times New Roman" w:cs="Times New Roman"/>
          <w:sz w:val="24"/>
          <w:szCs w:val="24"/>
          <w:lang w:val="en-US"/>
        </w:rPr>
        <w:t xml:space="preserve">. The Flashcard feature introduced them to the terms, and they could easily see the terms and the definitions just by tapping their screen. The Learn, Write, and Match features helped them deepen their understanding </w:t>
      </w:r>
      <w:r w:rsidR="004C4F98">
        <w:rPr>
          <w:rFonts w:ascii="Times New Roman" w:hAnsi="Times New Roman" w:cs="Times New Roman"/>
          <w:sz w:val="24"/>
          <w:szCs w:val="24"/>
          <w:lang w:val="en-US"/>
        </w:rPr>
        <w:t>of</w:t>
      </w:r>
      <w:r w:rsidRPr="00E80143">
        <w:rPr>
          <w:rFonts w:ascii="Times New Roman" w:hAnsi="Times New Roman" w:cs="Times New Roman"/>
          <w:sz w:val="24"/>
          <w:szCs w:val="24"/>
          <w:lang w:val="en-US"/>
        </w:rPr>
        <w:t xml:space="preserve"> the terms and theories. Lastly, the Test feature help</w:t>
      </w:r>
      <w:r w:rsidR="003B4427">
        <w:rPr>
          <w:rFonts w:ascii="Times New Roman" w:hAnsi="Times New Roman" w:cs="Times New Roman"/>
          <w:sz w:val="24"/>
          <w:szCs w:val="24"/>
          <w:lang w:val="en-US"/>
        </w:rPr>
        <w:t>ed</w:t>
      </w:r>
      <w:r w:rsidRPr="00E80143">
        <w:rPr>
          <w:rFonts w:ascii="Times New Roman" w:hAnsi="Times New Roman" w:cs="Times New Roman"/>
          <w:sz w:val="24"/>
          <w:szCs w:val="24"/>
          <w:lang w:val="en-US"/>
        </w:rPr>
        <w:t xml:space="preserve"> them to find out how far they understood what they had learned. From these two cycles of Classroom Action Research, the researcher concluded that content learning via Quizlet was helpful for these undergraduate students. Moreover, the involvement of technology made the learning easier and more practical.</w:t>
      </w:r>
    </w:p>
    <w:p w14:paraId="08F4FEEA" w14:textId="441EB289" w:rsidR="0074285F" w:rsidRPr="006D36A5" w:rsidRDefault="001115A1" w:rsidP="006D36A5">
      <w:pPr>
        <w:spacing w:before="240" w:after="120" w:line="240" w:lineRule="auto"/>
        <w:jc w:val="both"/>
        <w:rPr>
          <w:rFonts w:ascii="Times New Roman" w:hAnsi="Times New Roman" w:cs="Times New Roman"/>
          <w:sz w:val="24"/>
          <w:szCs w:val="24"/>
        </w:rPr>
      </w:pPr>
      <w:r w:rsidRPr="001115A1">
        <w:rPr>
          <w:rFonts w:ascii="Times New Roman" w:hAnsi="Times New Roman" w:cs="Times New Roman"/>
          <w:sz w:val="24"/>
          <w:szCs w:val="24"/>
          <w:lang w:val="en-US"/>
        </w:rPr>
        <w:t xml:space="preserve">The current study highlighted some of the benefits and challenges of engaging learners in using Quizlet as a study tool </w:t>
      </w:r>
      <w:r w:rsidR="004C4F98">
        <w:rPr>
          <w:rFonts w:ascii="Times New Roman" w:hAnsi="Times New Roman" w:cs="Times New Roman"/>
          <w:sz w:val="24"/>
          <w:szCs w:val="24"/>
          <w:lang w:val="en-US"/>
        </w:rPr>
        <w:t>to</w:t>
      </w:r>
      <w:r w:rsidRPr="001115A1">
        <w:rPr>
          <w:rFonts w:ascii="Times New Roman" w:hAnsi="Times New Roman" w:cs="Times New Roman"/>
          <w:sz w:val="24"/>
          <w:szCs w:val="24"/>
          <w:lang w:val="en-US"/>
        </w:rPr>
        <w:t xml:space="preserve"> help them revise effectively for an exam. Overall, students felt Quizlet was motivating, lending for group collaboration, and created a strong </w:t>
      </w:r>
      <w:proofErr w:type="spellStart"/>
      <w:r w:rsidRPr="001115A1">
        <w:rPr>
          <w:rFonts w:ascii="Times New Roman" w:hAnsi="Times New Roman" w:cs="Times New Roman"/>
          <w:sz w:val="24"/>
          <w:szCs w:val="24"/>
          <w:lang w:val="en-US"/>
        </w:rPr>
        <w:t>gameful</w:t>
      </w:r>
      <w:proofErr w:type="spellEnd"/>
      <w:r w:rsidRPr="001115A1">
        <w:rPr>
          <w:rFonts w:ascii="Times New Roman" w:hAnsi="Times New Roman" w:cs="Times New Roman"/>
          <w:sz w:val="24"/>
          <w:szCs w:val="24"/>
          <w:lang w:val="en-US"/>
        </w:rPr>
        <w:t xml:space="preserve"> experience which allowed them to successfully revise for their exam taking into consideration all of the challenges different students faced in terms of the theories and the terms they had to study. Quizlet was successfully used twice by all learners</w:t>
      </w:r>
      <w:r w:rsidR="001B650C">
        <w:rPr>
          <w:rFonts w:ascii="Times New Roman" w:hAnsi="Times New Roman" w:cs="Times New Roman"/>
          <w:sz w:val="24"/>
          <w:szCs w:val="24"/>
          <w:lang w:val="en-US"/>
        </w:rPr>
        <w:t>,</w:t>
      </w:r>
      <w:r w:rsidRPr="001115A1">
        <w:rPr>
          <w:rFonts w:ascii="Times New Roman" w:hAnsi="Times New Roman" w:cs="Times New Roman"/>
          <w:sz w:val="24"/>
          <w:szCs w:val="24"/>
          <w:lang w:val="en-US"/>
        </w:rPr>
        <w:t xml:space="preserve"> irrespective of their background</w:t>
      </w:r>
      <w:r w:rsidR="001B650C">
        <w:rPr>
          <w:rFonts w:ascii="Times New Roman" w:hAnsi="Times New Roman" w:cs="Times New Roman"/>
          <w:sz w:val="24"/>
          <w:szCs w:val="24"/>
          <w:lang w:val="en-US"/>
        </w:rPr>
        <w:t>,</w:t>
      </w:r>
      <w:r w:rsidRPr="001115A1">
        <w:rPr>
          <w:rFonts w:ascii="Times New Roman" w:hAnsi="Times New Roman" w:cs="Times New Roman"/>
          <w:sz w:val="24"/>
          <w:szCs w:val="24"/>
          <w:lang w:val="en-US"/>
        </w:rPr>
        <w:t xml:space="preserve"> and allowed them to find answers to questions they had and bond with their peers. This was an extremely positive experience as 95% of the students involved requested to use it again not only in terms of this module but in other modules and courses as well.</w:t>
      </w:r>
    </w:p>
    <w:p w14:paraId="0496268C" w14:textId="27B3946A" w:rsidR="00245943" w:rsidRDefault="00971F05" w:rsidP="00256779">
      <w:pPr>
        <w:spacing w:after="0" w:line="240" w:lineRule="auto"/>
        <w:jc w:val="both"/>
        <w:rPr>
          <w:rFonts w:ascii="Times New Roman" w:hAnsi="Times New Roman" w:cs="Times New Roman"/>
          <w:b/>
          <w:bCs/>
          <w:color w:val="000000"/>
          <w:sz w:val="24"/>
          <w:szCs w:val="24"/>
          <w:shd w:val="clear" w:color="auto" w:fill="FFFFFF"/>
        </w:rPr>
      </w:pPr>
      <w:r w:rsidRPr="002912D2">
        <w:rPr>
          <w:rFonts w:ascii="Times New Roman" w:hAnsi="Times New Roman" w:cs="Times New Roman"/>
          <w:b/>
          <w:bCs/>
          <w:color w:val="000000"/>
          <w:sz w:val="24"/>
          <w:szCs w:val="24"/>
          <w:shd w:val="clear" w:color="auto" w:fill="FFFFFF"/>
        </w:rPr>
        <w:t>Discussion Point and Further Development</w:t>
      </w:r>
      <w:r w:rsidR="00610C4E">
        <w:rPr>
          <w:rFonts w:ascii="Times New Roman" w:hAnsi="Times New Roman" w:cs="Times New Roman"/>
          <w:b/>
          <w:bCs/>
          <w:color w:val="000000"/>
          <w:sz w:val="24"/>
          <w:szCs w:val="24"/>
          <w:shd w:val="clear" w:color="auto" w:fill="FFFFFF"/>
        </w:rPr>
        <w:t xml:space="preserve"> (192 words)</w:t>
      </w:r>
    </w:p>
    <w:p w14:paraId="638DAC53" w14:textId="77777777" w:rsidR="006D36A5" w:rsidRPr="006D36A5" w:rsidRDefault="006D36A5" w:rsidP="00256779">
      <w:pPr>
        <w:spacing w:after="0" w:line="240" w:lineRule="auto"/>
        <w:jc w:val="both"/>
        <w:rPr>
          <w:rFonts w:ascii="Times New Roman" w:hAnsi="Times New Roman" w:cs="Times New Roman"/>
          <w:b/>
          <w:bCs/>
          <w:color w:val="000000"/>
          <w:sz w:val="24"/>
          <w:szCs w:val="24"/>
          <w:shd w:val="clear" w:color="auto" w:fill="FFFFFF"/>
        </w:rPr>
      </w:pPr>
    </w:p>
    <w:p w14:paraId="11FD6DED" w14:textId="24D40AFC" w:rsidR="000235A6" w:rsidRDefault="00F942E7" w:rsidP="00610C4E">
      <w:pPr>
        <w:spacing w:after="0" w:line="240" w:lineRule="auto"/>
        <w:jc w:val="both"/>
        <w:rPr>
          <w:rFonts w:ascii="Times New Roman" w:hAnsi="Times New Roman" w:cs="Times New Roman"/>
          <w:sz w:val="24"/>
          <w:szCs w:val="24"/>
          <w:lang w:val="en-US"/>
        </w:rPr>
      </w:pPr>
      <w:r w:rsidRPr="00F942E7">
        <w:rPr>
          <w:rFonts w:ascii="Times New Roman" w:hAnsi="Times New Roman" w:cs="Times New Roman"/>
          <w:sz w:val="24"/>
          <w:szCs w:val="24"/>
          <w:lang w:val="en-US"/>
        </w:rPr>
        <w:t xml:space="preserve">AI is impacting education in various ways, and this is expected to continue. AI has produced educational tools </w:t>
      </w:r>
      <w:r w:rsidR="004B6824">
        <w:rPr>
          <w:rFonts w:ascii="Times New Roman" w:hAnsi="Times New Roman" w:cs="Times New Roman"/>
          <w:sz w:val="24"/>
          <w:szCs w:val="24"/>
          <w:lang w:val="en-US"/>
        </w:rPr>
        <w:t>that</w:t>
      </w:r>
      <w:r w:rsidRPr="00F942E7">
        <w:rPr>
          <w:rFonts w:ascii="Times New Roman" w:hAnsi="Times New Roman" w:cs="Times New Roman"/>
          <w:sz w:val="24"/>
          <w:szCs w:val="24"/>
          <w:lang w:val="en-US"/>
        </w:rPr>
        <w:t xml:space="preserve"> have attracted attention for their potential to improve education quality, enhance teaching and learning methods, and promote Social Justice</w:t>
      </w:r>
      <w:r w:rsidR="00883669">
        <w:rPr>
          <w:rFonts w:ascii="Times New Roman" w:hAnsi="Times New Roman" w:cs="Times New Roman"/>
          <w:sz w:val="24"/>
          <w:szCs w:val="24"/>
          <w:lang w:val="en-US"/>
        </w:rPr>
        <w:t>, ESD</w:t>
      </w:r>
      <w:r w:rsidR="004B6824">
        <w:rPr>
          <w:rFonts w:ascii="Times New Roman" w:hAnsi="Times New Roman" w:cs="Times New Roman"/>
          <w:sz w:val="24"/>
          <w:szCs w:val="24"/>
          <w:lang w:val="en-US"/>
        </w:rPr>
        <w:t>,</w:t>
      </w:r>
      <w:r w:rsidRPr="00F942E7">
        <w:rPr>
          <w:rFonts w:ascii="Times New Roman" w:hAnsi="Times New Roman" w:cs="Times New Roman"/>
          <w:sz w:val="24"/>
          <w:szCs w:val="24"/>
          <w:lang w:val="en-US"/>
        </w:rPr>
        <w:t xml:space="preserve"> and Sustainable Learning Development.</w:t>
      </w:r>
      <w:r>
        <w:rPr>
          <w:rFonts w:ascii="Times New Roman" w:hAnsi="Times New Roman" w:cs="Times New Roman"/>
          <w:sz w:val="24"/>
          <w:szCs w:val="24"/>
          <w:lang w:val="en-US"/>
        </w:rPr>
        <w:t xml:space="preserve"> </w:t>
      </w:r>
      <w:r w:rsidR="001F0CFB" w:rsidRPr="00315DFF">
        <w:rPr>
          <w:rFonts w:ascii="Times New Roman" w:hAnsi="Times New Roman" w:cs="Times New Roman"/>
          <w:sz w:val="24"/>
          <w:szCs w:val="24"/>
          <w:lang w:val="en-US"/>
        </w:rPr>
        <w:t>In the coming decades, AI will transform education. Since students of today will work in an environment where AI is the reality, it is expedient that our academic institutions expose learners to AI technology.</w:t>
      </w:r>
      <w:r w:rsidR="001F0CFB">
        <w:rPr>
          <w:rFonts w:ascii="Times New Roman" w:hAnsi="Times New Roman" w:cs="Times New Roman"/>
          <w:sz w:val="24"/>
          <w:szCs w:val="24"/>
          <w:lang w:val="en-US"/>
        </w:rPr>
        <w:t xml:space="preserve"> </w:t>
      </w:r>
      <w:r w:rsidR="007C607D" w:rsidRPr="007C607D">
        <w:rPr>
          <w:rFonts w:ascii="Times New Roman" w:hAnsi="Times New Roman" w:cs="Times New Roman"/>
          <w:sz w:val="24"/>
          <w:szCs w:val="24"/>
          <w:lang w:val="en-US"/>
        </w:rPr>
        <w:t xml:space="preserve">Definitely, more research is needed before we can reach safe conclusions about the impact of this AI-powered tool on students’ academic achievement as well as the development of their learning autonomy and their meta-cognitive skills. However, we can claim that Quizlet is a promising learning strategy that can be initiated by educators in HE and further used by students who wish to prepare for exams, especially when they have to revise large amounts of theories and terms. Finally, we need to highlight the </w:t>
      </w:r>
      <w:r w:rsidR="007C607D" w:rsidRPr="007C607D">
        <w:rPr>
          <w:rFonts w:ascii="Times New Roman" w:hAnsi="Times New Roman" w:cs="Times New Roman"/>
          <w:sz w:val="24"/>
          <w:szCs w:val="24"/>
          <w:lang w:val="en-US"/>
        </w:rPr>
        <w:lastRenderedPageBreak/>
        <w:t>fact that Quizlet promotes Social Justice allowing students to work at their own pace and sustainable learning development as students can use it during and after their sessions to enhance their academic performance</w:t>
      </w:r>
      <w:r w:rsidR="00BE284B">
        <w:rPr>
          <w:rFonts w:ascii="Times New Roman" w:hAnsi="Times New Roman" w:cs="Times New Roman"/>
          <w:sz w:val="24"/>
          <w:szCs w:val="24"/>
          <w:lang w:val="en-US"/>
        </w:rPr>
        <w:t xml:space="preserve"> and improve their digital skills</w:t>
      </w:r>
      <w:r w:rsidR="007C607D" w:rsidRPr="007C607D">
        <w:rPr>
          <w:rFonts w:ascii="Times New Roman" w:hAnsi="Times New Roman" w:cs="Times New Roman"/>
          <w:sz w:val="24"/>
          <w:szCs w:val="24"/>
          <w:lang w:val="en-US"/>
        </w:rPr>
        <w:t>.</w:t>
      </w:r>
    </w:p>
    <w:p w14:paraId="7DF15977" w14:textId="77777777" w:rsidR="00AB7A13" w:rsidRDefault="00AB7A13" w:rsidP="00610C4E">
      <w:pPr>
        <w:spacing w:after="0" w:line="240" w:lineRule="auto"/>
        <w:jc w:val="both"/>
        <w:rPr>
          <w:rFonts w:ascii="Times New Roman" w:hAnsi="Times New Roman" w:cs="Times New Roman"/>
          <w:sz w:val="24"/>
          <w:szCs w:val="24"/>
          <w:lang w:val="en-US"/>
        </w:rPr>
      </w:pPr>
    </w:p>
    <w:p w14:paraId="0B8A462E" w14:textId="766D9808" w:rsidR="00AB7A13" w:rsidRDefault="00AB7A13" w:rsidP="00AB7A13">
      <w:pPr>
        <w:shd w:val="clear" w:color="auto" w:fill="FAEFFF"/>
        <w:spacing w:after="239" w:line="237" w:lineRule="auto"/>
        <w:ind w:left="103" w:right="80" w:hanging="10"/>
      </w:pPr>
      <w:r>
        <w:rPr>
          <w:rFonts w:ascii="Arial" w:eastAsia="Arial" w:hAnsi="Arial" w:cs="Arial"/>
        </w:rPr>
        <w:t xml:space="preserve">This </w:t>
      </w:r>
      <w:r w:rsidR="00250AC4">
        <w:rPr>
          <w:rFonts w:ascii="Arial" w:eastAsia="Arial" w:hAnsi="Arial" w:cs="Arial"/>
        </w:rPr>
        <w:t>article</w:t>
      </w:r>
      <w:r>
        <w:rPr>
          <w:rFonts w:ascii="Arial" w:eastAsia="Arial" w:hAnsi="Arial" w:cs="Arial"/>
        </w:rPr>
        <w:t xml:space="preserve"> is an output from a Collaborative Enhancement Project supported and funded by QAA Membership. The project is led by </w:t>
      </w:r>
      <w:r w:rsidR="00250AC4">
        <w:rPr>
          <w:rFonts w:ascii="Arial" w:eastAsia="Arial" w:hAnsi="Arial" w:cs="Arial"/>
        </w:rPr>
        <w:t>London Metropolitan University</w:t>
      </w:r>
      <w:r>
        <w:rPr>
          <w:rFonts w:ascii="Arial" w:eastAsia="Arial" w:hAnsi="Arial" w:cs="Arial"/>
        </w:rPr>
        <w:t xml:space="preserve"> in partnership with </w:t>
      </w:r>
      <w:r w:rsidR="002D61C1" w:rsidRPr="002D61C1">
        <w:rPr>
          <w:rFonts w:ascii="Arial" w:eastAsia="Arial" w:hAnsi="Arial" w:cs="Arial"/>
        </w:rPr>
        <w:t xml:space="preserve">Coventry University, University of Hertfordshire, University of Staffordshire, Nova University (Lisbon, Portugal), Manisa Celal Bayar University (Turkey), Aristotle University of Thessaloniki (Greece), </w:t>
      </w:r>
      <w:proofErr w:type="spellStart"/>
      <w:r w:rsidR="002D61C1" w:rsidRPr="002D61C1">
        <w:rPr>
          <w:rFonts w:ascii="Arial" w:eastAsia="Arial" w:hAnsi="Arial" w:cs="Arial"/>
        </w:rPr>
        <w:t>Epoka</w:t>
      </w:r>
      <w:proofErr w:type="spellEnd"/>
      <w:r w:rsidR="002D61C1" w:rsidRPr="002D61C1">
        <w:rPr>
          <w:rFonts w:ascii="Arial" w:eastAsia="Arial" w:hAnsi="Arial" w:cs="Arial"/>
        </w:rPr>
        <w:t xml:space="preserve"> University (Albania) and University of Elbasan “Aleksander Xhuvani” (Albania)</w:t>
      </w:r>
      <w:r>
        <w:rPr>
          <w:rFonts w:ascii="Arial" w:eastAsia="Arial" w:hAnsi="Arial" w:cs="Arial"/>
        </w:rPr>
        <w:t xml:space="preserve">.  Find out more about Collaborative Enhancement Projects on the </w:t>
      </w:r>
      <w:hyperlink r:id="rId7" w:history="1">
        <w:r>
          <w:rPr>
            <w:rStyle w:val="Hyperlink"/>
            <w:rFonts w:ascii="Arial" w:eastAsia="Arial" w:hAnsi="Arial" w:cs="Arial"/>
            <w:color w:val="0000FF"/>
          </w:rPr>
          <w:t>QAA website</w:t>
        </w:r>
      </w:hyperlink>
      <w:hyperlink r:id="rId8" w:history="1">
        <w:r>
          <w:rPr>
            <w:rStyle w:val="Hyperlink"/>
            <w:rFonts w:ascii="Arial" w:eastAsia="Arial" w:hAnsi="Arial" w:cs="Arial"/>
            <w:color w:val="000000"/>
          </w:rPr>
          <w:t>.</w:t>
        </w:r>
      </w:hyperlink>
      <w:r>
        <w:rPr>
          <w:rFonts w:ascii="Arial" w:eastAsia="Arial" w:hAnsi="Arial" w:cs="Arial"/>
        </w:rPr>
        <w:t xml:space="preserve">  </w:t>
      </w:r>
    </w:p>
    <w:p w14:paraId="7FCDB6A9" w14:textId="77777777" w:rsidR="003A081D" w:rsidRPr="00610C4E" w:rsidRDefault="003A081D" w:rsidP="00610C4E">
      <w:pPr>
        <w:spacing w:after="0" w:line="240" w:lineRule="auto"/>
        <w:jc w:val="both"/>
        <w:rPr>
          <w:rFonts w:ascii="Times New Roman" w:hAnsi="Times New Roman" w:cs="Times New Roman"/>
          <w:sz w:val="24"/>
          <w:szCs w:val="24"/>
          <w:lang w:val="en-US"/>
        </w:rPr>
      </w:pPr>
    </w:p>
    <w:p w14:paraId="25FC1AD6" w14:textId="0D0EF5EE" w:rsidR="00393DF6" w:rsidRPr="00393DF6" w:rsidRDefault="00393DF6" w:rsidP="00393DF6">
      <w:pPr>
        <w:spacing w:after="240" w:line="240" w:lineRule="auto"/>
        <w:jc w:val="both"/>
        <w:rPr>
          <w:rFonts w:ascii="Times New Roman" w:hAnsi="Times New Roman" w:cs="Times New Roman"/>
          <w:b/>
          <w:bCs/>
          <w:sz w:val="24"/>
          <w:szCs w:val="24"/>
        </w:rPr>
      </w:pPr>
      <w:r w:rsidRPr="00393DF6">
        <w:rPr>
          <w:rFonts w:ascii="Times New Roman" w:hAnsi="Times New Roman" w:cs="Times New Roman"/>
          <w:b/>
          <w:bCs/>
          <w:sz w:val="24"/>
          <w:szCs w:val="24"/>
        </w:rPr>
        <w:t>References</w:t>
      </w:r>
    </w:p>
    <w:p w14:paraId="1E89172B" w14:textId="630600DB" w:rsidR="00583F4B" w:rsidRPr="00583F4B" w:rsidRDefault="00583F4B" w:rsidP="00583F4B">
      <w:pPr>
        <w:spacing w:after="240" w:line="240" w:lineRule="auto"/>
        <w:jc w:val="both"/>
        <w:rPr>
          <w:rFonts w:ascii="Times New Roman" w:hAnsi="Times New Roman" w:cs="Times New Roman"/>
          <w:bCs/>
          <w:iCs/>
          <w:sz w:val="24"/>
          <w:szCs w:val="24"/>
          <w:lang w:val="en-US"/>
        </w:rPr>
      </w:pPr>
      <w:proofErr w:type="spellStart"/>
      <w:r w:rsidRPr="00583F4B">
        <w:rPr>
          <w:rFonts w:ascii="Times New Roman" w:hAnsi="Times New Roman" w:cs="Times New Roman"/>
          <w:bCs/>
          <w:iCs/>
          <w:sz w:val="24"/>
          <w:szCs w:val="24"/>
          <w:lang w:val="en-US"/>
        </w:rPr>
        <w:t>Anjaniputra</w:t>
      </w:r>
      <w:proofErr w:type="spellEnd"/>
      <w:r w:rsidRPr="00583F4B">
        <w:rPr>
          <w:rFonts w:ascii="Times New Roman" w:hAnsi="Times New Roman" w:cs="Times New Roman"/>
          <w:bCs/>
          <w:iCs/>
          <w:sz w:val="24"/>
          <w:szCs w:val="24"/>
          <w:lang w:val="en-US"/>
        </w:rPr>
        <w:t xml:space="preserve">, A. G., </w:t>
      </w:r>
      <w:r w:rsidR="00471364">
        <w:rPr>
          <w:rFonts w:ascii="Times New Roman" w:hAnsi="Times New Roman" w:cs="Times New Roman"/>
          <w:bCs/>
          <w:iCs/>
          <w:sz w:val="24"/>
          <w:szCs w:val="24"/>
          <w:lang w:val="en-US"/>
        </w:rPr>
        <w:t>and</w:t>
      </w:r>
      <w:r w:rsidRPr="00583F4B">
        <w:rPr>
          <w:rFonts w:ascii="Times New Roman" w:hAnsi="Times New Roman" w:cs="Times New Roman"/>
          <w:bCs/>
          <w:iCs/>
          <w:sz w:val="24"/>
          <w:szCs w:val="24"/>
          <w:lang w:val="en-US"/>
        </w:rPr>
        <w:t xml:space="preserve"> Salsabila, V. A. (2018). The merits of Quizlet for vocabulary learning at tertiary level. </w:t>
      </w:r>
      <w:r w:rsidRPr="00583F4B">
        <w:rPr>
          <w:rFonts w:ascii="Times New Roman" w:hAnsi="Times New Roman" w:cs="Times New Roman"/>
          <w:bCs/>
          <w:i/>
          <w:iCs/>
          <w:sz w:val="24"/>
          <w:szCs w:val="24"/>
          <w:lang w:val="en-US"/>
        </w:rPr>
        <w:t>Indonesian EFL Journal</w:t>
      </w:r>
      <w:r w:rsidRPr="00583F4B">
        <w:rPr>
          <w:rFonts w:ascii="Times New Roman" w:hAnsi="Times New Roman" w:cs="Times New Roman"/>
          <w:bCs/>
          <w:iCs/>
          <w:sz w:val="24"/>
          <w:szCs w:val="24"/>
          <w:lang w:val="en-US"/>
        </w:rPr>
        <w:t>, </w:t>
      </w:r>
      <w:r w:rsidRPr="00583F4B">
        <w:rPr>
          <w:rFonts w:ascii="Times New Roman" w:hAnsi="Times New Roman" w:cs="Times New Roman"/>
          <w:bCs/>
          <w:i/>
          <w:iCs/>
          <w:sz w:val="24"/>
          <w:szCs w:val="24"/>
          <w:lang w:val="en-US"/>
        </w:rPr>
        <w:t>4</w:t>
      </w:r>
      <w:r w:rsidRPr="00583F4B">
        <w:rPr>
          <w:rFonts w:ascii="Times New Roman" w:hAnsi="Times New Roman" w:cs="Times New Roman"/>
          <w:bCs/>
          <w:iCs/>
          <w:sz w:val="24"/>
          <w:szCs w:val="24"/>
          <w:lang w:val="en-US"/>
        </w:rPr>
        <w:t>(2),</w:t>
      </w:r>
      <w:r w:rsidR="00471364">
        <w:rPr>
          <w:rFonts w:ascii="Times New Roman" w:hAnsi="Times New Roman" w:cs="Times New Roman"/>
          <w:bCs/>
          <w:iCs/>
          <w:sz w:val="24"/>
          <w:szCs w:val="24"/>
          <w:lang w:val="en-US"/>
        </w:rPr>
        <w:t xml:space="preserve"> pp.</w:t>
      </w:r>
      <w:r w:rsidRPr="00583F4B">
        <w:rPr>
          <w:rFonts w:ascii="Times New Roman" w:hAnsi="Times New Roman" w:cs="Times New Roman"/>
          <w:bCs/>
          <w:iCs/>
          <w:sz w:val="24"/>
          <w:szCs w:val="24"/>
          <w:lang w:val="en-US"/>
        </w:rPr>
        <w:t xml:space="preserve"> 1-11.</w:t>
      </w:r>
    </w:p>
    <w:p w14:paraId="0C4A9F92" w14:textId="77777777" w:rsidR="00583F4B" w:rsidRPr="00583F4B" w:rsidRDefault="00583F4B" w:rsidP="00583F4B">
      <w:pPr>
        <w:spacing w:after="240" w:line="240" w:lineRule="auto"/>
        <w:jc w:val="both"/>
        <w:rPr>
          <w:rFonts w:ascii="Times New Roman" w:hAnsi="Times New Roman" w:cs="Times New Roman"/>
          <w:sz w:val="24"/>
          <w:szCs w:val="24"/>
        </w:rPr>
      </w:pPr>
      <w:r w:rsidRPr="00583F4B">
        <w:rPr>
          <w:rFonts w:ascii="Times New Roman" w:hAnsi="Times New Roman" w:cs="Times New Roman"/>
          <w:sz w:val="24"/>
          <w:szCs w:val="24"/>
        </w:rPr>
        <w:t xml:space="preserve">Baptist, </w:t>
      </w:r>
      <w:r w:rsidRPr="00583F4B">
        <w:rPr>
          <w:rFonts w:ascii="Times New Roman" w:hAnsi="Times New Roman" w:cs="Times New Roman"/>
          <w:sz w:val="24"/>
          <w:szCs w:val="24"/>
        </w:rPr>
        <w:tab/>
        <w:t xml:space="preserve">S. </w:t>
      </w:r>
      <w:r w:rsidRPr="00583F4B">
        <w:rPr>
          <w:rFonts w:ascii="Times New Roman" w:hAnsi="Times New Roman" w:cs="Times New Roman"/>
          <w:sz w:val="24"/>
          <w:szCs w:val="24"/>
        </w:rPr>
        <w:tab/>
        <w:t xml:space="preserve">C. </w:t>
      </w:r>
      <w:r w:rsidRPr="00583F4B">
        <w:rPr>
          <w:rFonts w:ascii="Times New Roman" w:hAnsi="Times New Roman" w:cs="Times New Roman"/>
          <w:sz w:val="24"/>
          <w:szCs w:val="24"/>
        </w:rPr>
        <w:tab/>
        <w:t xml:space="preserve">(2018). </w:t>
      </w:r>
      <w:r w:rsidRPr="00583F4B">
        <w:rPr>
          <w:rFonts w:ascii="Times New Roman" w:hAnsi="Times New Roman" w:cs="Times New Roman"/>
          <w:sz w:val="24"/>
          <w:szCs w:val="24"/>
        </w:rPr>
        <w:tab/>
      </w:r>
      <w:r w:rsidRPr="00583F4B">
        <w:rPr>
          <w:rFonts w:ascii="Times New Roman" w:hAnsi="Times New Roman" w:cs="Times New Roman"/>
          <w:i/>
          <w:sz w:val="24"/>
          <w:szCs w:val="24"/>
        </w:rPr>
        <w:t xml:space="preserve">Effects </w:t>
      </w:r>
      <w:r w:rsidRPr="00583F4B">
        <w:rPr>
          <w:rFonts w:ascii="Times New Roman" w:hAnsi="Times New Roman" w:cs="Times New Roman"/>
          <w:i/>
          <w:sz w:val="24"/>
          <w:szCs w:val="24"/>
        </w:rPr>
        <w:tab/>
        <w:t xml:space="preserve">of </w:t>
      </w:r>
      <w:r w:rsidRPr="00583F4B">
        <w:rPr>
          <w:rFonts w:ascii="Times New Roman" w:hAnsi="Times New Roman" w:cs="Times New Roman"/>
          <w:i/>
          <w:sz w:val="24"/>
          <w:szCs w:val="24"/>
        </w:rPr>
        <w:tab/>
        <w:t xml:space="preserve">Quizlet </w:t>
      </w:r>
      <w:r w:rsidRPr="00583F4B">
        <w:rPr>
          <w:rFonts w:ascii="Times New Roman" w:hAnsi="Times New Roman" w:cs="Times New Roman"/>
          <w:i/>
          <w:sz w:val="24"/>
          <w:szCs w:val="24"/>
        </w:rPr>
        <w:tab/>
        <w:t xml:space="preserve">on </w:t>
      </w:r>
      <w:r w:rsidRPr="00583F4B">
        <w:rPr>
          <w:rFonts w:ascii="Times New Roman" w:hAnsi="Times New Roman" w:cs="Times New Roman"/>
          <w:i/>
          <w:sz w:val="24"/>
          <w:szCs w:val="24"/>
        </w:rPr>
        <w:tab/>
        <w:t xml:space="preserve">vocabulary </w:t>
      </w:r>
      <w:r w:rsidRPr="00583F4B">
        <w:rPr>
          <w:rFonts w:ascii="Times New Roman" w:hAnsi="Times New Roman" w:cs="Times New Roman"/>
          <w:i/>
          <w:sz w:val="24"/>
          <w:szCs w:val="24"/>
        </w:rPr>
        <w:tab/>
        <w:t>mastery</w:t>
      </w:r>
      <w:r w:rsidRPr="00583F4B">
        <w:rPr>
          <w:rFonts w:ascii="Times New Roman" w:hAnsi="Times New Roman" w:cs="Times New Roman"/>
          <w:sz w:val="24"/>
          <w:szCs w:val="24"/>
        </w:rPr>
        <w:t xml:space="preserve"> </w:t>
      </w:r>
      <w:r w:rsidRPr="00583F4B">
        <w:rPr>
          <w:rFonts w:ascii="Times New Roman" w:hAnsi="Times New Roman" w:cs="Times New Roman"/>
          <w:sz w:val="24"/>
          <w:szCs w:val="24"/>
        </w:rPr>
        <w:tab/>
        <w:t xml:space="preserve">[Rowan </w:t>
      </w:r>
      <w:r w:rsidRPr="00583F4B">
        <w:rPr>
          <w:rFonts w:ascii="Times New Roman" w:hAnsi="Times New Roman" w:cs="Times New Roman"/>
          <w:sz w:val="24"/>
          <w:szCs w:val="24"/>
        </w:rPr>
        <w:tab/>
        <w:t xml:space="preserve">University]. </w:t>
      </w:r>
      <w:hyperlink r:id="rId9" w:history="1">
        <w:r w:rsidRPr="00583F4B">
          <w:rPr>
            <w:rStyle w:val="Hyperlink"/>
            <w:rFonts w:ascii="Times New Roman" w:hAnsi="Times New Roman" w:cs="Times New Roman"/>
            <w:sz w:val="24"/>
            <w:szCs w:val="24"/>
          </w:rPr>
          <w:t>https://rdw.rowan.edu/etd/2555/</w:t>
        </w:r>
      </w:hyperlink>
    </w:p>
    <w:p w14:paraId="25D85A70" w14:textId="77DA65A9" w:rsidR="00583F4B" w:rsidRPr="00583F4B" w:rsidRDefault="00583F4B" w:rsidP="00583F4B">
      <w:pPr>
        <w:spacing w:after="240" w:line="240" w:lineRule="auto"/>
        <w:jc w:val="both"/>
        <w:rPr>
          <w:rFonts w:ascii="Times New Roman" w:hAnsi="Times New Roman" w:cs="Times New Roman"/>
          <w:sz w:val="24"/>
          <w:szCs w:val="24"/>
        </w:rPr>
      </w:pPr>
      <w:r w:rsidRPr="00583F4B">
        <w:rPr>
          <w:rFonts w:ascii="Times New Roman" w:hAnsi="Times New Roman" w:cs="Times New Roman"/>
          <w:sz w:val="24"/>
          <w:szCs w:val="24"/>
        </w:rPr>
        <w:t xml:space="preserve">Barr, B. W. B. (2016). Checking the effectiveness of </w:t>
      </w:r>
      <w:proofErr w:type="spellStart"/>
      <w:r w:rsidRPr="00583F4B">
        <w:rPr>
          <w:rFonts w:ascii="Times New Roman" w:hAnsi="Times New Roman" w:cs="Times New Roman"/>
          <w:sz w:val="24"/>
          <w:szCs w:val="24"/>
        </w:rPr>
        <w:t>quizlet</w:t>
      </w:r>
      <w:proofErr w:type="spellEnd"/>
      <w:r w:rsidRPr="00583F4B">
        <w:rPr>
          <w:rFonts w:ascii="Times New Roman" w:hAnsi="Times New Roman" w:cs="Times New Roman"/>
          <w:sz w:val="24"/>
          <w:szCs w:val="24"/>
        </w:rPr>
        <w:t xml:space="preserve"> as a tool for vocabulary learning. </w:t>
      </w:r>
      <w:r w:rsidRPr="00583F4B">
        <w:rPr>
          <w:rFonts w:ascii="Times New Roman" w:hAnsi="Times New Roman" w:cs="Times New Roman"/>
          <w:i/>
          <w:sz w:val="24"/>
          <w:szCs w:val="24"/>
        </w:rPr>
        <w:t xml:space="preserve">The </w:t>
      </w:r>
      <w:proofErr w:type="spellStart"/>
      <w:r w:rsidRPr="00583F4B">
        <w:rPr>
          <w:rFonts w:ascii="Times New Roman" w:hAnsi="Times New Roman" w:cs="Times New Roman"/>
          <w:i/>
          <w:sz w:val="24"/>
          <w:szCs w:val="24"/>
        </w:rPr>
        <w:t>Center</w:t>
      </w:r>
      <w:proofErr w:type="spellEnd"/>
      <w:r w:rsidRPr="00583F4B">
        <w:rPr>
          <w:rFonts w:ascii="Times New Roman" w:hAnsi="Times New Roman" w:cs="Times New Roman"/>
          <w:i/>
          <w:sz w:val="24"/>
          <w:szCs w:val="24"/>
        </w:rPr>
        <w:t xml:space="preserve"> of EFL Journal</w:t>
      </w:r>
      <w:r w:rsidRPr="00583F4B">
        <w:rPr>
          <w:rFonts w:ascii="Times New Roman" w:hAnsi="Times New Roman" w:cs="Times New Roman"/>
          <w:sz w:val="24"/>
          <w:szCs w:val="24"/>
        </w:rPr>
        <w:t xml:space="preserve">, </w:t>
      </w:r>
      <w:r w:rsidRPr="00583F4B">
        <w:rPr>
          <w:rFonts w:ascii="Times New Roman" w:hAnsi="Times New Roman" w:cs="Times New Roman"/>
          <w:i/>
          <w:sz w:val="24"/>
          <w:szCs w:val="24"/>
        </w:rPr>
        <w:t>1</w:t>
      </w:r>
      <w:r w:rsidRPr="00583F4B">
        <w:rPr>
          <w:rFonts w:ascii="Times New Roman" w:hAnsi="Times New Roman" w:cs="Times New Roman"/>
          <w:sz w:val="24"/>
          <w:szCs w:val="24"/>
        </w:rPr>
        <w:t xml:space="preserve">(2), </w:t>
      </w:r>
      <w:r w:rsidR="00471364">
        <w:rPr>
          <w:rFonts w:ascii="Times New Roman" w:hAnsi="Times New Roman" w:cs="Times New Roman"/>
          <w:sz w:val="24"/>
          <w:szCs w:val="24"/>
        </w:rPr>
        <w:t xml:space="preserve">pp. </w:t>
      </w:r>
      <w:r w:rsidRPr="00583F4B">
        <w:rPr>
          <w:rFonts w:ascii="Times New Roman" w:hAnsi="Times New Roman" w:cs="Times New Roman"/>
          <w:sz w:val="24"/>
          <w:szCs w:val="24"/>
        </w:rPr>
        <w:t xml:space="preserve">36–48. </w:t>
      </w:r>
      <w:hyperlink r:id="rId10" w:history="1">
        <w:r w:rsidRPr="00583F4B">
          <w:rPr>
            <w:rStyle w:val="Hyperlink"/>
            <w:rFonts w:ascii="Times New Roman" w:hAnsi="Times New Roman" w:cs="Times New Roman"/>
            <w:sz w:val="24"/>
            <w:szCs w:val="24"/>
          </w:rPr>
          <w:t>https://doi.org/10.15045/ELF_0020104</w:t>
        </w:r>
      </w:hyperlink>
      <w:r w:rsidRPr="00583F4B">
        <w:rPr>
          <w:rFonts w:ascii="Times New Roman" w:hAnsi="Times New Roman" w:cs="Times New Roman"/>
          <w:sz w:val="24"/>
          <w:szCs w:val="24"/>
        </w:rPr>
        <w:t xml:space="preserve">.  </w:t>
      </w:r>
    </w:p>
    <w:p w14:paraId="78124F94" w14:textId="1CD7E22F" w:rsidR="00583F4B" w:rsidRPr="00583F4B" w:rsidRDefault="00583F4B" w:rsidP="00583F4B">
      <w:pPr>
        <w:spacing w:after="240" w:line="240" w:lineRule="auto"/>
        <w:jc w:val="both"/>
        <w:rPr>
          <w:rFonts w:ascii="Times New Roman" w:hAnsi="Times New Roman" w:cs="Times New Roman"/>
          <w:sz w:val="24"/>
          <w:szCs w:val="24"/>
        </w:rPr>
      </w:pPr>
      <w:r w:rsidRPr="00583F4B">
        <w:rPr>
          <w:rFonts w:ascii="Times New Roman" w:hAnsi="Times New Roman" w:cs="Times New Roman"/>
          <w:sz w:val="24"/>
          <w:szCs w:val="24"/>
        </w:rPr>
        <w:t xml:space="preserve">Dizon, G., </w:t>
      </w:r>
      <w:r w:rsidR="00471364">
        <w:rPr>
          <w:rFonts w:ascii="Times New Roman" w:hAnsi="Times New Roman" w:cs="Times New Roman"/>
          <w:sz w:val="24"/>
          <w:szCs w:val="24"/>
        </w:rPr>
        <w:t>and</w:t>
      </w:r>
      <w:r w:rsidRPr="00583F4B">
        <w:rPr>
          <w:rFonts w:ascii="Times New Roman" w:hAnsi="Times New Roman" w:cs="Times New Roman"/>
          <w:sz w:val="24"/>
          <w:szCs w:val="24"/>
        </w:rPr>
        <w:t xml:space="preserve"> Tang, D. (2017). Comparing the Efficacy of Digital Flashcards versus Paper Flashcards to Improve Receptive and Productive L2 Vocabulary." </w:t>
      </w:r>
      <w:r w:rsidRPr="00583F4B">
        <w:rPr>
          <w:rFonts w:ascii="Times New Roman" w:hAnsi="Times New Roman" w:cs="Times New Roman"/>
          <w:i/>
          <w:sz w:val="24"/>
          <w:szCs w:val="24"/>
        </w:rPr>
        <w:t>The EUROCALL Review</w:t>
      </w:r>
      <w:r w:rsidRPr="00583F4B">
        <w:rPr>
          <w:rFonts w:ascii="Times New Roman" w:hAnsi="Times New Roman" w:cs="Times New Roman"/>
          <w:sz w:val="24"/>
          <w:szCs w:val="24"/>
        </w:rPr>
        <w:t xml:space="preserve">, 25(1), </w:t>
      </w:r>
      <w:r w:rsidR="00471364">
        <w:rPr>
          <w:rFonts w:ascii="Times New Roman" w:hAnsi="Times New Roman" w:cs="Times New Roman"/>
          <w:sz w:val="24"/>
          <w:szCs w:val="24"/>
        </w:rPr>
        <w:t xml:space="preserve">pp. </w:t>
      </w:r>
      <w:r w:rsidRPr="00583F4B">
        <w:rPr>
          <w:rFonts w:ascii="Times New Roman" w:hAnsi="Times New Roman" w:cs="Times New Roman"/>
          <w:sz w:val="24"/>
          <w:szCs w:val="24"/>
        </w:rPr>
        <w:t xml:space="preserve">3–15. </w:t>
      </w:r>
    </w:p>
    <w:p w14:paraId="7183D93F" w14:textId="2C015220" w:rsidR="00583F4B" w:rsidRPr="00583F4B" w:rsidRDefault="00583F4B" w:rsidP="00583F4B">
      <w:pPr>
        <w:spacing w:after="240" w:line="240" w:lineRule="auto"/>
        <w:jc w:val="both"/>
        <w:rPr>
          <w:rFonts w:ascii="Times New Roman" w:hAnsi="Times New Roman" w:cs="Times New Roman"/>
          <w:sz w:val="24"/>
          <w:szCs w:val="24"/>
        </w:rPr>
      </w:pPr>
      <w:r w:rsidRPr="00583F4B">
        <w:rPr>
          <w:rFonts w:ascii="Times New Roman" w:hAnsi="Times New Roman" w:cs="Times New Roman"/>
          <w:sz w:val="24"/>
          <w:szCs w:val="24"/>
        </w:rPr>
        <w:t xml:space="preserve">Dwivedi, Y. K., Hughes, L., </w:t>
      </w:r>
      <w:proofErr w:type="spellStart"/>
      <w:r w:rsidRPr="00583F4B">
        <w:rPr>
          <w:rFonts w:ascii="Times New Roman" w:hAnsi="Times New Roman" w:cs="Times New Roman"/>
          <w:sz w:val="24"/>
          <w:szCs w:val="24"/>
        </w:rPr>
        <w:t>Ismagilova</w:t>
      </w:r>
      <w:proofErr w:type="spellEnd"/>
      <w:r w:rsidRPr="00583F4B">
        <w:rPr>
          <w:rFonts w:ascii="Times New Roman" w:hAnsi="Times New Roman" w:cs="Times New Roman"/>
          <w:sz w:val="24"/>
          <w:szCs w:val="24"/>
        </w:rPr>
        <w:t xml:space="preserve">, E., Aarts, G., Coombs, C., Crick, T., ... </w:t>
      </w:r>
      <w:r w:rsidR="00411B11">
        <w:rPr>
          <w:rFonts w:ascii="Times New Roman" w:hAnsi="Times New Roman" w:cs="Times New Roman"/>
          <w:sz w:val="24"/>
          <w:szCs w:val="24"/>
        </w:rPr>
        <w:t>and</w:t>
      </w:r>
      <w:r w:rsidRPr="00583F4B">
        <w:rPr>
          <w:rFonts w:ascii="Times New Roman" w:hAnsi="Times New Roman" w:cs="Times New Roman"/>
          <w:sz w:val="24"/>
          <w:szCs w:val="24"/>
        </w:rPr>
        <w:t xml:space="preserve"> Williams, M. D. (2021). Artificial Intelligence (AI): Multidisciplinary perspectives on emerging challenges, opportunities, and agenda for research, practice and policy. </w:t>
      </w:r>
      <w:r w:rsidRPr="00583F4B">
        <w:rPr>
          <w:rFonts w:ascii="Times New Roman" w:hAnsi="Times New Roman" w:cs="Times New Roman"/>
          <w:i/>
          <w:iCs/>
          <w:sz w:val="24"/>
          <w:szCs w:val="24"/>
        </w:rPr>
        <w:t>International Journal of Information Management, 57</w:t>
      </w:r>
      <w:r w:rsidRPr="00583F4B">
        <w:rPr>
          <w:rFonts w:ascii="Times New Roman" w:hAnsi="Times New Roman" w:cs="Times New Roman"/>
          <w:sz w:val="24"/>
          <w:szCs w:val="24"/>
        </w:rPr>
        <w:t xml:space="preserve">, </w:t>
      </w:r>
      <w:r w:rsidR="00411B11">
        <w:rPr>
          <w:rFonts w:ascii="Times New Roman" w:hAnsi="Times New Roman" w:cs="Times New Roman"/>
          <w:sz w:val="24"/>
          <w:szCs w:val="24"/>
        </w:rPr>
        <w:t xml:space="preserve">pp. </w:t>
      </w:r>
      <w:r w:rsidRPr="00583F4B">
        <w:rPr>
          <w:rFonts w:ascii="Times New Roman" w:hAnsi="Times New Roman" w:cs="Times New Roman"/>
          <w:sz w:val="24"/>
          <w:szCs w:val="24"/>
        </w:rPr>
        <w:t>101994.</w:t>
      </w:r>
    </w:p>
    <w:p w14:paraId="6A324915" w14:textId="436FB78E" w:rsidR="00583F4B" w:rsidRPr="00583F4B" w:rsidRDefault="00583F4B" w:rsidP="00583F4B">
      <w:pPr>
        <w:spacing w:after="240" w:line="240" w:lineRule="auto"/>
        <w:jc w:val="both"/>
        <w:rPr>
          <w:rFonts w:ascii="Times New Roman" w:hAnsi="Times New Roman" w:cs="Times New Roman"/>
          <w:sz w:val="24"/>
          <w:szCs w:val="24"/>
        </w:rPr>
      </w:pPr>
      <w:r w:rsidRPr="00583F4B">
        <w:rPr>
          <w:rFonts w:ascii="Times New Roman" w:hAnsi="Times New Roman" w:cs="Times New Roman"/>
          <w:sz w:val="24"/>
          <w:szCs w:val="24"/>
        </w:rPr>
        <w:t xml:space="preserve">Elgort, I. (2011). Deliberate Learning and Vocabulary Acquisition in a Second Language. </w:t>
      </w:r>
      <w:r w:rsidRPr="00583F4B">
        <w:rPr>
          <w:rFonts w:ascii="Times New Roman" w:hAnsi="Times New Roman" w:cs="Times New Roman"/>
          <w:i/>
          <w:sz w:val="24"/>
          <w:szCs w:val="24"/>
        </w:rPr>
        <w:t>Language Learning</w:t>
      </w:r>
      <w:r w:rsidRPr="00583F4B">
        <w:rPr>
          <w:rFonts w:ascii="Times New Roman" w:hAnsi="Times New Roman" w:cs="Times New Roman"/>
          <w:sz w:val="24"/>
          <w:szCs w:val="24"/>
        </w:rPr>
        <w:t xml:space="preserve">, 61(2), </w:t>
      </w:r>
      <w:r w:rsidR="00471364">
        <w:rPr>
          <w:rFonts w:ascii="Times New Roman" w:hAnsi="Times New Roman" w:cs="Times New Roman"/>
          <w:sz w:val="24"/>
          <w:szCs w:val="24"/>
        </w:rPr>
        <w:t xml:space="preserve">pp. </w:t>
      </w:r>
      <w:r w:rsidRPr="00583F4B">
        <w:rPr>
          <w:rFonts w:ascii="Times New Roman" w:hAnsi="Times New Roman" w:cs="Times New Roman"/>
          <w:sz w:val="24"/>
          <w:szCs w:val="24"/>
        </w:rPr>
        <w:t xml:space="preserve">367–413. </w:t>
      </w:r>
    </w:p>
    <w:p w14:paraId="262AACEE" w14:textId="2E9D6101" w:rsidR="00583F4B" w:rsidRPr="00583F4B" w:rsidRDefault="00583F4B" w:rsidP="00583F4B">
      <w:pPr>
        <w:spacing w:after="240" w:line="240" w:lineRule="auto"/>
        <w:jc w:val="both"/>
        <w:rPr>
          <w:rFonts w:ascii="Times New Roman" w:hAnsi="Times New Roman" w:cs="Times New Roman"/>
          <w:sz w:val="24"/>
          <w:szCs w:val="24"/>
          <w:lang w:val="en-US"/>
        </w:rPr>
      </w:pPr>
      <w:r w:rsidRPr="00583F4B">
        <w:rPr>
          <w:rFonts w:ascii="Times New Roman" w:hAnsi="Times New Roman" w:cs="Times New Roman"/>
          <w:sz w:val="24"/>
          <w:szCs w:val="24"/>
        </w:rPr>
        <w:t xml:space="preserve">Fitzpatrick, T., Al-Qarni, I., </w:t>
      </w:r>
      <w:r w:rsidR="00471364">
        <w:rPr>
          <w:rFonts w:ascii="Times New Roman" w:hAnsi="Times New Roman" w:cs="Times New Roman"/>
          <w:sz w:val="24"/>
          <w:szCs w:val="24"/>
        </w:rPr>
        <w:t>and</w:t>
      </w:r>
      <w:r w:rsidRPr="00583F4B">
        <w:rPr>
          <w:rFonts w:ascii="Times New Roman" w:hAnsi="Times New Roman" w:cs="Times New Roman"/>
          <w:sz w:val="24"/>
          <w:szCs w:val="24"/>
        </w:rPr>
        <w:t xml:space="preserve"> Meara, P. (2008). Intensive Vocabulary Learning: A Case Study. </w:t>
      </w:r>
      <w:r w:rsidRPr="00583F4B">
        <w:rPr>
          <w:rFonts w:ascii="Times New Roman" w:hAnsi="Times New Roman" w:cs="Times New Roman"/>
          <w:i/>
          <w:sz w:val="24"/>
          <w:szCs w:val="24"/>
        </w:rPr>
        <w:t>Language Learning Journal</w:t>
      </w:r>
      <w:r w:rsidRPr="00583F4B">
        <w:rPr>
          <w:rFonts w:ascii="Times New Roman" w:hAnsi="Times New Roman" w:cs="Times New Roman"/>
          <w:sz w:val="24"/>
          <w:szCs w:val="24"/>
        </w:rPr>
        <w:t xml:space="preserve">, 36(2), </w:t>
      </w:r>
      <w:r w:rsidR="00471364">
        <w:rPr>
          <w:rFonts w:ascii="Times New Roman" w:hAnsi="Times New Roman" w:cs="Times New Roman"/>
          <w:sz w:val="24"/>
          <w:szCs w:val="24"/>
        </w:rPr>
        <w:t xml:space="preserve">pp. </w:t>
      </w:r>
      <w:r w:rsidRPr="00583F4B">
        <w:rPr>
          <w:rFonts w:ascii="Times New Roman" w:hAnsi="Times New Roman" w:cs="Times New Roman"/>
          <w:sz w:val="24"/>
          <w:szCs w:val="24"/>
        </w:rPr>
        <w:t>239–248</w:t>
      </w:r>
    </w:p>
    <w:p w14:paraId="4E38FB6E" w14:textId="7E457C87" w:rsidR="00583F4B" w:rsidRPr="00583F4B" w:rsidRDefault="00583F4B" w:rsidP="00583F4B">
      <w:pPr>
        <w:spacing w:after="240" w:line="240" w:lineRule="auto"/>
        <w:jc w:val="both"/>
        <w:rPr>
          <w:rFonts w:ascii="Times New Roman" w:hAnsi="Times New Roman" w:cs="Times New Roman"/>
          <w:sz w:val="24"/>
          <w:szCs w:val="24"/>
          <w:lang w:val="en-US"/>
        </w:rPr>
      </w:pPr>
      <w:r w:rsidRPr="00583F4B">
        <w:rPr>
          <w:rFonts w:ascii="Times New Roman" w:hAnsi="Times New Roman" w:cs="Times New Roman"/>
          <w:sz w:val="24"/>
          <w:szCs w:val="24"/>
          <w:lang w:val="en-US"/>
        </w:rPr>
        <w:t>Flick, U. (2018). Triangulation in data collection. </w:t>
      </w:r>
      <w:r w:rsidRPr="00583F4B">
        <w:rPr>
          <w:rFonts w:ascii="Times New Roman" w:hAnsi="Times New Roman" w:cs="Times New Roman"/>
          <w:i/>
          <w:iCs/>
          <w:sz w:val="24"/>
          <w:szCs w:val="24"/>
          <w:lang w:val="en-US"/>
        </w:rPr>
        <w:t>The SAGE handbook of qualitative data collection</w:t>
      </w:r>
      <w:r w:rsidRPr="00583F4B">
        <w:rPr>
          <w:rFonts w:ascii="Times New Roman" w:hAnsi="Times New Roman" w:cs="Times New Roman"/>
          <w:sz w:val="24"/>
          <w:szCs w:val="24"/>
          <w:lang w:val="en-US"/>
        </w:rPr>
        <w:t xml:space="preserve">, </w:t>
      </w:r>
      <w:r w:rsidR="00471364">
        <w:rPr>
          <w:rFonts w:ascii="Times New Roman" w:hAnsi="Times New Roman" w:cs="Times New Roman"/>
          <w:sz w:val="24"/>
          <w:szCs w:val="24"/>
          <w:lang w:val="en-US"/>
        </w:rPr>
        <w:t xml:space="preserve">pp. </w:t>
      </w:r>
      <w:r w:rsidRPr="00583F4B">
        <w:rPr>
          <w:rFonts w:ascii="Times New Roman" w:hAnsi="Times New Roman" w:cs="Times New Roman"/>
          <w:sz w:val="24"/>
          <w:szCs w:val="24"/>
          <w:lang w:val="en-US"/>
        </w:rPr>
        <w:t>527-544.</w:t>
      </w:r>
    </w:p>
    <w:p w14:paraId="7B12840C" w14:textId="056C3093" w:rsidR="00583F4B" w:rsidRPr="00583F4B" w:rsidRDefault="00583F4B" w:rsidP="00583F4B">
      <w:pPr>
        <w:spacing w:after="240" w:line="240" w:lineRule="auto"/>
        <w:jc w:val="both"/>
        <w:rPr>
          <w:rFonts w:ascii="Times New Roman" w:hAnsi="Times New Roman" w:cs="Times New Roman"/>
          <w:sz w:val="24"/>
          <w:szCs w:val="24"/>
        </w:rPr>
      </w:pPr>
      <w:r w:rsidRPr="00583F4B">
        <w:rPr>
          <w:rFonts w:ascii="Times New Roman" w:hAnsi="Times New Roman" w:cs="Times New Roman"/>
          <w:sz w:val="24"/>
          <w:szCs w:val="24"/>
        </w:rPr>
        <w:t xml:space="preserve">Fryer, L., </w:t>
      </w:r>
      <w:r w:rsidR="00471364">
        <w:rPr>
          <w:rFonts w:ascii="Times New Roman" w:hAnsi="Times New Roman" w:cs="Times New Roman"/>
          <w:sz w:val="24"/>
          <w:szCs w:val="24"/>
        </w:rPr>
        <w:t>and</w:t>
      </w:r>
      <w:r w:rsidRPr="00583F4B">
        <w:rPr>
          <w:rFonts w:ascii="Times New Roman" w:hAnsi="Times New Roman" w:cs="Times New Roman"/>
          <w:sz w:val="24"/>
          <w:szCs w:val="24"/>
        </w:rPr>
        <w:t xml:space="preserve"> Bovee, H. (2016). Supporting Students' Motivation for E-Learning: Teachers Matter On and Offline." </w:t>
      </w:r>
      <w:r w:rsidRPr="00583F4B">
        <w:rPr>
          <w:rFonts w:ascii="Times New Roman" w:hAnsi="Times New Roman" w:cs="Times New Roman"/>
          <w:i/>
          <w:sz w:val="24"/>
          <w:szCs w:val="24"/>
        </w:rPr>
        <w:t>Internet and Higher Education</w:t>
      </w:r>
      <w:r w:rsidRPr="00583F4B">
        <w:rPr>
          <w:rFonts w:ascii="Times New Roman" w:hAnsi="Times New Roman" w:cs="Times New Roman"/>
          <w:sz w:val="24"/>
          <w:szCs w:val="24"/>
        </w:rPr>
        <w:t xml:space="preserve">, 30, </w:t>
      </w:r>
      <w:r w:rsidR="00471364">
        <w:rPr>
          <w:rFonts w:ascii="Times New Roman" w:hAnsi="Times New Roman" w:cs="Times New Roman"/>
          <w:sz w:val="24"/>
          <w:szCs w:val="24"/>
        </w:rPr>
        <w:t xml:space="preserve">pp. </w:t>
      </w:r>
      <w:r w:rsidRPr="00583F4B">
        <w:rPr>
          <w:rFonts w:ascii="Times New Roman" w:hAnsi="Times New Roman" w:cs="Times New Roman"/>
          <w:sz w:val="24"/>
          <w:szCs w:val="24"/>
        </w:rPr>
        <w:t xml:space="preserve">21–29. </w:t>
      </w:r>
    </w:p>
    <w:p w14:paraId="1060BF71" w14:textId="07AE27A3" w:rsidR="00583F4B" w:rsidRPr="00583F4B" w:rsidRDefault="00583F4B" w:rsidP="00583F4B">
      <w:pPr>
        <w:spacing w:after="240" w:line="240" w:lineRule="auto"/>
        <w:jc w:val="both"/>
        <w:rPr>
          <w:rFonts w:ascii="Times New Roman" w:hAnsi="Times New Roman" w:cs="Times New Roman"/>
          <w:sz w:val="24"/>
          <w:szCs w:val="24"/>
        </w:rPr>
      </w:pPr>
      <w:r w:rsidRPr="00583F4B">
        <w:rPr>
          <w:rFonts w:ascii="Times New Roman" w:hAnsi="Times New Roman" w:cs="Times New Roman"/>
          <w:sz w:val="24"/>
          <w:szCs w:val="24"/>
        </w:rPr>
        <w:t xml:space="preserve">Fryer, L., Bovee, N., </w:t>
      </w:r>
      <w:r w:rsidR="00471364">
        <w:rPr>
          <w:rFonts w:ascii="Times New Roman" w:hAnsi="Times New Roman" w:cs="Times New Roman"/>
          <w:sz w:val="24"/>
          <w:szCs w:val="24"/>
        </w:rPr>
        <w:t>and</w:t>
      </w:r>
      <w:r w:rsidRPr="00583F4B">
        <w:rPr>
          <w:rFonts w:ascii="Times New Roman" w:hAnsi="Times New Roman" w:cs="Times New Roman"/>
          <w:sz w:val="24"/>
          <w:szCs w:val="24"/>
        </w:rPr>
        <w:t xml:space="preserve"> Nakao, K. (2014). E-Learning: Reasons Students in Language Learning Courses Don't Want To." </w:t>
      </w:r>
      <w:r w:rsidRPr="00583F4B">
        <w:rPr>
          <w:rFonts w:ascii="Times New Roman" w:hAnsi="Times New Roman" w:cs="Times New Roman"/>
          <w:i/>
          <w:sz w:val="24"/>
          <w:szCs w:val="24"/>
        </w:rPr>
        <w:t>Computers &amp; Education,</w:t>
      </w:r>
      <w:r w:rsidRPr="00583F4B">
        <w:rPr>
          <w:rFonts w:ascii="Times New Roman" w:hAnsi="Times New Roman" w:cs="Times New Roman"/>
          <w:sz w:val="24"/>
          <w:szCs w:val="24"/>
        </w:rPr>
        <w:t xml:space="preserve"> 74, </w:t>
      </w:r>
      <w:r w:rsidR="00471364">
        <w:rPr>
          <w:rFonts w:ascii="Times New Roman" w:hAnsi="Times New Roman" w:cs="Times New Roman"/>
          <w:sz w:val="24"/>
          <w:szCs w:val="24"/>
        </w:rPr>
        <w:t xml:space="preserve">pp. </w:t>
      </w:r>
      <w:r w:rsidRPr="00583F4B">
        <w:rPr>
          <w:rFonts w:ascii="Times New Roman" w:hAnsi="Times New Roman" w:cs="Times New Roman"/>
          <w:sz w:val="24"/>
          <w:szCs w:val="24"/>
        </w:rPr>
        <w:t xml:space="preserve">26–36. </w:t>
      </w:r>
    </w:p>
    <w:p w14:paraId="6A9D07EC" w14:textId="3BDC5CD3" w:rsidR="00583F4B" w:rsidRPr="00583F4B" w:rsidRDefault="00583F4B" w:rsidP="00583F4B">
      <w:pPr>
        <w:spacing w:after="240" w:line="240" w:lineRule="auto"/>
        <w:jc w:val="both"/>
        <w:rPr>
          <w:rFonts w:ascii="Times New Roman" w:hAnsi="Times New Roman" w:cs="Times New Roman"/>
          <w:sz w:val="24"/>
          <w:szCs w:val="24"/>
        </w:rPr>
      </w:pPr>
      <w:r w:rsidRPr="00583F4B">
        <w:rPr>
          <w:rFonts w:ascii="Times New Roman" w:hAnsi="Times New Roman" w:cs="Times New Roman"/>
          <w:sz w:val="24"/>
          <w:szCs w:val="24"/>
        </w:rPr>
        <w:t xml:space="preserve">Gass, S. M., </w:t>
      </w:r>
      <w:r w:rsidR="00471364">
        <w:rPr>
          <w:rFonts w:ascii="Times New Roman" w:hAnsi="Times New Roman" w:cs="Times New Roman"/>
          <w:sz w:val="24"/>
          <w:szCs w:val="24"/>
        </w:rPr>
        <w:t>and</w:t>
      </w:r>
      <w:r w:rsidRPr="00583F4B">
        <w:rPr>
          <w:rFonts w:ascii="Times New Roman" w:hAnsi="Times New Roman" w:cs="Times New Roman"/>
          <w:sz w:val="24"/>
          <w:szCs w:val="24"/>
        </w:rPr>
        <w:t xml:space="preserve"> </w:t>
      </w:r>
      <w:proofErr w:type="spellStart"/>
      <w:r w:rsidRPr="00583F4B">
        <w:rPr>
          <w:rFonts w:ascii="Times New Roman" w:hAnsi="Times New Roman" w:cs="Times New Roman"/>
          <w:sz w:val="24"/>
          <w:szCs w:val="24"/>
        </w:rPr>
        <w:t>Selinker</w:t>
      </w:r>
      <w:proofErr w:type="spellEnd"/>
      <w:r w:rsidRPr="00583F4B">
        <w:rPr>
          <w:rFonts w:ascii="Times New Roman" w:hAnsi="Times New Roman" w:cs="Times New Roman"/>
          <w:sz w:val="24"/>
          <w:szCs w:val="24"/>
        </w:rPr>
        <w:t xml:space="preserve">, L. (2008). </w:t>
      </w:r>
      <w:r w:rsidRPr="00583F4B">
        <w:rPr>
          <w:rFonts w:ascii="Times New Roman" w:hAnsi="Times New Roman" w:cs="Times New Roman"/>
          <w:i/>
          <w:sz w:val="24"/>
          <w:szCs w:val="24"/>
        </w:rPr>
        <w:t>Second language acquisition: An introductory course</w:t>
      </w:r>
      <w:r w:rsidRPr="00583F4B">
        <w:rPr>
          <w:rFonts w:ascii="Times New Roman" w:hAnsi="Times New Roman" w:cs="Times New Roman"/>
          <w:sz w:val="24"/>
          <w:szCs w:val="24"/>
        </w:rPr>
        <w:t xml:space="preserve"> </w:t>
      </w:r>
      <w:r w:rsidRPr="00583F4B">
        <w:rPr>
          <w:rFonts w:ascii="Times New Roman" w:hAnsi="Times New Roman" w:cs="Times New Roman"/>
          <w:i/>
          <w:sz w:val="24"/>
          <w:szCs w:val="24"/>
        </w:rPr>
        <w:t>(3</w:t>
      </w:r>
      <w:r w:rsidRPr="00583F4B">
        <w:rPr>
          <w:rFonts w:ascii="Times New Roman" w:hAnsi="Times New Roman" w:cs="Times New Roman"/>
          <w:i/>
          <w:sz w:val="24"/>
          <w:szCs w:val="24"/>
          <w:vertAlign w:val="superscript"/>
        </w:rPr>
        <w:t>rd</w:t>
      </w:r>
      <w:r w:rsidRPr="00583F4B">
        <w:rPr>
          <w:rFonts w:ascii="Times New Roman" w:hAnsi="Times New Roman" w:cs="Times New Roman"/>
          <w:i/>
          <w:sz w:val="24"/>
          <w:szCs w:val="24"/>
        </w:rPr>
        <w:t xml:space="preserve"> ed.). </w:t>
      </w:r>
      <w:r w:rsidRPr="00583F4B">
        <w:rPr>
          <w:rFonts w:ascii="Times New Roman" w:hAnsi="Times New Roman" w:cs="Times New Roman"/>
          <w:sz w:val="24"/>
          <w:szCs w:val="24"/>
        </w:rPr>
        <w:t xml:space="preserve">New York: Routledge.  </w:t>
      </w:r>
    </w:p>
    <w:p w14:paraId="2545D994" w14:textId="22CC9777" w:rsidR="00583F4B" w:rsidRPr="00583F4B" w:rsidRDefault="00583F4B" w:rsidP="00583F4B">
      <w:pPr>
        <w:spacing w:after="240" w:line="240" w:lineRule="auto"/>
        <w:jc w:val="both"/>
        <w:rPr>
          <w:rFonts w:ascii="Times New Roman" w:hAnsi="Times New Roman" w:cs="Times New Roman"/>
          <w:sz w:val="24"/>
          <w:szCs w:val="24"/>
        </w:rPr>
      </w:pPr>
      <w:r w:rsidRPr="00583F4B">
        <w:rPr>
          <w:rFonts w:ascii="Times New Roman" w:hAnsi="Times New Roman" w:cs="Times New Roman"/>
          <w:sz w:val="24"/>
          <w:szCs w:val="24"/>
        </w:rPr>
        <w:lastRenderedPageBreak/>
        <w:t xml:space="preserve">Groot, P. J. M. (2000). Computer assisted second language vocabulary acquisition. </w:t>
      </w:r>
      <w:r w:rsidRPr="00583F4B">
        <w:rPr>
          <w:rFonts w:ascii="Times New Roman" w:hAnsi="Times New Roman" w:cs="Times New Roman"/>
          <w:i/>
          <w:sz w:val="24"/>
          <w:szCs w:val="24"/>
        </w:rPr>
        <w:t>Language Learning &amp; Technology</w:t>
      </w:r>
      <w:r w:rsidRPr="00583F4B">
        <w:rPr>
          <w:rFonts w:ascii="Times New Roman" w:hAnsi="Times New Roman" w:cs="Times New Roman"/>
          <w:sz w:val="24"/>
          <w:szCs w:val="24"/>
        </w:rPr>
        <w:t xml:space="preserve">, </w:t>
      </w:r>
      <w:r w:rsidRPr="00583F4B">
        <w:rPr>
          <w:rFonts w:ascii="Times New Roman" w:hAnsi="Times New Roman" w:cs="Times New Roman"/>
          <w:i/>
          <w:sz w:val="24"/>
          <w:szCs w:val="24"/>
        </w:rPr>
        <w:t>4</w:t>
      </w:r>
      <w:r w:rsidRPr="00583F4B">
        <w:rPr>
          <w:rFonts w:ascii="Times New Roman" w:hAnsi="Times New Roman" w:cs="Times New Roman"/>
          <w:sz w:val="24"/>
          <w:szCs w:val="24"/>
        </w:rPr>
        <w:t xml:space="preserve">(1), </w:t>
      </w:r>
      <w:r w:rsidR="00471364">
        <w:rPr>
          <w:rFonts w:ascii="Times New Roman" w:hAnsi="Times New Roman" w:cs="Times New Roman"/>
          <w:sz w:val="24"/>
          <w:szCs w:val="24"/>
        </w:rPr>
        <w:t xml:space="preserve">pp. </w:t>
      </w:r>
      <w:r w:rsidRPr="00583F4B">
        <w:rPr>
          <w:rFonts w:ascii="Times New Roman" w:hAnsi="Times New Roman" w:cs="Times New Roman"/>
          <w:sz w:val="24"/>
          <w:szCs w:val="24"/>
        </w:rPr>
        <w:t>56–76</w:t>
      </w:r>
    </w:p>
    <w:p w14:paraId="03B8CB60" w14:textId="51E0C0AD" w:rsidR="00583F4B" w:rsidRPr="00583F4B" w:rsidRDefault="00583F4B" w:rsidP="00583F4B">
      <w:pPr>
        <w:spacing w:after="240" w:line="240" w:lineRule="auto"/>
        <w:jc w:val="both"/>
        <w:rPr>
          <w:rFonts w:ascii="Times New Roman" w:hAnsi="Times New Roman" w:cs="Times New Roman"/>
          <w:sz w:val="24"/>
          <w:szCs w:val="24"/>
        </w:rPr>
      </w:pPr>
      <w:r w:rsidRPr="00583F4B">
        <w:rPr>
          <w:rFonts w:ascii="Times New Roman" w:hAnsi="Times New Roman" w:cs="Times New Roman"/>
          <w:sz w:val="24"/>
          <w:szCs w:val="24"/>
        </w:rPr>
        <w:t xml:space="preserve">Ismailova, K., Gleason, K., </w:t>
      </w:r>
      <w:proofErr w:type="spellStart"/>
      <w:r w:rsidRPr="00583F4B">
        <w:rPr>
          <w:rFonts w:ascii="Times New Roman" w:hAnsi="Times New Roman" w:cs="Times New Roman"/>
          <w:sz w:val="24"/>
          <w:szCs w:val="24"/>
        </w:rPr>
        <w:t>Provotorova</w:t>
      </w:r>
      <w:proofErr w:type="spellEnd"/>
      <w:r w:rsidRPr="00583F4B">
        <w:rPr>
          <w:rFonts w:ascii="Times New Roman" w:hAnsi="Times New Roman" w:cs="Times New Roman"/>
          <w:sz w:val="24"/>
          <w:szCs w:val="24"/>
        </w:rPr>
        <w:t xml:space="preserve">, P., </w:t>
      </w:r>
      <w:r w:rsidR="00471364">
        <w:rPr>
          <w:rFonts w:ascii="Times New Roman" w:hAnsi="Times New Roman" w:cs="Times New Roman"/>
          <w:sz w:val="24"/>
          <w:szCs w:val="24"/>
        </w:rPr>
        <w:t>and</w:t>
      </w:r>
      <w:r w:rsidRPr="00583F4B">
        <w:rPr>
          <w:rFonts w:ascii="Times New Roman" w:hAnsi="Times New Roman" w:cs="Times New Roman"/>
          <w:sz w:val="24"/>
          <w:szCs w:val="24"/>
        </w:rPr>
        <w:t xml:space="preserve"> </w:t>
      </w:r>
      <w:proofErr w:type="spellStart"/>
      <w:r w:rsidRPr="00583F4B">
        <w:rPr>
          <w:rFonts w:ascii="Times New Roman" w:hAnsi="Times New Roman" w:cs="Times New Roman"/>
          <w:sz w:val="24"/>
          <w:szCs w:val="24"/>
        </w:rPr>
        <w:t>Matukhin</w:t>
      </w:r>
      <w:proofErr w:type="spellEnd"/>
      <w:r w:rsidRPr="00583F4B">
        <w:rPr>
          <w:rFonts w:ascii="Times New Roman" w:hAnsi="Times New Roman" w:cs="Times New Roman"/>
          <w:sz w:val="24"/>
          <w:szCs w:val="24"/>
        </w:rPr>
        <w:t xml:space="preserve">, P. (2017). The Use of Online Quizlet.com Resource Tools to Support Native English Speaking Students of Engineering and Medical Departments in Accelerated RFL Teaching and Learning. </w:t>
      </w:r>
      <w:r w:rsidRPr="00583F4B">
        <w:rPr>
          <w:rFonts w:ascii="Times New Roman" w:hAnsi="Times New Roman" w:cs="Times New Roman"/>
          <w:i/>
          <w:sz w:val="24"/>
          <w:szCs w:val="24"/>
        </w:rPr>
        <w:t>Mechanics, Materials Science, Engineering Journal,</w:t>
      </w:r>
      <w:r w:rsidRPr="00583F4B">
        <w:rPr>
          <w:rFonts w:ascii="Times New Roman" w:hAnsi="Times New Roman" w:cs="Times New Roman"/>
          <w:sz w:val="24"/>
          <w:szCs w:val="24"/>
        </w:rPr>
        <w:t xml:space="preserve"> 7, no pages. Retrieved August 2, 2019, from </w:t>
      </w:r>
      <w:hyperlink r:id="rId11" w:history="1">
        <w:r w:rsidRPr="00583F4B">
          <w:rPr>
            <w:rStyle w:val="Hyperlink"/>
            <w:rFonts w:ascii="Times New Roman" w:hAnsi="Times New Roman" w:cs="Times New Roman"/>
            <w:sz w:val="24"/>
            <w:szCs w:val="24"/>
          </w:rPr>
          <w:t>https://hal.archives-ouvertes.fr/hal-01508618/document</w:t>
        </w:r>
      </w:hyperlink>
      <w:r w:rsidRPr="00583F4B">
        <w:rPr>
          <w:rFonts w:ascii="Times New Roman" w:hAnsi="Times New Roman" w:cs="Times New Roman"/>
          <w:sz w:val="24"/>
          <w:szCs w:val="24"/>
          <w:u w:val="single"/>
        </w:rPr>
        <w:t xml:space="preserve"> </w:t>
      </w:r>
      <w:r w:rsidRPr="00583F4B">
        <w:rPr>
          <w:rFonts w:ascii="Times New Roman" w:hAnsi="Times New Roman" w:cs="Times New Roman"/>
          <w:sz w:val="24"/>
          <w:szCs w:val="24"/>
        </w:rPr>
        <w:t xml:space="preserve"> </w:t>
      </w:r>
    </w:p>
    <w:p w14:paraId="635ED5B9" w14:textId="77777777" w:rsidR="00583F4B" w:rsidRPr="00583F4B" w:rsidRDefault="00583F4B" w:rsidP="00583F4B">
      <w:pPr>
        <w:spacing w:after="240" w:line="240" w:lineRule="auto"/>
        <w:jc w:val="both"/>
        <w:rPr>
          <w:rFonts w:ascii="Times New Roman" w:hAnsi="Times New Roman" w:cs="Times New Roman"/>
          <w:sz w:val="24"/>
          <w:szCs w:val="24"/>
        </w:rPr>
      </w:pPr>
      <w:proofErr w:type="spellStart"/>
      <w:r w:rsidRPr="00583F4B">
        <w:rPr>
          <w:rFonts w:ascii="Times New Roman" w:hAnsi="Times New Roman" w:cs="Times New Roman"/>
          <w:sz w:val="24"/>
          <w:szCs w:val="24"/>
        </w:rPr>
        <w:t>Kalecky</w:t>
      </w:r>
      <w:proofErr w:type="spellEnd"/>
      <w:r w:rsidRPr="00583F4B">
        <w:rPr>
          <w:rFonts w:ascii="Times New Roman" w:hAnsi="Times New Roman" w:cs="Times New Roman"/>
          <w:sz w:val="24"/>
          <w:szCs w:val="24"/>
        </w:rPr>
        <w:t xml:space="preserve">, R. (2016). </w:t>
      </w:r>
      <w:r w:rsidRPr="00583F4B">
        <w:rPr>
          <w:rFonts w:ascii="Times New Roman" w:hAnsi="Times New Roman" w:cs="Times New Roman"/>
          <w:i/>
          <w:sz w:val="24"/>
          <w:szCs w:val="24"/>
        </w:rPr>
        <w:t>Quizlet vs. Vocabulary Notebook: The Impact of Different Methods of Storing and Revising Vocabulary on Students’ Progress, Retention and Autonomy</w:t>
      </w:r>
      <w:r w:rsidRPr="00583F4B">
        <w:rPr>
          <w:rFonts w:ascii="Times New Roman" w:hAnsi="Times New Roman" w:cs="Times New Roman"/>
          <w:sz w:val="24"/>
          <w:szCs w:val="24"/>
        </w:rPr>
        <w:t xml:space="preserve">. Masaryk University. </w:t>
      </w:r>
    </w:p>
    <w:p w14:paraId="483A0EB8" w14:textId="4DD21EC5" w:rsidR="00583F4B" w:rsidRPr="00583F4B" w:rsidRDefault="00583F4B" w:rsidP="00583F4B">
      <w:pPr>
        <w:spacing w:after="240" w:line="240" w:lineRule="auto"/>
        <w:jc w:val="both"/>
        <w:rPr>
          <w:rFonts w:ascii="Times New Roman" w:hAnsi="Times New Roman" w:cs="Times New Roman"/>
          <w:sz w:val="24"/>
          <w:szCs w:val="24"/>
        </w:rPr>
      </w:pPr>
      <w:r w:rsidRPr="00583F4B">
        <w:rPr>
          <w:rFonts w:ascii="Times New Roman" w:hAnsi="Times New Roman" w:cs="Times New Roman"/>
          <w:sz w:val="24"/>
          <w:szCs w:val="24"/>
        </w:rPr>
        <w:t xml:space="preserve">Kose, T., Cimen, E., </w:t>
      </w:r>
      <w:r w:rsidR="00471364">
        <w:rPr>
          <w:rFonts w:ascii="Times New Roman" w:hAnsi="Times New Roman" w:cs="Times New Roman"/>
          <w:sz w:val="24"/>
          <w:szCs w:val="24"/>
        </w:rPr>
        <w:t>and</w:t>
      </w:r>
      <w:r w:rsidRPr="00583F4B">
        <w:rPr>
          <w:rFonts w:ascii="Times New Roman" w:hAnsi="Times New Roman" w:cs="Times New Roman"/>
          <w:sz w:val="24"/>
          <w:szCs w:val="24"/>
        </w:rPr>
        <w:t xml:space="preserve"> Mede, E. (2016). Perceptions of EFL learners about using an online tool for vocabulary learning in EL classrooms: A pilot project in Turkey. </w:t>
      </w:r>
      <w:r w:rsidRPr="00583F4B">
        <w:rPr>
          <w:rFonts w:ascii="Times New Roman" w:hAnsi="Times New Roman" w:cs="Times New Roman"/>
          <w:i/>
          <w:sz w:val="24"/>
          <w:szCs w:val="24"/>
        </w:rPr>
        <w:t xml:space="preserve">Procedia - Social and </w:t>
      </w:r>
      <w:proofErr w:type="spellStart"/>
      <w:r w:rsidRPr="00583F4B">
        <w:rPr>
          <w:rFonts w:ascii="Times New Roman" w:hAnsi="Times New Roman" w:cs="Times New Roman"/>
          <w:i/>
          <w:sz w:val="24"/>
          <w:szCs w:val="24"/>
        </w:rPr>
        <w:t>Behavioral</w:t>
      </w:r>
      <w:proofErr w:type="spellEnd"/>
      <w:r w:rsidRPr="00583F4B">
        <w:rPr>
          <w:rFonts w:ascii="Times New Roman" w:hAnsi="Times New Roman" w:cs="Times New Roman"/>
          <w:i/>
          <w:sz w:val="24"/>
          <w:szCs w:val="24"/>
        </w:rPr>
        <w:t xml:space="preserve"> </w:t>
      </w:r>
      <w:r w:rsidRPr="00583F4B">
        <w:rPr>
          <w:rFonts w:ascii="Times New Roman" w:hAnsi="Times New Roman" w:cs="Times New Roman"/>
          <w:i/>
          <w:sz w:val="24"/>
          <w:szCs w:val="24"/>
        </w:rPr>
        <w:tab/>
        <w:t>Sciences</w:t>
      </w:r>
      <w:r w:rsidRPr="00583F4B">
        <w:rPr>
          <w:rFonts w:ascii="Times New Roman" w:hAnsi="Times New Roman" w:cs="Times New Roman"/>
          <w:sz w:val="24"/>
          <w:szCs w:val="24"/>
        </w:rPr>
        <w:t xml:space="preserve">, </w:t>
      </w:r>
      <w:r w:rsidRPr="00583F4B">
        <w:rPr>
          <w:rFonts w:ascii="Times New Roman" w:hAnsi="Times New Roman" w:cs="Times New Roman"/>
          <w:sz w:val="24"/>
          <w:szCs w:val="24"/>
        </w:rPr>
        <w:tab/>
      </w:r>
      <w:r w:rsidRPr="00583F4B">
        <w:rPr>
          <w:rFonts w:ascii="Times New Roman" w:hAnsi="Times New Roman" w:cs="Times New Roman"/>
          <w:i/>
          <w:sz w:val="24"/>
          <w:szCs w:val="24"/>
        </w:rPr>
        <w:t>232</w:t>
      </w:r>
      <w:r w:rsidRPr="00583F4B">
        <w:rPr>
          <w:rFonts w:ascii="Times New Roman" w:hAnsi="Times New Roman" w:cs="Times New Roman"/>
          <w:sz w:val="24"/>
          <w:szCs w:val="24"/>
        </w:rPr>
        <w:t xml:space="preserve">, </w:t>
      </w:r>
      <w:r w:rsidRPr="00583F4B">
        <w:rPr>
          <w:rFonts w:ascii="Times New Roman" w:hAnsi="Times New Roman" w:cs="Times New Roman"/>
          <w:sz w:val="24"/>
          <w:szCs w:val="24"/>
        </w:rPr>
        <w:tab/>
      </w:r>
      <w:r w:rsidR="00471364">
        <w:rPr>
          <w:rFonts w:ascii="Times New Roman" w:hAnsi="Times New Roman" w:cs="Times New Roman"/>
          <w:sz w:val="24"/>
          <w:szCs w:val="24"/>
        </w:rPr>
        <w:t xml:space="preserve">pp. </w:t>
      </w:r>
      <w:r w:rsidRPr="00583F4B">
        <w:rPr>
          <w:rFonts w:ascii="Times New Roman" w:hAnsi="Times New Roman" w:cs="Times New Roman"/>
          <w:sz w:val="24"/>
          <w:szCs w:val="24"/>
        </w:rPr>
        <w:t xml:space="preserve">362–372. </w:t>
      </w:r>
    </w:p>
    <w:p w14:paraId="765393FD" w14:textId="6A439329" w:rsidR="00583F4B" w:rsidRPr="00583F4B" w:rsidRDefault="00583F4B" w:rsidP="00583F4B">
      <w:pPr>
        <w:spacing w:after="240" w:line="240" w:lineRule="auto"/>
        <w:jc w:val="both"/>
        <w:rPr>
          <w:rFonts w:ascii="Times New Roman" w:hAnsi="Times New Roman" w:cs="Times New Roman"/>
          <w:sz w:val="24"/>
          <w:szCs w:val="24"/>
          <w:lang w:val="en-US"/>
        </w:rPr>
      </w:pPr>
      <w:r w:rsidRPr="00583F4B">
        <w:rPr>
          <w:rFonts w:ascii="Times New Roman" w:hAnsi="Times New Roman" w:cs="Times New Roman"/>
          <w:sz w:val="24"/>
          <w:szCs w:val="24"/>
          <w:lang w:val="en-US"/>
        </w:rPr>
        <w:t xml:space="preserve">Nowell, L. S., Norris, J. M., White, D. E., </w:t>
      </w:r>
      <w:r w:rsidR="00471364">
        <w:rPr>
          <w:rFonts w:ascii="Times New Roman" w:hAnsi="Times New Roman" w:cs="Times New Roman"/>
          <w:sz w:val="24"/>
          <w:szCs w:val="24"/>
          <w:lang w:val="en-US"/>
        </w:rPr>
        <w:t>and</w:t>
      </w:r>
      <w:r w:rsidRPr="00583F4B">
        <w:rPr>
          <w:rFonts w:ascii="Times New Roman" w:hAnsi="Times New Roman" w:cs="Times New Roman"/>
          <w:sz w:val="24"/>
          <w:szCs w:val="24"/>
          <w:lang w:val="en-US"/>
        </w:rPr>
        <w:t xml:space="preserve"> Moules, N. J. (2017). Thematic analysis: Striving to meet the trustworthiness criteria. </w:t>
      </w:r>
      <w:r w:rsidRPr="00583F4B">
        <w:rPr>
          <w:rFonts w:ascii="Times New Roman" w:hAnsi="Times New Roman" w:cs="Times New Roman"/>
          <w:i/>
          <w:iCs/>
          <w:sz w:val="24"/>
          <w:szCs w:val="24"/>
          <w:lang w:val="en-US"/>
        </w:rPr>
        <w:t>International journal of qualitative methods</w:t>
      </w:r>
      <w:r w:rsidRPr="00583F4B">
        <w:rPr>
          <w:rFonts w:ascii="Times New Roman" w:hAnsi="Times New Roman" w:cs="Times New Roman"/>
          <w:sz w:val="24"/>
          <w:szCs w:val="24"/>
          <w:lang w:val="en-US"/>
        </w:rPr>
        <w:t>, </w:t>
      </w:r>
      <w:r w:rsidRPr="00583F4B">
        <w:rPr>
          <w:rFonts w:ascii="Times New Roman" w:hAnsi="Times New Roman" w:cs="Times New Roman"/>
          <w:i/>
          <w:iCs/>
          <w:sz w:val="24"/>
          <w:szCs w:val="24"/>
          <w:lang w:val="en-US"/>
        </w:rPr>
        <w:t>16</w:t>
      </w:r>
      <w:r w:rsidRPr="00583F4B">
        <w:rPr>
          <w:rFonts w:ascii="Times New Roman" w:hAnsi="Times New Roman" w:cs="Times New Roman"/>
          <w:sz w:val="24"/>
          <w:szCs w:val="24"/>
          <w:lang w:val="en-US"/>
        </w:rPr>
        <w:t xml:space="preserve">(1), </w:t>
      </w:r>
      <w:r w:rsidR="00471364">
        <w:rPr>
          <w:rFonts w:ascii="Times New Roman" w:hAnsi="Times New Roman" w:cs="Times New Roman"/>
          <w:sz w:val="24"/>
          <w:szCs w:val="24"/>
          <w:lang w:val="en-US"/>
        </w:rPr>
        <w:t>pp.</w:t>
      </w:r>
      <w:r w:rsidRPr="00583F4B">
        <w:rPr>
          <w:rFonts w:ascii="Times New Roman" w:hAnsi="Times New Roman" w:cs="Times New Roman"/>
          <w:sz w:val="24"/>
          <w:szCs w:val="24"/>
          <w:lang w:val="en-US"/>
        </w:rPr>
        <w:t>1609406917733847.</w:t>
      </w:r>
    </w:p>
    <w:p w14:paraId="7F61475E" w14:textId="32F17648" w:rsidR="00583F4B" w:rsidRPr="00583F4B" w:rsidRDefault="00583F4B" w:rsidP="00583F4B">
      <w:pPr>
        <w:spacing w:after="240" w:line="240" w:lineRule="auto"/>
        <w:jc w:val="both"/>
        <w:rPr>
          <w:rFonts w:ascii="Times New Roman" w:hAnsi="Times New Roman" w:cs="Times New Roman"/>
          <w:sz w:val="24"/>
          <w:szCs w:val="24"/>
          <w:lang w:val="en-US"/>
        </w:rPr>
      </w:pPr>
      <w:r w:rsidRPr="00583F4B">
        <w:rPr>
          <w:rFonts w:ascii="Times New Roman" w:hAnsi="Times New Roman" w:cs="Times New Roman"/>
          <w:sz w:val="24"/>
          <w:szCs w:val="24"/>
          <w:lang w:val="en-US"/>
        </w:rPr>
        <w:t>Tran, P. (2016). Training learners to use Quizlet vocabulary activities on mobile phones in Vietnam with Facebook. </w:t>
      </w:r>
      <w:r w:rsidRPr="00583F4B">
        <w:rPr>
          <w:rFonts w:ascii="Times New Roman" w:hAnsi="Times New Roman" w:cs="Times New Roman"/>
          <w:i/>
          <w:iCs/>
          <w:sz w:val="24"/>
          <w:szCs w:val="24"/>
          <w:lang w:val="en-US"/>
        </w:rPr>
        <w:t>JALT CALL Journal</w:t>
      </w:r>
      <w:r w:rsidRPr="00583F4B">
        <w:rPr>
          <w:rFonts w:ascii="Times New Roman" w:hAnsi="Times New Roman" w:cs="Times New Roman"/>
          <w:sz w:val="24"/>
          <w:szCs w:val="24"/>
          <w:lang w:val="en-US"/>
        </w:rPr>
        <w:t>, </w:t>
      </w:r>
      <w:r w:rsidRPr="00583F4B">
        <w:rPr>
          <w:rFonts w:ascii="Times New Roman" w:hAnsi="Times New Roman" w:cs="Times New Roman"/>
          <w:i/>
          <w:iCs/>
          <w:sz w:val="24"/>
          <w:szCs w:val="24"/>
          <w:lang w:val="en-US"/>
        </w:rPr>
        <w:t>12</w:t>
      </w:r>
      <w:r w:rsidRPr="00583F4B">
        <w:rPr>
          <w:rFonts w:ascii="Times New Roman" w:hAnsi="Times New Roman" w:cs="Times New Roman"/>
          <w:sz w:val="24"/>
          <w:szCs w:val="24"/>
          <w:lang w:val="en-US"/>
        </w:rPr>
        <w:t xml:space="preserve">(1), </w:t>
      </w:r>
      <w:r w:rsidR="00471364">
        <w:rPr>
          <w:rFonts w:ascii="Times New Roman" w:hAnsi="Times New Roman" w:cs="Times New Roman"/>
          <w:sz w:val="24"/>
          <w:szCs w:val="24"/>
          <w:lang w:val="en-US"/>
        </w:rPr>
        <w:t xml:space="preserve">pp. </w:t>
      </w:r>
      <w:r w:rsidRPr="00583F4B">
        <w:rPr>
          <w:rFonts w:ascii="Times New Roman" w:hAnsi="Times New Roman" w:cs="Times New Roman"/>
          <w:sz w:val="24"/>
          <w:szCs w:val="24"/>
          <w:lang w:val="en-US"/>
        </w:rPr>
        <w:t xml:space="preserve">43-56. </w:t>
      </w:r>
    </w:p>
    <w:p w14:paraId="51FBE818" w14:textId="77777777" w:rsidR="00583F4B" w:rsidRPr="00583F4B" w:rsidRDefault="00583F4B" w:rsidP="00583F4B">
      <w:pPr>
        <w:spacing w:after="240" w:line="240" w:lineRule="auto"/>
        <w:jc w:val="both"/>
        <w:rPr>
          <w:rFonts w:ascii="Times New Roman" w:hAnsi="Times New Roman" w:cs="Times New Roman"/>
          <w:sz w:val="24"/>
          <w:szCs w:val="24"/>
          <w:lang w:val="en-US"/>
        </w:rPr>
      </w:pPr>
      <w:r w:rsidRPr="00583F4B">
        <w:rPr>
          <w:rFonts w:ascii="Times New Roman" w:hAnsi="Times New Roman" w:cs="Times New Roman"/>
          <w:sz w:val="24"/>
          <w:szCs w:val="24"/>
          <w:lang w:val="en-US"/>
        </w:rPr>
        <w:t xml:space="preserve">Walters, T. (2012). Understanding the “mobile shift”: Obsession with the mobile channel obscures the shift to ubiquitous computing. Digital Clarity Group. </w:t>
      </w:r>
      <w:hyperlink r:id="rId12" w:history="1">
        <w:r w:rsidRPr="00583F4B">
          <w:rPr>
            <w:rStyle w:val="Hyperlink"/>
            <w:rFonts w:ascii="Times New Roman" w:hAnsi="Times New Roman" w:cs="Times New Roman"/>
            <w:sz w:val="24"/>
            <w:szCs w:val="24"/>
            <w:lang w:val="en-US"/>
          </w:rPr>
          <w:t>http://digitalclaritygroup.com/wordpress/wpcontent/uploads/2012/12/DCG-Insight-Understanding-the-Mobile-Shift-Nov-2012.pdf</w:t>
        </w:r>
      </w:hyperlink>
    </w:p>
    <w:p w14:paraId="4803BFCD" w14:textId="5F03BB71" w:rsidR="00583F4B" w:rsidRPr="00583F4B" w:rsidRDefault="00583F4B" w:rsidP="00583F4B">
      <w:pPr>
        <w:spacing w:after="240" w:line="240" w:lineRule="auto"/>
        <w:jc w:val="both"/>
        <w:rPr>
          <w:rFonts w:ascii="Times New Roman" w:hAnsi="Times New Roman" w:cs="Times New Roman"/>
          <w:sz w:val="24"/>
          <w:szCs w:val="24"/>
          <w:lang w:val="en-US"/>
        </w:rPr>
      </w:pPr>
      <w:r w:rsidRPr="00583F4B">
        <w:rPr>
          <w:rFonts w:ascii="Times New Roman" w:hAnsi="Times New Roman" w:cs="Times New Roman"/>
          <w:sz w:val="24"/>
          <w:szCs w:val="24"/>
          <w:lang w:val="en-US"/>
        </w:rPr>
        <w:t xml:space="preserve">Waluyo, B., </w:t>
      </w:r>
      <w:r w:rsidR="00471364">
        <w:rPr>
          <w:rFonts w:ascii="Times New Roman" w:hAnsi="Times New Roman" w:cs="Times New Roman"/>
          <w:sz w:val="24"/>
          <w:szCs w:val="24"/>
          <w:lang w:val="en-US"/>
        </w:rPr>
        <w:t>and</w:t>
      </w:r>
      <w:r w:rsidRPr="00583F4B">
        <w:rPr>
          <w:rFonts w:ascii="Times New Roman" w:hAnsi="Times New Roman" w:cs="Times New Roman"/>
          <w:sz w:val="24"/>
          <w:szCs w:val="24"/>
          <w:lang w:val="en-US"/>
        </w:rPr>
        <w:t xml:space="preserve"> </w:t>
      </w:r>
      <w:proofErr w:type="spellStart"/>
      <w:r w:rsidRPr="00583F4B">
        <w:rPr>
          <w:rFonts w:ascii="Times New Roman" w:hAnsi="Times New Roman" w:cs="Times New Roman"/>
          <w:sz w:val="24"/>
          <w:szCs w:val="24"/>
          <w:lang w:val="en-US"/>
        </w:rPr>
        <w:t>Bucol</w:t>
      </w:r>
      <w:proofErr w:type="spellEnd"/>
      <w:r w:rsidRPr="00583F4B">
        <w:rPr>
          <w:rFonts w:ascii="Times New Roman" w:hAnsi="Times New Roman" w:cs="Times New Roman"/>
          <w:sz w:val="24"/>
          <w:szCs w:val="24"/>
          <w:lang w:val="en-US"/>
        </w:rPr>
        <w:t>, J. L. (2021). The impact of gamified vocabulary learning using Quizlet on low-proficiency students. </w:t>
      </w:r>
      <w:r w:rsidRPr="00583F4B">
        <w:rPr>
          <w:rFonts w:ascii="Times New Roman" w:hAnsi="Times New Roman" w:cs="Times New Roman"/>
          <w:i/>
          <w:iCs/>
          <w:sz w:val="24"/>
          <w:szCs w:val="24"/>
          <w:lang w:val="en-US"/>
        </w:rPr>
        <w:t>Computer Assisted Language Learning Electronic Journal</w:t>
      </w:r>
      <w:r w:rsidRPr="00583F4B">
        <w:rPr>
          <w:rFonts w:ascii="Times New Roman" w:hAnsi="Times New Roman" w:cs="Times New Roman"/>
          <w:sz w:val="24"/>
          <w:szCs w:val="24"/>
          <w:lang w:val="en-US"/>
        </w:rPr>
        <w:t>, </w:t>
      </w:r>
      <w:r w:rsidRPr="00583F4B">
        <w:rPr>
          <w:rFonts w:ascii="Times New Roman" w:hAnsi="Times New Roman" w:cs="Times New Roman"/>
          <w:i/>
          <w:iCs/>
          <w:sz w:val="24"/>
          <w:szCs w:val="24"/>
          <w:lang w:val="en-US"/>
        </w:rPr>
        <w:t>22</w:t>
      </w:r>
      <w:r w:rsidRPr="00583F4B">
        <w:rPr>
          <w:rFonts w:ascii="Times New Roman" w:hAnsi="Times New Roman" w:cs="Times New Roman"/>
          <w:sz w:val="24"/>
          <w:szCs w:val="24"/>
          <w:lang w:val="en-US"/>
        </w:rPr>
        <w:t xml:space="preserve">(1), </w:t>
      </w:r>
      <w:r w:rsidR="00471364">
        <w:rPr>
          <w:rFonts w:ascii="Times New Roman" w:hAnsi="Times New Roman" w:cs="Times New Roman"/>
          <w:sz w:val="24"/>
          <w:szCs w:val="24"/>
          <w:lang w:val="en-US"/>
        </w:rPr>
        <w:t xml:space="preserve">pp. </w:t>
      </w:r>
      <w:r w:rsidRPr="00583F4B">
        <w:rPr>
          <w:rFonts w:ascii="Times New Roman" w:hAnsi="Times New Roman" w:cs="Times New Roman"/>
          <w:sz w:val="24"/>
          <w:szCs w:val="24"/>
          <w:lang w:val="en-US"/>
        </w:rPr>
        <w:t xml:space="preserve">164-185. </w:t>
      </w:r>
    </w:p>
    <w:p w14:paraId="52E20891" w14:textId="0191ECA5" w:rsidR="00583F4B" w:rsidRPr="00583F4B" w:rsidRDefault="00583F4B" w:rsidP="00583F4B">
      <w:pPr>
        <w:spacing w:after="240" w:line="240" w:lineRule="auto"/>
        <w:jc w:val="both"/>
        <w:rPr>
          <w:rFonts w:ascii="Times New Roman" w:hAnsi="Times New Roman" w:cs="Times New Roman"/>
          <w:sz w:val="24"/>
          <w:szCs w:val="24"/>
          <w:lang w:val="en-US"/>
        </w:rPr>
      </w:pPr>
      <w:r w:rsidRPr="00583F4B">
        <w:rPr>
          <w:rFonts w:ascii="Times New Roman" w:hAnsi="Times New Roman" w:cs="Times New Roman"/>
          <w:sz w:val="24"/>
          <w:szCs w:val="24"/>
          <w:lang w:val="en-US"/>
        </w:rPr>
        <w:t xml:space="preserve">Whalley, B., France, D., Park, J., Mauchline, A., </w:t>
      </w:r>
      <w:r w:rsidR="00471364">
        <w:rPr>
          <w:rFonts w:ascii="Times New Roman" w:hAnsi="Times New Roman" w:cs="Times New Roman"/>
          <w:sz w:val="24"/>
          <w:szCs w:val="24"/>
          <w:lang w:val="en-US"/>
        </w:rPr>
        <w:t>and</w:t>
      </w:r>
      <w:r w:rsidRPr="00583F4B">
        <w:rPr>
          <w:rFonts w:ascii="Times New Roman" w:hAnsi="Times New Roman" w:cs="Times New Roman"/>
          <w:sz w:val="24"/>
          <w:szCs w:val="24"/>
          <w:lang w:val="en-US"/>
        </w:rPr>
        <w:t xml:space="preserve"> Welsh, K. (2020). Developing active personal learning environments on smart mobile devices. In </w:t>
      </w:r>
      <w:r w:rsidRPr="00583F4B">
        <w:rPr>
          <w:rFonts w:ascii="Times New Roman" w:hAnsi="Times New Roman" w:cs="Times New Roman"/>
          <w:i/>
          <w:iCs/>
          <w:sz w:val="24"/>
          <w:szCs w:val="24"/>
          <w:lang w:val="en-US"/>
        </w:rPr>
        <w:t>Proceedings of the Future Technologies Conference (FTC) 2019: Volume 2</w:t>
      </w:r>
      <w:r w:rsidRPr="00583F4B">
        <w:rPr>
          <w:rFonts w:ascii="Times New Roman" w:hAnsi="Times New Roman" w:cs="Times New Roman"/>
          <w:sz w:val="24"/>
          <w:szCs w:val="24"/>
          <w:lang w:val="en-US"/>
        </w:rPr>
        <w:t> (pp. 871-889). Springer International Publishing.</w:t>
      </w:r>
    </w:p>
    <w:p w14:paraId="446F8E7F" w14:textId="77777777" w:rsidR="00583F4B" w:rsidRPr="00583F4B" w:rsidRDefault="00583F4B" w:rsidP="00583F4B">
      <w:pPr>
        <w:spacing w:after="240" w:line="240" w:lineRule="auto"/>
        <w:jc w:val="both"/>
        <w:rPr>
          <w:rFonts w:ascii="Times New Roman" w:hAnsi="Times New Roman" w:cs="Times New Roman"/>
          <w:sz w:val="24"/>
          <w:szCs w:val="24"/>
        </w:rPr>
      </w:pPr>
      <w:proofErr w:type="spellStart"/>
      <w:r w:rsidRPr="00583F4B">
        <w:rPr>
          <w:rFonts w:ascii="Times New Roman" w:hAnsi="Times New Roman" w:cs="Times New Roman"/>
          <w:sz w:val="24"/>
          <w:szCs w:val="24"/>
        </w:rPr>
        <w:t>Wieking</w:t>
      </w:r>
      <w:proofErr w:type="spellEnd"/>
      <w:r w:rsidRPr="00583F4B">
        <w:rPr>
          <w:rFonts w:ascii="Times New Roman" w:hAnsi="Times New Roman" w:cs="Times New Roman"/>
          <w:sz w:val="24"/>
          <w:szCs w:val="24"/>
        </w:rPr>
        <w:t xml:space="preserve">, B. A. (2016). </w:t>
      </w:r>
      <w:r w:rsidRPr="00583F4B">
        <w:rPr>
          <w:rFonts w:ascii="Times New Roman" w:hAnsi="Times New Roman" w:cs="Times New Roman"/>
          <w:i/>
          <w:sz w:val="24"/>
          <w:szCs w:val="24"/>
        </w:rPr>
        <w:t>Technology integration and student learning motivation</w:t>
      </w:r>
      <w:r w:rsidRPr="00583F4B">
        <w:rPr>
          <w:rFonts w:ascii="Times New Roman" w:hAnsi="Times New Roman" w:cs="Times New Roman"/>
          <w:sz w:val="24"/>
          <w:szCs w:val="24"/>
        </w:rPr>
        <w:t xml:space="preserve">. Northwestern College, Orange City, IA. Retrieved from </w:t>
      </w:r>
      <w:hyperlink r:id="rId13" w:history="1">
        <w:r w:rsidRPr="00583F4B">
          <w:rPr>
            <w:rStyle w:val="Hyperlink"/>
            <w:rFonts w:ascii="Times New Roman" w:hAnsi="Times New Roman" w:cs="Times New Roman"/>
            <w:sz w:val="24"/>
            <w:szCs w:val="24"/>
          </w:rPr>
          <w:t xml:space="preserve">http://nwcommons.nwciowa.edu/education_maste </w:t>
        </w:r>
        <w:proofErr w:type="spellStart"/>
        <w:r w:rsidRPr="00583F4B">
          <w:rPr>
            <w:rStyle w:val="Hyperlink"/>
            <w:rFonts w:ascii="Times New Roman" w:hAnsi="Times New Roman" w:cs="Times New Roman"/>
            <w:sz w:val="24"/>
            <w:szCs w:val="24"/>
          </w:rPr>
          <w:t>rs</w:t>
        </w:r>
        <w:proofErr w:type="spellEnd"/>
        <w:r w:rsidRPr="00583F4B">
          <w:rPr>
            <w:rStyle w:val="Hyperlink"/>
            <w:rFonts w:ascii="Times New Roman" w:hAnsi="Times New Roman" w:cs="Times New Roman"/>
            <w:sz w:val="24"/>
            <w:szCs w:val="24"/>
          </w:rPr>
          <w:t>/5/</w:t>
        </w:r>
      </w:hyperlink>
      <w:r w:rsidRPr="00583F4B">
        <w:rPr>
          <w:rFonts w:ascii="Times New Roman" w:hAnsi="Times New Roman" w:cs="Times New Roman"/>
          <w:sz w:val="24"/>
          <w:szCs w:val="24"/>
        </w:rPr>
        <w:t xml:space="preserve">. </w:t>
      </w:r>
    </w:p>
    <w:p w14:paraId="06BA8697" w14:textId="6B9C417B" w:rsidR="00583F4B" w:rsidRPr="00583F4B" w:rsidRDefault="00583F4B" w:rsidP="00583F4B">
      <w:pPr>
        <w:spacing w:after="240" w:line="240" w:lineRule="auto"/>
        <w:jc w:val="both"/>
        <w:rPr>
          <w:rFonts w:ascii="Times New Roman" w:hAnsi="Times New Roman" w:cs="Times New Roman"/>
          <w:sz w:val="24"/>
          <w:szCs w:val="24"/>
        </w:rPr>
      </w:pPr>
      <w:r w:rsidRPr="00583F4B">
        <w:rPr>
          <w:rFonts w:ascii="Times New Roman" w:hAnsi="Times New Roman" w:cs="Times New Roman"/>
          <w:sz w:val="24"/>
          <w:szCs w:val="24"/>
        </w:rPr>
        <w:t xml:space="preserve">Wolff, G. (2016). Quizlet Live: The Classroom Game Now Taking the World by Storm. </w:t>
      </w:r>
      <w:r w:rsidRPr="00583F4B">
        <w:rPr>
          <w:rFonts w:ascii="Times New Roman" w:hAnsi="Times New Roman" w:cs="Times New Roman"/>
          <w:i/>
          <w:sz w:val="24"/>
          <w:szCs w:val="24"/>
        </w:rPr>
        <w:t>The Language Teacher,</w:t>
      </w:r>
      <w:r w:rsidRPr="00583F4B">
        <w:rPr>
          <w:rFonts w:ascii="Times New Roman" w:hAnsi="Times New Roman" w:cs="Times New Roman"/>
          <w:sz w:val="24"/>
          <w:szCs w:val="24"/>
        </w:rPr>
        <w:t xml:space="preserve"> 40(6), </w:t>
      </w:r>
      <w:r w:rsidR="00471364">
        <w:rPr>
          <w:rFonts w:ascii="Times New Roman" w:hAnsi="Times New Roman" w:cs="Times New Roman"/>
          <w:sz w:val="24"/>
          <w:szCs w:val="24"/>
        </w:rPr>
        <w:t xml:space="preserve">pp. </w:t>
      </w:r>
      <w:r w:rsidRPr="00583F4B">
        <w:rPr>
          <w:rFonts w:ascii="Times New Roman" w:hAnsi="Times New Roman" w:cs="Times New Roman"/>
          <w:sz w:val="24"/>
          <w:szCs w:val="24"/>
        </w:rPr>
        <w:t>25–27.</w:t>
      </w:r>
    </w:p>
    <w:p w14:paraId="2BE9C794" w14:textId="445C2A48" w:rsidR="000503AA" w:rsidRPr="000235A6" w:rsidRDefault="000503AA" w:rsidP="000235A6">
      <w:pPr>
        <w:spacing w:after="240" w:line="240" w:lineRule="auto"/>
        <w:jc w:val="both"/>
        <w:rPr>
          <w:rFonts w:ascii="Times New Roman" w:hAnsi="Times New Roman" w:cs="Times New Roman"/>
          <w:sz w:val="24"/>
          <w:szCs w:val="24"/>
          <w:lang w:val="en-US"/>
        </w:rPr>
      </w:pPr>
    </w:p>
    <w:sectPr w:rsidR="000503AA" w:rsidRPr="000235A6">
      <w:headerReference w:type="even" r:id="rId14"/>
      <w:headerReference w:type="default" r:id="rId15"/>
      <w:footerReference w:type="even" r:id="rId16"/>
      <w:footerReference w:type="default" r:id="rId17"/>
      <w:headerReference w:type="first" r:id="rId18"/>
      <w:footerReference w:type="first" r:id="rId1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8238799" w14:textId="77777777" w:rsidR="0014018B" w:rsidRDefault="0014018B" w:rsidP="009F7AA6">
      <w:pPr>
        <w:spacing w:after="0" w:line="240" w:lineRule="auto"/>
      </w:pPr>
      <w:r>
        <w:separator/>
      </w:r>
    </w:p>
  </w:endnote>
  <w:endnote w:type="continuationSeparator" w:id="0">
    <w:p w14:paraId="146063E9" w14:textId="77777777" w:rsidR="0014018B" w:rsidRDefault="0014018B" w:rsidP="009F7AA6">
      <w:pPr>
        <w:spacing w:after="0" w:line="240" w:lineRule="auto"/>
      </w:pPr>
      <w:r>
        <w:continuationSeparator/>
      </w:r>
    </w:p>
  </w:endnote>
  <w:endnote w:type="continuationNotice" w:id="1">
    <w:p w14:paraId="12AAB708" w14:textId="77777777" w:rsidR="0014018B" w:rsidRDefault="0014018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14F1B10" w14:textId="77777777" w:rsidR="009F7AA6" w:rsidRDefault="009F7AA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757825121"/>
      <w:docPartObj>
        <w:docPartGallery w:val="Page Numbers (Bottom of Page)"/>
        <w:docPartUnique/>
      </w:docPartObj>
    </w:sdtPr>
    <w:sdtEndPr>
      <w:rPr>
        <w:noProof/>
      </w:rPr>
    </w:sdtEndPr>
    <w:sdtContent>
      <w:p w14:paraId="2020310F" w14:textId="37BAEDB4" w:rsidR="009F7AA6" w:rsidRDefault="009F7AA6">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6D8658C" w14:textId="77777777" w:rsidR="009F7AA6" w:rsidRDefault="009F7AA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08DEF40" w14:textId="77777777" w:rsidR="009F7AA6" w:rsidRDefault="009F7A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0246050" w14:textId="77777777" w:rsidR="0014018B" w:rsidRDefault="0014018B" w:rsidP="009F7AA6">
      <w:pPr>
        <w:spacing w:after="0" w:line="240" w:lineRule="auto"/>
      </w:pPr>
      <w:r>
        <w:separator/>
      </w:r>
    </w:p>
  </w:footnote>
  <w:footnote w:type="continuationSeparator" w:id="0">
    <w:p w14:paraId="08D06B6C" w14:textId="77777777" w:rsidR="0014018B" w:rsidRDefault="0014018B" w:rsidP="009F7AA6">
      <w:pPr>
        <w:spacing w:after="0" w:line="240" w:lineRule="auto"/>
      </w:pPr>
      <w:r>
        <w:continuationSeparator/>
      </w:r>
    </w:p>
  </w:footnote>
  <w:footnote w:type="continuationNotice" w:id="1">
    <w:p w14:paraId="5E061297" w14:textId="77777777" w:rsidR="0014018B" w:rsidRDefault="0014018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EC0AB1A" w14:textId="77777777" w:rsidR="009F7AA6" w:rsidRDefault="009F7A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6D293C2" w14:textId="77777777" w:rsidR="009F7AA6" w:rsidRDefault="009F7AA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7904AA7" w14:textId="77777777" w:rsidR="009F7AA6" w:rsidRDefault="009F7AA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C2F8FDFF"/>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155B00FF"/>
    <w:multiLevelType w:val="hybridMultilevel"/>
    <w:tmpl w:val="E1C4AE5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74D09D4"/>
    <w:multiLevelType w:val="hybridMultilevel"/>
    <w:tmpl w:val="7618DC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3464101"/>
    <w:multiLevelType w:val="hybridMultilevel"/>
    <w:tmpl w:val="CA3A8D96"/>
    <w:lvl w:ilvl="0" w:tplc="08090001">
      <w:start w:val="1"/>
      <w:numFmt w:val="bullet"/>
      <w:lvlText w:val=""/>
      <w:lvlJc w:val="left"/>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C6C7F90"/>
    <w:multiLevelType w:val="hybridMultilevel"/>
    <w:tmpl w:val="198A24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7B82A3A"/>
    <w:multiLevelType w:val="hybridMultilevel"/>
    <w:tmpl w:val="52CE0E0C"/>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num w:numId="1" w16cid:durableId="1649213639">
    <w:abstractNumId w:val="1"/>
  </w:num>
  <w:num w:numId="2" w16cid:durableId="1924995782">
    <w:abstractNumId w:val="3"/>
  </w:num>
  <w:num w:numId="3" w16cid:durableId="650332748">
    <w:abstractNumId w:val="5"/>
  </w:num>
  <w:num w:numId="4" w16cid:durableId="1789622550">
    <w:abstractNumId w:val="2"/>
  </w:num>
  <w:num w:numId="5" w16cid:durableId="1699501408">
    <w:abstractNumId w:val="0"/>
  </w:num>
  <w:num w:numId="6" w16cid:durableId="51330807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3399"/>
    <w:rsid w:val="00001598"/>
    <w:rsid w:val="00002220"/>
    <w:rsid w:val="00003D5C"/>
    <w:rsid w:val="000044F3"/>
    <w:rsid w:val="00006DCC"/>
    <w:rsid w:val="000111EA"/>
    <w:rsid w:val="0001129D"/>
    <w:rsid w:val="00012D4F"/>
    <w:rsid w:val="0001309A"/>
    <w:rsid w:val="0001798C"/>
    <w:rsid w:val="000204BA"/>
    <w:rsid w:val="000235A6"/>
    <w:rsid w:val="00024330"/>
    <w:rsid w:val="000275B8"/>
    <w:rsid w:val="0003073D"/>
    <w:rsid w:val="000325EF"/>
    <w:rsid w:val="00035638"/>
    <w:rsid w:val="00035D02"/>
    <w:rsid w:val="00041D1D"/>
    <w:rsid w:val="000446E7"/>
    <w:rsid w:val="00046F15"/>
    <w:rsid w:val="000471BE"/>
    <w:rsid w:val="000503AA"/>
    <w:rsid w:val="00051747"/>
    <w:rsid w:val="00053053"/>
    <w:rsid w:val="000569B2"/>
    <w:rsid w:val="000573B3"/>
    <w:rsid w:val="000638EA"/>
    <w:rsid w:val="00065628"/>
    <w:rsid w:val="000677B1"/>
    <w:rsid w:val="00074D0C"/>
    <w:rsid w:val="0008134F"/>
    <w:rsid w:val="00082B80"/>
    <w:rsid w:val="00083DFC"/>
    <w:rsid w:val="0009309F"/>
    <w:rsid w:val="00093E13"/>
    <w:rsid w:val="0009518A"/>
    <w:rsid w:val="000974EE"/>
    <w:rsid w:val="000A0E2E"/>
    <w:rsid w:val="000A0F2F"/>
    <w:rsid w:val="000A1BE8"/>
    <w:rsid w:val="000A22E4"/>
    <w:rsid w:val="000A2889"/>
    <w:rsid w:val="000A5EB1"/>
    <w:rsid w:val="000B4783"/>
    <w:rsid w:val="000B572B"/>
    <w:rsid w:val="000C28C6"/>
    <w:rsid w:val="000C68C1"/>
    <w:rsid w:val="000C762F"/>
    <w:rsid w:val="000D0CCF"/>
    <w:rsid w:val="000D1ED6"/>
    <w:rsid w:val="000D4B94"/>
    <w:rsid w:val="000D7DDC"/>
    <w:rsid w:val="000E52C5"/>
    <w:rsid w:val="000F1608"/>
    <w:rsid w:val="00101A45"/>
    <w:rsid w:val="00102131"/>
    <w:rsid w:val="001052F8"/>
    <w:rsid w:val="001115A1"/>
    <w:rsid w:val="001117D4"/>
    <w:rsid w:val="001143E2"/>
    <w:rsid w:val="001164C6"/>
    <w:rsid w:val="00124F75"/>
    <w:rsid w:val="00126EF9"/>
    <w:rsid w:val="0013039E"/>
    <w:rsid w:val="0014018B"/>
    <w:rsid w:val="00140839"/>
    <w:rsid w:val="00145DBD"/>
    <w:rsid w:val="00146F8D"/>
    <w:rsid w:val="0015476A"/>
    <w:rsid w:val="00156A58"/>
    <w:rsid w:val="00163C50"/>
    <w:rsid w:val="00164F16"/>
    <w:rsid w:val="00171016"/>
    <w:rsid w:val="00171734"/>
    <w:rsid w:val="00171EFA"/>
    <w:rsid w:val="00173A01"/>
    <w:rsid w:val="00174DE2"/>
    <w:rsid w:val="001756B7"/>
    <w:rsid w:val="00176EEE"/>
    <w:rsid w:val="001826F8"/>
    <w:rsid w:val="001829F5"/>
    <w:rsid w:val="001850E9"/>
    <w:rsid w:val="001941C6"/>
    <w:rsid w:val="001948FF"/>
    <w:rsid w:val="00194967"/>
    <w:rsid w:val="0019662E"/>
    <w:rsid w:val="001973A2"/>
    <w:rsid w:val="001A2B6A"/>
    <w:rsid w:val="001A4EDE"/>
    <w:rsid w:val="001B041A"/>
    <w:rsid w:val="001B1420"/>
    <w:rsid w:val="001B227C"/>
    <w:rsid w:val="001B3B84"/>
    <w:rsid w:val="001B557A"/>
    <w:rsid w:val="001B650C"/>
    <w:rsid w:val="001C0E93"/>
    <w:rsid w:val="001C1520"/>
    <w:rsid w:val="001E12F2"/>
    <w:rsid w:val="001E1FD7"/>
    <w:rsid w:val="001E3721"/>
    <w:rsid w:val="001E3AE4"/>
    <w:rsid w:val="001E5E04"/>
    <w:rsid w:val="001F0815"/>
    <w:rsid w:val="001F0CFB"/>
    <w:rsid w:val="002032EE"/>
    <w:rsid w:val="00205D2C"/>
    <w:rsid w:val="002105CF"/>
    <w:rsid w:val="00212D67"/>
    <w:rsid w:val="0021730D"/>
    <w:rsid w:val="00217CE9"/>
    <w:rsid w:val="00220918"/>
    <w:rsid w:val="002238F3"/>
    <w:rsid w:val="0022526D"/>
    <w:rsid w:val="00225AF9"/>
    <w:rsid w:val="002270A6"/>
    <w:rsid w:val="00234837"/>
    <w:rsid w:val="00234F66"/>
    <w:rsid w:val="00241706"/>
    <w:rsid w:val="00243B17"/>
    <w:rsid w:val="00243FFB"/>
    <w:rsid w:val="002451CA"/>
    <w:rsid w:val="00245943"/>
    <w:rsid w:val="00250AC4"/>
    <w:rsid w:val="002515DE"/>
    <w:rsid w:val="00252ABF"/>
    <w:rsid w:val="00254725"/>
    <w:rsid w:val="00255FD5"/>
    <w:rsid w:val="00256779"/>
    <w:rsid w:val="00257751"/>
    <w:rsid w:val="002655DE"/>
    <w:rsid w:val="0026628C"/>
    <w:rsid w:val="00266609"/>
    <w:rsid w:val="0026688D"/>
    <w:rsid w:val="002703E4"/>
    <w:rsid w:val="00270751"/>
    <w:rsid w:val="00273705"/>
    <w:rsid w:val="0027620C"/>
    <w:rsid w:val="00281536"/>
    <w:rsid w:val="002824FF"/>
    <w:rsid w:val="00287F8E"/>
    <w:rsid w:val="002912D2"/>
    <w:rsid w:val="00297243"/>
    <w:rsid w:val="002A34E6"/>
    <w:rsid w:val="002A639E"/>
    <w:rsid w:val="002A7CCD"/>
    <w:rsid w:val="002B0461"/>
    <w:rsid w:val="002B187E"/>
    <w:rsid w:val="002B435A"/>
    <w:rsid w:val="002B65E0"/>
    <w:rsid w:val="002C37B5"/>
    <w:rsid w:val="002C3C8A"/>
    <w:rsid w:val="002C6E03"/>
    <w:rsid w:val="002D2060"/>
    <w:rsid w:val="002D39C2"/>
    <w:rsid w:val="002D43AF"/>
    <w:rsid w:val="002D4BDA"/>
    <w:rsid w:val="002D61C1"/>
    <w:rsid w:val="002D7CC4"/>
    <w:rsid w:val="002E25B3"/>
    <w:rsid w:val="002E26FB"/>
    <w:rsid w:val="002E2A14"/>
    <w:rsid w:val="002E6012"/>
    <w:rsid w:val="002E71D1"/>
    <w:rsid w:val="002F237E"/>
    <w:rsid w:val="002F4276"/>
    <w:rsid w:val="002F5CFC"/>
    <w:rsid w:val="002F7273"/>
    <w:rsid w:val="0030094B"/>
    <w:rsid w:val="00301568"/>
    <w:rsid w:val="00303181"/>
    <w:rsid w:val="003049A9"/>
    <w:rsid w:val="0030740C"/>
    <w:rsid w:val="003117A3"/>
    <w:rsid w:val="00313C88"/>
    <w:rsid w:val="00314058"/>
    <w:rsid w:val="00315C2C"/>
    <w:rsid w:val="00315DFF"/>
    <w:rsid w:val="00320F49"/>
    <w:rsid w:val="00324038"/>
    <w:rsid w:val="00324047"/>
    <w:rsid w:val="003264ED"/>
    <w:rsid w:val="00326FD1"/>
    <w:rsid w:val="00332464"/>
    <w:rsid w:val="0033505E"/>
    <w:rsid w:val="00336568"/>
    <w:rsid w:val="0034127E"/>
    <w:rsid w:val="0034463E"/>
    <w:rsid w:val="003526CA"/>
    <w:rsid w:val="00354FBC"/>
    <w:rsid w:val="00356A6D"/>
    <w:rsid w:val="0035792A"/>
    <w:rsid w:val="00367740"/>
    <w:rsid w:val="00367B59"/>
    <w:rsid w:val="0037625D"/>
    <w:rsid w:val="00376BF0"/>
    <w:rsid w:val="00381056"/>
    <w:rsid w:val="00382D73"/>
    <w:rsid w:val="00383A86"/>
    <w:rsid w:val="00384712"/>
    <w:rsid w:val="00390629"/>
    <w:rsid w:val="00393650"/>
    <w:rsid w:val="00393DF6"/>
    <w:rsid w:val="00397C94"/>
    <w:rsid w:val="003A067E"/>
    <w:rsid w:val="003A081D"/>
    <w:rsid w:val="003A2B41"/>
    <w:rsid w:val="003A2B8D"/>
    <w:rsid w:val="003A6152"/>
    <w:rsid w:val="003A6224"/>
    <w:rsid w:val="003B0FE2"/>
    <w:rsid w:val="003B3923"/>
    <w:rsid w:val="003B3ACD"/>
    <w:rsid w:val="003B4427"/>
    <w:rsid w:val="003C1998"/>
    <w:rsid w:val="003C1DEA"/>
    <w:rsid w:val="003C71B2"/>
    <w:rsid w:val="003C71FA"/>
    <w:rsid w:val="003D143B"/>
    <w:rsid w:val="003D195A"/>
    <w:rsid w:val="003D4CDD"/>
    <w:rsid w:val="003E0D1F"/>
    <w:rsid w:val="003E2F33"/>
    <w:rsid w:val="003F3A39"/>
    <w:rsid w:val="003F47F6"/>
    <w:rsid w:val="003F5DB9"/>
    <w:rsid w:val="00401401"/>
    <w:rsid w:val="00404F88"/>
    <w:rsid w:val="00407C02"/>
    <w:rsid w:val="00410A62"/>
    <w:rsid w:val="00411B11"/>
    <w:rsid w:val="00412D24"/>
    <w:rsid w:val="004136DC"/>
    <w:rsid w:val="00415419"/>
    <w:rsid w:val="00421F94"/>
    <w:rsid w:val="00422E5B"/>
    <w:rsid w:val="00423658"/>
    <w:rsid w:val="00432FCC"/>
    <w:rsid w:val="0043331D"/>
    <w:rsid w:val="0043466B"/>
    <w:rsid w:val="0044521A"/>
    <w:rsid w:val="00451296"/>
    <w:rsid w:val="00452B46"/>
    <w:rsid w:val="00455DEE"/>
    <w:rsid w:val="004560D0"/>
    <w:rsid w:val="00456A47"/>
    <w:rsid w:val="0045752C"/>
    <w:rsid w:val="004603C5"/>
    <w:rsid w:val="00463D1F"/>
    <w:rsid w:val="00464904"/>
    <w:rsid w:val="00464C50"/>
    <w:rsid w:val="004663DA"/>
    <w:rsid w:val="00471364"/>
    <w:rsid w:val="00471ACD"/>
    <w:rsid w:val="00472606"/>
    <w:rsid w:val="0047405F"/>
    <w:rsid w:val="004749C2"/>
    <w:rsid w:val="00474A07"/>
    <w:rsid w:val="00476E63"/>
    <w:rsid w:val="00477BB8"/>
    <w:rsid w:val="00477F2F"/>
    <w:rsid w:val="0048198E"/>
    <w:rsid w:val="00482773"/>
    <w:rsid w:val="00482968"/>
    <w:rsid w:val="0048365E"/>
    <w:rsid w:val="00484BBA"/>
    <w:rsid w:val="004857C1"/>
    <w:rsid w:val="004932EB"/>
    <w:rsid w:val="004952E0"/>
    <w:rsid w:val="00495B9D"/>
    <w:rsid w:val="004A4D71"/>
    <w:rsid w:val="004B19B3"/>
    <w:rsid w:val="004B27A1"/>
    <w:rsid w:val="004B48BA"/>
    <w:rsid w:val="004B6824"/>
    <w:rsid w:val="004C4F98"/>
    <w:rsid w:val="004D2280"/>
    <w:rsid w:val="004D316E"/>
    <w:rsid w:val="004D34E8"/>
    <w:rsid w:val="004D5395"/>
    <w:rsid w:val="004D6C50"/>
    <w:rsid w:val="004E3BA4"/>
    <w:rsid w:val="004E569D"/>
    <w:rsid w:val="004E743F"/>
    <w:rsid w:val="004F12B7"/>
    <w:rsid w:val="00502E15"/>
    <w:rsid w:val="00506303"/>
    <w:rsid w:val="00507787"/>
    <w:rsid w:val="00511BE6"/>
    <w:rsid w:val="00517950"/>
    <w:rsid w:val="0052237B"/>
    <w:rsid w:val="00531ED7"/>
    <w:rsid w:val="005322A4"/>
    <w:rsid w:val="00533D41"/>
    <w:rsid w:val="0053484F"/>
    <w:rsid w:val="00537143"/>
    <w:rsid w:val="005408EC"/>
    <w:rsid w:val="00541F6C"/>
    <w:rsid w:val="00544911"/>
    <w:rsid w:val="00550D0E"/>
    <w:rsid w:val="00550EEA"/>
    <w:rsid w:val="00552DCC"/>
    <w:rsid w:val="005536C8"/>
    <w:rsid w:val="005548E2"/>
    <w:rsid w:val="00556A2B"/>
    <w:rsid w:val="005632BB"/>
    <w:rsid w:val="00564837"/>
    <w:rsid w:val="00565C88"/>
    <w:rsid w:val="0057350D"/>
    <w:rsid w:val="00573CA6"/>
    <w:rsid w:val="005751BE"/>
    <w:rsid w:val="00576A17"/>
    <w:rsid w:val="00582F3E"/>
    <w:rsid w:val="00583971"/>
    <w:rsid w:val="00583F4B"/>
    <w:rsid w:val="005855B2"/>
    <w:rsid w:val="00585B37"/>
    <w:rsid w:val="00586560"/>
    <w:rsid w:val="00594724"/>
    <w:rsid w:val="005964BF"/>
    <w:rsid w:val="00597238"/>
    <w:rsid w:val="005A019F"/>
    <w:rsid w:val="005A522E"/>
    <w:rsid w:val="005A5BED"/>
    <w:rsid w:val="005A6A5E"/>
    <w:rsid w:val="005B45BE"/>
    <w:rsid w:val="005B61B3"/>
    <w:rsid w:val="005B67FB"/>
    <w:rsid w:val="005C67E9"/>
    <w:rsid w:val="005C7F7F"/>
    <w:rsid w:val="005D0717"/>
    <w:rsid w:val="005D20A2"/>
    <w:rsid w:val="005D38B0"/>
    <w:rsid w:val="005D4E3F"/>
    <w:rsid w:val="005D63BD"/>
    <w:rsid w:val="005D7AC9"/>
    <w:rsid w:val="005E62F5"/>
    <w:rsid w:val="005E6F3C"/>
    <w:rsid w:val="005F2F90"/>
    <w:rsid w:val="0060615A"/>
    <w:rsid w:val="0060719F"/>
    <w:rsid w:val="00610C4E"/>
    <w:rsid w:val="00613B90"/>
    <w:rsid w:val="00614E47"/>
    <w:rsid w:val="00615355"/>
    <w:rsid w:val="0061662C"/>
    <w:rsid w:val="0061736F"/>
    <w:rsid w:val="00623975"/>
    <w:rsid w:val="00623990"/>
    <w:rsid w:val="00624B73"/>
    <w:rsid w:val="006253EB"/>
    <w:rsid w:val="00627141"/>
    <w:rsid w:val="006275F5"/>
    <w:rsid w:val="00630071"/>
    <w:rsid w:val="00632D6C"/>
    <w:rsid w:val="00633E5A"/>
    <w:rsid w:val="00635A20"/>
    <w:rsid w:val="0064659D"/>
    <w:rsid w:val="00646E54"/>
    <w:rsid w:val="0064722E"/>
    <w:rsid w:val="00651AE5"/>
    <w:rsid w:val="00651B12"/>
    <w:rsid w:val="00656A04"/>
    <w:rsid w:val="00664B7A"/>
    <w:rsid w:val="006674FB"/>
    <w:rsid w:val="00667711"/>
    <w:rsid w:val="00667758"/>
    <w:rsid w:val="006720AF"/>
    <w:rsid w:val="00672734"/>
    <w:rsid w:val="00677DCC"/>
    <w:rsid w:val="006806CC"/>
    <w:rsid w:val="0068237A"/>
    <w:rsid w:val="006834C7"/>
    <w:rsid w:val="0068563D"/>
    <w:rsid w:val="006869FD"/>
    <w:rsid w:val="00687DA9"/>
    <w:rsid w:val="006904E5"/>
    <w:rsid w:val="00690685"/>
    <w:rsid w:val="0069128D"/>
    <w:rsid w:val="006919F7"/>
    <w:rsid w:val="0069209E"/>
    <w:rsid w:val="0069417A"/>
    <w:rsid w:val="0069733E"/>
    <w:rsid w:val="006973E7"/>
    <w:rsid w:val="006A263D"/>
    <w:rsid w:val="006A5439"/>
    <w:rsid w:val="006B02CE"/>
    <w:rsid w:val="006B4A23"/>
    <w:rsid w:val="006B6692"/>
    <w:rsid w:val="006B71E3"/>
    <w:rsid w:val="006B71FC"/>
    <w:rsid w:val="006C08C0"/>
    <w:rsid w:val="006C232E"/>
    <w:rsid w:val="006C3D67"/>
    <w:rsid w:val="006C5EEB"/>
    <w:rsid w:val="006D1B82"/>
    <w:rsid w:val="006D36A5"/>
    <w:rsid w:val="006D3D65"/>
    <w:rsid w:val="006D65B5"/>
    <w:rsid w:val="006D688A"/>
    <w:rsid w:val="006D797E"/>
    <w:rsid w:val="006E117E"/>
    <w:rsid w:val="006E549D"/>
    <w:rsid w:val="006E5D5A"/>
    <w:rsid w:val="006E5DD6"/>
    <w:rsid w:val="006F4431"/>
    <w:rsid w:val="006F7723"/>
    <w:rsid w:val="007013E3"/>
    <w:rsid w:val="00701A8D"/>
    <w:rsid w:val="007029A3"/>
    <w:rsid w:val="00704B13"/>
    <w:rsid w:val="007052DB"/>
    <w:rsid w:val="0071319E"/>
    <w:rsid w:val="00713C93"/>
    <w:rsid w:val="007200AF"/>
    <w:rsid w:val="0072013E"/>
    <w:rsid w:val="0072113D"/>
    <w:rsid w:val="007233C1"/>
    <w:rsid w:val="0073380C"/>
    <w:rsid w:val="0073723D"/>
    <w:rsid w:val="0074285F"/>
    <w:rsid w:val="00742DA7"/>
    <w:rsid w:val="0074359D"/>
    <w:rsid w:val="00745F91"/>
    <w:rsid w:val="00746AFE"/>
    <w:rsid w:val="007473CF"/>
    <w:rsid w:val="00751049"/>
    <w:rsid w:val="00751C16"/>
    <w:rsid w:val="00753564"/>
    <w:rsid w:val="007541C5"/>
    <w:rsid w:val="00754ED5"/>
    <w:rsid w:val="007620D8"/>
    <w:rsid w:val="00762304"/>
    <w:rsid w:val="00763AA1"/>
    <w:rsid w:val="00766C82"/>
    <w:rsid w:val="00771AFD"/>
    <w:rsid w:val="00772340"/>
    <w:rsid w:val="00774106"/>
    <w:rsid w:val="00787DEA"/>
    <w:rsid w:val="00794465"/>
    <w:rsid w:val="007A4174"/>
    <w:rsid w:val="007A6D5C"/>
    <w:rsid w:val="007A75E4"/>
    <w:rsid w:val="007B02BB"/>
    <w:rsid w:val="007B1841"/>
    <w:rsid w:val="007B1CBA"/>
    <w:rsid w:val="007B35C0"/>
    <w:rsid w:val="007C2105"/>
    <w:rsid w:val="007C580D"/>
    <w:rsid w:val="007C5B5A"/>
    <w:rsid w:val="007C607D"/>
    <w:rsid w:val="007C6A1B"/>
    <w:rsid w:val="007D2A37"/>
    <w:rsid w:val="007D2A7A"/>
    <w:rsid w:val="007E0504"/>
    <w:rsid w:val="007E343C"/>
    <w:rsid w:val="007E419D"/>
    <w:rsid w:val="007E5888"/>
    <w:rsid w:val="007F23B6"/>
    <w:rsid w:val="007F3F72"/>
    <w:rsid w:val="007F446A"/>
    <w:rsid w:val="007F71D6"/>
    <w:rsid w:val="008077F3"/>
    <w:rsid w:val="008103DC"/>
    <w:rsid w:val="00810875"/>
    <w:rsid w:val="00810FCC"/>
    <w:rsid w:val="00811665"/>
    <w:rsid w:val="00812EF8"/>
    <w:rsid w:val="00816CC3"/>
    <w:rsid w:val="00820CD4"/>
    <w:rsid w:val="0082143E"/>
    <w:rsid w:val="00822247"/>
    <w:rsid w:val="008241B9"/>
    <w:rsid w:val="008243C5"/>
    <w:rsid w:val="00824F92"/>
    <w:rsid w:val="00827B7A"/>
    <w:rsid w:val="0083489C"/>
    <w:rsid w:val="00835289"/>
    <w:rsid w:val="00835A02"/>
    <w:rsid w:val="00835F6B"/>
    <w:rsid w:val="008363E8"/>
    <w:rsid w:val="00837D41"/>
    <w:rsid w:val="00841030"/>
    <w:rsid w:val="00843B4F"/>
    <w:rsid w:val="0084480F"/>
    <w:rsid w:val="00844DE5"/>
    <w:rsid w:val="0084638A"/>
    <w:rsid w:val="00846C01"/>
    <w:rsid w:val="00847A5F"/>
    <w:rsid w:val="008507E8"/>
    <w:rsid w:val="00850E03"/>
    <w:rsid w:val="008527B1"/>
    <w:rsid w:val="00854F4D"/>
    <w:rsid w:val="00855C24"/>
    <w:rsid w:val="00860E69"/>
    <w:rsid w:val="00863FF8"/>
    <w:rsid w:val="00871AF9"/>
    <w:rsid w:val="00873416"/>
    <w:rsid w:val="00873935"/>
    <w:rsid w:val="00873BA1"/>
    <w:rsid w:val="00875390"/>
    <w:rsid w:val="00875DFF"/>
    <w:rsid w:val="008763F4"/>
    <w:rsid w:val="00876EA3"/>
    <w:rsid w:val="008772A6"/>
    <w:rsid w:val="00880A78"/>
    <w:rsid w:val="00883669"/>
    <w:rsid w:val="008965E6"/>
    <w:rsid w:val="008A0958"/>
    <w:rsid w:val="008A11E5"/>
    <w:rsid w:val="008A211E"/>
    <w:rsid w:val="008A2994"/>
    <w:rsid w:val="008A36B1"/>
    <w:rsid w:val="008A4DBE"/>
    <w:rsid w:val="008A651F"/>
    <w:rsid w:val="008B11CD"/>
    <w:rsid w:val="008B2F55"/>
    <w:rsid w:val="008C1B21"/>
    <w:rsid w:val="008C4120"/>
    <w:rsid w:val="008C4E47"/>
    <w:rsid w:val="008C4EED"/>
    <w:rsid w:val="008C55EF"/>
    <w:rsid w:val="008C69AD"/>
    <w:rsid w:val="008C6A18"/>
    <w:rsid w:val="008D14AC"/>
    <w:rsid w:val="008D2664"/>
    <w:rsid w:val="008D292E"/>
    <w:rsid w:val="008D6E44"/>
    <w:rsid w:val="008E0DC1"/>
    <w:rsid w:val="008E2A72"/>
    <w:rsid w:val="008E360B"/>
    <w:rsid w:val="008F271A"/>
    <w:rsid w:val="008F3565"/>
    <w:rsid w:val="008F5256"/>
    <w:rsid w:val="008F595F"/>
    <w:rsid w:val="008F5EE7"/>
    <w:rsid w:val="009001CA"/>
    <w:rsid w:val="00900CCB"/>
    <w:rsid w:val="00902A95"/>
    <w:rsid w:val="0090469D"/>
    <w:rsid w:val="009047B4"/>
    <w:rsid w:val="00911A29"/>
    <w:rsid w:val="00915F7F"/>
    <w:rsid w:val="0091695F"/>
    <w:rsid w:val="00916BB0"/>
    <w:rsid w:val="00921407"/>
    <w:rsid w:val="00924849"/>
    <w:rsid w:val="009262A2"/>
    <w:rsid w:val="00930BA4"/>
    <w:rsid w:val="009324DC"/>
    <w:rsid w:val="0093363A"/>
    <w:rsid w:val="00935CB8"/>
    <w:rsid w:val="0093706D"/>
    <w:rsid w:val="009370B6"/>
    <w:rsid w:val="00937FDE"/>
    <w:rsid w:val="009405D5"/>
    <w:rsid w:val="009407E8"/>
    <w:rsid w:val="00942EC2"/>
    <w:rsid w:val="009430F9"/>
    <w:rsid w:val="00951AB2"/>
    <w:rsid w:val="00953B16"/>
    <w:rsid w:val="009547B4"/>
    <w:rsid w:val="00962835"/>
    <w:rsid w:val="00963A53"/>
    <w:rsid w:val="00970BE5"/>
    <w:rsid w:val="00971F05"/>
    <w:rsid w:val="00975A86"/>
    <w:rsid w:val="00975F8E"/>
    <w:rsid w:val="0097620A"/>
    <w:rsid w:val="00980004"/>
    <w:rsid w:val="0098514F"/>
    <w:rsid w:val="00991822"/>
    <w:rsid w:val="00993399"/>
    <w:rsid w:val="0099603D"/>
    <w:rsid w:val="00997B6B"/>
    <w:rsid w:val="009A15A1"/>
    <w:rsid w:val="009A2675"/>
    <w:rsid w:val="009A40F3"/>
    <w:rsid w:val="009B0541"/>
    <w:rsid w:val="009B11EA"/>
    <w:rsid w:val="009B2D2A"/>
    <w:rsid w:val="009B34A8"/>
    <w:rsid w:val="009B5016"/>
    <w:rsid w:val="009C1C3D"/>
    <w:rsid w:val="009C6C1A"/>
    <w:rsid w:val="009D04BB"/>
    <w:rsid w:val="009D0542"/>
    <w:rsid w:val="009D1EDF"/>
    <w:rsid w:val="009D393F"/>
    <w:rsid w:val="009E23AD"/>
    <w:rsid w:val="009E2831"/>
    <w:rsid w:val="009E58F3"/>
    <w:rsid w:val="009E68B4"/>
    <w:rsid w:val="009E73CC"/>
    <w:rsid w:val="009F0A62"/>
    <w:rsid w:val="009F18E5"/>
    <w:rsid w:val="009F2EA9"/>
    <w:rsid w:val="009F4032"/>
    <w:rsid w:val="009F4F72"/>
    <w:rsid w:val="009F7089"/>
    <w:rsid w:val="009F7AA6"/>
    <w:rsid w:val="00A00592"/>
    <w:rsid w:val="00A01973"/>
    <w:rsid w:val="00A02CBB"/>
    <w:rsid w:val="00A04FEB"/>
    <w:rsid w:val="00A07FF5"/>
    <w:rsid w:val="00A12EF6"/>
    <w:rsid w:val="00A147F5"/>
    <w:rsid w:val="00A168FF"/>
    <w:rsid w:val="00A20540"/>
    <w:rsid w:val="00A213CA"/>
    <w:rsid w:val="00A22019"/>
    <w:rsid w:val="00A225F6"/>
    <w:rsid w:val="00A239BD"/>
    <w:rsid w:val="00A329C1"/>
    <w:rsid w:val="00A3324E"/>
    <w:rsid w:val="00A34BF4"/>
    <w:rsid w:val="00A3559A"/>
    <w:rsid w:val="00A528D3"/>
    <w:rsid w:val="00A52D45"/>
    <w:rsid w:val="00A552F7"/>
    <w:rsid w:val="00A5633D"/>
    <w:rsid w:val="00A56654"/>
    <w:rsid w:val="00A568E0"/>
    <w:rsid w:val="00A5746C"/>
    <w:rsid w:val="00A61025"/>
    <w:rsid w:val="00A6145C"/>
    <w:rsid w:val="00A626C2"/>
    <w:rsid w:val="00A7223E"/>
    <w:rsid w:val="00A740C9"/>
    <w:rsid w:val="00A81025"/>
    <w:rsid w:val="00A82104"/>
    <w:rsid w:val="00A83710"/>
    <w:rsid w:val="00A878C2"/>
    <w:rsid w:val="00A87AF4"/>
    <w:rsid w:val="00A95074"/>
    <w:rsid w:val="00A970EA"/>
    <w:rsid w:val="00A971A9"/>
    <w:rsid w:val="00AA2654"/>
    <w:rsid w:val="00AA32A3"/>
    <w:rsid w:val="00AA3E95"/>
    <w:rsid w:val="00AA6DEE"/>
    <w:rsid w:val="00AB1956"/>
    <w:rsid w:val="00AB2FF2"/>
    <w:rsid w:val="00AB41ED"/>
    <w:rsid w:val="00AB4770"/>
    <w:rsid w:val="00AB6377"/>
    <w:rsid w:val="00AB7A13"/>
    <w:rsid w:val="00AC3600"/>
    <w:rsid w:val="00AD2BA7"/>
    <w:rsid w:val="00AD41D7"/>
    <w:rsid w:val="00AE2F43"/>
    <w:rsid w:val="00AE6851"/>
    <w:rsid w:val="00AE726D"/>
    <w:rsid w:val="00AF15D5"/>
    <w:rsid w:val="00AF22D8"/>
    <w:rsid w:val="00AF263F"/>
    <w:rsid w:val="00AF2BDD"/>
    <w:rsid w:val="00AF410F"/>
    <w:rsid w:val="00AF4287"/>
    <w:rsid w:val="00AF4877"/>
    <w:rsid w:val="00B026F6"/>
    <w:rsid w:val="00B075D0"/>
    <w:rsid w:val="00B1489E"/>
    <w:rsid w:val="00B15156"/>
    <w:rsid w:val="00B17204"/>
    <w:rsid w:val="00B17A0A"/>
    <w:rsid w:val="00B2486F"/>
    <w:rsid w:val="00B25637"/>
    <w:rsid w:val="00B3271D"/>
    <w:rsid w:val="00B3498F"/>
    <w:rsid w:val="00B417C5"/>
    <w:rsid w:val="00B41F2E"/>
    <w:rsid w:val="00B43828"/>
    <w:rsid w:val="00B43E18"/>
    <w:rsid w:val="00B44777"/>
    <w:rsid w:val="00B46BFF"/>
    <w:rsid w:val="00B517D1"/>
    <w:rsid w:val="00B52CF7"/>
    <w:rsid w:val="00B54CEE"/>
    <w:rsid w:val="00B5576F"/>
    <w:rsid w:val="00B60189"/>
    <w:rsid w:val="00B60226"/>
    <w:rsid w:val="00B63320"/>
    <w:rsid w:val="00B63AC8"/>
    <w:rsid w:val="00B63FC4"/>
    <w:rsid w:val="00B7080C"/>
    <w:rsid w:val="00B73194"/>
    <w:rsid w:val="00B73FE7"/>
    <w:rsid w:val="00B763D2"/>
    <w:rsid w:val="00B76B4F"/>
    <w:rsid w:val="00B77EED"/>
    <w:rsid w:val="00B8126E"/>
    <w:rsid w:val="00B8303B"/>
    <w:rsid w:val="00B90EEB"/>
    <w:rsid w:val="00B91358"/>
    <w:rsid w:val="00B94509"/>
    <w:rsid w:val="00B945F6"/>
    <w:rsid w:val="00B94D71"/>
    <w:rsid w:val="00BA3ABC"/>
    <w:rsid w:val="00BA5035"/>
    <w:rsid w:val="00BA63E5"/>
    <w:rsid w:val="00BA6690"/>
    <w:rsid w:val="00BA69D4"/>
    <w:rsid w:val="00BB1CD4"/>
    <w:rsid w:val="00BB4877"/>
    <w:rsid w:val="00BB67ED"/>
    <w:rsid w:val="00BB71E5"/>
    <w:rsid w:val="00BB7953"/>
    <w:rsid w:val="00BC555F"/>
    <w:rsid w:val="00BC5663"/>
    <w:rsid w:val="00BC6A00"/>
    <w:rsid w:val="00BC76D1"/>
    <w:rsid w:val="00BD48FD"/>
    <w:rsid w:val="00BD5C0A"/>
    <w:rsid w:val="00BD5D2C"/>
    <w:rsid w:val="00BD686C"/>
    <w:rsid w:val="00BE284B"/>
    <w:rsid w:val="00BE5212"/>
    <w:rsid w:val="00BE52A2"/>
    <w:rsid w:val="00BE6B9D"/>
    <w:rsid w:val="00BF25B5"/>
    <w:rsid w:val="00BF7C0E"/>
    <w:rsid w:val="00C02E77"/>
    <w:rsid w:val="00C03569"/>
    <w:rsid w:val="00C0490C"/>
    <w:rsid w:val="00C106E8"/>
    <w:rsid w:val="00C1183F"/>
    <w:rsid w:val="00C13859"/>
    <w:rsid w:val="00C13C7D"/>
    <w:rsid w:val="00C14E51"/>
    <w:rsid w:val="00C15C8B"/>
    <w:rsid w:val="00C168EC"/>
    <w:rsid w:val="00C1767C"/>
    <w:rsid w:val="00C17E91"/>
    <w:rsid w:val="00C23248"/>
    <w:rsid w:val="00C33184"/>
    <w:rsid w:val="00C37923"/>
    <w:rsid w:val="00C40250"/>
    <w:rsid w:val="00C423F7"/>
    <w:rsid w:val="00C4523D"/>
    <w:rsid w:val="00C47538"/>
    <w:rsid w:val="00C51455"/>
    <w:rsid w:val="00C5152B"/>
    <w:rsid w:val="00C52234"/>
    <w:rsid w:val="00C52BFA"/>
    <w:rsid w:val="00C5523D"/>
    <w:rsid w:val="00C55B06"/>
    <w:rsid w:val="00C67626"/>
    <w:rsid w:val="00C700BC"/>
    <w:rsid w:val="00C71135"/>
    <w:rsid w:val="00C7139A"/>
    <w:rsid w:val="00C74E7D"/>
    <w:rsid w:val="00C8148E"/>
    <w:rsid w:val="00C81FA5"/>
    <w:rsid w:val="00C82A99"/>
    <w:rsid w:val="00C8302E"/>
    <w:rsid w:val="00C8395A"/>
    <w:rsid w:val="00C83E48"/>
    <w:rsid w:val="00C847A8"/>
    <w:rsid w:val="00C90AD7"/>
    <w:rsid w:val="00C92669"/>
    <w:rsid w:val="00C92DEE"/>
    <w:rsid w:val="00C961D5"/>
    <w:rsid w:val="00C967A5"/>
    <w:rsid w:val="00CA3B91"/>
    <w:rsid w:val="00CA431D"/>
    <w:rsid w:val="00CA4D0D"/>
    <w:rsid w:val="00CA709C"/>
    <w:rsid w:val="00CB4E72"/>
    <w:rsid w:val="00CB594F"/>
    <w:rsid w:val="00CC2932"/>
    <w:rsid w:val="00CD20CA"/>
    <w:rsid w:val="00CD4ED2"/>
    <w:rsid w:val="00CD7374"/>
    <w:rsid w:val="00CE28EF"/>
    <w:rsid w:val="00CE462C"/>
    <w:rsid w:val="00CF0FE5"/>
    <w:rsid w:val="00CF1D78"/>
    <w:rsid w:val="00D0113A"/>
    <w:rsid w:val="00D0298F"/>
    <w:rsid w:val="00D11EA9"/>
    <w:rsid w:val="00D1379D"/>
    <w:rsid w:val="00D26D96"/>
    <w:rsid w:val="00D31083"/>
    <w:rsid w:val="00D31AB1"/>
    <w:rsid w:val="00D32000"/>
    <w:rsid w:val="00D34A43"/>
    <w:rsid w:val="00D37C4C"/>
    <w:rsid w:val="00D4006C"/>
    <w:rsid w:val="00D447C3"/>
    <w:rsid w:val="00D44F0F"/>
    <w:rsid w:val="00D506D7"/>
    <w:rsid w:val="00D54C06"/>
    <w:rsid w:val="00D55231"/>
    <w:rsid w:val="00D5576E"/>
    <w:rsid w:val="00D636B4"/>
    <w:rsid w:val="00D7085D"/>
    <w:rsid w:val="00D71525"/>
    <w:rsid w:val="00D76605"/>
    <w:rsid w:val="00D7729F"/>
    <w:rsid w:val="00D85E16"/>
    <w:rsid w:val="00D91A34"/>
    <w:rsid w:val="00D9216E"/>
    <w:rsid w:val="00D933D5"/>
    <w:rsid w:val="00D941CD"/>
    <w:rsid w:val="00D950CF"/>
    <w:rsid w:val="00D95CA2"/>
    <w:rsid w:val="00D96902"/>
    <w:rsid w:val="00DA4B76"/>
    <w:rsid w:val="00DA69CA"/>
    <w:rsid w:val="00DB6488"/>
    <w:rsid w:val="00DC0F8F"/>
    <w:rsid w:val="00DC4457"/>
    <w:rsid w:val="00DC450A"/>
    <w:rsid w:val="00DC4AAF"/>
    <w:rsid w:val="00DC552E"/>
    <w:rsid w:val="00DC5A3D"/>
    <w:rsid w:val="00DD354F"/>
    <w:rsid w:val="00DD3F48"/>
    <w:rsid w:val="00DD6402"/>
    <w:rsid w:val="00DD6790"/>
    <w:rsid w:val="00DD71B3"/>
    <w:rsid w:val="00DD7A64"/>
    <w:rsid w:val="00DE1493"/>
    <w:rsid w:val="00DE1CA5"/>
    <w:rsid w:val="00DE2C17"/>
    <w:rsid w:val="00DF56F1"/>
    <w:rsid w:val="00DF5FEA"/>
    <w:rsid w:val="00DF724A"/>
    <w:rsid w:val="00DF7716"/>
    <w:rsid w:val="00E00B98"/>
    <w:rsid w:val="00E00C57"/>
    <w:rsid w:val="00E01D50"/>
    <w:rsid w:val="00E063B0"/>
    <w:rsid w:val="00E140FC"/>
    <w:rsid w:val="00E156A0"/>
    <w:rsid w:val="00E17F82"/>
    <w:rsid w:val="00E22CFE"/>
    <w:rsid w:val="00E270B0"/>
    <w:rsid w:val="00E37CC2"/>
    <w:rsid w:val="00E41521"/>
    <w:rsid w:val="00E42C83"/>
    <w:rsid w:val="00E43600"/>
    <w:rsid w:val="00E44289"/>
    <w:rsid w:val="00E446E1"/>
    <w:rsid w:val="00E501D2"/>
    <w:rsid w:val="00E5260B"/>
    <w:rsid w:val="00E60E05"/>
    <w:rsid w:val="00E64EDB"/>
    <w:rsid w:val="00E67F9B"/>
    <w:rsid w:val="00E71E2E"/>
    <w:rsid w:val="00E80143"/>
    <w:rsid w:val="00E82FD9"/>
    <w:rsid w:val="00E9220B"/>
    <w:rsid w:val="00EA6315"/>
    <w:rsid w:val="00EB00A3"/>
    <w:rsid w:val="00EB475F"/>
    <w:rsid w:val="00EB5705"/>
    <w:rsid w:val="00EB7B39"/>
    <w:rsid w:val="00EC29DC"/>
    <w:rsid w:val="00EC507C"/>
    <w:rsid w:val="00ED56E5"/>
    <w:rsid w:val="00ED67A6"/>
    <w:rsid w:val="00ED7DB1"/>
    <w:rsid w:val="00EE15FE"/>
    <w:rsid w:val="00EE251E"/>
    <w:rsid w:val="00EE301F"/>
    <w:rsid w:val="00EE335F"/>
    <w:rsid w:val="00EF69BD"/>
    <w:rsid w:val="00F01B80"/>
    <w:rsid w:val="00F03723"/>
    <w:rsid w:val="00F11482"/>
    <w:rsid w:val="00F127A0"/>
    <w:rsid w:val="00F13D16"/>
    <w:rsid w:val="00F14103"/>
    <w:rsid w:val="00F14556"/>
    <w:rsid w:val="00F15EE5"/>
    <w:rsid w:val="00F20761"/>
    <w:rsid w:val="00F20BCE"/>
    <w:rsid w:val="00F214E7"/>
    <w:rsid w:val="00F216AB"/>
    <w:rsid w:val="00F273C3"/>
    <w:rsid w:val="00F306E0"/>
    <w:rsid w:val="00F35805"/>
    <w:rsid w:val="00F37E27"/>
    <w:rsid w:val="00F408C6"/>
    <w:rsid w:val="00F415D9"/>
    <w:rsid w:val="00F418BA"/>
    <w:rsid w:val="00F44CB1"/>
    <w:rsid w:val="00F47B79"/>
    <w:rsid w:val="00F53D57"/>
    <w:rsid w:val="00F62ACE"/>
    <w:rsid w:val="00F631E1"/>
    <w:rsid w:val="00F72C3F"/>
    <w:rsid w:val="00F72E19"/>
    <w:rsid w:val="00F7432D"/>
    <w:rsid w:val="00F7624D"/>
    <w:rsid w:val="00F76DFE"/>
    <w:rsid w:val="00F774F1"/>
    <w:rsid w:val="00F77809"/>
    <w:rsid w:val="00F8081F"/>
    <w:rsid w:val="00F80CC5"/>
    <w:rsid w:val="00F82C1F"/>
    <w:rsid w:val="00F84DA9"/>
    <w:rsid w:val="00F90B90"/>
    <w:rsid w:val="00F91B8C"/>
    <w:rsid w:val="00F92001"/>
    <w:rsid w:val="00F942E7"/>
    <w:rsid w:val="00F946C5"/>
    <w:rsid w:val="00F94942"/>
    <w:rsid w:val="00F94CF8"/>
    <w:rsid w:val="00FA00ED"/>
    <w:rsid w:val="00FA62F3"/>
    <w:rsid w:val="00FA6B67"/>
    <w:rsid w:val="00FB195E"/>
    <w:rsid w:val="00FB1DDF"/>
    <w:rsid w:val="00FB203C"/>
    <w:rsid w:val="00FB3BC4"/>
    <w:rsid w:val="00FC1941"/>
    <w:rsid w:val="00FC6C23"/>
    <w:rsid w:val="00FD1C36"/>
    <w:rsid w:val="00FD1CFA"/>
    <w:rsid w:val="00FD2F88"/>
    <w:rsid w:val="00FD3E1A"/>
    <w:rsid w:val="00FD4474"/>
    <w:rsid w:val="00FD508B"/>
    <w:rsid w:val="00FD7B29"/>
    <w:rsid w:val="00FE37AB"/>
    <w:rsid w:val="00FE6E42"/>
    <w:rsid w:val="00FF4617"/>
    <w:rsid w:val="00FF5C3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9292FF1"/>
  <w15:chartTrackingRefBased/>
  <w15:docId w15:val="{0A68A658-8F1B-4A05-8FE3-CAF1AF8EC5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15DE"/>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F7AA6"/>
    <w:pPr>
      <w:tabs>
        <w:tab w:val="center" w:pos="4513"/>
        <w:tab w:val="right" w:pos="9026"/>
      </w:tabs>
      <w:spacing w:after="0" w:line="240" w:lineRule="auto"/>
    </w:pPr>
  </w:style>
  <w:style w:type="character" w:customStyle="1" w:styleId="HeaderChar">
    <w:name w:val="Header Char"/>
    <w:basedOn w:val="DefaultParagraphFont"/>
    <w:link w:val="Header"/>
    <w:uiPriority w:val="99"/>
    <w:rsid w:val="009F7AA6"/>
  </w:style>
  <w:style w:type="paragraph" w:styleId="Footer">
    <w:name w:val="footer"/>
    <w:basedOn w:val="Normal"/>
    <w:link w:val="FooterChar"/>
    <w:uiPriority w:val="99"/>
    <w:unhideWhenUsed/>
    <w:rsid w:val="009F7AA6"/>
    <w:pPr>
      <w:tabs>
        <w:tab w:val="center" w:pos="4513"/>
        <w:tab w:val="right" w:pos="9026"/>
      </w:tabs>
      <w:spacing w:after="0" w:line="240" w:lineRule="auto"/>
    </w:pPr>
  </w:style>
  <w:style w:type="character" w:customStyle="1" w:styleId="FooterChar">
    <w:name w:val="Footer Char"/>
    <w:basedOn w:val="DefaultParagraphFont"/>
    <w:link w:val="Footer"/>
    <w:uiPriority w:val="99"/>
    <w:rsid w:val="009F7AA6"/>
  </w:style>
  <w:style w:type="paragraph" w:styleId="ListParagraph">
    <w:name w:val="List Paragraph"/>
    <w:basedOn w:val="Normal"/>
    <w:uiPriority w:val="34"/>
    <w:qFormat/>
    <w:rsid w:val="00DC5A3D"/>
    <w:pPr>
      <w:ind w:left="720"/>
      <w:contextualSpacing/>
    </w:pPr>
  </w:style>
  <w:style w:type="character" w:styleId="Hyperlink">
    <w:name w:val="Hyperlink"/>
    <w:basedOn w:val="DefaultParagraphFont"/>
    <w:uiPriority w:val="99"/>
    <w:unhideWhenUsed/>
    <w:rsid w:val="00393DF6"/>
    <w:rPr>
      <w:color w:val="0563C1" w:themeColor="hyperlink"/>
      <w:u w:val="single"/>
    </w:rPr>
  </w:style>
  <w:style w:type="character" w:styleId="UnresolvedMention">
    <w:name w:val="Unresolved Mention"/>
    <w:basedOn w:val="DefaultParagraphFont"/>
    <w:uiPriority w:val="99"/>
    <w:semiHidden/>
    <w:unhideWhenUsed/>
    <w:rsid w:val="00393DF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8139043">
      <w:bodyDiv w:val="1"/>
      <w:marLeft w:val="0"/>
      <w:marRight w:val="0"/>
      <w:marTop w:val="0"/>
      <w:marBottom w:val="0"/>
      <w:divBdr>
        <w:top w:val="none" w:sz="0" w:space="0" w:color="auto"/>
        <w:left w:val="none" w:sz="0" w:space="0" w:color="auto"/>
        <w:bottom w:val="none" w:sz="0" w:space="0" w:color="auto"/>
        <w:right w:val="none" w:sz="0" w:space="0" w:color="auto"/>
      </w:divBdr>
    </w:div>
    <w:div w:id="522520295">
      <w:bodyDiv w:val="1"/>
      <w:marLeft w:val="0"/>
      <w:marRight w:val="0"/>
      <w:marTop w:val="0"/>
      <w:marBottom w:val="0"/>
      <w:divBdr>
        <w:top w:val="none" w:sz="0" w:space="0" w:color="auto"/>
        <w:left w:val="none" w:sz="0" w:space="0" w:color="auto"/>
        <w:bottom w:val="none" w:sz="0" w:space="0" w:color="auto"/>
        <w:right w:val="none" w:sz="0" w:space="0" w:color="auto"/>
      </w:divBdr>
    </w:div>
    <w:div w:id="13140644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qaa.ac.uk/membership/collaborative-enhancement-projects" TargetMode="External"/><Relationship Id="rId13" Type="http://schemas.openxmlformats.org/officeDocument/2006/relationships/hyperlink" Target="http://nwcommons.nwciowa.edu/education_maste%20rs/5/" TargetMode="External"/><Relationship Id="rId18" Type="http://schemas.openxmlformats.org/officeDocument/2006/relationships/header" Target="header3.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s://www.qaa.ac.uk/membership/collaborative-enhancement-projects" TargetMode="External"/><Relationship Id="rId12" Type="http://schemas.openxmlformats.org/officeDocument/2006/relationships/hyperlink" Target="http://digitalclaritygroup.com/wordpress/wpcontent/uploads/2012/12/DCG-Insight-Understanding-the-Mobile-Shift-Nov-2012.pdf" TargetMode="External"/><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hal.archives-ouvertes.fr/hal-01508618/document" TargetMode="External"/><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hyperlink" Target="https://doi.org/10.15045/ELF_0020104" TargetMode="External"/><Relationship Id="rId19"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yperlink" Target="https://rdw.rowan.edu/etd/2555/"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8</Pages>
  <Words>3887</Words>
  <Characters>22627</Characters>
  <Application>Microsoft Office Word</Application>
  <DocSecurity>0</DocSecurity>
  <Lines>359</Lines>
  <Paragraphs>82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Eleni Meletiadou</dc:creator>
  <cp:keywords/>
  <dc:description/>
  <cp:lastModifiedBy>Eleni Meletiadou</cp:lastModifiedBy>
  <cp:revision>35</cp:revision>
  <cp:lastPrinted>2022-05-29T16:37:00Z</cp:lastPrinted>
  <dcterms:created xsi:type="dcterms:W3CDTF">2024-07-03T21:42:00Z</dcterms:created>
  <dcterms:modified xsi:type="dcterms:W3CDTF">2024-07-04T13:57:00Z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984b68054675d2f40da70fe6ac8c2ea6aa54f5ff6ecc3facc0547831f08aa37f</vt:lpwstr>
  </property>
</Properties>
</file>