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FEA7" w14:textId="77777777" w:rsidR="00254A57" w:rsidRDefault="00855638">
      <w:pPr>
        <w:pStyle w:val="BodyText"/>
        <w:ind w:left="3007"/>
        <w:rPr>
          <w:rFonts w:ascii="Times New Roman"/>
          <w:sz w:val="20"/>
        </w:rPr>
      </w:pPr>
      <w:r>
        <w:rPr>
          <w:rFonts w:ascii="Times New Roman"/>
          <w:noProof/>
          <w:sz w:val="20"/>
        </w:rPr>
        <w:drawing>
          <wp:inline distT="0" distB="0" distL="0" distR="0" wp14:anchorId="7F3413A8" wp14:editId="0BE30C38">
            <wp:extent cx="2728387" cy="146913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28387" cy="1469136"/>
                    </a:xfrm>
                    <a:prstGeom prst="rect">
                      <a:avLst/>
                    </a:prstGeom>
                  </pic:spPr>
                </pic:pic>
              </a:graphicData>
            </a:graphic>
          </wp:inline>
        </w:drawing>
      </w:r>
    </w:p>
    <w:p w14:paraId="2BE9241C" w14:textId="77777777" w:rsidR="00254A57" w:rsidRDefault="00855638">
      <w:pPr>
        <w:pStyle w:val="Heading1"/>
        <w:spacing w:before="4"/>
        <w:ind w:left="4279" w:right="2149" w:hanging="1347"/>
      </w:pPr>
      <w:r>
        <w:t>HIPAA</w:t>
      </w:r>
      <w:r>
        <w:rPr>
          <w:spacing w:val="-16"/>
        </w:rPr>
        <w:t xml:space="preserve"> </w:t>
      </w:r>
      <w:r>
        <w:t>Security</w:t>
      </w:r>
      <w:r>
        <w:rPr>
          <w:spacing w:val="-12"/>
        </w:rPr>
        <w:t xml:space="preserve"> </w:t>
      </w:r>
      <w:r>
        <w:t>Proposed</w:t>
      </w:r>
      <w:r>
        <w:rPr>
          <w:spacing w:val="-10"/>
        </w:rPr>
        <w:t xml:space="preserve"> </w:t>
      </w:r>
      <w:r>
        <w:t>Rule</w:t>
      </w:r>
      <w:r>
        <w:rPr>
          <w:spacing w:val="-10"/>
        </w:rPr>
        <w:t xml:space="preserve"> </w:t>
      </w:r>
      <w:r>
        <w:t>–</w:t>
      </w:r>
      <w:r>
        <w:rPr>
          <w:spacing w:val="-12"/>
        </w:rPr>
        <w:t xml:space="preserve"> </w:t>
      </w:r>
      <w:r>
        <w:t>Summary January 15, 2025</w:t>
      </w:r>
    </w:p>
    <w:p w14:paraId="2A1B1F0A" w14:textId="77777777" w:rsidR="00254A57" w:rsidRDefault="00254A57">
      <w:pPr>
        <w:pStyle w:val="BodyText"/>
        <w:spacing w:before="2"/>
        <w:ind w:left="0"/>
        <w:rPr>
          <w:b/>
        </w:rPr>
      </w:pPr>
    </w:p>
    <w:p w14:paraId="6D828671" w14:textId="77777777" w:rsidR="00254A57" w:rsidRDefault="00855638">
      <w:pPr>
        <w:pStyle w:val="BodyText"/>
        <w:spacing w:line="259" w:lineRule="auto"/>
        <w:ind w:right="151"/>
      </w:pPr>
      <w:r>
        <w:t>On December 27, 2024, the Department of Health and Human Services’</w:t>
      </w:r>
      <w:r>
        <w:rPr>
          <w:spacing w:val="-4"/>
        </w:rPr>
        <w:t xml:space="preserve"> </w:t>
      </w:r>
      <w:r>
        <w:t>(HHS) Office for Civil Rights (OCR)</w:t>
      </w:r>
      <w:r>
        <w:rPr>
          <w:spacing w:val="-1"/>
        </w:rPr>
        <w:t xml:space="preserve"> </w:t>
      </w:r>
      <w:r>
        <w:t>issued a</w:t>
      </w:r>
      <w:r>
        <w:rPr>
          <w:spacing w:val="-2"/>
        </w:rPr>
        <w:t xml:space="preserve"> </w:t>
      </w:r>
      <w:r>
        <w:t>Notice</w:t>
      </w:r>
      <w:r>
        <w:rPr>
          <w:spacing w:val="-2"/>
        </w:rPr>
        <w:t xml:space="preserve"> </w:t>
      </w:r>
      <w:r>
        <w:t>of Proposed</w:t>
      </w:r>
      <w:r>
        <w:rPr>
          <w:spacing w:val="-2"/>
        </w:rPr>
        <w:t xml:space="preserve"> </w:t>
      </w:r>
      <w:r>
        <w:t>Rulemaking</w:t>
      </w:r>
      <w:r>
        <w:rPr>
          <w:spacing w:val="-2"/>
        </w:rPr>
        <w:t xml:space="preserve"> </w:t>
      </w:r>
      <w:r>
        <w:t>(NPRM)</w:t>
      </w:r>
      <w:r>
        <w:rPr>
          <w:spacing w:val="-1"/>
        </w:rPr>
        <w:t xml:space="preserve"> </w:t>
      </w:r>
      <w:r>
        <w:t>to</w:t>
      </w:r>
      <w:r>
        <w:rPr>
          <w:spacing w:val="-2"/>
        </w:rPr>
        <w:t xml:space="preserve"> </w:t>
      </w:r>
      <w:r>
        <w:t>modify</w:t>
      </w:r>
      <w:r>
        <w:rPr>
          <w:spacing w:val="-2"/>
        </w:rPr>
        <w:t xml:space="preserve"> </w:t>
      </w:r>
      <w:r>
        <w:t>the</w:t>
      </w:r>
      <w:r>
        <w:rPr>
          <w:spacing w:val="-2"/>
        </w:rPr>
        <w:t xml:space="preserve"> </w:t>
      </w:r>
      <w:r>
        <w:t>Health Insurance</w:t>
      </w:r>
      <w:r>
        <w:rPr>
          <w:spacing w:val="-2"/>
        </w:rPr>
        <w:t xml:space="preserve"> </w:t>
      </w:r>
      <w:r>
        <w:t>Portability and Accountability</w:t>
      </w:r>
      <w:r>
        <w:rPr>
          <w:spacing w:val="-15"/>
        </w:rPr>
        <w:t xml:space="preserve"> </w:t>
      </w:r>
      <w:r>
        <w:t>Act of 1996</w:t>
      </w:r>
      <w:r>
        <w:rPr>
          <w:spacing w:val="-1"/>
        </w:rPr>
        <w:t xml:space="preserve"> </w:t>
      </w:r>
      <w:r>
        <w:t>(HIPAA)</w:t>
      </w:r>
      <w:r>
        <w:rPr>
          <w:spacing w:val="-2"/>
        </w:rPr>
        <w:t xml:space="preserve"> </w:t>
      </w:r>
      <w:r>
        <w:t>Security Rule.</w:t>
      </w:r>
      <w:r>
        <w:rPr>
          <w:spacing w:val="-6"/>
        </w:rPr>
        <w:t xml:space="preserve"> </w:t>
      </w:r>
      <w:r>
        <w:t>This proposal</w:t>
      </w:r>
      <w:r>
        <w:rPr>
          <w:spacing w:val="-1"/>
        </w:rPr>
        <w:t xml:space="preserve"> </w:t>
      </w:r>
      <w:r>
        <w:t>is</w:t>
      </w:r>
      <w:r>
        <w:rPr>
          <w:spacing w:val="-3"/>
        </w:rPr>
        <w:t xml:space="preserve"> </w:t>
      </w:r>
      <w:r>
        <w:t>intended</w:t>
      </w:r>
      <w:r>
        <w:rPr>
          <w:spacing w:val="-1"/>
        </w:rPr>
        <w:t xml:space="preserve"> </w:t>
      </w:r>
      <w:r>
        <w:t>to</w:t>
      </w:r>
      <w:r>
        <w:rPr>
          <w:spacing w:val="-3"/>
        </w:rPr>
        <w:t xml:space="preserve"> </w:t>
      </w:r>
      <w:r>
        <w:t>strengthen</w:t>
      </w:r>
      <w:r>
        <w:rPr>
          <w:spacing w:val="-3"/>
        </w:rPr>
        <w:t xml:space="preserve"> </w:t>
      </w:r>
      <w:r>
        <w:t xml:space="preserve">cybersecurity protections for electronic protected health information (ePHI). OCR administers and enforces the Security Rule, which establishes national standards for the protection of individuals’ ePHI by covered entities (health plans, healthcare clearinghouses, and most healthcare providers), and their business associates (together, “regulated entities”). You can find the proposed rule </w:t>
      </w:r>
      <w:hyperlink r:id="rId8">
        <w:r>
          <w:rPr>
            <w:color w:val="0000ED"/>
            <w:u w:val="single" w:color="0000ED"/>
          </w:rPr>
          <w:t>here</w:t>
        </w:r>
      </w:hyperlink>
      <w:r>
        <w:t>, and the HHS press release</w:t>
      </w:r>
      <w:r>
        <w:rPr>
          <w:spacing w:val="-4"/>
        </w:rPr>
        <w:t xml:space="preserve"> </w:t>
      </w:r>
      <w:r>
        <w:t>and</w:t>
      </w:r>
      <w:r>
        <w:rPr>
          <w:spacing w:val="-5"/>
        </w:rPr>
        <w:t xml:space="preserve"> </w:t>
      </w:r>
      <w:r>
        <w:t>fact</w:t>
      </w:r>
      <w:r>
        <w:rPr>
          <w:spacing w:val="-1"/>
        </w:rPr>
        <w:t xml:space="preserve"> </w:t>
      </w:r>
      <w:r>
        <w:t>sheet</w:t>
      </w:r>
      <w:r>
        <w:rPr>
          <w:spacing w:val="-1"/>
        </w:rPr>
        <w:t xml:space="preserve"> </w:t>
      </w:r>
      <w:hyperlink r:id="rId9">
        <w:r>
          <w:rPr>
            <w:color w:val="0000ED"/>
            <w:u w:val="single" w:color="0000ED"/>
          </w:rPr>
          <w:t>here</w:t>
        </w:r>
      </w:hyperlink>
      <w:r>
        <w:t>,</w:t>
      </w:r>
      <w:r>
        <w:rPr>
          <w:spacing w:val="-3"/>
        </w:rPr>
        <w:t xml:space="preserve"> </w:t>
      </w:r>
      <w:r>
        <w:t>and</w:t>
      </w:r>
      <w:r>
        <w:rPr>
          <w:spacing w:val="-2"/>
        </w:rPr>
        <w:t xml:space="preserve"> </w:t>
      </w:r>
      <w:hyperlink r:id="rId10">
        <w:r>
          <w:rPr>
            <w:color w:val="0000ED"/>
            <w:u w:val="single" w:color="0000ED"/>
          </w:rPr>
          <w:t>here</w:t>
        </w:r>
      </w:hyperlink>
      <w:r>
        <w:t>.</w:t>
      </w:r>
      <w:r>
        <w:rPr>
          <w:spacing w:val="-3"/>
        </w:rPr>
        <w:t xml:space="preserve"> </w:t>
      </w:r>
      <w:r>
        <w:t>Comments</w:t>
      </w:r>
      <w:r>
        <w:rPr>
          <w:spacing w:val="-2"/>
        </w:rPr>
        <w:t xml:space="preserve"> </w:t>
      </w:r>
      <w:r>
        <w:t>are</w:t>
      </w:r>
      <w:r>
        <w:rPr>
          <w:spacing w:val="-5"/>
        </w:rPr>
        <w:t xml:space="preserve"> </w:t>
      </w:r>
      <w:r>
        <w:t>due</w:t>
      </w:r>
      <w:r>
        <w:rPr>
          <w:spacing w:val="-5"/>
        </w:rPr>
        <w:t xml:space="preserve"> </w:t>
      </w:r>
      <w:r>
        <w:t>March</w:t>
      </w:r>
      <w:r>
        <w:rPr>
          <w:spacing w:val="-3"/>
        </w:rPr>
        <w:t xml:space="preserve"> </w:t>
      </w:r>
      <w:r>
        <w:t>7,</w:t>
      </w:r>
      <w:r>
        <w:rPr>
          <w:spacing w:val="-1"/>
        </w:rPr>
        <w:t xml:space="preserve"> </w:t>
      </w:r>
      <w:r>
        <w:t>2025.</w:t>
      </w:r>
      <w:r>
        <w:rPr>
          <w:spacing w:val="-16"/>
        </w:rPr>
        <w:t xml:space="preserve"> </w:t>
      </w:r>
      <w:r>
        <w:t>Also, for</w:t>
      </w:r>
      <w:r>
        <w:rPr>
          <w:spacing w:val="-4"/>
        </w:rPr>
        <w:t xml:space="preserve"> </w:t>
      </w:r>
      <w:r>
        <w:t>reference</w:t>
      </w:r>
      <w:r>
        <w:rPr>
          <w:spacing w:val="-3"/>
        </w:rPr>
        <w:t xml:space="preserve"> </w:t>
      </w:r>
      <w:r>
        <w:t xml:space="preserve">purposes, the current regulatory text (as contrasted with what is proposed in the rule outlined below), can be found </w:t>
      </w:r>
      <w:hyperlink r:id="rId11">
        <w:r>
          <w:rPr>
            <w:color w:val="0000ED"/>
            <w:u w:val="single" w:color="0000ED"/>
          </w:rPr>
          <w:t>here.</w:t>
        </w:r>
      </w:hyperlink>
    </w:p>
    <w:p w14:paraId="436C85A7" w14:textId="77777777" w:rsidR="00254A57" w:rsidRDefault="00855638">
      <w:pPr>
        <w:pStyle w:val="Heading1"/>
        <w:numPr>
          <w:ilvl w:val="0"/>
          <w:numId w:val="27"/>
        </w:numPr>
        <w:tabs>
          <w:tab w:val="left" w:pos="839"/>
        </w:tabs>
        <w:ind w:left="839" w:hanging="719"/>
      </w:pPr>
      <w:r>
        <w:rPr>
          <w:u w:val="single"/>
        </w:rPr>
        <w:t>Key</w:t>
      </w:r>
      <w:r>
        <w:rPr>
          <w:spacing w:val="-5"/>
          <w:u w:val="single"/>
        </w:rPr>
        <w:t xml:space="preserve"> </w:t>
      </w:r>
      <w:r>
        <w:rPr>
          <w:spacing w:val="-2"/>
          <w:u w:val="single"/>
        </w:rPr>
        <w:t>Takeaways</w:t>
      </w:r>
    </w:p>
    <w:p w14:paraId="35502106" w14:textId="77777777" w:rsidR="00254A57" w:rsidRDefault="00254A57">
      <w:pPr>
        <w:pStyle w:val="BodyText"/>
        <w:spacing w:before="41"/>
        <w:ind w:left="0"/>
        <w:rPr>
          <w:b/>
        </w:rPr>
      </w:pPr>
    </w:p>
    <w:p w14:paraId="5E0FB659" w14:textId="77777777" w:rsidR="00254A57" w:rsidRDefault="00855638">
      <w:pPr>
        <w:pStyle w:val="ListParagraph"/>
        <w:numPr>
          <w:ilvl w:val="1"/>
          <w:numId w:val="27"/>
        </w:numPr>
        <w:tabs>
          <w:tab w:val="left" w:pos="480"/>
        </w:tabs>
        <w:spacing w:line="256" w:lineRule="auto"/>
        <w:ind w:right="355"/>
        <w:rPr>
          <w:rFonts w:ascii="Symbol" w:hAnsi="Symbol"/>
        </w:rPr>
      </w:pPr>
      <w:r>
        <w:t>OCR</w:t>
      </w:r>
      <w:r>
        <w:rPr>
          <w:spacing w:val="-2"/>
        </w:rPr>
        <w:t xml:space="preserve"> </w:t>
      </w:r>
      <w:r>
        <w:t>says</w:t>
      </w:r>
      <w:r>
        <w:rPr>
          <w:spacing w:val="-4"/>
        </w:rPr>
        <w:t xml:space="preserve"> </w:t>
      </w:r>
      <w:r>
        <w:t>regulated</w:t>
      </w:r>
      <w:r>
        <w:rPr>
          <w:spacing w:val="-2"/>
        </w:rPr>
        <w:t xml:space="preserve"> </w:t>
      </w:r>
      <w:r>
        <w:t>entities</w:t>
      </w:r>
      <w:r>
        <w:rPr>
          <w:spacing w:val="-1"/>
        </w:rPr>
        <w:t xml:space="preserve"> </w:t>
      </w:r>
      <w:r>
        <w:t>are</w:t>
      </w:r>
      <w:r>
        <w:rPr>
          <w:spacing w:val="-4"/>
        </w:rPr>
        <w:t xml:space="preserve"> </w:t>
      </w:r>
      <w:r>
        <w:t>failing</w:t>
      </w:r>
      <w:r>
        <w:rPr>
          <w:spacing w:val="-2"/>
        </w:rPr>
        <w:t xml:space="preserve"> </w:t>
      </w:r>
      <w:r>
        <w:t>to</w:t>
      </w:r>
      <w:r>
        <w:rPr>
          <w:spacing w:val="-4"/>
        </w:rPr>
        <w:t xml:space="preserve"> </w:t>
      </w:r>
      <w:r>
        <w:t>perform</w:t>
      </w:r>
      <w:r>
        <w:rPr>
          <w:spacing w:val="-3"/>
        </w:rPr>
        <w:t xml:space="preserve"> </w:t>
      </w:r>
      <w:r>
        <w:t>compliant</w:t>
      </w:r>
      <w:r>
        <w:rPr>
          <w:spacing w:val="-2"/>
        </w:rPr>
        <w:t xml:space="preserve"> </w:t>
      </w:r>
      <w:r>
        <w:t>risk</w:t>
      </w:r>
      <w:r>
        <w:rPr>
          <w:spacing w:val="-4"/>
        </w:rPr>
        <w:t xml:space="preserve"> </w:t>
      </w:r>
      <w:r>
        <w:t>analyses</w:t>
      </w:r>
      <w:r>
        <w:rPr>
          <w:spacing w:val="-3"/>
        </w:rPr>
        <w:t xml:space="preserve"> </w:t>
      </w:r>
      <w:r>
        <w:t>and</w:t>
      </w:r>
      <w:r>
        <w:rPr>
          <w:spacing w:val="-2"/>
        </w:rPr>
        <w:t xml:space="preserve"> </w:t>
      </w:r>
      <w:r>
        <w:t>policy</w:t>
      </w:r>
      <w:r>
        <w:rPr>
          <w:spacing w:val="-1"/>
        </w:rPr>
        <w:t xml:space="preserve"> </w:t>
      </w:r>
      <w:r>
        <w:t>changes</w:t>
      </w:r>
      <w:r>
        <w:rPr>
          <w:spacing w:val="-4"/>
        </w:rPr>
        <w:t xml:space="preserve"> </w:t>
      </w:r>
      <w:r>
        <w:t>are needed and that only 14 percent of covered entities and 17 percent of business associates are currently in compliance.</w:t>
      </w:r>
    </w:p>
    <w:p w14:paraId="1BD36600" w14:textId="77777777" w:rsidR="00254A57" w:rsidRDefault="00855638">
      <w:pPr>
        <w:pStyle w:val="ListParagraph"/>
        <w:numPr>
          <w:ilvl w:val="1"/>
          <w:numId w:val="27"/>
        </w:numPr>
        <w:tabs>
          <w:tab w:val="left" w:pos="480"/>
        </w:tabs>
        <w:spacing w:before="3" w:line="259" w:lineRule="auto"/>
        <w:ind w:right="248"/>
        <w:rPr>
          <w:rFonts w:ascii="Symbol" w:hAnsi="Symbol"/>
        </w:rPr>
      </w:pPr>
      <w:r>
        <w:t>Maintaining an asset inventory is not explicitly required under the current Security Rule but OCR calls it a “fundamental component of conducting a risk analysis” and says many healthcare organizations (HCOs) are not maintaining these inventories. In place of the existing standard for security</w:t>
      </w:r>
      <w:r>
        <w:rPr>
          <w:spacing w:val="-4"/>
        </w:rPr>
        <w:t xml:space="preserve"> </w:t>
      </w:r>
      <w:r>
        <w:t>management process</w:t>
      </w:r>
      <w:r>
        <w:rPr>
          <w:spacing w:val="-4"/>
        </w:rPr>
        <w:t xml:space="preserve"> </w:t>
      </w:r>
      <w:r>
        <w:t>OCR</w:t>
      </w:r>
      <w:r>
        <w:rPr>
          <w:spacing w:val="-2"/>
        </w:rPr>
        <w:t xml:space="preserve"> </w:t>
      </w:r>
      <w:r>
        <w:t>proposes</w:t>
      </w:r>
      <w:r>
        <w:rPr>
          <w:spacing w:val="-4"/>
        </w:rPr>
        <w:t xml:space="preserve"> </w:t>
      </w:r>
      <w:r>
        <w:t>to</w:t>
      </w:r>
      <w:r>
        <w:rPr>
          <w:spacing w:val="-4"/>
        </w:rPr>
        <w:t xml:space="preserve"> </w:t>
      </w:r>
      <w:r>
        <w:t>require</w:t>
      </w:r>
      <w:r>
        <w:rPr>
          <w:spacing w:val="-2"/>
        </w:rPr>
        <w:t xml:space="preserve"> </w:t>
      </w:r>
      <w:r>
        <w:t>a</w:t>
      </w:r>
      <w:r>
        <w:rPr>
          <w:spacing w:val="-4"/>
        </w:rPr>
        <w:t xml:space="preserve"> </w:t>
      </w:r>
      <w:r>
        <w:t>regulated</w:t>
      </w:r>
      <w:r>
        <w:rPr>
          <w:spacing w:val="-4"/>
        </w:rPr>
        <w:t xml:space="preserve"> </w:t>
      </w:r>
      <w:r>
        <w:t>entity</w:t>
      </w:r>
      <w:r>
        <w:rPr>
          <w:spacing w:val="-4"/>
        </w:rPr>
        <w:t xml:space="preserve"> </w:t>
      </w:r>
      <w:r>
        <w:t>to</w:t>
      </w:r>
      <w:r>
        <w:rPr>
          <w:spacing w:val="-4"/>
        </w:rPr>
        <w:t xml:space="preserve"> </w:t>
      </w:r>
      <w:r>
        <w:t>conduct and</w:t>
      </w:r>
      <w:r>
        <w:rPr>
          <w:spacing w:val="-4"/>
        </w:rPr>
        <w:t xml:space="preserve"> </w:t>
      </w:r>
      <w:r>
        <w:t>maintain an accurate and thorough written technology asset inventory and a network map of its electronic information systems and all technology assets that may affect the confidentiality, integrity, or availability (CIA) of ePHI.</w:t>
      </w:r>
      <w:r>
        <w:rPr>
          <w:spacing w:val="-1"/>
        </w:rPr>
        <w:t xml:space="preserve"> </w:t>
      </w:r>
      <w:r>
        <w:t>OCR</w:t>
      </w:r>
      <w:r>
        <w:rPr>
          <w:spacing w:val="-3"/>
        </w:rPr>
        <w:t xml:space="preserve"> </w:t>
      </w:r>
      <w:r>
        <w:t>calls for</w:t>
      </w:r>
      <w:r>
        <w:rPr>
          <w:spacing w:val="-1"/>
        </w:rPr>
        <w:t xml:space="preserve"> </w:t>
      </w:r>
      <w:r>
        <w:t>this to</w:t>
      </w:r>
      <w:r>
        <w:rPr>
          <w:spacing w:val="-2"/>
        </w:rPr>
        <w:t xml:space="preserve"> </w:t>
      </w:r>
      <w:r>
        <w:t>happen no less</w:t>
      </w:r>
      <w:r>
        <w:rPr>
          <w:spacing w:val="-2"/>
        </w:rPr>
        <w:t xml:space="preserve"> </w:t>
      </w:r>
      <w:r>
        <w:t>than</w:t>
      </w:r>
      <w:r>
        <w:rPr>
          <w:spacing w:val="-2"/>
        </w:rPr>
        <w:t xml:space="preserve"> </w:t>
      </w:r>
      <w:r>
        <w:t>every 12 months or</w:t>
      </w:r>
      <w:r>
        <w:rPr>
          <w:spacing w:val="-1"/>
        </w:rPr>
        <w:t xml:space="preserve"> </w:t>
      </w:r>
      <w:r>
        <w:t>following a significant event.</w:t>
      </w:r>
    </w:p>
    <w:p w14:paraId="17FCD689" w14:textId="77777777" w:rsidR="00254A57" w:rsidRDefault="00855638">
      <w:pPr>
        <w:pStyle w:val="ListParagraph"/>
        <w:numPr>
          <w:ilvl w:val="1"/>
          <w:numId w:val="27"/>
        </w:numPr>
        <w:tabs>
          <w:tab w:val="left" w:pos="480"/>
        </w:tabs>
        <w:spacing w:line="256" w:lineRule="auto"/>
        <w:ind w:right="261"/>
        <w:rPr>
          <w:rFonts w:ascii="Symbol" w:hAnsi="Symbol"/>
        </w:rPr>
      </w:pPr>
      <w:r>
        <w:t>OCR</w:t>
      </w:r>
      <w:r>
        <w:rPr>
          <w:spacing w:val="-2"/>
        </w:rPr>
        <w:t xml:space="preserve"> </w:t>
      </w:r>
      <w:r>
        <w:t>has</w:t>
      </w:r>
      <w:r>
        <w:rPr>
          <w:spacing w:val="-4"/>
        </w:rPr>
        <w:t xml:space="preserve"> </w:t>
      </w:r>
      <w:r>
        <w:t>proposed</w:t>
      </w:r>
      <w:r>
        <w:rPr>
          <w:spacing w:val="-4"/>
        </w:rPr>
        <w:t xml:space="preserve"> </w:t>
      </w:r>
      <w:r>
        <w:t>a</w:t>
      </w:r>
      <w:r>
        <w:rPr>
          <w:spacing w:val="-4"/>
        </w:rPr>
        <w:t xml:space="preserve"> </w:t>
      </w:r>
      <w:r>
        <w:t>compliance</w:t>
      </w:r>
      <w:r>
        <w:rPr>
          <w:spacing w:val="-2"/>
        </w:rPr>
        <w:t xml:space="preserve"> </w:t>
      </w:r>
      <w:r>
        <w:t>date</w:t>
      </w:r>
      <w:r>
        <w:rPr>
          <w:spacing w:val="-4"/>
        </w:rPr>
        <w:t xml:space="preserve"> </w:t>
      </w:r>
      <w:r>
        <w:t>of</w:t>
      </w:r>
      <w:r>
        <w:rPr>
          <w:spacing w:val="-2"/>
        </w:rPr>
        <w:t xml:space="preserve"> </w:t>
      </w:r>
      <w:r>
        <w:t>180</w:t>
      </w:r>
      <w:r>
        <w:rPr>
          <w:spacing w:val="-2"/>
        </w:rPr>
        <w:t xml:space="preserve"> </w:t>
      </w:r>
      <w:r>
        <w:t>days</w:t>
      </w:r>
      <w:r>
        <w:rPr>
          <w:spacing w:val="-1"/>
        </w:rPr>
        <w:t xml:space="preserve"> </w:t>
      </w:r>
      <w:r>
        <w:t>after</w:t>
      </w:r>
      <w:r>
        <w:rPr>
          <w:spacing w:val="-3"/>
        </w:rPr>
        <w:t xml:space="preserve"> </w:t>
      </w:r>
      <w:r>
        <w:t>the</w:t>
      </w:r>
      <w:r>
        <w:rPr>
          <w:spacing w:val="-2"/>
        </w:rPr>
        <w:t xml:space="preserve"> </w:t>
      </w:r>
      <w:r>
        <w:t>effective</w:t>
      </w:r>
      <w:r>
        <w:rPr>
          <w:spacing w:val="-4"/>
        </w:rPr>
        <w:t xml:space="preserve"> </w:t>
      </w:r>
      <w:r>
        <w:t>date</w:t>
      </w:r>
      <w:r>
        <w:rPr>
          <w:spacing w:val="-4"/>
        </w:rPr>
        <w:t xml:space="preserve"> </w:t>
      </w:r>
      <w:r>
        <w:t>of</w:t>
      </w:r>
      <w:r>
        <w:rPr>
          <w:spacing w:val="-2"/>
        </w:rPr>
        <w:t xml:space="preserve"> </w:t>
      </w:r>
      <w:r>
        <w:t>the</w:t>
      </w:r>
      <w:r>
        <w:rPr>
          <w:spacing w:val="-4"/>
        </w:rPr>
        <w:t xml:space="preserve"> </w:t>
      </w:r>
      <w:r>
        <w:t>final</w:t>
      </w:r>
      <w:r>
        <w:rPr>
          <w:spacing w:val="-5"/>
        </w:rPr>
        <w:t xml:space="preserve"> </w:t>
      </w:r>
      <w:r>
        <w:t>rule, which</w:t>
      </w:r>
      <w:r>
        <w:rPr>
          <w:spacing w:val="-2"/>
        </w:rPr>
        <w:t xml:space="preserve"> </w:t>
      </w:r>
      <w:r>
        <w:t>is 240 days after its publication.</w:t>
      </w:r>
    </w:p>
    <w:p w14:paraId="59BEF2A6" w14:textId="77777777" w:rsidR="00254A57" w:rsidRDefault="00855638">
      <w:pPr>
        <w:pStyle w:val="ListParagraph"/>
        <w:numPr>
          <w:ilvl w:val="1"/>
          <w:numId w:val="27"/>
        </w:numPr>
        <w:tabs>
          <w:tab w:val="left" w:pos="480"/>
        </w:tabs>
        <w:spacing w:line="259" w:lineRule="auto"/>
        <w:ind w:right="455"/>
        <w:rPr>
          <w:rFonts w:ascii="Symbol" w:hAnsi="Symbol"/>
        </w:rPr>
      </w:pPr>
      <w:r>
        <w:t>OCR is proposing to remove “addressable” implementation standards and make all standards required. OCR would allow regulated entities to determine the security measures that are reasonable</w:t>
      </w:r>
      <w:r>
        <w:rPr>
          <w:spacing w:val="-2"/>
        </w:rPr>
        <w:t xml:space="preserve"> </w:t>
      </w:r>
      <w:r>
        <w:t>and</w:t>
      </w:r>
      <w:r>
        <w:rPr>
          <w:spacing w:val="-3"/>
        </w:rPr>
        <w:t xml:space="preserve"> </w:t>
      </w:r>
      <w:r>
        <w:t>appropriate</w:t>
      </w:r>
      <w:r>
        <w:rPr>
          <w:spacing w:val="-4"/>
        </w:rPr>
        <w:t xml:space="preserve"> </w:t>
      </w:r>
      <w:r>
        <w:t>to</w:t>
      </w:r>
      <w:r>
        <w:rPr>
          <w:spacing w:val="-4"/>
        </w:rPr>
        <w:t xml:space="preserve"> </w:t>
      </w:r>
      <w:r>
        <w:t>fulfill</w:t>
      </w:r>
      <w:r>
        <w:rPr>
          <w:spacing w:val="-2"/>
        </w:rPr>
        <w:t xml:space="preserve"> </w:t>
      </w:r>
      <w:r>
        <w:t>the</w:t>
      </w:r>
      <w:r>
        <w:rPr>
          <w:spacing w:val="-4"/>
        </w:rPr>
        <w:t xml:space="preserve"> </w:t>
      </w:r>
      <w:r>
        <w:t>required</w:t>
      </w:r>
      <w:r>
        <w:rPr>
          <w:spacing w:val="-6"/>
        </w:rPr>
        <w:t xml:space="preserve"> </w:t>
      </w:r>
      <w:r>
        <w:t>standards</w:t>
      </w:r>
      <w:r>
        <w:rPr>
          <w:spacing w:val="-4"/>
        </w:rPr>
        <w:t xml:space="preserve"> </w:t>
      </w:r>
      <w:r>
        <w:t>and</w:t>
      </w:r>
      <w:r>
        <w:rPr>
          <w:spacing w:val="-4"/>
        </w:rPr>
        <w:t xml:space="preserve"> </w:t>
      </w:r>
      <w:r>
        <w:t>implementation</w:t>
      </w:r>
      <w:r>
        <w:rPr>
          <w:spacing w:val="-2"/>
        </w:rPr>
        <w:t xml:space="preserve"> </w:t>
      </w:r>
      <w:r>
        <w:t>specification</w:t>
      </w:r>
      <w:r>
        <w:rPr>
          <w:spacing w:val="-3"/>
        </w:rPr>
        <w:t xml:space="preserve"> </w:t>
      </w:r>
      <w:r>
        <w:t>and that there would be a variety of ways to achieve compliance.</w:t>
      </w:r>
    </w:p>
    <w:p w14:paraId="0D6FC2F1" w14:textId="77777777" w:rsidR="00254A57" w:rsidRDefault="00855638">
      <w:pPr>
        <w:pStyle w:val="ListParagraph"/>
        <w:numPr>
          <w:ilvl w:val="1"/>
          <w:numId w:val="27"/>
        </w:numPr>
        <w:tabs>
          <w:tab w:val="left" w:pos="481"/>
        </w:tabs>
        <w:spacing w:line="259" w:lineRule="auto"/>
        <w:ind w:left="481" w:right="200"/>
        <w:rPr>
          <w:rFonts w:ascii="Symbol" w:hAnsi="Symbol"/>
        </w:rPr>
      </w:pPr>
      <w:r>
        <w:t>While OCR recognizes challenges small and rural healthcare providers face, they feel it’s just as important</w:t>
      </w:r>
      <w:r>
        <w:rPr>
          <w:spacing w:val="-3"/>
        </w:rPr>
        <w:t xml:space="preserve"> </w:t>
      </w:r>
      <w:r>
        <w:t>for</w:t>
      </w:r>
      <w:r>
        <w:rPr>
          <w:spacing w:val="-3"/>
        </w:rPr>
        <w:t xml:space="preserve"> </w:t>
      </w:r>
      <w:r>
        <w:t>small</w:t>
      </w:r>
      <w:r>
        <w:rPr>
          <w:spacing w:val="-2"/>
        </w:rPr>
        <w:t xml:space="preserve"> </w:t>
      </w:r>
      <w:r>
        <w:t>and</w:t>
      </w:r>
      <w:r>
        <w:rPr>
          <w:spacing w:val="-4"/>
        </w:rPr>
        <w:t xml:space="preserve"> </w:t>
      </w:r>
      <w:r>
        <w:t>rural</w:t>
      </w:r>
      <w:r>
        <w:rPr>
          <w:spacing w:val="-2"/>
        </w:rPr>
        <w:t xml:space="preserve"> </w:t>
      </w:r>
      <w:r>
        <w:t>healthcare</w:t>
      </w:r>
      <w:r>
        <w:rPr>
          <w:spacing w:val="-2"/>
        </w:rPr>
        <w:t xml:space="preserve"> </w:t>
      </w:r>
      <w:r>
        <w:t>providers</w:t>
      </w:r>
      <w:r>
        <w:rPr>
          <w:spacing w:val="-4"/>
        </w:rPr>
        <w:t xml:space="preserve"> </w:t>
      </w:r>
      <w:r>
        <w:t>to</w:t>
      </w:r>
      <w:r>
        <w:rPr>
          <w:spacing w:val="-4"/>
        </w:rPr>
        <w:t xml:space="preserve"> </w:t>
      </w:r>
      <w:r>
        <w:t>implement strong</w:t>
      </w:r>
      <w:r>
        <w:rPr>
          <w:spacing w:val="-4"/>
        </w:rPr>
        <w:t xml:space="preserve"> </w:t>
      </w:r>
      <w:r>
        <w:t>security</w:t>
      </w:r>
      <w:r>
        <w:rPr>
          <w:spacing w:val="-4"/>
        </w:rPr>
        <w:t xml:space="preserve"> </w:t>
      </w:r>
      <w:r>
        <w:t>measures</w:t>
      </w:r>
      <w:r>
        <w:rPr>
          <w:spacing w:val="-1"/>
        </w:rPr>
        <w:t xml:space="preserve"> </w:t>
      </w:r>
      <w:r>
        <w:t>as</w:t>
      </w:r>
      <w:r>
        <w:rPr>
          <w:spacing w:val="-1"/>
        </w:rPr>
        <w:t xml:space="preserve"> </w:t>
      </w:r>
      <w:r>
        <w:t>it</w:t>
      </w:r>
      <w:r>
        <w:rPr>
          <w:spacing w:val="-2"/>
        </w:rPr>
        <w:t xml:space="preserve"> </w:t>
      </w:r>
      <w:r>
        <w:t>is</w:t>
      </w:r>
      <w:r>
        <w:rPr>
          <w:spacing w:val="-4"/>
        </w:rPr>
        <w:t xml:space="preserve"> </w:t>
      </w:r>
      <w:r>
        <w:t>for larger ones.</w:t>
      </w:r>
    </w:p>
    <w:p w14:paraId="13965BF7" w14:textId="77777777" w:rsidR="00254A57" w:rsidRDefault="00855638">
      <w:pPr>
        <w:pStyle w:val="ListParagraph"/>
        <w:numPr>
          <w:ilvl w:val="1"/>
          <w:numId w:val="27"/>
        </w:numPr>
        <w:tabs>
          <w:tab w:val="left" w:pos="481"/>
        </w:tabs>
        <w:spacing w:line="259" w:lineRule="auto"/>
        <w:ind w:left="481" w:right="165"/>
        <w:rPr>
          <w:rFonts w:ascii="Symbol" w:hAnsi="Symbol"/>
          <w:color w:val="FF0000"/>
        </w:rPr>
      </w:pPr>
      <w:r>
        <w:rPr>
          <w:b/>
          <w:color w:val="FF0000"/>
        </w:rPr>
        <w:t xml:space="preserve">NOTE: </w:t>
      </w:r>
      <w:r>
        <w:rPr>
          <w:color w:val="FF0000"/>
        </w:rPr>
        <w:t>There is a likelihood that the incoming Trump administration will freeze this rule along with several</w:t>
      </w:r>
      <w:r>
        <w:rPr>
          <w:color w:val="FF0000"/>
          <w:spacing w:val="-3"/>
        </w:rPr>
        <w:t xml:space="preserve"> </w:t>
      </w:r>
      <w:r>
        <w:rPr>
          <w:color w:val="FF0000"/>
        </w:rPr>
        <w:t>others.</w:t>
      </w:r>
      <w:r>
        <w:rPr>
          <w:color w:val="FF0000"/>
          <w:spacing w:val="-1"/>
        </w:rPr>
        <w:t xml:space="preserve"> </w:t>
      </w:r>
      <w:r>
        <w:rPr>
          <w:color w:val="FF0000"/>
        </w:rPr>
        <w:t>Until</w:t>
      </w:r>
      <w:r>
        <w:rPr>
          <w:color w:val="FF0000"/>
          <w:spacing w:val="-3"/>
        </w:rPr>
        <w:t xml:space="preserve"> </w:t>
      </w:r>
      <w:r>
        <w:rPr>
          <w:color w:val="FF0000"/>
        </w:rPr>
        <w:t>or</w:t>
      </w:r>
      <w:r>
        <w:rPr>
          <w:color w:val="FF0000"/>
          <w:spacing w:val="-1"/>
        </w:rPr>
        <w:t xml:space="preserve"> </w:t>
      </w:r>
      <w:r>
        <w:rPr>
          <w:color w:val="FF0000"/>
        </w:rPr>
        <w:t>unless</w:t>
      </w:r>
      <w:r>
        <w:rPr>
          <w:color w:val="FF0000"/>
          <w:spacing w:val="-2"/>
        </w:rPr>
        <w:t xml:space="preserve"> </w:t>
      </w:r>
      <w:r>
        <w:rPr>
          <w:color w:val="FF0000"/>
        </w:rPr>
        <w:t>that</w:t>
      </w:r>
      <w:r>
        <w:rPr>
          <w:color w:val="FF0000"/>
          <w:spacing w:val="-1"/>
        </w:rPr>
        <w:t xml:space="preserve"> </w:t>
      </w:r>
      <w:r>
        <w:rPr>
          <w:color w:val="FF0000"/>
        </w:rPr>
        <w:t>happens,</w:t>
      </w:r>
      <w:r>
        <w:rPr>
          <w:color w:val="FF0000"/>
          <w:spacing w:val="-1"/>
        </w:rPr>
        <w:t xml:space="preserve"> </w:t>
      </w:r>
      <w:r>
        <w:rPr>
          <w:color w:val="FF0000"/>
        </w:rPr>
        <w:t>CHIME</w:t>
      </w:r>
      <w:r>
        <w:rPr>
          <w:color w:val="FF0000"/>
          <w:spacing w:val="-3"/>
        </w:rPr>
        <w:t xml:space="preserve"> </w:t>
      </w:r>
      <w:r>
        <w:rPr>
          <w:color w:val="FF0000"/>
        </w:rPr>
        <w:t>plans</w:t>
      </w:r>
      <w:r>
        <w:rPr>
          <w:color w:val="FF0000"/>
          <w:spacing w:val="-5"/>
        </w:rPr>
        <w:t xml:space="preserve"> </w:t>
      </w:r>
      <w:r>
        <w:rPr>
          <w:color w:val="FF0000"/>
        </w:rPr>
        <w:t>to</w:t>
      </w:r>
      <w:r>
        <w:rPr>
          <w:color w:val="FF0000"/>
          <w:spacing w:val="-5"/>
        </w:rPr>
        <w:t xml:space="preserve"> </w:t>
      </w:r>
      <w:r>
        <w:rPr>
          <w:color w:val="FF0000"/>
        </w:rPr>
        <w:t>submit</w:t>
      </w:r>
      <w:r>
        <w:rPr>
          <w:color w:val="FF0000"/>
          <w:spacing w:val="-3"/>
        </w:rPr>
        <w:t xml:space="preserve"> </w:t>
      </w:r>
      <w:r>
        <w:rPr>
          <w:color w:val="FF0000"/>
        </w:rPr>
        <w:t>comments.</w:t>
      </w:r>
      <w:r>
        <w:rPr>
          <w:color w:val="FF0000"/>
          <w:spacing w:val="-3"/>
        </w:rPr>
        <w:t xml:space="preserve"> </w:t>
      </w:r>
      <w:r>
        <w:rPr>
          <w:color w:val="FF0000"/>
        </w:rPr>
        <w:t>More</w:t>
      </w:r>
      <w:r>
        <w:rPr>
          <w:color w:val="FF0000"/>
          <w:spacing w:val="-3"/>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known in the days following the start of the new administration. Please review our Monday e-newsletter</w:t>
      </w:r>
      <w:r>
        <w:rPr>
          <w:color w:val="FF0000"/>
          <w:spacing w:val="40"/>
        </w:rPr>
        <w:t xml:space="preserve"> </w:t>
      </w:r>
      <w:r>
        <w:rPr>
          <w:color w:val="FF0000"/>
        </w:rPr>
        <w:t xml:space="preserve">– the Washington Debrief – for breaking news. To subscribe, please reach out to us at </w:t>
      </w:r>
      <w:hyperlink r:id="rId12">
        <w:r>
          <w:rPr>
            <w:color w:val="FF0000"/>
            <w:u w:val="single" w:color="FF0000"/>
          </w:rPr>
          <w:t>policy@chimecentral.org</w:t>
        </w:r>
      </w:hyperlink>
      <w:r>
        <w:rPr>
          <w:color w:val="FF0000"/>
        </w:rPr>
        <w:t xml:space="preserve"> and we will add you.</w:t>
      </w:r>
    </w:p>
    <w:p w14:paraId="0A52BFFE" w14:textId="77777777" w:rsidR="00254A57" w:rsidRDefault="00254A57">
      <w:pPr>
        <w:spacing w:line="259" w:lineRule="auto"/>
        <w:rPr>
          <w:rFonts w:ascii="Symbol" w:hAnsi="Symbol"/>
        </w:rPr>
        <w:sectPr w:rsidR="00254A57">
          <w:footerReference w:type="default" r:id="rId13"/>
          <w:type w:val="continuous"/>
          <w:pgSz w:w="12240" w:h="15840"/>
          <w:pgMar w:top="0" w:right="960" w:bottom="1220" w:left="960" w:header="0" w:footer="1034" w:gutter="0"/>
          <w:pgNumType w:start="1"/>
          <w:cols w:space="720"/>
        </w:sectPr>
      </w:pPr>
    </w:p>
    <w:p w14:paraId="239C1BA9" w14:textId="77777777" w:rsidR="00254A57" w:rsidRDefault="00855638">
      <w:pPr>
        <w:pStyle w:val="Heading1"/>
        <w:numPr>
          <w:ilvl w:val="0"/>
          <w:numId w:val="27"/>
        </w:numPr>
        <w:tabs>
          <w:tab w:val="left" w:pos="839"/>
        </w:tabs>
        <w:spacing w:before="80"/>
        <w:ind w:left="839" w:hanging="720"/>
      </w:pPr>
      <w:r>
        <w:rPr>
          <w:spacing w:val="-2"/>
          <w:u w:val="single"/>
        </w:rPr>
        <w:t>Background</w:t>
      </w:r>
    </w:p>
    <w:p w14:paraId="36DDF890" w14:textId="77777777" w:rsidR="00254A57" w:rsidRDefault="00855638">
      <w:pPr>
        <w:pStyle w:val="BodyText"/>
        <w:spacing w:before="181" w:line="259" w:lineRule="auto"/>
        <w:ind w:left="119" w:right="218"/>
      </w:pPr>
      <w:r>
        <w:t>HIPAA</w:t>
      </w:r>
      <w:r>
        <w:rPr>
          <w:spacing w:val="-7"/>
        </w:rPr>
        <w:t xml:space="preserve"> </w:t>
      </w:r>
      <w:r>
        <w:t>was signed into law 1996 and the Security Rule was initially finalized and published in 2003. HIPAA</w:t>
      </w:r>
      <w:r>
        <w:rPr>
          <w:spacing w:val="-10"/>
        </w:rPr>
        <w:t xml:space="preserve"> </w:t>
      </w:r>
      <w:r>
        <w:t>was amended in 2009 by the Health Information</w:t>
      </w:r>
      <w:r>
        <w:rPr>
          <w:spacing w:val="-2"/>
        </w:rPr>
        <w:t xml:space="preserve"> </w:t>
      </w:r>
      <w:r>
        <w:t>Technology for Economic and Clinical Health (HITECH)</w:t>
      </w:r>
      <w:r>
        <w:rPr>
          <w:spacing w:val="-5"/>
        </w:rPr>
        <w:t xml:space="preserve"> </w:t>
      </w:r>
      <w:r>
        <w:t>Act to mandate stronger safeguards for protecting ePHI in 2009. Congress amended HITECH</w:t>
      </w:r>
      <w:r>
        <w:rPr>
          <w:spacing w:val="-3"/>
        </w:rPr>
        <w:t xml:space="preserve"> </w:t>
      </w:r>
      <w:r>
        <w:t>with</w:t>
      </w:r>
      <w:r>
        <w:rPr>
          <w:spacing w:val="-3"/>
        </w:rPr>
        <w:t xml:space="preserve"> </w:t>
      </w:r>
      <w:hyperlink r:id="rId14">
        <w:r>
          <w:rPr>
            <w:color w:val="0000ED"/>
            <w:u w:val="single" w:color="0000ED"/>
          </w:rPr>
          <w:t>H.R.</w:t>
        </w:r>
        <w:r>
          <w:rPr>
            <w:color w:val="0000ED"/>
            <w:spacing w:val="-3"/>
            <w:u w:val="single" w:color="0000ED"/>
          </w:rPr>
          <w:t xml:space="preserve"> </w:t>
        </w:r>
        <w:r>
          <w:rPr>
            <w:color w:val="0000ED"/>
            <w:u w:val="single" w:color="0000ED"/>
          </w:rPr>
          <w:t>7898</w:t>
        </w:r>
      </w:hyperlink>
      <w:r>
        <w:rPr>
          <w:color w:val="0000ED"/>
          <w:spacing w:val="-7"/>
        </w:rPr>
        <w:t xml:space="preserve"> </w:t>
      </w:r>
      <w:r>
        <w:t>which</w:t>
      </w:r>
      <w:r>
        <w:rPr>
          <w:spacing w:val="-3"/>
        </w:rPr>
        <w:t xml:space="preserve"> </w:t>
      </w:r>
      <w:r>
        <w:t>resulted</w:t>
      </w:r>
      <w:r>
        <w:rPr>
          <w:spacing w:val="-5"/>
        </w:rPr>
        <w:t xml:space="preserve"> </w:t>
      </w:r>
      <w:r>
        <w:t>in</w:t>
      </w:r>
      <w:r>
        <w:rPr>
          <w:spacing w:val="-3"/>
        </w:rPr>
        <w:t xml:space="preserve"> </w:t>
      </w:r>
      <w:hyperlink r:id="rId15">
        <w:r>
          <w:rPr>
            <w:color w:val="0000ED"/>
            <w:u w:val="single" w:color="0000ED"/>
          </w:rPr>
          <w:t>P.L.</w:t>
        </w:r>
        <w:r>
          <w:rPr>
            <w:color w:val="0000ED"/>
            <w:spacing w:val="-3"/>
            <w:u w:val="single" w:color="0000ED"/>
          </w:rPr>
          <w:t xml:space="preserve"> </w:t>
        </w:r>
        <w:r>
          <w:rPr>
            <w:color w:val="0000ED"/>
            <w:u w:val="single" w:color="0000ED"/>
          </w:rPr>
          <w:t>116-321</w:t>
        </w:r>
      </w:hyperlink>
      <w:r>
        <w:rPr>
          <w:color w:val="0000ED"/>
          <w:spacing w:val="-2"/>
        </w:rPr>
        <w:t xml:space="preserve"> </w:t>
      </w:r>
      <w:r>
        <w:t>in</w:t>
      </w:r>
      <w:r>
        <w:rPr>
          <w:spacing w:val="-3"/>
        </w:rPr>
        <w:t xml:space="preserve"> </w:t>
      </w:r>
      <w:r>
        <w:t>2021.</w:t>
      </w:r>
      <w:r>
        <w:rPr>
          <w:spacing w:val="-3"/>
        </w:rPr>
        <w:t xml:space="preserve"> </w:t>
      </w:r>
      <w:r>
        <w:t>It</w:t>
      </w:r>
      <w:r>
        <w:rPr>
          <w:spacing w:val="-4"/>
        </w:rPr>
        <w:t xml:space="preserve"> </w:t>
      </w:r>
      <w:r>
        <w:t>requires</w:t>
      </w:r>
      <w:r>
        <w:rPr>
          <w:spacing w:val="-4"/>
        </w:rPr>
        <w:t xml:space="preserve"> </w:t>
      </w:r>
      <w:r>
        <w:t>HHS</w:t>
      </w:r>
      <w:r>
        <w:rPr>
          <w:spacing w:val="-3"/>
        </w:rPr>
        <w:t xml:space="preserve"> </w:t>
      </w:r>
      <w:r>
        <w:t>to</w:t>
      </w:r>
      <w:r>
        <w:rPr>
          <w:spacing w:val="-5"/>
        </w:rPr>
        <w:t xml:space="preserve"> </w:t>
      </w:r>
      <w:r>
        <w:t>take</w:t>
      </w:r>
      <w:r>
        <w:rPr>
          <w:spacing w:val="-5"/>
        </w:rPr>
        <w:t xml:space="preserve"> </w:t>
      </w:r>
      <w:r>
        <w:t>into</w:t>
      </w:r>
      <w:r>
        <w:rPr>
          <w:spacing w:val="-5"/>
        </w:rPr>
        <w:t xml:space="preserve"> </w:t>
      </w:r>
      <w:r>
        <w:t>account</w:t>
      </w:r>
      <w:r>
        <w:rPr>
          <w:spacing w:val="-1"/>
        </w:rPr>
        <w:t xml:space="preserve"> </w:t>
      </w:r>
      <w:r>
        <w:t>a regulated</w:t>
      </w:r>
      <w:r>
        <w:rPr>
          <w:spacing w:val="-3"/>
        </w:rPr>
        <w:t xml:space="preserve"> </w:t>
      </w:r>
      <w:r>
        <w:t>entities’</w:t>
      </w:r>
      <w:r>
        <w:rPr>
          <w:spacing w:val="-10"/>
        </w:rPr>
        <w:t xml:space="preserve"> </w:t>
      </w:r>
      <w:r>
        <w:t>use</w:t>
      </w:r>
      <w:r>
        <w:rPr>
          <w:spacing w:val="-3"/>
        </w:rPr>
        <w:t xml:space="preserve"> </w:t>
      </w:r>
      <w:r>
        <w:t>of</w:t>
      </w:r>
      <w:r>
        <w:rPr>
          <w:spacing w:val="-4"/>
        </w:rPr>
        <w:t xml:space="preserve"> </w:t>
      </w:r>
      <w:r>
        <w:t>recognized</w:t>
      </w:r>
      <w:r>
        <w:rPr>
          <w:spacing w:val="-3"/>
        </w:rPr>
        <w:t xml:space="preserve"> </w:t>
      </w:r>
      <w:r>
        <w:t>security</w:t>
      </w:r>
      <w:r>
        <w:rPr>
          <w:spacing w:val="-5"/>
        </w:rPr>
        <w:t xml:space="preserve"> </w:t>
      </w:r>
      <w:r>
        <w:t>practices</w:t>
      </w:r>
      <w:r>
        <w:rPr>
          <w:spacing w:val="-2"/>
        </w:rPr>
        <w:t xml:space="preserve"> </w:t>
      </w:r>
      <w:r>
        <w:t>when</w:t>
      </w:r>
      <w:r>
        <w:rPr>
          <w:spacing w:val="-3"/>
        </w:rPr>
        <w:t xml:space="preserve"> </w:t>
      </w:r>
      <w:r>
        <w:t>enforcing</w:t>
      </w:r>
      <w:r>
        <w:rPr>
          <w:spacing w:val="-5"/>
        </w:rPr>
        <w:t xml:space="preserve"> </w:t>
      </w:r>
      <w:r>
        <w:t>the</w:t>
      </w:r>
      <w:r>
        <w:rPr>
          <w:spacing w:val="-5"/>
        </w:rPr>
        <w:t xml:space="preserve"> </w:t>
      </w:r>
      <w:r>
        <w:t>Security</w:t>
      </w:r>
      <w:r>
        <w:rPr>
          <w:spacing w:val="-2"/>
        </w:rPr>
        <w:t xml:space="preserve"> </w:t>
      </w:r>
      <w:r>
        <w:t>Rule.</w:t>
      </w:r>
      <w:r>
        <w:rPr>
          <w:spacing w:val="-8"/>
        </w:rPr>
        <w:t xml:space="preserve"> </w:t>
      </w:r>
      <w:r>
        <w:t>This</w:t>
      </w:r>
      <w:r>
        <w:rPr>
          <w:spacing w:val="-2"/>
        </w:rPr>
        <w:t xml:space="preserve"> </w:t>
      </w:r>
      <w:r>
        <w:t>change in law was a direct result of CHIME advocacy.</w:t>
      </w:r>
    </w:p>
    <w:p w14:paraId="7C9581CD" w14:textId="77777777" w:rsidR="00254A57" w:rsidRDefault="00855638">
      <w:pPr>
        <w:pStyle w:val="BodyText"/>
        <w:spacing w:before="161" w:line="254" w:lineRule="auto"/>
        <w:ind w:right="192" w:hanging="1"/>
      </w:pPr>
      <w:r>
        <w:t>The</w:t>
      </w:r>
      <w:r>
        <w:rPr>
          <w:spacing w:val="-2"/>
        </w:rPr>
        <w:t xml:space="preserve"> </w:t>
      </w:r>
      <w:r>
        <w:t>Biden</w:t>
      </w:r>
      <w:r>
        <w:rPr>
          <w:spacing w:val="-2"/>
        </w:rPr>
        <w:t xml:space="preserve"> </w:t>
      </w:r>
      <w:r>
        <w:t>administration</w:t>
      </w:r>
      <w:r>
        <w:rPr>
          <w:spacing w:val="-4"/>
        </w:rPr>
        <w:t xml:space="preserve"> </w:t>
      </w:r>
      <w:r>
        <w:t>has</w:t>
      </w:r>
      <w:r>
        <w:rPr>
          <w:spacing w:val="-1"/>
        </w:rPr>
        <w:t xml:space="preserve"> </w:t>
      </w:r>
      <w:r>
        <w:t>issued</w:t>
      </w:r>
      <w:r>
        <w:rPr>
          <w:spacing w:val="-4"/>
        </w:rPr>
        <w:t xml:space="preserve"> </w:t>
      </w:r>
      <w:r>
        <w:t>a</w:t>
      </w:r>
      <w:r>
        <w:rPr>
          <w:spacing w:val="-2"/>
        </w:rPr>
        <w:t xml:space="preserve"> </w:t>
      </w:r>
      <w:r>
        <w:t>proposal</w:t>
      </w:r>
      <w:r>
        <w:rPr>
          <w:spacing w:val="-2"/>
        </w:rPr>
        <w:t xml:space="preserve"> </w:t>
      </w:r>
      <w:r>
        <w:t>which</w:t>
      </w:r>
      <w:r>
        <w:rPr>
          <w:spacing w:val="-1"/>
        </w:rPr>
        <w:t xml:space="preserve"> </w:t>
      </w:r>
      <w:r>
        <w:t>re-opens</w:t>
      </w:r>
      <w:r>
        <w:rPr>
          <w:spacing w:val="-1"/>
        </w:rPr>
        <w:t xml:space="preserve"> </w:t>
      </w:r>
      <w:r>
        <w:t>and</w:t>
      </w:r>
      <w:r>
        <w:rPr>
          <w:spacing w:val="-4"/>
        </w:rPr>
        <w:t xml:space="preserve"> </w:t>
      </w:r>
      <w:r>
        <w:t>would</w:t>
      </w:r>
      <w:r>
        <w:rPr>
          <w:spacing w:val="-2"/>
        </w:rPr>
        <w:t xml:space="preserve"> </w:t>
      </w:r>
      <w:r>
        <w:t>update</w:t>
      </w:r>
      <w:r>
        <w:rPr>
          <w:spacing w:val="-4"/>
        </w:rPr>
        <w:t xml:space="preserve"> </w:t>
      </w:r>
      <w:r>
        <w:t>the</w:t>
      </w:r>
      <w:r>
        <w:rPr>
          <w:spacing w:val="-4"/>
        </w:rPr>
        <w:t xml:space="preserve"> </w:t>
      </w:r>
      <w:r>
        <w:t>rule</w:t>
      </w:r>
      <w:r>
        <w:rPr>
          <w:spacing w:val="-4"/>
        </w:rPr>
        <w:t xml:space="preserve"> </w:t>
      </w:r>
      <w:r>
        <w:t>to</w:t>
      </w:r>
      <w:r>
        <w:rPr>
          <w:spacing w:val="-4"/>
        </w:rPr>
        <w:t xml:space="preserve"> </w:t>
      </w:r>
      <w:r>
        <w:t>“increase cybersecurity for ePHI” by addressing:</w:t>
      </w:r>
    </w:p>
    <w:p w14:paraId="0EA19F58" w14:textId="77777777" w:rsidR="00254A57" w:rsidRDefault="00855638">
      <w:pPr>
        <w:pStyle w:val="ListParagraph"/>
        <w:numPr>
          <w:ilvl w:val="1"/>
          <w:numId w:val="27"/>
        </w:numPr>
        <w:tabs>
          <w:tab w:val="left" w:pos="480"/>
        </w:tabs>
        <w:spacing w:before="168"/>
        <w:ind w:hanging="360"/>
        <w:rPr>
          <w:rFonts w:ascii="Symbol" w:hAnsi="Symbol"/>
        </w:rPr>
      </w:pPr>
      <w:r>
        <w:t>Changes</w:t>
      </w:r>
      <w:r>
        <w:rPr>
          <w:spacing w:val="-6"/>
        </w:rPr>
        <w:t xml:space="preserve"> </w:t>
      </w:r>
      <w:r>
        <w:t>in</w:t>
      </w:r>
      <w:r>
        <w:rPr>
          <w:spacing w:val="-5"/>
        </w:rPr>
        <w:t xml:space="preserve"> </w:t>
      </w:r>
      <w:r>
        <w:t>the</w:t>
      </w:r>
      <w:r>
        <w:rPr>
          <w:spacing w:val="-7"/>
        </w:rPr>
        <w:t xml:space="preserve"> </w:t>
      </w:r>
      <w:r>
        <w:t>environment</w:t>
      </w:r>
      <w:r>
        <w:rPr>
          <w:spacing w:val="-3"/>
        </w:rPr>
        <w:t xml:space="preserve"> </w:t>
      </w:r>
      <w:r>
        <w:t>in</w:t>
      </w:r>
      <w:r>
        <w:rPr>
          <w:spacing w:val="-4"/>
        </w:rPr>
        <w:t xml:space="preserve"> </w:t>
      </w:r>
      <w:r>
        <w:t>which</w:t>
      </w:r>
      <w:r>
        <w:rPr>
          <w:spacing w:val="-5"/>
        </w:rPr>
        <w:t xml:space="preserve"> </w:t>
      </w:r>
      <w:r>
        <w:t>healthcare</w:t>
      </w:r>
      <w:r>
        <w:rPr>
          <w:spacing w:val="-7"/>
        </w:rPr>
        <w:t xml:space="preserve"> </w:t>
      </w:r>
      <w:r>
        <w:t>is</w:t>
      </w:r>
      <w:r>
        <w:rPr>
          <w:spacing w:val="-3"/>
        </w:rPr>
        <w:t xml:space="preserve"> </w:t>
      </w:r>
      <w:proofErr w:type="gramStart"/>
      <w:r>
        <w:rPr>
          <w:spacing w:val="-2"/>
        </w:rPr>
        <w:t>provided;</w:t>
      </w:r>
      <w:proofErr w:type="gramEnd"/>
    </w:p>
    <w:p w14:paraId="696AAED6" w14:textId="77777777" w:rsidR="00254A57" w:rsidRDefault="00855638">
      <w:pPr>
        <w:pStyle w:val="ListParagraph"/>
        <w:numPr>
          <w:ilvl w:val="1"/>
          <w:numId w:val="27"/>
        </w:numPr>
        <w:tabs>
          <w:tab w:val="left" w:pos="480"/>
        </w:tabs>
        <w:spacing w:before="19"/>
        <w:ind w:hanging="360"/>
        <w:rPr>
          <w:rFonts w:ascii="Symbol" w:hAnsi="Symbol"/>
        </w:rPr>
      </w:pPr>
      <w:r>
        <w:t>Significant</w:t>
      </w:r>
      <w:r>
        <w:rPr>
          <w:spacing w:val="-4"/>
        </w:rPr>
        <w:t xml:space="preserve"> </w:t>
      </w:r>
      <w:r>
        <w:t>increases</w:t>
      </w:r>
      <w:r>
        <w:rPr>
          <w:spacing w:val="-8"/>
        </w:rPr>
        <w:t xml:space="preserve"> </w:t>
      </w:r>
      <w:r>
        <w:t>in</w:t>
      </w:r>
      <w:r>
        <w:rPr>
          <w:spacing w:val="-5"/>
        </w:rPr>
        <w:t xml:space="preserve"> </w:t>
      </w:r>
      <w:r>
        <w:t>breaches</w:t>
      </w:r>
      <w:r>
        <w:rPr>
          <w:spacing w:val="-5"/>
        </w:rPr>
        <w:t xml:space="preserve"> </w:t>
      </w:r>
      <w:r>
        <w:t>and</w:t>
      </w:r>
      <w:r>
        <w:rPr>
          <w:spacing w:val="-7"/>
        </w:rPr>
        <w:t xml:space="preserve"> </w:t>
      </w:r>
      <w:proofErr w:type="gramStart"/>
      <w:r>
        <w:rPr>
          <w:spacing w:val="-2"/>
        </w:rPr>
        <w:t>cyberattacks;</w:t>
      </w:r>
      <w:proofErr w:type="gramEnd"/>
    </w:p>
    <w:p w14:paraId="3CC2269A" w14:textId="77777777" w:rsidR="00254A57" w:rsidRDefault="00855638">
      <w:pPr>
        <w:pStyle w:val="ListParagraph"/>
        <w:numPr>
          <w:ilvl w:val="1"/>
          <w:numId w:val="27"/>
        </w:numPr>
        <w:tabs>
          <w:tab w:val="left" w:pos="481"/>
        </w:tabs>
        <w:spacing w:before="18" w:line="256" w:lineRule="auto"/>
        <w:ind w:left="481" w:right="919"/>
        <w:rPr>
          <w:rFonts w:ascii="Symbol" w:hAnsi="Symbol"/>
        </w:rPr>
      </w:pPr>
      <w:r>
        <w:t>Common</w:t>
      </w:r>
      <w:r>
        <w:rPr>
          <w:spacing w:val="-5"/>
        </w:rPr>
        <w:t xml:space="preserve"> </w:t>
      </w:r>
      <w:r>
        <w:t>deficiencies</w:t>
      </w:r>
      <w:r>
        <w:rPr>
          <w:spacing w:val="-4"/>
        </w:rPr>
        <w:t xml:space="preserve"> </w:t>
      </w:r>
      <w:r>
        <w:t>OCR</w:t>
      </w:r>
      <w:r>
        <w:rPr>
          <w:spacing w:val="-3"/>
        </w:rPr>
        <w:t xml:space="preserve"> </w:t>
      </w:r>
      <w:r>
        <w:t>has</w:t>
      </w:r>
      <w:r>
        <w:rPr>
          <w:spacing w:val="-2"/>
        </w:rPr>
        <w:t xml:space="preserve"> </w:t>
      </w:r>
      <w:r>
        <w:t>observed</w:t>
      </w:r>
      <w:r>
        <w:rPr>
          <w:spacing w:val="-3"/>
        </w:rPr>
        <w:t xml:space="preserve"> </w:t>
      </w:r>
      <w:r>
        <w:t>in</w:t>
      </w:r>
      <w:r>
        <w:rPr>
          <w:spacing w:val="-3"/>
        </w:rPr>
        <w:t xml:space="preserve"> </w:t>
      </w:r>
      <w:r>
        <w:t>investigations</w:t>
      </w:r>
      <w:r>
        <w:rPr>
          <w:spacing w:val="-2"/>
        </w:rPr>
        <w:t xml:space="preserve"> </w:t>
      </w:r>
      <w:r>
        <w:t>into</w:t>
      </w:r>
      <w:r>
        <w:rPr>
          <w:spacing w:val="-5"/>
        </w:rPr>
        <w:t xml:space="preserve"> </w:t>
      </w:r>
      <w:r>
        <w:t>Security</w:t>
      </w:r>
      <w:r>
        <w:rPr>
          <w:spacing w:val="-2"/>
        </w:rPr>
        <w:t xml:space="preserve"> </w:t>
      </w:r>
      <w:r>
        <w:t>Rule</w:t>
      </w:r>
      <w:r>
        <w:rPr>
          <w:spacing w:val="-3"/>
        </w:rPr>
        <w:t xml:space="preserve"> </w:t>
      </w:r>
      <w:r>
        <w:t>compliance</w:t>
      </w:r>
      <w:r>
        <w:rPr>
          <w:spacing w:val="-3"/>
        </w:rPr>
        <w:t xml:space="preserve"> </w:t>
      </w:r>
      <w:r>
        <w:t xml:space="preserve">by regulated </w:t>
      </w:r>
      <w:proofErr w:type="gramStart"/>
      <w:r>
        <w:t>entities;</w:t>
      </w:r>
      <w:proofErr w:type="gramEnd"/>
    </w:p>
    <w:p w14:paraId="7F4FBA22" w14:textId="77777777" w:rsidR="00254A57" w:rsidRDefault="00855638">
      <w:pPr>
        <w:pStyle w:val="ListParagraph"/>
        <w:numPr>
          <w:ilvl w:val="1"/>
          <w:numId w:val="27"/>
        </w:numPr>
        <w:tabs>
          <w:tab w:val="left" w:pos="480"/>
        </w:tabs>
        <w:ind w:hanging="360"/>
        <w:rPr>
          <w:rFonts w:ascii="Symbol" w:hAnsi="Symbol"/>
        </w:rPr>
      </w:pPr>
      <w:r>
        <w:t>Other</w:t>
      </w:r>
      <w:r>
        <w:rPr>
          <w:spacing w:val="-6"/>
        </w:rPr>
        <w:t xml:space="preserve"> </w:t>
      </w:r>
      <w:r>
        <w:t>cybersecurity</w:t>
      </w:r>
      <w:r>
        <w:rPr>
          <w:spacing w:val="-9"/>
        </w:rPr>
        <w:t xml:space="preserve"> </w:t>
      </w:r>
      <w:r>
        <w:t>guidelines,</w:t>
      </w:r>
      <w:r>
        <w:rPr>
          <w:spacing w:val="-6"/>
        </w:rPr>
        <w:t xml:space="preserve"> </w:t>
      </w:r>
      <w:r>
        <w:t>best</w:t>
      </w:r>
      <w:r>
        <w:rPr>
          <w:spacing w:val="-7"/>
        </w:rPr>
        <w:t xml:space="preserve"> </w:t>
      </w:r>
      <w:r>
        <w:t>practices,</w:t>
      </w:r>
      <w:r>
        <w:rPr>
          <w:spacing w:val="-10"/>
        </w:rPr>
        <w:t xml:space="preserve"> </w:t>
      </w:r>
      <w:r>
        <w:t>methodologies,</w:t>
      </w:r>
      <w:r>
        <w:rPr>
          <w:spacing w:val="-6"/>
        </w:rPr>
        <w:t xml:space="preserve"> </w:t>
      </w:r>
      <w:r>
        <w:t>procedures,</w:t>
      </w:r>
      <w:r>
        <w:rPr>
          <w:spacing w:val="-6"/>
        </w:rPr>
        <w:t xml:space="preserve"> </w:t>
      </w:r>
      <w:r>
        <w:t>and</w:t>
      </w:r>
      <w:r>
        <w:rPr>
          <w:spacing w:val="-9"/>
        </w:rPr>
        <w:t xml:space="preserve"> </w:t>
      </w:r>
      <w:r>
        <w:t>processes;</w:t>
      </w:r>
      <w:r>
        <w:rPr>
          <w:spacing w:val="-5"/>
        </w:rPr>
        <w:t xml:space="preserve"> and</w:t>
      </w:r>
    </w:p>
    <w:p w14:paraId="30A4A28A" w14:textId="77777777" w:rsidR="00254A57" w:rsidRDefault="00855638">
      <w:pPr>
        <w:pStyle w:val="ListParagraph"/>
        <w:numPr>
          <w:ilvl w:val="1"/>
          <w:numId w:val="27"/>
        </w:numPr>
        <w:tabs>
          <w:tab w:val="left" w:pos="481"/>
        </w:tabs>
        <w:spacing w:before="19"/>
        <w:ind w:left="481" w:hanging="360"/>
        <w:rPr>
          <w:rFonts w:ascii="Symbol" w:hAnsi="Symbol"/>
        </w:rPr>
      </w:pPr>
      <w:r>
        <w:t>Court</w:t>
      </w:r>
      <w:r>
        <w:rPr>
          <w:spacing w:val="-6"/>
        </w:rPr>
        <w:t xml:space="preserve"> </w:t>
      </w:r>
      <w:r>
        <w:t>decisions</w:t>
      </w:r>
      <w:r>
        <w:rPr>
          <w:spacing w:val="-5"/>
        </w:rPr>
        <w:t xml:space="preserve"> </w:t>
      </w:r>
      <w:r>
        <w:t>that</w:t>
      </w:r>
      <w:r>
        <w:rPr>
          <w:spacing w:val="-4"/>
        </w:rPr>
        <w:t xml:space="preserve"> </w:t>
      </w:r>
      <w:r>
        <w:t>affect</w:t>
      </w:r>
      <w:r>
        <w:rPr>
          <w:spacing w:val="-4"/>
        </w:rPr>
        <w:t xml:space="preserve"> </w:t>
      </w:r>
      <w:r>
        <w:t>enforcement</w:t>
      </w:r>
      <w:r>
        <w:rPr>
          <w:spacing w:val="-4"/>
        </w:rPr>
        <w:t xml:space="preserve"> </w:t>
      </w:r>
      <w:r>
        <w:t>of</w:t>
      </w:r>
      <w:r>
        <w:rPr>
          <w:spacing w:val="-6"/>
        </w:rPr>
        <w:t xml:space="preserve"> </w:t>
      </w:r>
      <w:r>
        <w:t>the</w:t>
      </w:r>
      <w:r>
        <w:rPr>
          <w:spacing w:val="-6"/>
        </w:rPr>
        <w:t xml:space="preserve"> </w:t>
      </w:r>
      <w:r>
        <w:t>Security</w:t>
      </w:r>
      <w:r>
        <w:rPr>
          <w:spacing w:val="-7"/>
        </w:rPr>
        <w:t xml:space="preserve"> </w:t>
      </w:r>
      <w:r>
        <w:rPr>
          <w:spacing w:val="-2"/>
        </w:rPr>
        <w:t>Rule.</w:t>
      </w:r>
    </w:p>
    <w:p w14:paraId="36FC4919" w14:textId="77777777" w:rsidR="00254A57" w:rsidRDefault="00855638">
      <w:pPr>
        <w:pStyle w:val="BodyText"/>
        <w:spacing w:before="179" w:line="259" w:lineRule="auto"/>
        <w:ind w:left="121" w:right="192"/>
      </w:pPr>
      <w:r>
        <w:t>While</w:t>
      </w:r>
      <w:r>
        <w:rPr>
          <w:spacing w:val="-2"/>
        </w:rPr>
        <w:t xml:space="preserve"> </w:t>
      </w:r>
      <w:r>
        <w:t>OCR</w:t>
      </w:r>
      <w:r>
        <w:rPr>
          <w:spacing w:val="-2"/>
        </w:rPr>
        <w:t xml:space="preserve"> </w:t>
      </w:r>
      <w:r>
        <w:t>does</w:t>
      </w:r>
      <w:r>
        <w:rPr>
          <w:spacing w:val="-4"/>
        </w:rPr>
        <w:t xml:space="preserve"> </w:t>
      </w:r>
      <w:r>
        <w:t>not</w:t>
      </w:r>
      <w:r>
        <w:rPr>
          <w:spacing w:val="-2"/>
        </w:rPr>
        <w:t xml:space="preserve"> </w:t>
      </w:r>
      <w:r>
        <w:t>believe</w:t>
      </w:r>
      <w:r>
        <w:rPr>
          <w:spacing w:val="-2"/>
        </w:rPr>
        <w:t xml:space="preserve"> </w:t>
      </w:r>
      <w:r>
        <w:t>that</w:t>
      </w:r>
      <w:r>
        <w:rPr>
          <w:spacing w:val="-3"/>
        </w:rPr>
        <w:t xml:space="preserve"> </w:t>
      </w:r>
      <w:r>
        <w:t>their</w:t>
      </w:r>
      <w:r>
        <w:rPr>
          <w:spacing w:val="-3"/>
        </w:rPr>
        <w:t xml:space="preserve"> </w:t>
      </w:r>
      <w:r>
        <w:t>proposed</w:t>
      </w:r>
      <w:r>
        <w:rPr>
          <w:spacing w:val="-4"/>
        </w:rPr>
        <w:t xml:space="preserve"> </w:t>
      </w:r>
      <w:r>
        <w:t>changes</w:t>
      </w:r>
      <w:r>
        <w:rPr>
          <w:spacing w:val="-1"/>
        </w:rPr>
        <w:t xml:space="preserve"> </w:t>
      </w:r>
      <w:r>
        <w:t>will</w:t>
      </w:r>
      <w:r>
        <w:rPr>
          <w:spacing w:val="-2"/>
        </w:rPr>
        <w:t xml:space="preserve"> </w:t>
      </w:r>
      <w:r>
        <w:t>prevent</w:t>
      </w:r>
      <w:r>
        <w:rPr>
          <w:spacing w:val="-2"/>
        </w:rPr>
        <w:t xml:space="preserve"> </w:t>
      </w:r>
      <w:r>
        <w:t>all</w:t>
      </w:r>
      <w:r>
        <w:rPr>
          <w:spacing w:val="-2"/>
        </w:rPr>
        <w:t xml:space="preserve"> </w:t>
      </w:r>
      <w:r>
        <w:t>breaches,</w:t>
      </w:r>
      <w:r>
        <w:rPr>
          <w:spacing w:val="-3"/>
        </w:rPr>
        <w:t xml:space="preserve"> </w:t>
      </w:r>
      <w:r>
        <w:t>they</w:t>
      </w:r>
      <w:r>
        <w:rPr>
          <w:spacing w:val="-4"/>
        </w:rPr>
        <w:t xml:space="preserve"> </w:t>
      </w:r>
      <w:r>
        <w:t>do</w:t>
      </w:r>
      <w:r>
        <w:rPr>
          <w:spacing w:val="-2"/>
        </w:rPr>
        <w:t xml:space="preserve"> </w:t>
      </w:r>
      <w:r>
        <w:t>believe</w:t>
      </w:r>
      <w:r>
        <w:rPr>
          <w:spacing w:val="-4"/>
        </w:rPr>
        <w:t xml:space="preserve"> </w:t>
      </w:r>
      <w:r>
        <w:t>that it will prevent many and enable regulated entities to respond more quickly when there is a “significant event,” including a cyber incident. OCR states: “Today, cybersecurity is a concern that touches nearly every facet of modern healthcare, certainly more than it did in 2003 or even 2013.” They note the growing escalation in cyberattacks and breaches impacting 500 or more individuals and the negative impact these incidents can have on patient care. OCR further notes that there is a growing patchwork of</w:t>
      </w:r>
      <w:r>
        <w:t xml:space="preserve"> state-specific laws aimed at protecting PHI, which may create difficulties for regulated entities that are located or operate in multiple states, and none address protecting ePHI specifically.</w:t>
      </w:r>
    </w:p>
    <w:p w14:paraId="078D0A12" w14:textId="77777777" w:rsidR="00254A57" w:rsidRDefault="00855638">
      <w:pPr>
        <w:pStyle w:val="BodyText"/>
        <w:spacing w:before="159" w:line="256" w:lineRule="auto"/>
        <w:ind w:left="121" w:right="218"/>
      </w:pPr>
      <w:r>
        <w:t>President</w:t>
      </w:r>
      <w:r>
        <w:rPr>
          <w:spacing w:val="-2"/>
        </w:rPr>
        <w:t xml:space="preserve"> </w:t>
      </w:r>
      <w:r>
        <w:t>Biden</w:t>
      </w:r>
      <w:r>
        <w:rPr>
          <w:spacing w:val="-3"/>
        </w:rPr>
        <w:t xml:space="preserve"> </w:t>
      </w:r>
      <w:r>
        <w:t>designated</w:t>
      </w:r>
      <w:r>
        <w:rPr>
          <w:spacing w:val="-3"/>
        </w:rPr>
        <w:t xml:space="preserve"> </w:t>
      </w:r>
      <w:r>
        <w:t>the</w:t>
      </w:r>
      <w:r>
        <w:rPr>
          <w:spacing w:val="-5"/>
        </w:rPr>
        <w:t xml:space="preserve"> </w:t>
      </w:r>
      <w:r>
        <w:t>Healthcare</w:t>
      </w:r>
      <w:r>
        <w:rPr>
          <w:spacing w:val="-5"/>
        </w:rPr>
        <w:t xml:space="preserve"> </w:t>
      </w:r>
      <w:r>
        <w:t>and</w:t>
      </w:r>
      <w:r>
        <w:rPr>
          <w:spacing w:val="-3"/>
        </w:rPr>
        <w:t xml:space="preserve"> </w:t>
      </w:r>
      <w:r>
        <w:t>Public</w:t>
      </w:r>
      <w:r>
        <w:rPr>
          <w:spacing w:val="-3"/>
        </w:rPr>
        <w:t xml:space="preserve"> </w:t>
      </w:r>
      <w:r>
        <w:t>Health</w:t>
      </w:r>
      <w:r>
        <w:rPr>
          <w:spacing w:val="-3"/>
        </w:rPr>
        <w:t xml:space="preserve"> </w:t>
      </w:r>
      <w:r>
        <w:t>(HPH)</w:t>
      </w:r>
      <w:r>
        <w:rPr>
          <w:spacing w:val="-2"/>
        </w:rPr>
        <w:t xml:space="preserve"> </w:t>
      </w:r>
      <w:r>
        <w:t>Sector</w:t>
      </w:r>
      <w:r>
        <w:rPr>
          <w:spacing w:val="-2"/>
        </w:rPr>
        <w:t xml:space="preserve"> </w:t>
      </w:r>
      <w:r>
        <w:t>as</w:t>
      </w:r>
      <w:r>
        <w:rPr>
          <w:spacing w:val="-5"/>
        </w:rPr>
        <w:t xml:space="preserve"> </w:t>
      </w:r>
      <w:r>
        <w:t>a</w:t>
      </w:r>
      <w:r>
        <w:rPr>
          <w:spacing w:val="-3"/>
        </w:rPr>
        <w:t xml:space="preserve"> </w:t>
      </w:r>
      <w:r>
        <w:t>critical</w:t>
      </w:r>
      <w:r>
        <w:rPr>
          <w:spacing w:val="-3"/>
        </w:rPr>
        <w:t xml:space="preserve"> </w:t>
      </w:r>
      <w:r>
        <w:t>infrastructure sector and HHS as the Sector Risk Management</w:t>
      </w:r>
      <w:r>
        <w:rPr>
          <w:spacing w:val="-8"/>
        </w:rPr>
        <w:t xml:space="preserve"> </w:t>
      </w:r>
      <w:r>
        <w:t>Agency (SRMA) and directed federal agencies to establish and implement minimum requirements for risk management.</w:t>
      </w:r>
    </w:p>
    <w:p w14:paraId="48C7FAAD" w14:textId="77777777" w:rsidR="00254A57" w:rsidRDefault="00855638">
      <w:pPr>
        <w:pStyle w:val="Heading1"/>
        <w:numPr>
          <w:ilvl w:val="0"/>
          <w:numId w:val="27"/>
        </w:numPr>
        <w:tabs>
          <w:tab w:val="left" w:pos="841"/>
        </w:tabs>
        <w:spacing w:before="162"/>
        <w:ind w:left="841" w:hanging="720"/>
      </w:pPr>
      <w:r>
        <w:rPr>
          <w:u w:val="single"/>
        </w:rPr>
        <w:t>Overview</w:t>
      </w:r>
      <w:r>
        <w:rPr>
          <w:spacing w:val="-4"/>
          <w:u w:val="single"/>
        </w:rPr>
        <w:t xml:space="preserve"> </w:t>
      </w:r>
      <w:r>
        <w:rPr>
          <w:u w:val="single"/>
        </w:rPr>
        <w:t>of</w:t>
      </w:r>
      <w:r>
        <w:rPr>
          <w:spacing w:val="-5"/>
          <w:u w:val="single"/>
        </w:rPr>
        <w:t xml:space="preserve"> </w:t>
      </w:r>
      <w:r>
        <w:rPr>
          <w:u w:val="single"/>
        </w:rPr>
        <w:t>Proposed</w:t>
      </w:r>
      <w:r>
        <w:rPr>
          <w:spacing w:val="-7"/>
          <w:u w:val="single"/>
        </w:rPr>
        <w:t xml:space="preserve"> </w:t>
      </w:r>
      <w:r>
        <w:rPr>
          <w:spacing w:val="-2"/>
          <w:u w:val="single"/>
        </w:rPr>
        <w:t>Policies</w:t>
      </w:r>
    </w:p>
    <w:p w14:paraId="3AE8AA25" w14:textId="77777777" w:rsidR="00254A57" w:rsidRDefault="00855638">
      <w:pPr>
        <w:pStyle w:val="BodyText"/>
        <w:spacing w:before="183"/>
      </w:pPr>
      <w:r>
        <w:t>OCR’s</w:t>
      </w:r>
      <w:r>
        <w:rPr>
          <w:spacing w:val="-6"/>
        </w:rPr>
        <w:t xml:space="preserve"> </w:t>
      </w:r>
      <w:r>
        <w:t>justification</w:t>
      </w:r>
      <w:r>
        <w:rPr>
          <w:spacing w:val="-7"/>
        </w:rPr>
        <w:t xml:space="preserve"> </w:t>
      </w:r>
      <w:r>
        <w:t>for</w:t>
      </w:r>
      <w:r>
        <w:rPr>
          <w:spacing w:val="-7"/>
        </w:rPr>
        <w:t xml:space="preserve"> </w:t>
      </w:r>
      <w:r>
        <w:t>re-opening</w:t>
      </w:r>
      <w:r>
        <w:rPr>
          <w:spacing w:val="-6"/>
        </w:rPr>
        <w:t xml:space="preserve"> </w:t>
      </w:r>
      <w:r>
        <w:t>the</w:t>
      </w:r>
      <w:r>
        <w:rPr>
          <w:spacing w:val="-6"/>
        </w:rPr>
        <w:t xml:space="preserve"> </w:t>
      </w:r>
      <w:r>
        <w:t>Security</w:t>
      </w:r>
      <w:r>
        <w:rPr>
          <w:spacing w:val="-8"/>
        </w:rPr>
        <w:t xml:space="preserve"> </w:t>
      </w:r>
      <w:r>
        <w:t>Rule</w:t>
      </w:r>
      <w:r>
        <w:rPr>
          <w:spacing w:val="-6"/>
        </w:rPr>
        <w:t xml:space="preserve"> </w:t>
      </w:r>
      <w:r>
        <w:t>includes</w:t>
      </w:r>
      <w:r>
        <w:rPr>
          <w:spacing w:val="-4"/>
        </w:rPr>
        <w:t xml:space="preserve"> </w:t>
      </w:r>
      <w:r>
        <w:t>the</w:t>
      </w:r>
      <w:r>
        <w:rPr>
          <w:spacing w:val="-8"/>
        </w:rPr>
        <w:t xml:space="preserve"> </w:t>
      </w:r>
      <w:r>
        <w:t>following</w:t>
      </w:r>
      <w:r>
        <w:rPr>
          <w:spacing w:val="-5"/>
        </w:rPr>
        <w:t xml:space="preserve"> </w:t>
      </w:r>
      <w:r>
        <w:rPr>
          <w:spacing w:val="-2"/>
        </w:rPr>
        <w:t>reasons:</w:t>
      </w:r>
    </w:p>
    <w:p w14:paraId="0AD42B7B" w14:textId="77777777" w:rsidR="00254A57" w:rsidRDefault="00855638">
      <w:pPr>
        <w:pStyle w:val="ListParagraph"/>
        <w:numPr>
          <w:ilvl w:val="1"/>
          <w:numId w:val="27"/>
        </w:numPr>
        <w:tabs>
          <w:tab w:val="left" w:pos="480"/>
        </w:tabs>
        <w:spacing w:before="181"/>
        <w:ind w:hanging="360"/>
        <w:rPr>
          <w:rFonts w:ascii="Symbol" w:hAnsi="Symbol"/>
        </w:rPr>
      </w:pPr>
      <w:r>
        <w:t>Significant</w:t>
      </w:r>
      <w:r>
        <w:rPr>
          <w:spacing w:val="-5"/>
        </w:rPr>
        <w:t xml:space="preserve"> </w:t>
      </w:r>
      <w:r>
        <w:t>transformation</w:t>
      </w:r>
      <w:r>
        <w:rPr>
          <w:spacing w:val="-6"/>
        </w:rPr>
        <w:t xml:space="preserve"> </w:t>
      </w:r>
      <w:r>
        <w:t>undergone</w:t>
      </w:r>
      <w:r>
        <w:rPr>
          <w:spacing w:val="-8"/>
        </w:rPr>
        <w:t xml:space="preserve"> </w:t>
      </w:r>
      <w:r>
        <w:t>by</w:t>
      </w:r>
      <w:r>
        <w:rPr>
          <w:spacing w:val="-8"/>
        </w:rPr>
        <w:t xml:space="preserve"> </w:t>
      </w:r>
      <w:r>
        <w:t>the</w:t>
      </w:r>
      <w:r>
        <w:rPr>
          <w:spacing w:val="-6"/>
        </w:rPr>
        <w:t xml:space="preserve"> </w:t>
      </w:r>
      <w:r>
        <w:t>healthcare</w:t>
      </w:r>
      <w:r>
        <w:rPr>
          <w:spacing w:val="-6"/>
        </w:rPr>
        <w:t xml:space="preserve"> </w:t>
      </w:r>
      <w:r>
        <w:t>sector</w:t>
      </w:r>
      <w:r>
        <w:rPr>
          <w:spacing w:val="-4"/>
        </w:rPr>
        <w:t xml:space="preserve"> </w:t>
      </w:r>
      <w:r>
        <w:t>in</w:t>
      </w:r>
      <w:r>
        <w:rPr>
          <w:spacing w:val="-6"/>
        </w:rPr>
        <w:t xml:space="preserve"> </w:t>
      </w:r>
      <w:r>
        <w:t>last</w:t>
      </w:r>
      <w:r>
        <w:rPr>
          <w:spacing w:val="-4"/>
        </w:rPr>
        <w:t xml:space="preserve"> </w:t>
      </w:r>
      <w:proofErr w:type="gramStart"/>
      <w:r>
        <w:rPr>
          <w:spacing w:val="-2"/>
        </w:rPr>
        <w:t>decade;</w:t>
      </w:r>
      <w:proofErr w:type="gramEnd"/>
    </w:p>
    <w:p w14:paraId="0894BF97" w14:textId="77777777" w:rsidR="00254A57" w:rsidRDefault="00855638">
      <w:pPr>
        <w:pStyle w:val="ListParagraph"/>
        <w:numPr>
          <w:ilvl w:val="1"/>
          <w:numId w:val="27"/>
        </w:numPr>
        <w:tabs>
          <w:tab w:val="left" w:pos="480"/>
        </w:tabs>
        <w:spacing w:before="18"/>
        <w:ind w:hanging="360"/>
        <w:rPr>
          <w:rFonts w:ascii="Symbol" w:hAnsi="Symbol"/>
        </w:rPr>
      </w:pPr>
      <w:r>
        <w:t>High</w:t>
      </w:r>
      <w:r>
        <w:rPr>
          <w:spacing w:val="-6"/>
        </w:rPr>
        <w:t xml:space="preserve"> </w:t>
      </w:r>
      <w:r>
        <w:t>value</w:t>
      </w:r>
      <w:r>
        <w:rPr>
          <w:spacing w:val="-4"/>
        </w:rPr>
        <w:t xml:space="preserve"> </w:t>
      </w:r>
      <w:r>
        <w:t>that</w:t>
      </w:r>
      <w:r>
        <w:rPr>
          <w:spacing w:val="-4"/>
        </w:rPr>
        <w:t xml:space="preserve"> </w:t>
      </w:r>
      <w:r>
        <w:t>stolen</w:t>
      </w:r>
      <w:r>
        <w:rPr>
          <w:spacing w:val="-5"/>
        </w:rPr>
        <w:t xml:space="preserve"> </w:t>
      </w:r>
      <w:r>
        <w:t>medical</w:t>
      </w:r>
      <w:r>
        <w:rPr>
          <w:spacing w:val="-4"/>
        </w:rPr>
        <w:t xml:space="preserve"> </w:t>
      </w:r>
      <w:r>
        <w:t>records</w:t>
      </w:r>
      <w:r>
        <w:rPr>
          <w:spacing w:val="-5"/>
        </w:rPr>
        <w:t xml:space="preserve"> </w:t>
      </w:r>
      <w:proofErr w:type="gramStart"/>
      <w:r>
        <w:t>fetch</w:t>
      </w:r>
      <w:proofErr w:type="gramEnd"/>
      <w:r>
        <w:rPr>
          <w:spacing w:val="-6"/>
        </w:rPr>
        <w:t xml:space="preserve"> </w:t>
      </w:r>
      <w:r>
        <w:t>by</w:t>
      </w:r>
      <w:r>
        <w:rPr>
          <w:spacing w:val="-6"/>
        </w:rPr>
        <w:t xml:space="preserve"> </w:t>
      </w:r>
      <w:r>
        <w:t>cyber</w:t>
      </w:r>
      <w:r>
        <w:rPr>
          <w:spacing w:val="-1"/>
        </w:rPr>
        <w:t xml:space="preserve"> </w:t>
      </w:r>
      <w:proofErr w:type="gramStart"/>
      <w:r>
        <w:rPr>
          <w:spacing w:val="-2"/>
        </w:rPr>
        <w:t>criminals;</w:t>
      </w:r>
      <w:proofErr w:type="gramEnd"/>
    </w:p>
    <w:p w14:paraId="4D86B648" w14:textId="77777777" w:rsidR="00254A57" w:rsidRDefault="00855638">
      <w:pPr>
        <w:pStyle w:val="ListParagraph"/>
        <w:numPr>
          <w:ilvl w:val="1"/>
          <w:numId w:val="27"/>
        </w:numPr>
        <w:tabs>
          <w:tab w:val="left" w:pos="480"/>
        </w:tabs>
        <w:spacing w:before="19"/>
        <w:ind w:hanging="360"/>
        <w:rPr>
          <w:rFonts w:ascii="Symbol" w:hAnsi="Symbol"/>
        </w:rPr>
      </w:pPr>
      <w:r>
        <w:t>Increased</w:t>
      </w:r>
      <w:r>
        <w:rPr>
          <w:spacing w:val="-9"/>
        </w:rPr>
        <w:t xml:space="preserve"> </w:t>
      </w:r>
      <w:r>
        <w:t>risk</w:t>
      </w:r>
      <w:r>
        <w:rPr>
          <w:spacing w:val="-6"/>
        </w:rPr>
        <w:t xml:space="preserve"> </w:t>
      </w:r>
      <w:r>
        <w:t>to</w:t>
      </w:r>
      <w:r>
        <w:rPr>
          <w:spacing w:val="-6"/>
        </w:rPr>
        <w:t xml:space="preserve"> </w:t>
      </w:r>
      <w:r>
        <w:t>ePHI</w:t>
      </w:r>
      <w:r>
        <w:rPr>
          <w:spacing w:val="-5"/>
        </w:rPr>
        <w:t xml:space="preserve"> </w:t>
      </w:r>
      <w:r>
        <w:t>posed</w:t>
      </w:r>
      <w:r>
        <w:rPr>
          <w:spacing w:val="-4"/>
        </w:rPr>
        <w:t xml:space="preserve"> </w:t>
      </w:r>
      <w:r>
        <w:t>by</w:t>
      </w:r>
      <w:r>
        <w:rPr>
          <w:spacing w:val="-3"/>
        </w:rPr>
        <w:t xml:space="preserve"> </w:t>
      </w:r>
      <w:r>
        <w:t>artificial</w:t>
      </w:r>
      <w:r>
        <w:rPr>
          <w:spacing w:val="-4"/>
        </w:rPr>
        <w:t xml:space="preserve"> </w:t>
      </w:r>
      <w:r>
        <w:t>intelligence</w:t>
      </w:r>
      <w:r>
        <w:rPr>
          <w:spacing w:val="-4"/>
        </w:rPr>
        <w:t xml:space="preserve"> </w:t>
      </w:r>
      <w:r>
        <w:rPr>
          <w:spacing w:val="-2"/>
        </w:rPr>
        <w:t>(AI</w:t>
      </w:r>
      <w:proofErr w:type="gramStart"/>
      <w:r>
        <w:rPr>
          <w:spacing w:val="-2"/>
        </w:rPr>
        <w:t>);</w:t>
      </w:r>
      <w:proofErr w:type="gramEnd"/>
    </w:p>
    <w:p w14:paraId="440BCB5D" w14:textId="77777777" w:rsidR="00254A57" w:rsidRDefault="00855638">
      <w:pPr>
        <w:pStyle w:val="ListParagraph"/>
        <w:numPr>
          <w:ilvl w:val="1"/>
          <w:numId w:val="27"/>
        </w:numPr>
        <w:tabs>
          <w:tab w:val="left" w:pos="480"/>
        </w:tabs>
        <w:spacing w:before="18"/>
        <w:ind w:hanging="360"/>
        <w:rPr>
          <w:rFonts w:ascii="Symbol" w:hAnsi="Symbol"/>
        </w:rPr>
      </w:pPr>
      <w:r>
        <w:t>Other</w:t>
      </w:r>
      <w:r>
        <w:rPr>
          <w:spacing w:val="-7"/>
        </w:rPr>
        <w:t xml:space="preserve"> </w:t>
      </w:r>
      <w:r>
        <w:t>threats</w:t>
      </w:r>
      <w:r>
        <w:rPr>
          <w:spacing w:val="-6"/>
        </w:rPr>
        <w:t xml:space="preserve"> </w:t>
      </w:r>
      <w:r>
        <w:t>to</w:t>
      </w:r>
      <w:r>
        <w:rPr>
          <w:spacing w:val="-6"/>
        </w:rPr>
        <w:t xml:space="preserve"> </w:t>
      </w:r>
      <w:r>
        <w:t>ePHI</w:t>
      </w:r>
      <w:r>
        <w:rPr>
          <w:spacing w:val="-2"/>
        </w:rPr>
        <w:t xml:space="preserve"> </w:t>
      </w:r>
      <w:r>
        <w:t>like</w:t>
      </w:r>
      <w:r>
        <w:rPr>
          <w:spacing w:val="-4"/>
        </w:rPr>
        <w:t xml:space="preserve"> </w:t>
      </w:r>
      <w:r>
        <w:t>internal</w:t>
      </w:r>
      <w:r>
        <w:rPr>
          <w:spacing w:val="-4"/>
        </w:rPr>
        <w:t xml:space="preserve"> </w:t>
      </w:r>
      <w:r>
        <w:t>actors</w:t>
      </w:r>
      <w:r>
        <w:rPr>
          <w:spacing w:val="-3"/>
        </w:rPr>
        <w:t xml:space="preserve"> </w:t>
      </w:r>
      <w:r>
        <w:t>and</w:t>
      </w:r>
      <w:r>
        <w:rPr>
          <w:spacing w:val="-6"/>
        </w:rPr>
        <w:t xml:space="preserve"> </w:t>
      </w:r>
      <w:r>
        <w:t>system</w:t>
      </w:r>
      <w:r>
        <w:rPr>
          <w:spacing w:val="-2"/>
        </w:rPr>
        <w:t xml:space="preserve"> </w:t>
      </w:r>
      <w:r>
        <w:t>outages</w:t>
      </w:r>
      <w:r>
        <w:rPr>
          <w:spacing w:val="-3"/>
        </w:rPr>
        <w:t xml:space="preserve"> </w:t>
      </w:r>
      <w:r>
        <w:t>like</w:t>
      </w:r>
      <w:r>
        <w:rPr>
          <w:spacing w:val="-3"/>
        </w:rPr>
        <w:t xml:space="preserve"> </w:t>
      </w:r>
      <w:proofErr w:type="spellStart"/>
      <w:proofErr w:type="gramStart"/>
      <w:r>
        <w:rPr>
          <w:spacing w:val="-2"/>
        </w:rPr>
        <w:t>Crowdstrike</w:t>
      </w:r>
      <w:proofErr w:type="spellEnd"/>
      <w:r>
        <w:rPr>
          <w:spacing w:val="-2"/>
        </w:rPr>
        <w:t>;</w:t>
      </w:r>
      <w:proofErr w:type="gramEnd"/>
    </w:p>
    <w:p w14:paraId="13857525" w14:textId="77777777" w:rsidR="00254A57" w:rsidRDefault="00855638">
      <w:pPr>
        <w:pStyle w:val="ListParagraph"/>
        <w:numPr>
          <w:ilvl w:val="1"/>
          <w:numId w:val="27"/>
        </w:numPr>
        <w:tabs>
          <w:tab w:val="left" w:pos="480"/>
        </w:tabs>
        <w:spacing w:before="19"/>
        <w:ind w:hanging="360"/>
        <w:rPr>
          <w:rFonts w:ascii="Symbol" w:hAnsi="Symbol"/>
        </w:rPr>
      </w:pPr>
      <w:r>
        <w:t>Inconsistent</w:t>
      </w:r>
      <w:r>
        <w:rPr>
          <w:spacing w:val="-3"/>
        </w:rPr>
        <w:t xml:space="preserve"> </w:t>
      </w:r>
      <w:r>
        <w:t>use</w:t>
      </w:r>
      <w:r>
        <w:rPr>
          <w:spacing w:val="-4"/>
        </w:rPr>
        <w:t xml:space="preserve"> </w:t>
      </w:r>
      <w:r>
        <w:t>of</w:t>
      </w:r>
      <w:r>
        <w:rPr>
          <w:spacing w:val="-2"/>
        </w:rPr>
        <w:t xml:space="preserve"> </w:t>
      </w:r>
      <w:r>
        <w:t>cyber</w:t>
      </w:r>
      <w:r>
        <w:rPr>
          <w:spacing w:val="-5"/>
        </w:rPr>
        <w:t xml:space="preserve"> </w:t>
      </w:r>
      <w:r>
        <w:t>best</w:t>
      </w:r>
      <w:r>
        <w:rPr>
          <w:spacing w:val="-3"/>
        </w:rPr>
        <w:t xml:space="preserve"> </w:t>
      </w:r>
      <w:proofErr w:type="gramStart"/>
      <w:r>
        <w:rPr>
          <w:spacing w:val="-2"/>
        </w:rPr>
        <w:t>practices;</w:t>
      </w:r>
      <w:proofErr w:type="gramEnd"/>
    </w:p>
    <w:p w14:paraId="01EBD56D" w14:textId="77777777" w:rsidR="00254A57" w:rsidRDefault="00855638">
      <w:pPr>
        <w:pStyle w:val="ListParagraph"/>
        <w:numPr>
          <w:ilvl w:val="1"/>
          <w:numId w:val="27"/>
        </w:numPr>
        <w:tabs>
          <w:tab w:val="left" w:pos="481"/>
        </w:tabs>
        <w:spacing w:before="18" w:line="256" w:lineRule="auto"/>
        <w:ind w:left="481" w:right="359"/>
        <w:rPr>
          <w:rFonts w:ascii="Symbol" w:hAnsi="Symbol"/>
        </w:rPr>
      </w:pPr>
      <w:r>
        <w:t>Failures</w:t>
      </w:r>
      <w:r>
        <w:rPr>
          <w:spacing w:val="-1"/>
        </w:rPr>
        <w:t xml:space="preserve"> </w:t>
      </w:r>
      <w:r>
        <w:t>by</w:t>
      </w:r>
      <w:r>
        <w:rPr>
          <w:spacing w:val="-1"/>
        </w:rPr>
        <w:t xml:space="preserve"> </w:t>
      </w:r>
      <w:r>
        <w:t>HCOs</w:t>
      </w:r>
      <w:r>
        <w:rPr>
          <w:spacing w:val="-4"/>
        </w:rPr>
        <w:t xml:space="preserve"> </w:t>
      </w:r>
      <w:r>
        <w:t>to</w:t>
      </w:r>
      <w:r>
        <w:rPr>
          <w:spacing w:val="-4"/>
        </w:rPr>
        <w:t xml:space="preserve"> </w:t>
      </w:r>
      <w:r>
        <w:t>maintain</w:t>
      </w:r>
      <w:r>
        <w:rPr>
          <w:spacing w:val="-2"/>
        </w:rPr>
        <w:t xml:space="preserve"> </w:t>
      </w:r>
      <w:r>
        <w:t>“a</w:t>
      </w:r>
      <w:r>
        <w:rPr>
          <w:spacing w:val="-4"/>
        </w:rPr>
        <w:t xml:space="preserve"> </w:t>
      </w:r>
      <w:r>
        <w:t>current</w:t>
      </w:r>
      <w:r>
        <w:rPr>
          <w:spacing w:val="-2"/>
        </w:rPr>
        <w:t xml:space="preserve"> </w:t>
      </w:r>
      <w:r>
        <w:t>inventory</w:t>
      </w:r>
      <w:r>
        <w:rPr>
          <w:spacing w:val="-4"/>
        </w:rPr>
        <w:t xml:space="preserve"> </w:t>
      </w:r>
      <w:r>
        <w:t>of</w:t>
      </w:r>
      <w:r>
        <w:rPr>
          <w:spacing w:val="-2"/>
        </w:rPr>
        <w:t xml:space="preserve"> </w:t>
      </w:r>
      <w:r>
        <w:t>sensitive</w:t>
      </w:r>
      <w:r>
        <w:rPr>
          <w:spacing w:val="-2"/>
        </w:rPr>
        <w:t xml:space="preserve"> </w:t>
      </w:r>
      <w:r>
        <w:t>and</w:t>
      </w:r>
      <w:r>
        <w:rPr>
          <w:spacing w:val="-2"/>
        </w:rPr>
        <w:t xml:space="preserve"> </w:t>
      </w:r>
      <w:r>
        <w:t>valuable</w:t>
      </w:r>
      <w:r>
        <w:rPr>
          <w:spacing w:val="-2"/>
        </w:rPr>
        <w:t xml:space="preserve"> </w:t>
      </w:r>
      <w:r>
        <w:t>data</w:t>
      </w:r>
      <w:r>
        <w:rPr>
          <w:spacing w:val="-4"/>
        </w:rPr>
        <w:t xml:space="preserve"> </w:t>
      </w:r>
      <w:r>
        <w:t>and</w:t>
      </w:r>
      <w:r>
        <w:rPr>
          <w:spacing w:val="-2"/>
        </w:rPr>
        <w:t xml:space="preserve"> </w:t>
      </w:r>
      <w:r>
        <w:t>where</w:t>
      </w:r>
      <w:r>
        <w:rPr>
          <w:spacing w:val="-4"/>
        </w:rPr>
        <w:t xml:space="preserve"> </w:t>
      </w:r>
      <w:r>
        <w:t xml:space="preserve">those </w:t>
      </w:r>
      <w:r>
        <w:rPr>
          <w:spacing w:val="-2"/>
        </w:rPr>
        <w:t>reside</w:t>
      </w:r>
      <w:proofErr w:type="gramStart"/>
      <w:r>
        <w:rPr>
          <w:spacing w:val="-2"/>
        </w:rPr>
        <w:t>”;</w:t>
      </w:r>
      <w:proofErr w:type="gramEnd"/>
    </w:p>
    <w:p w14:paraId="4F6766ED" w14:textId="77777777" w:rsidR="00254A57" w:rsidRDefault="00855638">
      <w:pPr>
        <w:pStyle w:val="ListParagraph"/>
        <w:numPr>
          <w:ilvl w:val="1"/>
          <w:numId w:val="27"/>
        </w:numPr>
        <w:tabs>
          <w:tab w:val="left" w:pos="481"/>
        </w:tabs>
        <w:spacing w:before="2" w:line="256" w:lineRule="auto"/>
        <w:ind w:left="481" w:right="350"/>
        <w:rPr>
          <w:rFonts w:ascii="Symbol" w:hAnsi="Symbol"/>
        </w:rPr>
      </w:pPr>
      <w:r>
        <w:t>Need</w:t>
      </w:r>
      <w:r>
        <w:rPr>
          <w:spacing w:val="-3"/>
        </w:rPr>
        <w:t xml:space="preserve"> </w:t>
      </w:r>
      <w:r>
        <w:t>for</w:t>
      </w:r>
      <w:r>
        <w:rPr>
          <w:spacing w:val="-5"/>
        </w:rPr>
        <w:t xml:space="preserve"> </w:t>
      </w:r>
      <w:r>
        <w:t>regulatory</w:t>
      </w:r>
      <w:r>
        <w:rPr>
          <w:spacing w:val="-6"/>
        </w:rPr>
        <w:t xml:space="preserve"> </w:t>
      </w:r>
      <w:r>
        <w:t>clarity</w:t>
      </w:r>
      <w:r>
        <w:rPr>
          <w:spacing w:val="-3"/>
        </w:rPr>
        <w:t xml:space="preserve"> </w:t>
      </w:r>
      <w:r>
        <w:t>given</w:t>
      </w:r>
      <w:r>
        <w:rPr>
          <w:spacing w:val="-6"/>
        </w:rPr>
        <w:t xml:space="preserve"> </w:t>
      </w:r>
      <w:r>
        <w:t>the</w:t>
      </w:r>
      <w:r>
        <w:rPr>
          <w:spacing w:val="-6"/>
        </w:rPr>
        <w:t xml:space="preserve"> </w:t>
      </w:r>
      <w:r>
        <w:t>recent</w:t>
      </w:r>
      <w:r>
        <w:rPr>
          <w:spacing w:val="-5"/>
        </w:rPr>
        <w:t xml:space="preserve"> </w:t>
      </w:r>
      <w:r>
        <w:t>court</w:t>
      </w:r>
      <w:r>
        <w:rPr>
          <w:spacing w:val="-7"/>
        </w:rPr>
        <w:t xml:space="preserve"> </w:t>
      </w:r>
      <w:r>
        <w:t>case,</w:t>
      </w:r>
      <w:r>
        <w:rPr>
          <w:spacing w:val="-2"/>
        </w:rPr>
        <w:t xml:space="preserve"> </w:t>
      </w:r>
      <w:r>
        <w:rPr>
          <w:i/>
        </w:rPr>
        <w:t>University</w:t>
      </w:r>
      <w:r>
        <w:rPr>
          <w:i/>
          <w:spacing w:val="-6"/>
        </w:rPr>
        <w:t xml:space="preserve"> </w:t>
      </w:r>
      <w:r>
        <w:rPr>
          <w:i/>
        </w:rPr>
        <w:t>of</w:t>
      </w:r>
      <w:r>
        <w:rPr>
          <w:i/>
          <w:spacing w:val="-4"/>
        </w:rPr>
        <w:t xml:space="preserve"> </w:t>
      </w:r>
      <w:r>
        <w:rPr>
          <w:i/>
        </w:rPr>
        <w:t>Texas</w:t>
      </w:r>
      <w:r>
        <w:rPr>
          <w:i/>
          <w:spacing w:val="-6"/>
        </w:rPr>
        <w:t xml:space="preserve"> </w:t>
      </w:r>
      <w:r>
        <w:rPr>
          <w:i/>
        </w:rPr>
        <w:t>M.D.</w:t>
      </w:r>
      <w:r>
        <w:rPr>
          <w:i/>
          <w:spacing w:val="-11"/>
        </w:rPr>
        <w:t xml:space="preserve"> </w:t>
      </w:r>
      <w:r>
        <w:rPr>
          <w:i/>
        </w:rPr>
        <w:t>Anderson</w:t>
      </w:r>
      <w:r>
        <w:rPr>
          <w:i/>
          <w:spacing w:val="-4"/>
        </w:rPr>
        <w:t xml:space="preserve"> </w:t>
      </w:r>
      <w:r>
        <w:rPr>
          <w:i/>
        </w:rPr>
        <w:t xml:space="preserve">Cancer Center v. HHS </w:t>
      </w:r>
      <w:r>
        <w:t>(“M.D.</w:t>
      </w:r>
      <w:r>
        <w:rPr>
          <w:spacing w:val="-9"/>
        </w:rPr>
        <w:t xml:space="preserve"> </w:t>
      </w:r>
      <w:r>
        <w:t>Anderson”), where the U.S. Court of</w:t>
      </w:r>
      <w:r>
        <w:rPr>
          <w:spacing w:val="-9"/>
        </w:rPr>
        <w:t xml:space="preserve"> </w:t>
      </w:r>
      <w:r>
        <w:t>Appeals for the Fifth Circuit vacated a</w:t>
      </w:r>
    </w:p>
    <w:p w14:paraId="4CE47202" w14:textId="77777777" w:rsidR="00254A57" w:rsidRDefault="00855638">
      <w:pPr>
        <w:pStyle w:val="BodyText"/>
        <w:spacing w:before="1" w:line="259" w:lineRule="auto"/>
        <w:ind w:left="481" w:right="218"/>
      </w:pPr>
      <w:r>
        <w:t>$4.3</w:t>
      </w:r>
      <w:r>
        <w:rPr>
          <w:spacing w:val="-4"/>
        </w:rPr>
        <w:t xml:space="preserve"> </w:t>
      </w:r>
      <w:r>
        <w:t>million</w:t>
      </w:r>
      <w:r>
        <w:rPr>
          <w:spacing w:val="-2"/>
        </w:rPr>
        <w:t xml:space="preserve"> </w:t>
      </w:r>
      <w:r>
        <w:t>fine</w:t>
      </w:r>
      <w:r>
        <w:rPr>
          <w:spacing w:val="-2"/>
        </w:rPr>
        <w:t xml:space="preserve"> </w:t>
      </w:r>
      <w:r>
        <w:t>finding</w:t>
      </w:r>
      <w:r>
        <w:rPr>
          <w:spacing w:val="-2"/>
        </w:rPr>
        <w:t xml:space="preserve"> </w:t>
      </w:r>
      <w:r>
        <w:t>security</w:t>
      </w:r>
      <w:r>
        <w:rPr>
          <w:spacing w:val="-4"/>
        </w:rPr>
        <w:t xml:space="preserve"> </w:t>
      </w:r>
      <w:r>
        <w:t>mechanisms</w:t>
      </w:r>
      <w:r>
        <w:rPr>
          <w:spacing w:val="-4"/>
        </w:rPr>
        <w:t xml:space="preserve"> </w:t>
      </w:r>
      <w:r>
        <w:t>need</w:t>
      </w:r>
      <w:r>
        <w:rPr>
          <w:spacing w:val="-2"/>
        </w:rPr>
        <w:t xml:space="preserve"> </w:t>
      </w:r>
      <w:r>
        <w:t>not</w:t>
      </w:r>
      <w:r>
        <w:rPr>
          <w:spacing w:val="-2"/>
        </w:rPr>
        <w:t xml:space="preserve"> </w:t>
      </w:r>
      <w:r>
        <w:t>be</w:t>
      </w:r>
      <w:r>
        <w:rPr>
          <w:spacing w:val="-2"/>
        </w:rPr>
        <w:t xml:space="preserve"> </w:t>
      </w:r>
      <w:r>
        <w:t>effective</w:t>
      </w:r>
      <w:r>
        <w:rPr>
          <w:spacing w:val="-2"/>
        </w:rPr>
        <w:t xml:space="preserve"> </w:t>
      </w:r>
      <w:r>
        <w:t>or</w:t>
      </w:r>
      <w:r>
        <w:rPr>
          <w:spacing w:val="-3"/>
        </w:rPr>
        <w:t xml:space="preserve"> </w:t>
      </w:r>
      <w:r>
        <w:t>implemented</w:t>
      </w:r>
      <w:r>
        <w:rPr>
          <w:spacing w:val="-4"/>
        </w:rPr>
        <w:t xml:space="preserve"> </w:t>
      </w:r>
      <w:r>
        <w:t>throughout</w:t>
      </w:r>
      <w:r>
        <w:rPr>
          <w:spacing w:val="-2"/>
        </w:rPr>
        <w:t xml:space="preserve"> </w:t>
      </w:r>
      <w:r>
        <w:t>an enterprise. The court found that, “the Security Rule does not say anything about how effective a mechanism for encryption must be,” and thus “under the court’s interpretation, a regulated entity can</w:t>
      </w:r>
      <w:r>
        <w:rPr>
          <w:spacing w:val="-3"/>
        </w:rPr>
        <w:t xml:space="preserve"> </w:t>
      </w:r>
      <w:r>
        <w:t>meet</w:t>
      </w:r>
      <w:r>
        <w:rPr>
          <w:spacing w:val="-1"/>
        </w:rPr>
        <w:t xml:space="preserve"> </w:t>
      </w:r>
      <w:r>
        <w:t>its</w:t>
      </w:r>
      <w:r>
        <w:rPr>
          <w:spacing w:val="-2"/>
        </w:rPr>
        <w:t xml:space="preserve"> </w:t>
      </w:r>
      <w:r>
        <w:t>obligations</w:t>
      </w:r>
      <w:r>
        <w:rPr>
          <w:spacing w:val="-7"/>
        </w:rPr>
        <w:t xml:space="preserve"> </w:t>
      </w:r>
      <w:r>
        <w:t>under</w:t>
      </w:r>
      <w:r>
        <w:rPr>
          <w:spacing w:val="-4"/>
        </w:rPr>
        <w:t xml:space="preserve"> </w:t>
      </w:r>
      <w:r>
        <w:t>the</w:t>
      </w:r>
      <w:r>
        <w:rPr>
          <w:spacing w:val="-3"/>
        </w:rPr>
        <w:t xml:space="preserve"> </w:t>
      </w:r>
      <w:r>
        <w:t>Security</w:t>
      </w:r>
      <w:r>
        <w:rPr>
          <w:spacing w:val="-5"/>
        </w:rPr>
        <w:t xml:space="preserve"> </w:t>
      </w:r>
      <w:r>
        <w:t>Rule</w:t>
      </w:r>
      <w:r>
        <w:rPr>
          <w:spacing w:val="-5"/>
        </w:rPr>
        <w:t xml:space="preserve"> </w:t>
      </w:r>
      <w:r>
        <w:t>concerning</w:t>
      </w:r>
      <w:r>
        <w:rPr>
          <w:spacing w:val="-3"/>
        </w:rPr>
        <w:t xml:space="preserve"> </w:t>
      </w:r>
      <w:r>
        <w:t>encryption</w:t>
      </w:r>
      <w:r>
        <w:rPr>
          <w:spacing w:val="-5"/>
        </w:rPr>
        <w:t xml:space="preserve"> </w:t>
      </w:r>
      <w:r>
        <w:t>and</w:t>
      </w:r>
      <w:r>
        <w:rPr>
          <w:spacing w:val="-3"/>
        </w:rPr>
        <w:t xml:space="preserve"> </w:t>
      </w:r>
      <w:r>
        <w:t>decryption</w:t>
      </w:r>
      <w:r>
        <w:rPr>
          <w:spacing w:val="-3"/>
        </w:rPr>
        <w:t xml:space="preserve"> </w:t>
      </w:r>
      <w:r>
        <w:t>of</w:t>
      </w:r>
      <w:r>
        <w:rPr>
          <w:spacing w:val="-1"/>
        </w:rPr>
        <w:t xml:space="preserve"> </w:t>
      </w:r>
      <w:r>
        <w:t>ePHI</w:t>
      </w:r>
      <w:r>
        <w:rPr>
          <w:spacing w:val="-3"/>
        </w:rPr>
        <w:t xml:space="preserve"> </w:t>
      </w:r>
      <w:r>
        <w:t>by implementing a mechanism to do so, without regard for the effectiveness of the implementation.”</w:t>
      </w:r>
    </w:p>
    <w:p w14:paraId="72F69462" w14:textId="77777777" w:rsidR="00254A57" w:rsidRDefault="00254A57">
      <w:pPr>
        <w:spacing w:line="259" w:lineRule="auto"/>
        <w:sectPr w:rsidR="00254A57">
          <w:pgSz w:w="12240" w:h="15840"/>
          <w:pgMar w:top="1360" w:right="960" w:bottom="1220" w:left="960" w:header="0" w:footer="1034" w:gutter="0"/>
          <w:cols w:space="720"/>
        </w:sectPr>
      </w:pPr>
    </w:p>
    <w:p w14:paraId="78A775C0" w14:textId="77777777" w:rsidR="00254A57" w:rsidRDefault="00855638">
      <w:pPr>
        <w:pStyle w:val="BodyText"/>
        <w:spacing w:before="82" w:line="259" w:lineRule="auto"/>
        <w:ind w:left="479"/>
      </w:pPr>
      <w:r>
        <w:t>The</w:t>
      </w:r>
      <w:r>
        <w:rPr>
          <w:spacing w:val="-3"/>
        </w:rPr>
        <w:t xml:space="preserve"> </w:t>
      </w:r>
      <w:r>
        <w:t>court</w:t>
      </w:r>
      <w:r>
        <w:rPr>
          <w:spacing w:val="-1"/>
        </w:rPr>
        <w:t xml:space="preserve"> </w:t>
      </w:r>
      <w:r>
        <w:t>also</w:t>
      </w:r>
      <w:r>
        <w:rPr>
          <w:spacing w:val="-5"/>
        </w:rPr>
        <w:t xml:space="preserve"> </w:t>
      </w:r>
      <w:r>
        <w:t>said</w:t>
      </w:r>
      <w:r>
        <w:rPr>
          <w:spacing w:val="-5"/>
        </w:rPr>
        <w:t xml:space="preserve"> </w:t>
      </w:r>
      <w:r>
        <w:t>that</w:t>
      </w:r>
      <w:r>
        <w:rPr>
          <w:spacing w:val="-6"/>
        </w:rPr>
        <w:t xml:space="preserve"> </w:t>
      </w:r>
      <w:r>
        <w:t>asking</w:t>
      </w:r>
      <w:r>
        <w:rPr>
          <w:spacing w:val="-3"/>
        </w:rPr>
        <w:t xml:space="preserve"> </w:t>
      </w:r>
      <w:r>
        <w:t>employees</w:t>
      </w:r>
      <w:r>
        <w:rPr>
          <w:spacing w:val="-5"/>
        </w:rPr>
        <w:t xml:space="preserve"> </w:t>
      </w:r>
      <w:r>
        <w:t>to</w:t>
      </w:r>
      <w:r>
        <w:rPr>
          <w:spacing w:val="-5"/>
        </w:rPr>
        <w:t xml:space="preserve"> </w:t>
      </w:r>
      <w:r>
        <w:t>sign</w:t>
      </w:r>
      <w:r>
        <w:rPr>
          <w:spacing w:val="-3"/>
        </w:rPr>
        <w:t xml:space="preserve"> </w:t>
      </w:r>
      <w:r>
        <w:t>an</w:t>
      </w:r>
      <w:r>
        <w:rPr>
          <w:spacing w:val="-3"/>
        </w:rPr>
        <w:t xml:space="preserve"> </w:t>
      </w:r>
      <w:r>
        <w:t>agreement</w:t>
      </w:r>
      <w:r>
        <w:rPr>
          <w:spacing w:val="-4"/>
        </w:rPr>
        <w:t xml:space="preserve"> </w:t>
      </w:r>
      <w:r>
        <w:t>that</w:t>
      </w:r>
      <w:r>
        <w:rPr>
          <w:spacing w:val="-3"/>
        </w:rPr>
        <w:t xml:space="preserve"> </w:t>
      </w:r>
      <w:r>
        <w:t>requires</w:t>
      </w:r>
      <w:r>
        <w:rPr>
          <w:spacing w:val="-2"/>
        </w:rPr>
        <w:t xml:space="preserve"> </w:t>
      </w:r>
      <w:r>
        <w:t>encryption</w:t>
      </w:r>
      <w:r>
        <w:rPr>
          <w:spacing w:val="-3"/>
        </w:rPr>
        <w:t xml:space="preserve"> </w:t>
      </w:r>
      <w:r>
        <w:t>of</w:t>
      </w:r>
      <w:r>
        <w:rPr>
          <w:spacing w:val="-1"/>
        </w:rPr>
        <w:t xml:space="preserve"> </w:t>
      </w:r>
      <w:r>
        <w:t>portable devices as sufficient to meet the Security Rule and HHS disagreed with this interpretation; and</w:t>
      </w:r>
    </w:p>
    <w:p w14:paraId="4B5D3438" w14:textId="77777777" w:rsidR="00254A57" w:rsidRDefault="00855638">
      <w:pPr>
        <w:pStyle w:val="ListParagraph"/>
        <w:numPr>
          <w:ilvl w:val="1"/>
          <w:numId w:val="27"/>
        </w:numPr>
        <w:tabs>
          <w:tab w:val="left" w:pos="480"/>
        </w:tabs>
        <w:spacing w:line="256" w:lineRule="auto"/>
        <w:ind w:right="212"/>
        <w:rPr>
          <w:rFonts w:ascii="Symbol" w:hAnsi="Symbol"/>
        </w:rPr>
      </w:pPr>
      <w:r>
        <w:t>HHS’</w:t>
      </w:r>
      <w:r>
        <w:rPr>
          <w:spacing w:val="-6"/>
        </w:rPr>
        <w:t xml:space="preserve"> </w:t>
      </w:r>
      <w:r>
        <w:t>HIPAA</w:t>
      </w:r>
      <w:r>
        <w:rPr>
          <w:spacing w:val="-11"/>
        </w:rPr>
        <w:t xml:space="preserve"> </w:t>
      </w:r>
      <w:r>
        <w:t>advisory body, the National Committee on Vital and Health Statistics (NCVHS), made several</w:t>
      </w:r>
      <w:r>
        <w:rPr>
          <w:spacing w:val="-2"/>
        </w:rPr>
        <w:t xml:space="preserve"> </w:t>
      </w:r>
      <w:r>
        <w:t>recommendations</w:t>
      </w:r>
      <w:r>
        <w:rPr>
          <w:spacing w:val="-1"/>
        </w:rPr>
        <w:t xml:space="preserve"> </w:t>
      </w:r>
      <w:r>
        <w:t>to</w:t>
      </w:r>
      <w:r>
        <w:rPr>
          <w:spacing w:val="-4"/>
        </w:rPr>
        <w:t xml:space="preserve"> </w:t>
      </w:r>
      <w:r>
        <w:t>OCR</w:t>
      </w:r>
      <w:r>
        <w:rPr>
          <w:spacing w:val="-5"/>
        </w:rPr>
        <w:t xml:space="preserve"> </w:t>
      </w:r>
      <w:r>
        <w:t>on</w:t>
      </w:r>
      <w:r>
        <w:rPr>
          <w:spacing w:val="-2"/>
        </w:rPr>
        <w:t xml:space="preserve"> </w:t>
      </w:r>
      <w:r>
        <w:t>how</w:t>
      </w:r>
      <w:r>
        <w:rPr>
          <w:spacing w:val="-5"/>
        </w:rPr>
        <w:t xml:space="preserve"> </w:t>
      </w:r>
      <w:r>
        <w:t>they</w:t>
      </w:r>
      <w:r>
        <w:rPr>
          <w:spacing w:val="-4"/>
        </w:rPr>
        <w:t xml:space="preserve"> </w:t>
      </w:r>
      <w:r>
        <w:t>could</w:t>
      </w:r>
      <w:r>
        <w:rPr>
          <w:spacing w:val="-2"/>
        </w:rPr>
        <w:t xml:space="preserve"> </w:t>
      </w:r>
      <w:r>
        <w:t>improve</w:t>
      </w:r>
      <w:r>
        <w:rPr>
          <w:spacing w:val="-4"/>
        </w:rPr>
        <w:t xml:space="preserve"> </w:t>
      </w:r>
      <w:r>
        <w:t>the</w:t>
      </w:r>
      <w:r>
        <w:rPr>
          <w:spacing w:val="-4"/>
        </w:rPr>
        <w:t xml:space="preserve"> </w:t>
      </w:r>
      <w:r>
        <w:t>Security</w:t>
      </w:r>
      <w:r>
        <w:rPr>
          <w:spacing w:val="-4"/>
        </w:rPr>
        <w:t xml:space="preserve"> </w:t>
      </w:r>
      <w:r>
        <w:t>Rule</w:t>
      </w:r>
      <w:r>
        <w:rPr>
          <w:spacing w:val="-2"/>
        </w:rPr>
        <w:t xml:space="preserve"> </w:t>
      </w:r>
      <w:r>
        <w:t>including</w:t>
      </w:r>
      <w:r>
        <w:rPr>
          <w:spacing w:val="-2"/>
        </w:rPr>
        <w:t xml:space="preserve"> </w:t>
      </w:r>
      <w:r>
        <w:t>removing addressable implementation specifications because many are</w:t>
      </w:r>
      <w:r>
        <w:rPr>
          <w:spacing w:val="-1"/>
        </w:rPr>
        <w:t xml:space="preserve"> </w:t>
      </w:r>
      <w:r>
        <w:t>treating this</w:t>
      </w:r>
      <w:r>
        <w:rPr>
          <w:spacing w:val="-1"/>
        </w:rPr>
        <w:t xml:space="preserve"> </w:t>
      </w:r>
      <w:r>
        <w:t>as a</w:t>
      </w:r>
      <w:r>
        <w:rPr>
          <w:spacing w:val="-1"/>
        </w:rPr>
        <w:t xml:space="preserve"> </w:t>
      </w:r>
      <w:r>
        <w:t>choice as</w:t>
      </w:r>
      <w:r>
        <w:rPr>
          <w:spacing w:val="-1"/>
        </w:rPr>
        <w:t xml:space="preserve"> </w:t>
      </w:r>
      <w:r>
        <w:t>opposed to adopting a reasonable alternative.</w:t>
      </w:r>
    </w:p>
    <w:p w14:paraId="51A930B8" w14:textId="77777777" w:rsidR="00254A57" w:rsidRDefault="00855638">
      <w:pPr>
        <w:pStyle w:val="BodyText"/>
        <w:spacing w:before="165" w:line="259" w:lineRule="auto"/>
        <w:ind w:right="218"/>
      </w:pPr>
      <w:r>
        <w:t>OCR is proposing that regulated entities would have until the “compliance date” (i.e., 240 days after publication)</w:t>
      </w:r>
      <w:r>
        <w:rPr>
          <w:spacing w:val="-1"/>
        </w:rPr>
        <w:t xml:space="preserve"> </w:t>
      </w:r>
      <w:r>
        <w:t>to</w:t>
      </w:r>
      <w:r>
        <w:rPr>
          <w:spacing w:val="-5"/>
        </w:rPr>
        <w:t xml:space="preserve"> </w:t>
      </w:r>
      <w:r>
        <w:t>establish</w:t>
      </w:r>
      <w:r>
        <w:rPr>
          <w:spacing w:val="-3"/>
        </w:rPr>
        <w:t xml:space="preserve"> </w:t>
      </w:r>
      <w:r>
        <w:t>and</w:t>
      </w:r>
      <w:r>
        <w:rPr>
          <w:spacing w:val="-3"/>
        </w:rPr>
        <w:t xml:space="preserve"> </w:t>
      </w:r>
      <w:r>
        <w:t>implement</w:t>
      </w:r>
      <w:r>
        <w:rPr>
          <w:spacing w:val="-1"/>
        </w:rPr>
        <w:t xml:space="preserve"> </w:t>
      </w:r>
      <w:r>
        <w:t>policies,</w:t>
      </w:r>
      <w:r>
        <w:rPr>
          <w:spacing w:val="-6"/>
        </w:rPr>
        <w:t xml:space="preserve"> </w:t>
      </w:r>
      <w:r>
        <w:t>procedures,</w:t>
      </w:r>
      <w:r>
        <w:rPr>
          <w:spacing w:val="-1"/>
        </w:rPr>
        <w:t xml:space="preserve"> </w:t>
      </w:r>
      <w:r>
        <w:t>and</w:t>
      </w:r>
      <w:r>
        <w:rPr>
          <w:spacing w:val="-5"/>
        </w:rPr>
        <w:t xml:space="preserve"> </w:t>
      </w:r>
      <w:r>
        <w:t>practices</w:t>
      </w:r>
      <w:r>
        <w:rPr>
          <w:spacing w:val="-2"/>
        </w:rPr>
        <w:t xml:space="preserve"> </w:t>
      </w:r>
      <w:r>
        <w:t>to</w:t>
      </w:r>
      <w:r>
        <w:rPr>
          <w:spacing w:val="-5"/>
        </w:rPr>
        <w:t xml:space="preserve"> </w:t>
      </w:r>
      <w:r>
        <w:t>achieve</w:t>
      </w:r>
      <w:r>
        <w:rPr>
          <w:spacing w:val="-3"/>
        </w:rPr>
        <w:t xml:space="preserve"> </w:t>
      </w:r>
      <w:r>
        <w:t>compliance</w:t>
      </w:r>
      <w:r>
        <w:rPr>
          <w:spacing w:val="-5"/>
        </w:rPr>
        <w:t xml:space="preserve"> </w:t>
      </w:r>
      <w:r>
        <w:t>with any</w:t>
      </w:r>
      <w:r>
        <w:rPr>
          <w:spacing w:val="-2"/>
        </w:rPr>
        <w:t xml:space="preserve"> </w:t>
      </w:r>
      <w:r>
        <w:t>new</w:t>
      </w:r>
      <w:r>
        <w:rPr>
          <w:spacing w:val="-3"/>
        </w:rPr>
        <w:t xml:space="preserve"> </w:t>
      </w:r>
      <w:r>
        <w:t>or</w:t>
      </w:r>
      <w:r>
        <w:rPr>
          <w:spacing w:val="-4"/>
        </w:rPr>
        <w:t xml:space="preserve"> </w:t>
      </w:r>
      <w:r>
        <w:t>modified</w:t>
      </w:r>
      <w:r>
        <w:rPr>
          <w:spacing w:val="-3"/>
        </w:rPr>
        <w:t xml:space="preserve"> </w:t>
      </w:r>
      <w:r>
        <w:t>standards.</w:t>
      </w:r>
      <w:r>
        <w:rPr>
          <w:spacing w:val="-3"/>
        </w:rPr>
        <w:t xml:space="preserve"> </w:t>
      </w:r>
      <w:r>
        <w:t>In</w:t>
      </w:r>
      <w:r>
        <w:rPr>
          <w:spacing w:val="-5"/>
        </w:rPr>
        <w:t xml:space="preserve"> </w:t>
      </w:r>
      <w:r>
        <w:t>other</w:t>
      </w:r>
      <w:r>
        <w:rPr>
          <w:spacing w:val="-1"/>
        </w:rPr>
        <w:t xml:space="preserve"> </w:t>
      </w:r>
      <w:r>
        <w:t>words,</w:t>
      </w:r>
      <w:r>
        <w:rPr>
          <w:spacing w:val="-3"/>
        </w:rPr>
        <w:t xml:space="preserve"> </w:t>
      </w:r>
      <w:r>
        <w:t>regulated</w:t>
      </w:r>
      <w:r>
        <w:rPr>
          <w:spacing w:val="-3"/>
        </w:rPr>
        <w:t xml:space="preserve"> </w:t>
      </w:r>
      <w:r>
        <w:t>entities</w:t>
      </w:r>
      <w:r>
        <w:rPr>
          <w:spacing w:val="-5"/>
        </w:rPr>
        <w:t xml:space="preserve"> </w:t>
      </w:r>
      <w:r>
        <w:t>must</w:t>
      </w:r>
      <w:r>
        <w:rPr>
          <w:spacing w:val="-3"/>
        </w:rPr>
        <w:t xml:space="preserve"> </w:t>
      </w:r>
      <w:r>
        <w:t>comply</w:t>
      </w:r>
      <w:r>
        <w:rPr>
          <w:spacing w:val="-2"/>
        </w:rPr>
        <w:t xml:space="preserve"> </w:t>
      </w:r>
      <w:r>
        <w:t>with</w:t>
      </w:r>
      <w:r>
        <w:rPr>
          <w:spacing w:val="-5"/>
        </w:rPr>
        <w:t xml:space="preserve"> </w:t>
      </w:r>
      <w:r>
        <w:t>the</w:t>
      </w:r>
      <w:r>
        <w:rPr>
          <w:spacing w:val="-5"/>
        </w:rPr>
        <w:t xml:space="preserve"> </w:t>
      </w:r>
      <w:r>
        <w:t>applicable</w:t>
      </w:r>
      <w:r>
        <w:rPr>
          <w:spacing w:val="-3"/>
        </w:rPr>
        <w:t xml:space="preserve"> </w:t>
      </w:r>
      <w:r>
        <w:t>new or modified standards or implementation specifications no later than this date.</w:t>
      </w:r>
    </w:p>
    <w:p w14:paraId="62BEDDA8" w14:textId="77777777" w:rsidR="00254A57" w:rsidRDefault="00855638">
      <w:pPr>
        <w:pStyle w:val="BodyText"/>
        <w:spacing w:before="160" w:line="259" w:lineRule="auto"/>
        <w:ind w:right="218"/>
      </w:pPr>
      <w:r>
        <w:t>OCR does not propose to adopt referenced best practices as the standard or implementation specifications</w:t>
      </w:r>
      <w:r>
        <w:rPr>
          <w:spacing w:val="-1"/>
        </w:rPr>
        <w:t xml:space="preserve"> </w:t>
      </w:r>
      <w:r>
        <w:t>unless</w:t>
      </w:r>
      <w:r>
        <w:rPr>
          <w:spacing w:val="-4"/>
        </w:rPr>
        <w:t xml:space="preserve"> </w:t>
      </w:r>
      <w:r>
        <w:t>otherwise</w:t>
      </w:r>
      <w:r>
        <w:rPr>
          <w:spacing w:val="-2"/>
        </w:rPr>
        <w:t xml:space="preserve"> </w:t>
      </w:r>
      <w:r>
        <w:t>specified</w:t>
      </w:r>
      <w:r>
        <w:rPr>
          <w:spacing w:val="-2"/>
        </w:rPr>
        <w:t xml:space="preserve"> </w:t>
      </w:r>
      <w:r>
        <w:t>in</w:t>
      </w:r>
      <w:r>
        <w:rPr>
          <w:spacing w:val="-4"/>
        </w:rPr>
        <w:t xml:space="preserve"> </w:t>
      </w:r>
      <w:r>
        <w:t>the</w:t>
      </w:r>
      <w:r>
        <w:rPr>
          <w:spacing w:val="-4"/>
        </w:rPr>
        <w:t xml:space="preserve"> </w:t>
      </w:r>
      <w:r>
        <w:t>proposed</w:t>
      </w:r>
      <w:r>
        <w:rPr>
          <w:spacing w:val="-2"/>
        </w:rPr>
        <w:t xml:space="preserve"> </w:t>
      </w:r>
      <w:r>
        <w:t>regulatory</w:t>
      </w:r>
      <w:r>
        <w:rPr>
          <w:spacing w:val="-4"/>
        </w:rPr>
        <w:t xml:space="preserve"> </w:t>
      </w:r>
      <w:r>
        <w:t>text but</w:t>
      </w:r>
      <w:r>
        <w:rPr>
          <w:spacing w:val="-3"/>
        </w:rPr>
        <w:t xml:space="preserve"> </w:t>
      </w:r>
      <w:r>
        <w:t>there</w:t>
      </w:r>
      <w:r>
        <w:rPr>
          <w:spacing w:val="-4"/>
        </w:rPr>
        <w:t xml:space="preserve"> </w:t>
      </w:r>
      <w:r>
        <w:t>are</w:t>
      </w:r>
      <w:r>
        <w:rPr>
          <w:spacing w:val="-4"/>
        </w:rPr>
        <w:t xml:space="preserve"> </w:t>
      </w:r>
      <w:r>
        <w:t>discussions</w:t>
      </w:r>
      <w:r>
        <w:rPr>
          <w:spacing w:val="-4"/>
        </w:rPr>
        <w:t xml:space="preserve"> </w:t>
      </w:r>
      <w:r>
        <w:t xml:space="preserve">and references to certain </w:t>
      </w:r>
      <w:hyperlink r:id="rId16">
        <w:r>
          <w:rPr>
            <w:b/>
            <w:color w:val="0000ED"/>
            <w:u w:val="single" w:color="0000ED"/>
          </w:rPr>
          <w:t>HHS Cybersecurity Performance Goals (CPGs)</w:t>
        </w:r>
      </w:hyperlink>
      <w:r>
        <w:rPr>
          <w:b/>
          <w:color w:val="0000ED"/>
        </w:rPr>
        <w:t xml:space="preserve"> </w:t>
      </w:r>
      <w:r>
        <w:t>and National Institute of Standards and Technology (NIST) guidance, among others, throughout the proposed rule.</w:t>
      </w:r>
    </w:p>
    <w:p w14:paraId="4F4A5590" w14:textId="77777777" w:rsidR="00254A57" w:rsidRDefault="00855638">
      <w:pPr>
        <w:pStyle w:val="BodyText"/>
        <w:spacing w:before="158"/>
      </w:pPr>
      <w:r>
        <w:t>Please</w:t>
      </w:r>
      <w:r>
        <w:rPr>
          <w:spacing w:val="-4"/>
        </w:rPr>
        <w:t xml:space="preserve"> </w:t>
      </w:r>
      <w:r>
        <w:t>see</w:t>
      </w:r>
      <w:r>
        <w:rPr>
          <w:spacing w:val="-3"/>
        </w:rPr>
        <w:t xml:space="preserve"> </w:t>
      </w:r>
      <w:r>
        <w:t>our</w:t>
      </w:r>
      <w:r>
        <w:rPr>
          <w:spacing w:val="-3"/>
        </w:rPr>
        <w:t xml:space="preserve"> </w:t>
      </w:r>
      <w:r>
        <w:t>crosswalk</w:t>
      </w:r>
      <w:r>
        <w:rPr>
          <w:spacing w:val="-2"/>
        </w:rPr>
        <w:t xml:space="preserve"> </w:t>
      </w:r>
      <w:r>
        <w:t>to</w:t>
      </w:r>
      <w:r>
        <w:rPr>
          <w:spacing w:val="-5"/>
        </w:rPr>
        <w:t xml:space="preserve"> </w:t>
      </w:r>
      <w:r>
        <w:t>the</w:t>
      </w:r>
      <w:r>
        <w:rPr>
          <w:spacing w:val="-5"/>
        </w:rPr>
        <w:t xml:space="preserve"> </w:t>
      </w:r>
      <w:r>
        <w:t>rule</w:t>
      </w:r>
      <w:r>
        <w:rPr>
          <w:spacing w:val="-5"/>
        </w:rPr>
        <w:t xml:space="preserve"> </w:t>
      </w:r>
      <w:r>
        <w:t>and</w:t>
      </w:r>
      <w:r>
        <w:rPr>
          <w:spacing w:val="-3"/>
        </w:rPr>
        <w:t xml:space="preserve"> </w:t>
      </w:r>
      <w:r>
        <w:t>HHS’</w:t>
      </w:r>
      <w:r>
        <w:rPr>
          <w:spacing w:val="-9"/>
        </w:rPr>
        <w:t xml:space="preserve"> </w:t>
      </w:r>
      <w:r>
        <w:t>CPGs</w:t>
      </w:r>
      <w:r>
        <w:rPr>
          <w:spacing w:val="-2"/>
        </w:rPr>
        <w:t xml:space="preserve"> </w:t>
      </w:r>
      <w:hyperlink r:id="rId17">
        <w:r>
          <w:rPr>
            <w:color w:val="0000ED"/>
            <w:spacing w:val="-2"/>
            <w:u w:val="single" w:color="0000ED"/>
          </w:rPr>
          <w:t>here</w:t>
        </w:r>
      </w:hyperlink>
      <w:r>
        <w:rPr>
          <w:spacing w:val="-2"/>
        </w:rPr>
        <w:t>.</w:t>
      </w:r>
    </w:p>
    <w:p w14:paraId="71C165DA" w14:textId="77777777" w:rsidR="00254A57" w:rsidRDefault="00855638">
      <w:pPr>
        <w:pStyle w:val="Heading1"/>
        <w:numPr>
          <w:ilvl w:val="0"/>
          <w:numId w:val="27"/>
        </w:numPr>
        <w:tabs>
          <w:tab w:val="left" w:pos="839"/>
        </w:tabs>
        <w:spacing w:before="181"/>
        <w:ind w:left="839" w:hanging="719"/>
      </w:pPr>
      <w:r>
        <w:rPr>
          <w:spacing w:val="-2"/>
          <w:u w:val="single"/>
        </w:rPr>
        <w:t>Definitions</w:t>
      </w:r>
    </w:p>
    <w:p w14:paraId="236D55A8" w14:textId="77777777" w:rsidR="00254A57" w:rsidRDefault="00254A57">
      <w:pPr>
        <w:pStyle w:val="BodyText"/>
        <w:spacing w:before="39"/>
        <w:ind w:left="0"/>
        <w:rPr>
          <w:b/>
        </w:rPr>
      </w:pPr>
    </w:p>
    <w:p w14:paraId="347BD271" w14:textId="77777777" w:rsidR="00254A57" w:rsidRDefault="00855638">
      <w:pPr>
        <w:pStyle w:val="Heading2"/>
        <w:numPr>
          <w:ilvl w:val="0"/>
          <w:numId w:val="26"/>
        </w:numPr>
        <w:tabs>
          <w:tab w:val="left" w:pos="838"/>
        </w:tabs>
        <w:ind w:left="838" w:hanging="358"/>
      </w:pPr>
      <w:r>
        <w:t>Section</w:t>
      </w:r>
      <w:r>
        <w:rPr>
          <w:spacing w:val="-5"/>
        </w:rPr>
        <w:t xml:space="preserve"> </w:t>
      </w:r>
      <w:r>
        <w:t>160.103</w:t>
      </w:r>
      <w:r>
        <w:rPr>
          <w:spacing w:val="-6"/>
        </w:rPr>
        <w:t xml:space="preserve"> </w:t>
      </w:r>
      <w:r>
        <w:t>(page</w:t>
      </w:r>
      <w:r>
        <w:rPr>
          <w:spacing w:val="-7"/>
        </w:rPr>
        <w:t xml:space="preserve"> </w:t>
      </w:r>
      <w:r>
        <w:rPr>
          <w:spacing w:val="-5"/>
        </w:rPr>
        <w:t>72)</w:t>
      </w:r>
    </w:p>
    <w:p w14:paraId="0D450CAD" w14:textId="77777777" w:rsidR="00254A57" w:rsidRDefault="00855638">
      <w:pPr>
        <w:pStyle w:val="BodyText"/>
        <w:spacing w:before="181" w:line="259" w:lineRule="auto"/>
        <w:ind w:right="218"/>
      </w:pPr>
      <w:r>
        <w:t>OCR proposes to update the definition of "electronic media" to include media used for recording, maintaining,</w:t>
      </w:r>
      <w:r>
        <w:rPr>
          <w:spacing w:val="-1"/>
        </w:rPr>
        <w:t xml:space="preserve"> </w:t>
      </w:r>
      <w:r>
        <w:t>or</w:t>
      </w:r>
      <w:r>
        <w:rPr>
          <w:spacing w:val="-1"/>
        </w:rPr>
        <w:t xml:space="preserve"> </w:t>
      </w:r>
      <w:r>
        <w:t>processing</w:t>
      </w:r>
      <w:r>
        <w:rPr>
          <w:spacing w:val="-3"/>
        </w:rPr>
        <w:t xml:space="preserve"> </w:t>
      </w:r>
      <w:r>
        <w:t>data,</w:t>
      </w:r>
      <w:r>
        <w:rPr>
          <w:spacing w:val="-1"/>
        </w:rPr>
        <w:t xml:space="preserve"> </w:t>
      </w:r>
      <w:r>
        <w:t>while</w:t>
      </w:r>
      <w:r>
        <w:rPr>
          <w:spacing w:val="-3"/>
        </w:rPr>
        <w:t xml:space="preserve"> </w:t>
      </w:r>
      <w:r>
        <w:t>at</w:t>
      </w:r>
      <w:r>
        <w:rPr>
          <w:spacing w:val="-3"/>
        </w:rPr>
        <w:t xml:space="preserve"> </w:t>
      </w:r>
      <w:r>
        <w:t>rest,</w:t>
      </w:r>
      <w:r>
        <w:rPr>
          <w:spacing w:val="-1"/>
        </w:rPr>
        <w:t xml:space="preserve"> </w:t>
      </w:r>
      <w:r>
        <w:t>in</w:t>
      </w:r>
      <w:r>
        <w:rPr>
          <w:spacing w:val="-5"/>
        </w:rPr>
        <w:t xml:space="preserve"> </w:t>
      </w:r>
      <w:r>
        <w:t>transit,</w:t>
      </w:r>
      <w:r>
        <w:rPr>
          <w:spacing w:val="-1"/>
        </w:rPr>
        <w:t xml:space="preserve"> </w:t>
      </w:r>
      <w:r>
        <w:t>or</w:t>
      </w:r>
      <w:r>
        <w:rPr>
          <w:spacing w:val="-1"/>
        </w:rPr>
        <w:t xml:space="preserve"> </w:t>
      </w:r>
      <w:r>
        <w:t>in</w:t>
      </w:r>
      <w:r>
        <w:rPr>
          <w:spacing w:val="-5"/>
        </w:rPr>
        <w:t xml:space="preserve"> </w:t>
      </w:r>
      <w:r>
        <w:t>process.</w:t>
      </w:r>
      <w:r>
        <w:rPr>
          <w:spacing w:val="-6"/>
        </w:rPr>
        <w:t xml:space="preserve"> </w:t>
      </w:r>
      <w:r>
        <w:t>This</w:t>
      </w:r>
      <w:r>
        <w:rPr>
          <w:spacing w:val="-7"/>
        </w:rPr>
        <w:t xml:space="preserve"> </w:t>
      </w:r>
      <w:r>
        <w:t>change</w:t>
      </w:r>
      <w:r>
        <w:rPr>
          <w:spacing w:val="-3"/>
        </w:rPr>
        <w:t xml:space="preserve"> </w:t>
      </w:r>
      <w:r>
        <w:t>emphasizes</w:t>
      </w:r>
      <w:r>
        <w:rPr>
          <w:spacing w:val="-5"/>
        </w:rPr>
        <w:t xml:space="preserve"> </w:t>
      </w:r>
      <w:r>
        <w:t>the need to protect data in process, as it is vulnerable to breaches when unencrypted.</w:t>
      </w:r>
    </w:p>
    <w:p w14:paraId="2D03F13C" w14:textId="77777777" w:rsidR="00254A57" w:rsidRDefault="00855638">
      <w:pPr>
        <w:pStyle w:val="BodyText"/>
        <w:spacing w:before="160" w:line="259" w:lineRule="auto"/>
        <w:ind w:right="192"/>
      </w:pPr>
      <w:r>
        <w:t>Additionally, to ensure</w:t>
      </w:r>
      <w:r>
        <w:rPr>
          <w:spacing w:val="-1"/>
        </w:rPr>
        <w:t xml:space="preserve"> </w:t>
      </w:r>
      <w:r>
        <w:t>that the definition includes</w:t>
      </w:r>
      <w:r>
        <w:rPr>
          <w:spacing w:val="-1"/>
        </w:rPr>
        <w:t xml:space="preserve"> </w:t>
      </w:r>
      <w:r>
        <w:t>future</w:t>
      </w:r>
      <w:r>
        <w:rPr>
          <w:spacing w:val="-1"/>
        </w:rPr>
        <w:t xml:space="preserve"> </w:t>
      </w:r>
      <w:r>
        <w:t>technology, OCR</w:t>
      </w:r>
      <w:r>
        <w:rPr>
          <w:spacing w:val="-2"/>
        </w:rPr>
        <w:t xml:space="preserve"> </w:t>
      </w:r>
      <w:r>
        <w:t>proposes</w:t>
      </w:r>
      <w:r>
        <w:rPr>
          <w:spacing w:val="-1"/>
        </w:rPr>
        <w:t xml:space="preserve"> </w:t>
      </w:r>
      <w:r>
        <w:t>to add</w:t>
      </w:r>
      <w:r>
        <w:rPr>
          <w:spacing w:val="-1"/>
        </w:rPr>
        <w:t xml:space="preserve"> </w:t>
      </w:r>
      <w:r>
        <w:t>to</w:t>
      </w:r>
      <w:r>
        <w:rPr>
          <w:spacing w:val="-1"/>
        </w:rPr>
        <w:t xml:space="preserve"> </w:t>
      </w:r>
      <w:r>
        <w:t>the list of examples</w:t>
      </w:r>
      <w:r>
        <w:rPr>
          <w:spacing w:val="-4"/>
        </w:rPr>
        <w:t xml:space="preserve"> </w:t>
      </w:r>
      <w:r>
        <w:t>“any</w:t>
      </w:r>
      <w:r>
        <w:rPr>
          <w:spacing w:val="-1"/>
        </w:rPr>
        <w:t xml:space="preserve"> </w:t>
      </w:r>
      <w:r>
        <w:t>other</w:t>
      </w:r>
      <w:r>
        <w:rPr>
          <w:spacing w:val="-3"/>
        </w:rPr>
        <w:t xml:space="preserve"> </w:t>
      </w:r>
      <w:r>
        <w:t>form of digital</w:t>
      </w:r>
      <w:r>
        <w:rPr>
          <w:spacing w:val="-5"/>
        </w:rPr>
        <w:t xml:space="preserve"> </w:t>
      </w:r>
      <w:r>
        <w:t>memory</w:t>
      </w:r>
      <w:r>
        <w:rPr>
          <w:spacing w:val="-4"/>
        </w:rPr>
        <w:t xml:space="preserve"> </w:t>
      </w:r>
      <w:r>
        <w:t>or</w:t>
      </w:r>
      <w:r>
        <w:rPr>
          <w:spacing w:val="-3"/>
        </w:rPr>
        <w:t xml:space="preserve"> </w:t>
      </w:r>
      <w:r>
        <w:t>storage”</w:t>
      </w:r>
      <w:r>
        <w:rPr>
          <w:spacing w:val="-3"/>
        </w:rPr>
        <w:t xml:space="preserve"> </w:t>
      </w:r>
      <w:r>
        <w:t>on</w:t>
      </w:r>
      <w:r>
        <w:rPr>
          <w:spacing w:val="-2"/>
        </w:rPr>
        <w:t xml:space="preserve"> </w:t>
      </w:r>
      <w:r>
        <w:t>which</w:t>
      </w:r>
      <w:r>
        <w:rPr>
          <w:spacing w:val="-2"/>
        </w:rPr>
        <w:t xml:space="preserve"> </w:t>
      </w:r>
      <w:r>
        <w:t>data</w:t>
      </w:r>
      <w:r>
        <w:rPr>
          <w:spacing w:val="-4"/>
        </w:rPr>
        <w:t xml:space="preserve"> </w:t>
      </w:r>
      <w:r>
        <w:t>may</w:t>
      </w:r>
      <w:r>
        <w:rPr>
          <w:spacing w:val="-1"/>
        </w:rPr>
        <w:t xml:space="preserve"> </w:t>
      </w:r>
      <w:r>
        <w:t>be</w:t>
      </w:r>
      <w:r>
        <w:rPr>
          <w:spacing w:val="-4"/>
        </w:rPr>
        <w:t xml:space="preserve"> </w:t>
      </w:r>
      <w:r>
        <w:t>recorded,</w:t>
      </w:r>
      <w:r>
        <w:rPr>
          <w:spacing w:val="-3"/>
        </w:rPr>
        <w:t xml:space="preserve"> </w:t>
      </w:r>
      <w:r>
        <w:t xml:space="preserve">maintained, or </w:t>
      </w:r>
      <w:r>
        <w:rPr>
          <w:spacing w:val="-2"/>
        </w:rPr>
        <w:t>processed.</w:t>
      </w:r>
    </w:p>
    <w:p w14:paraId="0B4A60F8" w14:textId="77777777" w:rsidR="00254A57" w:rsidRDefault="00855638">
      <w:pPr>
        <w:pStyle w:val="BodyText"/>
        <w:spacing w:before="159" w:line="259" w:lineRule="auto"/>
        <w:ind w:right="218"/>
      </w:pPr>
      <w:r>
        <w:t>OCR further proposes to revise the definition of "transmission media" to reflect that data is mostly transmitted</w:t>
      </w:r>
      <w:r>
        <w:rPr>
          <w:spacing w:val="-5"/>
        </w:rPr>
        <w:t xml:space="preserve"> </w:t>
      </w:r>
      <w:r>
        <w:t>electronically</w:t>
      </w:r>
      <w:r>
        <w:rPr>
          <w:spacing w:val="-4"/>
        </w:rPr>
        <w:t xml:space="preserve"> </w:t>
      </w:r>
      <w:r>
        <w:t>today,</w:t>
      </w:r>
      <w:r>
        <w:rPr>
          <w:spacing w:val="-3"/>
        </w:rPr>
        <w:t xml:space="preserve"> </w:t>
      </w:r>
      <w:r>
        <w:t>with</w:t>
      </w:r>
      <w:r>
        <w:rPr>
          <w:spacing w:val="-7"/>
        </w:rPr>
        <w:t xml:space="preserve"> </w:t>
      </w:r>
      <w:r>
        <w:t>a</w:t>
      </w:r>
      <w:r>
        <w:rPr>
          <w:spacing w:val="-4"/>
        </w:rPr>
        <w:t xml:space="preserve"> </w:t>
      </w:r>
      <w:r>
        <w:t>limited</w:t>
      </w:r>
      <w:r>
        <w:rPr>
          <w:spacing w:val="-7"/>
        </w:rPr>
        <w:t xml:space="preserve"> </w:t>
      </w:r>
      <w:r>
        <w:t>exception</w:t>
      </w:r>
      <w:r>
        <w:rPr>
          <w:spacing w:val="-5"/>
        </w:rPr>
        <w:t xml:space="preserve"> </w:t>
      </w:r>
      <w:r>
        <w:t>for</w:t>
      </w:r>
      <w:r>
        <w:rPr>
          <w:spacing w:val="-3"/>
        </w:rPr>
        <w:t xml:space="preserve"> </w:t>
      </w:r>
      <w:r>
        <w:t>handwritten</w:t>
      </w:r>
      <w:r>
        <w:rPr>
          <w:spacing w:val="-7"/>
        </w:rPr>
        <w:t xml:space="preserve"> </w:t>
      </w:r>
      <w:r>
        <w:t>data.</w:t>
      </w:r>
      <w:r>
        <w:rPr>
          <w:spacing w:val="-5"/>
        </w:rPr>
        <w:t xml:space="preserve"> </w:t>
      </w:r>
      <w:r>
        <w:t>Public</w:t>
      </w:r>
      <w:r>
        <w:rPr>
          <w:spacing w:val="-4"/>
        </w:rPr>
        <w:t xml:space="preserve"> </w:t>
      </w:r>
      <w:r>
        <w:t>networks</w:t>
      </w:r>
      <w:r>
        <w:rPr>
          <w:spacing w:val="-4"/>
        </w:rPr>
        <w:t xml:space="preserve"> </w:t>
      </w:r>
      <w:r>
        <w:t>will</w:t>
      </w:r>
      <w:r>
        <w:rPr>
          <w:spacing w:val="-5"/>
        </w:rPr>
        <w:t xml:space="preserve"> </w:t>
      </w:r>
      <w:r>
        <w:t>be included as examples of transmission media.</w:t>
      </w:r>
      <w:r>
        <w:rPr>
          <w:spacing w:val="-6"/>
        </w:rPr>
        <w:t xml:space="preserve"> </w:t>
      </w:r>
      <w:r>
        <w:t>A</w:t>
      </w:r>
      <w:r>
        <w:rPr>
          <w:spacing w:val="-4"/>
        </w:rPr>
        <w:t xml:space="preserve"> </w:t>
      </w:r>
      <w:r>
        <w:t>technical correction will replace "electronic storage media" with "electronic storage material" to ensure consistency in definitions.</w:t>
      </w:r>
    </w:p>
    <w:p w14:paraId="3F76B939" w14:textId="77777777" w:rsidR="00254A57" w:rsidRDefault="00855638">
      <w:pPr>
        <w:pStyle w:val="Heading2"/>
        <w:numPr>
          <w:ilvl w:val="0"/>
          <w:numId w:val="26"/>
        </w:numPr>
        <w:tabs>
          <w:tab w:val="left" w:pos="761"/>
        </w:tabs>
        <w:spacing w:before="157"/>
        <w:ind w:left="761" w:hanging="281"/>
      </w:pPr>
      <w:r>
        <w:t>Section</w:t>
      </w:r>
      <w:r>
        <w:rPr>
          <w:spacing w:val="-9"/>
        </w:rPr>
        <w:t xml:space="preserve"> </w:t>
      </w:r>
      <w:r>
        <w:t>164.304—Definitions</w:t>
      </w:r>
      <w:r>
        <w:rPr>
          <w:spacing w:val="-9"/>
        </w:rPr>
        <w:t xml:space="preserve"> </w:t>
      </w:r>
      <w:r>
        <w:t>(page</w:t>
      </w:r>
      <w:r>
        <w:rPr>
          <w:spacing w:val="-8"/>
        </w:rPr>
        <w:t xml:space="preserve"> </w:t>
      </w:r>
      <w:r>
        <w:rPr>
          <w:spacing w:val="-5"/>
        </w:rPr>
        <w:t>76)</w:t>
      </w:r>
    </w:p>
    <w:p w14:paraId="48ACA336" w14:textId="77777777" w:rsidR="00254A57" w:rsidRDefault="00855638">
      <w:pPr>
        <w:pStyle w:val="BodyText"/>
        <w:spacing w:before="182" w:line="259" w:lineRule="auto"/>
        <w:ind w:right="218" w:hanging="1"/>
      </w:pPr>
      <w:r>
        <w:t>OCR</w:t>
      </w:r>
      <w:r>
        <w:rPr>
          <w:spacing w:val="-2"/>
        </w:rPr>
        <w:t xml:space="preserve"> </w:t>
      </w:r>
      <w:r>
        <w:t>proposes</w:t>
      </w:r>
      <w:r>
        <w:rPr>
          <w:spacing w:val="-4"/>
        </w:rPr>
        <w:t xml:space="preserve"> </w:t>
      </w:r>
      <w:r>
        <w:t>to</w:t>
      </w:r>
      <w:r>
        <w:rPr>
          <w:spacing w:val="-2"/>
        </w:rPr>
        <w:t xml:space="preserve"> </w:t>
      </w:r>
      <w:r>
        <w:t>add</w:t>
      </w:r>
      <w:r>
        <w:rPr>
          <w:spacing w:val="-4"/>
        </w:rPr>
        <w:t xml:space="preserve"> </w:t>
      </w:r>
      <w:r>
        <w:t>ten</w:t>
      </w:r>
      <w:r>
        <w:rPr>
          <w:spacing w:val="-2"/>
        </w:rPr>
        <w:t xml:space="preserve"> </w:t>
      </w:r>
      <w:r>
        <w:t>new</w:t>
      </w:r>
      <w:r>
        <w:rPr>
          <w:spacing w:val="-2"/>
        </w:rPr>
        <w:t xml:space="preserve"> </w:t>
      </w:r>
      <w:r>
        <w:t>terms</w:t>
      </w:r>
      <w:r>
        <w:rPr>
          <w:spacing w:val="-1"/>
        </w:rPr>
        <w:t xml:space="preserve"> </w:t>
      </w:r>
      <w:r>
        <w:t>and</w:t>
      </w:r>
      <w:r>
        <w:rPr>
          <w:spacing w:val="-4"/>
        </w:rPr>
        <w:t xml:space="preserve"> </w:t>
      </w:r>
      <w:r>
        <w:t>modify</w:t>
      </w:r>
      <w:r>
        <w:rPr>
          <w:spacing w:val="-4"/>
        </w:rPr>
        <w:t xml:space="preserve"> </w:t>
      </w:r>
      <w:r>
        <w:t>the</w:t>
      </w:r>
      <w:r>
        <w:rPr>
          <w:spacing w:val="-2"/>
        </w:rPr>
        <w:t xml:space="preserve"> </w:t>
      </w:r>
      <w:r>
        <w:t>definitions</w:t>
      </w:r>
      <w:r>
        <w:rPr>
          <w:spacing w:val="-1"/>
        </w:rPr>
        <w:t xml:space="preserve"> </w:t>
      </w:r>
      <w:r>
        <w:t>of</w:t>
      </w:r>
      <w:r>
        <w:rPr>
          <w:spacing w:val="-2"/>
        </w:rPr>
        <w:t xml:space="preserve"> </w:t>
      </w:r>
      <w:r>
        <w:t>fifteen</w:t>
      </w:r>
      <w:r>
        <w:rPr>
          <w:spacing w:val="-4"/>
        </w:rPr>
        <w:t xml:space="preserve"> </w:t>
      </w:r>
      <w:r>
        <w:t>existing</w:t>
      </w:r>
      <w:r>
        <w:rPr>
          <w:spacing w:val="-2"/>
        </w:rPr>
        <w:t xml:space="preserve"> </w:t>
      </w:r>
      <w:proofErr w:type="spellStart"/>
      <w:r>
        <w:t>terms.The</w:t>
      </w:r>
      <w:proofErr w:type="spellEnd"/>
      <w:r>
        <w:rPr>
          <w:spacing w:val="-4"/>
        </w:rPr>
        <w:t xml:space="preserve"> </w:t>
      </w:r>
      <w:r>
        <w:t>proposed new regulatory terms would be: Deploy, Implement, Electronic information system, Multi-factor Authentication, Relevant Electronic Information System, Risk, Technical controls, Technology</w:t>
      </w:r>
      <w:r>
        <w:rPr>
          <w:spacing w:val="-7"/>
        </w:rPr>
        <w:t xml:space="preserve"> </w:t>
      </w:r>
      <w:r>
        <w:t>Asset, Threat, and Vulnerability.</w:t>
      </w:r>
    </w:p>
    <w:p w14:paraId="21FE30DA" w14:textId="77777777" w:rsidR="00254A57" w:rsidRDefault="00855638">
      <w:pPr>
        <w:pStyle w:val="BodyText"/>
        <w:spacing w:before="159" w:line="256" w:lineRule="auto"/>
        <w:ind w:right="218"/>
      </w:pPr>
      <w:r>
        <w:t>OCR proposes to modify the following terms:</w:t>
      </w:r>
      <w:r>
        <w:rPr>
          <w:spacing w:val="-2"/>
        </w:rPr>
        <w:t xml:space="preserve"> </w:t>
      </w:r>
      <w:r>
        <w:t>Access,</w:t>
      </w:r>
      <w:r>
        <w:rPr>
          <w:spacing w:val="-2"/>
        </w:rPr>
        <w:t xml:space="preserve"> </w:t>
      </w:r>
      <w:r>
        <w:t>Administrative safeguards,</w:t>
      </w:r>
      <w:r>
        <w:rPr>
          <w:spacing w:val="-2"/>
        </w:rPr>
        <w:t xml:space="preserve"> </w:t>
      </w:r>
      <w:r>
        <w:t>Authentication, Availability,</w:t>
      </w:r>
      <w:r>
        <w:rPr>
          <w:spacing w:val="-8"/>
        </w:rPr>
        <w:t xml:space="preserve"> </w:t>
      </w:r>
      <w:r>
        <w:t>Confidentiality,</w:t>
      </w:r>
      <w:r>
        <w:rPr>
          <w:spacing w:val="-11"/>
        </w:rPr>
        <w:t xml:space="preserve"> </w:t>
      </w:r>
      <w:r>
        <w:t>Information</w:t>
      </w:r>
      <w:r>
        <w:rPr>
          <w:spacing w:val="-9"/>
        </w:rPr>
        <w:t xml:space="preserve"> </w:t>
      </w:r>
      <w:r>
        <w:t>System,</w:t>
      </w:r>
      <w:r>
        <w:rPr>
          <w:spacing w:val="-11"/>
        </w:rPr>
        <w:t xml:space="preserve"> </w:t>
      </w:r>
      <w:r>
        <w:t>Malicious</w:t>
      </w:r>
      <w:r>
        <w:rPr>
          <w:spacing w:val="-9"/>
        </w:rPr>
        <w:t xml:space="preserve"> </w:t>
      </w:r>
      <w:r>
        <w:t>Software,</w:t>
      </w:r>
      <w:r>
        <w:rPr>
          <w:spacing w:val="-8"/>
        </w:rPr>
        <w:t xml:space="preserve"> </w:t>
      </w:r>
      <w:r>
        <w:t>Password,</w:t>
      </w:r>
      <w:r>
        <w:rPr>
          <w:spacing w:val="-10"/>
        </w:rPr>
        <w:t xml:space="preserve"> </w:t>
      </w:r>
      <w:r>
        <w:t>Physical</w:t>
      </w:r>
      <w:r>
        <w:rPr>
          <w:spacing w:val="-10"/>
        </w:rPr>
        <w:t xml:space="preserve"> </w:t>
      </w:r>
      <w:r>
        <w:t>Safeguards, Security or Security Measures, Security Incident, Technical Safeguards, User, and Workstation.</w:t>
      </w:r>
    </w:p>
    <w:p w14:paraId="2FA4D3B1" w14:textId="77777777" w:rsidR="00254A57" w:rsidRDefault="00855638">
      <w:pPr>
        <w:pStyle w:val="Heading1"/>
        <w:numPr>
          <w:ilvl w:val="0"/>
          <w:numId w:val="25"/>
        </w:numPr>
        <w:tabs>
          <w:tab w:val="left" w:pos="838"/>
        </w:tabs>
        <w:spacing w:before="165"/>
        <w:ind w:left="838" w:hanging="358"/>
      </w:pPr>
      <w:r>
        <w:t>Clarifying</w:t>
      </w:r>
      <w:r>
        <w:rPr>
          <w:spacing w:val="-6"/>
        </w:rPr>
        <w:t xml:space="preserve"> </w:t>
      </w:r>
      <w:r>
        <w:t>the</w:t>
      </w:r>
      <w:r>
        <w:rPr>
          <w:spacing w:val="-6"/>
        </w:rPr>
        <w:t xml:space="preserve"> </w:t>
      </w:r>
      <w:r>
        <w:t>Definition</w:t>
      </w:r>
      <w:r>
        <w:rPr>
          <w:spacing w:val="-4"/>
        </w:rPr>
        <w:t xml:space="preserve"> </w:t>
      </w:r>
      <w:r>
        <w:t>of</w:t>
      </w:r>
      <w:r>
        <w:rPr>
          <w:spacing w:val="-5"/>
        </w:rPr>
        <w:t xml:space="preserve"> </w:t>
      </w:r>
      <w:r>
        <w:t>“Access”</w:t>
      </w:r>
      <w:r>
        <w:rPr>
          <w:spacing w:val="-6"/>
        </w:rPr>
        <w:t xml:space="preserve"> </w:t>
      </w:r>
      <w:r>
        <w:t>(pages</w:t>
      </w:r>
      <w:r>
        <w:rPr>
          <w:spacing w:val="-3"/>
        </w:rPr>
        <w:t xml:space="preserve"> </w:t>
      </w:r>
      <w:r>
        <w:t>76</w:t>
      </w:r>
      <w:r>
        <w:rPr>
          <w:spacing w:val="-3"/>
        </w:rPr>
        <w:t xml:space="preserve"> </w:t>
      </w:r>
      <w:r>
        <w:t>and</w:t>
      </w:r>
      <w:r>
        <w:rPr>
          <w:spacing w:val="-4"/>
        </w:rPr>
        <w:t xml:space="preserve"> 356)</w:t>
      </w:r>
    </w:p>
    <w:p w14:paraId="615A057D" w14:textId="77777777" w:rsidR="00254A57" w:rsidRDefault="00855638">
      <w:pPr>
        <w:pStyle w:val="BodyText"/>
        <w:spacing w:before="181" w:line="259" w:lineRule="auto"/>
      </w:pPr>
      <w:r>
        <w:t>OCR</w:t>
      </w:r>
      <w:r>
        <w:rPr>
          <w:spacing w:val="-2"/>
        </w:rPr>
        <w:t xml:space="preserve"> </w:t>
      </w:r>
      <w:r>
        <w:t>is</w:t>
      </w:r>
      <w:r>
        <w:rPr>
          <w:spacing w:val="-1"/>
        </w:rPr>
        <w:t xml:space="preserve"> </w:t>
      </w:r>
      <w:r>
        <w:t>proposing</w:t>
      </w:r>
      <w:r>
        <w:rPr>
          <w:spacing w:val="-4"/>
        </w:rPr>
        <w:t xml:space="preserve"> </w:t>
      </w:r>
      <w:r>
        <w:t>to</w:t>
      </w:r>
      <w:r>
        <w:rPr>
          <w:spacing w:val="-1"/>
        </w:rPr>
        <w:t xml:space="preserve"> </w:t>
      </w:r>
      <w:r>
        <w:t>expand</w:t>
      </w:r>
      <w:r>
        <w:rPr>
          <w:spacing w:val="-2"/>
        </w:rPr>
        <w:t xml:space="preserve"> </w:t>
      </w:r>
      <w:r>
        <w:t>the</w:t>
      </w:r>
      <w:r>
        <w:rPr>
          <w:spacing w:val="-4"/>
        </w:rPr>
        <w:t xml:space="preserve"> </w:t>
      </w:r>
      <w:r>
        <w:t>list of activities</w:t>
      </w:r>
      <w:r>
        <w:rPr>
          <w:spacing w:val="-4"/>
        </w:rPr>
        <w:t xml:space="preserve"> </w:t>
      </w:r>
      <w:r>
        <w:t>that should</w:t>
      </w:r>
      <w:r>
        <w:rPr>
          <w:spacing w:val="-2"/>
        </w:rPr>
        <w:t xml:space="preserve"> </w:t>
      </w:r>
      <w:r>
        <w:t>be</w:t>
      </w:r>
      <w:r>
        <w:rPr>
          <w:spacing w:val="-2"/>
        </w:rPr>
        <w:t xml:space="preserve"> </w:t>
      </w:r>
      <w:r>
        <w:t>considered</w:t>
      </w:r>
      <w:r>
        <w:rPr>
          <w:spacing w:val="-2"/>
        </w:rPr>
        <w:t xml:space="preserve"> </w:t>
      </w:r>
      <w:r>
        <w:t>under</w:t>
      </w:r>
      <w:r>
        <w:rPr>
          <w:spacing w:val="-3"/>
        </w:rPr>
        <w:t xml:space="preserve"> </w:t>
      </w:r>
      <w:r>
        <w:t>the</w:t>
      </w:r>
      <w:r>
        <w:rPr>
          <w:spacing w:val="-4"/>
        </w:rPr>
        <w:t xml:space="preserve"> </w:t>
      </w:r>
      <w:r>
        <w:t>term</w:t>
      </w:r>
      <w:r>
        <w:rPr>
          <w:spacing w:val="-3"/>
        </w:rPr>
        <w:t xml:space="preserve"> </w:t>
      </w:r>
      <w:r>
        <w:t>by</w:t>
      </w:r>
      <w:r>
        <w:rPr>
          <w:spacing w:val="-4"/>
        </w:rPr>
        <w:t xml:space="preserve"> </w:t>
      </w:r>
      <w:r>
        <w:t>adding</w:t>
      </w:r>
      <w:r>
        <w:rPr>
          <w:spacing w:val="-2"/>
        </w:rPr>
        <w:t xml:space="preserve"> </w:t>
      </w:r>
      <w:r>
        <w:t>the activities of “deleting” and “transmitting.” They also propose to replace “system resource” with</w:t>
      </w:r>
    </w:p>
    <w:p w14:paraId="55918498" w14:textId="77777777" w:rsidR="00254A57" w:rsidRDefault="00254A57">
      <w:pPr>
        <w:spacing w:line="259" w:lineRule="auto"/>
        <w:sectPr w:rsidR="00254A57">
          <w:pgSz w:w="12240" w:h="15840"/>
          <w:pgMar w:top="1360" w:right="960" w:bottom="1220" w:left="960" w:header="0" w:footer="1034" w:gutter="0"/>
          <w:cols w:space="720"/>
        </w:sectPr>
      </w:pPr>
    </w:p>
    <w:p w14:paraId="4A98A28B" w14:textId="77777777" w:rsidR="00254A57" w:rsidRDefault="00855638">
      <w:pPr>
        <w:pStyle w:val="BodyText"/>
        <w:spacing w:before="82" w:line="256" w:lineRule="auto"/>
        <w:ind w:left="119" w:right="218"/>
      </w:pPr>
      <w:r>
        <w:t>“component</w:t>
      </w:r>
      <w:r>
        <w:rPr>
          <w:spacing w:val="-1"/>
        </w:rPr>
        <w:t xml:space="preserve"> </w:t>
      </w:r>
      <w:r>
        <w:t>of</w:t>
      </w:r>
      <w:r>
        <w:rPr>
          <w:spacing w:val="-4"/>
        </w:rPr>
        <w:t xml:space="preserve"> </w:t>
      </w:r>
      <w:r>
        <w:t>an</w:t>
      </w:r>
      <w:r>
        <w:rPr>
          <w:spacing w:val="-3"/>
        </w:rPr>
        <w:t xml:space="preserve"> </w:t>
      </w:r>
      <w:r>
        <w:t>information</w:t>
      </w:r>
      <w:r>
        <w:rPr>
          <w:spacing w:val="-3"/>
        </w:rPr>
        <w:t xml:space="preserve"> </w:t>
      </w:r>
      <w:r>
        <w:t>system”</w:t>
      </w:r>
      <w:r>
        <w:rPr>
          <w:spacing w:val="-1"/>
        </w:rPr>
        <w:t xml:space="preserve"> </w:t>
      </w:r>
      <w:r>
        <w:t>which</w:t>
      </w:r>
      <w:r>
        <w:rPr>
          <w:spacing w:val="-5"/>
        </w:rPr>
        <w:t xml:space="preserve"> </w:t>
      </w:r>
      <w:r>
        <w:t>would</w:t>
      </w:r>
      <w:r>
        <w:rPr>
          <w:spacing w:val="-3"/>
        </w:rPr>
        <w:t xml:space="preserve"> </w:t>
      </w:r>
      <w:r>
        <w:t>clarify</w:t>
      </w:r>
      <w:r>
        <w:rPr>
          <w:spacing w:val="-5"/>
        </w:rPr>
        <w:t xml:space="preserve"> </w:t>
      </w:r>
      <w:r>
        <w:t>that</w:t>
      </w:r>
      <w:r>
        <w:rPr>
          <w:spacing w:val="-4"/>
        </w:rPr>
        <w:t xml:space="preserve"> </w:t>
      </w:r>
      <w:r>
        <w:t>the</w:t>
      </w:r>
      <w:r>
        <w:rPr>
          <w:spacing w:val="-5"/>
        </w:rPr>
        <w:t xml:space="preserve"> </w:t>
      </w:r>
      <w:r>
        <w:t>term</w:t>
      </w:r>
      <w:r>
        <w:rPr>
          <w:spacing w:val="-4"/>
        </w:rPr>
        <w:t xml:space="preserve"> </w:t>
      </w:r>
      <w:r>
        <w:t>includes</w:t>
      </w:r>
      <w:r>
        <w:rPr>
          <w:spacing w:val="-2"/>
        </w:rPr>
        <w:t xml:space="preserve"> </w:t>
      </w:r>
      <w:r>
        <w:t>any</w:t>
      </w:r>
      <w:r>
        <w:rPr>
          <w:spacing w:val="-2"/>
        </w:rPr>
        <w:t xml:space="preserve"> </w:t>
      </w:r>
      <w:r>
        <w:t>and</w:t>
      </w:r>
      <w:r>
        <w:rPr>
          <w:spacing w:val="-3"/>
        </w:rPr>
        <w:t xml:space="preserve"> </w:t>
      </w:r>
      <w:r>
        <w:t>all components of an information system and an information system as a whole.</w:t>
      </w:r>
    </w:p>
    <w:p w14:paraId="5CA09AD7" w14:textId="77777777" w:rsidR="00254A57" w:rsidRDefault="00855638">
      <w:pPr>
        <w:pStyle w:val="Heading1"/>
        <w:numPr>
          <w:ilvl w:val="0"/>
          <w:numId w:val="25"/>
        </w:numPr>
        <w:tabs>
          <w:tab w:val="left" w:pos="838"/>
        </w:tabs>
        <w:spacing w:before="162"/>
        <w:ind w:left="838" w:hanging="358"/>
      </w:pPr>
      <w:r>
        <w:t>Clarifying</w:t>
      </w:r>
      <w:r>
        <w:rPr>
          <w:spacing w:val="-9"/>
        </w:rPr>
        <w:t xml:space="preserve"> </w:t>
      </w:r>
      <w:r>
        <w:t>the</w:t>
      </w:r>
      <w:r>
        <w:rPr>
          <w:spacing w:val="-7"/>
        </w:rPr>
        <w:t xml:space="preserve"> </w:t>
      </w:r>
      <w:r>
        <w:t>Definition</w:t>
      </w:r>
      <w:r>
        <w:rPr>
          <w:spacing w:val="-5"/>
        </w:rPr>
        <w:t xml:space="preserve"> </w:t>
      </w:r>
      <w:r>
        <w:t>of</w:t>
      </w:r>
      <w:r>
        <w:rPr>
          <w:spacing w:val="-6"/>
        </w:rPr>
        <w:t xml:space="preserve"> </w:t>
      </w:r>
      <w:r>
        <w:t>“Administrative</w:t>
      </w:r>
      <w:r>
        <w:rPr>
          <w:spacing w:val="-5"/>
        </w:rPr>
        <w:t xml:space="preserve"> </w:t>
      </w:r>
      <w:r>
        <w:t>Safeguards”</w:t>
      </w:r>
      <w:r>
        <w:rPr>
          <w:spacing w:val="-7"/>
        </w:rPr>
        <w:t xml:space="preserve"> </w:t>
      </w:r>
      <w:r>
        <w:t>(pages</w:t>
      </w:r>
      <w:r>
        <w:rPr>
          <w:spacing w:val="-7"/>
        </w:rPr>
        <w:t xml:space="preserve"> </w:t>
      </w:r>
      <w:r>
        <w:t>77</w:t>
      </w:r>
      <w:r>
        <w:rPr>
          <w:spacing w:val="-5"/>
        </w:rPr>
        <w:t xml:space="preserve"> </w:t>
      </w:r>
      <w:r>
        <w:t>and</w:t>
      </w:r>
      <w:r>
        <w:rPr>
          <w:spacing w:val="-5"/>
        </w:rPr>
        <w:t xml:space="preserve"> </w:t>
      </w:r>
      <w:r>
        <w:rPr>
          <w:spacing w:val="-4"/>
        </w:rPr>
        <w:t>356)</w:t>
      </w:r>
    </w:p>
    <w:p w14:paraId="18611CF9" w14:textId="77777777" w:rsidR="00254A57" w:rsidRDefault="00855638">
      <w:pPr>
        <w:pStyle w:val="BodyText"/>
        <w:spacing w:before="184" w:line="256" w:lineRule="auto"/>
        <w:ind w:right="218"/>
      </w:pPr>
      <w:r>
        <w:t>To address the minor inconsistencies between the definitions of “administrative” and “physical” safeguards</w:t>
      </w:r>
      <w:r>
        <w:rPr>
          <w:spacing w:val="-5"/>
        </w:rPr>
        <w:t xml:space="preserve"> </w:t>
      </w:r>
      <w:r>
        <w:t>and</w:t>
      </w:r>
      <w:r>
        <w:rPr>
          <w:spacing w:val="-5"/>
        </w:rPr>
        <w:t xml:space="preserve"> </w:t>
      </w:r>
      <w:r>
        <w:t>to</w:t>
      </w:r>
      <w:r>
        <w:rPr>
          <w:spacing w:val="-5"/>
        </w:rPr>
        <w:t xml:space="preserve"> </w:t>
      </w:r>
      <w:r>
        <w:t>ensure</w:t>
      </w:r>
      <w:r>
        <w:rPr>
          <w:spacing w:val="-3"/>
        </w:rPr>
        <w:t xml:space="preserve"> </w:t>
      </w:r>
      <w:r>
        <w:t>that</w:t>
      </w:r>
      <w:r>
        <w:rPr>
          <w:spacing w:val="-1"/>
        </w:rPr>
        <w:t xml:space="preserve"> </w:t>
      </w:r>
      <w:r>
        <w:t>each</w:t>
      </w:r>
      <w:r>
        <w:rPr>
          <w:spacing w:val="-5"/>
        </w:rPr>
        <w:t xml:space="preserve"> </w:t>
      </w:r>
      <w:r>
        <w:t>is</w:t>
      </w:r>
      <w:r>
        <w:rPr>
          <w:spacing w:val="-2"/>
        </w:rPr>
        <w:t xml:space="preserve"> </w:t>
      </w:r>
      <w:r>
        <w:t>afforded</w:t>
      </w:r>
      <w:r>
        <w:rPr>
          <w:spacing w:val="-5"/>
        </w:rPr>
        <w:t xml:space="preserve"> </w:t>
      </w:r>
      <w:r>
        <w:t>an</w:t>
      </w:r>
      <w:r>
        <w:rPr>
          <w:spacing w:val="-3"/>
        </w:rPr>
        <w:t xml:space="preserve"> </w:t>
      </w:r>
      <w:r>
        <w:t>equal</w:t>
      </w:r>
      <w:r>
        <w:rPr>
          <w:spacing w:val="-3"/>
        </w:rPr>
        <w:t xml:space="preserve"> </w:t>
      </w:r>
      <w:r>
        <w:t>weight</w:t>
      </w:r>
      <w:r>
        <w:rPr>
          <w:spacing w:val="-1"/>
        </w:rPr>
        <w:t xml:space="preserve"> </w:t>
      </w:r>
      <w:r>
        <w:t>of</w:t>
      </w:r>
      <w:r>
        <w:rPr>
          <w:spacing w:val="-1"/>
        </w:rPr>
        <w:t xml:space="preserve"> </w:t>
      </w:r>
      <w:r>
        <w:t>importance,</w:t>
      </w:r>
      <w:r>
        <w:rPr>
          <w:spacing w:val="-4"/>
        </w:rPr>
        <w:t xml:space="preserve"> </w:t>
      </w:r>
      <w:r>
        <w:t>OCR</w:t>
      </w:r>
      <w:r>
        <w:rPr>
          <w:spacing w:val="-3"/>
        </w:rPr>
        <w:t xml:space="preserve"> </w:t>
      </w:r>
      <w:r>
        <w:t>proposes</w:t>
      </w:r>
      <w:r>
        <w:rPr>
          <w:spacing w:val="-4"/>
        </w:rPr>
        <w:t xml:space="preserve"> </w:t>
      </w:r>
      <w:r>
        <w:t>the following changes:</w:t>
      </w:r>
    </w:p>
    <w:p w14:paraId="60A14164" w14:textId="77777777" w:rsidR="00254A57" w:rsidRDefault="00855638">
      <w:pPr>
        <w:spacing w:before="167" w:line="259" w:lineRule="auto"/>
        <w:ind w:left="840" w:right="218"/>
        <w:rPr>
          <w:i/>
        </w:rPr>
      </w:pPr>
      <w:r>
        <w:rPr>
          <w:i/>
        </w:rPr>
        <w:t>Administrative safeguards are administrative actions and related policies and procedures to manage</w:t>
      </w:r>
      <w:r>
        <w:rPr>
          <w:i/>
          <w:spacing w:val="-6"/>
        </w:rPr>
        <w:t xml:space="preserve"> </w:t>
      </w:r>
      <w:r>
        <w:rPr>
          <w:i/>
        </w:rPr>
        <w:t>the</w:t>
      </w:r>
      <w:r>
        <w:rPr>
          <w:i/>
          <w:spacing w:val="-5"/>
        </w:rPr>
        <w:t xml:space="preserve"> </w:t>
      </w:r>
      <w:r>
        <w:rPr>
          <w:i/>
        </w:rPr>
        <w:t>selection,</w:t>
      </w:r>
      <w:r>
        <w:rPr>
          <w:i/>
          <w:spacing w:val="-5"/>
        </w:rPr>
        <w:t xml:space="preserve"> </w:t>
      </w:r>
      <w:r>
        <w:rPr>
          <w:i/>
        </w:rPr>
        <w:t>development,</w:t>
      </w:r>
      <w:r>
        <w:rPr>
          <w:i/>
          <w:spacing w:val="-3"/>
        </w:rPr>
        <w:t xml:space="preserve"> </w:t>
      </w:r>
      <w:r>
        <w:rPr>
          <w:i/>
        </w:rPr>
        <w:t>implementation,</w:t>
      </w:r>
      <w:r>
        <w:rPr>
          <w:i/>
          <w:spacing w:val="-3"/>
        </w:rPr>
        <w:t xml:space="preserve"> </w:t>
      </w:r>
      <w:r>
        <w:rPr>
          <w:i/>
        </w:rPr>
        <w:t>and</w:t>
      </w:r>
      <w:r>
        <w:rPr>
          <w:i/>
          <w:spacing w:val="-6"/>
        </w:rPr>
        <w:t xml:space="preserve"> </w:t>
      </w:r>
      <w:r>
        <w:rPr>
          <w:i/>
        </w:rPr>
        <w:t>maintenance</w:t>
      </w:r>
      <w:r>
        <w:rPr>
          <w:i/>
          <w:spacing w:val="-6"/>
        </w:rPr>
        <w:t xml:space="preserve"> </w:t>
      </w:r>
      <w:r>
        <w:rPr>
          <w:i/>
        </w:rPr>
        <w:t>(including</w:t>
      </w:r>
      <w:r>
        <w:rPr>
          <w:i/>
          <w:spacing w:val="-5"/>
        </w:rPr>
        <w:t xml:space="preserve"> </w:t>
      </w:r>
      <w:r>
        <w:rPr>
          <w:i/>
        </w:rPr>
        <w:t>updating</w:t>
      </w:r>
      <w:r>
        <w:rPr>
          <w:i/>
          <w:spacing w:val="-5"/>
        </w:rPr>
        <w:t xml:space="preserve"> </w:t>
      </w:r>
      <w:r>
        <w:rPr>
          <w:i/>
        </w:rPr>
        <w:t>and modifying) of security measures to protect ePHI, and to manage the conduct of the covered entity’s or business associate’s workforce in relation to the protection of that information.</w:t>
      </w:r>
    </w:p>
    <w:p w14:paraId="2556775D" w14:textId="77777777" w:rsidR="00254A57" w:rsidRDefault="00855638">
      <w:pPr>
        <w:pStyle w:val="Heading1"/>
        <w:numPr>
          <w:ilvl w:val="0"/>
          <w:numId w:val="25"/>
        </w:numPr>
        <w:tabs>
          <w:tab w:val="left" w:pos="838"/>
        </w:tabs>
        <w:spacing w:before="155"/>
        <w:ind w:left="838" w:hanging="358"/>
      </w:pPr>
      <w:r>
        <w:t>Clarifying</w:t>
      </w:r>
      <w:r>
        <w:rPr>
          <w:spacing w:val="-7"/>
        </w:rPr>
        <w:t xml:space="preserve"> </w:t>
      </w:r>
      <w:r>
        <w:t>the</w:t>
      </w:r>
      <w:r>
        <w:rPr>
          <w:spacing w:val="-7"/>
        </w:rPr>
        <w:t xml:space="preserve"> </w:t>
      </w:r>
      <w:r>
        <w:t>Definition</w:t>
      </w:r>
      <w:r>
        <w:rPr>
          <w:spacing w:val="-4"/>
        </w:rPr>
        <w:t xml:space="preserve"> </w:t>
      </w:r>
      <w:r>
        <w:t>of</w:t>
      </w:r>
      <w:r>
        <w:rPr>
          <w:spacing w:val="-6"/>
        </w:rPr>
        <w:t xml:space="preserve"> </w:t>
      </w:r>
      <w:r>
        <w:t>“Authentication”</w:t>
      </w:r>
      <w:r>
        <w:rPr>
          <w:spacing w:val="-6"/>
        </w:rPr>
        <w:t xml:space="preserve"> </w:t>
      </w:r>
      <w:r>
        <w:t>(pages</w:t>
      </w:r>
      <w:r>
        <w:rPr>
          <w:spacing w:val="-4"/>
        </w:rPr>
        <w:t xml:space="preserve"> </w:t>
      </w:r>
      <w:r>
        <w:t>78</w:t>
      </w:r>
      <w:r>
        <w:rPr>
          <w:spacing w:val="-5"/>
        </w:rPr>
        <w:t xml:space="preserve"> </w:t>
      </w:r>
      <w:r>
        <w:t>and</w:t>
      </w:r>
      <w:r>
        <w:rPr>
          <w:spacing w:val="-6"/>
        </w:rPr>
        <w:t xml:space="preserve"> </w:t>
      </w:r>
      <w:r>
        <w:rPr>
          <w:spacing w:val="-4"/>
        </w:rPr>
        <w:t>356)</w:t>
      </w:r>
    </w:p>
    <w:p w14:paraId="012E030E" w14:textId="77777777" w:rsidR="00254A57" w:rsidRDefault="00855638">
      <w:pPr>
        <w:pStyle w:val="BodyText"/>
        <w:spacing w:before="184" w:line="254" w:lineRule="auto"/>
        <w:ind w:right="218"/>
      </w:pPr>
      <w:r>
        <w:t>OCR</w:t>
      </w:r>
      <w:r>
        <w:rPr>
          <w:spacing w:val="-2"/>
        </w:rPr>
        <w:t xml:space="preserve"> </w:t>
      </w:r>
      <w:r>
        <w:t>proposes</w:t>
      </w:r>
      <w:r>
        <w:rPr>
          <w:spacing w:val="-4"/>
        </w:rPr>
        <w:t xml:space="preserve"> </w:t>
      </w:r>
      <w:r>
        <w:t>to</w:t>
      </w:r>
      <w:r>
        <w:rPr>
          <w:spacing w:val="-2"/>
        </w:rPr>
        <w:t xml:space="preserve"> </w:t>
      </w:r>
      <w:r>
        <w:t>clarify</w:t>
      </w:r>
      <w:r>
        <w:rPr>
          <w:spacing w:val="-4"/>
        </w:rPr>
        <w:t xml:space="preserve"> </w:t>
      </w:r>
      <w:r>
        <w:t>the</w:t>
      </w:r>
      <w:r>
        <w:rPr>
          <w:spacing w:val="-2"/>
        </w:rPr>
        <w:t xml:space="preserve"> </w:t>
      </w:r>
      <w:r>
        <w:t>definition</w:t>
      </w:r>
      <w:r>
        <w:rPr>
          <w:spacing w:val="-1"/>
        </w:rPr>
        <w:t xml:space="preserve"> </w:t>
      </w:r>
      <w:r>
        <w:t>of</w:t>
      </w:r>
      <w:r>
        <w:rPr>
          <w:spacing w:val="-2"/>
        </w:rPr>
        <w:t xml:space="preserve"> </w:t>
      </w:r>
      <w:r>
        <w:t>“authentication”</w:t>
      </w:r>
      <w:r>
        <w:rPr>
          <w:spacing w:val="-3"/>
        </w:rPr>
        <w:t xml:space="preserve"> </w:t>
      </w:r>
      <w:r>
        <w:t>to</w:t>
      </w:r>
      <w:r>
        <w:rPr>
          <w:spacing w:val="-4"/>
        </w:rPr>
        <w:t xml:space="preserve"> </w:t>
      </w:r>
      <w:r>
        <w:t>mean</w:t>
      </w:r>
      <w:r>
        <w:rPr>
          <w:spacing w:val="-4"/>
        </w:rPr>
        <w:t xml:space="preserve"> </w:t>
      </w:r>
      <w:r>
        <w:t>corroboration</w:t>
      </w:r>
      <w:r>
        <w:rPr>
          <w:spacing w:val="-2"/>
        </w:rPr>
        <w:t xml:space="preserve"> </w:t>
      </w:r>
      <w:r>
        <w:t>that either</w:t>
      </w:r>
      <w:r>
        <w:rPr>
          <w:spacing w:val="-3"/>
        </w:rPr>
        <w:t xml:space="preserve"> </w:t>
      </w:r>
      <w:r>
        <w:t>a</w:t>
      </w:r>
      <w:r>
        <w:rPr>
          <w:spacing w:val="-2"/>
        </w:rPr>
        <w:t xml:space="preserve"> </w:t>
      </w:r>
      <w:r>
        <w:t>person</w:t>
      </w:r>
      <w:r>
        <w:rPr>
          <w:spacing w:val="-4"/>
        </w:rPr>
        <w:t xml:space="preserve"> </w:t>
      </w:r>
      <w:r>
        <w:t>or technology asset is the one they are claiming to be.</w:t>
      </w:r>
    </w:p>
    <w:p w14:paraId="5D37E283" w14:textId="77777777" w:rsidR="00254A57" w:rsidRDefault="00855638">
      <w:pPr>
        <w:pStyle w:val="Heading1"/>
        <w:numPr>
          <w:ilvl w:val="0"/>
          <w:numId w:val="25"/>
        </w:numPr>
        <w:tabs>
          <w:tab w:val="left" w:pos="838"/>
        </w:tabs>
        <w:spacing w:before="166"/>
        <w:ind w:left="838" w:hanging="358"/>
      </w:pPr>
      <w:r>
        <w:t>Clarifying</w:t>
      </w:r>
      <w:r>
        <w:rPr>
          <w:spacing w:val="-8"/>
        </w:rPr>
        <w:t xml:space="preserve"> </w:t>
      </w:r>
      <w:r>
        <w:t>the</w:t>
      </w:r>
      <w:r>
        <w:rPr>
          <w:spacing w:val="-7"/>
        </w:rPr>
        <w:t xml:space="preserve"> </w:t>
      </w:r>
      <w:r>
        <w:t>Definition</w:t>
      </w:r>
      <w:r>
        <w:rPr>
          <w:spacing w:val="-5"/>
        </w:rPr>
        <w:t xml:space="preserve"> </w:t>
      </w:r>
      <w:r>
        <w:t>of</w:t>
      </w:r>
      <w:r>
        <w:rPr>
          <w:spacing w:val="-6"/>
        </w:rPr>
        <w:t xml:space="preserve"> </w:t>
      </w:r>
      <w:r>
        <w:t>“Availability”</w:t>
      </w:r>
      <w:r>
        <w:rPr>
          <w:spacing w:val="-8"/>
        </w:rPr>
        <w:t xml:space="preserve"> </w:t>
      </w:r>
      <w:r>
        <w:t>(pages</w:t>
      </w:r>
      <w:r>
        <w:rPr>
          <w:spacing w:val="-4"/>
        </w:rPr>
        <w:t xml:space="preserve"> </w:t>
      </w:r>
      <w:r>
        <w:t>79</w:t>
      </w:r>
      <w:r>
        <w:rPr>
          <w:spacing w:val="-5"/>
        </w:rPr>
        <w:t xml:space="preserve"> </w:t>
      </w:r>
      <w:r>
        <w:t>and</w:t>
      </w:r>
      <w:r>
        <w:rPr>
          <w:spacing w:val="-7"/>
        </w:rPr>
        <w:t xml:space="preserve"> </w:t>
      </w:r>
      <w:r>
        <w:rPr>
          <w:spacing w:val="-4"/>
        </w:rPr>
        <w:t>356)</w:t>
      </w:r>
    </w:p>
    <w:p w14:paraId="43F99ECC" w14:textId="77777777" w:rsidR="00254A57" w:rsidRDefault="00855638">
      <w:pPr>
        <w:pStyle w:val="BodyText"/>
        <w:spacing w:before="182" w:line="259" w:lineRule="auto"/>
        <w:ind w:right="225"/>
        <w:jc w:val="both"/>
      </w:pPr>
      <w:r>
        <w:t>Given the increased connectivity of the healthcare environment, OCR proposes to clarify the definition of</w:t>
      </w:r>
      <w:r>
        <w:rPr>
          <w:spacing w:val="-2"/>
        </w:rPr>
        <w:t xml:space="preserve"> </w:t>
      </w:r>
      <w:r>
        <w:t>“availability” to</w:t>
      </w:r>
      <w:r>
        <w:rPr>
          <w:spacing w:val="-4"/>
        </w:rPr>
        <w:t xml:space="preserve"> </w:t>
      </w:r>
      <w:r>
        <w:t>mean</w:t>
      </w:r>
      <w:r>
        <w:rPr>
          <w:spacing w:val="-4"/>
        </w:rPr>
        <w:t xml:space="preserve"> </w:t>
      </w:r>
      <w:r>
        <w:t>the</w:t>
      </w:r>
      <w:r>
        <w:rPr>
          <w:spacing w:val="-2"/>
        </w:rPr>
        <w:t xml:space="preserve"> </w:t>
      </w:r>
      <w:r>
        <w:t>property</w:t>
      </w:r>
      <w:r>
        <w:rPr>
          <w:spacing w:val="-4"/>
        </w:rPr>
        <w:t xml:space="preserve"> </w:t>
      </w:r>
      <w:r>
        <w:t>that data</w:t>
      </w:r>
      <w:r>
        <w:rPr>
          <w:spacing w:val="-4"/>
        </w:rPr>
        <w:t xml:space="preserve"> </w:t>
      </w:r>
      <w:r>
        <w:t>or</w:t>
      </w:r>
      <w:r>
        <w:rPr>
          <w:spacing w:val="-3"/>
        </w:rPr>
        <w:t xml:space="preserve"> </w:t>
      </w:r>
      <w:r>
        <w:t>information</w:t>
      </w:r>
      <w:r>
        <w:rPr>
          <w:spacing w:val="-2"/>
        </w:rPr>
        <w:t xml:space="preserve"> </w:t>
      </w:r>
      <w:r>
        <w:t>is</w:t>
      </w:r>
      <w:r>
        <w:rPr>
          <w:spacing w:val="-4"/>
        </w:rPr>
        <w:t xml:space="preserve"> </w:t>
      </w:r>
      <w:r>
        <w:t>accessible</w:t>
      </w:r>
      <w:r>
        <w:rPr>
          <w:spacing w:val="-4"/>
        </w:rPr>
        <w:t xml:space="preserve"> </w:t>
      </w:r>
      <w:r>
        <w:t>and</w:t>
      </w:r>
      <w:r>
        <w:rPr>
          <w:spacing w:val="-2"/>
        </w:rPr>
        <w:t xml:space="preserve"> </w:t>
      </w:r>
      <w:r>
        <w:t>usable</w:t>
      </w:r>
      <w:r>
        <w:rPr>
          <w:spacing w:val="-1"/>
        </w:rPr>
        <w:t xml:space="preserve"> </w:t>
      </w:r>
      <w:r>
        <w:t>upon</w:t>
      </w:r>
      <w:r>
        <w:rPr>
          <w:spacing w:val="-4"/>
        </w:rPr>
        <w:t xml:space="preserve"> </w:t>
      </w:r>
      <w:r>
        <w:t>demand</w:t>
      </w:r>
      <w:r>
        <w:rPr>
          <w:spacing w:val="-2"/>
        </w:rPr>
        <w:t xml:space="preserve"> </w:t>
      </w:r>
      <w:r>
        <w:t>by an authorized person or technology asset.</w:t>
      </w:r>
    </w:p>
    <w:p w14:paraId="5A4DC9EE" w14:textId="77777777" w:rsidR="00254A57" w:rsidRDefault="00855638">
      <w:pPr>
        <w:pStyle w:val="Heading1"/>
        <w:numPr>
          <w:ilvl w:val="0"/>
          <w:numId w:val="25"/>
        </w:numPr>
        <w:tabs>
          <w:tab w:val="left" w:pos="838"/>
        </w:tabs>
        <w:ind w:left="838" w:hanging="358"/>
      </w:pPr>
      <w:r>
        <w:t>Clarifying</w:t>
      </w:r>
      <w:r>
        <w:rPr>
          <w:spacing w:val="-7"/>
        </w:rPr>
        <w:t xml:space="preserve"> </w:t>
      </w:r>
      <w:r>
        <w:t>the</w:t>
      </w:r>
      <w:r>
        <w:rPr>
          <w:spacing w:val="-7"/>
        </w:rPr>
        <w:t xml:space="preserve"> </w:t>
      </w:r>
      <w:r>
        <w:t>Definition</w:t>
      </w:r>
      <w:r>
        <w:rPr>
          <w:spacing w:val="-4"/>
        </w:rPr>
        <w:t xml:space="preserve"> </w:t>
      </w:r>
      <w:r>
        <w:t>of</w:t>
      </w:r>
      <w:r>
        <w:rPr>
          <w:spacing w:val="-6"/>
        </w:rPr>
        <w:t xml:space="preserve"> </w:t>
      </w:r>
      <w:r>
        <w:t>“Confidentiality”</w:t>
      </w:r>
      <w:r>
        <w:rPr>
          <w:spacing w:val="-6"/>
        </w:rPr>
        <w:t xml:space="preserve"> </w:t>
      </w:r>
      <w:r>
        <w:t>(pages</w:t>
      </w:r>
      <w:r>
        <w:rPr>
          <w:spacing w:val="-4"/>
        </w:rPr>
        <w:t xml:space="preserve"> </w:t>
      </w:r>
      <w:r>
        <w:t>80</w:t>
      </w:r>
      <w:r>
        <w:rPr>
          <w:spacing w:val="-5"/>
        </w:rPr>
        <w:t xml:space="preserve"> </w:t>
      </w:r>
      <w:r>
        <w:t>and</w:t>
      </w:r>
      <w:r>
        <w:rPr>
          <w:spacing w:val="-6"/>
        </w:rPr>
        <w:t xml:space="preserve"> </w:t>
      </w:r>
      <w:r>
        <w:rPr>
          <w:spacing w:val="-4"/>
        </w:rPr>
        <w:t>356)</w:t>
      </w:r>
    </w:p>
    <w:p w14:paraId="754896C9" w14:textId="77777777" w:rsidR="00254A57" w:rsidRDefault="00855638">
      <w:pPr>
        <w:pStyle w:val="BodyText"/>
        <w:spacing w:before="184" w:line="256" w:lineRule="auto"/>
        <w:ind w:left="121" w:right="192"/>
      </w:pPr>
      <w:r>
        <w:t>OCR</w:t>
      </w:r>
      <w:r>
        <w:rPr>
          <w:spacing w:val="-2"/>
        </w:rPr>
        <w:t xml:space="preserve"> </w:t>
      </w:r>
      <w:r>
        <w:t>proposes</w:t>
      </w:r>
      <w:r>
        <w:rPr>
          <w:spacing w:val="-4"/>
        </w:rPr>
        <w:t xml:space="preserve"> </w:t>
      </w:r>
      <w:r>
        <w:t>to</w:t>
      </w:r>
      <w:r>
        <w:rPr>
          <w:spacing w:val="-2"/>
        </w:rPr>
        <w:t xml:space="preserve"> </w:t>
      </w:r>
      <w:r>
        <w:t>clarify</w:t>
      </w:r>
      <w:r>
        <w:rPr>
          <w:spacing w:val="-4"/>
        </w:rPr>
        <w:t xml:space="preserve"> </w:t>
      </w:r>
      <w:r>
        <w:t>the</w:t>
      </w:r>
      <w:r>
        <w:rPr>
          <w:spacing w:val="-2"/>
        </w:rPr>
        <w:t xml:space="preserve"> </w:t>
      </w:r>
      <w:r>
        <w:t>definition</w:t>
      </w:r>
      <w:r>
        <w:rPr>
          <w:spacing w:val="-2"/>
        </w:rPr>
        <w:t xml:space="preserve"> </w:t>
      </w:r>
      <w:r>
        <w:t>of</w:t>
      </w:r>
      <w:r>
        <w:rPr>
          <w:spacing w:val="-2"/>
        </w:rPr>
        <w:t xml:space="preserve"> </w:t>
      </w:r>
      <w:r>
        <w:t>confidentiality</w:t>
      </w:r>
      <w:r>
        <w:rPr>
          <w:spacing w:val="-1"/>
        </w:rPr>
        <w:t xml:space="preserve"> </w:t>
      </w:r>
      <w:r>
        <w:t>to</w:t>
      </w:r>
      <w:r>
        <w:rPr>
          <w:spacing w:val="-2"/>
        </w:rPr>
        <w:t xml:space="preserve"> </w:t>
      </w:r>
      <w:r>
        <w:t>specify</w:t>
      </w:r>
      <w:r>
        <w:rPr>
          <w:spacing w:val="-4"/>
        </w:rPr>
        <w:t xml:space="preserve"> </w:t>
      </w:r>
      <w:r>
        <w:t>that it</w:t>
      </w:r>
      <w:r>
        <w:rPr>
          <w:spacing w:val="-2"/>
        </w:rPr>
        <w:t xml:space="preserve"> </w:t>
      </w:r>
      <w:r>
        <w:t>means</w:t>
      </w:r>
      <w:r>
        <w:rPr>
          <w:spacing w:val="-1"/>
        </w:rPr>
        <w:t xml:space="preserve"> </w:t>
      </w:r>
      <w:r>
        <w:t>the</w:t>
      </w:r>
      <w:r>
        <w:rPr>
          <w:spacing w:val="-4"/>
        </w:rPr>
        <w:t xml:space="preserve"> </w:t>
      </w:r>
      <w:r>
        <w:t>property</w:t>
      </w:r>
      <w:r>
        <w:rPr>
          <w:spacing w:val="-4"/>
        </w:rPr>
        <w:t xml:space="preserve"> </w:t>
      </w:r>
      <w:r>
        <w:t>that</w:t>
      </w:r>
      <w:r>
        <w:rPr>
          <w:spacing w:val="-2"/>
        </w:rPr>
        <w:t xml:space="preserve"> </w:t>
      </w:r>
      <w:r>
        <w:t>data</w:t>
      </w:r>
      <w:r>
        <w:rPr>
          <w:spacing w:val="-2"/>
        </w:rPr>
        <w:t xml:space="preserve"> </w:t>
      </w:r>
      <w:r>
        <w:t xml:space="preserve">or information is not made available or disclosed to unauthorized persons, technology assets, or </w:t>
      </w:r>
      <w:r>
        <w:rPr>
          <w:spacing w:val="-2"/>
        </w:rPr>
        <w:t>processes.</w:t>
      </w:r>
    </w:p>
    <w:p w14:paraId="7CCD895D" w14:textId="77777777" w:rsidR="00254A57" w:rsidRDefault="00855638">
      <w:pPr>
        <w:pStyle w:val="Heading1"/>
        <w:numPr>
          <w:ilvl w:val="0"/>
          <w:numId w:val="25"/>
        </w:numPr>
        <w:tabs>
          <w:tab w:val="left" w:pos="838"/>
        </w:tabs>
        <w:spacing w:before="162"/>
        <w:ind w:left="838" w:hanging="358"/>
      </w:pPr>
      <w:r>
        <w:t>Adding</w:t>
      </w:r>
      <w:r>
        <w:rPr>
          <w:spacing w:val="-5"/>
        </w:rPr>
        <w:t xml:space="preserve"> </w:t>
      </w:r>
      <w:r>
        <w:t>Definitions</w:t>
      </w:r>
      <w:r>
        <w:rPr>
          <w:spacing w:val="-6"/>
        </w:rPr>
        <w:t xml:space="preserve"> </w:t>
      </w:r>
      <w:r>
        <w:t>of</w:t>
      </w:r>
      <w:r>
        <w:rPr>
          <w:spacing w:val="-5"/>
        </w:rPr>
        <w:t xml:space="preserve"> </w:t>
      </w:r>
      <w:r>
        <w:t>“Deploy”</w:t>
      </w:r>
      <w:r>
        <w:rPr>
          <w:spacing w:val="-4"/>
        </w:rPr>
        <w:t xml:space="preserve"> </w:t>
      </w:r>
      <w:r>
        <w:t>and</w:t>
      </w:r>
      <w:r>
        <w:rPr>
          <w:spacing w:val="-6"/>
        </w:rPr>
        <w:t xml:space="preserve"> </w:t>
      </w:r>
      <w:r>
        <w:t>“Implement”</w:t>
      </w:r>
      <w:r>
        <w:rPr>
          <w:spacing w:val="-7"/>
        </w:rPr>
        <w:t xml:space="preserve"> </w:t>
      </w:r>
      <w:r>
        <w:t>(pages</w:t>
      </w:r>
      <w:r>
        <w:rPr>
          <w:spacing w:val="-4"/>
        </w:rPr>
        <w:t xml:space="preserve"> </w:t>
      </w:r>
      <w:r>
        <w:t>80</w:t>
      </w:r>
      <w:r>
        <w:rPr>
          <w:spacing w:val="-6"/>
        </w:rPr>
        <w:t xml:space="preserve"> </w:t>
      </w:r>
      <w:r>
        <w:t>and</w:t>
      </w:r>
      <w:r>
        <w:rPr>
          <w:spacing w:val="-4"/>
        </w:rPr>
        <w:t xml:space="preserve"> 356)</w:t>
      </w:r>
    </w:p>
    <w:p w14:paraId="741BA7CC" w14:textId="77777777" w:rsidR="00254A57" w:rsidRDefault="00855638">
      <w:pPr>
        <w:pStyle w:val="BodyText"/>
        <w:spacing w:before="184" w:line="259" w:lineRule="auto"/>
        <w:ind w:left="121"/>
      </w:pPr>
      <w:r>
        <w:t>OCR is concerned that some regulated entities are interpreting the requirement to implement technical policies and</w:t>
      </w:r>
      <w:r>
        <w:rPr>
          <w:spacing w:val="-1"/>
        </w:rPr>
        <w:t xml:space="preserve"> </w:t>
      </w:r>
      <w:r>
        <w:t>procedures</w:t>
      </w:r>
      <w:r>
        <w:rPr>
          <w:spacing w:val="-3"/>
        </w:rPr>
        <w:t xml:space="preserve"> </w:t>
      </w:r>
      <w:r>
        <w:t>to</w:t>
      </w:r>
      <w:r>
        <w:rPr>
          <w:spacing w:val="-1"/>
        </w:rPr>
        <w:t xml:space="preserve"> </w:t>
      </w:r>
      <w:r>
        <w:t>mean</w:t>
      </w:r>
      <w:r>
        <w:rPr>
          <w:spacing w:val="-3"/>
        </w:rPr>
        <w:t xml:space="preserve"> </w:t>
      </w:r>
      <w:r>
        <w:t>they</w:t>
      </w:r>
      <w:r>
        <w:rPr>
          <w:spacing w:val="-3"/>
        </w:rPr>
        <w:t xml:space="preserve"> </w:t>
      </w:r>
      <w:r>
        <w:t>are only</w:t>
      </w:r>
      <w:r>
        <w:rPr>
          <w:spacing w:val="-3"/>
        </w:rPr>
        <w:t xml:space="preserve"> </w:t>
      </w:r>
      <w:r>
        <w:t>required</w:t>
      </w:r>
      <w:r>
        <w:rPr>
          <w:spacing w:val="-1"/>
        </w:rPr>
        <w:t xml:space="preserve"> </w:t>
      </w:r>
      <w:r>
        <w:t>to</w:t>
      </w:r>
      <w:r>
        <w:rPr>
          <w:spacing w:val="-3"/>
        </w:rPr>
        <w:t xml:space="preserve"> </w:t>
      </w:r>
      <w:r>
        <w:t>establish</w:t>
      </w:r>
      <w:r>
        <w:rPr>
          <w:spacing w:val="-1"/>
        </w:rPr>
        <w:t xml:space="preserve"> </w:t>
      </w:r>
      <w:r>
        <w:t>written</w:t>
      </w:r>
      <w:r>
        <w:rPr>
          <w:spacing w:val="-5"/>
        </w:rPr>
        <w:t xml:space="preserve"> </w:t>
      </w:r>
      <w:r>
        <w:t>policies and</w:t>
      </w:r>
      <w:r>
        <w:rPr>
          <w:spacing w:val="-1"/>
        </w:rPr>
        <w:t xml:space="preserve"> </w:t>
      </w:r>
      <w:r>
        <w:t>procedures</w:t>
      </w:r>
      <w:r>
        <w:rPr>
          <w:spacing w:val="-3"/>
        </w:rPr>
        <w:t xml:space="preserve"> </w:t>
      </w:r>
      <w:r>
        <w:t>but do</w:t>
      </w:r>
      <w:r>
        <w:rPr>
          <w:spacing w:val="-3"/>
        </w:rPr>
        <w:t xml:space="preserve"> </w:t>
      </w:r>
      <w:r>
        <w:t>not</w:t>
      </w:r>
      <w:r>
        <w:rPr>
          <w:spacing w:val="-3"/>
        </w:rPr>
        <w:t xml:space="preserve"> </w:t>
      </w:r>
      <w:r>
        <w:t>need</w:t>
      </w:r>
      <w:r>
        <w:rPr>
          <w:spacing w:val="-5"/>
        </w:rPr>
        <w:t xml:space="preserve"> </w:t>
      </w:r>
      <w:r>
        <w:t>to</w:t>
      </w:r>
      <w:r>
        <w:rPr>
          <w:spacing w:val="-3"/>
        </w:rPr>
        <w:t xml:space="preserve"> </w:t>
      </w:r>
      <w:r>
        <w:t>apply</w:t>
      </w:r>
      <w:r>
        <w:rPr>
          <w:spacing w:val="-4"/>
        </w:rPr>
        <w:t xml:space="preserve"> </w:t>
      </w:r>
      <w:r>
        <w:t>effective,</w:t>
      </w:r>
      <w:r>
        <w:rPr>
          <w:spacing w:val="-3"/>
        </w:rPr>
        <w:t xml:space="preserve"> </w:t>
      </w:r>
      <w:r>
        <w:t>automated</w:t>
      </w:r>
      <w:r>
        <w:rPr>
          <w:spacing w:val="-5"/>
        </w:rPr>
        <w:t xml:space="preserve"> </w:t>
      </w:r>
      <w:r>
        <w:t>technical</w:t>
      </w:r>
      <w:r>
        <w:rPr>
          <w:spacing w:val="-3"/>
        </w:rPr>
        <w:t xml:space="preserve"> </w:t>
      </w:r>
      <w:r>
        <w:t>policies</w:t>
      </w:r>
      <w:r>
        <w:rPr>
          <w:spacing w:val="-2"/>
        </w:rPr>
        <w:t xml:space="preserve"> </w:t>
      </w:r>
      <w:r>
        <w:t>and</w:t>
      </w:r>
      <w:r>
        <w:rPr>
          <w:spacing w:val="-3"/>
        </w:rPr>
        <w:t xml:space="preserve"> </w:t>
      </w:r>
      <w:r>
        <w:t>procedures</w:t>
      </w:r>
      <w:r>
        <w:rPr>
          <w:spacing w:val="-2"/>
        </w:rPr>
        <w:t xml:space="preserve"> </w:t>
      </w:r>
      <w:r>
        <w:t>to</w:t>
      </w:r>
      <w:r>
        <w:rPr>
          <w:spacing w:val="-5"/>
        </w:rPr>
        <w:t xml:space="preserve"> </w:t>
      </w:r>
      <w:r>
        <w:t>all</w:t>
      </w:r>
      <w:r>
        <w:rPr>
          <w:spacing w:val="-3"/>
        </w:rPr>
        <w:t xml:space="preserve"> </w:t>
      </w:r>
      <w:r>
        <w:t>ePHI</w:t>
      </w:r>
      <w:r>
        <w:rPr>
          <w:spacing w:val="-4"/>
        </w:rPr>
        <w:t xml:space="preserve"> </w:t>
      </w:r>
      <w:r>
        <w:t>throughout</w:t>
      </w:r>
      <w:r>
        <w:rPr>
          <w:spacing w:val="-4"/>
        </w:rPr>
        <w:t xml:space="preserve"> </w:t>
      </w:r>
      <w:r>
        <w:t xml:space="preserve">their enterprise. OCR references the </w:t>
      </w:r>
      <w:r>
        <w:rPr>
          <w:i/>
        </w:rPr>
        <w:t>M.D.</w:t>
      </w:r>
      <w:r>
        <w:rPr>
          <w:i/>
          <w:spacing w:val="-2"/>
        </w:rPr>
        <w:t xml:space="preserve"> </w:t>
      </w:r>
      <w:r>
        <w:rPr>
          <w:i/>
        </w:rPr>
        <w:t xml:space="preserve">Anderson v. HHS </w:t>
      </w:r>
      <w:r>
        <w:t xml:space="preserve">case as justification for these proposals. OCR proposes to define the term “deploy” to mean to configure technology for use and implement such </w:t>
      </w:r>
      <w:r>
        <w:rPr>
          <w:spacing w:val="-2"/>
        </w:rPr>
        <w:t>technology.</w:t>
      </w:r>
    </w:p>
    <w:p w14:paraId="6401366B" w14:textId="77777777" w:rsidR="00254A57" w:rsidRDefault="00855638">
      <w:pPr>
        <w:pStyle w:val="BodyText"/>
        <w:spacing w:before="158" w:line="259" w:lineRule="auto"/>
        <w:ind w:left="121" w:right="218"/>
      </w:pPr>
      <w:r>
        <w:t>OCR</w:t>
      </w:r>
      <w:r>
        <w:rPr>
          <w:spacing w:val="-1"/>
        </w:rPr>
        <w:t xml:space="preserve"> </w:t>
      </w:r>
      <w:r>
        <w:t>proposes</w:t>
      </w:r>
      <w:r>
        <w:rPr>
          <w:spacing w:val="-3"/>
        </w:rPr>
        <w:t xml:space="preserve"> </w:t>
      </w:r>
      <w:r>
        <w:t>to</w:t>
      </w:r>
      <w:r>
        <w:rPr>
          <w:spacing w:val="-1"/>
        </w:rPr>
        <w:t xml:space="preserve"> </w:t>
      </w:r>
      <w:r>
        <w:t>define</w:t>
      </w:r>
      <w:r>
        <w:rPr>
          <w:spacing w:val="-3"/>
        </w:rPr>
        <w:t xml:space="preserve"> </w:t>
      </w:r>
      <w:r>
        <w:t>the</w:t>
      </w:r>
      <w:r>
        <w:rPr>
          <w:spacing w:val="-3"/>
        </w:rPr>
        <w:t xml:space="preserve"> </w:t>
      </w:r>
      <w:r>
        <w:t>term</w:t>
      </w:r>
      <w:r>
        <w:rPr>
          <w:spacing w:val="-2"/>
        </w:rPr>
        <w:t xml:space="preserve"> </w:t>
      </w:r>
      <w:r>
        <w:t>“implement”</w:t>
      </w:r>
      <w:r>
        <w:rPr>
          <w:spacing w:val="-2"/>
        </w:rPr>
        <w:t xml:space="preserve"> </w:t>
      </w:r>
      <w:r>
        <w:t>to</w:t>
      </w:r>
      <w:r>
        <w:rPr>
          <w:spacing w:val="-3"/>
        </w:rPr>
        <w:t xml:space="preserve"> </w:t>
      </w:r>
      <w:r>
        <w:t>clarify</w:t>
      </w:r>
      <w:r>
        <w:rPr>
          <w:spacing w:val="-3"/>
        </w:rPr>
        <w:t xml:space="preserve"> </w:t>
      </w:r>
      <w:r>
        <w:t>that</w:t>
      </w:r>
      <w:r>
        <w:rPr>
          <w:spacing w:val="-1"/>
        </w:rPr>
        <w:t xml:space="preserve"> </w:t>
      </w:r>
      <w:r>
        <w:t>a</w:t>
      </w:r>
      <w:r>
        <w:rPr>
          <w:spacing w:val="-1"/>
        </w:rPr>
        <w:t xml:space="preserve"> </w:t>
      </w:r>
      <w:r>
        <w:t>safeguard</w:t>
      </w:r>
      <w:r>
        <w:rPr>
          <w:spacing w:val="-5"/>
        </w:rPr>
        <w:t xml:space="preserve"> </w:t>
      </w:r>
      <w:r>
        <w:t>must be</w:t>
      </w:r>
      <w:r>
        <w:rPr>
          <w:spacing w:val="-3"/>
        </w:rPr>
        <w:t xml:space="preserve"> </w:t>
      </w:r>
      <w:r>
        <w:t>put</w:t>
      </w:r>
      <w:r>
        <w:rPr>
          <w:spacing w:val="-1"/>
        </w:rPr>
        <w:t xml:space="preserve"> </w:t>
      </w:r>
      <w:r>
        <w:t>into</w:t>
      </w:r>
      <w:r>
        <w:rPr>
          <w:spacing w:val="-3"/>
        </w:rPr>
        <w:t xml:space="preserve"> </w:t>
      </w:r>
      <w:r>
        <w:t>place</w:t>
      </w:r>
      <w:r>
        <w:rPr>
          <w:spacing w:val="-1"/>
        </w:rPr>
        <w:t xml:space="preserve"> </w:t>
      </w:r>
      <w:r>
        <w:t>and</w:t>
      </w:r>
      <w:r>
        <w:rPr>
          <w:spacing w:val="-3"/>
        </w:rPr>
        <w:t xml:space="preserve"> </w:t>
      </w:r>
      <w:r>
        <w:t>be in effect throughout the enterprise, as opposed to only some components of a regulated entity’s relevant information systems (e.g., some laptops or servers) or applied to a subset of ePHI. OCR proposes to expressly clarify that implement also means that a safeguard must function as expected.</w:t>
      </w:r>
    </w:p>
    <w:p w14:paraId="1D9183B6" w14:textId="77777777" w:rsidR="00254A57" w:rsidRDefault="00855638">
      <w:pPr>
        <w:pStyle w:val="BodyText"/>
        <w:spacing w:before="159" w:line="259" w:lineRule="auto"/>
        <w:ind w:left="121" w:right="133" w:hanging="1"/>
      </w:pPr>
      <w:r>
        <w:t>Under this proposal, OCR would not consider a safeguard to be implemented if it is not functioning in the manner in which it is expected. They further state that, “a regulated entity’s administrative policy requiring it to take action to prevent infections from malicious software is not implemented until it is applied throughout the enterprise, meaning that the entity has ensured that anti-malware protections have</w:t>
      </w:r>
      <w:r>
        <w:rPr>
          <w:spacing w:val="-3"/>
        </w:rPr>
        <w:t xml:space="preserve"> </w:t>
      </w:r>
      <w:r>
        <w:t>been</w:t>
      </w:r>
      <w:r>
        <w:rPr>
          <w:spacing w:val="-3"/>
        </w:rPr>
        <w:t xml:space="preserve"> </w:t>
      </w:r>
      <w:r>
        <w:t>put</w:t>
      </w:r>
      <w:r>
        <w:rPr>
          <w:spacing w:val="-1"/>
        </w:rPr>
        <w:t xml:space="preserve"> </w:t>
      </w:r>
      <w:r>
        <w:t>into</w:t>
      </w:r>
      <w:r>
        <w:rPr>
          <w:spacing w:val="-3"/>
        </w:rPr>
        <w:t xml:space="preserve"> </w:t>
      </w:r>
      <w:r>
        <w:t>place</w:t>
      </w:r>
      <w:r>
        <w:rPr>
          <w:spacing w:val="-5"/>
        </w:rPr>
        <w:t xml:space="preserve"> </w:t>
      </w:r>
      <w:r>
        <w:t>on</w:t>
      </w:r>
      <w:r>
        <w:rPr>
          <w:spacing w:val="-3"/>
        </w:rPr>
        <w:t xml:space="preserve"> </w:t>
      </w:r>
      <w:r>
        <w:t>all</w:t>
      </w:r>
      <w:r>
        <w:rPr>
          <w:spacing w:val="-3"/>
        </w:rPr>
        <w:t xml:space="preserve"> </w:t>
      </w:r>
      <w:r>
        <w:t>relevant</w:t>
      </w:r>
      <w:r>
        <w:rPr>
          <w:spacing w:val="-1"/>
        </w:rPr>
        <w:t xml:space="preserve"> </w:t>
      </w:r>
      <w:r>
        <w:t>electronic</w:t>
      </w:r>
      <w:r>
        <w:rPr>
          <w:spacing w:val="-5"/>
        </w:rPr>
        <w:t xml:space="preserve"> </w:t>
      </w:r>
      <w:r>
        <w:t>information</w:t>
      </w:r>
      <w:r>
        <w:rPr>
          <w:spacing w:val="-5"/>
        </w:rPr>
        <w:t xml:space="preserve"> </w:t>
      </w:r>
      <w:r>
        <w:t>systems</w:t>
      </w:r>
      <w:r>
        <w:rPr>
          <w:spacing w:val="-5"/>
        </w:rPr>
        <w:t xml:space="preserve"> </w:t>
      </w:r>
      <w:r>
        <w:t>that</w:t>
      </w:r>
      <w:r>
        <w:rPr>
          <w:spacing w:val="-3"/>
        </w:rPr>
        <w:t xml:space="preserve"> </w:t>
      </w:r>
      <w:r>
        <w:t>create,</w:t>
      </w:r>
      <w:r>
        <w:rPr>
          <w:spacing w:val="-3"/>
        </w:rPr>
        <w:t xml:space="preserve"> </w:t>
      </w:r>
      <w:r>
        <w:t>receive,</w:t>
      </w:r>
      <w:r>
        <w:rPr>
          <w:spacing w:val="-4"/>
        </w:rPr>
        <w:t xml:space="preserve"> </w:t>
      </w:r>
      <w:r>
        <w:t>maintain,</w:t>
      </w:r>
      <w:r>
        <w:rPr>
          <w:spacing w:val="-1"/>
        </w:rPr>
        <w:t xml:space="preserve"> </w:t>
      </w:r>
      <w:r>
        <w:t>or transmit ePHI or that otherwise affect the confidentiality, integrity, or availability of ePHI throughout the enterprise.” Proposed definition below.</w:t>
      </w:r>
    </w:p>
    <w:p w14:paraId="7276929D" w14:textId="77777777" w:rsidR="00254A57" w:rsidRDefault="00254A57">
      <w:pPr>
        <w:spacing w:line="259" w:lineRule="auto"/>
        <w:sectPr w:rsidR="00254A57">
          <w:pgSz w:w="12240" w:h="15840"/>
          <w:pgMar w:top="1360" w:right="960" w:bottom="1220" w:left="960" w:header="0" w:footer="1034" w:gutter="0"/>
          <w:cols w:space="720"/>
        </w:sectPr>
      </w:pPr>
    </w:p>
    <w:p w14:paraId="49E38566" w14:textId="77777777" w:rsidR="00254A57" w:rsidRDefault="00855638">
      <w:pPr>
        <w:spacing w:before="82" w:line="256" w:lineRule="auto"/>
        <w:ind w:left="839" w:right="218"/>
        <w:rPr>
          <w:i/>
        </w:rPr>
      </w:pPr>
      <w:r>
        <w:rPr>
          <w:i/>
        </w:rPr>
        <w:t>Implement</w:t>
      </w:r>
      <w:r>
        <w:rPr>
          <w:i/>
          <w:spacing w:val="-3"/>
        </w:rPr>
        <w:t xml:space="preserve"> </w:t>
      </w:r>
      <w:r>
        <w:rPr>
          <w:i/>
        </w:rPr>
        <w:t>means</w:t>
      </w:r>
      <w:r>
        <w:rPr>
          <w:i/>
          <w:spacing w:val="-4"/>
        </w:rPr>
        <w:t xml:space="preserve"> </w:t>
      </w:r>
      <w:r>
        <w:rPr>
          <w:i/>
        </w:rPr>
        <w:t>to</w:t>
      </w:r>
      <w:r>
        <w:rPr>
          <w:i/>
          <w:spacing w:val="-4"/>
        </w:rPr>
        <w:t xml:space="preserve"> </w:t>
      </w:r>
      <w:r>
        <w:rPr>
          <w:i/>
        </w:rPr>
        <w:t>put</w:t>
      </w:r>
      <w:r>
        <w:rPr>
          <w:i/>
          <w:spacing w:val="-4"/>
        </w:rPr>
        <w:t xml:space="preserve"> </w:t>
      </w:r>
      <w:r>
        <w:rPr>
          <w:i/>
        </w:rPr>
        <w:t>into</w:t>
      </w:r>
      <w:r>
        <w:rPr>
          <w:i/>
          <w:spacing w:val="-3"/>
        </w:rPr>
        <w:t xml:space="preserve"> </w:t>
      </w:r>
      <w:r>
        <w:rPr>
          <w:i/>
        </w:rPr>
        <w:t>effect</w:t>
      </w:r>
      <w:r>
        <w:rPr>
          <w:i/>
          <w:spacing w:val="-1"/>
        </w:rPr>
        <w:t xml:space="preserve"> </w:t>
      </w:r>
      <w:r>
        <w:rPr>
          <w:i/>
        </w:rPr>
        <w:t>and</w:t>
      </w:r>
      <w:r>
        <w:rPr>
          <w:i/>
          <w:spacing w:val="-4"/>
        </w:rPr>
        <w:t xml:space="preserve"> </w:t>
      </w:r>
      <w:r>
        <w:rPr>
          <w:i/>
        </w:rPr>
        <w:t>be</w:t>
      </w:r>
      <w:r>
        <w:rPr>
          <w:i/>
          <w:spacing w:val="-3"/>
        </w:rPr>
        <w:t xml:space="preserve"> </w:t>
      </w:r>
      <w:r>
        <w:rPr>
          <w:i/>
        </w:rPr>
        <w:t>in</w:t>
      </w:r>
      <w:r>
        <w:rPr>
          <w:i/>
          <w:spacing w:val="-3"/>
        </w:rPr>
        <w:t xml:space="preserve"> </w:t>
      </w:r>
      <w:r>
        <w:rPr>
          <w:i/>
        </w:rPr>
        <w:t>use,</w:t>
      </w:r>
      <w:r>
        <w:rPr>
          <w:i/>
          <w:spacing w:val="-3"/>
        </w:rPr>
        <w:t xml:space="preserve"> </w:t>
      </w:r>
      <w:r>
        <w:rPr>
          <w:i/>
        </w:rPr>
        <w:t>operational,</w:t>
      </w:r>
      <w:r>
        <w:rPr>
          <w:i/>
          <w:spacing w:val="-1"/>
        </w:rPr>
        <w:t xml:space="preserve"> </w:t>
      </w:r>
      <w:r>
        <w:rPr>
          <w:i/>
        </w:rPr>
        <w:t>and</w:t>
      </w:r>
      <w:r>
        <w:rPr>
          <w:i/>
          <w:spacing w:val="-4"/>
        </w:rPr>
        <w:t xml:space="preserve"> </w:t>
      </w:r>
      <w:r>
        <w:rPr>
          <w:i/>
        </w:rPr>
        <w:t>function</w:t>
      </w:r>
      <w:r>
        <w:rPr>
          <w:i/>
          <w:spacing w:val="-3"/>
        </w:rPr>
        <w:t xml:space="preserve"> </w:t>
      </w:r>
      <w:r>
        <w:rPr>
          <w:i/>
        </w:rPr>
        <w:t>as</w:t>
      </w:r>
      <w:r>
        <w:rPr>
          <w:i/>
          <w:spacing w:val="-2"/>
        </w:rPr>
        <w:t xml:space="preserve"> </w:t>
      </w:r>
      <w:r>
        <w:rPr>
          <w:i/>
        </w:rPr>
        <w:t>expected throughout the covered entity or business associate.</w:t>
      </w:r>
    </w:p>
    <w:p w14:paraId="38817757" w14:textId="77777777" w:rsidR="00254A57" w:rsidRDefault="00855638">
      <w:pPr>
        <w:pStyle w:val="Heading1"/>
        <w:numPr>
          <w:ilvl w:val="0"/>
          <w:numId w:val="25"/>
        </w:numPr>
        <w:tabs>
          <w:tab w:val="left" w:pos="837"/>
        </w:tabs>
        <w:spacing w:before="162"/>
        <w:ind w:left="837" w:hanging="358"/>
      </w:pPr>
      <w:r>
        <w:t>Adding</w:t>
      </w:r>
      <w:r>
        <w:rPr>
          <w:spacing w:val="-7"/>
        </w:rPr>
        <w:t xml:space="preserve"> </w:t>
      </w:r>
      <w:r>
        <w:t>a</w:t>
      </w:r>
      <w:r>
        <w:rPr>
          <w:spacing w:val="-4"/>
        </w:rPr>
        <w:t xml:space="preserve"> </w:t>
      </w:r>
      <w:r>
        <w:t>Definition</w:t>
      </w:r>
      <w:r>
        <w:rPr>
          <w:spacing w:val="-4"/>
        </w:rPr>
        <w:t xml:space="preserve"> </w:t>
      </w:r>
      <w:r>
        <w:t>of</w:t>
      </w:r>
      <w:r>
        <w:rPr>
          <w:spacing w:val="-5"/>
        </w:rPr>
        <w:t xml:space="preserve"> </w:t>
      </w:r>
      <w:r>
        <w:t>“Electronic</w:t>
      </w:r>
      <w:r>
        <w:rPr>
          <w:spacing w:val="-6"/>
        </w:rPr>
        <w:t xml:space="preserve"> </w:t>
      </w:r>
      <w:r>
        <w:t>Information</w:t>
      </w:r>
      <w:r>
        <w:rPr>
          <w:spacing w:val="-6"/>
        </w:rPr>
        <w:t xml:space="preserve"> </w:t>
      </w:r>
      <w:r>
        <w:t>System”</w:t>
      </w:r>
      <w:r>
        <w:rPr>
          <w:spacing w:val="-6"/>
        </w:rPr>
        <w:t xml:space="preserve"> </w:t>
      </w:r>
      <w:r>
        <w:t>(pages</w:t>
      </w:r>
      <w:r>
        <w:rPr>
          <w:spacing w:val="-3"/>
        </w:rPr>
        <w:t xml:space="preserve"> </w:t>
      </w:r>
      <w:r>
        <w:t>83</w:t>
      </w:r>
      <w:r>
        <w:rPr>
          <w:spacing w:val="-6"/>
        </w:rPr>
        <w:t xml:space="preserve"> </w:t>
      </w:r>
      <w:r>
        <w:t>and</w:t>
      </w:r>
      <w:r>
        <w:rPr>
          <w:spacing w:val="-4"/>
        </w:rPr>
        <w:t xml:space="preserve"> 356)</w:t>
      </w:r>
    </w:p>
    <w:p w14:paraId="59CC23EA" w14:textId="77777777" w:rsidR="00254A57" w:rsidRDefault="00855638">
      <w:pPr>
        <w:pStyle w:val="BodyText"/>
        <w:spacing w:before="184" w:line="259" w:lineRule="auto"/>
        <w:ind w:right="218"/>
      </w:pPr>
      <w:r>
        <w:t>OCR proposes to add a definition of “electronic information system” to better distinguish the concept from the broader category of an information system and calls for limiting the definition to an interconnected</w:t>
      </w:r>
      <w:r>
        <w:rPr>
          <w:spacing w:val="-3"/>
        </w:rPr>
        <w:t xml:space="preserve"> </w:t>
      </w:r>
      <w:r>
        <w:t>set</w:t>
      </w:r>
      <w:r>
        <w:rPr>
          <w:spacing w:val="-1"/>
        </w:rPr>
        <w:t xml:space="preserve"> </w:t>
      </w:r>
      <w:r>
        <w:t>of</w:t>
      </w:r>
      <w:r>
        <w:rPr>
          <w:spacing w:val="-1"/>
        </w:rPr>
        <w:t xml:space="preserve"> </w:t>
      </w:r>
      <w:r>
        <w:t>electronic</w:t>
      </w:r>
      <w:r>
        <w:rPr>
          <w:spacing w:val="-5"/>
        </w:rPr>
        <w:t xml:space="preserve"> </w:t>
      </w:r>
      <w:r>
        <w:t>information</w:t>
      </w:r>
      <w:r>
        <w:rPr>
          <w:spacing w:val="-5"/>
        </w:rPr>
        <w:t xml:space="preserve"> </w:t>
      </w:r>
      <w:r>
        <w:t>resources</w:t>
      </w:r>
      <w:r>
        <w:rPr>
          <w:spacing w:val="-2"/>
        </w:rPr>
        <w:t xml:space="preserve"> </w:t>
      </w:r>
      <w:r>
        <w:t>under</w:t>
      </w:r>
      <w:r>
        <w:rPr>
          <w:spacing w:val="-4"/>
        </w:rPr>
        <w:t xml:space="preserve"> </w:t>
      </w:r>
      <w:r>
        <w:t>the</w:t>
      </w:r>
      <w:r>
        <w:rPr>
          <w:spacing w:val="-5"/>
        </w:rPr>
        <w:t xml:space="preserve"> </w:t>
      </w:r>
      <w:r>
        <w:t>same</w:t>
      </w:r>
      <w:r>
        <w:rPr>
          <w:spacing w:val="-5"/>
        </w:rPr>
        <w:t xml:space="preserve"> </w:t>
      </w:r>
      <w:r>
        <w:t>direct</w:t>
      </w:r>
      <w:r>
        <w:rPr>
          <w:spacing w:val="-4"/>
        </w:rPr>
        <w:t xml:space="preserve"> </w:t>
      </w:r>
      <w:r>
        <w:t>management</w:t>
      </w:r>
      <w:r>
        <w:rPr>
          <w:spacing w:val="-3"/>
        </w:rPr>
        <w:t xml:space="preserve"> </w:t>
      </w:r>
      <w:r>
        <w:t>control</w:t>
      </w:r>
      <w:r>
        <w:rPr>
          <w:spacing w:val="-6"/>
        </w:rPr>
        <w:t xml:space="preserve"> </w:t>
      </w:r>
      <w:r>
        <w:t>that shares common functionality. The proposed definition is:</w:t>
      </w:r>
    </w:p>
    <w:p w14:paraId="078AA3A6" w14:textId="77777777" w:rsidR="00254A57" w:rsidRDefault="00855638">
      <w:pPr>
        <w:spacing w:before="157" w:line="259" w:lineRule="auto"/>
        <w:ind w:left="840" w:right="218"/>
        <w:rPr>
          <w:i/>
        </w:rPr>
      </w:pPr>
      <w:r>
        <w:rPr>
          <w:i/>
        </w:rPr>
        <w:t>Electronic</w:t>
      </w:r>
      <w:r>
        <w:rPr>
          <w:i/>
          <w:spacing w:val="-3"/>
        </w:rPr>
        <w:t xml:space="preserve"> </w:t>
      </w:r>
      <w:r>
        <w:rPr>
          <w:i/>
        </w:rPr>
        <w:t>information</w:t>
      </w:r>
      <w:r>
        <w:rPr>
          <w:i/>
          <w:spacing w:val="-4"/>
        </w:rPr>
        <w:t xml:space="preserve"> </w:t>
      </w:r>
      <w:r>
        <w:rPr>
          <w:i/>
        </w:rPr>
        <w:t>system</w:t>
      </w:r>
      <w:r>
        <w:rPr>
          <w:i/>
          <w:spacing w:val="-7"/>
        </w:rPr>
        <w:t xml:space="preserve"> </w:t>
      </w:r>
      <w:r>
        <w:rPr>
          <w:i/>
        </w:rPr>
        <w:t>means</w:t>
      </w:r>
      <w:r>
        <w:rPr>
          <w:i/>
          <w:spacing w:val="-3"/>
        </w:rPr>
        <w:t xml:space="preserve"> </w:t>
      </w:r>
      <w:r>
        <w:rPr>
          <w:i/>
        </w:rPr>
        <w:t>interconnected</w:t>
      </w:r>
      <w:r>
        <w:rPr>
          <w:i/>
          <w:spacing w:val="-4"/>
        </w:rPr>
        <w:t xml:space="preserve"> </w:t>
      </w:r>
      <w:r>
        <w:rPr>
          <w:i/>
        </w:rPr>
        <w:t>set</w:t>
      </w:r>
      <w:r>
        <w:rPr>
          <w:i/>
          <w:spacing w:val="-2"/>
        </w:rPr>
        <w:t xml:space="preserve"> </w:t>
      </w:r>
      <w:r>
        <w:rPr>
          <w:i/>
        </w:rPr>
        <w:t>of</w:t>
      </w:r>
      <w:r>
        <w:rPr>
          <w:i/>
          <w:spacing w:val="-2"/>
        </w:rPr>
        <w:t xml:space="preserve"> </w:t>
      </w:r>
      <w:r>
        <w:rPr>
          <w:i/>
        </w:rPr>
        <w:t>electronic</w:t>
      </w:r>
      <w:r>
        <w:rPr>
          <w:i/>
          <w:spacing w:val="-6"/>
        </w:rPr>
        <w:t xml:space="preserve"> </w:t>
      </w:r>
      <w:r>
        <w:rPr>
          <w:i/>
        </w:rPr>
        <w:t>information</w:t>
      </w:r>
      <w:r>
        <w:rPr>
          <w:i/>
          <w:spacing w:val="-6"/>
        </w:rPr>
        <w:t xml:space="preserve"> </w:t>
      </w:r>
      <w:r>
        <w:rPr>
          <w:i/>
        </w:rPr>
        <w:t>resources under</w:t>
      </w:r>
      <w:r>
        <w:rPr>
          <w:i/>
          <w:spacing w:val="-2"/>
        </w:rPr>
        <w:t xml:space="preserve"> </w:t>
      </w:r>
      <w:r>
        <w:rPr>
          <w:i/>
        </w:rPr>
        <w:t>the</w:t>
      </w:r>
      <w:r>
        <w:rPr>
          <w:i/>
          <w:spacing w:val="-1"/>
        </w:rPr>
        <w:t xml:space="preserve"> </w:t>
      </w:r>
      <w:r>
        <w:rPr>
          <w:i/>
        </w:rPr>
        <w:t>same</w:t>
      </w:r>
      <w:r>
        <w:rPr>
          <w:i/>
          <w:spacing w:val="-3"/>
        </w:rPr>
        <w:t xml:space="preserve"> </w:t>
      </w:r>
      <w:r>
        <w:rPr>
          <w:i/>
        </w:rPr>
        <w:t>direct</w:t>
      </w:r>
      <w:r>
        <w:rPr>
          <w:i/>
          <w:spacing w:val="-4"/>
        </w:rPr>
        <w:t xml:space="preserve"> </w:t>
      </w:r>
      <w:r>
        <w:rPr>
          <w:i/>
        </w:rPr>
        <w:t>management</w:t>
      </w:r>
      <w:r>
        <w:rPr>
          <w:i/>
          <w:spacing w:val="-2"/>
        </w:rPr>
        <w:t xml:space="preserve"> </w:t>
      </w:r>
      <w:r>
        <w:rPr>
          <w:i/>
        </w:rPr>
        <w:t>control</w:t>
      </w:r>
      <w:r>
        <w:rPr>
          <w:i/>
          <w:spacing w:val="-4"/>
        </w:rPr>
        <w:t xml:space="preserve"> </w:t>
      </w:r>
      <w:r>
        <w:rPr>
          <w:i/>
        </w:rPr>
        <w:t>that</w:t>
      </w:r>
      <w:r>
        <w:rPr>
          <w:i/>
          <w:spacing w:val="-1"/>
        </w:rPr>
        <w:t xml:space="preserve"> </w:t>
      </w:r>
      <w:r>
        <w:rPr>
          <w:i/>
        </w:rPr>
        <w:t>shares common</w:t>
      </w:r>
      <w:r>
        <w:rPr>
          <w:i/>
          <w:spacing w:val="-3"/>
        </w:rPr>
        <w:t xml:space="preserve"> </w:t>
      </w:r>
      <w:r>
        <w:rPr>
          <w:i/>
        </w:rPr>
        <w:t>functionality.</w:t>
      </w:r>
      <w:r>
        <w:rPr>
          <w:i/>
          <w:spacing w:val="-9"/>
        </w:rPr>
        <w:t xml:space="preserve"> </w:t>
      </w:r>
      <w:r>
        <w:rPr>
          <w:i/>
        </w:rPr>
        <w:t>An</w:t>
      </w:r>
      <w:r>
        <w:rPr>
          <w:i/>
          <w:spacing w:val="-1"/>
        </w:rPr>
        <w:t xml:space="preserve"> </w:t>
      </w:r>
      <w:r>
        <w:rPr>
          <w:i/>
        </w:rPr>
        <w:t>electronic information system generally includes technology assets, such as hardware, software, electronic media, information, and data.</w:t>
      </w:r>
    </w:p>
    <w:p w14:paraId="6CB4D066" w14:textId="77777777" w:rsidR="00254A57" w:rsidRDefault="00855638">
      <w:pPr>
        <w:pStyle w:val="Heading1"/>
        <w:numPr>
          <w:ilvl w:val="0"/>
          <w:numId w:val="25"/>
        </w:numPr>
        <w:tabs>
          <w:tab w:val="left" w:pos="838"/>
        </w:tabs>
        <w:spacing w:before="158"/>
        <w:ind w:left="838" w:hanging="358"/>
      </w:pPr>
      <w:r>
        <w:t>Modifying</w:t>
      </w:r>
      <w:r>
        <w:rPr>
          <w:spacing w:val="-9"/>
        </w:rPr>
        <w:t xml:space="preserve"> </w:t>
      </w:r>
      <w:r>
        <w:t>the</w:t>
      </w:r>
      <w:r>
        <w:rPr>
          <w:spacing w:val="-6"/>
        </w:rPr>
        <w:t xml:space="preserve"> </w:t>
      </w:r>
      <w:r>
        <w:t>Definition</w:t>
      </w:r>
      <w:r>
        <w:rPr>
          <w:spacing w:val="-4"/>
        </w:rPr>
        <w:t xml:space="preserve"> </w:t>
      </w:r>
      <w:r>
        <w:t>of</w:t>
      </w:r>
      <w:r>
        <w:rPr>
          <w:spacing w:val="-5"/>
        </w:rPr>
        <w:t xml:space="preserve"> </w:t>
      </w:r>
      <w:r>
        <w:t>“Information</w:t>
      </w:r>
      <w:r>
        <w:rPr>
          <w:spacing w:val="-4"/>
        </w:rPr>
        <w:t xml:space="preserve"> </w:t>
      </w:r>
      <w:r>
        <w:t>System”</w:t>
      </w:r>
      <w:r>
        <w:rPr>
          <w:spacing w:val="-6"/>
        </w:rPr>
        <w:t xml:space="preserve"> </w:t>
      </w:r>
      <w:r>
        <w:t>(pages</w:t>
      </w:r>
      <w:r>
        <w:rPr>
          <w:spacing w:val="-3"/>
        </w:rPr>
        <w:t xml:space="preserve"> </w:t>
      </w:r>
      <w:r>
        <w:t>84</w:t>
      </w:r>
      <w:r>
        <w:rPr>
          <w:spacing w:val="-6"/>
        </w:rPr>
        <w:t xml:space="preserve"> </w:t>
      </w:r>
      <w:r>
        <w:t>and</w:t>
      </w:r>
      <w:r>
        <w:rPr>
          <w:spacing w:val="-4"/>
        </w:rPr>
        <w:t xml:space="preserve"> 357)</w:t>
      </w:r>
    </w:p>
    <w:p w14:paraId="6FABC2A0" w14:textId="77777777" w:rsidR="00254A57" w:rsidRDefault="00855638">
      <w:pPr>
        <w:pStyle w:val="BodyText"/>
        <w:spacing w:before="181" w:line="259" w:lineRule="auto"/>
        <w:ind w:right="140"/>
      </w:pPr>
      <w:r>
        <w:t>OCR proposes to modify the definition of “information system,” to clarify that an information system “generally, not just “normally,” includes hardware, software, data, communications, and people. OCR gives the following example: “both a healthcare provider and a cloud-based EHR vendor have direct management</w:t>
      </w:r>
      <w:r>
        <w:rPr>
          <w:spacing w:val="-2"/>
        </w:rPr>
        <w:t xml:space="preserve"> </w:t>
      </w:r>
      <w:r>
        <w:t>control</w:t>
      </w:r>
      <w:r>
        <w:rPr>
          <w:spacing w:val="-1"/>
        </w:rPr>
        <w:t xml:space="preserve"> </w:t>
      </w:r>
      <w:r>
        <w:t>over</w:t>
      </w:r>
      <w:r>
        <w:rPr>
          <w:spacing w:val="-2"/>
        </w:rPr>
        <w:t xml:space="preserve"> </w:t>
      </w:r>
      <w:r>
        <w:t>the</w:t>
      </w:r>
      <w:r>
        <w:rPr>
          <w:spacing w:val="-1"/>
        </w:rPr>
        <w:t xml:space="preserve"> </w:t>
      </w:r>
      <w:r>
        <w:t>ePHI</w:t>
      </w:r>
      <w:r>
        <w:rPr>
          <w:spacing w:val="-1"/>
        </w:rPr>
        <w:t xml:space="preserve"> </w:t>
      </w:r>
      <w:r>
        <w:t>in</w:t>
      </w:r>
      <w:r>
        <w:rPr>
          <w:spacing w:val="-3"/>
        </w:rPr>
        <w:t xml:space="preserve"> </w:t>
      </w:r>
      <w:r>
        <w:t>the</w:t>
      </w:r>
      <w:r>
        <w:rPr>
          <w:spacing w:val="-1"/>
        </w:rPr>
        <w:t xml:space="preserve"> </w:t>
      </w:r>
      <w:r>
        <w:t>cloud-based</w:t>
      </w:r>
      <w:r>
        <w:rPr>
          <w:spacing w:val="-1"/>
        </w:rPr>
        <w:t xml:space="preserve"> </w:t>
      </w:r>
      <w:r>
        <w:t>EHR.</w:t>
      </w:r>
      <w:r>
        <w:rPr>
          <w:spacing w:val="-14"/>
        </w:rPr>
        <w:t xml:space="preserve"> </w:t>
      </w:r>
      <w:r>
        <w:t>Accordingly,</w:t>
      </w:r>
      <w:r>
        <w:rPr>
          <w:spacing w:val="-2"/>
        </w:rPr>
        <w:t xml:space="preserve"> </w:t>
      </w:r>
      <w:r>
        <w:t>such</w:t>
      </w:r>
      <w:r>
        <w:rPr>
          <w:spacing w:val="-1"/>
        </w:rPr>
        <w:t xml:space="preserve"> </w:t>
      </w:r>
      <w:r>
        <w:t>ePHI</w:t>
      </w:r>
      <w:r>
        <w:rPr>
          <w:spacing w:val="-1"/>
        </w:rPr>
        <w:t xml:space="preserve"> </w:t>
      </w:r>
      <w:r>
        <w:t>generally is part</w:t>
      </w:r>
      <w:r>
        <w:rPr>
          <w:spacing w:val="-2"/>
        </w:rPr>
        <w:t xml:space="preserve"> </w:t>
      </w:r>
      <w:r>
        <w:t>of both the information system of the healthcare provider and of the cloud-based EHR vendor.”</w:t>
      </w:r>
      <w:r>
        <w:rPr>
          <w:spacing w:val="-1"/>
        </w:rPr>
        <w:t xml:space="preserve"> </w:t>
      </w:r>
      <w:r>
        <w:t>They also clarify that, “a technology asset may be included as part of the information systems of multiple</w:t>
      </w:r>
      <w:r>
        <w:rPr>
          <w:spacing w:val="40"/>
        </w:rPr>
        <w:t xml:space="preserve"> </w:t>
      </w:r>
      <w:r>
        <w:t>regulated</w:t>
      </w:r>
      <w:r>
        <w:rPr>
          <w:spacing w:val="-3"/>
        </w:rPr>
        <w:t xml:space="preserve"> </w:t>
      </w:r>
      <w:r>
        <w:t>entities</w:t>
      </w:r>
      <w:r>
        <w:rPr>
          <w:spacing w:val="-2"/>
        </w:rPr>
        <w:t xml:space="preserve"> </w:t>
      </w:r>
      <w:r>
        <w:t>where</w:t>
      </w:r>
      <w:r>
        <w:rPr>
          <w:spacing w:val="-5"/>
        </w:rPr>
        <w:t xml:space="preserve"> </w:t>
      </w:r>
      <w:r>
        <w:t>such</w:t>
      </w:r>
      <w:r>
        <w:rPr>
          <w:spacing w:val="-3"/>
        </w:rPr>
        <w:t xml:space="preserve"> </w:t>
      </w:r>
      <w:r>
        <w:t>regulated</w:t>
      </w:r>
      <w:r>
        <w:rPr>
          <w:spacing w:val="-3"/>
        </w:rPr>
        <w:t xml:space="preserve"> </w:t>
      </w:r>
      <w:r>
        <w:t>entities</w:t>
      </w:r>
      <w:r>
        <w:rPr>
          <w:spacing w:val="-2"/>
        </w:rPr>
        <w:t xml:space="preserve"> </w:t>
      </w:r>
      <w:r>
        <w:t>all</w:t>
      </w:r>
      <w:r>
        <w:rPr>
          <w:spacing w:val="-3"/>
        </w:rPr>
        <w:t xml:space="preserve"> </w:t>
      </w:r>
      <w:r>
        <w:t>have</w:t>
      </w:r>
      <w:r>
        <w:rPr>
          <w:spacing w:val="-3"/>
        </w:rPr>
        <w:t xml:space="preserve"> </w:t>
      </w:r>
      <w:r>
        <w:t>direct</w:t>
      </w:r>
      <w:r>
        <w:rPr>
          <w:spacing w:val="-4"/>
        </w:rPr>
        <w:t xml:space="preserve"> </w:t>
      </w:r>
      <w:r>
        <w:t>management</w:t>
      </w:r>
      <w:r>
        <w:rPr>
          <w:spacing w:val="-1"/>
        </w:rPr>
        <w:t xml:space="preserve"> </w:t>
      </w:r>
      <w:r>
        <w:t>control</w:t>
      </w:r>
      <w:r>
        <w:rPr>
          <w:spacing w:val="-3"/>
        </w:rPr>
        <w:t xml:space="preserve"> </w:t>
      </w:r>
      <w:r>
        <w:t>over</w:t>
      </w:r>
      <w:r>
        <w:rPr>
          <w:spacing w:val="-4"/>
        </w:rPr>
        <w:t xml:space="preserve"> </w:t>
      </w:r>
      <w:r>
        <w:t>the</w:t>
      </w:r>
      <w:r>
        <w:rPr>
          <w:spacing w:val="-5"/>
        </w:rPr>
        <w:t xml:space="preserve"> </w:t>
      </w:r>
      <w:r>
        <w:t>technology asset.” OCR proposes that:</w:t>
      </w:r>
    </w:p>
    <w:p w14:paraId="2B5671C8" w14:textId="77777777" w:rsidR="00254A57" w:rsidRDefault="00855638">
      <w:pPr>
        <w:spacing w:before="159" w:line="259" w:lineRule="auto"/>
        <w:ind w:left="840" w:right="130"/>
        <w:rPr>
          <w:i/>
        </w:rPr>
      </w:pPr>
      <w:r>
        <w:rPr>
          <w:i/>
        </w:rPr>
        <w:t>Information</w:t>
      </w:r>
      <w:r>
        <w:rPr>
          <w:i/>
          <w:spacing w:val="-3"/>
        </w:rPr>
        <w:t xml:space="preserve"> </w:t>
      </w:r>
      <w:r>
        <w:rPr>
          <w:i/>
        </w:rPr>
        <w:t>system</w:t>
      </w:r>
      <w:r>
        <w:rPr>
          <w:i/>
          <w:spacing w:val="-4"/>
        </w:rPr>
        <w:t xml:space="preserve"> </w:t>
      </w:r>
      <w:proofErr w:type="gramStart"/>
      <w:r>
        <w:rPr>
          <w:i/>
        </w:rPr>
        <w:t>means</w:t>
      </w:r>
      <w:proofErr w:type="gramEnd"/>
      <w:r>
        <w:rPr>
          <w:i/>
          <w:spacing w:val="-2"/>
        </w:rPr>
        <w:t xml:space="preserve"> </w:t>
      </w:r>
      <w:r>
        <w:rPr>
          <w:i/>
        </w:rPr>
        <w:t>an</w:t>
      </w:r>
      <w:r>
        <w:rPr>
          <w:i/>
          <w:spacing w:val="-3"/>
        </w:rPr>
        <w:t xml:space="preserve"> </w:t>
      </w:r>
      <w:r>
        <w:rPr>
          <w:i/>
        </w:rPr>
        <w:t>interconnected</w:t>
      </w:r>
      <w:r>
        <w:rPr>
          <w:i/>
          <w:spacing w:val="-5"/>
        </w:rPr>
        <w:t xml:space="preserve"> </w:t>
      </w:r>
      <w:r>
        <w:rPr>
          <w:i/>
        </w:rPr>
        <w:t>set</w:t>
      </w:r>
      <w:r>
        <w:rPr>
          <w:i/>
          <w:spacing w:val="-3"/>
        </w:rPr>
        <w:t xml:space="preserve"> </w:t>
      </w:r>
      <w:r>
        <w:rPr>
          <w:i/>
        </w:rPr>
        <w:t>of</w:t>
      </w:r>
      <w:r>
        <w:rPr>
          <w:i/>
          <w:spacing w:val="-3"/>
        </w:rPr>
        <w:t xml:space="preserve"> </w:t>
      </w:r>
      <w:r>
        <w:rPr>
          <w:i/>
        </w:rPr>
        <w:t>information</w:t>
      </w:r>
      <w:r>
        <w:rPr>
          <w:i/>
          <w:spacing w:val="-5"/>
        </w:rPr>
        <w:t xml:space="preserve"> </w:t>
      </w:r>
      <w:r>
        <w:rPr>
          <w:i/>
        </w:rPr>
        <w:t>resources</w:t>
      </w:r>
      <w:r>
        <w:rPr>
          <w:i/>
          <w:spacing w:val="-5"/>
        </w:rPr>
        <w:t xml:space="preserve"> </w:t>
      </w:r>
      <w:r>
        <w:rPr>
          <w:i/>
        </w:rPr>
        <w:t>under</w:t>
      </w:r>
      <w:r>
        <w:rPr>
          <w:i/>
          <w:spacing w:val="-4"/>
        </w:rPr>
        <w:t xml:space="preserve"> </w:t>
      </w:r>
      <w:r>
        <w:rPr>
          <w:i/>
        </w:rPr>
        <w:t>the</w:t>
      </w:r>
      <w:r>
        <w:rPr>
          <w:i/>
          <w:spacing w:val="-5"/>
        </w:rPr>
        <w:t xml:space="preserve"> </w:t>
      </w:r>
      <w:r>
        <w:rPr>
          <w:i/>
        </w:rPr>
        <w:t>same</w:t>
      </w:r>
      <w:r>
        <w:rPr>
          <w:i/>
          <w:spacing w:val="-3"/>
        </w:rPr>
        <w:t xml:space="preserve"> </w:t>
      </w:r>
      <w:r>
        <w:rPr>
          <w:i/>
        </w:rPr>
        <w:t>direct management control that shares common functionality. An information system generally includes hardware, software, information, data, communications, and people.</w:t>
      </w:r>
    </w:p>
    <w:p w14:paraId="2E57D0A9" w14:textId="77777777" w:rsidR="00254A57" w:rsidRDefault="00855638">
      <w:pPr>
        <w:pStyle w:val="Heading1"/>
        <w:numPr>
          <w:ilvl w:val="0"/>
          <w:numId w:val="25"/>
        </w:numPr>
        <w:tabs>
          <w:tab w:val="left" w:pos="838"/>
        </w:tabs>
        <w:ind w:left="838" w:hanging="358"/>
      </w:pPr>
      <w:r>
        <w:t>Modifying</w:t>
      </w:r>
      <w:r>
        <w:rPr>
          <w:spacing w:val="-8"/>
        </w:rPr>
        <w:t xml:space="preserve"> </w:t>
      </w:r>
      <w:r>
        <w:t>the</w:t>
      </w:r>
      <w:r>
        <w:rPr>
          <w:spacing w:val="-6"/>
        </w:rPr>
        <w:t xml:space="preserve"> </w:t>
      </w:r>
      <w:r>
        <w:t>Definition</w:t>
      </w:r>
      <w:r>
        <w:rPr>
          <w:spacing w:val="-4"/>
        </w:rPr>
        <w:t xml:space="preserve"> </w:t>
      </w:r>
      <w:r>
        <w:t>of</w:t>
      </w:r>
      <w:r>
        <w:rPr>
          <w:spacing w:val="-5"/>
        </w:rPr>
        <w:t xml:space="preserve"> </w:t>
      </w:r>
      <w:r>
        <w:t>“Malicious</w:t>
      </w:r>
      <w:r>
        <w:rPr>
          <w:spacing w:val="-6"/>
        </w:rPr>
        <w:t xml:space="preserve"> </w:t>
      </w:r>
      <w:r>
        <w:t>software”</w:t>
      </w:r>
      <w:r>
        <w:rPr>
          <w:spacing w:val="-4"/>
        </w:rPr>
        <w:t xml:space="preserve"> </w:t>
      </w:r>
      <w:r>
        <w:t>(pages</w:t>
      </w:r>
      <w:r>
        <w:rPr>
          <w:spacing w:val="-6"/>
        </w:rPr>
        <w:t xml:space="preserve"> </w:t>
      </w:r>
      <w:r>
        <w:t>85</w:t>
      </w:r>
      <w:r>
        <w:rPr>
          <w:spacing w:val="-4"/>
        </w:rPr>
        <w:t xml:space="preserve"> </w:t>
      </w:r>
      <w:r>
        <w:t>and</w:t>
      </w:r>
      <w:r>
        <w:rPr>
          <w:spacing w:val="-5"/>
        </w:rPr>
        <w:t xml:space="preserve"> </w:t>
      </w:r>
      <w:r>
        <w:rPr>
          <w:spacing w:val="-4"/>
        </w:rPr>
        <w:t>357)</w:t>
      </w:r>
    </w:p>
    <w:p w14:paraId="79ECB669" w14:textId="77777777" w:rsidR="00254A57" w:rsidRDefault="00855638">
      <w:pPr>
        <w:pStyle w:val="BodyText"/>
        <w:spacing w:before="181" w:line="259" w:lineRule="auto"/>
        <w:ind w:left="121" w:right="192"/>
      </w:pPr>
      <w:r>
        <w:t>OCR proposes to replace the current definition of malicious software to define it to mean software or firmware intended to perform an unauthorized action or activity that will have adverse impact on an electronic information system and/or the confidentiality, integrity, or availability (CIA) of ePHI. Thus, it would clarify that malicious software could include either software or firmware and that the negative effects</w:t>
      </w:r>
      <w:r>
        <w:rPr>
          <w:spacing w:val="-2"/>
        </w:rPr>
        <w:t xml:space="preserve"> </w:t>
      </w:r>
      <w:r>
        <w:t>of</w:t>
      </w:r>
      <w:r>
        <w:rPr>
          <w:spacing w:val="-4"/>
        </w:rPr>
        <w:t xml:space="preserve"> </w:t>
      </w:r>
      <w:r>
        <w:t>the</w:t>
      </w:r>
      <w:r>
        <w:rPr>
          <w:spacing w:val="-5"/>
        </w:rPr>
        <w:t xml:space="preserve"> </w:t>
      </w:r>
      <w:r>
        <w:t>malicious</w:t>
      </w:r>
      <w:r>
        <w:rPr>
          <w:spacing w:val="-2"/>
        </w:rPr>
        <w:t xml:space="preserve"> </w:t>
      </w:r>
      <w:r>
        <w:t>software</w:t>
      </w:r>
      <w:r>
        <w:rPr>
          <w:spacing w:val="-7"/>
        </w:rPr>
        <w:t xml:space="preserve"> </w:t>
      </w:r>
      <w:r>
        <w:t>may</w:t>
      </w:r>
      <w:r>
        <w:rPr>
          <w:spacing w:val="-2"/>
        </w:rPr>
        <w:t xml:space="preserve"> </w:t>
      </w:r>
      <w:r>
        <w:t>not</w:t>
      </w:r>
      <w:r>
        <w:rPr>
          <w:spacing w:val="-2"/>
        </w:rPr>
        <w:t xml:space="preserve"> </w:t>
      </w:r>
      <w:r>
        <w:t>be</w:t>
      </w:r>
      <w:r>
        <w:rPr>
          <w:spacing w:val="-5"/>
        </w:rPr>
        <w:t xml:space="preserve"> </w:t>
      </w:r>
      <w:r>
        <w:t>limited</w:t>
      </w:r>
      <w:r>
        <w:rPr>
          <w:spacing w:val="-3"/>
        </w:rPr>
        <w:t xml:space="preserve"> </w:t>
      </w:r>
      <w:r>
        <w:t>to</w:t>
      </w:r>
      <w:r>
        <w:rPr>
          <w:spacing w:val="-5"/>
        </w:rPr>
        <w:t xml:space="preserve"> </w:t>
      </w:r>
      <w:r>
        <w:t>damaging</w:t>
      </w:r>
      <w:r>
        <w:rPr>
          <w:spacing w:val="-5"/>
        </w:rPr>
        <w:t xml:space="preserve"> </w:t>
      </w:r>
      <w:r>
        <w:t>or</w:t>
      </w:r>
      <w:r>
        <w:rPr>
          <w:spacing w:val="-4"/>
        </w:rPr>
        <w:t xml:space="preserve"> </w:t>
      </w:r>
      <w:r>
        <w:t>disrupting</w:t>
      </w:r>
      <w:r>
        <w:rPr>
          <w:spacing w:val="-3"/>
        </w:rPr>
        <w:t xml:space="preserve"> </w:t>
      </w:r>
      <w:r>
        <w:t>a</w:t>
      </w:r>
      <w:r>
        <w:rPr>
          <w:spacing w:val="-3"/>
        </w:rPr>
        <w:t xml:space="preserve"> </w:t>
      </w:r>
      <w:r>
        <w:t>system.</w:t>
      </w:r>
      <w:r>
        <w:rPr>
          <w:spacing w:val="-3"/>
        </w:rPr>
        <w:t xml:space="preserve"> </w:t>
      </w:r>
      <w:r>
        <w:t>Rather,</w:t>
      </w:r>
      <w:r>
        <w:rPr>
          <w:spacing w:val="-3"/>
        </w:rPr>
        <w:t xml:space="preserve"> </w:t>
      </w:r>
      <w:r>
        <w:t>effects of the software could be intended to have any type of adverse impact on an electronic information system and/or</w:t>
      </w:r>
      <w:r>
        <w:rPr>
          <w:spacing w:val="-3"/>
        </w:rPr>
        <w:t xml:space="preserve"> </w:t>
      </w:r>
      <w:r>
        <w:t>the</w:t>
      </w:r>
      <w:r>
        <w:rPr>
          <w:spacing w:val="-4"/>
        </w:rPr>
        <w:t xml:space="preserve"> </w:t>
      </w:r>
      <w:r>
        <w:t>CIA</w:t>
      </w:r>
      <w:r>
        <w:rPr>
          <w:spacing w:val="-16"/>
        </w:rPr>
        <w:t xml:space="preserve"> </w:t>
      </w:r>
      <w:r>
        <w:t>of</w:t>
      </w:r>
      <w:r>
        <w:rPr>
          <w:spacing w:val="-1"/>
        </w:rPr>
        <w:t xml:space="preserve"> </w:t>
      </w:r>
      <w:r>
        <w:t>ePHI.</w:t>
      </w:r>
      <w:r>
        <w:rPr>
          <w:spacing w:val="-2"/>
        </w:rPr>
        <w:t xml:space="preserve"> </w:t>
      </w:r>
      <w:r>
        <w:t>OCR</w:t>
      </w:r>
      <w:r>
        <w:rPr>
          <w:spacing w:val="-5"/>
        </w:rPr>
        <w:t xml:space="preserve"> </w:t>
      </w:r>
      <w:r>
        <w:t>further proposes</w:t>
      </w:r>
      <w:r>
        <w:rPr>
          <w:spacing w:val="-1"/>
        </w:rPr>
        <w:t xml:space="preserve"> </w:t>
      </w:r>
      <w:r>
        <w:t>to</w:t>
      </w:r>
      <w:r>
        <w:rPr>
          <w:spacing w:val="-4"/>
        </w:rPr>
        <w:t xml:space="preserve"> </w:t>
      </w:r>
      <w:r>
        <w:t>include</w:t>
      </w:r>
      <w:r>
        <w:rPr>
          <w:spacing w:val="-2"/>
        </w:rPr>
        <w:t xml:space="preserve"> </w:t>
      </w:r>
      <w:r>
        <w:t>in</w:t>
      </w:r>
      <w:r>
        <w:rPr>
          <w:spacing w:val="-4"/>
        </w:rPr>
        <w:t xml:space="preserve"> </w:t>
      </w:r>
      <w:r>
        <w:t>regulatory</w:t>
      </w:r>
      <w:r>
        <w:rPr>
          <w:spacing w:val="-4"/>
        </w:rPr>
        <w:t xml:space="preserve"> </w:t>
      </w:r>
      <w:r>
        <w:t>text</w:t>
      </w:r>
      <w:r>
        <w:rPr>
          <w:spacing w:val="-2"/>
        </w:rPr>
        <w:t xml:space="preserve"> </w:t>
      </w:r>
      <w:r>
        <w:t>a</w:t>
      </w:r>
      <w:r>
        <w:rPr>
          <w:spacing w:val="-4"/>
        </w:rPr>
        <w:t xml:space="preserve"> </w:t>
      </w:r>
      <w:r>
        <w:t>non-exhaustive</w:t>
      </w:r>
      <w:r>
        <w:rPr>
          <w:spacing w:val="-2"/>
        </w:rPr>
        <w:t xml:space="preserve"> </w:t>
      </w:r>
      <w:r>
        <w:t>list of examples, such as viruses, worms, Trojan horses, spyware, and some forms of adware, to assist regulated entities in understanding what constitutes malicious software.</w:t>
      </w:r>
    </w:p>
    <w:p w14:paraId="091EE43E" w14:textId="77777777" w:rsidR="00254A57" w:rsidRDefault="00855638">
      <w:pPr>
        <w:pStyle w:val="Heading1"/>
        <w:numPr>
          <w:ilvl w:val="0"/>
          <w:numId w:val="25"/>
        </w:numPr>
        <w:tabs>
          <w:tab w:val="left" w:pos="838"/>
        </w:tabs>
        <w:ind w:left="838" w:hanging="358"/>
      </w:pPr>
      <w:r>
        <w:t>Adding</w:t>
      </w:r>
      <w:r>
        <w:rPr>
          <w:spacing w:val="-9"/>
        </w:rPr>
        <w:t xml:space="preserve"> </w:t>
      </w:r>
      <w:r>
        <w:t>a</w:t>
      </w:r>
      <w:r>
        <w:rPr>
          <w:spacing w:val="-6"/>
        </w:rPr>
        <w:t xml:space="preserve"> </w:t>
      </w:r>
      <w:r>
        <w:t>Definition</w:t>
      </w:r>
      <w:r>
        <w:rPr>
          <w:spacing w:val="-6"/>
        </w:rPr>
        <w:t xml:space="preserve"> </w:t>
      </w:r>
      <w:r>
        <w:t>of</w:t>
      </w:r>
      <w:r>
        <w:rPr>
          <w:spacing w:val="-7"/>
        </w:rPr>
        <w:t xml:space="preserve"> </w:t>
      </w:r>
      <w:r>
        <w:t>“Multi-factor</w:t>
      </w:r>
      <w:r>
        <w:rPr>
          <w:spacing w:val="-14"/>
        </w:rPr>
        <w:t xml:space="preserve"> </w:t>
      </w:r>
      <w:r>
        <w:t>Authentication”</w:t>
      </w:r>
      <w:r>
        <w:rPr>
          <w:spacing w:val="-8"/>
        </w:rPr>
        <w:t xml:space="preserve"> </w:t>
      </w:r>
      <w:r>
        <w:t>(MFA)</w:t>
      </w:r>
      <w:r>
        <w:rPr>
          <w:spacing w:val="-7"/>
        </w:rPr>
        <w:t xml:space="preserve"> </w:t>
      </w:r>
      <w:r>
        <w:t>(pages</w:t>
      </w:r>
      <w:r>
        <w:rPr>
          <w:spacing w:val="-8"/>
        </w:rPr>
        <w:t xml:space="preserve"> </w:t>
      </w:r>
      <w:r>
        <w:t>86</w:t>
      </w:r>
      <w:r>
        <w:rPr>
          <w:spacing w:val="-8"/>
        </w:rPr>
        <w:t xml:space="preserve"> </w:t>
      </w:r>
      <w:r>
        <w:t>and</w:t>
      </w:r>
      <w:r>
        <w:rPr>
          <w:spacing w:val="-6"/>
        </w:rPr>
        <w:t xml:space="preserve"> </w:t>
      </w:r>
      <w:r>
        <w:rPr>
          <w:spacing w:val="-4"/>
        </w:rPr>
        <w:t>357)</w:t>
      </w:r>
    </w:p>
    <w:p w14:paraId="0126C903" w14:textId="77777777" w:rsidR="00254A57" w:rsidRDefault="00855638">
      <w:pPr>
        <w:pStyle w:val="BodyText"/>
        <w:spacing w:before="181" w:line="259" w:lineRule="auto"/>
        <w:ind w:right="218"/>
      </w:pPr>
      <w:r>
        <w:t>OCR proposes to define the term “multi-factor authentication” to provide regulated entities with a specific level of authentication for accessing relevant electronic information systems.</w:t>
      </w:r>
      <w:r>
        <w:rPr>
          <w:spacing w:val="40"/>
        </w:rPr>
        <w:t xml:space="preserve"> </w:t>
      </w:r>
      <w:r>
        <w:t>Regulated entities</w:t>
      </w:r>
      <w:r>
        <w:rPr>
          <w:spacing w:val="-1"/>
        </w:rPr>
        <w:t xml:space="preserve"> </w:t>
      </w:r>
      <w:r>
        <w:t>would</w:t>
      </w:r>
      <w:r>
        <w:rPr>
          <w:spacing w:val="-2"/>
        </w:rPr>
        <w:t xml:space="preserve"> </w:t>
      </w:r>
      <w:r>
        <w:t>be</w:t>
      </w:r>
      <w:r>
        <w:rPr>
          <w:spacing w:val="-4"/>
        </w:rPr>
        <w:t xml:space="preserve"> </w:t>
      </w:r>
      <w:r>
        <w:t>required</w:t>
      </w:r>
      <w:r>
        <w:rPr>
          <w:spacing w:val="-2"/>
        </w:rPr>
        <w:t xml:space="preserve"> </w:t>
      </w:r>
      <w:r>
        <w:t>to</w:t>
      </w:r>
      <w:r>
        <w:rPr>
          <w:spacing w:val="-4"/>
        </w:rPr>
        <w:t xml:space="preserve"> </w:t>
      </w:r>
      <w:r>
        <w:t>apply</w:t>
      </w:r>
      <w:r>
        <w:rPr>
          <w:spacing w:val="-4"/>
        </w:rPr>
        <w:t xml:space="preserve"> </w:t>
      </w:r>
      <w:r>
        <w:t>this</w:t>
      </w:r>
      <w:r>
        <w:rPr>
          <w:spacing w:val="-1"/>
        </w:rPr>
        <w:t xml:space="preserve"> </w:t>
      </w:r>
      <w:r>
        <w:t>proposed</w:t>
      </w:r>
      <w:r>
        <w:rPr>
          <w:spacing w:val="-4"/>
        </w:rPr>
        <w:t xml:space="preserve"> </w:t>
      </w:r>
      <w:r>
        <w:t>definition</w:t>
      </w:r>
      <w:r>
        <w:rPr>
          <w:spacing w:val="-2"/>
        </w:rPr>
        <w:t xml:space="preserve"> </w:t>
      </w:r>
      <w:r>
        <w:t>when</w:t>
      </w:r>
      <w:r>
        <w:rPr>
          <w:spacing w:val="-2"/>
        </w:rPr>
        <w:t xml:space="preserve"> </w:t>
      </w:r>
      <w:r>
        <w:t>implementing</w:t>
      </w:r>
      <w:r>
        <w:rPr>
          <w:spacing w:val="-2"/>
        </w:rPr>
        <w:t xml:space="preserve"> </w:t>
      </w:r>
      <w:r>
        <w:t>the</w:t>
      </w:r>
      <w:r>
        <w:rPr>
          <w:spacing w:val="-4"/>
        </w:rPr>
        <w:t xml:space="preserve"> </w:t>
      </w:r>
      <w:r>
        <w:t>proposed</w:t>
      </w:r>
      <w:r>
        <w:rPr>
          <w:spacing w:val="-3"/>
        </w:rPr>
        <w:t xml:space="preserve"> </w:t>
      </w:r>
      <w:r>
        <w:t>rule's specific</w:t>
      </w:r>
      <w:r>
        <w:rPr>
          <w:spacing w:val="-2"/>
        </w:rPr>
        <w:t xml:space="preserve"> </w:t>
      </w:r>
      <w:r>
        <w:t>requirements</w:t>
      </w:r>
      <w:r>
        <w:rPr>
          <w:spacing w:val="-5"/>
        </w:rPr>
        <w:t xml:space="preserve"> </w:t>
      </w:r>
      <w:r>
        <w:t>for</w:t>
      </w:r>
      <w:r>
        <w:rPr>
          <w:spacing w:val="-4"/>
        </w:rPr>
        <w:t xml:space="preserve"> </w:t>
      </w:r>
      <w:r>
        <w:t>authenticating</w:t>
      </w:r>
      <w:r>
        <w:rPr>
          <w:spacing w:val="-3"/>
        </w:rPr>
        <w:t xml:space="preserve"> </w:t>
      </w:r>
      <w:r>
        <w:t>users'</w:t>
      </w:r>
      <w:r>
        <w:rPr>
          <w:spacing w:val="-1"/>
        </w:rPr>
        <w:t xml:space="preserve"> </w:t>
      </w:r>
      <w:r>
        <w:t>identities</w:t>
      </w:r>
      <w:r>
        <w:rPr>
          <w:spacing w:val="-5"/>
        </w:rPr>
        <w:t xml:space="preserve"> </w:t>
      </w:r>
      <w:r>
        <w:t>through</w:t>
      </w:r>
      <w:r>
        <w:rPr>
          <w:spacing w:val="-5"/>
        </w:rPr>
        <w:t xml:space="preserve"> </w:t>
      </w:r>
      <w:r>
        <w:t>verification</w:t>
      </w:r>
      <w:r>
        <w:rPr>
          <w:spacing w:val="-3"/>
        </w:rPr>
        <w:t xml:space="preserve"> </w:t>
      </w:r>
      <w:r>
        <w:t>of</w:t>
      </w:r>
      <w:r>
        <w:rPr>
          <w:spacing w:val="-3"/>
        </w:rPr>
        <w:t xml:space="preserve"> </w:t>
      </w:r>
      <w:r>
        <w:t>at</w:t>
      </w:r>
      <w:r>
        <w:rPr>
          <w:spacing w:val="-3"/>
        </w:rPr>
        <w:t xml:space="preserve"> </w:t>
      </w:r>
      <w:r>
        <w:t>least</w:t>
      </w:r>
      <w:r>
        <w:rPr>
          <w:spacing w:val="-3"/>
        </w:rPr>
        <w:t xml:space="preserve"> </w:t>
      </w:r>
      <w:r>
        <w:t>two</w:t>
      </w:r>
      <w:r>
        <w:rPr>
          <w:spacing w:val="-3"/>
        </w:rPr>
        <w:t xml:space="preserve"> </w:t>
      </w:r>
      <w:r>
        <w:t>of</w:t>
      </w:r>
      <w:r>
        <w:rPr>
          <w:spacing w:val="-3"/>
        </w:rPr>
        <w:t xml:space="preserve"> </w:t>
      </w:r>
      <w:r>
        <w:t>three categories of factors of information about the user. The proposed categories would be:</w:t>
      </w:r>
    </w:p>
    <w:p w14:paraId="47FA2B31" w14:textId="77777777" w:rsidR="00254A57" w:rsidRDefault="00855638">
      <w:pPr>
        <w:pStyle w:val="ListParagraph"/>
        <w:numPr>
          <w:ilvl w:val="1"/>
          <w:numId w:val="25"/>
        </w:numPr>
        <w:tabs>
          <w:tab w:val="left" w:pos="841"/>
        </w:tabs>
        <w:spacing w:before="160" w:line="256" w:lineRule="auto"/>
        <w:ind w:right="245"/>
      </w:pPr>
      <w:r>
        <w:t>Information</w:t>
      </w:r>
      <w:r>
        <w:rPr>
          <w:spacing w:val="-4"/>
        </w:rPr>
        <w:t xml:space="preserve"> </w:t>
      </w:r>
      <w:r>
        <w:t>known</w:t>
      </w:r>
      <w:r>
        <w:rPr>
          <w:spacing w:val="-4"/>
        </w:rPr>
        <w:t xml:space="preserve"> </w:t>
      </w:r>
      <w:r>
        <w:t>by</w:t>
      </w:r>
      <w:r>
        <w:rPr>
          <w:spacing w:val="-6"/>
        </w:rPr>
        <w:t xml:space="preserve"> </w:t>
      </w:r>
      <w:r>
        <w:t>the</w:t>
      </w:r>
      <w:r>
        <w:rPr>
          <w:spacing w:val="-4"/>
        </w:rPr>
        <w:t xml:space="preserve"> </w:t>
      </w:r>
      <w:r>
        <w:t>user,</w:t>
      </w:r>
      <w:r>
        <w:rPr>
          <w:spacing w:val="-2"/>
        </w:rPr>
        <w:t xml:space="preserve"> </w:t>
      </w:r>
      <w:r>
        <w:t>including</w:t>
      </w:r>
      <w:r>
        <w:rPr>
          <w:spacing w:val="-4"/>
        </w:rPr>
        <w:t xml:space="preserve"> </w:t>
      </w:r>
      <w:r>
        <w:t>but</w:t>
      </w:r>
      <w:r>
        <w:rPr>
          <w:spacing w:val="-2"/>
        </w:rPr>
        <w:t xml:space="preserve"> </w:t>
      </w:r>
      <w:r>
        <w:t>not</w:t>
      </w:r>
      <w:r>
        <w:rPr>
          <w:spacing w:val="-2"/>
        </w:rPr>
        <w:t xml:space="preserve"> </w:t>
      </w:r>
      <w:r>
        <w:t>limited</w:t>
      </w:r>
      <w:r>
        <w:rPr>
          <w:spacing w:val="-6"/>
        </w:rPr>
        <w:t xml:space="preserve"> </w:t>
      </w:r>
      <w:r>
        <w:t>to</w:t>
      </w:r>
      <w:r>
        <w:rPr>
          <w:spacing w:val="-4"/>
        </w:rPr>
        <w:t xml:space="preserve"> </w:t>
      </w:r>
      <w:r>
        <w:t>a</w:t>
      </w:r>
      <w:r>
        <w:rPr>
          <w:spacing w:val="-6"/>
        </w:rPr>
        <w:t xml:space="preserve"> </w:t>
      </w:r>
      <w:r>
        <w:t>password</w:t>
      </w:r>
      <w:r>
        <w:rPr>
          <w:spacing w:val="-6"/>
        </w:rPr>
        <w:t xml:space="preserve"> </w:t>
      </w:r>
      <w:r>
        <w:t>or</w:t>
      </w:r>
      <w:r>
        <w:rPr>
          <w:spacing w:val="-7"/>
        </w:rPr>
        <w:t xml:space="preserve"> </w:t>
      </w:r>
      <w:r>
        <w:t>personal</w:t>
      </w:r>
      <w:r>
        <w:rPr>
          <w:spacing w:val="-4"/>
        </w:rPr>
        <w:t xml:space="preserve"> </w:t>
      </w:r>
      <w:r>
        <w:t>identification number (PIN).</w:t>
      </w:r>
    </w:p>
    <w:p w14:paraId="6357CBFE" w14:textId="77777777" w:rsidR="00254A57" w:rsidRDefault="00254A57">
      <w:pPr>
        <w:spacing w:line="256" w:lineRule="auto"/>
        <w:sectPr w:rsidR="00254A57">
          <w:pgSz w:w="12240" w:h="15840"/>
          <w:pgMar w:top="1360" w:right="960" w:bottom="1220" w:left="960" w:header="0" w:footer="1034" w:gutter="0"/>
          <w:cols w:space="720"/>
        </w:sectPr>
      </w:pPr>
    </w:p>
    <w:p w14:paraId="3A39C8BC" w14:textId="77777777" w:rsidR="00254A57" w:rsidRDefault="00855638">
      <w:pPr>
        <w:pStyle w:val="ListParagraph"/>
        <w:numPr>
          <w:ilvl w:val="1"/>
          <w:numId w:val="25"/>
        </w:numPr>
        <w:tabs>
          <w:tab w:val="left" w:pos="839"/>
        </w:tabs>
        <w:spacing w:before="82"/>
        <w:ind w:left="839" w:hanging="360"/>
      </w:pPr>
      <w:r>
        <w:t>Item</w:t>
      </w:r>
      <w:r>
        <w:rPr>
          <w:spacing w:val="-4"/>
        </w:rPr>
        <w:t xml:space="preserve"> </w:t>
      </w:r>
      <w:r>
        <w:t>possessed</w:t>
      </w:r>
      <w:r>
        <w:rPr>
          <w:spacing w:val="-6"/>
        </w:rPr>
        <w:t xml:space="preserve"> </w:t>
      </w:r>
      <w:r>
        <w:t>by</w:t>
      </w:r>
      <w:r>
        <w:rPr>
          <w:spacing w:val="-6"/>
        </w:rPr>
        <w:t xml:space="preserve"> </w:t>
      </w:r>
      <w:r>
        <w:t>the</w:t>
      </w:r>
      <w:r>
        <w:rPr>
          <w:spacing w:val="-3"/>
        </w:rPr>
        <w:t xml:space="preserve"> </w:t>
      </w:r>
      <w:r>
        <w:t>user,</w:t>
      </w:r>
      <w:r>
        <w:rPr>
          <w:spacing w:val="-4"/>
        </w:rPr>
        <w:t xml:space="preserve"> </w:t>
      </w:r>
      <w:r>
        <w:t>including</w:t>
      </w:r>
      <w:r>
        <w:rPr>
          <w:spacing w:val="-4"/>
        </w:rPr>
        <w:t xml:space="preserve"> </w:t>
      </w:r>
      <w:r>
        <w:t>but</w:t>
      </w:r>
      <w:r>
        <w:rPr>
          <w:spacing w:val="-4"/>
        </w:rPr>
        <w:t xml:space="preserve"> </w:t>
      </w:r>
      <w:r>
        <w:t>not</w:t>
      </w:r>
      <w:r>
        <w:rPr>
          <w:spacing w:val="-3"/>
        </w:rPr>
        <w:t xml:space="preserve"> </w:t>
      </w:r>
      <w:r>
        <w:t>limited</w:t>
      </w:r>
      <w:r>
        <w:rPr>
          <w:spacing w:val="-6"/>
        </w:rPr>
        <w:t xml:space="preserve"> </w:t>
      </w:r>
      <w:r>
        <w:t>to</w:t>
      </w:r>
      <w:r>
        <w:rPr>
          <w:spacing w:val="-4"/>
        </w:rPr>
        <w:t xml:space="preserve"> </w:t>
      </w:r>
      <w:r>
        <w:t>a</w:t>
      </w:r>
      <w:r>
        <w:rPr>
          <w:spacing w:val="-5"/>
        </w:rPr>
        <w:t xml:space="preserve"> </w:t>
      </w:r>
      <w:r>
        <w:t>token</w:t>
      </w:r>
      <w:r>
        <w:rPr>
          <w:spacing w:val="-6"/>
        </w:rPr>
        <w:t xml:space="preserve"> </w:t>
      </w:r>
      <w:r>
        <w:t>or</w:t>
      </w:r>
      <w:r>
        <w:rPr>
          <w:spacing w:val="-5"/>
        </w:rPr>
        <w:t xml:space="preserve"> </w:t>
      </w:r>
      <w:r>
        <w:t>a</w:t>
      </w:r>
      <w:r>
        <w:rPr>
          <w:spacing w:val="-5"/>
        </w:rPr>
        <w:t xml:space="preserve"> </w:t>
      </w:r>
      <w:r>
        <w:t>smart</w:t>
      </w:r>
      <w:r>
        <w:rPr>
          <w:spacing w:val="-7"/>
        </w:rPr>
        <w:t xml:space="preserve"> </w:t>
      </w:r>
      <w:r>
        <w:t>identification</w:t>
      </w:r>
      <w:r>
        <w:rPr>
          <w:spacing w:val="-3"/>
        </w:rPr>
        <w:t xml:space="preserve"> </w:t>
      </w:r>
      <w:r>
        <w:rPr>
          <w:spacing w:val="-2"/>
        </w:rPr>
        <w:t>card.</w:t>
      </w:r>
    </w:p>
    <w:p w14:paraId="55D698A1" w14:textId="77777777" w:rsidR="00254A57" w:rsidRDefault="00855638">
      <w:pPr>
        <w:pStyle w:val="ListParagraph"/>
        <w:numPr>
          <w:ilvl w:val="1"/>
          <w:numId w:val="25"/>
        </w:numPr>
        <w:tabs>
          <w:tab w:val="left" w:pos="839"/>
        </w:tabs>
        <w:spacing w:before="18" w:line="254" w:lineRule="auto"/>
        <w:ind w:left="839" w:right="146"/>
      </w:pPr>
      <w:r>
        <w:t>Personal</w:t>
      </w:r>
      <w:r>
        <w:rPr>
          <w:spacing w:val="-4"/>
        </w:rPr>
        <w:t xml:space="preserve"> </w:t>
      </w:r>
      <w:r>
        <w:t>characteristic</w:t>
      </w:r>
      <w:r>
        <w:rPr>
          <w:spacing w:val="-3"/>
        </w:rPr>
        <w:t xml:space="preserve"> </w:t>
      </w:r>
      <w:r>
        <w:t>of</w:t>
      </w:r>
      <w:r>
        <w:rPr>
          <w:spacing w:val="-5"/>
        </w:rPr>
        <w:t xml:space="preserve"> </w:t>
      </w:r>
      <w:r>
        <w:t>the</w:t>
      </w:r>
      <w:r>
        <w:rPr>
          <w:spacing w:val="-4"/>
        </w:rPr>
        <w:t xml:space="preserve"> </w:t>
      </w:r>
      <w:r>
        <w:t>user,</w:t>
      </w:r>
      <w:r>
        <w:rPr>
          <w:spacing w:val="-4"/>
        </w:rPr>
        <w:t xml:space="preserve"> </w:t>
      </w:r>
      <w:r>
        <w:t>including</w:t>
      </w:r>
      <w:r>
        <w:rPr>
          <w:spacing w:val="-4"/>
        </w:rPr>
        <w:t xml:space="preserve"> </w:t>
      </w:r>
      <w:r>
        <w:t>but</w:t>
      </w:r>
      <w:r>
        <w:rPr>
          <w:spacing w:val="-4"/>
        </w:rPr>
        <w:t xml:space="preserve"> </w:t>
      </w:r>
      <w:r>
        <w:t>not</w:t>
      </w:r>
      <w:r>
        <w:rPr>
          <w:spacing w:val="-2"/>
        </w:rPr>
        <w:t xml:space="preserve"> </w:t>
      </w:r>
      <w:r>
        <w:t>limited</w:t>
      </w:r>
      <w:r>
        <w:rPr>
          <w:spacing w:val="-6"/>
        </w:rPr>
        <w:t xml:space="preserve"> </w:t>
      </w:r>
      <w:r>
        <w:t>to</w:t>
      </w:r>
      <w:r>
        <w:rPr>
          <w:spacing w:val="-6"/>
        </w:rPr>
        <w:t xml:space="preserve"> </w:t>
      </w:r>
      <w:r>
        <w:t>fingerprint,</w:t>
      </w:r>
      <w:r>
        <w:rPr>
          <w:spacing w:val="-5"/>
        </w:rPr>
        <w:t xml:space="preserve"> </w:t>
      </w:r>
      <w:r>
        <w:t>facial</w:t>
      </w:r>
      <w:r>
        <w:rPr>
          <w:spacing w:val="-4"/>
        </w:rPr>
        <w:t xml:space="preserve"> </w:t>
      </w:r>
      <w:r>
        <w:t>recognition,</w:t>
      </w:r>
      <w:r>
        <w:rPr>
          <w:spacing w:val="-4"/>
        </w:rPr>
        <w:t xml:space="preserve"> </w:t>
      </w:r>
      <w:r>
        <w:t>gait, typing cadence, or other biometric or behavioral characteristics.</w:t>
      </w:r>
    </w:p>
    <w:p w14:paraId="24AA4B81" w14:textId="77777777" w:rsidR="00254A57" w:rsidRDefault="00855638">
      <w:pPr>
        <w:pStyle w:val="BodyText"/>
        <w:spacing w:before="166" w:line="259" w:lineRule="auto"/>
        <w:ind w:left="119" w:right="133"/>
      </w:pPr>
      <w:r>
        <w:t>MFA</w:t>
      </w:r>
      <w:r>
        <w:rPr>
          <w:spacing w:val="-16"/>
        </w:rPr>
        <w:t xml:space="preserve"> </w:t>
      </w:r>
      <w:r>
        <w:t>relies</w:t>
      </w:r>
      <w:r>
        <w:rPr>
          <w:spacing w:val="-3"/>
        </w:rPr>
        <w:t xml:space="preserve"> </w:t>
      </w:r>
      <w:r>
        <w:t>on</w:t>
      </w:r>
      <w:r>
        <w:rPr>
          <w:spacing w:val="-5"/>
        </w:rPr>
        <w:t xml:space="preserve"> </w:t>
      </w:r>
      <w:r>
        <w:t>the</w:t>
      </w:r>
      <w:r>
        <w:rPr>
          <w:spacing w:val="-3"/>
        </w:rPr>
        <w:t xml:space="preserve"> </w:t>
      </w:r>
      <w:r>
        <w:t>user</w:t>
      </w:r>
      <w:r>
        <w:rPr>
          <w:spacing w:val="-1"/>
        </w:rPr>
        <w:t xml:space="preserve"> </w:t>
      </w:r>
      <w:r>
        <w:t>presenting</w:t>
      </w:r>
      <w:r>
        <w:rPr>
          <w:spacing w:val="-3"/>
        </w:rPr>
        <w:t xml:space="preserve"> </w:t>
      </w:r>
      <w:r>
        <w:t>at</w:t>
      </w:r>
      <w:r>
        <w:rPr>
          <w:spacing w:val="-3"/>
        </w:rPr>
        <w:t xml:space="preserve"> </w:t>
      </w:r>
      <w:r>
        <w:t>least</w:t>
      </w:r>
      <w:r>
        <w:rPr>
          <w:spacing w:val="-3"/>
        </w:rPr>
        <w:t xml:space="preserve"> </w:t>
      </w:r>
      <w:r>
        <w:t>two</w:t>
      </w:r>
      <w:r>
        <w:rPr>
          <w:spacing w:val="-5"/>
        </w:rPr>
        <w:t xml:space="preserve"> </w:t>
      </w:r>
      <w:r>
        <w:t>factors.</w:t>
      </w:r>
      <w:r>
        <w:rPr>
          <w:spacing w:val="-16"/>
        </w:rPr>
        <w:t xml:space="preserve"> </w:t>
      </w:r>
      <w:r>
        <w:t>Authentication</w:t>
      </w:r>
      <w:r>
        <w:rPr>
          <w:spacing w:val="-4"/>
        </w:rPr>
        <w:t xml:space="preserve"> </w:t>
      </w:r>
      <w:r>
        <w:t>that</w:t>
      </w:r>
      <w:r>
        <w:rPr>
          <w:spacing w:val="-3"/>
        </w:rPr>
        <w:t xml:space="preserve"> </w:t>
      </w:r>
      <w:r>
        <w:t>relies</w:t>
      </w:r>
      <w:r>
        <w:rPr>
          <w:spacing w:val="-2"/>
        </w:rPr>
        <w:t xml:space="preserve"> </w:t>
      </w:r>
      <w:r>
        <w:t>on</w:t>
      </w:r>
      <w:r>
        <w:rPr>
          <w:spacing w:val="-3"/>
        </w:rPr>
        <w:t xml:space="preserve"> </w:t>
      </w:r>
      <w:r>
        <w:t>multiple</w:t>
      </w:r>
      <w:r>
        <w:rPr>
          <w:spacing w:val="-3"/>
        </w:rPr>
        <w:t xml:space="preserve"> </w:t>
      </w:r>
      <w:r>
        <w:t>instances</w:t>
      </w:r>
      <w:r>
        <w:rPr>
          <w:spacing w:val="-2"/>
        </w:rPr>
        <w:t xml:space="preserve"> </w:t>
      </w:r>
      <w:r>
        <w:t>of the same factor, such as requiring a password and PIN, is not MFA</w:t>
      </w:r>
      <w:r>
        <w:rPr>
          <w:spacing w:val="-7"/>
        </w:rPr>
        <w:t xml:space="preserve"> </w:t>
      </w:r>
      <w:r>
        <w:t>because both factors are “something you know.”</w:t>
      </w:r>
      <w:r>
        <w:rPr>
          <w:spacing w:val="40"/>
        </w:rPr>
        <w:t xml:space="preserve"> </w:t>
      </w:r>
      <w:r>
        <w:t>For example, where MFA</w:t>
      </w:r>
      <w:r>
        <w:rPr>
          <w:spacing w:val="-9"/>
        </w:rPr>
        <w:t xml:space="preserve"> </w:t>
      </w:r>
      <w:r>
        <w:t>is deployed, users could seek access by entering a password. However, without the entry</w:t>
      </w:r>
      <w:r>
        <w:rPr>
          <w:spacing w:val="-1"/>
        </w:rPr>
        <w:t xml:space="preserve"> </w:t>
      </w:r>
      <w:r>
        <w:t>of at least a</w:t>
      </w:r>
      <w:r>
        <w:rPr>
          <w:spacing w:val="-1"/>
        </w:rPr>
        <w:t xml:space="preserve"> </w:t>
      </w:r>
      <w:r>
        <w:t>second</w:t>
      </w:r>
      <w:r>
        <w:rPr>
          <w:spacing w:val="-1"/>
        </w:rPr>
        <w:t xml:space="preserve"> </w:t>
      </w:r>
      <w:r>
        <w:t>factor such</w:t>
      </w:r>
      <w:r>
        <w:rPr>
          <w:spacing w:val="-1"/>
        </w:rPr>
        <w:t xml:space="preserve"> </w:t>
      </w:r>
      <w:r>
        <w:t>as a</w:t>
      </w:r>
      <w:r>
        <w:rPr>
          <w:spacing w:val="-3"/>
        </w:rPr>
        <w:t xml:space="preserve"> </w:t>
      </w:r>
      <w:r>
        <w:t xml:space="preserve">token or smart identification card, the user is not granted </w:t>
      </w:r>
      <w:proofErr w:type="gramStart"/>
      <w:r>
        <w:t>access</w:t>
      </w:r>
      <w:proofErr w:type="gramEnd"/>
      <w:r>
        <w:t xml:space="preserve"> and the password is useless by itself. Cybercriminals seeking access to MFA-protected information systems require significantly more resources to launch the attack because there ar</w:t>
      </w:r>
      <w:r>
        <w:t>e multiple data points required to succeed.</w:t>
      </w:r>
    </w:p>
    <w:p w14:paraId="341F66BC" w14:textId="77777777" w:rsidR="00254A57" w:rsidRDefault="00855638">
      <w:pPr>
        <w:pStyle w:val="BodyText"/>
        <w:spacing w:before="159" w:line="256" w:lineRule="auto"/>
        <w:ind w:right="192" w:hanging="1"/>
      </w:pPr>
      <w:r>
        <w:t>OCR</w:t>
      </w:r>
      <w:r>
        <w:rPr>
          <w:spacing w:val="-3"/>
        </w:rPr>
        <w:t xml:space="preserve"> </w:t>
      </w:r>
      <w:r>
        <w:t>points</w:t>
      </w:r>
      <w:r>
        <w:rPr>
          <w:spacing w:val="-5"/>
        </w:rPr>
        <w:t xml:space="preserve"> </w:t>
      </w:r>
      <w:r>
        <w:t>to</w:t>
      </w:r>
      <w:r>
        <w:rPr>
          <w:spacing w:val="-5"/>
        </w:rPr>
        <w:t xml:space="preserve"> </w:t>
      </w:r>
      <w:r>
        <w:t>HHS’</w:t>
      </w:r>
      <w:r>
        <w:rPr>
          <w:spacing w:val="-10"/>
        </w:rPr>
        <w:t xml:space="preserve"> </w:t>
      </w:r>
      <w:r>
        <w:t>405(d)</w:t>
      </w:r>
      <w:r>
        <w:rPr>
          <w:spacing w:val="-1"/>
        </w:rPr>
        <w:t xml:space="preserve"> </w:t>
      </w:r>
      <w:r>
        <w:t>Program’s</w:t>
      </w:r>
      <w:r>
        <w:rPr>
          <w:spacing w:val="-5"/>
        </w:rPr>
        <w:t xml:space="preserve"> </w:t>
      </w:r>
      <w:r>
        <w:t>“</w:t>
      </w:r>
      <w:hyperlink r:id="rId18">
        <w:r>
          <w:rPr>
            <w:color w:val="0000ED"/>
            <w:u w:val="single" w:color="0000ED"/>
          </w:rPr>
          <w:t>Health</w:t>
        </w:r>
        <w:r>
          <w:rPr>
            <w:color w:val="0000ED"/>
            <w:spacing w:val="-5"/>
            <w:u w:val="single" w:color="0000ED"/>
          </w:rPr>
          <w:t xml:space="preserve"> </w:t>
        </w:r>
        <w:r>
          <w:rPr>
            <w:color w:val="0000ED"/>
            <w:u w:val="single" w:color="0000ED"/>
          </w:rPr>
          <w:t>Industry</w:t>
        </w:r>
        <w:r>
          <w:rPr>
            <w:color w:val="0000ED"/>
            <w:spacing w:val="-5"/>
            <w:u w:val="single" w:color="0000ED"/>
          </w:rPr>
          <w:t xml:space="preserve"> </w:t>
        </w:r>
        <w:r>
          <w:rPr>
            <w:color w:val="0000ED"/>
            <w:u w:val="single" w:color="0000ED"/>
          </w:rPr>
          <w:t>Cybersecurity</w:t>
        </w:r>
        <w:r>
          <w:rPr>
            <w:color w:val="0000ED"/>
            <w:spacing w:val="-5"/>
            <w:u w:val="single" w:color="0000ED"/>
          </w:rPr>
          <w:t xml:space="preserve"> </w:t>
        </w:r>
        <w:r>
          <w:rPr>
            <w:color w:val="0000ED"/>
            <w:u w:val="single" w:color="0000ED"/>
          </w:rPr>
          <w:t>Practices:</w:t>
        </w:r>
        <w:r>
          <w:rPr>
            <w:color w:val="0000ED"/>
            <w:spacing w:val="-3"/>
            <w:u w:val="single" w:color="0000ED"/>
          </w:rPr>
          <w:t xml:space="preserve"> </w:t>
        </w:r>
        <w:r>
          <w:rPr>
            <w:color w:val="0000ED"/>
            <w:u w:val="single" w:color="0000ED"/>
          </w:rPr>
          <w:t>Managing</w:t>
        </w:r>
        <w:r>
          <w:rPr>
            <w:color w:val="0000ED"/>
            <w:spacing w:val="-7"/>
            <w:u w:val="single" w:color="0000ED"/>
          </w:rPr>
          <w:t xml:space="preserve"> </w:t>
        </w:r>
        <w:r>
          <w:rPr>
            <w:color w:val="0000ED"/>
            <w:u w:val="single" w:color="0000ED"/>
          </w:rPr>
          <w:t>Threats</w:t>
        </w:r>
        <w:r>
          <w:rPr>
            <w:color w:val="0000ED"/>
            <w:spacing w:val="-7"/>
            <w:u w:val="single" w:color="0000ED"/>
          </w:rPr>
          <w:t xml:space="preserve"> </w:t>
        </w:r>
        <w:r>
          <w:rPr>
            <w:color w:val="0000ED"/>
            <w:u w:val="single" w:color="0000ED"/>
          </w:rPr>
          <w:t>and</w:t>
        </w:r>
      </w:hyperlink>
      <w:r>
        <w:rPr>
          <w:color w:val="0000ED"/>
        </w:rPr>
        <w:t xml:space="preserve"> </w:t>
      </w:r>
      <w:hyperlink r:id="rId19">
        <w:r>
          <w:rPr>
            <w:color w:val="0000ED"/>
            <w:u w:val="single" w:color="0000ED"/>
          </w:rPr>
          <w:t>Protecting Patients</w:t>
        </w:r>
      </w:hyperlink>
      <w:r>
        <w:t>” (HICP) as rationale for inclusion.</w:t>
      </w:r>
    </w:p>
    <w:p w14:paraId="33B51017" w14:textId="77777777" w:rsidR="00254A57" w:rsidRDefault="00855638">
      <w:pPr>
        <w:pStyle w:val="Heading1"/>
        <w:numPr>
          <w:ilvl w:val="0"/>
          <w:numId w:val="25"/>
        </w:numPr>
        <w:tabs>
          <w:tab w:val="left" w:pos="838"/>
        </w:tabs>
        <w:spacing w:before="162"/>
        <w:ind w:left="838" w:hanging="358"/>
      </w:pPr>
      <w:r>
        <w:t>Clarifying</w:t>
      </w:r>
      <w:r>
        <w:rPr>
          <w:spacing w:val="-7"/>
        </w:rPr>
        <w:t xml:space="preserve"> </w:t>
      </w:r>
      <w:r>
        <w:t>the</w:t>
      </w:r>
      <w:r>
        <w:rPr>
          <w:spacing w:val="-6"/>
        </w:rPr>
        <w:t xml:space="preserve"> </w:t>
      </w:r>
      <w:r>
        <w:t>Definition</w:t>
      </w:r>
      <w:r>
        <w:rPr>
          <w:spacing w:val="-4"/>
        </w:rPr>
        <w:t xml:space="preserve"> </w:t>
      </w:r>
      <w:r>
        <w:t>of</w:t>
      </w:r>
      <w:r>
        <w:rPr>
          <w:spacing w:val="-5"/>
        </w:rPr>
        <w:t xml:space="preserve"> </w:t>
      </w:r>
      <w:r>
        <w:t>“Password”</w:t>
      </w:r>
      <w:r>
        <w:rPr>
          <w:spacing w:val="-6"/>
        </w:rPr>
        <w:t xml:space="preserve"> </w:t>
      </w:r>
      <w:r>
        <w:t>(pages</w:t>
      </w:r>
      <w:r>
        <w:rPr>
          <w:spacing w:val="-4"/>
        </w:rPr>
        <w:t xml:space="preserve"> </w:t>
      </w:r>
      <w:r>
        <w:t>89</w:t>
      </w:r>
      <w:r>
        <w:rPr>
          <w:spacing w:val="-4"/>
        </w:rPr>
        <w:t xml:space="preserve"> </w:t>
      </w:r>
      <w:r>
        <w:t>and</w:t>
      </w:r>
      <w:r>
        <w:rPr>
          <w:spacing w:val="-6"/>
        </w:rPr>
        <w:t xml:space="preserve"> </w:t>
      </w:r>
      <w:r>
        <w:rPr>
          <w:spacing w:val="-4"/>
        </w:rPr>
        <w:t>357)</w:t>
      </w:r>
    </w:p>
    <w:p w14:paraId="44371B5F" w14:textId="77777777" w:rsidR="00254A57" w:rsidRDefault="00855638">
      <w:pPr>
        <w:pStyle w:val="BodyText"/>
        <w:spacing w:before="184" w:line="259" w:lineRule="auto"/>
        <w:ind w:right="218"/>
      </w:pPr>
      <w:r>
        <w:t>OCR proposes to add examples to the definition of “password” to further clarify what constitutes a character,</w:t>
      </w:r>
      <w:r>
        <w:rPr>
          <w:spacing w:val="-4"/>
        </w:rPr>
        <w:t xml:space="preserve"> </w:t>
      </w:r>
      <w:r>
        <w:t>and</w:t>
      </w:r>
      <w:r>
        <w:rPr>
          <w:spacing w:val="-6"/>
        </w:rPr>
        <w:t xml:space="preserve"> </w:t>
      </w:r>
      <w:r>
        <w:t>adds</w:t>
      </w:r>
      <w:r>
        <w:rPr>
          <w:spacing w:val="-6"/>
        </w:rPr>
        <w:t xml:space="preserve"> </w:t>
      </w:r>
      <w:r>
        <w:t>“such</w:t>
      </w:r>
      <w:r>
        <w:rPr>
          <w:spacing w:val="-4"/>
        </w:rPr>
        <w:t xml:space="preserve"> </w:t>
      </w:r>
      <w:r>
        <w:t>as</w:t>
      </w:r>
      <w:r>
        <w:rPr>
          <w:spacing w:val="-3"/>
        </w:rPr>
        <w:t xml:space="preserve"> </w:t>
      </w:r>
      <w:r>
        <w:t>letters,</w:t>
      </w:r>
      <w:r>
        <w:rPr>
          <w:spacing w:val="-4"/>
        </w:rPr>
        <w:t xml:space="preserve"> </w:t>
      </w:r>
      <w:r>
        <w:t>numbers,</w:t>
      </w:r>
      <w:r>
        <w:rPr>
          <w:spacing w:val="-2"/>
        </w:rPr>
        <w:t xml:space="preserve"> </w:t>
      </w:r>
      <w:r>
        <w:t>spaces,</w:t>
      </w:r>
      <w:r>
        <w:rPr>
          <w:spacing w:val="-2"/>
        </w:rPr>
        <w:t xml:space="preserve"> </w:t>
      </w:r>
      <w:r>
        <w:t>other</w:t>
      </w:r>
      <w:r>
        <w:rPr>
          <w:spacing w:val="-5"/>
        </w:rPr>
        <w:t xml:space="preserve"> </w:t>
      </w:r>
      <w:r>
        <w:t>symbols”</w:t>
      </w:r>
      <w:r>
        <w:rPr>
          <w:spacing w:val="-5"/>
        </w:rPr>
        <w:t xml:space="preserve"> </w:t>
      </w:r>
      <w:r>
        <w:t>to</w:t>
      </w:r>
      <w:r>
        <w:rPr>
          <w:spacing w:val="-6"/>
        </w:rPr>
        <w:t xml:space="preserve"> </w:t>
      </w:r>
      <w:r>
        <w:t>the</w:t>
      </w:r>
      <w:r>
        <w:rPr>
          <w:spacing w:val="-4"/>
        </w:rPr>
        <w:t xml:space="preserve"> </w:t>
      </w:r>
      <w:r>
        <w:t>existing</w:t>
      </w:r>
      <w:r>
        <w:rPr>
          <w:spacing w:val="-4"/>
        </w:rPr>
        <w:t xml:space="preserve"> </w:t>
      </w:r>
      <w:r>
        <w:t>definition.</w:t>
      </w:r>
      <w:r>
        <w:rPr>
          <w:spacing w:val="-7"/>
        </w:rPr>
        <w:t xml:space="preserve"> </w:t>
      </w:r>
      <w:r>
        <w:t>They believe these</w:t>
      </w:r>
      <w:r>
        <w:rPr>
          <w:spacing w:val="-2"/>
        </w:rPr>
        <w:t xml:space="preserve"> </w:t>
      </w:r>
      <w:r>
        <w:t>regulatory</w:t>
      </w:r>
      <w:r>
        <w:rPr>
          <w:spacing w:val="-2"/>
        </w:rPr>
        <w:t xml:space="preserve"> </w:t>
      </w:r>
      <w:r>
        <w:t>examples would provide</w:t>
      </w:r>
      <w:r>
        <w:rPr>
          <w:spacing w:val="-2"/>
        </w:rPr>
        <w:t xml:space="preserve"> </w:t>
      </w:r>
      <w:r>
        <w:t>necessary</w:t>
      </w:r>
      <w:r>
        <w:rPr>
          <w:spacing w:val="-2"/>
        </w:rPr>
        <w:t xml:space="preserve"> </w:t>
      </w:r>
      <w:r>
        <w:t>context for</w:t>
      </w:r>
      <w:r>
        <w:rPr>
          <w:spacing w:val="-1"/>
        </w:rPr>
        <w:t xml:space="preserve"> </w:t>
      </w:r>
      <w:r>
        <w:t>regulated entities</w:t>
      </w:r>
      <w:r>
        <w:rPr>
          <w:spacing w:val="-2"/>
        </w:rPr>
        <w:t xml:space="preserve"> </w:t>
      </w:r>
      <w:r>
        <w:t>that deploy safeguards involving passwords.</w:t>
      </w:r>
    </w:p>
    <w:p w14:paraId="1121DD43" w14:textId="77777777" w:rsidR="00254A57" w:rsidRDefault="00855638">
      <w:pPr>
        <w:pStyle w:val="Heading1"/>
        <w:numPr>
          <w:ilvl w:val="0"/>
          <w:numId w:val="25"/>
        </w:numPr>
        <w:tabs>
          <w:tab w:val="left" w:pos="838"/>
        </w:tabs>
        <w:spacing w:before="155"/>
        <w:ind w:left="838" w:hanging="358"/>
      </w:pPr>
      <w:r>
        <w:t>Clarifying</w:t>
      </w:r>
      <w:r>
        <w:rPr>
          <w:spacing w:val="-7"/>
        </w:rPr>
        <w:t xml:space="preserve"> </w:t>
      </w:r>
      <w:r>
        <w:t>the</w:t>
      </w:r>
      <w:r>
        <w:rPr>
          <w:spacing w:val="-7"/>
        </w:rPr>
        <w:t xml:space="preserve"> </w:t>
      </w:r>
      <w:r>
        <w:t>Definition</w:t>
      </w:r>
      <w:r>
        <w:rPr>
          <w:spacing w:val="-4"/>
        </w:rPr>
        <w:t xml:space="preserve"> </w:t>
      </w:r>
      <w:r>
        <w:t>of</w:t>
      </w:r>
      <w:r>
        <w:rPr>
          <w:spacing w:val="-6"/>
        </w:rPr>
        <w:t xml:space="preserve"> </w:t>
      </w:r>
      <w:r>
        <w:t>“Physical</w:t>
      </w:r>
      <w:r>
        <w:rPr>
          <w:spacing w:val="-3"/>
        </w:rPr>
        <w:t xml:space="preserve"> </w:t>
      </w:r>
      <w:r>
        <w:t>Safeguards”</w:t>
      </w:r>
      <w:r>
        <w:rPr>
          <w:spacing w:val="-6"/>
        </w:rPr>
        <w:t xml:space="preserve"> </w:t>
      </w:r>
      <w:r>
        <w:t>(pages</w:t>
      </w:r>
      <w:r>
        <w:rPr>
          <w:spacing w:val="-5"/>
        </w:rPr>
        <w:t xml:space="preserve"> </w:t>
      </w:r>
      <w:r>
        <w:t>89</w:t>
      </w:r>
      <w:r>
        <w:rPr>
          <w:spacing w:val="-7"/>
        </w:rPr>
        <w:t xml:space="preserve"> </w:t>
      </w:r>
      <w:r>
        <w:t>and</w:t>
      </w:r>
      <w:r>
        <w:rPr>
          <w:spacing w:val="-4"/>
        </w:rPr>
        <w:t xml:space="preserve"> 357)</w:t>
      </w:r>
    </w:p>
    <w:p w14:paraId="5B320D55" w14:textId="77777777" w:rsidR="00254A57" w:rsidRDefault="00855638">
      <w:pPr>
        <w:pStyle w:val="BodyText"/>
        <w:spacing w:before="184" w:line="259" w:lineRule="auto"/>
        <w:ind w:right="156"/>
      </w:pPr>
      <w:r>
        <w:t>OCR proposes to clarify that the policies and procedures referred to in the definition are those that specifically are related to physical measures, and to replace “buildings” with “facilities” because facility is a defined term under the Security Rule and has an equivalent meaning. OCR says they always intended that physical safeguards</w:t>
      </w:r>
      <w:r>
        <w:rPr>
          <w:spacing w:val="40"/>
        </w:rPr>
        <w:t xml:space="preserve"> </w:t>
      </w:r>
      <w:r>
        <w:t>apply to any location where a regulated entity might possess ePHI, including</w:t>
      </w:r>
      <w:r>
        <w:rPr>
          <w:spacing w:val="-3"/>
        </w:rPr>
        <w:t xml:space="preserve"> </w:t>
      </w:r>
      <w:r>
        <w:t>the</w:t>
      </w:r>
      <w:r>
        <w:rPr>
          <w:spacing w:val="-3"/>
        </w:rPr>
        <w:t xml:space="preserve"> </w:t>
      </w:r>
      <w:r>
        <w:t>physical</w:t>
      </w:r>
      <w:r>
        <w:rPr>
          <w:spacing w:val="-3"/>
        </w:rPr>
        <w:t xml:space="preserve"> </w:t>
      </w:r>
      <w:r>
        <w:t>premises</w:t>
      </w:r>
      <w:r>
        <w:rPr>
          <w:spacing w:val="-2"/>
        </w:rPr>
        <w:t xml:space="preserve"> </w:t>
      </w:r>
      <w:r>
        <w:t>and</w:t>
      </w:r>
      <w:r>
        <w:rPr>
          <w:spacing w:val="-5"/>
        </w:rPr>
        <w:t xml:space="preserve"> </w:t>
      </w:r>
      <w:r>
        <w:t>interior</w:t>
      </w:r>
      <w:r>
        <w:rPr>
          <w:spacing w:val="-1"/>
        </w:rPr>
        <w:t xml:space="preserve"> </w:t>
      </w:r>
      <w:r>
        <w:t>and</w:t>
      </w:r>
      <w:r>
        <w:rPr>
          <w:spacing w:val="-7"/>
        </w:rPr>
        <w:t xml:space="preserve"> </w:t>
      </w:r>
      <w:r>
        <w:t>exterior</w:t>
      </w:r>
      <w:r>
        <w:rPr>
          <w:spacing w:val="-4"/>
        </w:rPr>
        <w:t xml:space="preserve"> </w:t>
      </w:r>
      <w:r>
        <w:t>of</w:t>
      </w:r>
      <w:r>
        <w:rPr>
          <w:spacing w:val="-3"/>
        </w:rPr>
        <w:t xml:space="preserve"> </w:t>
      </w:r>
      <w:r>
        <w:t>a</w:t>
      </w:r>
      <w:r>
        <w:rPr>
          <w:spacing w:val="-3"/>
        </w:rPr>
        <w:t xml:space="preserve"> </w:t>
      </w:r>
      <w:r>
        <w:t>building,</w:t>
      </w:r>
      <w:r>
        <w:rPr>
          <w:spacing w:val="-3"/>
        </w:rPr>
        <w:t xml:space="preserve"> </w:t>
      </w:r>
      <w:r>
        <w:t>and</w:t>
      </w:r>
      <w:r>
        <w:rPr>
          <w:spacing w:val="-3"/>
        </w:rPr>
        <w:t xml:space="preserve"> </w:t>
      </w:r>
      <w:r>
        <w:t>any</w:t>
      </w:r>
      <w:r>
        <w:rPr>
          <w:spacing w:val="-2"/>
        </w:rPr>
        <w:t xml:space="preserve"> </w:t>
      </w:r>
      <w:r>
        <w:t>location</w:t>
      </w:r>
      <w:r>
        <w:rPr>
          <w:spacing w:val="-3"/>
        </w:rPr>
        <w:t xml:space="preserve"> </w:t>
      </w:r>
      <w:r>
        <w:t>that</w:t>
      </w:r>
      <w:r>
        <w:rPr>
          <w:spacing w:val="-4"/>
        </w:rPr>
        <w:t xml:space="preserve"> </w:t>
      </w:r>
      <w:r>
        <w:t>might</w:t>
      </w:r>
      <w:r>
        <w:rPr>
          <w:spacing w:val="-6"/>
        </w:rPr>
        <w:t xml:space="preserve"> </w:t>
      </w:r>
      <w:r>
        <w:t>affect the CIA</w:t>
      </w:r>
      <w:r>
        <w:rPr>
          <w:spacing w:val="-9"/>
        </w:rPr>
        <w:t xml:space="preserve"> </w:t>
      </w:r>
      <w:r>
        <w:t>of ePHI.</w:t>
      </w:r>
      <w:r>
        <w:rPr>
          <w:spacing w:val="-8"/>
        </w:rPr>
        <w:t xml:space="preserve"> </w:t>
      </w:r>
      <w:r>
        <w:t>Additionally, given the mobility of technology today, including workstations that may access ePHI, OCR believes it would be more appropriate to use the term facility to make clear that the physical safeguards are to apply throughout the premises of the regulated entity.</w:t>
      </w:r>
      <w:r>
        <w:rPr>
          <w:spacing w:val="40"/>
        </w:rPr>
        <w:t xml:space="preserve"> </w:t>
      </w:r>
      <w:r>
        <w:t>Thus, their new definition is:</w:t>
      </w:r>
    </w:p>
    <w:p w14:paraId="2A366659" w14:textId="77777777" w:rsidR="00254A57" w:rsidRDefault="00855638">
      <w:pPr>
        <w:spacing w:before="157" w:line="259" w:lineRule="auto"/>
        <w:ind w:left="840" w:right="448"/>
        <w:jc w:val="both"/>
        <w:rPr>
          <w:i/>
        </w:rPr>
      </w:pPr>
      <w:r>
        <w:rPr>
          <w:i/>
        </w:rPr>
        <w:t>Physical safeguards are physical measures and related policies and procedures to protect a covered entity’s or business associate’s relevant electronic information systems, and related facilities</w:t>
      </w:r>
      <w:r>
        <w:rPr>
          <w:i/>
          <w:spacing w:val="-3"/>
        </w:rPr>
        <w:t xml:space="preserve"> </w:t>
      </w:r>
      <w:r>
        <w:rPr>
          <w:i/>
        </w:rPr>
        <w:t>and</w:t>
      </w:r>
      <w:r>
        <w:rPr>
          <w:i/>
          <w:spacing w:val="-3"/>
        </w:rPr>
        <w:t xml:space="preserve"> </w:t>
      </w:r>
      <w:r>
        <w:rPr>
          <w:i/>
        </w:rPr>
        <w:t>equipment,</w:t>
      </w:r>
      <w:r>
        <w:rPr>
          <w:i/>
          <w:spacing w:val="-6"/>
        </w:rPr>
        <w:t xml:space="preserve"> </w:t>
      </w:r>
      <w:r>
        <w:rPr>
          <w:i/>
        </w:rPr>
        <w:t>from</w:t>
      </w:r>
      <w:r>
        <w:rPr>
          <w:i/>
          <w:spacing w:val="-2"/>
        </w:rPr>
        <w:t xml:space="preserve"> </w:t>
      </w:r>
      <w:r>
        <w:rPr>
          <w:i/>
        </w:rPr>
        <w:t>natural</w:t>
      </w:r>
      <w:r>
        <w:rPr>
          <w:i/>
          <w:spacing w:val="-3"/>
        </w:rPr>
        <w:t xml:space="preserve"> </w:t>
      </w:r>
      <w:r>
        <w:rPr>
          <w:i/>
        </w:rPr>
        <w:t>and</w:t>
      </w:r>
      <w:r>
        <w:rPr>
          <w:i/>
          <w:spacing w:val="-5"/>
        </w:rPr>
        <w:t xml:space="preserve"> </w:t>
      </w:r>
      <w:r>
        <w:rPr>
          <w:i/>
        </w:rPr>
        <w:t>environmental</w:t>
      </w:r>
      <w:r>
        <w:rPr>
          <w:i/>
          <w:spacing w:val="-3"/>
        </w:rPr>
        <w:t xml:space="preserve"> </w:t>
      </w:r>
      <w:r>
        <w:rPr>
          <w:i/>
        </w:rPr>
        <w:t>hazards</w:t>
      </w:r>
      <w:r>
        <w:rPr>
          <w:i/>
          <w:spacing w:val="-5"/>
        </w:rPr>
        <w:t xml:space="preserve"> </w:t>
      </w:r>
      <w:r>
        <w:rPr>
          <w:i/>
        </w:rPr>
        <w:t>and</w:t>
      </w:r>
      <w:r>
        <w:rPr>
          <w:i/>
          <w:spacing w:val="-3"/>
        </w:rPr>
        <w:t xml:space="preserve"> </w:t>
      </w:r>
      <w:r>
        <w:rPr>
          <w:i/>
        </w:rPr>
        <w:t>unauthorized</w:t>
      </w:r>
      <w:r>
        <w:rPr>
          <w:i/>
          <w:spacing w:val="-3"/>
        </w:rPr>
        <w:t xml:space="preserve"> </w:t>
      </w:r>
      <w:r>
        <w:rPr>
          <w:i/>
        </w:rPr>
        <w:t>intrusion.</w:t>
      </w:r>
    </w:p>
    <w:p w14:paraId="04013077" w14:textId="77777777" w:rsidR="00254A57" w:rsidRDefault="00855638">
      <w:pPr>
        <w:pStyle w:val="Heading1"/>
        <w:numPr>
          <w:ilvl w:val="0"/>
          <w:numId w:val="25"/>
        </w:numPr>
        <w:tabs>
          <w:tab w:val="left" w:pos="838"/>
        </w:tabs>
        <w:ind w:left="838" w:hanging="358"/>
      </w:pPr>
      <w:r>
        <w:t>Adding</w:t>
      </w:r>
      <w:r>
        <w:rPr>
          <w:spacing w:val="-5"/>
        </w:rPr>
        <w:t xml:space="preserve"> </w:t>
      </w:r>
      <w:r>
        <w:t>a</w:t>
      </w:r>
      <w:r>
        <w:rPr>
          <w:spacing w:val="-4"/>
        </w:rPr>
        <w:t xml:space="preserve"> </w:t>
      </w:r>
      <w:r>
        <w:t>Definition</w:t>
      </w:r>
      <w:r>
        <w:rPr>
          <w:spacing w:val="-5"/>
        </w:rPr>
        <w:t xml:space="preserve"> </w:t>
      </w:r>
      <w:r>
        <w:t>of</w:t>
      </w:r>
      <w:r>
        <w:rPr>
          <w:spacing w:val="-5"/>
        </w:rPr>
        <w:t xml:space="preserve"> </w:t>
      </w:r>
      <w:r>
        <w:t>“Relevant</w:t>
      </w:r>
      <w:r>
        <w:rPr>
          <w:spacing w:val="-5"/>
        </w:rPr>
        <w:t xml:space="preserve"> </w:t>
      </w:r>
      <w:r>
        <w:t>Electronic</w:t>
      </w:r>
      <w:r>
        <w:rPr>
          <w:spacing w:val="-6"/>
        </w:rPr>
        <w:t xml:space="preserve"> </w:t>
      </w:r>
      <w:r>
        <w:t>Information</w:t>
      </w:r>
      <w:r>
        <w:rPr>
          <w:spacing w:val="-6"/>
        </w:rPr>
        <w:t xml:space="preserve"> </w:t>
      </w:r>
      <w:r>
        <w:t>System”</w:t>
      </w:r>
      <w:r>
        <w:rPr>
          <w:spacing w:val="-7"/>
        </w:rPr>
        <w:t xml:space="preserve"> </w:t>
      </w:r>
      <w:r>
        <w:t>(pages</w:t>
      </w:r>
      <w:r>
        <w:rPr>
          <w:spacing w:val="-4"/>
        </w:rPr>
        <w:t xml:space="preserve"> </w:t>
      </w:r>
      <w:r>
        <w:t>90</w:t>
      </w:r>
      <w:r>
        <w:rPr>
          <w:spacing w:val="-4"/>
        </w:rPr>
        <w:t xml:space="preserve"> </w:t>
      </w:r>
      <w:r>
        <w:t>and</w:t>
      </w:r>
      <w:r>
        <w:rPr>
          <w:spacing w:val="-6"/>
        </w:rPr>
        <w:t xml:space="preserve"> </w:t>
      </w:r>
      <w:r>
        <w:rPr>
          <w:spacing w:val="-4"/>
        </w:rPr>
        <w:t>357)</w:t>
      </w:r>
    </w:p>
    <w:p w14:paraId="3CACE753" w14:textId="77777777" w:rsidR="00254A57" w:rsidRDefault="00855638">
      <w:pPr>
        <w:pStyle w:val="BodyText"/>
        <w:spacing w:before="183" w:line="259" w:lineRule="auto"/>
        <w:ind w:right="123"/>
      </w:pPr>
      <w:r>
        <w:t>OCR proposes to add the term “relevant electronic information system” to mean an electronic information</w:t>
      </w:r>
      <w:r>
        <w:rPr>
          <w:spacing w:val="-2"/>
        </w:rPr>
        <w:t xml:space="preserve"> </w:t>
      </w:r>
      <w:r>
        <w:t>system</w:t>
      </w:r>
      <w:r>
        <w:rPr>
          <w:spacing w:val="-3"/>
        </w:rPr>
        <w:t xml:space="preserve"> </w:t>
      </w:r>
      <w:r>
        <w:t>that</w:t>
      </w:r>
      <w:r>
        <w:rPr>
          <w:spacing w:val="-2"/>
        </w:rPr>
        <w:t xml:space="preserve"> </w:t>
      </w:r>
      <w:r>
        <w:t>creates,</w:t>
      </w:r>
      <w:r>
        <w:rPr>
          <w:spacing w:val="-3"/>
        </w:rPr>
        <w:t xml:space="preserve"> </w:t>
      </w:r>
      <w:r>
        <w:t>receives,</w:t>
      </w:r>
      <w:r>
        <w:rPr>
          <w:spacing w:val="-5"/>
        </w:rPr>
        <w:t xml:space="preserve"> </w:t>
      </w:r>
      <w:r>
        <w:t>maintains,</w:t>
      </w:r>
      <w:r>
        <w:rPr>
          <w:spacing w:val="-1"/>
        </w:rPr>
        <w:t xml:space="preserve"> </w:t>
      </w:r>
      <w:r>
        <w:t>or</w:t>
      </w:r>
      <w:r>
        <w:rPr>
          <w:spacing w:val="-3"/>
        </w:rPr>
        <w:t xml:space="preserve"> </w:t>
      </w:r>
      <w:r>
        <w:t>transmits</w:t>
      </w:r>
      <w:r>
        <w:rPr>
          <w:spacing w:val="-4"/>
        </w:rPr>
        <w:t xml:space="preserve"> </w:t>
      </w:r>
      <w:r>
        <w:t>ePHI</w:t>
      </w:r>
      <w:r>
        <w:rPr>
          <w:spacing w:val="-2"/>
        </w:rPr>
        <w:t xml:space="preserve"> </w:t>
      </w:r>
      <w:r>
        <w:t>or</w:t>
      </w:r>
      <w:r>
        <w:rPr>
          <w:spacing w:val="-3"/>
        </w:rPr>
        <w:t xml:space="preserve"> </w:t>
      </w:r>
      <w:r>
        <w:t>that</w:t>
      </w:r>
      <w:r>
        <w:rPr>
          <w:spacing w:val="-1"/>
        </w:rPr>
        <w:t xml:space="preserve"> </w:t>
      </w:r>
      <w:r>
        <w:t>otherwise</w:t>
      </w:r>
      <w:r>
        <w:rPr>
          <w:spacing w:val="-2"/>
        </w:rPr>
        <w:t xml:space="preserve"> </w:t>
      </w:r>
      <w:r>
        <w:t>affects</w:t>
      </w:r>
      <w:r>
        <w:rPr>
          <w:spacing w:val="-4"/>
        </w:rPr>
        <w:t xml:space="preserve"> </w:t>
      </w:r>
      <w:r>
        <w:t>the</w:t>
      </w:r>
      <w:r>
        <w:rPr>
          <w:spacing w:val="-6"/>
        </w:rPr>
        <w:t xml:space="preserve"> </w:t>
      </w:r>
      <w:r>
        <w:t>CIA of ePHI. This proposal is intended to further clarify the scope of regulated entities' compliance obligations, including the obligation of regulated entities to understand the relationship between their various electronic information systems and the CIA</w:t>
      </w:r>
      <w:r>
        <w:rPr>
          <w:spacing w:val="-6"/>
        </w:rPr>
        <w:t xml:space="preserve"> </w:t>
      </w:r>
      <w:r>
        <w:t>of ePHI. One example they offer is a covered entity’s food and beverage or gift shop systems.</w:t>
      </w:r>
    </w:p>
    <w:p w14:paraId="5033276E" w14:textId="77777777" w:rsidR="00254A57" w:rsidRDefault="00855638">
      <w:pPr>
        <w:pStyle w:val="BodyText"/>
        <w:spacing w:before="158" w:line="259" w:lineRule="auto"/>
        <w:ind w:left="121" w:right="218"/>
      </w:pPr>
      <w:r>
        <w:t>Cybercriminals may be able to access ePHI by leveraging vulnerabilities in electronic information systems that do not themselves create, receive, maintain, or transmit ePHI where they are connected to or can affect those that do. Thus, OCR interprets an electronic information system as otherwise affecting</w:t>
      </w:r>
      <w:r>
        <w:rPr>
          <w:spacing w:val="-6"/>
        </w:rPr>
        <w:t xml:space="preserve"> </w:t>
      </w:r>
      <w:r>
        <w:t>the</w:t>
      </w:r>
      <w:r>
        <w:rPr>
          <w:spacing w:val="-5"/>
        </w:rPr>
        <w:t xml:space="preserve"> </w:t>
      </w:r>
      <w:r>
        <w:t>CIA</w:t>
      </w:r>
      <w:r>
        <w:rPr>
          <w:spacing w:val="-16"/>
        </w:rPr>
        <w:t xml:space="preserve"> </w:t>
      </w:r>
      <w:r>
        <w:t>of</w:t>
      </w:r>
      <w:r>
        <w:rPr>
          <w:spacing w:val="-3"/>
        </w:rPr>
        <w:t xml:space="preserve"> </w:t>
      </w:r>
      <w:r>
        <w:t>ePHI</w:t>
      </w:r>
      <w:r>
        <w:rPr>
          <w:spacing w:val="-4"/>
        </w:rPr>
        <w:t xml:space="preserve"> </w:t>
      </w:r>
      <w:r>
        <w:t>if</w:t>
      </w:r>
      <w:r>
        <w:rPr>
          <w:spacing w:val="-2"/>
        </w:rPr>
        <w:t xml:space="preserve"> </w:t>
      </w:r>
      <w:r>
        <w:t>it</w:t>
      </w:r>
      <w:r>
        <w:rPr>
          <w:spacing w:val="-4"/>
        </w:rPr>
        <w:t xml:space="preserve"> </w:t>
      </w:r>
      <w:r>
        <w:t>is</w:t>
      </w:r>
      <w:r>
        <w:rPr>
          <w:spacing w:val="-3"/>
        </w:rPr>
        <w:t xml:space="preserve"> </w:t>
      </w:r>
      <w:r>
        <w:t>insufficiently</w:t>
      </w:r>
      <w:r>
        <w:rPr>
          <w:spacing w:val="-3"/>
        </w:rPr>
        <w:t xml:space="preserve"> </w:t>
      </w:r>
      <w:r>
        <w:t>segregated</w:t>
      </w:r>
      <w:r>
        <w:rPr>
          <w:spacing w:val="-4"/>
        </w:rPr>
        <w:t xml:space="preserve"> </w:t>
      </w:r>
      <w:r>
        <w:t>physically</w:t>
      </w:r>
      <w:r>
        <w:rPr>
          <w:spacing w:val="-3"/>
        </w:rPr>
        <w:t xml:space="preserve"> </w:t>
      </w:r>
      <w:r>
        <w:t>and</w:t>
      </w:r>
      <w:r>
        <w:rPr>
          <w:spacing w:val="-5"/>
        </w:rPr>
        <w:t xml:space="preserve"> </w:t>
      </w:r>
      <w:r>
        <w:t>electronically</w:t>
      </w:r>
      <w:r>
        <w:rPr>
          <w:spacing w:val="-3"/>
        </w:rPr>
        <w:t xml:space="preserve"> </w:t>
      </w:r>
      <w:r>
        <w:t>from</w:t>
      </w:r>
      <w:r>
        <w:rPr>
          <w:spacing w:val="-2"/>
        </w:rPr>
        <w:t xml:space="preserve"> </w:t>
      </w:r>
      <w:r>
        <w:t>an</w:t>
      </w:r>
      <w:r>
        <w:rPr>
          <w:spacing w:val="-5"/>
        </w:rPr>
        <w:t xml:space="preserve"> </w:t>
      </w:r>
      <w:r>
        <w:t>electronic</w:t>
      </w:r>
    </w:p>
    <w:p w14:paraId="557C7D5A" w14:textId="77777777" w:rsidR="00254A57" w:rsidRDefault="00254A57">
      <w:pPr>
        <w:spacing w:line="259" w:lineRule="auto"/>
        <w:sectPr w:rsidR="00254A57">
          <w:pgSz w:w="12240" w:h="15840"/>
          <w:pgMar w:top="1360" w:right="960" w:bottom="1220" w:left="960" w:header="0" w:footer="1034" w:gutter="0"/>
          <w:cols w:space="720"/>
        </w:sectPr>
      </w:pPr>
    </w:p>
    <w:p w14:paraId="23E1D018" w14:textId="77777777" w:rsidR="00254A57" w:rsidRDefault="00855638">
      <w:pPr>
        <w:pStyle w:val="BodyText"/>
        <w:spacing w:before="82" w:line="256" w:lineRule="auto"/>
        <w:ind w:left="119"/>
      </w:pPr>
      <w:r>
        <w:t>information</w:t>
      </w:r>
      <w:r>
        <w:rPr>
          <w:spacing w:val="-3"/>
        </w:rPr>
        <w:t xml:space="preserve"> </w:t>
      </w:r>
      <w:r>
        <w:t>system</w:t>
      </w:r>
      <w:r>
        <w:rPr>
          <w:spacing w:val="-4"/>
        </w:rPr>
        <w:t xml:space="preserve"> </w:t>
      </w:r>
      <w:r>
        <w:t>that</w:t>
      </w:r>
      <w:r>
        <w:rPr>
          <w:spacing w:val="-3"/>
        </w:rPr>
        <w:t xml:space="preserve"> </w:t>
      </w:r>
      <w:r>
        <w:t>creates,</w:t>
      </w:r>
      <w:r>
        <w:rPr>
          <w:spacing w:val="-4"/>
        </w:rPr>
        <w:t xml:space="preserve"> </w:t>
      </w:r>
      <w:r>
        <w:t>receives,</w:t>
      </w:r>
      <w:r>
        <w:rPr>
          <w:spacing w:val="-6"/>
        </w:rPr>
        <w:t xml:space="preserve"> </w:t>
      </w:r>
      <w:r>
        <w:t>maintains,</w:t>
      </w:r>
      <w:r>
        <w:rPr>
          <w:spacing w:val="-1"/>
        </w:rPr>
        <w:t xml:space="preserve"> </w:t>
      </w:r>
      <w:r>
        <w:t>or</w:t>
      </w:r>
      <w:r>
        <w:rPr>
          <w:spacing w:val="-4"/>
        </w:rPr>
        <w:t xml:space="preserve"> </w:t>
      </w:r>
      <w:r>
        <w:t>transmits</w:t>
      </w:r>
      <w:r>
        <w:rPr>
          <w:spacing w:val="-5"/>
        </w:rPr>
        <w:t xml:space="preserve"> </w:t>
      </w:r>
      <w:r>
        <w:t>ePHI</w:t>
      </w:r>
      <w:r>
        <w:rPr>
          <w:spacing w:val="-3"/>
        </w:rPr>
        <w:t xml:space="preserve"> </w:t>
      </w:r>
      <w:r>
        <w:t>or</w:t>
      </w:r>
      <w:r>
        <w:rPr>
          <w:spacing w:val="-6"/>
        </w:rPr>
        <w:t xml:space="preserve"> </w:t>
      </w:r>
      <w:r>
        <w:t>one</w:t>
      </w:r>
      <w:r>
        <w:rPr>
          <w:spacing w:val="-3"/>
        </w:rPr>
        <w:t xml:space="preserve"> </w:t>
      </w:r>
      <w:r>
        <w:t>that</w:t>
      </w:r>
      <w:r>
        <w:rPr>
          <w:spacing w:val="-1"/>
        </w:rPr>
        <w:t xml:space="preserve"> </w:t>
      </w:r>
      <w:r>
        <w:t>otherwise</w:t>
      </w:r>
      <w:r>
        <w:rPr>
          <w:spacing w:val="-3"/>
        </w:rPr>
        <w:t xml:space="preserve"> </w:t>
      </w:r>
      <w:r>
        <w:t>affects</w:t>
      </w:r>
      <w:r>
        <w:rPr>
          <w:spacing w:val="-2"/>
        </w:rPr>
        <w:t xml:space="preserve"> </w:t>
      </w:r>
      <w:r>
        <w:t>the CIA of ePHI.</w:t>
      </w:r>
    </w:p>
    <w:p w14:paraId="28F8FFDD" w14:textId="77777777" w:rsidR="00254A57" w:rsidRDefault="00855638">
      <w:pPr>
        <w:pStyle w:val="BodyText"/>
        <w:spacing w:before="164" w:line="259" w:lineRule="auto"/>
        <w:ind w:left="119" w:right="218"/>
      </w:pPr>
      <w:r>
        <w:t>An electronic information system would also fit the category of “otherwise affecting” if it contains information that relates to an electronic information system that creates, receives, maintains, or transmits</w:t>
      </w:r>
      <w:r>
        <w:rPr>
          <w:spacing w:val="-5"/>
        </w:rPr>
        <w:t xml:space="preserve"> </w:t>
      </w:r>
      <w:r>
        <w:t>ePHI</w:t>
      </w:r>
      <w:r>
        <w:rPr>
          <w:spacing w:val="-1"/>
        </w:rPr>
        <w:t xml:space="preserve"> </w:t>
      </w:r>
      <w:r>
        <w:t>or</w:t>
      </w:r>
      <w:r>
        <w:rPr>
          <w:spacing w:val="-4"/>
        </w:rPr>
        <w:t xml:space="preserve"> </w:t>
      </w:r>
      <w:r>
        <w:t>to</w:t>
      </w:r>
      <w:r>
        <w:rPr>
          <w:spacing w:val="-5"/>
        </w:rPr>
        <w:t xml:space="preserve"> </w:t>
      </w:r>
      <w:r>
        <w:t>another</w:t>
      </w:r>
      <w:r>
        <w:rPr>
          <w:spacing w:val="-1"/>
        </w:rPr>
        <w:t xml:space="preserve"> </w:t>
      </w:r>
      <w:r>
        <w:t>electronic</w:t>
      </w:r>
      <w:r>
        <w:rPr>
          <w:spacing w:val="-2"/>
        </w:rPr>
        <w:t xml:space="preserve"> </w:t>
      </w:r>
      <w:r>
        <w:t>information</w:t>
      </w:r>
      <w:r>
        <w:rPr>
          <w:spacing w:val="-3"/>
        </w:rPr>
        <w:t xml:space="preserve"> </w:t>
      </w:r>
      <w:r>
        <w:t>system</w:t>
      </w:r>
      <w:r>
        <w:rPr>
          <w:spacing w:val="-4"/>
        </w:rPr>
        <w:t xml:space="preserve"> </w:t>
      </w:r>
      <w:r>
        <w:t>that</w:t>
      </w:r>
      <w:r>
        <w:rPr>
          <w:spacing w:val="-1"/>
        </w:rPr>
        <w:t xml:space="preserve"> </w:t>
      </w:r>
      <w:r>
        <w:t>otherwise</w:t>
      </w:r>
      <w:r>
        <w:rPr>
          <w:spacing w:val="-7"/>
        </w:rPr>
        <w:t xml:space="preserve"> </w:t>
      </w:r>
      <w:r>
        <w:t>affects</w:t>
      </w:r>
      <w:r>
        <w:rPr>
          <w:spacing w:val="-5"/>
        </w:rPr>
        <w:t xml:space="preserve"> </w:t>
      </w:r>
      <w:r>
        <w:t>the</w:t>
      </w:r>
      <w:r>
        <w:rPr>
          <w:spacing w:val="-3"/>
        </w:rPr>
        <w:t xml:space="preserve"> </w:t>
      </w:r>
      <w:r>
        <w:t>CIA</w:t>
      </w:r>
      <w:r>
        <w:rPr>
          <w:spacing w:val="-14"/>
        </w:rPr>
        <w:t xml:space="preserve"> </w:t>
      </w:r>
      <w:r>
        <w:t>of</w:t>
      </w:r>
      <w:r>
        <w:rPr>
          <w:spacing w:val="-1"/>
        </w:rPr>
        <w:t xml:space="preserve"> </w:t>
      </w:r>
      <w:r>
        <w:t>ePHI.</w:t>
      </w:r>
      <w:r>
        <w:rPr>
          <w:spacing w:val="-4"/>
        </w:rPr>
        <w:t xml:space="preserve"> </w:t>
      </w:r>
      <w:r>
        <w:t>OCR provides several examples of this, including an electronic information system that contains the decryption keys for a regulated entity's encryption algorithms.</w:t>
      </w:r>
    </w:p>
    <w:p w14:paraId="737C7E46" w14:textId="77777777" w:rsidR="00254A57" w:rsidRDefault="00855638">
      <w:pPr>
        <w:pStyle w:val="Heading1"/>
        <w:numPr>
          <w:ilvl w:val="0"/>
          <w:numId w:val="25"/>
        </w:numPr>
        <w:tabs>
          <w:tab w:val="left" w:pos="838"/>
        </w:tabs>
        <w:spacing w:before="158"/>
        <w:ind w:left="838" w:hanging="358"/>
      </w:pPr>
      <w:r>
        <w:t>Adding</w:t>
      </w:r>
      <w:r>
        <w:rPr>
          <w:spacing w:val="-4"/>
        </w:rPr>
        <w:t xml:space="preserve"> </w:t>
      </w:r>
      <w:r>
        <w:t>a</w:t>
      </w:r>
      <w:r>
        <w:rPr>
          <w:spacing w:val="-3"/>
        </w:rPr>
        <w:t xml:space="preserve"> </w:t>
      </w:r>
      <w:r>
        <w:t>Definition</w:t>
      </w:r>
      <w:r>
        <w:rPr>
          <w:spacing w:val="-3"/>
        </w:rPr>
        <w:t xml:space="preserve"> </w:t>
      </w:r>
      <w:r>
        <w:t>of</w:t>
      </w:r>
      <w:r>
        <w:rPr>
          <w:spacing w:val="-4"/>
        </w:rPr>
        <w:t xml:space="preserve"> </w:t>
      </w:r>
      <w:r>
        <w:t>“Risk”</w:t>
      </w:r>
      <w:r>
        <w:rPr>
          <w:spacing w:val="-5"/>
        </w:rPr>
        <w:t xml:space="preserve"> </w:t>
      </w:r>
      <w:r>
        <w:t>(pages</w:t>
      </w:r>
      <w:r>
        <w:rPr>
          <w:spacing w:val="-3"/>
        </w:rPr>
        <w:t xml:space="preserve"> </w:t>
      </w:r>
      <w:r>
        <w:t>92</w:t>
      </w:r>
      <w:r>
        <w:rPr>
          <w:spacing w:val="-5"/>
        </w:rPr>
        <w:t xml:space="preserve"> </w:t>
      </w:r>
      <w:r>
        <w:t>and</w:t>
      </w:r>
      <w:r>
        <w:rPr>
          <w:spacing w:val="-3"/>
        </w:rPr>
        <w:t xml:space="preserve"> </w:t>
      </w:r>
      <w:r>
        <w:rPr>
          <w:spacing w:val="-4"/>
        </w:rPr>
        <w:t>358)</w:t>
      </w:r>
    </w:p>
    <w:p w14:paraId="0A053E17" w14:textId="77777777" w:rsidR="00254A57" w:rsidRDefault="00855638">
      <w:pPr>
        <w:pStyle w:val="BodyText"/>
        <w:spacing w:before="181" w:line="259" w:lineRule="auto"/>
      </w:pPr>
      <w:r>
        <w:t xml:space="preserve">OCR believes that defining the term “risk” would clarify several existing and proposed provisions of the Security Rule – including the factors regulated entities must consider when determining the security </w:t>
      </w:r>
      <w:proofErr w:type="gramStart"/>
      <w:r>
        <w:t>measures</w:t>
      </w:r>
      <w:proofErr w:type="gramEnd"/>
      <w:r>
        <w:rPr>
          <w:spacing w:val="-6"/>
        </w:rPr>
        <w:t xml:space="preserve"> </w:t>
      </w:r>
      <w:r>
        <w:t>they</w:t>
      </w:r>
      <w:r>
        <w:rPr>
          <w:spacing w:val="-1"/>
        </w:rPr>
        <w:t xml:space="preserve"> </w:t>
      </w:r>
      <w:r>
        <w:t>will</w:t>
      </w:r>
      <w:r>
        <w:rPr>
          <w:spacing w:val="-2"/>
        </w:rPr>
        <w:t xml:space="preserve"> </w:t>
      </w:r>
      <w:r>
        <w:t>implement</w:t>
      </w:r>
      <w:r>
        <w:rPr>
          <w:spacing w:val="-2"/>
        </w:rPr>
        <w:t xml:space="preserve"> </w:t>
      </w:r>
      <w:r>
        <w:t>and</w:t>
      </w:r>
      <w:r>
        <w:rPr>
          <w:spacing w:val="-4"/>
        </w:rPr>
        <w:t xml:space="preserve"> </w:t>
      </w:r>
      <w:r>
        <w:t>the</w:t>
      </w:r>
      <w:r>
        <w:rPr>
          <w:spacing w:val="-2"/>
        </w:rPr>
        <w:t xml:space="preserve"> </w:t>
      </w:r>
      <w:r>
        <w:t>importance</w:t>
      </w:r>
      <w:r>
        <w:rPr>
          <w:spacing w:val="-4"/>
        </w:rPr>
        <w:t xml:space="preserve"> </w:t>
      </w:r>
      <w:r>
        <w:t>and</w:t>
      </w:r>
      <w:r>
        <w:rPr>
          <w:spacing w:val="-2"/>
        </w:rPr>
        <w:t xml:space="preserve"> </w:t>
      </w:r>
      <w:r>
        <w:t>purpose</w:t>
      </w:r>
      <w:r>
        <w:rPr>
          <w:spacing w:val="-2"/>
        </w:rPr>
        <w:t xml:space="preserve"> </w:t>
      </w:r>
      <w:r>
        <w:t>of</w:t>
      </w:r>
      <w:r>
        <w:rPr>
          <w:spacing w:val="-3"/>
        </w:rPr>
        <w:t xml:space="preserve"> </w:t>
      </w:r>
      <w:r>
        <w:t>conducting</w:t>
      </w:r>
      <w:r>
        <w:rPr>
          <w:spacing w:val="-2"/>
        </w:rPr>
        <w:t xml:space="preserve"> </w:t>
      </w:r>
      <w:r>
        <w:t>the</w:t>
      </w:r>
      <w:r>
        <w:rPr>
          <w:spacing w:val="-4"/>
        </w:rPr>
        <w:t xml:space="preserve"> </w:t>
      </w:r>
      <w:r>
        <w:t>required</w:t>
      </w:r>
      <w:r>
        <w:rPr>
          <w:spacing w:val="-4"/>
        </w:rPr>
        <w:t xml:space="preserve"> </w:t>
      </w:r>
      <w:r>
        <w:t>risk</w:t>
      </w:r>
      <w:r>
        <w:rPr>
          <w:spacing w:val="-4"/>
        </w:rPr>
        <w:t xml:space="preserve"> </w:t>
      </w:r>
      <w:r>
        <w:t>analysis. OCR proposes to define this term as:</w:t>
      </w:r>
    </w:p>
    <w:p w14:paraId="062BB92C" w14:textId="77777777" w:rsidR="00254A57" w:rsidRDefault="00855638">
      <w:pPr>
        <w:spacing w:before="160" w:line="256" w:lineRule="auto"/>
        <w:ind w:left="840" w:right="218"/>
        <w:rPr>
          <w:i/>
        </w:rPr>
      </w:pPr>
      <w:r>
        <w:rPr>
          <w:i/>
        </w:rPr>
        <w:t>Risk</w:t>
      </w:r>
      <w:r>
        <w:rPr>
          <w:i/>
          <w:spacing w:val="-4"/>
        </w:rPr>
        <w:t xml:space="preserve"> </w:t>
      </w:r>
      <w:r>
        <w:rPr>
          <w:i/>
        </w:rPr>
        <w:t>means</w:t>
      </w:r>
      <w:r>
        <w:rPr>
          <w:i/>
          <w:spacing w:val="-7"/>
        </w:rPr>
        <w:t xml:space="preserve"> </w:t>
      </w:r>
      <w:r>
        <w:rPr>
          <w:i/>
        </w:rPr>
        <w:t>the</w:t>
      </w:r>
      <w:r>
        <w:rPr>
          <w:i/>
          <w:spacing w:val="-7"/>
        </w:rPr>
        <w:t xml:space="preserve"> </w:t>
      </w:r>
      <w:r>
        <w:rPr>
          <w:i/>
        </w:rPr>
        <w:t>extent</w:t>
      </w:r>
      <w:r>
        <w:rPr>
          <w:i/>
          <w:spacing w:val="-5"/>
        </w:rPr>
        <w:t xml:space="preserve"> </w:t>
      </w:r>
      <w:r>
        <w:rPr>
          <w:i/>
        </w:rPr>
        <w:t>to</w:t>
      </w:r>
      <w:r>
        <w:rPr>
          <w:i/>
          <w:spacing w:val="-7"/>
        </w:rPr>
        <w:t xml:space="preserve"> </w:t>
      </w:r>
      <w:r>
        <w:rPr>
          <w:i/>
        </w:rPr>
        <w:t>which</w:t>
      </w:r>
      <w:r>
        <w:rPr>
          <w:i/>
          <w:spacing w:val="-5"/>
        </w:rPr>
        <w:t xml:space="preserve"> </w:t>
      </w:r>
      <w:r>
        <w:rPr>
          <w:i/>
        </w:rPr>
        <w:t>the</w:t>
      </w:r>
      <w:r>
        <w:rPr>
          <w:i/>
          <w:spacing w:val="-7"/>
        </w:rPr>
        <w:t xml:space="preserve"> </w:t>
      </w:r>
      <w:r>
        <w:rPr>
          <w:i/>
        </w:rPr>
        <w:t>confidentiality,</w:t>
      </w:r>
      <w:r>
        <w:rPr>
          <w:i/>
          <w:spacing w:val="-5"/>
        </w:rPr>
        <w:t xml:space="preserve"> </w:t>
      </w:r>
      <w:r>
        <w:rPr>
          <w:i/>
        </w:rPr>
        <w:t>integrity,</w:t>
      </w:r>
      <w:r>
        <w:rPr>
          <w:i/>
          <w:spacing w:val="-3"/>
        </w:rPr>
        <w:t xml:space="preserve"> </w:t>
      </w:r>
      <w:r>
        <w:rPr>
          <w:i/>
        </w:rPr>
        <w:t>or</w:t>
      </w:r>
      <w:r>
        <w:rPr>
          <w:i/>
          <w:spacing w:val="-3"/>
        </w:rPr>
        <w:t xml:space="preserve"> </w:t>
      </w:r>
      <w:r>
        <w:rPr>
          <w:i/>
        </w:rPr>
        <w:t>availability</w:t>
      </w:r>
      <w:r>
        <w:rPr>
          <w:i/>
          <w:spacing w:val="-4"/>
        </w:rPr>
        <w:t xml:space="preserve"> </w:t>
      </w:r>
      <w:r>
        <w:rPr>
          <w:i/>
        </w:rPr>
        <w:t>of</w:t>
      </w:r>
      <w:r>
        <w:rPr>
          <w:i/>
          <w:spacing w:val="-5"/>
        </w:rPr>
        <w:t xml:space="preserve"> </w:t>
      </w:r>
      <w:r>
        <w:rPr>
          <w:i/>
        </w:rPr>
        <w:t>ePHI</w:t>
      </w:r>
      <w:r>
        <w:rPr>
          <w:i/>
          <w:spacing w:val="-3"/>
        </w:rPr>
        <w:t xml:space="preserve"> </w:t>
      </w:r>
      <w:r>
        <w:rPr>
          <w:i/>
        </w:rPr>
        <w:t>is</w:t>
      </w:r>
      <w:r>
        <w:rPr>
          <w:i/>
          <w:spacing w:val="-7"/>
        </w:rPr>
        <w:t xml:space="preserve"> </w:t>
      </w:r>
      <w:r>
        <w:rPr>
          <w:i/>
        </w:rPr>
        <w:t>threatened</w:t>
      </w:r>
      <w:r>
        <w:rPr>
          <w:i/>
        </w:rPr>
        <w:t xml:space="preserve"> by a potential circumstance or event.</w:t>
      </w:r>
    </w:p>
    <w:p w14:paraId="566B8508" w14:textId="77777777" w:rsidR="00254A57" w:rsidRDefault="00254A57">
      <w:pPr>
        <w:pStyle w:val="BodyText"/>
        <w:spacing w:before="24"/>
        <w:ind w:left="0"/>
        <w:rPr>
          <w:i/>
        </w:rPr>
      </w:pPr>
    </w:p>
    <w:p w14:paraId="75DB58A6" w14:textId="77777777" w:rsidR="00254A57" w:rsidRDefault="00855638">
      <w:pPr>
        <w:pStyle w:val="Heading1"/>
        <w:numPr>
          <w:ilvl w:val="0"/>
          <w:numId w:val="25"/>
        </w:numPr>
        <w:tabs>
          <w:tab w:val="left" w:pos="838"/>
          <w:tab w:val="left" w:pos="840"/>
        </w:tabs>
        <w:spacing w:before="0" w:line="256" w:lineRule="auto"/>
        <w:ind w:right="659"/>
      </w:pPr>
      <w:r>
        <w:t>Clarifying</w:t>
      </w:r>
      <w:r>
        <w:rPr>
          <w:spacing w:val="-4"/>
        </w:rPr>
        <w:t xml:space="preserve"> </w:t>
      </w:r>
      <w:r>
        <w:t>the</w:t>
      </w:r>
      <w:r>
        <w:rPr>
          <w:spacing w:val="-4"/>
        </w:rPr>
        <w:t xml:space="preserve"> </w:t>
      </w:r>
      <w:r>
        <w:t>Definitions</w:t>
      </w:r>
      <w:r>
        <w:rPr>
          <w:spacing w:val="-2"/>
        </w:rPr>
        <w:t xml:space="preserve"> </w:t>
      </w:r>
      <w:r>
        <w:t>of</w:t>
      </w:r>
      <w:r>
        <w:rPr>
          <w:spacing w:val="-3"/>
        </w:rPr>
        <w:t xml:space="preserve"> </w:t>
      </w:r>
      <w:r>
        <w:t>“Security</w:t>
      </w:r>
      <w:r>
        <w:rPr>
          <w:spacing w:val="-2"/>
        </w:rPr>
        <w:t xml:space="preserve"> </w:t>
      </w:r>
      <w:r>
        <w:t>or</w:t>
      </w:r>
      <w:r>
        <w:rPr>
          <w:spacing w:val="-1"/>
        </w:rPr>
        <w:t xml:space="preserve"> </w:t>
      </w:r>
      <w:r>
        <w:t>Security</w:t>
      </w:r>
      <w:r>
        <w:rPr>
          <w:spacing w:val="-6"/>
        </w:rPr>
        <w:t xml:space="preserve"> </w:t>
      </w:r>
      <w:r>
        <w:t>Measures”</w:t>
      </w:r>
      <w:r>
        <w:rPr>
          <w:spacing w:val="-4"/>
        </w:rPr>
        <w:t xml:space="preserve"> </w:t>
      </w:r>
      <w:r>
        <w:t>and</w:t>
      </w:r>
      <w:r>
        <w:rPr>
          <w:spacing w:val="-2"/>
        </w:rPr>
        <w:t xml:space="preserve"> </w:t>
      </w:r>
      <w:r>
        <w:t>“Security</w:t>
      </w:r>
      <w:r>
        <w:rPr>
          <w:spacing w:val="-4"/>
        </w:rPr>
        <w:t xml:space="preserve"> </w:t>
      </w:r>
      <w:r>
        <w:t>Incident” (pages 93 and 358)</w:t>
      </w:r>
    </w:p>
    <w:p w14:paraId="7AE4C2D9" w14:textId="77777777" w:rsidR="00254A57" w:rsidRDefault="00855638">
      <w:pPr>
        <w:pStyle w:val="BodyText"/>
        <w:spacing w:before="164" w:line="259" w:lineRule="auto"/>
        <w:ind w:right="218"/>
      </w:pPr>
      <w:r>
        <w:t>OCR proposes to modify the definition of “security or security measures.” OCR says, “The existing definition</w:t>
      </w:r>
      <w:r>
        <w:rPr>
          <w:spacing w:val="-2"/>
        </w:rPr>
        <w:t xml:space="preserve"> </w:t>
      </w:r>
      <w:r>
        <w:t>does</w:t>
      </w:r>
      <w:r>
        <w:rPr>
          <w:spacing w:val="-1"/>
        </w:rPr>
        <w:t xml:space="preserve"> </w:t>
      </w:r>
      <w:r>
        <w:t>not</w:t>
      </w:r>
      <w:r>
        <w:rPr>
          <w:spacing w:val="-3"/>
        </w:rPr>
        <w:t xml:space="preserve"> </w:t>
      </w:r>
      <w:r>
        <w:t>make</w:t>
      </w:r>
      <w:r>
        <w:rPr>
          <w:spacing w:val="-6"/>
        </w:rPr>
        <w:t xml:space="preserve"> </w:t>
      </w:r>
      <w:r>
        <w:t>clear that a</w:t>
      </w:r>
      <w:r>
        <w:rPr>
          <w:spacing w:val="-4"/>
        </w:rPr>
        <w:t xml:space="preserve"> </w:t>
      </w:r>
      <w:r>
        <w:t>security</w:t>
      </w:r>
      <w:r>
        <w:rPr>
          <w:spacing w:val="-4"/>
        </w:rPr>
        <w:t xml:space="preserve"> </w:t>
      </w:r>
      <w:r>
        <w:t>incident</w:t>
      </w:r>
      <w:r>
        <w:rPr>
          <w:spacing w:val="-3"/>
        </w:rPr>
        <w:t xml:space="preserve"> </w:t>
      </w:r>
      <w:r>
        <w:t>may</w:t>
      </w:r>
      <w:r>
        <w:rPr>
          <w:spacing w:val="-4"/>
        </w:rPr>
        <w:t xml:space="preserve"> </w:t>
      </w:r>
      <w:r>
        <w:t>result</w:t>
      </w:r>
      <w:r>
        <w:rPr>
          <w:spacing w:val="-2"/>
        </w:rPr>
        <w:t xml:space="preserve"> </w:t>
      </w:r>
      <w:r>
        <w:t>from</w:t>
      </w:r>
      <w:r>
        <w:rPr>
          <w:spacing w:val="-5"/>
        </w:rPr>
        <w:t xml:space="preserve"> </w:t>
      </w:r>
      <w:r>
        <w:t>two</w:t>
      </w:r>
      <w:r>
        <w:rPr>
          <w:spacing w:val="-2"/>
        </w:rPr>
        <w:t xml:space="preserve"> </w:t>
      </w:r>
      <w:r>
        <w:t>types</w:t>
      </w:r>
      <w:r>
        <w:rPr>
          <w:spacing w:val="-1"/>
        </w:rPr>
        <w:t xml:space="preserve"> </w:t>
      </w:r>
      <w:r>
        <w:t>of</w:t>
      </w:r>
      <w:r>
        <w:rPr>
          <w:spacing w:val="-2"/>
        </w:rPr>
        <w:t xml:space="preserve"> </w:t>
      </w:r>
      <w:r>
        <w:t>behaviors—those related to attempted or successful but unauthorized access, use, disclosure, modification, or destruction of information in an information system, and those that are related to the attempted or successful unauthorized interference with system operations in an information system.” Proposed definition below:</w:t>
      </w:r>
    </w:p>
    <w:p w14:paraId="35140A6D" w14:textId="77777777" w:rsidR="00254A57" w:rsidRDefault="00855638">
      <w:pPr>
        <w:spacing w:before="158" w:line="259" w:lineRule="auto"/>
        <w:ind w:left="840" w:right="218"/>
        <w:rPr>
          <w:i/>
        </w:rPr>
      </w:pPr>
      <w:r>
        <w:rPr>
          <w:i/>
        </w:rPr>
        <w:t>Security or security measures encompass all of the administrative, physical, and technical safeguards</w:t>
      </w:r>
      <w:r>
        <w:rPr>
          <w:i/>
          <w:spacing w:val="-5"/>
        </w:rPr>
        <w:t xml:space="preserve"> </w:t>
      </w:r>
      <w:r>
        <w:rPr>
          <w:i/>
        </w:rPr>
        <w:t>in</w:t>
      </w:r>
      <w:r>
        <w:rPr>
          <w:i/>
          <w:spacing w:val="-3"/>
        </w:rPr>
        <w:t xml:space="preserve"> </w:t>
      </w:r>
      <w:r>
        <w:rPr>
          <w:i/>
        </w:rPr>
        <w:t>or</w:t>
      </w:r>
      <w:r>
        <w:rPr>
          <w:i/>
          <w:spacing w:val="-1"/>
        </w:rPr>
        <w:t xml:space="preserve"> </w:t>
      </w:r>
      <w:r>
        <w:rPr>
          <w:i/>
        </w:rPr>
        <w:t>applied</w:t>
      </w:r>
      <w:r>
        <w:rPr>
          <w:i/>
          <w:spacing w:val="-5"/>
        </w:rPr>
        <w:t xml:space="preserve"> </w:t>
      </w:r>
      <w:r>
        <w:rPr>
          <w:i/>
        </w:rPr>
        <w:t>to</w:t>
      </w:r>
      <w:r>
        <w:rPr>
          <w:i/>
          <w:spacing w:val="-3"/>
        </w:rPr>
        <w:t xml:space="preserve"> </w:t>
      </w:r>
      <w:r>
        <w:rPr>
          <w:i/>
        </w:rPr>
        <w:t>an</w:t>
      </w:r>
      <w:r>
        <w:rPr>
          <w:i/>
          <w:spacing w:val="-5"/>
        </w:rPr>
        <w:t xml:space="preserve"> </w:t>
      </w:r>
      <w:r>
        <w:rPr>
          <w:i/>
        </w:rPr>
        <w:t>information</w:t>
      </w:r>
      <w:r>
        <w:rPr>
          <w:i/>
          <w:spacing w:val="-5"/>
        </w:rPr>
        <w:t xml:space="preserve"> </w:t>
      </w:r>
      <w:r>
        <w:rPr>
          <w:i/>
        </w:rPr>
        <w:t>system.</w:t>
      </w:r>
      <w:r>
        <w:rPr>
          <w:i/>
          <w:spacing w:val="-1"/>
        </w:rPr>
        <w:t xml:space="preserve"> </w:t>
      </w:r>
      <w:r>
        <w:rPr>
          <w:i/>
        </w:rPr>
        <w:t>Security</w:t>
      </w:r>
      <w:r>
        <w:rPr>
          <w:i/>
          <w:spacing w:val="-2"/>
        </w:rPr>
        <w:t xml:space="preserve"> </w:t>
      </w:r>
      <w:r>
        <w:rPr>
          <w:i/>
        </w:rPr>
        <w:t>incident</w:t>
      </w:r>
      <w:r>
        <w:rPr>
          <w:i/>
          <w:spacing w:val="-6"/>
        </w:rPr>
        <w:t xml:space="preserve"> </w:t>
      </w:r>
      <w:r>
        <w:rPr>
          <w:i/>
        </w:rPr>
        <w:t>means</w:t>
      </w:r>
      <w:r>
        <w:rPr>
          <w:i/>
          <w:spacing w:val="-2"/>
        </w:rPr>
        <w:t xml:space="preserve"> </w:t>
      </w:r>
      <w:r>
        <w:rPr>
          <w:i/>
        </w:rPr>
        <w:t>any</w:t>
      </w:r>
      <w:r>
        <w:rPr>
          <w:i/>
          <w:spacing w:val="-2"/>
        </w:rPr>
        <w:t xml:space="preserve"> </w:t>
      </w:r>
      <w:r>
        <w:rPr>
          <w:i/>
        </w:rPr>
        <w:t>of</w:t>
      </w:r>
      <w:r>
        <w:rPr>
          <w:i/>
          <w:spacing w:val="-4"/>
        </w:rPr>
        <w:t xml:space="preserve"> </w:t>
      </w:r>
      <w:r>
        <w:rPr>
          <w:i/>
        </w:rPr>
        <w:t>the</w:t>
      </w:r>
      <w:r>
        <w:rPr>
          <w:i/>
          <w:spacing w:val="-5"/>
        </w:rPr>
        <w:t xml:space="preserve"> </w:t>
      </w:r>
      <w:r>
        <w:rPr>
          <w:i/>
        </w:rPr>
        <w:t>following:</w:t>
      </w:r>
    </w:p>
    <w:p w14:paraId="5CE0BA5B" w14:textId="77777777" w:rsidR="00254A57" w:rsidRDefault="00855638">
      <w:pPr>
        <w:spacing w:before="1" w:line="256" w:lineRule="auto"/>
        <w:ind w:left="840" w:right="218"/>
        <w:rPr>
          <w:i/>
        </w:rPr>
      </w:pPr>
      <w:r>
        <w:rPr>
          <w:i/>
        </w:rPr>
        <w:t>(1)</w:t>
      </w:r>
      <w:r>
        <w:rPr>
          <w:i/>
          <w:spacing w:val="-2"/>
        </w:rPr>
        <w:t xml:space="preserve"> </w:t>
      </w:r>
      <w:r>
        <w:rPr>
          <w:i/>
        </w:rPr>
        <w:t>The</w:t>
      </w:r>
      <w:r>
        <w:rPr>
          <w:i/>
          <w:spacing w:val="-4"/>
        </w:rPr>
        <w:t xml:space="preserve"> </w:t>
      </w:r>
      <w:r>
        <w:rPr>
          <w:i/>
        </w:rPr>
        <w:t>attempted</w:t>
      </w:r>
      <w:r>
        <w:rPr>
          <w:i/>
          <w:spacing w:val="-6"/>
        </w:rPr>
        <w:t xml:space="preserve"> </w:t>
      </w:r>
      <w:r>
        <w:rPr>
          <w:i/>
        </w:rPr>
        <w:t>or</w:t>
      </w:r>
      <w:r>
        <w:rPr>
          <w:i/>
          <w:spacing w:val="-5"/>
        </w:rPr>
        <w:t xml:space="preserve"> </w:t>
      </w:r>
      <w:r>
        <w:rPr>
          <w:i/>
        </w:rPr>
        <w:t>successful</w:t>
      </w:r>
      <w:r>
        <w:rPr>
          <w:i/>
          <w:spacing w:val="-4"/>
        </w:rPr>
        <w:t xml:space="preserve"> </w:t>
      </w:r>
      <w:r>
        <w:rPr>
          <w:i/>
        </w:rPr>
        <w:t>unauthorized</w:t>
      </w:r>
      <w:r>
        <w:rPr>
          <w:i/>
          <w:spacing w:val="-6"/>
        </w:rPr>
        <w:t xml:space="preserve"> </w:t>
      </w:r>
      <w:r>
        <w:rPr>
          <w:i/>
        </w:rPr>
        <w:t>access,</w:t>
      </w:r>
      <w:r>
        <w:rPr>
          <w:i/>
          <w:spacing w:val="-2"/>
        </w:rPr>
        <w:t xml:space="preserve"> </w:t>
      </w:r>
      <w:r>
        <w:rPr>
          <w:i/>
        </w:rPr>
        <w:t>use,</w:t>
      </w:r>
      <w:r>
        <w:rPr>
          <w:i/>
          <w:spacing w:val="-4"/>
        </w:rPr>
        <w:t xml:space="preserve"> </w:t>
      </w:r>
      <w:r>
        <w:rPr>
          <w:i/>
        </w:rPr>
        <w:t>disclosure,</w:t>
      </w:r>
      <w:r>
        <w:rPr>
          <w:i/>
          <w:spacing w:val="-7"/>
        </w:rPr>
        <w:t xml:space="preserve"> </w:t>
      </w:r>
      <w:r>
        <w:rPr>
          <w:i/>
        </w:rPr>
        <w:t>modification,</w:t>
      </w:r>
      <w:r>
        <w:rPr>
          <w:i/>
          <w:spacing w:val="-2"/>
        </w:rPr>
        <w:t xml:space="preserve"> </w:t>
      </w:r>
      <w:r>
        <w:rPr>
          <w:i/>
        </w:rPr>
        <w:t>or destruction of information in an information system. (2) The attempted or successful unauthorized interference with system operations in an information system.</w:t>
      </w:r>
    </w:p>
    <w:p w14:paraId="345A2F31" w14:textId="77777777" w:rsidR="00254A57" w:rsidRDefault="00855638">
      <w:pPr>
        <w:pStyle w:val="Heading1"/>
        <w:numPr>
          <w:ilvl w:val="0"/>
          <w:numId w:val="25"/>
        </w:numPr>
        <w:tabs>
          <w:tab w:val="left" w:pos="838"/>
        </w:tabs>
        <w:spacing w:before="164"/>
        <w:ind w:left="838" w:hanging="358"/>
      </w:pPr>
      <w:r>
        <w:t>Adding</w:t>
      </w:r>
      <w:r>
        <w:rPr>
          <w:spacing w:val="-10"/>
        </w:rPr>
        <w:t xml:space="preserve"> </w:t>
      </w:r>
      <w:r>
        <w:t>Definitions</w:t>
      </w:r>
      <w:r>
        <w:rPr>
          <w:spacing w:val="-9"/>
        </w:rPr>
        <w:t xml:space="preserve"> </w:t>
      </w:r>
      <w:r>
        <w:t>of</w:t>
      </w:r>
      <w:r>
        <w:rPr>
          <w:spacing w:val="-8"/>
        </w:rPr>
        <w:t xml:space="preserve"> </w:t>
      </w:r>
      <w:r>
        <w:t>“Technical</w:t>
      </w:r>
      <w:r>
        <w:rPr>
          <w:spacing w:val="-5"/>
        </w:rPr>
        <w:t xml:space="preserve"> </w:t>
      </w:r>
      <w:r>
        <w:t>Controls”</w:t>
      </w:r>
      <w:r>
        <w:rPr>
          <w:spacing w:val="-9"/>
        </w:rPr>
        <w:t xml:space="preserve"> </w:t>
      </w:r>
      <w:r>
        <w:t>(pages</w:t>
      </w:r>
      <w:r>
        <w:rPr>
          <w:spacing w:val="-7"/>
        </w:rPr>
        <w:t xml:space="preserve"> </w:t>
      </w:r>
      <w:r>
        <w:t>95</w:t>
      </w:r>
      <w:r>
        <w:rPr>
          <w:spacing w:val="-8"/>
        </w:rPr>
        <w:t xml:space="preserve"> </w:t>
      </w:r>
      <w:r>
        <w:t>and</w:t>
      </w:r>
      <w:r>
        <w:rPr>
          <w:spacing w:val="-8"/>
        </w:rPr>
        <w:t xml:space="preserve"> </w:t>
      </w:r>
      <w:r>
        <w:rPr>
          <w:spacing w:val="-4"/>
        </w:rPr>
        <w:t>358)</w:t>
      </w:r>
    </w:p>
    <w:p w14:paraId="02D1477E" w14:textId="77777777" w:rsidR="00254A57" w:rsidRDefault="00855638">
      <w:pPr>
        <w:pStyle w:val="BodyText"/>
        <w:spacing w:before="179"/>
      </w:pPr>
      <w:r>
        <w:t>OCR</w:t>
      </w:r>
      <w:r>
        <w:rPr>
          <w:spacing w:val="-5"/>
        </w:rPr>
        <w:t xml:space="preserve"> </w:t>
      </w:r>
      <w:r>
        <w:t>proposes</w:t>
      </w:r>
      <w:r>
        <w:rPr>
          <w:spacing w:val="-5"/>
        </w:rPr>
        <w:t xml:space="preserve"> </w:t>
      </w:r>
      <w:r>
        <w:t>to</w:t>
      </w:r>
      <w:r>
        <w:rPr>
          <w:spacing w:val="-3"/>
        </w:rPr>
        <w:t xml:space="preserve"> </w:t>
      </w:r>
      <w:r>
        <w:t>add</w:t>
      </w:r>
      <w:r>
        <w:rPr>
          <w:spacing w:val="-5"/>
        </w:rPr>
        <w:t xml:space="preserve"> </w:t>
      </w:r>
      <w:r>
        <w:t>and</w:t>
      </w:r>
      <w:r>
        <w:rPr>
          <w:spacing w:val="-3"/>
        </w:rPr>
        <w:t xml:space="preserve"> </w:t>
      </w:r>
      <w:r>
        <w:t>define</w:t>
      </w:r>
      <w:r>
        <w:rPr>
          <w:spacing w:val="-5"/>
        </w:rPr>
        <w:t xml:space="preserve"> </w:t>
      </w:r>
      <w:r>
        <w:t>the</w:t>
      </w:r>
      <w:r>
        <w:rPr>
          <w:spacing w:val="-5"/>
        </w:rPr>
        <w:t xml:space="preserve"> </w:t>
      </w:r>
      <w:r>
        <w:t>term</w:t>
      </w:r>
      <w:r>
        <w:rPr>
          <w:spacing w:val="-4"/>
        </w:rPr>
        <w:t xml:space="preserve"> </w:t>
      </w:r>
      <w:r>
        <w:t>“technical</w:t>
      </w:r>
      <w:r>
        <w:rPr>
          <w:spacing w:val="-3"/>
        </w:rPr>
        <w:t xml:space="preserve"> </w:t>
      </w:r>
      <w:r>
        <w:t>controls”</w:t>
      </w:r>
      <w:r>
        <w:rPr>
          <w:spacing w:val="-3"/>
        </w:rPr>
        <w:t xml:space="preserve"> </w:t>
      </w:r>
      <w:r>
        <w:t>to</w:t>
      </w:r>
      <w:r>
        <w:rPr>
          <w:spacing w:val="-4"/>
        </w:rPr>
        <w:t xml:space="preserve"> </w:t>
      </w:r>
      <w:r>
        <w:rPr>
          <w:spacing w:val="-2"/>
        </w:rPr>
        <w:t>mean:</w:t>
      </w:r>
    </w:p>
    <w:p w14:paraId="31B05456" w14:textId="77777777" w:rsidR="00254A57" w:rsidRDefault="00855638">
      <w:pPr>
        <w:spacing w:before="184" w:line="259" w:lineRule="auto"/>
        <w:ind w:left="840" w:right="218"/>
        <w:rPr>
          <w:i/>
        </w:rPr>
      </w:pPr>
      <w:r>
        <w:rPr>
          <w:i/>
        </w:rPr>
        <w:t>Technical controls means the technical mechanisms contained in the hardware, software, or firmware</w:t>
      </w:r>
      <w:r>
        <w:rPr>
          <w:i/>
          <w:spacing w:val="-3"/>
        </w:rPr>
        <w:t xml:space="preserve"> </w:t>
      </w:r>
      <w:r>
        <w:rPr>
          <w:i/>
        </w:rPr>
        <w:t>components</w:t>
      </w:r>
      <w:r>
        <w:rPr>
          <w:i/>
          <w:spacing w:val="-3"/>
        </w:rPr>
        <w:t xml:space="preserve"> </w:t>
      </w:r>
      <w:r>
        <w:rPr>
          <w:i/>
        </w:rPr>
        <w:t>of</w:t>
      </w:r>
      <w:r>
        <w:rPr>
          <w:i/>
          <w:spacing w:val="-4"/>
        </w:rPr>
        <w:t xml:space="preserve"> </w:t>
      </w:r>
      <w:r>
        <w:rPr>
          <w:i/>
        </w:rPr>
        <w:t>an</w:t>
      </w:r>
      <w:r>
        <w:rPr>
          <w:i/>
          <w:spacing w:val="-3"/>
        </w:rPr>
        <w:t xml:space="preserve"> </w:t>
      </w:r>
      <w:r>
        <w:rPr>
          <w:i/>
        </w:rPr>
        <w:t>electronic</w:t>
      </w:r>
      <w:r>
        <w:rPr>
          <w:i/>
          <w:spacing w:val="-5"/>
        </w:rPr>
        <w:t xml:space="preserve"> </w:t>
      </w:r>
      <w:r>
        <w:rPr>
          <w:i/>
        </w:rPr>
        <w:t>information</w:t>
      </w:r>
      <w:r>
        <w:rPr>
          <w:i/>
          <w:spacing w:val="-3"/>
        </w:rPr>
        <w:t xml:space="preserve"> </w:t>
      </w:r>
      <w:r>
        <w:rPr>
          <w:i/>
        </w:rPr>
        <w:t>system</w:t>
      </w:r>
      <w:r>
        <w:rPr>
          <w:i/>
          <w:spacing w:val="-4"/>
        </w:rPr>
        <w:t xml:space="preserve"> </w:t>
      </w:r>
      <w:r>
        <w:rPr>
          <w:i/>
        </w:rPr>
        <w:t>that</w:t>
      </w:r>
      <w:r>
        <w:rPr>
          <w:i/>
          <w:spacing w:val="-2"/>
        </w:rPr>
        <w:t xml:space="preserve"> </w:t>
      </w:r>
      <w:r>
        <w:rPr>
          <w:i/>
        </w:rPr>
        <w:t>are</w:t>
      </w:r>
      <w:r>
        <w:rPr>
          <w:i/>
          <w:spacing w:val="-3"/>
        </w:rPr>
        <w:t xml:space="preserve"> </w:t>
      </w:r>
      <w:r>
        <w:rPr>
          <w:i/>
        </w:rPr>
        <w:t>primarily</w:t>
      </w:r>
      <w:r>
        <w:rPr>
          <w:i/>
          <w:spacing w:val="-3"/>
        </w:rPr>
        <w:t xml:space="preserve"> </w:t>
      </w:r>
      <w:r>
        <w:rPr>
          <w:i/>
        </w:rPr>
        <w:t>implemented</w:t>
      </w:r>
      <w:r>
        <w:rPr>
          <w:i/>
          <w:spacing w:val="-3"/>
        </w:rPr>
        <w:t xml:space="preserve"> </w:t>
      </w:r>
      <w:r>
        <w:rPr>
          <w:i/>
        </w:rPr>
        <w:t xml:space="preserve">and executed by the electronic information system to protect the information system and data </w:t>
      </w:r>
      <w:r>
        <w:rPr>
          <w:i/>
          <w:spacing w:val="-2"/>
        </w:rPr>
        <w:t>therein.</w:t>
      </w:r>
    </w:p>
    <w:p w14:paraId="54A03D7C" w14:textId="77777777" w:rsidR="00254A57" w:rsidRDefault="00855638">
      <w:pPr>
        <w:pStyle w:val="Heading1"/>
        <w:numPr>
          <w:ilvl w:val="0"/>
          <w:numId w:val="25"/>
        </w:numPr>
        <w:tabs>
          <w:tab w:val="left" w:pos="838"/>
        </w:tabs>
        <w:spacing w:before="155"/>
        <w:ind w:left="838" w:hanging="358"/>
      </w:pPr>
      <w:r>
        <w:t>Modifying</w:t>
      </w:r>
      <w:r>
        <w:rPr>
          <w:spacing w:val="-11"/>
        </w:rPr>
        <w:t xml:space="preserve"> </w:t>
      </w:r>
      <w:r>
        <w:t>the</w:t>
      </w:r>
      <w:r>
        <w:rPr>
          <w:spacing w:val="-9"/>
        </w:rPr>
        <w:t xml:space="preserve"> </w:t>
      </w:r>
      <w:r>
        <w:t>Definition</w:t>
      </w:r>
      <w:r>
        <w:rPr>
          <w:spacing w:val="-6"/>
        </w:rPr>
        <w:t xml:space="preserve"> </w:t>
      </w:r>
      <w:r>
        <w:t>of</w:t>
      </w:r>
      <w:r>
        <w:rPr>
          <w:spacing w:val="-8"/>
        </w:rPr>
        <w:t xml:space="preserve"> </w:t>
      </w:r>
      <w:r>
        <w:t>“Technical</w:t>
      </w:r>
      <w:r>
        <w:rPr>
          <w:spacing w:val="-5"/>
        </w:rPr>
        <w:t xml:space="preserve"> </w:t>
      </w:r>
      <w:r>
        <w:t>Safeguards”</w:t>
      </w:r>
      <w:r>
        <w:rPr>
          <w:spacing w:val="-8"/>
        </w:rPr>
        <w:t xml:space="preserve"> </w:t>
      </w:r>
      <w:r>
        <w:t>(pages</w:t>
      </w:r>
      <w:r>
        <w:rPr>
          <w:spacing w:val="-7"/>
        </w:rPr>
        <w:t xml:space="preserve"> </w:t>
      </w:r>
      <w:r>
        <w:t>96</w:t>
      </w:r>
      <w:r>
        <w:rPr>
          <w:spacing w:val="-9"/>
        </w:rPr>
        <w:t xml:space="preserve"> </w:t>
      </w:r>
      <w:r>
        <w:t>and</w:t>
      </w:r>
      <w:r>
        <w:rPr>
          <w:spacing w:val="-6"/>
        </w:rPr>
        <w:t xml:space="preserve"> </w:t>
      </w:r>
      <w:r>
        <w:rPr>
          <w:spacing w:val="-4"/>
        </w:rPr>
        <w:t>358)</w:t>
      </w:r>
    </w:p>
    <w:p w14:paraId="2263B183" w14:textId="77777777" w:rsidR="00254A57" w:rsidRDefault="00855638">
      <w:pPr>
        <w:pStyle w:val="BodyText"/>
        <w:spacing w:before="182"/>
      </w:pPr>
      <w:r>
        <w:t>OCR</w:t>
      </w:r>
      <w:r>
        <w:rPr>
          <w:spacing w:val="-4"/>
        </w:rPr>
        <w:t xml:space="preserve"> </w:t>
      </w:r>
      <w:r>
        <w:t>proposes</w:t>
      </w:r>
      <w:r>
        <w:rPr>
          <w:spacing w:val="-6"/>
        </w:rPr>
        <w:t xml:space="preserve"> </w:t>
      </w:r>
      <w:r>
        <w:t>to</w:t>
      </w:r>
      <w:r>
        <w:rPr>
          <w:spacing w:val="-5"/>
        </w:rPr>
        <w:t xml:space="preserve"> </w:t>
      </w:r>
      <w:r>
        <w:t>modify</w:t>
      </w:r>
      <w:r>
        <w:rPr>
          <w:spacing w:val="-5"/>
        </w:rPr>
        <w:t xml:space="preserve"> </w:t>
      </w:r>
      <w:r>
        <w:t>the</w:t>
      </w:r>
      <w:r>
        <w:rPr>
          <w:spacing w:val="-6"/>
        </w:rPr>
        <w:t xml:space="preserve"> </w:t>
      </w:r>
      <w:r>
        <w:t>definition</w:t>
      </w:r>
      <w:r>
        <w:rPr>
          <w:spacing w:val="-3"/>
        </w:rPr>
        <w:t xml:space="preserve"> </w:t>
      </w:r>
      <w:r>
        <w:t>of</w:t>
      </w:r>
      <w:r>
        <w:rPr>
          <w:spacing w:val="-5"/>
        </w:rPr>
        <w:t xml:space="preserve"> </w:t>
      </w:r>
      <w:r>
        <w:t>“technical</w:t>
      </w:r>
      <w:r>
        <w:rPr>
          <w:spacing w:val="-3"/>
        </w:rPr>
        <w:t xml:space="preserve"> </w:t>
      </w:r>
      <w:r>
        <w:t>safeguards”</w:t>
      </w:r>
      <w:r>
        <w:rPr>
          <w:spacing w:val="-4"/>
        </w:rPr>
        <w:t xml:space="preserve"> </w:t>
      </w:r>
      <w:r>
        <w:t>to</w:t>
      </w:r>
      <w:r>
        <w:rPr>
          <w:spacing w:val="-5"/>
        </w:rPr>
        <w:t xml:space="preserve"> </w:t>
      </w:r>
      <w:r>
        <w:rPr>
          <w:spacing w:val="-2"/>
        </w:rPr>
        <w:t>mean:</w:t>
      </w:r>
    </w:p>
    <w:p w14:paraId="659DC4E8" w14:textId="77777777" w:rsidR="00254A57" w:rsidRDefault="00855638">
      <w:pPr>
        <w:spacing w:before="181" w:line="256" w:lineRule="auto"/>
        <w:ind w:left="840"/>
        <w:rPr>
          <w:i/>
        </w:rPr>
      </w:pPr>
      <w:r>
        <w:rPr>
          <w:i/>
        </w:rPr>
        <w:t>The</w:t>
      </w:r>
      <w:r>
        <w:rPr>
          <w:i/>
          <w:spacing w:val="-4"/>
        </w:rPr>
        <w:t xml:space="preserve"> </w:t>
      </w:r>
      <w:r>
        <w:rPr>
          <w:i/>
        </w:rPr>
        <w:t>technology,</w:t>
      </w:r>
      <w:r>
        <w:rPr>
          <w:i/>
          <w:spacing w:val="-7"/>
        </w:rPr>
        <w:t xml:space="preserve"> </w:t>
      </w:r>
      <w:r>
        <w:rPr>
          <w:i/>
        </w:rPr>
        <w:t>technical</w:t>
      </w:r>
      <w:r>
        <w:rPr>
          <w:i/>
          <w:spacing w:val="-4"/>
        </w:rPr>
        <w:t xml:space="preserve"> </w:t>
      </w:r>
      <w:r>
        <w:rPr>
          <w:i/>
        </w:rPr>
        <w:t>controls,</w:t>
      </w:r>
      <w:r>
        <w:rPr>
          <w:i/>
          <w:spacing w:val="-2"/>
        </w:rPr>
        <w:t xml:space="preserve"> </w:t>
      </w:r>
      <w:r>
        <w:rPr>
          <w:i/>
        </w:rPr>
        <w:t>and</w:t>
      </w:r>
      <w:r>
        <w:rPr>
          <w:i/>
          <w:spacing w:val="-6"/>
        </w:rPr>
        <w:t xml:space="preserve"> </w:t>
      </w:r>
      <w:r>
        <w:rPr>
          <w:i/>
        </w:rPr>
        <w:t>related</w:t>
      </w:r>
      <w:r>
        <w:rPr>
          <w:i/>
          <w:spacing w:val="-4"/>
        </w:rPr>
        <w:t xml:space="preserve"> </w:t>
      </w:r>
      <w:r>
        <w:rPr>
          <w:i/>
        </w:rPr>
        <w:t>policies</w:t>
      </w:r>
      <w:r>
        <w:rPr>
          <w:i/>
          <w:spacing w:val="-3"/>
        </w:rPr>
        <w:t xml:space="preserve"> </w:t>
      </w:r>
      <w:r>
        <w:rPr>
          <w:i/>
        </w:rPr>
        <w:t>and</w:t>
      </w:r>
      <w:r>
        <w:rPr>
          <w:i/>
          <w:spacing w:val="-4"/>
        </w:rPr>
        <w:t xml:space="preserve"> </w:t>
      </w:r>
      <w:r>
        <w:rPr>
          <w:i/>
        </w:rPr>
        <w:t>procedures</w:t>
      </w:r>
      <w:r>
        <w:rPr>
          <w:i/>
          <w:spacing w:val="-3"/>
        </w:rPr>
        <w:t xml:space="preserve"> </w:t>
      </w:r>
      <w:r>
        <w:rPr>
          <w:i/>
        </w:rPr>
        <w:t>governing</w:t>
      </w:r>
      <w:r>
        <w:rPr>
          <w:i/>
          <w:spacing w:val="-4"/>
        </w:rPr>
        <w:t xml:space="preserve"> </w:t>
      </w:r>
      <w:r>
        <w:rPr>
          <w:i/>
        </w:rPr>
        <w:t>the</w:t>
      </w:r>
      <w:r>
        <w:rPr>
          <w:i/>
          <w:spacing w:val="-6"/>
        </w:rPr>
        <w:t xml:space="preserve"> </w:t>
      </w:r>
      <w:r>
        <w:rPr>
          <w:i/>
        </w:rPr>
        <w:t>use</w:t>
      </w:r>
      <w:r>
        <w:rPr>
          <w:i/>
          <w:spacing w:val="-6"/>
        </w:rPr>
        <w:t xml:space="preserve"> </w:t>
      </w:r>
      <w:r>
        <w:rPr>
          <w:i/>
        </w:rPr>
        <w:t>of</w:t>
      </w:r>
      <w:r>
        <w:rPr>
          <w:i/>
          <w:spacing w:val="-4"/>
        </w:rPr>
        <w:t xml:space="preserve"> </w:t>
      </w:r>
      <w:r>
        <w:rPr>
          <w:i/>
        </w:rPr>
        <w:t>the technology that protects and controls access to electronic protected health information.</w:t>
      </w:r>
    </w:p>
    <w:p w14:paraId="7097DBB5" w14:textId="77777777" w:rsidR="00254A57" w:rsidRDefault="00254A57">
      <w:pPr>
        <w:spacing w:line="256" w:lineRule="auto"/>
        <w:sectPr w:rsidR="00254A57">
          <w:pgSz w:w="12240" w:h="15840"/>
          <w:pgMar w:top="1360" w:right="960" w:bottom="1220" w:left="960" w:header="0" w:footer="1034" w:gutter="0"/>
          <w:cols w:space="720"/>
        </w:sectPr>
      </w:pPr>
    </w:p>
    <w:p w14:paraId="0CD4B062" w14:textId="77777777" w:rsidR="00254A57" w:rsidRDefault="00855638">
      <w:pPr>
        <w:pStyle w:val="Heading1"/>
        <w:numPr>
          <w:ilvl w:val="0"/>
          <w:numId w:val="25"/>
        </w:numPr>
        <w:tabs>
          <w:tab w:val="left" w:pos="837"/>
        </w:tabs>
        <w:spacing w:before="80"/>
        <w:ind w:left="837" w:hanging="358"/>
      </w:pPr>
      <w:r>
        <w:t>Adding</w:t>
      </w:r>
      <w:r>
        <w:rPr>
          <w:spacing w:val="-9"/>
        </w:rPr>
        <w:t xml:space="preserve"> </w:t>
      </w:r>
      <w:r>
        <w:t>a</w:t>
      </w:r>
      <w:r>
        <w:rPr>
          <w:spacing w:val="-6"/>
        </w:rPr>
        <w:t xml:space="preserve"> </w:t>
      </w:r>
      <w:r>
        <w:t>Definition</w:t>
      </w:r>
      <w:r>
        <w:rPr>
          <w:spacing w:val="-6"/>
        </w:rPr>
        <w:t xml:space="preserve"> </w:t>
      </w:r>
      <w:r>
        <w:t>of</w:t>
      </w:r>
      <w:r>
        <w:rPr>
          <w:spacing w:val="-7"/>
        </w:rPr>
        <w:t xml:space="preserve"> </w:t>
      </w:r>
      <w:r>
        <w:t>“Technology</w:t>
      </w:r>
      <w:r>
        <w:rPr>
          <w:spacing w:val="-14"/>
        </w:rPr>
        <w:t xml:space="preserve"> </w:t>
      </w:r>
      <w:r>
        <w:t>Asset”</w:t>
      </w:r>
      <w:r>
        <w:rPr>
          <w:spacing w:val="-8"/>
        </w:rPr>
        <w:t xml:space="preserve"> </w:t>
      </w:r>
      <w:r>
        <w:t>(pages</w:t>
      </w:r>
      <w:r>
        <w:rPr>
          <w:spacing w:val="-6"/>
        </w:rPr>
        <w:t xml:space="preserve"> </w:t>
      </w:r>
      <w:r>
        <w:t>96</w:t>
      </w:r>
      <w:r>
        <w:rPr>
          <w:spacing w:val="-6"/>
        </w:rPr>
        <w:t xml:space="preserve"> </w:t>
      </w:r>
      <w:r>
        <w:t>and</w:t>
      </w:r>
      <w:r>
        <w:rPr>
          <w:spacing w:val="-7"/>
        </w:rPr>
        <w:t xml:space="preserve"> </w:t>
      </w:r>
      <w:r>
        <w:rPr>
          <w:spacing w:val="-4"/>
        </w:rPr>
        <w:t>358)</w:t>
      </w:r>
    </w:p>
    <w:p w14:paraId="567F5C5E" w14:textId="77777777" w:rsidR="00254A57" w:rsidRDefault="00855638">
      <w:pPr>
        <w:pStyle w:val="BodyText"/>
        <w:spacing w:before="181" w:line="256" w:lineRule="auto"/>
        <w:ind w:left="119"/>
      </w:pPr>
      <w:r>
        <w:t>OCR</w:t>
      </w:r>
      <w:r>
        <w:rPr>
          <w:spacing w:val="-2"/>
        </w:rPr>
        <w:t xml:space="preserve"> </w:t>
      </w:r>
      <w:r>
        <w:t>proposes</w:t>
      </w:r>
      <w:r>
        <w:rPr>
          <w:spacing w:val="-4"/>
        </w:rPr>
        <w:t xml:space="preserve"> </w:t>
      </w:r>
      <w:r>
        <w:t>to</w:t>
      </w:r>
      <w:r>
        <w:rPr>
          <w:spacing w:val="-2"/>
        </w:rPr>
        <w:t xml:space="preserve"> </w:t>
      </w:r>
      <w:r>
        <w:t>distinguish</w:t>
      </w:r>
      <w:r>
        <w:rPr>
          <w:spacing w:val="-2"/>
        </w:rPr>
        <w:t xml:space="preserve"> </w:t>
      </w:r>
      <w:r>
        <w:t>the</w:t>
      </w:r>
      <w:r>
        <w:rPr>
          <w:spacing w:val="-4"/>
        </w:rPr>
        <w:t xml:space="preserve"> </w:t>
      </w:r>
      <w:r>
        <w:t>requirements</w:t>
      </w:r>
      <w:r>
        <w:rPr>
          <w:spacing w:val="-6"/>
        </w:rPr>
        <w:t xml:space="preserve"> </w:t>
      </w:r>
      <w:r>
        <w:t>that</w:t>
      </w:r>
      <w:r>
        <w:rPr>
          <w:spacing w:val="-1"/>
        </w:rPr>
        <w:t xml:space="preserve"> </w:t>
      </w:r>
      <w:r>
        <w:t>apply</w:t>
      </w:r>
      <w:r>
        <w:rPr>
          <w:spacing w:val="-4"/>
        </w:rPr>
        <w:t xml:space="preserve"> </w:t>
      </w:r>
      <w:r>
        <w:t>to</w:t>
      </w:r>
      <w:r>
        <w:rPr>
          <w:spacing w:val="-4"/>
        </w:rPr>
        <w:t xml:space="preserve"> </w:t>
      </w:r>
      <w:r>
        <w:t>all</w:t>
      </w:r>
      <w:r>
        <w:rPr>
          <w:spacing w:val="-2"/>
        </w:rPr>
        <w:t xml:space="preserve"> </w:t>
      </w:r>
      <w:r>
        <w:t>components</w:t>
      </w:r>
      <w:r>
        <w:rPr>
          <w:spacing w:val="-2"/>
        </w:rPr>
        <w:t xml:space="preserve"> </w:t>
      </w:r>
      <w:r>
        <w:t>of</w:t>
      </w:r>
      <w:r>
        <w:rPr>
          <w:spacing w:val="-2"/>
        </w:rPr>
        <w:t xml:space="preserve"> </w:t>
      </w:r>
      <w:r>
        <w:t>an</w:t>
      </w:r>
      <w:r>
        <w:rPr>
          <w:spacing w:val="-2"/>
        </w:rPr>
        <w:t xml:space="preserve"> </w:t>
      </w:r>
      <w:r>
        <w:t>electronic</w:t>
      </w:r>
      <w:r>
        <w:rPr>
          <w:spacing w:val="-4"/>
        </w:rPr>
        <w:t xml:space="preserve"> </w:t>
      </w:r>
      <w:r>
        <w:t>information system vs. those that only apply to certain components. Proposed definition below:</w:t>
      </w:r>
    </w:p>
    <w:p w14:paraId="6F0767E6" w14:textId="77777777" w:rsidR="00254A57" w:rsidRDefault="00855638">
      <w:pPr>
        <w:spacing w:before="167" w:line="254" w:lineRule="auto"/>
        <w:ind w:left="480" w:right="218"/>
        <w:rPr>
          <w:i/>
        </w:rPr>
      </w:pPr>
      <w:r>
        <w:rPr>
          <w:i/>
        </w:rPr>
        <w:t>Technology</w:t>
      </w:r>
      <w:r>
        <w:rPr>
          <w:i/>
          <w:spacing w:val="-4"/>
        </w:rPr>
        <w:t xml:space="preserve"> </w:t>
      </w:r>
      <w:r>
        <w:rPr>
          <w:i/>
        </w:rPr>
        <w:t>asset</w:t>
      </w:r>
      <w:r>
        <w:rPr>
          <w:i/>
          <w:spacing w:val="-6"/>
        </w:rPr>
        <w:t xml:space="preserve"> </w:t>
      </w:r>
      <w:proofErr w:type="gramStart"/>
      <w:r>
        <w:rPr>
          <w:i/>
        </w:rPr>
        <w:t>means</w:t>
      </w:r>
      <w:proofErr w:type="gramEnd"/>
      <w:r>
        <w:rPr>
          <w:i/>
          <w:spacing w:val="-7"/>
        </w:rPr>
        <w:t xml:space="preserve"> </w:t>
      </w:r>
      <w:r>
        <w:rPr>
          <w:i/>
        </w:rPr>
        <w:t>the</w:t>
      </w:r>
      <w:r>
        <w:rPr>
          <w:i/>
          <w:spacing w:val="-7"/>
        </w:rPr>
        <w:t xml:space="preserve"> </w:t>
      </w:r>
      <w:r>
        <w:rPr>
          <w:i/>
        </w:rPr>
        <w:t>components</w:t>
      </w:r>
      <w:r>
        <w:rPr>
          <w:i/>
          <w:spacing w:val="-7"/>
        </w:rPr>
        <w:t xml:space="preserve"> </w:t>
      </w:r>
      <w:r>
        <w:rPr>
          <w:i/>
        </w:rPr>
        <w:t>of</w:t>
      </w:r>
      <w:r>
        <w:rPr>
          <w:i/>
          <w:spacing w:val="-5"/>
        </w:rPr>
        <w:t xml:space="preserve"> </w:t>
      </w:r>
      <w:r>
        <w:rPr>
          <w:i/>
        </w:rPr>
        <w:t>an</w:t>
      </w:r>
      <w:r>
        <w:rPr>
          <w:i/>
          <w:spacing w:val="-5"/>
        </w:rPr>
        <w:t xml:space="preserve"> </w:t>
      </w:r>
      <w:r>
        <w:rPr>
          <w:i/>
        </w:rPr>
        <w:t>electronic</w:t>
      </w:r>
      <w:r>
        <w:rPr>
          <w:i/>
          <w:spacing w:val="-7"/>
        </w:rPr>
        <w:t xml:space="preserve"> </w:t>
      </w:r>
      <w:r>
        <w:rPr>
          <w:i/>
        </w:rPr>
        <w:t>information</w:t>
      </w:r>
      <w:r>
        <w:rPr>
          <w:i/>
          <w:spacing w:val="-7"/>
        </w:rPr>
        <w:t xml:space="preserve"> </w:t>
      </w:r>
      <w:r>
        <w:rPr>
          <w:i/>
        </w:rPr>
        <w:t>system,</w:t>
      </w:r>
      <w:r>
        <w:rPr>
          <w:i/>
          <w:spacing w:val="-5"/>
        </w:rPr>
        <w:t xml:space="preserve"> </w:t>
      </w:r>
      <w:r>
        <w:rPr>
          <w:i/>
        </w:rPr>
        <w:t>including</w:t>
      </w:r>
      <w:r>
        <w:rPr>
          <w:i/>
          <w:spacing w:val="-5"/>
        </w:rPr>
        <w:t xml:space="preserve"> </w:t>
      </w:r>
      <w:r>
        <w:rPr>
          <w:i/>
        </w:rPr>
        <w:t>but</w:t>
      </w:r>
      <w:r>
        <w:rPr>
          <w:i/>
          <w:spacing w:val="-3"/>
        </w:rPr>
        <w:t xml:space="preserve"> </w:t>
      </w:r>
      <w:r>
        <w:rPr>
          <w:i/>
        </w:rPr>
        <w:t>not limited to hardware, software, electronic media, information, and data.</w:t>
      </w:r>
    </w:p>
    <w:p w14:paraId="0A29D606" w14:textId="77777777" w:rsidR="00254A57" w:rsidRDefault="00855638">
      <w:pPr>
        <w:pStyle w:val="Heading1"/>
        <w:numPr>
          <w:ilvl w:val="0"/>
          <w:numId w:val="25"/>
        </w:numPr>
        <w:tabs>
          <w:tab w:val="left" w:pos="838"/>
        </w:tabs>
        <w:spacing w:before="166"/>
        <w:ind w:left="838" w:hanging="358"/>
      </w:pPr>
      <w:r>
        <w:t>Adding</w:t>
      </w:r>
      <w:r>
        <w:rPr>
          <w:spacing w:val="-4"/>
        </w:rPr>
        <w:t xml:space="preserve"> </w:t>
      </w:r>
      <w:r>
        <w:t>a</w:t>
      </w:r>
      <w:r>
        <w:rPr>
          <w:spacing w:val="-3"/>
        </w:rPr>
        <w:t xml:space="preserve"> </w:t>
      </w:r>
      <w:r>
        <w:t>Definition</w:t>
      </w:r>
      <w:r>
        <w:rPr>
          <w:spacing w:val="-3"/>
        </w:rPr>
        <w:t xml:space="preserve"> </w:t>
      </w:r>
      <w:r>
        <w:t>of</w:t>
      </w:r>
      <w:r>
        <w:rPr>
          <w:spacing w:val="-5"/>
        </w:rPr>
        <w:t xml:space="preserve"> </w:t>
      </w:r>
      <w:r>
        <w:t>“Threat”</w:t>
      </w:r>
      <w:r>
        <w:rPr>
          <w:spacing w:val="-5"/>
        </w:rPr>
        <w:t xml:space="preserve"> </w:t>
      </w:r>
      <w:r>
        <w:t>(pages</w:t>
      </w:r>
      <w:r>
        <w:rPr>
          <w:spacing w:val="-5"/>
        </w:rPr>
        <w:t xml:space="preserve"> </w:t>
      </w:r>
      <w:r>
        <w:t>97</w:t>
      </w:r>
      <w:r>
        <w:rPr>
          <w:spacing w:val="-3"/>
        </w:rPr>
        <w:t xml:space="preserve"> </w:t>
      </w:r>
      <w:r>
        <w:t>and</w:t>
      </w:r>
      <w:r>
        <w:rPr>
          <w:spacing w:val="-5"/>
        </w:rPr>
        <w:t xml:space="preserve"> </w:t>
      </w:r>
      <w:r>
        <w:rPr>
          <w:spacing w:val="-4"/>
        </w:rPr>
        <w:t>358)</w:t>
      </w:r>
    </w:p>
    <w:p w14:paraId="02045436" w14:textId="77777777" w:rsidR="00254A57" w:rsidRDefault="00855638">
      <w:pPr>
        <w:pStyle w:val="BodyText"/>
        <w:spacing w:before="182" w:line="256" w:lineRule="auto"/>
        <w:ind w:right="192"/>
      </w:pPr>
      <w:r>
        <w:t>OCR</w:t>
      </w:r>
      <w:r>
        <w:rPr>
          <w:spacing w:val="-2"/>
        </w:rPr>
        <w:t xml:space="preserve"> </w:t>
      </w:r>
      <w:r>
        <w:t>plans</w:t>
      </w:r>
      <w:r>
        <w:rPr>
          <w:spacing w:val="-4"/>
        </w:rPr>
        <w:t xml:space="preserve"> </w:t>
      </w:r>
      <w:r>
        <w:t>to</w:t>
      </w:r>
      <w:r>
        <w:rPr>
          <w:spacing w:val="-2"/>
        </w:rPr>
        <w:t xml:space="preserve"> </w:t>
      </w:r>
      <w:r>
        <w:t>define</w:t>
      </w:r>
      <w:r>
        <w:rPr>
          <w:spacing w:val="-4"/>
        </w:rPr>
        <w:t xml:space="preserve"> </w:t>
      </w:r>
      <w:r>
        <w:t>the</w:t>
      </w:r>
      <w:r>
        <w:rPr>
          <w:spacing w:val="-4"/>
        </w:rPr>
        <w:t xml:space="preserve"> </w:t>
      </w:r>
      <w:r>
        <w:t>term</w:t>
      </w:r>
      <w:r>
        <w:rPr>
          <w:spacing w:val="-3"/>
        </w:rPr>
        <w:t xml:space="preserve"> </w:t>
      </w:r>
      <w:r>
        <w:t>“threat” broadly</w:t>
      </w:r>
      <w:r>
        <w:rPr>
          <w:spacing w:val="-1"/>
        </w:rPr>
        <w:t xml:space="preserve"> </w:t>
      </w:r>
      <w:r>
        <w:t>and</w:t>
      </w:r>
      <w:r>
        <w:rPr>
          <w:spacing w:val="-4"/>
        </w:rPr>
        <w:t xml:space="preserve"> </w:t>
      </w:r>
      <w:r>
        <w:t>to</w:t>
      </w:r>
      <w:r>
        <w:rPr>
          <w:spacing w:val="-4"/>
        </w:rPr>
        <w:t xml:space="preserve"> </w:t>
      </w:r>
      <w:r>
        <w:t>include</w:t>
      </w:r>
      <w:r>
        <w:rPr>
          <w:spacing w:val="-2"/>
        </w:rPr>
        <w:t xml:space="preserve"> </w:t>
      </w:r>
      <w:r>
        <w:t>hackers,</w:t>
      </w:r>
      <w:r>
        <w:rPr>
          <w:spacing w:val="-2"/>
        </w:rPr>
        <w:t xml:space="preserve"> </w:t>
      </w:r>
      <w:r>
        <w:t>malicious</w:t>
      </w:r>
      <w:r>
        <w:rPr>
          <w:spacing w:val="-1"/>
        </w:rPr>
        <w:t xml:space="preserve"> </w:t>
      </w:r>
      <w:r>
        <w:t>insiders,</w:t>
      </w:r>
      <w:r>
        <w:rPr>
          <w:spacing w:val="-2"/>
        </w:rPr>
        <w:t xml:space="preserve"> </w:t>
      </w:r>
      <w:r>
        <w:t>and</w:t>
      </w:r>
      <w:r>
        <w:rPr>
          <w:spacing w:val="-4"/>
        </w:rPr>
        <w:t xml:space="preserve"> </w:t>
      </w:r>
      <w:r>
        <w:t>malicious software. Proposed definition below:</w:t>
      </w:r>
    </w:p>
    <w:p w14:paraId="7B1F5FA6" w14:textId="77777777" w:rsidR="00254A57" w:rsidRDefault="00855638">
      <w:pPr>
        <w:spacing w:before="164" w:line="256" w:lineRule="auto"/>
        <w:ind w:left="480" w:right="218"/>
        <w:rPr>
          <w:i/>
        </w:rPr>
      </w:pPr>
      <w:r>
        <w:rPr>
          <w:i/>
        </w:rPr>
        <w:t>Threat</w:t>
      </w:r>
      <w:r>
        <w:rPr>
          <w:i/>
          <w:spacing w:val="-4"/>
        </w:rPr>
        <w:t xml:space="preserve"> </w:t>
      </w:r>
      <w:r>
        <w:rPr>
          <w:i/>
        </w:rPr>
        <w:t>means</w:t>
      </w:r>
      <w:r>
        <w:rPr>
          <w:i/>
          <w:spacing w:val="-6"/>
        </w:rPr>
        <w:t xml:space="preserve"> </w:t>
      </w:r>
      <w:r>
        <w:rPr>
          <w:i/>
        </w:rPr>
        <w:t>any</w:t>
      </w:r>
      <w:r>
        <w:rPr>
          <w:i/>
          <w:spacing w:val="-6"/>
        </w:rPr>
        <w:t xml:space="preserve"> </w:t>
      </w:r>
      <w:r>
        <w:rPr>
          <w:i/>
        </w:rPr>
        <w:t>circumstance</w:t>
      </w:r>
      <w:r>
        <w:rPr>
          <w:i/>
          <w:spacing w:val="-4"/>
        </w:rPr>
        <w:t xml:space="preserve"> </w:t>
      </w:r>
      <w:r>
        <w:rPr>
          <w:i/>
        </w:rPr>
        <w:t>or</w:t>
      </w:r>
      <w:r>
        <w:rPr>
          <w:i/>
          <w:spacing w:val="-2"/>
        </w:rPr>
        <w:t xml:space="preserve"> </w:t>
      </w:r>
      <w:r>
        <w:rPr>
          <w:i/>
        </w:rPr>
        <w:t>event</w:t>
      </w:r>
      <w:r>
        <w:rPr>
          <w:i/>
          <w:spacing w:val="-2"/>
        </w:rPr>
        <w:t xml:space="preserve"> </w:t>
      </w:r>
      <w:r>
        <w:rPr>
          <w:i/>
        </w:rPr>
        <w:t>with</w:t>
      </w:r>
      <w:r>
        <w:rPr>
          <w:i/>
          <w:spacing w:val="-6"/>
        </w:rPr>
        <w:t xml:space="preserve"> </w:t>
      </w:r>
      <w:r>
        <w:rPr>
          <w:i/>
        </w:rPr>
        <w:t>the</w:t>
      </w:r>
      <w:r>
        <w:rPr>
          <w:i/>
          <w:spacing w:val="-4"/>
        </w:rPr>
        <w:t xml:space="preserve"> </w:t>
      </w:r>
      <w:r>
        <w:rPr>
          <w:i/>
        </w:rPr>
        <w:t>potential</w:t>
      </w:r>
      <w:r>
        <w:rPr>
          <w:i/>
          <w:spacing w:val="-4"/>
        </w:rPr>
        <w:t xml:space="preserve"> </w:t>
      </w:r>
      <w:r>
        <w:rPr>
          <w:i/>
        </w:rPr>
        <w:t>to</w:t>
      </w:r>
      <w:r>
        <w:rPr>
          <w:i/>
          <w:spacing w:val="-6"/>
        </w:rPr>
        <w:t xml:space="preserve"> </w:t>
      </w:r>
      <w:r>
        <w:rPr>
          <w:i/>
        </w:rPr>
        <w:t>adversely</w:t>
      </w:r>
      <w:r>
        <w:rPr>
          <w:i/>
          <w:spacing w:val="-6"/>
        </w:rPr>
        <w:t xml:space="preserve"> </w:t>
      </w:r>
      <w:r>
        <w:rPr>
          <w:i/>
        </w:rPr>
        <w:t>affect</w:t>
      </w:r>
      <w:r>
        <w:rPr>
          <w:i/>
          <w:spacing w:val="-5"/>
        </w:rPr>
        <w:t xml:space="preserve"> </w:t>
      </w:r>
      <w:r>
        <w:rPr>
          <w:i/>
        </w:rPr>
        <w:t>the</w:t>
      </w:r>
      <w:r>
        <w:rPr>
          <w:i/>
          <w:spacing w:val="-6"/>
        </w:rPr>
        <w:t xml:space="preserve"> </w:t>
      </w:r>
      <w:r>
        <w:rPr>
          <w:i/>
        </w:rPr>
        <w:t>confidentiality, integrity, or availability of electronic protected health information.</w:t>
      </w:r>
    </w:p>
    <w:p w14:paraId="7DA560CF" w14:textId="77777777" w:rsidR="00254A57" w:rsidRDefault="00855638">
      <w:pPr>
        <w:pStyle w:val="Heading1"/>
        <w:numPr>
          <w:ilvl w:val="0"/>
          <w:numId w:val="25"/>
        </w:numPr>
        <w:tabs>
          <w:tab w:val="left" w:pos="838"/>
        </w:tabs>
        <w:spacing w:before="164"/>
        <w:ind w:left="838" w:hanging="358"/>
      </w:pPr>
      <w:r>
        <w:t>Clarifying</w:t>
      </w:r>
      <w:r>
        <w:rPr>
          <w:spacing w:val="-8"/>
        </w:rPr>
        <w:t xml:space="preserve"> </w:t>
      </w:r>
      <w:r>
        <w:t>the</w:t>
      </w:r>
      <w:r>
        <w:rPr>
          <w:spacing w:val="-6"/>
        </w:rPr>
        <w:t xml:space="preserve"> </w:t>
      </w:r>
      <w:r>
        <w:t>Definition</w:t>
      </w:r>
      <w:r>
        <w:rPr>
          <w:spacing w:val="-3"/>
        </w:rPr>
        <w:t xml:space="preserve"> </w:t>
      </w:r>
      <w:r>
        <w:t>of</w:t>
      </w:r>
      <w:r>
        <w:rPr>
          <w:spacing w:val="-5"/>
        </w:rPr>
        <w:t xml:space="preserve"> </w:t>
      </w:r>
      <w:r>
        <w:t>“User”</w:t>
      </w:r>
      <w:r>
        <w:rPr>
          <w:spacing w:val="-6"/>
        </w:rPr>
        <w:t xml:space="preserve"> </w:t>
      </w:r>
      <w:r>
        <w:t>(pages</w:t>
      </w:r>
      <w:r>
        <w:rPr>
          <w:spacing w:val="-5"/>
        </w:rPr>
        <w:t xml:space="preserve"> </w:t>
      </w:r>
      <w:r>
        <w:t>98</w:t>
      </w:r>
      <w:r>
        <w:rPr>
          <w:spacing w:val="-4"/>
        </w:rPr>
        <w:t xml:space="preserve"> </w:t>
      </w:r>
      <w:r>
        <w:t>and</w:t>
      </w:r>
      <w:r>
        <w:rPr>
          <w:spacing w:val="-3"/>
        </w:rPr>
        <w:t xml:space="preserve"> </w:t>
      </w:r>
      <w:r>
        <w:rPr>
          <w:spacing w:val="-4"/>
        </w:rPr>
        <w:t>358)</w:t>
      </w:r>
    </w:p>
    <w:p w14:paraId="4C7FDF8F" w14:textId="77777777" w:rsidR="00254A57" w:rsidRDefault="00855638">
      <w:pPr>
        <w:pStyle w:val="BodyText"/>
        <w:spacing w:before="179"/>
      </w:pPr>
      <w:r>
        <w:t>OCR</w:t>
      </w:r>
      <w:r>
        <w:rPr>
          <w:spacing w:val="-6"/>
        </w:rPr>
        <w:t xml:space="preserve"> </w:t>
      </w:r>
      <w:r>
        <w:t>proposes</w:t>
      </w:r>
      <w:r>
        <w:rPr>
          <w:spacing w:val="-5"/>
        </w:rPr>
        <w:t xml:space="preserve"> </w:t>
      </w:r>
      <w:r>
        <w:t>to</w:t>
      </w:r>
      <w:r>
        <w:rPr>
          <w:spacing w:val="-3"/>
        </w:rPr>
        <w:t xml:space="preserve"> </w:t>
      </w:r>
      <w:r>
        <w:t>clarify</w:t>
      </w:r>
      <w:r>
        <w:rPr>
          <w:spacing w:val="-5"/>
        </w:rPr>
        <w:t xml:space="preserve"> </w:t>
      </w:r>
      <w:r>
        <w:t>the</w:t>
      </w:r>
      <w:r>
        <w:rPr>
          <w:spacing w:val="-3"/>
        </w:rPr>
        <w:t xml:space="preserve"> </w:t>
      </w:r>
      <w:r>
        <w:t>definition</w:t>
      </w:r>
      <w:r>
        <w:rPr>
          <w:spacing w:val="-3"/>
        </w:rPr>
        <w:t xml:space="preserve"> </w:t>
      </w:r>
      <w:r>
        <w:t>of</w:t>
      </w:r>
      <w:r>
        <w:rPr>
          <w:spacing w:val="-4"/>
        </w:rPr>
        <w:t xml:space="preserve"> </w:t>
      </w:r>
      <w:r>
        <w:t>user</w:t>
      </w:r>
      <w:r>
        <w:rPr>
          <w:spacing w:val="-3"/>
        </w:rPr>
        <w:t xml:space="preserve"> </w:t>
      </w:r>
      <w:r>
        <w:t>as</w:t>
      </w:r>
      <w:r>
        <w:rPr>
          <w:spacing w:val="-7"/>
        </w:rPr>
        <w:t xml:space="preserve"> </w:t>
      </w:r>
      <w:r>
        <w:t>a</w:t>
      </w:r>
      <w:r>
        <w:rPr>
          <w:spacing w:val="-3"/>
        </w:rPr>
        <w:t xml:space="preserve"> </w:t>
      </w:r>
      <w:r>
        <w:t>person</w:t>
      </w:r>
      <w:r>
        <w:rPr>
          <w:spacing w:val="-5"/>
        </w:rPr>
        <w:t xml:space="preserve"> </w:t>
      </w:r>
      <w:r>
        <w:t>with</w:t>
      </w:r>
      <w:r>
        <w:rPr>
          <w:spacing w:val="-3"/>
        </w:rPr>
        <w:t xml:space="preserve"> </w:t>
      </w:r>
      <w:r>
        <w:t>authorized</w:t>
      </w:r>
      <w:r>
        <w:rPr>
          <w:spacing w:val="-5"/>
        </w:rPr>
        <w:t xml:space="preserve"> </w:t>
      </w:r>
      <w:r>
        <w:rPr>
          <w:spacing w:val="-2"/>
        </w:rPr>
        <w:t>access.</w:t>
      </w:r>
    </w:p>
    <w:p w14:paraId="60B03C40" w14:textId="77777777" w:rsidR="00254A57" w:rsidRDefault="00855638">
      <w:pPr>
        <w:pStyle w:val="Heading1"/>
        <w:numPr>
          <w:ilvl w:val="0"/>
          <w:numId w:val="25"/>
        </w:numPr>
        <w:tabs>
          <w:tab w:val="left" w:pos="838"/>
        </w:tabs>
        <w:spacing w:before="179"/>
        <w:ind w:left="838" w:hanging="358"/>
      </w:pPr>
      <w:r>
        <w:t>Adding</w:t>
      </w:r>
      <w:r>
        <w:rPr>
          <w:spacing w:val="-6"/>
        </w:rPr>
        <w:t xml:space="preserve"> </w:t>
      </w:r>
      <w:r>
        <w:t>a</w:t>
      </w:r>
      <w:r>
        <w:rPr>
          <w:spacing w:val="-5"/>
        </w:rPr>
        <w:t xml:space="preserve"> </w:t>
      </w:r>
      <w:r>
        <w:t>Definition</w:t>
      </w:r>
      <w:r>
        <w:rPr>
          <w:spacing w:val="-5"/>
        </w:rPr>
        <w:t xml:space="preserve"> </w:t>
      </w:r>
      <w:r>
        <w:t>of</w:t>
      </w:r>
      <w:r>
        <w:rPr>
          <w:spacing w:val="-6"/>
        </w:rPr>
        <w:t xml:space="preserve"> </w:t>
      </w:r>
      <w:r>
        <w:t>“Vulnerability”</w:t>
      </w:r>
      <w:r>
        <w:rPr>
          <w:spacing w:val="-7"/>
        </w:rPr>
        <w:t xml:space="preserve"> </w:t>
      </w:r>
      <w:r>
        <w:t>(pages</w:t>
      </w:r>
      <w:r>
        <w:rPr>
          <w:spacing w:val="-6"/>
        </w:rPr>
        <w:t xml:space="preserve"> </w:t>
      </w:r>
      <w:r>
        <w:t>98</w:t>
      </w:r>
      <w:r>
        <w:rPr>
          <w:spacing w:val="-5"/>
        </w:rPr>
        <w:t xml:space="preserve"> </w:t>
      </w:r>
      <w:r>
        <w:t>and</w:t>
      </w:r>
      <w:r>
        <w:rPr>
          <w:spacing w:val="-5"/>
        </w:rPr>
        <w:t xml:space="preserve"> </w:t>
      </w:r>
      <w:r>
        <w:rPr>
          <w:spacing w:val="-4"/>
        </w:rPr>
        <w:t>358)</w:t>
      </w:r>
    </w:p>
    <w:p w14:paraId="64045224" w14:textId="77777777" w:rsidR="00254A57" w:rsidRDefault="00855638">
      <w:pPr>
        <w:pStyle w:val="BodyText"/>
        <w:spacing w:before="181"/>
        <w:ind w:left="119"/>
      </w:pPr>
      <w:r>
        <w:t>OCR</w:t>
      </w:r>
      <w:r>
        <w:rPr>
          <w:spacing w:val="-4"/>
        </w:rPr>
        <w:t xml:space="preserve"> </w:t>
      </w:r>
      <w:r>
        <w:t>plans</w:t>
      </w:r>
      <w:r>
        <w:rPr>
          <w:spacing w:val="-6"/>
        </w:rPr>
        <w:t xml:space="preserve"> </w:t>
      </w:r>
      <w:r>
        <w:t>to</w:t>
      </w:r>
      <w:r>
        <w:rPr>
          <w:spacing w:val="-4"/>
        </w:rPr>
        <w:t xml:space="preserve"> </w:t>
      </w:r>
      <w:r>
        <w:t>define</w:t>
      </w:r>
      <w:r>
        <w:rPr>
          <w:spacing w:val="-4"/>
        </w:rPr>
        <w:t xml:space="preserve"> </w:t>
      </w:r>
      <w:r>
        <w:t>“vulnerability”</w:t>
      </w:r>
      <w:r>
        <w:rPr>
          <w:spacing w:val="-2"/>
        </w:rPr>
        <w:t xml:space="preserve"> </w:t>
      </w:r>
      <w:r>
        <w:t>largely</w:t>
      </w:r>
      <w:r>
        <w:rPr>
          <w:spacing w:val="-5"/>
        </w:rPr>
        <w:t xml:space="preserve"> </w:t>
      </w:r>
      <w:r>
        <w:t>as</w:t>
      </w:r>
      <w:r>
        <w:rPr>
          <w:spacing w:val="-3"/>
        </w:rPr>
        <w:t xml:space="preserve"> </w:t>
      </w:r>
      <w:r>
        <w:t>NIST</w:t>
      </w:r>
      <w:r>
        <w:rPr>
          <w:spacing w:val="-6"/>
        </w:rPr>
        <w:t xml:space="preserve"> </w:t>
      </w:r>
      <w:r>
        <w:t>has</w:t>
      </w:r>
      <w:r>
        <w:rPr>
          <w:spacing w:val="-5"/>
        </w:rPr>
        <w:t xml:space="preserve"> </w:t>
      </w:r>
      <w:r>
        <w:t>to</w:t>
      </w:r>
      <w:r>
        <w:rPr>
          <w:spacing w:val="-7"/>
        </w:rPr>
        <w:t xml:space="preserve"> </w:t>
      </w:r>
      <w:r>
        <w:rPr>
          <w:spacing w:val="-2"/>
        </w:rPr>
        <w:t>mean:</w:t>
      </w:r>
    </w:p>
    <w:p w14:paraId="14D028B1" w14:textId="77777777" w:rsidR="00254A57" w:rsidRDefault="00855638">
      <w:pPr>
        <w:spacing w:before="182" w:line="259" w:lineRule="auto"/>
        <w:ind w:left="480" w:right="218"/>
        <w:rPr>
          <w:i/>
        </w:rPr>
      </w:pPr>
      <w:r>
        <w:rPr>
          <w:i/>
        </w:rPr>
        <w:t>A flaw or weakness in an information system, information system security procedures, design, implementation,</w:t>
      </w:r>
      <w:r>
        <w:rPr>
          <w:i/>
          <w:spacing w:val="-2"/>
        </w:rPr>
        <w:t xml:space="preserve"> </w:t>
      </w:r>
      <w:r>
        <w:rPr>
          <w:i/>
        </w:rPr>
        <w:t>or</w:t>
      </w:r>
      <w:r>
        <w:rPr>
          <w:i/>
          <w:spacing w:val="-5"/>
        </w:rPr>
        <w:t xml:space="preserve"> </w:t>
      </w:r>
      <w:r>
        <w:rPr>
          <w:i/>
        </w:rPr>
        <w:t>technical</w:t>
      </w:r>
      <w:r>
        <w:rPr>
          <w:i/>
          <w:spacing w:val="-4"/>
        </w:rPr>
        <w:t xml:space="preserve"> </w:t>
      </w:r>
      <w:r>
        <w:rPr>
          <w:i/>
        </w:rPr>
        <w:t>controls</w:t>
      </w:r>
      <w:r>
        <w:rPr>
          <w:i/>
          <w:spacing w:val="-6"/>
        </w:rPr>
        <w:t xml:space="preserve"> </w:t>
      </w:r>
      <w:r>
        <w:rPr>
          <w:i/>
        </w:rPr>
        <w:t>that</w:t>
      </w:r>
      <w:r>
        <w:rPr>
          <w:i/>
          <w:spacing w:val="-2"/>
        </w:rPr>
        <w:t xml:space="preserve"> </w:t>
      </w:r>
      <w:r>
        <w:rPr>
          <w:i/>
        </w:rPr>
        <w:t>could</w:t>
      </w:r>
      <w:r>
        <w:rPr>
          <w:i/>
          <w:spacing w:val="-6"/>
        </w:rPr>
        <w:t xml:space="preserve"> </w:t>
      </w:r>
      <w:r>
        <w:rPr>
          <w:i/>
        </w:rPr>
        <w:t>be</w:t>
      </w:r>
      <w:r>
        <w:rPr>
          <w:i/>
          <w:spacing w:val="-4"/>
        </w:rPr>
        <w:t xml:space="preserve"> </w:t>
      </w:r>
      <w:r>
        <w:rPr>
          <w:i/>
        </w:rPr>
        <w:t>intentionally</w:t>
      </w:r>
      <w:r>
        <w:rPr>
          <w:i/>
          <w:spacing w:val="-3"/>
        </w:rPr>
        <w:t xml:space="preserve"> </w:t>
      </w:r>
      <w:r>
        <w:rPr>
          <w:i/>
        </w:rPr>
        <w:t>exploited</w:t>
      </w:r>
      <w:r>
        <w:rPr>
          <w:i/>
          <w:spacing w:val="-6"/>
        </w:rPr>
        <w:t xml:space="preserve"> </w:t>
      </w:r>
      <w:r>
        <w:rPr>
          <w:i/>
        </w:rPr>
        <w:t>or</w:t>
      </w:r>
      <w:r>
        <w:rPr>
          <w:i/>
          <w:spacing w:val="-2"/>
        </w:rPr>
        <w:t xml:space="preserve"> </w:t>
      </w:r>
      <w:r>
        <w:rPr>
          <w:i/>
        </w:rPr>
        <w:t>accidentally</w:t>
      </w:r>
      <w:r>
        <w:rPr>
          <w:i/>
          <w:spacing w:val="-3"/>
        </w:rPr>
        <w:t xml:space="preserve"> </w:t>
      </w:r>
      <w:r>
        <w:rPr>
          <w:i/>
        </w:rPr>
        <w:t>triggered by a threat.</w:t>
      </w:r>
    </w:p>
    <w:p w14:paraId="10B5BA36" w14:textId="77777777" w:rsidR="00254A57" w:rsidRDefault="00855638">
      <w:pPr>
        <w:pStyle w:val="Heading1"/>
        <w:numPr>
          <w:ilvl w:val="0"/>
          <w:numId w:val="25"/>
        </w:numPr>
        <w:tabs>
          <w:tab w:val="left" w:pos="838"/>
        </w:tabs>
        <w:ind w:left="838" w:hanging="358"/>
      </w:pPr>
      <w:r>
        <w:t>Clarifying</w:t>
      </w:r>
      <w:r>
        <w:rPr>
          <w:spacing w:val="-9"/>
        </w:rPr>
        <w:t xml:space="preserve"> </w:t>
      </w:r>
      <w:r>
        <w:t>the</w:t>
      </w:r>
      <w:r>
        <w:rPr>
          <w:spacing w:val="-7"/>
        </w:rPr>
        <w:t xml:space="preserve"> </w:t>
      </w:r>
      <w:r>
        <w:t>Definition</w:t>
      </w:r>
      <w:r>
        <w:rPr>
          <w:spacing w:val="-5"/>
        </w:rPr>
        <w:t xml:space="preserve"> </w:t>
      </w:r>
      <w:r>
        <w:t>of</w:t>
      </w:r>
      <w:r>
        <w:rPr>
          <w:spacing w:val="-6"/>
        </w:rPr>
        <w:t xml:space="preserve"> </w:t>
      </w:r>
      <w:r>
        <w:t>“Workstation”</w:t>
      </w:r>
      <w:r>
        <w:rPr>
          <w:spacing w:val="-7"/>
        </w:rPr>
        <w:t xml:space="preserve"> </w:t>
      </w:r>
      <w:r>
        <w:t>(pages</w:t>
      </w:r>
      <w:r>
        <w:rPr>
          <w:spacing w:val="-5"/>
        </w:rPr>
        <w:t xml:space="preserve"> </w:t>
      </w:r>
      <w:r>
        <w:t>100</w:t>
      </w:r>
      <w:r>
        <w:rPr>
          <w:spacing w:val="-5"/>
        </w:rPr>
        <w:t xml:space="preserve"> </w:t>
      </w:r>
      <w:r>
        <w:t>and</w:t>
      </w:r>
      <w:r>
        <w:rPr>
          <w:spacing w:val="-6"/>
        </w:rPr>
        <w:t xml:space="preserve"> </w:t>
      </w:r>
      <w:r>
        <w:rPr>
          <w:spacing w:val="-4"/>
        </w:rPr>
        <w:t>358)</w:t>
      </w:r>
    </w:p>
    <w:p w14:paraId="26B56E07" w14:textId="77777777" w:rsidR="00254A57" w:rsidRDefault="00855638">
      <w:pPr>
        <w:pStyle w:val="BodyText"/>
        <w:spacing w:before="181"/>
      </w:pPr>
      <w:r>
        <w:t>OCR</w:t>
      </w:r>
      <w:r>
        <w:rPr>
          <w:spacing w:val="-5"/>
        </w:rPr>
        <w:t xml:space="preserve"> </w:t>
      </w:r>
      <w:r>
        <w:t>proposes</w:t>
      </w:r>
      <w:r>
        <w:rPr>
          <w:spacing w:val="-6"/>
        </w:rPr>
        <w:t xml:space="preserve"> </w:t>
      </w:r>
      <w:r>
        <w:t>to</w:t>
      </w:r>
      <w:r>
        <w:rPr>
          <w:spacing w:val="-6"/>
        </w:rPr>
        <w:t xml:space="preserve"> </w:t>
      </w:r>
      <w:r>
        <w:t>modernize</w:t>
      </w:r>
      <w:r>
        <w:rPr>
          <w:spacing w:val="-4"/>
        </w:rPr>
        <w:t xml:space="preserve"> </w:t>
      </w:r>
      <w:r>
        <w:t>the</w:t>
      </w:r>
      <w:r>
        <w:rPr>
          <w:spacing w:val="-4"/>
        </w:rPr>
        <w:t xml:space="preserve"> </w:t>
      </w:r>
      <w:r>
        <w:t>definition</w:t>
      </w:r>
      <w:r>
        <w:rPr>
          <w:spacing w:val="-3"/>
        </w:rPr>
        <w:t xml:space="preserve"> </w:t>
      </w:r>
      <w:r>
        <w:t>of</w:t>
      </w:r>
      <w:r>
        <w:rPr>
          <w:spacing w:val="-5"/>
        </w:rPr>
        <w:t xml:space="preserve"> </w:t>
      </w:r>
      <w:r>
        <w:t>“workstation”</w:t>
      </w:r>
      <w:r>
        <w:rPr>
          <w:spacing w:val="-5"/>
        </w:rPr>
        <w:t xml:space="preserve"> </w:t>
      </w:r>
      <w:r>
        <w:t>to</w:t>
      </w:r>
      <w:r>
        <w:rPr>
          <w:spacing w:val="-6"/>
        </w:rPr>
        <w:t xml:space="preserve"> </w:t>
      </w:r>
      <w:r>
        <w:rPr>
          <w:spacing w:val="-2"/>
        </w:rPr>
        <w:t>mean:</w:t>
      </w:r>
    </w:p>
    <w:p w14:paraId="194AD62A" w14:textId="77777777" w:rsidR="00254A57" w:rsidRDefault="00855638">
      <w:pPr>
        <w:spacing w:before="182" w:line="256" w:lineRule="auto"/>
        <w:ind w:left="480"/>
        <w:rPr>
          <w:i/>
        </w:rPr>
      </w:pPr>
      <w:r>
        <w:rPr>
          <w:i/>
        </w:rPr>
        <w:t>An electronic computing device and electronic media stored in its immediate environment. Workstation</w:t>
      </w:r>
      <w:r>
        <w:rPr>
          <w:i/>
          <w:spacing w:val="-6"/>
        </w:rPr>
        <w:t xml:space="preserve"> </w:t>
      </w:r>
      <w:r>
        <w:rPr>
          <w:i/>
        </w:rPr>
        <w:t>includes</w:t>
      </w:r>
      <w:r>
        <w:rPr>
          <w:i/>
          <w:spacing w:val="-3"/>
        </w:rPr>
        <w:t xml:space="preserve"> </w:t>
      </w:r>
      <w:r>
        <w:rPr>
          <w:i/>
        </w:rPr>
        <w:t>but</w:t>
      </w:r>
      <w:r>
        <w:rPr>
          <w:i/>
          <w:spacing w:val="-4"/>
        </w:rPr>
        <w:t xml:space="preserve"> </w:t>
      </w:r>
      <w:r>
        <w:rPr>
          <w:i/>
        </w:rPr>
        <w:t>is</w:t>
      </w:r>
      <w:r>
        <w:rPr>
          <w:i/>
          <w:spacing w:val="-3"/>
        </w:rPr>
        <w:t xml:space="preserve"> </w:t>
      </w:r>
      <w:r>
        <w:rPr>
          <w:i/>
        </w:rPr>
        <w:t>not</w:t>
      </w:r>
      <w:r>
        <w:rPr>
          <w:i/>
          <w:spacing w:val="-4"/>
        </w:rPr>
        <w:t xml:space="preserve"> </w:t>
      </w:r>
      <w:r>
        <w:rPr>
          <w:i/>
        </w:rPr>
        <w:t>limited</w:t>
      </w:r>
      <w:r>
        <w:rPr>
          <w:i/>
          <w:spacing w:val="-6"/>
        </w:rPr>
        <w:t xml:space="preserve"> </w:t>
      </w:r>
      <w:r>
        <w:rPr>
          <w:i/>
        </w:rPr>
        <w:t>to</w:t>
      </w:r>
      <w:r>
        <w:rPr>
          <w:i/>
          <w:spacing w:val="-6"/>
        </w:rPr>
        <w:t xml:space="preserve"> </w:t>
      </w:r>
      <w:r>
        <w:rPr>
          <w:i/>
        </w:rPr>
        <w:t>the</w:t>
      </w:r>
      <w:r>
        <w:rPr>
          <w:i/>
          <w:spacing w:val="-6"/>
        </w:rPr>
        <w:t xml:space="preserve"> </w:t>
      </w:r>
      <w:r>
        <w:rPr>
          <w:i/>
        </w:rPr>
        <w:t>following</w:t>
      </w:r>
      <w:r>
        <w:rPr>
          <w:i/>
          <w:spacing w:val="-4"/>
        </w:rPr>
        <w:t xml:space="preserve"> </w:t>
      </w:r>
      <w:r>
        <w:rPr>
          <w:i/>
        </w:rPr>
        <w:t>types</w:t>
      </w:r>
      <w:r>
        <w:rPr>
          <w:i/>
          <w:spacing w:val="-3"/>
        </w:rPr>
        <w:t xml:space="preserve"> </w:t>
      </w:r>
      <w:r>
        <w:rPr>
          <w:i/>
        </w:rPr>
        <w:t>of</w:t>
      </w:r>
      <w:r>
        <w:rPr>
          <w:i/>
          <w:spacing w:val="-2"/>
        </w:rPr>
        <w:t xml:space="preserve"> </w:t>
      </w:r>
      <w:r>
        <w:rPr>
          <w:i/>
        </w:rPr>
        <w:t>devices:</w:t>
      </w:r>
      <w:r>
        <w:rPr>
          <w:i/>
          <w:spacing w:val="-4"/>
        </w:rPr>
        <w:t xml:space="preserve"> </w:t>
      </w:r>
      <w:r>
        <w:rPr>
          <w:i/>
        </w:rPr>
        <w:t>a</w:t>
      </w:r>
      <w:r>
        <w:rPr>
          <w:i/>
          <w:spacing w:val="-6"/>
        </w:rPr>
        <w:t xml:space="preserve"> </w:t>
      </w:r>
      <w:r>
        <w:rPr>
          <w:i/>
        </w:rPr>
        <w:t>server,</w:t>
      </w:r>
      <w:r>
        <w:rPr>
          <w:i/>
          <w:spacing w:val="-2"/>
        </w:rPr>
        <w:t xml:space="preserve"> </w:t>
      </w:r>
      <w:r>
        <w:rPr>
          <w:i/>
        </w:rPr>
        <w:t>desktop</w:t>
      </w:r>
      <w:r>
        <w:rPr>
          <w:i/>
          <w:spacing w:val="-6"/>
        </w:rPr>
        <w:t xml:space="preserve"> </w:t>
      </w:r>
      <w:r>
        <w:rPr>
          <w:i/>
        </w:rPr>
        <w:t>computer, laptop computer, virtual device, and mobile device such as a smart phone or tablet.</w:t>
      </w:r>
    </w:p>
    <w:p w14:paraId="6706D801" w14:textId="77777777" w:rsidR="00254A57" w:rsidRDefault="00855638">
      <w:pPr>
        <w:pStyle w:val="Heading1"/>
        <w:numPr>
          <w:ilvl w:val="0"/>
          <w:numId w:val="27"/>
        </w:numPr>
        <w:tabs>
          <w:tab w:val="left" w:pos="840"/>
        </w:tabs>
        <w:spacing w:before="164"/>
        <w:ind w:hanging="720"/>
        <w:rPr>
          <w:color w:val="145F82"/>
        </w:rPr>
      </w:pPr>
      <w:r>
        <w:rPr>
          <w:u w:val="single"/>
        </w:rPr>
        <w:t>Security</w:t>
      </w:r>
      <w:r>
        <w:rPr>
          <w:spacing w:val="-7"/>
          <w:u w:val="single"/>
        </w:rPr>
        <w:t xml:space="preserve"> </w:t>
      </w:r>
      <w:r>
        <w:rPr>
          <w:u w:val="single"/>
        </w:rPr>
        <w:t>Standards:</w:t>
      </w:r>
      <w:r>
        <w:rPr>
          <w:spacing w:val="-5"/>
          <w:u w:val="single"/>
        </w:rPr>
        <w:t xml:space="preserve"> </w:t>
      </w:r>
      <w:r>
        <w:rPr>
          <w:u w:val="single"/>
        </w:rPr>
        <w:t>General</w:t>
      </w:r>
      <w:r>
        <w:rPr>
          <w:spacing w:val="-3"/>
          <w:u w:val="single"/>
        </w:rPr>
        <w:t xml:space="preserve"> </w:t>
      </w:r>
      <w:r>
        <w:rPr>
          <w:u w:val="single"/>
        </w:rPr>
        <w:t>Rules</w:t>
      </w:r>
      <w:r>
        <w:rPr>
          <w:spacing w:val="-6"/>
          <w:u w:val="single"/>
        </w:rPr>
        <w:t xml:space="preserve"> </w:t>
      </w:r>
      <w:r>
        <w:rPr>
          <w:u w:val="single"/>
        </w:rPr>
        <w:t>-</w:t>
      </w:r>
      <w:r>
        <w:rPr>
          <w:spacing w:val="-3"/>
          <w:u w:val="single"/>
        </w:rPr>
        <w:t xml:space="preserve"> </w:t>
      </w:r>
      <w:r>
        <w:rPr>
          <w:u w:val="single"/>
        </w:rPr>
        <w:t>Section</w:t>
      </w:r>
      <w:r>
        <w:rPr>
          <w:spacing w:val="-7"/>
          <w:u w:val="single"/>
        </w:rPr>
        <w:t xml:space="preserve"> </w:t>
      </w:r>
      <w:r>
        <w:rPr>
          <w:u w:val="single"/>
        </w:rPr>
        <w:t>164.306</w:t>
      </w:r>
      <w:r>
        <w:rPr>
          <w:spacing w:val="-6"/>
          <w:u w:val="single"/>
        </w:rPr>
        <w:t xml:space="preserve"> </w:t>
      </w:r>
      <w:r>
        <w:rPr>
          <w:u w:val="single"/>
        </w:rPr>
        <w:t>(page</w:t>
      </w:r>
      <w:r>
        <w:rPr>
          <w:spacing w:val="-4"/>
          <w:u w:val="single"/>
        </w:rPr>
        <w:t xml:space="preserve"> 102)</w:t>
      </w:r>
    </w:p>
    <w:p w14:paraId="0C999AE6" w14:textId="77777777" w:rsidR="00254A57" w:rsidRDefault="00855638">
      <w:pPr>
        <w:pStyle w:val="BodyText"/>
        <w:spacing w:before="183" w:line="259" w:lineRule="auto"/>
        <w:ind w:right="218"/>
      </w:pPr>
      <w:r>
        <w:t>OCR is concerned that regulated entities are misinterpreting the general requirements of the Security Rule</w:t>
      </w:r>
      <w:r>
        <w:rPr>
          <w:spacing w:val="-1"/>
        </w:rPr>
        <w:t xml:space="preserve"> </w:t>
      </w:r>
      <w:r>
        <w:t>such</w:t>
      </w:r>
      <w:r>
        <w:rPr>
          <w:spacing w:val="-2"/>
        </w:rPr>
        <w:t xml:space="preserve"> </w:t>
      </w:r>
      <w:r>
        <w:t>that it applies</w:t>
      </w:r>
      <w:r>
        <w:rPr>
          <w:spacing w:val="-3"/>
        </w:rPr>
        <w:t xml:space="preserve"> </w:t>
      </w:r>
      <w:r>
        <w:t>to</w:t>
      </w:r>
      <w:r>
        <w:rPr>
          <w:spacing w:val="-2"/>
        </w:rPr>
        <w:t xml:space="preserve"> </w:t>
      </w:r>
      <w:r>
        <w:t>only</w:t>
      </w:r>
      <w:r>
        <w:rPr>
          <w:spacing w:val="-4"/>
        </w:rPr>
        <w:t xml:space="preserve"> </w:t>
      </w:r>
      <w:r>
        <w:t>some</w:t>
      </w:r>
      <w:r>
        <w:rPr>
          <w:spacing w:val="-4"/>
        </w:rPr>
        <w:t xml:space="preserve"> </w:t>
      </w:r>
      <w:r>
        <w:t>ePHI,</w:t>
      </w:r>
      <w:r>
        <w:rPr>
          <w:spacing w:val="-3"/>
        </w:rPr>
        <w:t xml:space="preserve"> </w:t>
      </w:r>
      <w:r>
        <w:t>rather</w:t>
      </w:r>
      <w:r>
        <w:rPr>
          <w:spacing w:val="-3"/>
        </w:rPr>
        <w:t xml:space="preserve"> </w:t>
      </w:r>
      <w:r>
        <w:t>than</w:t>
      </w:r>
      <w:r>
        <w:rPr>
          <w:spacing w:val="-2"/>
        </w:rPr>
        <w:t xml:space="preserve"> </w:t>
      </w:r>
      <w:r>
        <w:t>all</w:t>
      </w:r>
      <w:r>
        <w:rPr>
          <w:spacing w:val="-2"/>
        </w:rPr>
        <w:t xml:space="preserve"> </w:t>
      </w:r>
      <w:r>
        <w:t>ePHI.</w:t>
      </w:r>
      <w:r>
        <w:rPr>
          <w:spacing w:val="-5"/>
        </w:rPr>
        <w:t xml:space="preserve"> </w:t>
      </w:r>
      <w:r>
        <w:t>They</w:t>
      </w:r>
      <w:r>
        <w:rPr>
          <w:spacing w:val="-4"/>
        </w:rPr>
        <w:t xml:space="preserve"> </w:t>
      </w:r>
      <w:r>
        <w:t>are</w:t>
      </w:r>
      <w:r>
        <w:rPr>
          <w:spacing w:val="-6"/>
        </w:rPr>
        <w:t xml:space="preserve"> </w:t>
      </w:r>
      <w:r>
        <w:t>furthermore</w:t>
      </w:r>
      <w:r>
        <w:rPr>
          <w:spacing w:val="-4"/>
        </w:rPr>
        <w:t xml:space="preserve"> </w:t>
      </w:r>
      <w:r>
        <w:t>concerned</w:t>
      </w:r>
      <w:r>
        <w:rPr>
          <w:spacing w:val="-4"/>
        </w:rPr>
        <w:t xml:space="preserve"> </w:t>
      </w:r>
      <w:r>
        <w:t>that many are misconstruing the difference between required and addressable implementation specifications and are treating addressable ones as optional. They state, “we must squarely confront the problem of regulated entities treating addressable implementation specifications as optional.</w:t>
      </w:r>
    </w:p>
    <w:p w14:paraId="7BD818AE" w14:textId="77777777" w:rsidR="00254A57" w:rsidRDefault="00855638">
      <w:pPr>
        <w:pStyle w:val="BodyText"/>
        <w:spacing w:line="256" w:lineRule="auto"/>
        <w:ind w:right="218"/>
      </w:pPr>
      <w:r>
        <w:t>Relatedly,</w:t>
      </w:r>
      <w:r>
        <w:rPr>
          <w:spacing w:val="-2"/>
        </w:rPr>
        <w:t xml:space="preserve"> </w:t>
      </w:r>
      <w:r>
        <w:t>we</w:t>
      </w:r>
      <w:r>
        <w:rPr>
          <w:spacing w:val="-4"/>
        </w:rPr>
        <w:t xml:space="preserve"> </w:t>
      </w:r>
      <w:r>
        <w:t>also</w:t>
      </w:r>
      <w:r>
        <w:rPr>
          <w:spacing w:val="-4"/>
        </w:rPr>
        <w:t xml:space="preserve"> </w:t>
      </w:r>
      <w:r>
        <w:t>believe</w:t>
      </w:r>
      <w:r>
        <w:rPr>
          <w:spacing w:val="-4"/>
        </w:rPr>
        <w:t xml:space="preserve"> </w:t>
      </w:r>
      <w:r>
        <w:t>that</w:t>
      </w:r>
      <w:r>
        <w:rPr>
          <w:spacing w:val="-2"/>
        </w:rPr>
        <w:t xml:space="preserve"> </w:t>
      </w:r>
      <w:r>
        <w:t>we</w:t>
      </w:r>
      <w:r>
        <w:rPr>
          <w:spacing w:val="-5"/>
        </w:rPr>
        <w:t xml:space="preserve"> </w:t>
      </w:r>
      <w:r>
        <w:t>must</w:t>
      </w:r>
      <w:r>
        <w:rPr>
          <w:spacing w:val="-5"/>
        </w:rPr>
        <w:t xml:space="preserve"> </w:t>
      </w:r>
      <w:r>
        <w:t>consider</w:t>
      </w:r>
      <w:r>
        <w:rPr>
          <w:spacing w:val="-5"/>
        </w:rPr>
        <w:t xml:space="preserve"> </w:t>
      </w:r>
      <w:r>
        <w:t>modifying</w:t>
      </w:r>
      <w:r>
        <w:rPr>
          <w:spacing w:val="-5"/>
        </w:rPr>
        <w:t xml:space="preserve"> </w:t>
      </w:r>
      <w:r>
        <w:t>the</w:t>
      </w:r>
      <w:r>
        <w:rPr>
          <w:spacing w:val="-4"/>
        </w:rPr>
        <w:t xml:space="preserve"> </w:t>
      </w:r>
      <w:r>
        <w:t>Security</w:t>
      </w:r>
      <w:r>
        <w:rPr>
          <w:spacing w:val="-5"/>
        </w:rPr>
        <w:t xml:space="preserve"> </w:t>
      </w:r>
      <w:r>
        <w:t>Rule</w:t>
      </w:r>
      <w:r>
        <w:rPr>
          <w:spacing w:val="-4"/>
        </w:rPr>
        <w:t xml:space="preserve"> </w:t>
      </w:r>
      <w:r>
        <w:t>to</w:t>
      </w:r>
      <w:r>
        <w:rPr>
          <w:spacing w:val="-4"/>
        </w:rPr>
        <w:t xml:space="preserve"> </w:t>
      </w:r>
      <w:r>
        <w:t>set</w:t>
      </w:r>
      <w:r>
        <w:rPr>
          <w:spacing w:val="-4"/>
        </w:rPr>
        <w:t xml:space="preserve"> </w:t>
      </w:r>
      <w:r>
        <w:t>an</w:t>
      </w:r>
      <w:r>
        <w:rPr>
          <w:spacing w:val="-4"/>
        </w:rPr>
        <w:t xml:space="preserve"> </w:t>
      </w:r>
      <w:r>
        <w:t>acceptable minimum level of security specifications.”</w:t>
      </w:r>
    </w:p>
    <w:p w14:paraId="2C37D515" w14:textId="77777777" w:rsidR="00254A57" w:rsidRDefault="00855638">
      <w:pPr>
        <w:pStyle w:val="BodyText"/>
        <w:spacing w:before="163" w:line="259" w:lineRule="auto"/>
        <w:ind w:right="218"/>
      </w:pPr>
      <w:r>
        <w:t>OCR proposes to remove the distinction between “required” and “addressable” standards stating: “Importantly,</w:t>
      </w:r>
      <w:r>
        <w:rPr>
          <w:spacing w:val="-2"/>
        </w:rPr>
        <w:t xml:space="preserve"> </w:t>
      </w:r>
      <w:r>
        <w:t>removing</w:t>
      </w:r>
      <w:r>
        <w:rPr>
          <w:spacing w:val="-4"/>
        </w:rPr>
        <w:t xml:space="preserve"> </w:t>
      </w:r>
      <w:r>
        <w:t>the</w:t>
      </w:r>
      <w:r>
        <w:rPr>
          <w:spacing w:val="-2"/>
        </w:rPr>
        <w:t xml:space="preserve"> </w:t>
      </w:r>
      <w:r>
        <w:t>distinction</w:t>
      </w:r>
      <w:r>
        <w:rPr>
          <w:spacing w:val="-2"/>
        </w:rPr>
        <w:t xml:space="preserve"> </w:t>
      </w:r>
      <w:r>
        <w:t>between</w:t>
      </w:r>
      <w:r>
        <w:rPr>
          <w:spacing w:val="-4"/>
        </w:rPr>
        <w:t xml:space="preserve"> </w:t>
      </w:r>
      <w:r>
        <w:t>required</w:t>
      </w:r>
      <w:r>
        <w:rPr>
          <w:spacing w:val="-2"/>
        </w:rPr>
        <w:t xml:space="preserve"> </w:t>
      </w:r>
      <w:r>
        <w:t>and</w:t>
      </w:r>
      <w:r>
        <w:rPr>
          <w:spacing w:val="-2"/>
        </w:rPr>
        <w:t xml:space="preserve"> </w:t>
      </w:r>
      <w:r>
        <w:t>addressable</w:t>
      </w:r>
      <w:r>
        <w:rPr>
          <w:spacing w:val="-2"/>
        </w:rPr>
        <w:t xml:space="preserve"> </w:t>
      </w:r>
      <w:r>
        <w:t>would</w:t>
      </w:r>
      <w:r>
        <w:rPr>
          <w:spacing w:val="-2"/>
        </w:rPr>
        <w:t xml:space="preserve"> </w:t>
      </w:r>
      <w:r>
        <w:t>not eliminate</w:t>
      </w:r>
      <w:r>
        <w:rPr>
          <w:spacing w:val="-4"/>
        </w:rPr>
        <w:t xml:space="preserve"> </w:t>
      </w:r>
      <w:r>
        <w:t>all</w:t>
      </w:r>
      <w:r>
        <w:rPr>
          <w:spacing w:val="-2"/>
        </w:rPr>
        <w:t xml:space="preserve"> </w:t>
      </w:r>
      <w:r>
        <w:t>of</w:t>
      </w:r>
      <w:r>
        <w:rPr>
          <w:spacing w:val="-2"/>
        </w:rPr>
        <w:t xml:space="preserve"> </w:t>
      </w:r>
      <w:r>
        <w:t>the Security</w:t>
      </w:r>
      <w:r>
        <w:rPr>
          <w:spacing w:val="-3"/>
        </w:rPr>
        <w:t xml:space="preserve"> </w:t>
      </w:r>
      <w:r>
        <w:t>Rule’s</w:t>
      </w:r>
      <w:r>
        <w:rPr>
          <w:spacing w:val="-6"/>
        </w:rPr>
        <w:t xml:space="preserve"> </w:t>
      </w:r>
      <w:r>
        <w:t>flexibility</w:t>
      </w:r>
      <w:r>
        <w:rPr>
          <w:spacing w:val="-6"/>
        </w:rPr>
        <w:t xml:space="preserve"> </w:t>
      </w:r>
      <w:r>
        <w:t>and</w:t>
      </w:r>
      <w:r>
        <w:rPr>
          <w:spacing w:val="-4"/>
        </w:rPr>
        <w:t xml:space="preserve"> </w:t>
      </w:r>
      <w:r>
        <w:t>scalability.</w:t>
      </w:r>
      <w:r>
        <w:rPr>
          <w:spacing w:val="-5"/>
        </w:rPr>
        <w:t xml:space="preserve"> </w:t>
      </w:r>
      <w:r>
        <w:t>Instead,</w:t>
      </w:r>
      <w:r>
        <w:rPr>
          <w:spacing w:val="-2"/>
        </w:rPr>
        <w:t xml:space="preserve"> </w:t>
      </w:r>
      <w:r>
        <w:t>it</w:t>
      </w:r>
      <w:r>
        <w:rPr>
          <w:spacing w:val="-4"/>
        </w:rPr>
        <w:t xml:space="preserve"> </w:t>
      </w:r>
      <w:r>
        <w:t>would</w:t>
      </w:r>
      <w:r>
        <w:rPr>
          <w:spacing w:val="-4"/>
        </w:rPr>
        <w:t xml:space="preserve"> </w:t>
      </w:r>
      <w:r>
        <w:t>simply</w:t>
      </w:r>
      <w:r>
        <w:rPr>
          <w:spacing w:val="-3"/>
        </w:rPr>
        <w:t xml:space="preserve"> </w:t>
      </w:r>
      <w:r>
        <w:t>clarify</w:t>
      </w:r>
      <w:r>
        <w:rPr>
          <w:spacing w:val="-6"/>
        </w:rPr>
        <w:t xml:space="preserve"> </w:t>
      </w:r>
      <w:r>
        <w:t>for</w:t>
      </w:r>
      <w:r>
        <w:rPr>
          <w:spacing w:val="-5"/>
        </w:rPr>
        <w:t xml:space="preserve"> </w:t>
      </w:r>
      <w:r>
        <w:t>regulated</w:t>
      </w:r>
      <w:r>
        <w:rPr>
          <w:spacing w:val="-4"/>
        </w:rPr>
        <w:t xml:space="preserve"> </w:t>
      </w:r>
      <w:r>
        <w:t>entities</w:t>
      </w:r>
      <w:r>
        <w:rPr>
          <w:spacing w:val="-3"/>
        </w:rPr>
        <w:t xml:space="preserve"> </w:t>
      </w:r>
      <w:r>
        <w:t>where</w:t>
      </w:r>
      <w:r>
        <w:rPr>
          <w:spacing w:val="-6"/>
        </w:rPr>
        <w:t xml:space="preserve"> </w:t>
      </w:r>
      <w:r>
        <w:t>the floor</w:t>
      </w:r>
      <w:r>
        <w:rPr>
          <w:spacing w:val="-1"/>
        </w:rPr>
        <w:t xml:space="preserve"> </w:t>
      </w:r>
      <w:r>
        <w:t>of</w:t>
      </w:r>
      <w:r>
        <w:rPr>
          <w:spacing w:val="-1"/>
        </w:rPr>
        <w:t xml:space="preserve"> </w:t>
      </w:r>
      <w:r>
        <w:t>protection</w:t>
      </w:r>
      <w:r>
        <w:rPr>
          <w:spacing w:val="-5"/>
        </w:rPr>
        <w:t xml:space="preserve"> </w:t>
      </w:r>
      <w:r>
        <w:t>must</w:t>
      </w:r>
      <w:r>
        <w:rPr>
          <w:spacing w:val="-1"/>
        </w:rPr>
        <w:t xml:space="preserve"> </w:t>
      </w:r>
      <w:r>
        <w:t>lie,</w:t>
      </w:r>
      <w:r>
        <w:rPr>
          <w:spacing w:val="-1"/>
        </w:rPr>
        <w:t xml:space="preserve"> </w:t>
      </w:r>
      <w:r>
        <w:t>and</w:t>
      </w:r>
      <w:r>
        <w:rPr>
          <w:spacing w:val="-5"/>
        </w:rPr>
        <w:t xml:space="preserve"> </w:t>
      </w:r>
      <w:r>
        <w:t>regulated</w:t>
      </w:r>
      <w:r>
        <w:rPr>
          <w:spacing w:val="-5"/>
        </w:rPr>
        <w:t xml:space="preserve"> </w:t>
      </w:r>
      <w:r>
        <w:t>entities</w:t>
      </w:r>
      <w:r>
        <w:rPr>
          <w:spacing w:val="-5"/>
        </w:rPr>
        <w:t xml:space="preserve"> </w:t>
      </w:r>
      <w:r>
        <w:t>must</w:t>
      </w:r>
      <w:r>
        <w:rPr>
          <w:spacing w:val="-3"/>
        </w:rPr>
        <w:t xml:space="preserve"> </w:t>
      </w:r>
      <w:r>
        <w:t>implement</w:t>
      </w:r>
      <w:r>
        <w:rPr>
          <w:spacing w:val="-3"/>
        </w:rPr>
        <w:t xml:space="preserve"> </w:t>
      </w:r>
      <w:r>
        <w:t>solutions</w:t>
      </w:r>
      <w:r>
        <w:rPr>
          <w:spacing w:val="-2"/>
        </w:rPr>
        <w:t xml:space="preserve"> </w:t>
      </w:r>
      <w:r>
        <w:t>that</w:t>
      </w:r>
      <w:r>
        <w:rPr>
          <w:spacing w:val="-4"/>
        </w:rPr>
        <w:t xml:space="preserve"> </w:t>
      </w:r>
      <w:r>
        <w:t>meet</w:t>
      </w:r>
      <w:r>
        <w:rPr>
          <w:spacing w:val="-4"/>
        </w:rPr>
        <w:t xml:space="preserve"> </w:t>
      </w:r>
      <w:r>
        <w:t>that</w:t>
      </w:r>
      <w:r>
        <w:rPr>
          <w:spacing w:val="-3"/>
        </w:rPr>
        <w:t xml:space="preserve"> </w:t>
      </w:r>
      <w:r>
        <w:t>floor,</w:t>
      </w:r>
      <w:r>
        <w:rPr>
          <w:spacing w:val="-4"/>
        </w:rPr>
        <w:t xml:space="preserve"> </w:t>
      </w:r>
      <w:r>
        <w:t>taking into consideration their needs and capabilities.” They offer the following illustrative examples:</w:t>
      </w:r>
    </w:p>
    <w:p w14:paraId="74F6427E" w14:textId="77777777" w:rsidR="00254A57" w:rsidRDefault="00855638">
      <w:pPr>
        <w:spacing w:before="160" w:line="256" w:lineRule="auto"/>
        <w:ind w:left="840" w:right="218"/>
        <w:rPr>
          <w:i/>
        </w:rPr>
      </w:pPr>
      <w:r>
        <w:rPr>
          <w:i/>
        </w:rPr>
        <w:t>For example, a small or rural healthcare provider must implement a solution that ensures the protection</w:t>
      </w:r>
      <w:r>
        <w:rPr>
          <w:i/>
          <w:spacing w:val="-2"/>
        </w:rPr>
        <w:t xml:space="preserve"> </w:t>
      </w:r>
      <w:r>
        <w:rPr>
          <w:i/>
        </w:rPr>
        <w:t>of</w:t>
      </w:r>
      <w:r>
        <w:rPr>
          <w:i/>
          <w:spacing w:val="-2"/>
        </w:rPr>
        <w:t xml:space="preserve"> </w:t>
      </w:r>
      <w:r>
        <w:rPr>
          <w:i/>
        </w:rPr>
        <w:t>ePHI</w:t>
      </w:r>
      <w:r>
        <w:rPr>
          <w:i/>
          <w:spacing w:val="-2"/>
        </w:rPr>
        <w:t xml:space="preserve"> </w:t>
      </w:r>
      <w:r>
        <w:rPr>
          <w:i/>
        </w:rPr>
        <w:t>in</w:t>
      </w:r>
      <w:r>
        <w:rPr>
          <w:i/>
          <w:spacing w:val="-2"/>
        </w:rPr>
        <w:t xml:space="preserve"> </w:t>
      </w:r>
      <w:r>
        <w:rPr>
          <w:i/>
        </w:rPr>
        <w:t>the</w:t>
      </w:r>
      <w:r>
        <w:rPr>
          <w:i/>
          <w:spacing w:val="-6"/>
        </w:rPr>
        <w:t xml:space="preserve"> </w:t>
      </w:r>
      <w:r>
        <w:rPr>
          <w:i/>
        </w:rPr>
        <w:t>manner</w:t>
      </w:r>
      <w:r>
        <w:rPr>
          <w:i/>
          <w:spacing w:val="-3"/>
        </w:rPr>
        <w:t xml:space="preserve"> </w:t>
      </w:r>
      <w:r>
        <w:rPr>
          <w:i/>
        </w:rPr>
        <w:t>required</w:t>
      </w:r>
      <w:r>
        <w:rPr>
          <w:i/>
          <w:spacing w:val="-4"/>
        </w:rPr>
        <w:t xml:space="preserve"> </w:t>
      </w:r>
      <w:r>
        <w:rPr>
          <w:i/>
        </w:rPr>
        <w:t>by</w:t>
      </w:r>
      <w:r>
        <w:rPr>
          <w:i/>
          <w:spacing w:val="-4"/>
        </w:rPr>
        <w:t xml:space="preserve"> </w:t>
      </w:r>
      <w:r>
        <w:rPr>
          <w:i/>
        </w:rPr>
        <w:t>the</w:t>
      </w:r>
      <w:r>
        <w:rPr>
          <w:i/>
          <w:spacing w:val="-6"/>
        </w:rPr>
        <w:t xml:space="preserve"> </w:t>
      </w:r>
      <w:r>
        <w:rPr>
          <w:i/>
        </w:rPr>
        <w:t>Security</w:t>
      </w:r>
      <w:r>
        <w:rPr>
          <w:i/>
          <w:spacing w:val="-1"/>
        </w:rPr>
        <w:t xml:space="preserve"> </w:t>
      </w:r>
      <w:r>
        <w:rPr>
          <w:i/>
        </w:rPr>
        <w:t>Rule,</w:t>
      </w:r>
      <w:r>
        <w:rPr>
          <w:i/>
          <w:spacing w:val="-2"/>
        </w:rPr>
        <w:t xml:space="preserve"> </w:t>
      </w:r>
      <w:r>
        <w:rPr>
          <w:i/>
        </w:rPr>
        <w:t>but</w:t>
      </w:r>
      <w:r>
        <w:rPr>
          <w:i/>
          <w:spacing w:val="-5"/>
        </w:rPr>
        <w:t xml:space="preserve"> </w:t>
      </w:r>
      <w:r>
        <w:rPr>
          <w:i/>
        </w:rPr>
        <w:t>the</w:t>
      </w:r>
      <w:r>
        <w:rPr>
          <w:i/>
          <w:spacing w:val="-2"/>
        </w:rPr>
        <w:t xml:space="preserve"> </w:t>
      </w:r>
      <w:r>
        <w:rPr>
          <w:i/>
        </w:rPr>
        <w:t>specific</w:t>
      </w:r>
      <w:r>
        <w:rPr>
          <w:i/>
          <w:spacing w:val="-1"/>
        </w:rPr>
        <w:t xml:space="preserve"> </w:t>
      </w:r>
      <w:r>
        <w:rPr>
          <w:i/>
        </w:rPr>
        <w:t>solution</w:t>
      </w:r>
      <w:r>
        <w:rPr>
          <w:i/>
          <w:spacing w:val="-4"/>
        </w:rPr>
        <w:t xml:space="preserve"> </w:t>
      </w:r>
      <w:r>
        <w:rPr>
          <w:i/>
        </w:rPr>
        <w:t>that</w:t>
      </w:r>
      <w:r>
        <w:rPr>
          <w:i/>
          <w:spacing w:val="-2"/>
        </w:rPr>
        <w:t xml:space="preserve"> </w:t>
      </w:r>
      <w:r>
        <w:rPr>
          <w:i/>
        </w:rPr>
        <w:t>it</w:t>
      </w:r>
    </w:p>
    <w:p w14:paraId="2661E0FF" w14:textId="77777777" w:rsidR="00254A57" w:rsidRDefault="00254A57">
      <w:pPr>
        <w:spacing w:line="256" w:lineRule="auto"/>
        <w:sectPr w:rsidR="00254A57">
          <w:pgSz w:w="12240" w:h="15840"/>
          <w:pgMar w:top="1360" w:right="960" w:bottom="1220" w:left="960" w:header="0" w:footer="1034" w:gutter="0"/>
          <w:cols w:space="720"/>
        </w:sectPr>
      </w:pPr>
    </w:p>
    <w:p w14:paraId="14016EFB" w14:textId="77777777" w:rsidR="00254A57" w:rsidRDefault="00855638">
      <w:pPr>
        <w:spacing w:before="82" w:line="259" w:lineRule="auto"/>
        <w:ind w:left="839" w:right="133"/>
        <w:rPr>
          <w:i/>
        </w:rPr>
      </w:pPr>
      <w:proofErr w:type="gramStart"/>
      <w:r>
        <w:rPr>
          <w:i/>
        </w:rPr>
        <w:t>chooses</w:t>
      </w:r>
      <w:proofErr w:type="gramEnd"/>
      <w:r>
        <w:rPr>
          <w:i/>
        </w:rPr>
        <w:t xml:space="preserve"> would reflect consideration of its particular circumstances, including available resources. In some cases, a small or rural healthcare provider might opt to implement a cloud- based EHR or other software solution that could reduce the healthcare provider’s need to separately invest in data storage, backup systems, and IT personnel. And in other circumstances, a</w:t>
      </w:r>
      <w:r>
        <w:rPr>
          <w:i/>
          <w:spacing w:val="-4"/>
        </w:rPr>
        <w:t xml:space="preserve"> </w:t>
      </w:r>
      <w:r>
        <w:rPr>
          <w:i/>
        </w:rPr>
        <w:t>small</w:t>
      </w:r>
      <w:r>
        <w:rPr>
          <w:i/>
          <w:spacing w:val="-2"/>
        </w:rPr>
        <w:t xml:space="preserve"> </w:t>
      </w:r>
      <w:r>
        <w:rPr>
          <w:i/>
        </w:rPr>
        <w:t>or rural</w:t>
      </w:r>
      <w:r>
        <w:rPr>
          <w:i/>
          <w:spacing w:val="-2"/>
        </w:rPr>
        <w:t xml:space="preserve"> </w:t>
      </w:r>
      <w:r>
        <w:rPr>
          <w:i/>
        </w:rPr>
        <w:t>healthcare</w:t>
      </w:r>
      <w:r>
        <w:rPr>
          <w:i/>
          <w:spacing w:val="-4"/>
        </w:rPr>
        <w:t xml:space="preserve"> </w:t>
      </w:r>
      <w:r>
        <w:rPr>
          <w:i/>
        </w:rPr>
        <w:t>provider</w:t>
      </w:r>
      <w:r>
        <w:rPr>
          <w:i/>
          <w:spacing w:val="-3"/>
        </w:rPr>
        <w:t xml:space="preserve"> </w:t>
      </w:r>
      <w:r>
        <w:rPr>
          <w:i/>
        </w:rPr>
        <w:t>might</w:t>
      </w:r>
      <w:r>
        <w:rPr>
          <w:i/>
          <w:spacing w:val="-3"/>
        </w:rPr>
        <w:t xml:space="preserve"> </w:t>
      </w:r>
      <w:r>
        <w:rPr>
          <w:i/>
        </w:rPr>
        <w:t>choose</w:t>
      </w:r>
      <w:r>
        <w:rPr>
          <w:i/>
          <w:spacing w:val="-4"/>
        </w:rPr>
        <w:t xml:space="preserve"> </w:t>
      </w:r>
      <w:r>
        <w:rPr>
          <w:i/>
        </w:rPr>
        <w:t>to</w:t>
      </w:r>
      <w:r>
        <w:rPr>
          <w:i/>
          <w:spacing w:val="-4"/>
        </w:rPr>
        <w:t xml:space="preserve"> </w:t>
      </w:r>
      <w:r>
        <w:rPr>
          <w:i/>
        </w:rPr>
        <w:t>contract with</w:t>
      </w:r>
      <w:r>
        <w:rPr>
          <w:i/>
          <w:spacing w:val="-4"/>
        </w:rPr>
        <w:t xml:space="preserve"> </w:t>
      </w:r>
      <w:r>
        <w:rPr>
          <w:i/>
        </w:rPr>
        <w:t>a</w:t>
      </w:r>
      <w:r>
        <w:rPr>
          <w:i/>
          <w:spacing w:val="-4"/>
        </w:rPr>
        <w:t xml:space="preserve"> </w:t>
      </w:r>
      <w:r>
        <w:rPr>
          <w:i/>
        </w:rPr>
        <w:t>third</w:t>
      </w:r>
      <w:r>
        <w:rPr>
          <w:i/>
          <w:spacing w:val="-2"/>
        </w:rPr>
        <w:t xml:space="preserve"> </w:t>
      </w:r>
      <w:r>
        <w:rPr>
          <w:i/>
        </w:rPr>
        <w:t>party</w:t>
      </w:r>
      <w:r>
        <w:rPr>
          <w:i/>
          <w:spacing w:val="-4"/>
        </w:rPr>
        <w:t xml:space="preserve"> </w:t>
      </w:r>
      <w:r>
        <w:rPr>
          <w:i/>
        </w:rPr>
        <w:t xml:space="preserve">to provide IT support, rather than hiring its own workforce members </w:t>
      </w:r>
      <w:r>
        <w:rPr>
          <w:i/>
        </w:rPr>
        <w:t>to perform such functions.</w:t>
      </w:r>
    </w:p>
    <w:p w14:paraId="160B4C95" w14:textId="77777777" w:rsidR="00254A57" w:rsidRDefault="00855638">
      <w:pPr>
        <w:pStyle w:val="BodyText"/>
        <w:spacing w:before="158" w:line="259" w:lineRule="auto"/>
        <w:ind w:left="119" w:right="153"/>
      </w:pPr>
      <w:r>
        <w:t>The agency also proposes to require each regulated entity to protect against any reasonably anticipated threats or hazards to the CIA</w:t>
      </w:r>
      <w:r>
        <w:rPr>
          <w:spacing w:val="-7"/>
        </w:rPr>
        <w:t xml:space="preserve"> </w:t>
      </w:r>
      <w:r>
        <w:t>of all ePHI, instead of to the security or integrity of ePHI. Additionally, OCR</w:t>
      </w:r>
      <w:r>
        <w:rPr>
          <w:spacing w:val="-2"/>
        </w:rPr>
        <w:t xml:space="preserve"> </w:t>
      </w:r>
      <w:r>
        <w:t>calls</w:t>
      </w:r>
      <w:r>
        <w:rPr>
          <w:spacing w:val="-4"/>
        </w:rPr>
        <w:t xml:space="preserve"> </w:t>
      </w:r>
      <w:r>
        <w:t>for requiring</w:t>
      </w:r>
      <w:r>
        <w:rPr>
          <w:spacing w:val="-2"/>
        </w:rPr>
        <w:t xml:space="preserve"> </w:t>
      </w:r>
      <w:r>
        <w:t>each</w:t>
      </w:r>
      <w:r>
        <w:rPr>
          <w:spacing w:val="-4"/>
        </w:rPr>
        <w:t xml:space="preserve"> </w:t>
      </w:r>
      <w:r>
        <w:t>regulated</w:t>
      </w:r>
      <w:r>
        <w:rPr>
          <w:spacing w:val="-2"/>
        </w:rPr>
        <w:t xml:space="preserve"> </w:t>
      </w:r>
      <w:r>
        <w:t>entity</w:t>
      </w:r>
      <w:r>
        <w:rPr>
          <w:spacing w:val="-5"/>
        </w:rPr>
        <w:t xml:space="preserve"> </w:t>
      </w:r>
      <w:r>
        <w:t>to</w:t>
      </w:r>
      <w:r>
        <w:rPr>
          <w:spacing w:val="-2"/>
        </w:rPr>
        <w:t xml:space="preserve"> </w:t>
      </w:r>
      <w:r>
        <w:t>ensure</w:t>
      </w:r>
      <w:r>
        <w:rPr>
          <w:spacing w:val="-4"/>
        </w:rPr>
        <w:t xml:space="preserve"> </w:t>
      </w:r>
      <w:r>
        <w:t>that</w:t>
      </w:r>
      <w:r>
        <w:rPr>
          <w:spacing w:val="-2"/>
        </w:rPr>
        <w:t xml:space="preserve"> </w:t>
      </w:r>
      <w:r>
        <w:t>its</w:t>
      </w:r>
      <w:r>
        <w:rPr>
          <w:spacing w:val="-1"/>
        </w:rPr>
        <w:t xml:space="preserve"> </w:t>
      </w:r>
      <w:r>
        <w:t>workforce</w:t>
      </w:r>
      <w:r>
        <w:rPr>
          <w:spacing w:val="-4"/>
        </w:rPr>
        <w:t xml:space="preserve"> </w:t>
      </w:r>
      <w:r>
        <w:t>complies</w:t>
      </w:r>
      <w:r>
        <w:rPr>
          <w:spacing w:val="-1"/>
        </w:rPr>
        <w:t xml:space="preserve"> </w:t>
      </w:r>
      <w:r>
        <w:t>not</w:t>
      </w:r>
      <w:r>
        <w:rPr>
          <w:spacing w:val="-2"/>
        </w:rPr>
        <w:t xml:space="preserve"> </w:t>
      </w:r>
      <w:r>
        <w:t>only with</w:t>
      </w:r>
      <w:r>
        <w:rPr>
          <w:spacing w:val="-3"/>
        </w:rPr>
        <w:t xml:space="preserve"> </w:t>
      </w:r>
      <w:r>
        <w:t>the</w:t>
      </w:r>
      <w:r>
        <w:rPr>
          <w:spacing w:val="-5"/>
        </w:rPr>
        <w:t xml:space="preserve"> </w:t>
      </w:r>
      <w:r>
        <w:t>Security</w:t>
      </w:r>
      <w:r>
        <w:rPr>
          <w:spacing w:val="-5"/>
        </w:rPr>
        <w:t xml:space="preserve"> </w:t>
      </w:r>
      <w:r>
        <w:t>Rule,</w:t>
      </w:r>
      <w:r>
        <w:rPr>
          <w:spacing w:val="-4"/>
        </w:rPr>
        <w:t xml:space="preserve"> </w:t>
      </w:r>
      <w:r>
        <w:t>but</w:t>
      </w:r>
      <w:r>
        <w:rPr>
          <w:spacing w:val="-1"/>
        </w:rPr>
        <w:t xml:space="preserve"> </w:t>
      </w:r>
      <w:r>
        <w:t>also</w:t>
      </w:r>
      <w:r>
        <w:rPr>
          <w:spacing w:val="-3"/>
        </w:rPr>
        <w:t xml:space="preserve"> </w:t>
      </w:r>
      <w:r>
        <w:t>all</w:t>
      </w:r>
      <w:r>
        <w:rPr>
          <w:spacing w:val="-3"/>
        </w:rPr>
        <w:t xml:space="preserve"> </w:t>
      </w:r>
      <w:r>
        <w:t>administrative,</w:t>
      </w:r>
      <w:r>
        <w:rPr>
          <w:spacing w:val="-3"/>
        </w:rPr>
        <w:t xml:space="preserve"> </w:t>
      </w:r>
      <w:r>
        <w:t>physical,</w:t>
      </w:r>
      <w:r>
        <w:rPr>
          <w:spacing w:val="-1"/>
        </w:rPr>
        <w:t xml:space="preserve"> </w:t>
      </w:r>
      <w:r>
        <w:t>and</w:t>
      </w:r>
      <w:r>
        <w:rPr>
          <w:spacing w:val="-5"/>
        </w:rPr>
        <w:t xml:space="preserve"> </w:t>
      </w:r>
      <w:r>
        <w:t>technical</w:t>
      </w:r>
      <w:r>
        <w:rPr>
          <w:spacing w:val="-3"/>
        </w:rPr>
        <w:t xml:space="preserve"> </w:t>
      </w:r>
      <w:r>
        <w:t>safeguards.</w:t>
      </w:r>
      <w:r>
        <w:rPr>
          <w:spacing w:val="-3"/>
        </w:rPr>
        <w:t xml:space="preserve"> </w:t>
      </w:r>
      <w:r>
        <w:t>OCR</w:t>
      </w:r>
      <w:r>
        <w:rPr>
          <w:spacing w:val="-3"/>
        </w:rPr>
        <w:t xml:space="preserve"> </w:t>
      </w:r>
      <w:r>
        <w:t>clarifies</w:t>
      </w:r>
      <w:r>
        <w:rPr>
          <w:spacing w:val="-2"/>
        </w:rPr>
        <w:t xml:space="preserve"> </w:t>
      </w:r>
      <w:r>
        <w:t>that regulated entities are to apply reasonable and appropriate security measures to implement the standards and implementation specifications of the Security Rule.</w:t>
      </w:r>
    </w:p>
    <w:p w14:paraId="4A85A8D9" w14:textId="77777777" w:rsidR="00254A57" w:rsidRDefault="00855638">
      <w:pPr>
        <w:pStyle w:val="BodyText"/>
        <w:spacing w:before="158" w:line="259" w:lineRule="auto"/>
        <w:ind w:right="218"/>
      </w:pPr>
      <w:r>
        <w:t>OCR proposes</w:t>
      </w:r>
      <w:r>
        <w:rPr>
          <w:spacing w:val="-2"/>
        </w:rPr>
        <w:t xml:space="preserve"> </w:t>
      </w:r>
      <w:r>
        <w:t>to add</w:t>
      </w:r>
      <w:r>
        <w:rPr>
          <w:spacing w:val="-2"/>
        </w:rPr>
        <w:t xml:space="preserve"> </w:t>
      </w:r>
      <w:r>
        <w:t>a</w:t>
      </w:r>
      <w:r>
        <w:rPr>
          <w:spacing w:val="-2"/>
        </w:rPr>
        <w:t xml:space="preserve"> </w:t>
      </w:r>
      <w:r>
        <w:t>new element to</w:t>
      </w:r>
      <w:r>
        <w:rPr>
          <w:spacing w:val="-2"/>
        </w:rPr>
        <w:t xml:space="preserve"> </w:t>
      </w:r>
      <w:r>
        <w:t>the</w:t>
      </w:r>
      <w:r>
        <w:rPr>
          <w:spacing w:val="-2"/>
        </w:rPr>
        <w:t xml:space="preserve"> </w:t>
      </w:r>
      <w:r>
        <w:t>list of</w:t>
      </w:r>
      <w:r>
        <w:rPr>
          <w:spacing w:val="-1"/>
        </w:rPr>
        <w:t xml:space="preserve"> </w:t>
      </w:r>
      <w:r>
        <w:t>factors</w:t>
      </w:r>
      <w:r>
        <w:rPr>
          <w:spacing w:val="-2"/>
        </w:rPr>
        <w:t xml:space="preserve"> </w:t>
      </w:r>
      <w:r>
        <w:t>that</w:t>
      </w:r>
      <w:r>
        <w:rPr>
          <w:spacing w:val="-1"/>
        </w:rPr>
        <w:t xml:space="preserve"> </w:t>
      </w:r>
      <w:r>
        <w:t>regulated</w:t>
      </w:r>
      <w:r>
        <w:rPr>
          <w:spacing w:val="-2"/>
        </w:rPr>
        <w:t xml:space="preserve"> </w:t>
      </w:r>
      <w:r>
        <w:t>entities</w:t>
      </w:r>
      <w:r>
        <w:rPr>
          <w:spacing w:val="-2"/>
        </w:rPr>
        <w:t xml:space="preserve"> </w:t>
      </w:r>
      <w:r>
        <w:t>must take into</w:t>
      </w:r>
      <w:r>
        <w:rPr>
          <w:spacing w:val="-2"/>
        </w:rPr>
        <w:t xml:space="preserve"> </w:t>
      </w:r>
      <w:r>
        <w:t>account when</w:t>
      </w:r>
      <w:r>
        <w:rPr>
          <w:spacing w:val="-3"/>
        </w:rPr>
        <w:t xml:space="preserve"> </w:t>
      </w:r>
      <w:r>
        <w:t>deciding</w:t>
      </w:r>
      <w:r>
        <w:rPr>
          <w:spacing w:val="-3"/>
        </w:rPr>
        <w:t xml:space="preserve"> </w:t>
      </w:r>
      <w:r>
        <w:t>whether</w:t>
      </w:r>
      <w:r>
        <w:rPr>
          <w:spacing w:val="-4"/>
        </w:rPr>
        <w:t xml:space="preserve"> </w:t>
      </w:r>
      <w:r>
        <w:t>a</w:t>
      </w:r>
      <w:r>
        <w:rPr>
          <w:spacing w:val="-5"/>
        </w:rPr>
        <w:t xml:space="preserve"> </w:t>
      </w:r>
      <w:r>
        <w:t>particular</w:t>
      </w:r>
      <w:r>
        <w:rPr>
          <w:spacing w:val="-1"/>
        </w:rPr>
        <w:t xml:space="preserve"> </w:t>
      </w:r>
      <w:r>
        <w:t>security</w:t>
      </w:r>
      <w:r>
        <w:rPr>
          <w:spacing w:val="-5"/>
        </w:rPr>
        <w:t xml:space="preserve"> </w:t>
      </w:r>
      <w:r>
        <w:t>measure</w:t>
      </w:r>
      <w:r>
        <w:rPr>
          <w:spacing w:val="-3"/>
        </w:rPr>
        <w:t xml:space="preserve"> </w:t>
      </w:r>
      <w:r>
        <w:t>is</w:t>
      </w:r>
      <w:r>
        <w:rPr>
          <w:spacing w:val="-5"/>
        </w:rPr>
        <w:t xml:space="preserve"> </w:t>
      </w:r>
      <w:r>
        <w:t>reasonable</w:t>
      </w:r>
      <w:r>
        <w:rPr>
          <w:spacing w:val="-3"/>
        </w:rPr>
        <w:t xml:space="preserve"> </w:t>
      </w:r>
      <w:r>
        <w:t>and</w:t>
      </w:r>
      <w:r>
        <w:rPr>
          <w:spacing w:val="-5"/>
        </w:rPr>
        <w:t xml:space="preserve"> </w:t>
      </w:r>
      <w:r>
        <w:t>appropriate</w:t>
      </w:r>
      <w:r>
        <w:rPr>
          <w:spacing w:val="-5"/>
        </w:rPr>
        <w:t xml:space="preserve"> </w:t>
      </w:r>
      <w:r>
        <w:t>for</w:t>
      </w:r>
      <w:r>
        <w:rPr>
          <w:spacing w:val="-1"/>
        </w:rPr>
        <w:t xml:space="preserve"> </w:t>
      </w:r>
      <w:r>
        <w:t>implementing</w:t>
      </w:r>
      <w:r>
        <w:rPr>
          <w:spacing w:val="-3"/>
        </w:rPr>
        <w:t xml:space="preserve"> </w:t>
      </w:r>
      <w:r>
        <w:t>a standard: the effectiveness of the security measure in supporting the resiliency of the regulated entity. Said another way, OCR states they propose “to require a regulated entity to consider the ability of its implementation of a particular security measure to aid it in preventing, withstanding, and recovering from an emergency or other occurrence that affects the CIA</w:t>
      </w:r>
      <w:r>
        <w:rPr>
          <w:spacing w:val="-6"/>
        </w:rPr>
        <w:t xml:space="preserve"> </w:t>
      </w:r>
      <w:r>
        <w:t xml:space="preserve">of ePHI, including a successful security </w:t>
      </w:r>
      <w:r>
        <w:rPr>
          <w:spacing w:val="-2"/>
        </w:rPr>
        <w:t>incident.”</w:t>
      </w:r>
    </w:p>
    <w:p w14:paraId="04AB79EE" w14:textId="77777777" w:rsidR="00254A57" w:rsidRDefault="00855638">
      <w:pPr>
        <w:pStyle w:val="BodyText"/>
        <w:spacing w:before="159" w:line="256" w:lineRule="auto"/>
        <w:ind w:right="218"/>
      </w:pPr>
      <w:r>
        <w:t>OCR</w:t>
      </w:r>
      <w:r>
        <w:rPr>
          <w:spacing w:val="-3"/>
        </w:rPr>
        <w:t xml:space="preserve"> </w:t>
      </w:r>
      <w:r>
        <w:t>also</w:t>
      </w:r>
      <w:r>
        <w:rPr>
          <w:spacing w:val="-3"/>
        </w:rPr>
        <w:t xml:space="preserve"> </w:t>
      </w:r>
      <w:r>
        <w:t>proposes</w:t>
      </w:r>
      <w:r>
        <w:rPr>
          <w:spacing w:val="-5"/>
        </w:rPr>
        <w:t xml:space="preserve"> </w:t>
      </w:r>
      <w:r>
        <w:t>to</w:t>
      </w:r>
      <w:r>
        <w:rPr>
          <w:spacing w:val="-5"/>
        </w:rPr>
        <w:t xml:space="preserve"> </w:t>
      </w:r>
      <w:r>
        <w:t>remove</w:t>
      </w:r>
      <w:r>
        <w:rPr>
          <w:spacing w:val="-5"/>
        </w:rPr>
        <w:t xml:space="preserve"> </w:t>
      </w:r>
      <w:r>
        <w:t>the</w:t>
      </w:r>
      <w:r>
        <w:rPr>
          <w:spacing w:val="-5"/>
        </w:rPr>
        <w:t xml:space="preserve"> </w:t>
      </w:r>
      <w:r>
        <w:t>maintenance</w:t>
      </w:r>
      <w:r>
        <w:rPr>
          <w:spacing w:val="-3"/>
        </w:rPr>
        <w:t xml:space="preserve"> </w:t>
      </w:r>
      <w:r>
        <w:t>implementation</w:t>
      </w:r>
      <w:r>
        <w:rPr>
          <w:spacing w:val="-3"/>
        </w:rPr>
        <w:t xml:space="preserve"> </w:t>
      </w:r>
      <w:r>
        <w:t>specifications</w:t>
      </w:r>
      <w:r>
        <w:rPr>
          <w:spacing w:val="-2"/>
        </w:rPr>
        <w:t xml:space="preserve"> </w:t>
      </w:r>
      <w:r>
        <w:t>for</w:t>
      </w:r>
      <w:r>
        <w:rPr>
          <w:spacing w:val="-4"/>
        </w:rPr>
        <w:t xml:space="preserve"> </w:t>
      </w:r>
      <w:r>
        <w:t>specific</w:t>
      </w:r>
      <w:r>
        <w:rPr>
          <w:spacing w:val="-5"/>
        </w:rPr>
        <w:t xml:space="preserve"> </w:t>
      </w:r>
      <w:r>
        <w:t>standards, when applicable.</w:t>
      </w:r>
    </w:p>
    <w:p w14:paraId="417164EB" w14:textId="77777777" w:rsidR="00254A57" w:rsidRDefault="00855638">
      <w:pPr>
        <w:pStyle w:val="Heading1"/>
        <w:numPr>
          <w:ilvl w:val="0"/>
          <w:numId w:val="27"/>
        </w:numPr>
        <w:tabs>
          <w:tab w:val="left" w:pos="840"/>
        </w:tabs>
        <w:spacing w:before="161"/>
        <w:ind w:hanging="720"/>
      </w:pPr>
      <w:r>
        <w:rPr>
          <w:u w:val="single"/>
        </w:rPr>
        <w:t>Administrative</w:t>
      </w:r>
      <w:r>
        <w:rPr>
          <w:spacing w:val="-8"/>
          <w:u w:val="single"/>
        </w:rPr>
        <w:t xml:space="preserve"> </w:t>
      </w:r>
      <w:r>
        <w:rPr>
          <w:u w:val="single"/>
        </w:rPr>
        <w:t>Safeguards</w:t>
      </w:r>
      <w:r>
        <w:rPr>
          <w:spacing w:val="-5"/>
          <w:u w:val="single"/>
        </w:rPr>
        <w:t xml:space="preserve"> </w:t>
      </w:r>
      <w:r>
        <w:rPr>
          <w:u w:val="single"/>
        </w:rPr>
        <w:t>-</w:t>
      </w:r>
      <w:r>
        <w:rPr>
          <w:spacing w:val="-7"/>
          <w:u w:val="single"/>
        </w:rPr>
        <w:t xml:space="preserve"> </w:t>
      </w:r>
      <w:r>
        <w:rPr>
          <w:u w:val="single"/>
        </w:rPr>
        <w:t>Section</w:t>
      </w:r>
      <w:r>
        <w:rPr>
          <w:spacing w:val="-6"/>
          <w:u w:val="single"/>
        </w:rPr>
        <w:t xml:space="preserve"> </w:t>
      </w:r>
      <w:r>
        <w:rPr>
          <w:u w:val="single"/>
        </w:rPr>
        <w:t>164.308</w:t>
      </w:r>
      <w:r>
        <w:rPr>
          <w:spacing w:val="-7"/>
          <w:u w:val="single"/>
        </w:rPr>
        <w:t xml:space="preserve"> </w:t>
      </w:r>
      <w:r>
        <w:rPr>
          <w:u w:val="single"/>
        </w:rPr>
        <w:t>(page</w:t>
      </w:r>
      <w:r>
        <w:rPr>
          <w:spacing w:val="-5"/>
          <w:u w:val="single"/>
        </w:rPr>
        <w:t xml:space="preserve"> </w:t>
      </w:r>
      <w:r>
        <w:rPr>
          <w:spacing w:val="-4"/>
          <w:u w:val="single"/>
        </w:rPr>
        <w:t>113)</w:t>
      </w:r>
    </w:p>
    <w:p w14:paraId="363973D2" w14:textId="77777777" w:rsidR="00254A57" w:rsidRDefault="00855638">
      <w:pPr>
        <w:pStyle w:val="BodyText"/>
        <w:spacing w:before="185" w:line="259" w:lineRule="auto"/>
        <w:ind w:right="192"/>
      </w:pPr>
      <w:r>
        <w:t>OCR says that “some regulated entities have incorrectly interpreted the standards to not require implementing administrative safeguards, such as risk analyses, for all relevant electronic information systems.</w:t>
      </w:r>
      <w:r>
        <w:rPr>
          <w:spacing w:val="-3"/>
        </w:rPr>
        <w:t xml:space="preserve"> </w:t>
      </w:r>
      <w:r>
        <w:t>Some</w:t>
      </w:r>
      <w:r>
        <w:rPr>
          <w:spacing w:val="-5"/>
        </w:rPr>
        <w:t xml:space="preserve"> </w:t>
      </w:r>
      <w:r>
        <w:t>regulated</w:t>
      </w:r>
      <w:r>
        <w:rPr>
          <w:spacing w:val="-3"/>
        </w:rPr>
        <w:t xml:space="preserve"> </w:t>
      </w:r>
      <w:r>
        <w:t>entities</w:t>
      </w:r>
      <w:r>
        <w:rPr>
          <w:spacing w:val="-5"/>
        </w:rPr>
        <w:t xml:space="preserve"> </w:t>
      </w:r>
      <w:r>
        <w:t>have</w:t>
      </w:r>
      <w:r>
        <w:rPr>
          <w:spacing w:val="-3"/>
        </w:rPr>
        <w:t xml:space="preserve"> </w:t>
      </w:r>
      <w:r>
        <w:t>not</w:t>
      </w:r>
      <w:r>
        <w:rPr>
          <w:spacing w:val="-1"/>
        </w:rPr>
        <w:t xml:space="preserve"> </w:t>
      </w:r>
      <w:r>
        <w:t>documented</w:t>
      </w:r>
      <w:r>
        <w:rPr>
          <w:spacing w:val="-5"/>
        </w:rPr>
        <w:t xml:space="preserve"> </w:t>
      </w:r>
      <w:r>
        <w:t>in</w:t>
      </w:r>
      <w:r>
        <w:rPr>
          <w:spacing w:val="-3"/>
        </w:rPr>
        <w:t xml:space="preserve"> </w:t>
      </w:r>
      <w:r>
        <w:t>writing</w:t>
      </w:r>
      <w:r>
        <w:rPr>
          <w:spacing w:val="-5"/>
        </w:rPr>
        <w:t xml:space="preserve"> </w:t>
      </w:r>
      <w:r>
        <w:t>their</w:t>
      </w:r>
      <w:r>
        <w:rPr>
          <w:spacing w:val="-4"/>
        </w:rPr>
        <w:t xml:space="preserve"> </w:t>
      </w:r>
      <w:r>
        <w:t>policies,</w:t>
      </w:r>
      <w:r>
        <w:rPr>
          <w:spacing w:val="-1"/>
        </w:rPr>
        <w:t xml:space="preserve"> </w:t>
      </w:r>
      <w:r>
        <w:t>procedures,</w:t>
      </w:r>
      <w:r>
        <w:rPr>
          <w:spacing w:val="-3"/>
        </w:rPr>
        <w:t xml:space="preserve"> </w:t>
      </w:r>
      <w:r>
        <w:t>plans,</w:t>
      </w:r>
      <w:r>
        <w:rPr>
          <w:spacing w:val="-1"/>
        </w:rPr>
        <w:t xml:space="preserve"> </w:t>
      </w:r>
      <w:r>
        <w:t>and analyses.” They reiterate their concerns around the treatment of addressable standards.</w:t>
      </w:r>
    </w:p>
    <w:p w14:paraId="551D2112" w14:textId="77777777" w:rsidR="00254A57" w:rsidRDefault="00855638">
      <w:pPr>
        <w:pStyle w:val="BodyText"/>
        <w:spacing w:before="160" w:line="259" w:lineRule="auto"/>
        <w:ind w:right="192"/>
      </w:pPr>
      <w:r>
        <w:t>OCR is not proposing covered entities implement any new safeguards to ensure their business associates are in compliance. However, because OCR has learned that business associates are not employing appropriate safeguards and that some “have such market power that covered entities may believe they have no alternative to using their services, even if they have concerns about the safeguards employed by the business associate,” OCR is calling for where a regulated entity is required to meet a certain security m</w:t>
      </w:r>
      <w:r>
        <w:t>easure that they be required to review and test it on a specified cadence, and to modify the measure as reasonable and appropriate. This includes, “verifying that the security</w:t>
      </w:r>
      <w:r>
        <w:rPr>
          <w:spacing w:val="-4"/>
        </w:rPr>
        <w:t xml:space="preserve"> </w:t>
      </w:r>
      <w:r>
        <w:t>measures</w:t>
      </w:r>
      <w:r>
        <w:rPr>
          <w:spacing w:val="-4"/>
        </w:rPr>
        <w:t xml:space="preserve"> </w:t>
      </w:r>
      <w:r>
        <w:t>work</w:t>
      </w:r>
      <w:r>
        <w:rPr>
          <w:spacing w:val="-6"/>
        </w:rPr>
        <w:t xml:space="preserve"> </w:t>
      </w:r>
      <w:r>
        <w:t>as</w:t>
      </w:r>
      <w:r>
        <w:rPr>
          <w:spacing w:val="-1"/>
        </w:rPr>
        <w:t xml:space="preserve"> </w:t>
      </w:r>
      <w:r>
        <w:t>designed</w:t>
      </w:r>
      <w:r>
        <w:rPr>
          <w:spacing w:val="-2"/>
        </w:rPr>
        <w:t xml:space="preserve"> </w:t>
      </w:r>
      <w:r>
        <w:t>and</w:t>
      </w:r>
      <w:r>
        <w:rPr>
          <w:spacing w:val="-4"/>
        </w:rPr>
        <w:t xml:space="preserve"> </w:t>
      </w:r>
      <w:r>
        <w:t>that workforce</w:t>
      </w:r>
      <w:r>
        <w:rPr>
          <w:spacing w:val="-4"/>
        </w:rPr>
        <w:t xml:space="preserve"> </w:t>
      </w:r>
      <w:r>
        <w:t>members</w:t>
      </w:r>
      <w:r>
        <w:rPr>
          <w:spacing w:val="-4"/>
        </w:rPr>
        <w:t xml:space="preserve"> </w:t>
      </w:r>
      <w:r>
        <w:t>know</w:t>
      </w:r>
      <w:r>
        <w:rPr>
          <w:spacing w:val="-2"/>
        </w:rPr>
        <w:t xml:space="preserve"> </w:t>
      </w:r>
      <w:r>
        <w:t>how</w:t>
      </w:r>
      <w:r>
        <w:rPr>
          <w:spacing w:val="-2"/>
        </w:rPr>
        <w:t xml:space="preserve"> </w:t>
      </w:r>
      <w:r>
        <w:t>to</w:t>
      </w:r>
      <w:r>
        <w:rPr>
          <w:spacing w:val="-2"/>
        </w:rPr>
        <w:t xml:space="preserve"> </w:t>
      </w:r>
      <w:r>
        <w:t>implement</w:t>
      </w:r>
      <w:r>
        <w:rPr>
          <w:spacing w:val="-3"/>
        </w:rPr>
        <w:t xml:space="preserve"> </w:t>
      </w:r>
      <w:r>
        <w:t>them.”</w:t>
      </w:r>
      <w:r>
        <w:rPr>
          <w:spacing w:val="-7"/>
        </w:rPr>
        <w:t xml:space="preserve"> </w:t>
      </w:r>
      <w:r>
        <w:t>They offer the following example:</w:t>
      </w:r>
    </w:p>
    <w:p w14:paraId="598A8AF3" w14:textId="77777777" w:rsidR="00254A57" w:rsidRDefault="00855638">
      <w:pPr>
        <w:spacing w:before="156" w:line="259" w:lineRule="auto"/>
        <w:ind w:left="840" w:right="218"/>
        <w:rPr>
          <w:i/>
        </w:rPr>
      </w:pPr>
      <w:r>
        <w:rPr>
          <w:i/>
        </w:rPr>
        <w:t xml:space="preserve">Written policies and procedures can be tested through various methods including, but not limited </w:t>
      </w:r>
      <w:proofErr w:type="gramStart"/>
      <w:r>
        <w:rPr>
          <w:i/>
        </w:rPr>
        <w:t>to:</w:t>
      </w:r>
      <w:proofErr w:type="gramEnd"/>
      <w:r>
        <w:rPr>
          <w:i/>
        </w:rPr>
        <w:t xml:space="preserve"> simulating security events that mimic real-world attacks to assess how effectively employees follow incident response and security procedures; conducting knowledge assessments</w:t>
      </w:r>
      <w:r>
        <w:rPr>
          <w:i/>
          <w:spacing w:val="-4"/>
        </w:rPr>
        <w:t xml:space="preserve"> </w:t>
      </w:r>
      <w:r>
        <w:rPr>
          <w:i/>
        </w:rPr>
        <w:t>after</w:t>
      </w:r>
      <w:r>
        <w:rPr>
          <w:i/>
          <w:spacing w:val="-3"/>
        </w:rPr>
        <w:t xml:space="preserve"> </w:t>
      </w:r>
      <w:r>
        <w:rPr>
          <w:i/>
        </w:rPr>
        <w:t>training</w:t>
      </w:r>
      <w:r>
        <w:rPr>
          <w:i/>
          <w:spacing w:val="-2"/>
        </w:rPr>
        <w:t xml:space="preserve"> </w:t>
      </w:r>
      <w:r>
        <w:rPr>
          <w:i/>
        </w:rPr>
        <w:t>on</w:t>
      </w:r>
      <w:r>
        <w:rPr>
          <w:i/>
          <w:spacing w:val="-2"/>
        </w:rPr>
        <w:t xml:space="preserve"> </w:t>
      </w:r>
      <w:r>
        <w:rPr>
          <w:i/>
        </w:rPr>
        <w:t>policies</w:t>
      </w:r>
      <w:r>
        <w:rPr>
          <w:i/>
          <w:spacing w:val="-1"/>
        </w:rPr>
        <w:t xml:space="preserve"> </w:t>
      </w:r>
      <w:r>
        <w:rPr>
          <w:i/>
        </w:rPr>
        <w:t>and</w:t>
      </w:r>
      <w:r>
        <w:rPr>
          <w:i/>
          <w:spacing w:val="-2"/>
        </w:rPr>
        <w:t xml:space="preserve"> </w:t>
      </w:r>
      <w:r>
        <w:rPr>
          <w:i/>
        </w:rPr>
        <w:t>procedures;</w:t>
      </w:r>
      <w:r>
        <w:rPr>
          <w:i/>
          <w:spacing w:val="-2"/>
        </w:rPr>
        <w:t xml:space="preserve"> </w:t>
      </w:r>
      <w:r>
        <w:rPr>
          <w:i/>
        </w:rPr>
        <w:t>and</w:t>
      </w:r>
      <w:r>
        <w:rPr>
          <w:i/>
          <w:spacing w:val="-4"/>
        </w:rPr>
        <w:t xml:space="preserve"> </w:t>
      </w:r>
      <w:r>
        <w:rPr>
          <w:i/>
        </w:rPr>
        <w:t>reviewing</w:t>
      </w:r>
      <w:r>
        <w:rPr>
          <w:i/>
          <w:spacing w:val="-2"/>
        </w:rPr>
        <w:t xml:space="preserve"> </w:t>
      </w:r>
      <w:r>
        <w:rPr>
          <w:i/>
        </w:rPr>
        <w:t>system logs</w:t>
      </w:r>
      <w:r>
        <w:rPr>
          <w:i/>
          <w:spacing w:val="-4"/>
        </w:rPr>
        <w:t xml:space="preserve"> </w:t>
      </w:r>
      <w:r>
        <w:rPr>
          <w:i/>
        </w:rPr>
        <w:t>and</w:t>
      </w:r>
      <w:r>
        <w:rPr>
          <w:i/>
          <w:spacing w:val="-2"/>
        </w:rPr>
        <w:t xml:space="preserve"> </w:t>
      </w:r>
      <w:r>
        <w:rPr>
          <w:i/>
        </w:rPr>
        <w:t>access records to evaluate whether policies and procedures governing access to ePHI are being followed. We would expect a regulated entity to take the results of the required tests into consideration</w:t>
      </w:r>
      <w:r>
        <w:rPr>
          <w:i/>
          <w:spacing w:val="-3"/>
        </w:rPr>
        <w:t xml:space="preserve"> </w:t>
      </w:r>
      <w:r>
        <w:rPr>
          <w:i/>
        </w:rPr>
        <w:t>when</w:t>
      </w:r>
      <w:r>
        <w:rPr>
          <w:i/>
          <w:spacing w:val="-5"/>
        </w:rPr>
        <w:t xml:space="preserve"> </w:t>
      </w:r>
      <w:r>
        <w:rPr>
          <w:i/>
        </w:rPr>
        <w:t>determining</w:t>
      </w:r>
      <w:r>
        <w:rPr>
          <w:i/>
          <w:spacing w:val="-3"/>
        </w:rPr>
        <w:t xml:space="preserve"> </w:t>
      </w:r>
      <w:r>
        <w:rPr>
          <w:i/>
        </w:rPr>
        <w:t>whether</w:t>
      </w:r>
      <w:r>
        <w:rPr>
          <w:i/>
          <w:spacing w:val="-1"/>
        </w:rPr>
        <w:t xml:space="preserve"> </w:t>
      </w:r>
      <w:r>
        <w:rPr>
          <w:i/>
        </w:rPr>
        <w:t>it</w:t>
      </w:r>
      <w:r>
        <w:rPr>
          <w:i/>
          <w:spacing w:val="-1"/>
        </w:rPr>
        <w:t xml:space="preserve"> </w:t>
      </w:r>
      <w:r>
        <w:rPr>
          <w:i/>
        </w:rPr>
        <w:t>is</w:t>
      </w:r>
      <w:r>
        <w:rPr>
          <w:i/>
          <w:spacing w:val="-5"/>
        </w:rPr>
        <w:t xml:space="preserve"> </w:t>
      </w:r>
      <w:r>
        <w:rPr>
          <w:i/>
        </w:rPr>
        <w:t>reasonable</w:t>
      </w:r>
      <w:r>
        <w:rPr>
          <w:i/>
          <w:spacing w:val="-3"/>
        </w:rPr>
        <w:t xml:space="preserve"> </w:t>
      </w:r>
      <w:r>
        <w:rPr>
          <w:i/>
        </w:rPr>
        <w:t>and</w:t>
      </w:r>
      <w:r>
        <w:rPr>
          <w:i/>
          <w:spacing w:val="-3"/>
        </w:rPr>
        <w:t xml:space="preserve"> </w:t>
      </w:r>
      <w:r>
        <w:rPr>
          <w:i/>
        </w:rPr>
        <w:t>appropriate</w:t>
      </w:r>
      <w:r>
        <w:rPr>
          <w:i/>
          <w:spacing w:val="-5"/>
        </w:rPr>
        <w:t xml:space="preserve"> </w:t>
      </w:r>
      <w:r>
        <w:rPr>
          <w:i/>
        </w:rPr>
        <w:t>t</w:t>
      </w:r>
      <w:r>
        <w:rPr>
          <w:i/>
        </w:rPr>
        <w:t>o</w:t>
      </w:r>
      <w:r>
        <w:rPr>
          <w:i/>
          <w:spacing w:val="-3"/>
        </w:rPr>
        <w:t xml:space="preserve"> </w:t>
      </w:r>
      <w:r>
        <w:rPr>
          <w:i/>
        </w:rPr>
        <w:t>modify</w:t>
      </w:r>
      <w:r>
        <w:rPr>
          <w:i/>
          <w:spacing w:val="-2"/>
        </w:rPr>
        <w:t xml:space="preserve"> </w:t>
      </w:r>
      <w:r>
        <w:rPr>
          <w:i/>
        </w:rPr>
        <w:t>its</w:t>
      </w:r>
      <w:r>
        <w:rPr>
          <w:i/>
          <w:spacing w:val="-5"/>
        </w:rPr>
        <w:t xml:space="preserve"> </w:t>
      </w:r>
      <w:r>
        <w:rPr>
          <w:i/>
        </w:rPr>
        <w:t>security</w:t>
      </w:r>
    </w:p>
    <w:p w14:paraId="33017D32" w14:textId="77777777" w:rsidR="00254A57" w:rsidRDefault="00254A57">
      <w:pPr>
        <w:spacing w:line="259" w:lineRule="auto"/>
        <w:sectPr w:rsidR="00254A57">
          <w:pgSz w:w="12240" w:h="15840"/>
          <w:pgMar w:top="1360" w:right="960" w:bottom="1220" w:left="960" w:header="0" w:footer="1034" w:gutter="0"/>
          <w:cols w:space="720"/>
        </w:sectPr>
      </w:pPr>
    </w:p>
    <w:p w14:paraId="5B2CB6BD" w14:textId="77777777" w:rsidR="00254A57" w:rsidRDefault="00855638">
      <w:pPr>
        <w:spacing w:before="82" w:line="256" w:lineRule="auto"/>
        <w:ind w:left="840" w:right="218"/>
        <w:rPr>
          <w:i/>
        </w:rPr>
      </w:pPr>
      <w:r>
        <w:rPr>
          <w:i/>
        </w:rPr>
        <w:t>measures,</w:t>
      </w:r>
      <w:r>
        <w:rPr>
          <w:i/>
          <w:spacing w:val="-3"/>
        </w:rPr>
        <w:t xml:space="preserve"> </w:t>
      </w:r>
      <w:r>
        <w:rPr>
          <w:i/>
        </w:rPr>
        <w:t>as</w:t>
      </w:r>
      <w:r>
        <w:rPr>
          <w:i/>
          <w:spacing w:val="-2"/>
        </w:rPr>
        <w:t xml:space="preserve"> </w:t>
      </w:r>
      <w:r>
        <w:rPr>
          <w:i/>
        </w:rPr>
        <w:t>well</w:t>
      </w:r>
      <w:r>
        <w:rPr>
          <w:i/>
          <w:spacing w:val="-3"/>
        </w:rPr>
        <w:t xml:space="preserve"> </w:t>
      </w:r>
      <w:r>
        <w:rPr>
          <w:i/>
        </w:rPr>
        <w:t>as</w:t>
      </w:r>
      <w:r>
        <w:rPr>
          <w:i/>
          <w:spacing w:val="-4"/>
        </w:rPr>
        <w:t xml:space="preserve"> </w:t>
      </w:r>
      <w:r>
        <w:rPr>
          <w:i/>
        </w:rPr>
        <w:t>the</w:t>
      </w:r>
      <w:r>
        <w:rPr>
          <w:i/>
          <w:spacing w:val="-4"/>
        </w:rPr>
        <w:t xml:space="preserve"> </w:t>
      </w:r>
      <w:r>
        <w:rPr>
          <w:i/>
        </w:rPr>
        <w:t>actions</w:t>
      </w:r>
      <w:r>
        <w:rPr>
          <w:i/>
          <w:spacing w:val="-4"/>
        </w:rPr>
        <w:t xml:space="preserve"> </w:t>
      </w:r>
      <w:r>
        <w:rPr>
          <w:i/>
        </w:rPr>
        <w:t>that</w:t>
      </w:r>
      <w:r>
        <w:rPr>
          <w:i/>
          <w:spacing w:val="-1"/>
        </w:rPr>
        <w:t xml:space="preserve"> </w:t>
      </w:r>
      <w:r>
        <w:rPr>
          <w:i/>
        </w:rPr>
        <w:t>would</w:t>
      </w:r>
      <w:r>
        <w:rPr>
          <w:i/>
          <w:spacing w:val="-3"/>
        </w:rPr>
        <w:t xml:space="preserve"> </w:t>
      </w:r>
      <w:r>
        <w:rPr>
          <w:i/>
        </w:rPr>
        <w:t>be</w:t>
      </w:r>
      <w:r>
        <w:rPr>
          <w:i/>
          <w:spacing w:val="-4"/>
        </w:rPr>
        <w:t xml:space="preserve"> </w:t>
      </w:r>
      <w:r>
        <w:rPr>
          <w:i/>
        </w:rPr>
        <w:t>expected</w:t>
      </w:r>
      <w:r>
        <w:rPr>
          <w:i/>
          <w:spacing w:val="-3"/>
        </w:rPr>
        <w:t xml:space="preserve"> </w:t>
      </w:r>
      <w:r>
        <w:rPr>
          <w:i/>
        </w:rPr>
        <w:t>of</w:t>
      </w:r>
      <w:r>
        <w:rPr>
          <w:i/>
          <w:spacing w:val="-1"/>
        </w:rPr>
        <w:t xml:space="preserve"> </w:t>
      </w:r>
      <w:r>
        <w:rPr>
          <w:i/>
        </w:rPr>
        <w:t>a</w:t>
      </w:r>
      <w:r>
        <w:rPr>
          <w:i/>
          <w:spacing w:val="-4"/>
        </w:rPr>
        <w:t xml:space="preserve"> </w:t>
      </w:r>
      <w:r>
        <w:rPr>
          <w:i/>
        </w:rPr>
        <w:t>regulated</w:t>
      </w:r>
      <w:r>
        <w:rPr>
          <w:i/>
          <w:spacing w:val="-3"/>
        </w:rPr>
        <w:t xml:space="preserve"> </w:t>
      </w:r>
      <w:r>
        <w:rPr>
          <w:i/>
        </w:rPr>
        <w:t>entity</w:t>
      </w:r>
      <w:r>
        <w:rPr>
          <w:i/>
          <w:spacing w:val="-2"/>
        </w:rPr>
        <w:t xml:space="preserve"> </w:t>
      </w:r>
      <w:r>
        <w:rPr>
          <w:i/>
        </w:rPr>
        <w:t>that</w:t>
      </w:r>
      <w:r>
        <w:rPr>
          <w:i/>
          <w:spacing w:val="-1"/>
        </w:rPr>
        <w:t xml:space="preserve"> </w:t>
      </w:r>
      <w:r>
        <w:rPr>
          <w:i/>
        </w:rPr>
        <w:t>is</w:t>
      </w:r>
      <w:r>
        <w:rPr>
          <w:i/>
          <w:spacing w:val="-4"/>
        </w:rPr>
        <w:t xml:space="preserve"> </w:t>
      </w:r>
      <w:r>
        <w:rPr>
          <w:i/>
        </w:rPr>
        <w:t>similarly situated based on the results of such tests.</w:t>
      </w:r>
    </w:p>
    <w:p w14:paraId="5D6B46C0" w14:textId="77777777" w:rsidR="00254A57" w:rsidRDefault="00855638">
      <w:pPr>
        <w:pStyle w:val="BodyText"/>
        <w:spacing w:before="164" w:line="256" w:lineRule="auto"/>
        <w:ind w:right="133"/>
      </w:pPr>
      <w:r>
        <w:t>OCR</w:t>
      </w:r>
      <w:r>
        <w:rPr>
          <w:spacing w:val="-3"/>
        </w:rPr>
        <w:t xml:space="preserve"> </w:t>
      </w:r>
      <w:r>
        <w:t>proposes</w:t>
      </w:r>
      <w:r>
        <w:rPr>
          <w:spacing w:val="-4"/>
        </w:rPr>
        <w:t xml:space="preserve"> </w:t>
      </w:r>
      <w:r>
        <w:t>to</w:t>
      </w:r>
      <w:r>
        <w:rPr>
          <w:spacing w:val="-5"/>
        </w:rPr>
        <w:t xml:space="preserve"> </w:t>
      </w:r>
      <w:r>
        <w:t>require</w:t>
      </w:r>
      <w:r>
        <w:rPr>
          <w:spacing w:val="-5"/>
        </w:rPr>
        <w:t xml:space="preserve"> </w:t>
      </w:r>
      <w:r>
        <w:t>that</w:t>
      </w:r>
      <w:r>
        <w:rPr>
          <w:spacing w:val="-1"/>
        </w:rPr>
        <w:t xml:space="preserve"> </w:t>
      </w:r>
      <w:r>
        <w:t>a</w:t>
      </w:r>
      <w:r>
        <w:rPr>
          <w:spacing w:val="-5"/>
        </w:rPr>
        <w:t xml:space="preserve"> </w:t>
      </w:r>
      <w:r>
        <w:t>regulated</w:t>
      </w:r>
      <w:r>
        <w:rPr>
          <w:spacing w:val="-5"/>
        </w:rPr>
        <w:t xml:space="preserve"> </w:t>
      </w:r>
      <w:r>
        <w:t>entity</w:t>
      </w:r>
      <w:r>
        <w:rPr>
          <w:spacing w:val="-2"/>
        </w:rPr>
        <w:t xml:space="preserve"> </w:t>
      </w:r>
      <w:r>
        <w:t>implement</w:t>
      </w:r>
      <w:r>
        <w:rPr>
          <w:spacing w:val="-3"/>
        </w:rPr>
        <w:t xml:space="preserve"> </w:t>
      </w:r>
      <w:r>
        <w:t>and</w:t>
      </w:r>
      <w:r>
        <w:rPr>
          <w:spacing w:val="-5"/>
        </w:rPr>
        <w:t xml:space="preserve"> </w:t>
      </w:r>
      <w:r>
        <w:t>document,</w:t>
      </w:r>
      <w:r>
        <w:rPr>
          <w:spacing w:val="-1"/>
        </w:rPr>
        <w:t xml:space="preserve"> </w:t>
      </w:r>
      <w:r>
        <w:t>in</w:t>
      </w:r>
      <w:r>
        <w:rPr>
          <w:spacing w:val="-3"/>
        </w:rPr>
        <w:t xml:space="preserve"> </w:t>
      </w:r>
      <w:r>
        <w:t>writing,</w:t>
      </w:r>
      <w:r>
        <w:rPr>
          <w:spacing w:val="-1"/>
        </w:rPr>
        <w:t xml:space="preserve"> </w:t>
      </w:r>
      <w:r>
        <w:t>its</w:t>
      </w:r>
      <w:r>
        <w:rPr>
          <w:spacing w:val="-2"/>
        </w:rPr>
        <w:t xml:space="preserve"> </w:t>
      </w:r>
      <w:r>
        <w:t>implementation of the proposed administrative safeguards required by the Security Rule.</w:t>
      </w:r>
    </w:p>
    <w:p w14:paraId="778628A3" w14:textId="77777777" w:rsidR="00254A57" w:rsidRDefault="00855638">
      <w:pPr>
        <w:pStyle w:val="Heading1"/>
        <w:numPr>
          <w:ilvl w:val="0"/>
          <w:numId w:val="24"/>
        </w:numPr>
        <w:tabs>
          <w:tab w:val="left" w:pos="838"/>
        </w:tabs>
        <w:spacing w:before="162"/>
        <w:ind w:left="838" w:hanging="358"/>
      </w:pPr>
      <w:r>
        <w:t>Standard:</w:t>
      </w:r>
      <w:r>
        <w:rPr>
          <w:spacing w:val="-11"/>
        </w:rPr>
        <w:t xml:space="preserve"> </w:t>
      </w:r>
      <w:r>
        <w:t>Technology</w:t>
      </w:r>
      <w:r>
        <w:rPr>
          <w:spacing w:val="-10"/>
        </w:rPr>
        <w:t xml:space="preserve"> </w:t>
      </w:r>
      <w:r>
        <w:t>asset</w:t>
      </w:r>
      <w:r>
        <w:rPr>
          <w:spacing w:val="-8"/>
        </w:rPr>
        <w:t xml:space="preserve"> </w:t>
      </w:r>
      <w:r>
        <w:t>inventory</w:t>
      </w:r>
      <w:r>
        <w:rPr>
          <w:spacing w:val="-9"/>
        </w:rPr>
        <w:t xml:space="preserve"> </w:t>
      </w:r>
      <w:r>
        <w:t>-</w:t>
      </w:r>
      <w:r>
        <w:rPr>
          <w:spacing w:val="-8"/>
        </w:rPr>
        <w:t xml:space="preserve"> </w:t>
      </w:r>
      <w:r>
        <w:t>Section</w:t>
      </w:r>
      <w:r>
        <w:rPr>
          <w:spacing w:val="-8"/>
        </w:rPr>
        <w:t xml:space="preserve"> </w:t>
      </w:r>
      <w:r>
        <w:t>164.308(a)(1)(i)</w:t>
      </w:r>
      <w:r>
        <w:rPr>
          <w:spacing w:val="-7"/>
        </w:rPr>
        <w:t xml:space="preserve"> </w:t>
      </w:r>
      <w:r>
        <w:t>(pages</w:t>
      </w:r>
      <w:r>
        <w:rPr>
          <w:spacing w:val="-6"/>
        </w:rPr>
        <w:t xml:space="preserve"> </w:t>
      </w:r>
      <w:r>
        <w:t>121</w:t>
      </w:r>
      <w:r>
        <w:rPr>
          <w:spacing w:val="-7"/>
        </w:rPr>
        <w:t xml:space="preserve"> </w:t>
      </w:r>
      <w:r>
        <w:t>and</w:t>
      </w:r>
      <w:r>
        <w:rPr>
          <w:spacing w:val="-8"/>
        </w:rPr>
        <w:t xml:space="preserve"> </w:t>
      </w:r>
      <w:r>
        <w:rPr>
          <w:spacing w:val="-4"/>
        </w:rPr>
        <w:t>360)</w:t>
      </w:r>
    </w:p>
    <w:p w14:paraId="70D1DCD7" w14:textId="77777777" w:rsidR="00254A57" w:rsidRDefault="00855638">
      <w:pPr>
        <w:pStyle w:val="BodyText"/>
        <w:spacing w:before="184" w:line="259" w:lineRule="auto"/>
        <w:ind w:right="192"/>
      </w:pPr>
      <w:r>
        <w:t>In place of the existing standard for security management process OCR proposes to require a regulated entity to conduct and maintain an accurate and thorough written technology asset inventory and a network map of its electronic information systems and all technology assets that may affect the CIA</w:t>
      </w:r>
      <w:r>
        <w:rPr>
          <w:spacing w:val="-14"/>
        </w:rPr>
        <w:t xml:space="preserve"> </w:t>
      </w:r>
      <w:r>
        <w:t>of</w:t>
      </w:r>
      <w:r>
        <w:rPr>
          <w:spacing w:val="-2"/>
        </w:rPr>
        <w:t xml:space="preserve"> </w:t>
      </w:r>
      <w:r>
        <w:t>ePHI.</w:t>
      </w:r>
      <w:r>
        <w:rPr>
          <w:spacing w:val="-3"/>
        </w:rPr>
        <w:t xml:space="preserve"> </w:t>
      </w:r>
      <w:r>
        <w:t>OCR</w:t>
      </w:r>
      <w:r>
        <w:rPr>
          <w:spacing w:val="-2"/>
        </w:rPr>
        <w:t xml:space="preserve"> </w:t>
      </w:r>
      <w:r>
        <w:t>states,</w:t>
      </w:r>
      <w:r>
        <w:rPr>
          <w:spacing w:val="-3"/>
        </w:rPr>
        <w:t xml:space="preserve"> </w:t>
      </w:r>
      <w:r>
        <w:t>“The</w:t>
      </w:r>
      <w:r>
        <w:rPr>
          <w:spacing w:val="-2"/>
        </w:rPr>
        <w:t xml:space="preserve"> </w:t>
      </w:r>
      <w:r>
        <w:t>inventory</w:t>
      </w:r>
      <w:r>
        <w:rPr>
          <w:spacing w:val="-4"/>
        </w:rPr>
        <w:t xml:space="preserve"> </w:t>
      </w:r>
      <w:r>
        <w:t>forms</w:t>
      </w:r>
      <w:r>
        <w:rPr>
          <w:spacing w:val="-6"/>
        </w:rPr>
        <w:t xml:space="preserve"> </w:t>
      </w:r>
      <w:r>
        <w:t>the</w:t>
      </w:r>
      <w:r>
        <w:rPr>
          <w:spacing w:val="-2"/>
        </w:rPr>
        <w:t xml:space="preserve"> </w:t>
      </w:r>
      <w:r>
        <w:t>foundation</w:t>
      </w:r>
      <w:r>
        <w:rPr>
          <w:spacing w:val="-2"/>
        </w:rPr>
        <w:t xml:space="preserve"> </w:t>
      </w:r>
      <w:r>
        <w:t>for a</w:t>
      </w:r>
      <w:r>
        <w:rPr>
          <w:spacing w:val="-4"/>
        </w:rPr>
        <w:t xml:space="preserve"> </w:t>
      </w:r>
      <w:r>
        <w:t>fulsome</w:t>
      </w:r>
      <w:r>
        <w:rPr>
          <w:spacing w:val="-2"/>
        </w:rPr>
        <w:t xml:space="preserve"> </w:t>
      </w:r>
      <w:r>
        <w:t>and</w:t>
      </w:r>
      <w:r>
        <w:rPr>
          <w:spacing w:val="-2"/>
        </w:rPr>
        <w:t xml:space="preserve"> </w:t>
      </w:r>
      <w:r>
        <w:t>accurate</w:t>
      </w:r>
      <w:r>
        <w:rPr>
          <w:spacing w:val="-4"/>
        </w:rPr>
        <w:t xml:space="preserve"> </w:t>
      </w:r>
      <w:r>
        <w:t>risk</w:t>
      </w:r>
      <w:r>
        <w:rPr>
          <w:spacing w:val="-1"/>
        </w:rPr>
        <w:t xml:space="preserve"> </w:t>
      </w:r>
      <w:r>
        <w:t>analysis. A</w:t>
      </w:r>
      <w:r>
        <w:rPr>
          <w:spacing w:val="-9"/>
        </w:rPr>
        <w:t xml:space="preserve"> </w:t>
      </w:r>
      <w:r>
        <w:t xml:space="preserve">regulated entity must identify its information systems that create, receive, maintain, or transmit ePHI and all technology assets,” and goes onto add that, “Regulated entities cannot understand the risks to the confidentiality, integrity, and availability of their ePHI without a complete understanding of these </w:t>
      </w:r>
      <w:r>
        <w:rPr>
          <w:spacing w:val="-2"/>
        </w:rPr>
        <w:t>assets.”</w:t>
      </w:r>
    </w:p>
    <w:p w14:paraId="3E12060A" w14:textId="77777777" w:rsidR="00254A57" w:rsidRDefault="00855638">
      <w:pPr>
        <w:pStyle w:val="BodyText"/>
        <w:spacing w:before="156" w:line="259" w:lineRule="auto"/>
        <w:ind w:right="133"/>
      </w:pPr>
      <w:r>
        <w:t>OCR states regulated entities should determine the movement of ePHI through, into, and out of their information systems and to describe such movement in a network map. OCR states that, “When creating or maintaining a technology asset inventory that can aid in identifying risks to ePHI, regulated entities</w:t>
      </w:r>
      <w:r>
        <w:rPr>
          <w:spacing w:val="-2"/>
        </w:rPr>
        <w:t xml:space="preserve"> </w:t>
      </w:r>
      <w:r>
        <w:t>should</w:t>
      </w:r>
      <w:r>
        <w:rPr>
          <w:spacing w:val="-5"/>
        </w:rPr>
        <w:t xml:space="preserve"> </w:t>
      </w:r>
      <w:r>
        <w:t>consider</w:t>
      </w:r>
      <w:r>
        <w:rPr>
          <w:spacing w:val="-4"/>
        </w:rPr>
        <w:t xml:space="preserve"> </w:t>
      </w:r>
      <w:r>
        <w:t>their</w:t>
      </w:r>
      <w:r>
        <w:rPr>
          <w:spacing w:val="-1"/>
        </w:rPr>
        <w:t xml:space="preserve"> </w:t>
      </w:r>
      <w:r>
        <w:t>technology</w:t>
      </w:r>
      <w:r>
        <w:rPr>
          <w:spacing w:val="-5"/>
        </w:rPr>
        <w:t xml:space="preserve"> </w:t>
      </w:r>
      <w:r>
        <w:t>assets</w:t>
      </w:r>
      <w:r>
        <w:rPr>
          <w:spacing w:val="-5"/>
        </w:rPr>
        <w:t xml:space="preserve"> </w:t>
      </w:r>
      <w:r>
        <w:t>that</w:t>
      </w:r>
      <w:r>
        <w:rPr>
          <w:spacing w:val="-4"/>
        </w:rPr>
        <w:t xml:space="preserve"> </w:t>
      </w:r>
      <w:r>
        <w:t>may</w:t>
      </w:r>
      <w:r>
        <w:rPr>
          <w:spacing w:val="-2"/>
        </w:rPr>
        <w:t xml:space="preserve"> </w:t>
      </w:r>
      <w:r>
        <w:t>not</w:t>
      </w:r>
      <w:r>
        <w:rPr>
          <w:spacing w:val="-3"/>
        </w:rPr>
        <w:t xml:space="preserve"> </w:t>
      </w:r>
      <w:r>
        <w:t>create,</w:t>
      </w:r>
      <w:r>
        <w:rPr>
          <w:spacing w:val="-3"/>
        </w:rPr>
        <w:t xml:space="preserve"> </w:t>
      </w:r>
      <w:r>
        <w:t>receive,</w:t>
      </w:r>
      <w:r>
        <w:rPr>
          <w:spacing w:val="-4"/>
        </w:rPr>
        <w:t xml:space="preserve"> </w:t>
      </w:r>
      <w:r>
        <w:t>maintain</w:t>
      </w:r>
      <w:r>
        <w:rPr>
          <w:spacing w:val="-3"/>
        </w:rPr>
        <w:t xml:space="preserve"> </w:t>
      </w:r>
      <w:r>
        <w:t>or</w:t>
      </w:r>
      <w:r>
        <w:rPr>
          <w:spacing w:val="-4"/>
        </w:rPr>
        <w:t xml:space="preserve"> </w:t>
      </w:r>
      <w:r>
        <w:t>transmit</w:t>
      </w:r>
      <w:r>
        <w:rPr>
          <w:spacing w:val="-3"/>
        </w:rPr>
        <w:t xml:space="preserve"> </w:t>
      </w:r>
      <w:r>
        <w:t>ePHI, but</w:t>
      </w:r>
      <w:r>
        <w:rPr>
          <w:spacing w:val="-1"/>
        </w:rPr>
        <w:t xml:space="preserve"> </w:t>
      </w:r>
      <w:r>
        <w:t>that</w:t>
      </w:r>
      <w:r>
        <w:rPr>
          <w:spacing w:val="-1"/>
        </w:rPr>
        <w:t xml:space="preserve"> </w:t>
      </w:r>
      <w:r>
        <w:t>may affect</w:t>
      </w:r>
      <w:r>
        <w:rPr>
          <w:spacing w:val="-3"/>
        </w:rPr>
        <w:t xml:space="preserve"> </w:t>
      </w:r>
      <w:r>
        <w:t>technology assets</w:t>
      </w:r>
      <w:r>
        <w:rPr>
          <w:spacing w:val="-2"/>
        </w:rPr>
        <w:t xml:space="preserve"> </w:t>
      </w:r>
      <w:r>
        <w:t>that do so.”</w:t>
      </w:r>
      <w:r>
        <w:rPr>
          <w:spacing w:val="-3"/>
        </w:rPr>
        <w:t xml:space="preserve"> </w:t>
      </w:r>
      <w:r>
        <w:t>OCR further proposes</w:t>
      </w:r>
      <w:r>
        <w:rPr>
          <w:spacing w:val="-2"/>
        </w:rPr>
        <w:t xml:space="preserve"> </w:t>
      </w:r>
      <w:r>
        <w:t>to</w:t>
      </w:r>
      <w:r>
        <w:rPr>
          <w:spacing w:val="-2"/>
        </w:rPr>
        <w:t xml:space="preserve"> </w:t>
      </w:r>
      <w:r>
        <w:t>require</w:t>
      </w:r>
      <w:r>
        <w:rPr>
          <w:spacing w:val="-2"/>
        </w:rPr>
        <w:t xml:space="preserve"> </w:t>
      </w:r>
      <w:r>
        <w:t>regulated</w:t>
      </w:r>
      <w:r>
        <w:rPr>
          <w:spacing w:val="-2"/>
        </w:rPr>
        <w:t xml:space="preserve"> </w:t>
      </w:r>
      <w:r>
        <w:t>entities as part of the asset inventory to:</w:t>
      </w:r>
    </w:p>
    <w:p w14:paraId="547E70B1" w14:textId="77777777" w:rsidR="00254A57" w:rsidRDefault="00855638">
      <w:pPr>
        <w:pStyle w:val="ListParagraph"/>
        <w:numPr>
          <w:ilvl w:val="1"/>
          <w:numId w:val="24"/>
        </w:numPr>
        <w:tabs>
          <w:tab w:val="left" w:pos="839"/>
          <w:tab w:val="left" w:pos="841"/>
        </w:tabs>
        <w:spacing w:before="161" w:line="256" w:lineRule="auto"/>
        <w:ind w:right="851"/>
      </w:pPr>
      <w:r>
        <w:t>Determine</w:t>
      </w:r>
      <w:r>
        <w:rPr>
          <w:spacing w:val="-4"/>
        </w:rPr>
        <w:t xml:space="preserve"> </w:t>
      </w:r>
      <w:r>
        <w:t>the</w:t>
      </w:r>
      <w:r>
        <w:rPr>
          <w:spacing w:val="-4"/>
        </w:rPr>
        <w:t xml:space="preserve"> </w:t>
      </w:r>
      <w:r>
        <w:t>movement of ePHI</w:t>
      </w:r>
      <w:r>
        <w:rPr>
          <w:spacing w:val="-2"/>
        </w:rPr>
        <w:t xml:space="preserve"> </w:t>
      </w:r>
      <w:r>
        <w:t>through,</w:t>
      </w:r>
      <w:r>
        <w:rPr>
          <w:spacing w:val="-2"/>
        </w:rPr>
        <w:t xml:space="preserve"> </w:t>
      </w:r>
      <w:r>
        <w:t>into, and</w:t>
      </w:r>
      <w:r>
        <w:rPr>
          <w:spacing w:val="-2"/>
        </w:rPr>
        <w:t xml:space="preserve"> </w:t>
      </w:r>
      <w:r>
        <w:t>out</w:t>
      </w:r>
      <w:r>
        <w:rPr>
          <w:spacing w:val="-2"/>
        </w:rPr>
        <w:t xml:space="preserve"> </w:t>
      </w:r>
      <w:r>
        <w:t>of</w:t>
      </w:r>
      <w:r>
        <w:rPr>
          <w:spacing w:val="-3"/>
        </w:rPr>
        <w:t xml:space="preserve"> </w:t>
      </w:r>
      <w:r>
        <w:t>its</w:t>
      </w:r>
      <w:r>
        <w:rPr>
          <w:spacing w:val="-4"/>
        </w:rPr>
        <w:t xml:space="preserve"> </w:t>
      </w:r>
      <w:r>
        <w:t>information</w:t>
      </w:r>
      <w:r>
        <w:rPr>
          <w:spacing w:val="-6"/>
        </w:rPr>
        <w:t xml:space="preserve"> </w:t>
      </w:r>
      <w:r>
        <w:t>systems</w:t>
      </w:r>
      <w:r>
        <w:rPr>
          <w:spacing w:val="-1"/>
        </w:rPr>
        <w:t xml:space="preserve"> </w:t>
      </w:r>
      <w:r>
        <w:t>and</w:t>
      </w:r>
      <w:r>
        <w:rPr>
          <w:spacing w:val="-4"/>
        </w:rPr>
        <w:t xml:space="preserve"> </w:t>
      </w:r>
      <w:r>
        <w:t>to describe such movement in a network map.</w:t>
      </w:r>
    </w:p>
    <w:p w14:paraId="11B625F2" w14:textId="77777777" w:rsidR="00254A57" w:rsidRDefault="00855638">
      <w:pPr>
        <w:pStyle w:val="ListParagraph"/>
        <w:numPr>
          <w:ilvl w:val="1"/>
          <w:numId w:val="24"/>
        </w:numPr>
        <w:tabs>
          <w:tab w:val="left" w:pos="838"/>
          <w:tab w:val="left" w:pos="840"/>
        </w:tabs>
        <w:spacing w:before="3" w:line="259" w:lineRule="auto"/>
        <w:ind w:left="840" w:right="353"/>
      </w:pPr>
      <w:r>
        <w:t>Establish</w:t>
      </w:r>
      <w:r>
        <w:rPr>
          <w:spacing w:val="-2"/>
        </w:rPr>
        <w:t xml:space="preserve"> </w:t>
      </w:r>
      <w:r>
        <w:t>a</w:t>
      </w:r>
      <w:r>
        <w:rPr>
          <w:spacing w:val="-3"/>
        </w:rPr>
        <w:t xml:space="preserve"> </w:t>
      </w:r>
      <w:r>
        <w:t>written</w:t>
      </w:r>
      <w:r>
        <w:rPr>
          <w:spacing w:val="-5"/>
        </w:rPr>
        <w:t xml:space="preserve"> </w:t>
      </w:r>
      <w:r>
        <w:t>inventory</w:t>
      </w:r>
      <w:r>
        <w:rPr>
          <w:spacing w:val="-5"/>
        </w:rPr>
        <w:t xml:space="preserve"> </w:t>
      </w:r>
      <w:r>
        <w:t>that</w:t>
      </w:r>
      <w:r>
        <w:rPr>
          <w:spacing w:val="-3"/>
        </w:rPr>
        <w:t xml:space="preserve"> </w:t>
      </w:r>
      <w:r>
        <w:t>contains</w:t>
      </w:r>
      <w:r>
        <w:rPr>
          <w:spacing w:val="-2"/>
        </w:rPr>
        <w:t xml:space="preserve"> </w:t>
      </w:r>
      <w:r>
        <w:t>their</w:t>
      </w:r>
      <w:r>
        <w:rPr>
          <w:spacing w:val="-3"/>
        </w:rPr>
        <w:t xml:space="preserve"> </w:t>
      </w:r>
      <w:r>
        <w:t>technology</w:t>
      </w:r>
      <w:r>
        <w:rPr>
          <w:spacing w:val="-2"/>
        </w:rPr>
        <w:t xml:space="preserve"> </w:t>
      </w:r>
      <w:r>
        <w:t>assets</w:t>
      </w:r>
      <w:r>
        <w:rPr>
          <w:spacing w:val="-4"/>
        </w:rPr>
        <w:t xml:space="preserve"> </w:t>
      </w:r>
      <w:r>
        <w:t>to</w:t>
      </w:r>
      <w:r>
        <w:rPr>
          <w:spacing w:val="-3"/>
        </w:rPr>
        <w:t xml:space="preserve"> </w:t>
      </w:r>
      <w:r>
        <w:t>include</w:t>
      </w:r>
      <w:r>
        <w:rPr>
          <w:spacing w:val="-3"/>
        </w:rPr>
        <w:t xml:space="preserve"> </w:t>
      </w:r>
      <w:r>
        <w:t>those</w:t>
      </w:r>
      <w:r>
        <w:rPr>
          <w:spacing w:val="-5"/>
        </w:rPr>
        <w:t xml:space="preserve"> </w:t>
      </w:r>
      <w:r>
        <w:t>that</w:t>
      </w:r>
      <w:r>
        <w:rPr>
          <w:spacing w:val="-4"/>
        </w:rPr>
        <w:t xml:space="preserve"> </w:t>
      </w:r>
      <w:r>
        <w:t>create, receive, maintain, or transmit ePHI and those that do not but that may affect the CIA</w:t>
      </w:r>
      <w:r>
        <w:rPr>
          <w:spacing w:val="-8"/>
        </w:rPr>
        <w:t xml:space="preserve"> </w:t>
      </w:r>
      <w:r>
        <w:t>of ePHI.</w:t>
      </w:r>
    </w:p>
    <w:p w14:paraId="13DA811F" w14:textId="77777777" w:rsidR="00254A57" w:rsidRDefault="00855638">
      <w:pPr>
        <w:pStyle w:val="ListParagraph"/>
        <w:numPr>
          <w:ilvl w:val="1"/>
          <w:numId w:val="24"/>
        </w:numPr>
        <w:tabs>
          <w:tab w:val="left" w:pos="839"/>
          <w:tab w:val="left" w:pos="841"/>
        </w:tabs>
        <w:spacing w:before="1" w:line="256" w:lineRule="auto"/>
        <w:ind w:right="279" w:hanging="361"/>
      </w:pPr>
      <w:r>
        <w:t>Include</w:t>
      </w:r>
      <w:r>
        <w:rPr>
          <w:spacing w:val="-3"/>
        </w:rPr>
        <w:t xml:space="preserve"> </w:t>
      </w:r>
      <w:r>
        <w:t>the</w:t>
      </w:r>
      <w:r>
        <w:rPr>
          <w:spacing w:val="-5"/>
        </w:rPr>
        <w:t xml:space="preserve"> </w:t>
      </w:r>
      <w:r>
        <w:t>identification,</w:t>
      </w:r>
      <w:r>
        <w:rPr>
          <w:spacing w:val="-3"/>
        </w:rPr>
        <w:t xml:space="preserve"> </w:t>
      </w:r>
      <w:r>
        <w:t>version,</w:t>
      </w:r>
      <w:r>
        <w:rPr>
          <w:spacing w:val="-1"/>
        </w:rPr>
        <w:t xml:space="preserve"> </w:t>
      </w:r>
      <w:r>
        <w:t>person</w:t>
      </w:r>
      <w:r>
        <w:rPr>
          <w:spacing w:val="-3"/>
        </w:rPr>
        <w:t xml:space="preserve"> </w:t>
      </w:r>
      <w:r>
        <w:t>accountable</w:t>
      </w:r>
      <w:r>
        <w:rPr>
          <w:spacing w:val="-3"/>
        </w:rPr>
        <w:t xml:space="preserve"> </w:t>
      </w:r>
      <w:r>
        <w:t>for,</w:t>
      </w:r>
      <w:r>
        <w:rPr>
          <w:spacing w:val="-1"/>
        </w:rPr>
        <w:t xml:space="preserve"> </w:t>
      </w:r>
      <w:r>
        <w:t>and</w:t>
      </w:r>
      <w:r>
        <w:rPr>
          <w:spacing w:val="-5"/>
        </w:rPr>
        <w:t xml:space="preserve"> </w:t>
      </w:r>
      <w:r>
        <w:t>location</w:t>
      </w:r>
      <w:r>
        <w:rPr>
          <w:spacing w:val="-3"/>
        </w:rPr>
        <w:t xml:space="preserve"> </w:t>
      </w:r>
      <w:r>
        <w:t>of</w:t>
      </w:r>
      <w:r>
        <w:rPr>
          <w:spacing w:val="-6"/>
        </w:rPr>
        <w:t xml:space="preserve"> </w:t>
      </w:r>
      <w:r>
        <w:t>each</w:t>
      </w:r>
      <w:r>
        <w:rPr>
          <w:spacing w:val="-3"/>
        </w:rPr>
        <w:t xml:space="preserve"> </w:t>
      </w:r>
      <w:r>
        <w:t>of</w:t>
      </w:r>
      <w:r>
        <w:rPr>
          <w:spacing w:val="-3"/>
        </w:rPr>
        <w:t xml:space="preserve"> </w:t>
      </w:r>
      <w:r>
        <w:t>the</w:t>
      </w:r>
      <w:r>
        <w:rPr>
          <w:spacing w:val="-5"/>
        </w:rPr>
        <w:t xml:space="preserve"> </w:t>
      </w:r>
      <w:r>
        <w:t>assets</w:t>
      </w:r>
      <w:r>
        <w:rPr>
          <w:spacing w:val="-5"/>
        </w:rPr>
        <w:t xml:space="preserve"> </w:t>
      </w:r>
      <w:r>
        <w:t>or information system components.</w:t>
      </w:r>
    </w:p>
    <w:p w14:paraId="40982B53" w14:textId="77777777" w:rsidR="00254A57" w:rsidRDefault="00855638">
      <w:pPr>
        <w:pStyle w:val="ListParagraph"/>
        <w:numPr>
          <w:ilvl w:val="1"/>
          <w:numId w:val="24"/>
        </w:numPr>
        <w:tabs>
          <w:tab w:val="left" w:pos="839"/>
          <w:tab w:val="left" w:pos="841"/>
        </w:tabs>
        <w:spacing w:before="3" w:line="259" w:lineRule="auto"/>
        <w:ind w:right="780"/>
      </w:pPr>
      <w:r>
        <w:t>Review</w:t>
      </w:r>
      <w:r>
        <w:rPr>
          <w:spacing w:val="-2"/>
        </w:rPr>
        <w:t xml:space="preserve"> </w:t>
      </w:r>
      <w:r>
        <w:t>and</w:t>
      </w:r>
      <w:r>
        <w:rPr>
          <w:spacing w:val="-2"/>
        </w:rPr>
        <w:t xml:space="preserve"> </w:t>
      </w:r>
      <w:r>
        <w:t>update</w:t>
      </w:r>
      <w:r>
        <w:rPr>
          <w:spacing w:val="-4"/>
        </w:rPr>
        <w:t xml:space="preserve"> </w:t>
      </w:r>
      <w:r>
        <w:t>the</w:t>
      </w:r>
      <w:r>
        <w:rPr>
          <w:spacing w:val="-6"/>
        </w:rPr>
        <w:t xml:space="preserve"> </w:t>
      </w:r>
      <w:r>
        <w:t>written</w:t>
      </w:r>
      <w:r>
        <w:rPr>
          <w:spacing w:val="-4"/>
        </w:rPr>
        <w:t xml:space="preserve"> </w:t>
      </w:r>
      <w:r>
        <w:t>inventory</w:t>
      </w:r>
      <w:r>
        <w:rPr>
          <w:spacing w:val="-1"/>
        </w:rPr>
        <w:t xml:space="preserve"> </w:t>
      </w:r>
      <w:r>
        <w:t>of</w:t>
      </w:r>
      <w:r>
        <w:rPr>
          <w:spacing w:val="-3"/>
        </w:rPr>
        <w:t xml:space="preserve"> </w:t>
      </w:r>
      <w:r>
        <w:t>technology</w:t>
      </w:r>
      <w:r>
        <w:rPr>
          <w:spacing w:val="-1"/>
        </w:rPr>
        <w:t xml:space="preserve"> </w:t>
      </w:r>
      <w:r>
        <w:t>assets</w:t>
      </w:r>
      <w:r>
        <w:rPr>
          <w:spacing w:val="-4"/>
        </w:rPr>
        <w:t xml:space="preserve"> </w:t>
      </w:r>
      <w:r>
        <w:t>and</w:t>
      </w:r>
      <w:r>
        <w:rPr>
          <w:spacing w:val="-4"/>
        </w:rPr>
        <w:t xml:space="preserve"> </w:t>
      </w:r>
      <w:r>
        <w:t>the</w:t>
      </w:r>
      <w:r>
        <w:rPr>
          <w:spacing w:val="-4"/>
        </w:rPr>
        <w:t xml:space="preserve"> </w:t>
      </w:r>
      <w:r>
        <w:t>network</w:t>
      </w:r>
      <w:r>
        <w:rPr>
          <w:spacing w:val="-4"/>
        </w:rPr>
        <w:t xml:space="preserve"> </w:t>
      </w:r>
      <w:r>
        <w:t>map</w:t>
      </w:r>
      <w:r>
        <w:rPr>
          <w:spacing w:val="-2"/>
        </w:rPr>
        <w:t xml:space="preserve"> </w:t>
      </w:r>
      <w:r>
        <w:t>in</w:t>
      </w:r>
      <w:r>
        <w:rPr>
          <w:spacing w:val="-4"/>
        </w:rPr>
        <w:t xml:space="preserve"> </w:t>
      </w:r>
      <w:r>
        <w:t>the following circumstances:</w:t>
      </w:r>
    </w:p>
    <w:p w14:paraId="28C2D74F" w14:textId="77777777" w:rsidR="00254A57" w:rsidRDefault="00855638">
      <w:pPr>
        <w:pStyle w:val="ListParagraph"/>
        <w:numPr>
          <w:ilvl w:val="2"/>
          <w:numId w:val="24"/>
        </w:numPr>
        <w:tabs>
          <w:tab w:val="left" w:pos="1558"/>
        </w:tabs>
        <w:spacing w:before="1"/>
        <w:ind w:left="1558" w:hanging="358"/>
      </w:pPr>
      <w:r>
        <w:t>On</w:t>
      </w:r>
      <w:r>
        <w:rPr>
          <w:spacing w:val="-4"/>
        </w:rPr>
        <w:t xml:space="preserve"> </w:t>
      </w:r>
      <w:r>
        <w:t>an</w:t>
      </w:r>
      <w:r>
        <w:rPr>
          <w:spacing w:val="-5"/>
        </w:rPr>
        <w:t xml:space="preserve"> </w:t>
      </w:r>
      <w:r>
        <w:t>ongoing</w:t>
      </w:r>
      <w:r>
        <w:rPr>
          <w:spacing w:val="-3"/>
        </w:rPr>
        <w:t xml:space="preserve"> </w:t>
      </w:r>
      <w:r>
        <w:t>basis,</w:t>
      </w:r>
      <w:r>
        <w:rPr>
          <w:spacing w:val="-1"/>
        </w:rPr>
        <w:t xml:space="preserve"> </w:t>
      </w:r>
      <w:r>
        <w:t>but</w:t>
      </w:r>
      <w:r>
        <w:rPr>
          <w:spacing w:val="-3"/>
        </w:rPr>
        <w:t xml:space="preserve"> </w:t>
      </w:r>
      <w:r>
        <w:rPr>
          <w:u w:val="single"/>
        </w:rPr>
        <w:t>at</w:t>
      </w:r>
      <w:r>
        <w:rPr>
          <w:spacing w:val="-3"/>
          <w:u w:val="single"/>
        </w:rPr>
        <w:t xml:space="preserve"> </w:t>
      </w:r>
      <w:r>
        <w:rPr>
          <w:u w:val="single"/>
        </w:rPr>
        <w:t>least</w:t>
      </w:r>
      <w:r>
        <w:rPr>
          <w:spacing w:val="-4"/>
          <w:u w:val="single"/>
        </w:rPr>
        <w:t xml:space="preserve"> </w:t>
      </w:r>
      <w:r>
        <w:rPr>
          <w:u w:val="single"/>
        </w:rPr>
        <w:t>once</w:t>
      </w:r>
      <w:r>
        <w:rPr>
          <w:spacing w:val="-3"/>
          <w:u w:val="single"/>
        </w:rPr>
        <w:t xml:space="preserve"> </w:t>
      </w:r>
      <w:r>
        <w:rPr>
          <w:u w:val="single"/>
        </w:rPr>
        <w:t>every</w:t>
      </w:r>
      <w:r>
        <w:rPr>
          <w:spacing w:val="-5"/>
          <w:u w:val="single"/>
        </w:rPr>
        <w:t xml:space="preserve"> </w:t>
      </w:r>
      <w:r>
        <w:rPr>
          <w:u w:val="single"/>
        </w:rPr>
        <w:t>12</w:t>
      </w:r>
      <w:r>
        <w:rPr>
          <w:spacing w:val="-5"/>
          <w:u w:val="single"/>
        </w:rPr>
        <w:t xml:space="preserve"> </w:t>
      </w:r>
      <w:r>
        <w:rPr>
          <w:u w:val="single"/>
        </w:rPr>
        <w:t>months</w:t>
      </w:r>
      <w:r>
        <w:t>;</w:t>
      </w:r>
      <w:r>
        <w:rPr>
          <w:spacing w:val="-1"/>
        </w:rPr>
        <w:t xml:space="preserve"> </w:t>
      </w:r>
      <w:r>
        <w:rPr>
          <w:spacing w:val="-5"/>
        </w:rPr>
        <w:t>and</w:t>
      </w:r>
    </w:p>
    <w:p w14:paraId="55CAC877" w14:textId="77777777" w:rsidR="00254A57" w:rsidRDefault="00855638">
      <w:pPr>
        <w:pStyle w:val="ListParagraph"/>
        <w:numPr>
          <w:ilvl w:val="2"/>
          <w:numId w:val="24"/>
        </w:numPr>
        <w:tabs>
          <w:tab w:val="left" w:pos="1557"/>
          <w:tab w:val="left" w:pos="1559"/>
        </w:tabs>
        <w:spacing w:before="19" w:line="259" w:lineRule="auto"/>
        <w:ind w:right="220"/>
      </w:pPr>
      <w:r>
        <w:t>When there is a change in the regulated entity’s environment or operations that may affect ePHI. This includes, but is not limited to, upgrading, updating, or patching of technology</w:t>
      </w:r>
      <w:r>
        <w:rPr>
          <w:spacing w:val="-3"/>
        </w:rPr>
        <w:t xml:space="preserve"> </w:t>
      </w:r>
      <w:r>
        <w:t>assets,</w:t>
      </w:r>
      <w:r>
        <w:rPr>
          <w:spacing w:val="-2"/>
        </w:rPr>
        <w:t xml:space="preserve"> </w:t>
      </w:r>
      <w:r>
        <w:t>sales,</w:t>
      </w:r>
      <w:r>
        <w:rPr>
          <w:spacing w:val="-5"/>
        </w:rPr>
        <w:t xml:space="preserve"> </w:t>
      </w:r>
      <w:r>
        <w:t>transfers,</w:t>
      </w:r>
      <w:r>
        <w:rPr>
          <w:spacing w:val="-5"/>
        </w:rPr>
        <w:t xml:space="preserve"> </w:t>
      </w:r>
      <w:r>
        <w:t>mergers,</w:t>
      </w:r>
      <w:r>
        <w:rPr>
          <w:spacing w:val="-4"/>
        </w:rPr>
        <w:t xml:space="preserve"> </w:t>
      </w:r>
      <w:r>
        <w:t>security</w:t>
      </w:r>
      <w:r>
        <w:rPr>
          <w:spacing w:val="-3"/>
        </w:rPr>
        <w:t xml:space="preserve"> </w:t>
      </w:r>
      <w:r>
        <w:t>incidents,</w:t>
      </w:r>
      <w:r>
        <w:rPr>
          <w:spacing w:val="-4"/>
        </w:rPr>
        <w:t xml:space="preserve"> </w:t>
      </w:r>
      <w:r>
        <w:t>and</w:t>
      </w:r>
      <w:r>
        <w:rPr>
          <w:spacing w:val="-4"/>
        </w:rPr>
        <w:t xml:space="preserve"> </w:t>
      </w:r>
      <w:r>
        <w:t>changes</w:t>
      </w:r>
      <w:r>
        <w:rPr>
          <w:spacing w:val="-3"/>
        </w:rPr>
        <w:t xml:space="preserve"> </w:t>
      </w:r>
      <w:r>
        <w:t>to</w:t>
      </w:r>
      <w:r>
        <w:rPr>
          <w:spacing w:val="-6"/>
        </w:rPr>
        <w:t xml:space="preserve"> </w:t>
      </w:r>
      <w:r>
        <w:t>federal, state or local laws.</w:t>
      </w:r>
    </w:p>
    <w:p w14:paraId="5F79641B" w14:textId="77777777" w:rsidR="00254A57" w:rsidRDefault="00855638">
      <w:pPr>
        <w:pStyle w:val="ListParagraph"/>
        <w:numPr>
          <w:ilvl w:val="1"/>
          <w:numId w:val="24"/>
        </w:numPr>
        <w:tabs>
          <w:tab w:val="left" w:pos="837"/>
          <w:tab w:val="left" w:pos="839"/>
        </w:tabs>
        <w:spacing w:line="259" w:lineRule="auto"/>
        <w:ind w:left="839" w:right="356"/>
      </w:pPr>
      <w:r>
        <w:t>Where multiple persons have control over a technology asset, all persons that have control should</w:t>
      </w:r>
      <w:r>
        <w:rPr>
          <w:spacing w:val="-2"/>
        </w:rPr>
        <w:t xml:space="preserve"> </w:t>
      </w:r>
      <w:r>
        <w:t>include</w:t>
      </w:r>
      <w:r>
        <w:rPr>
          <w:spacing w:val="-2"/>
        </w:rPr>
        <w:t xml:space="preserve"> </w:t>
      </w:r>
      <w:r>
        <w:t>the</w:t>
      </w:r>
      <w:r>
        <w:rPr>
          <w:spacing w:val="-4"/>
        </w:rPr>
        <w:t xml:space="preserve"> </w:t>
      </w:r>
      <w:r>
        <w:t>asset</w:t>
      </w:r>
      <w:r>
        <w:rPr>
          <w:spacing w:val="-5"/>
        </w:rPr>
        <w:t xml:space="preserve"> </w:t>
      </w:r>
      <w:r>
        <w:t>in</w:t>
      </w:r>
      <w:r>
        <w:rPr>
          <w:spacing w:val="-2"/>
        </w:rPr>
        <w:t xml:space="preserve"> </w:t>
      </w:r>
      <w:r>
        <w:t>both</w:t>
      </w:r>
      <w:r>
        <w:rPr>
          <w:spacing w:val="-4"/>
        </w:rPr>
        <w:t xml:space="preserve"> </w:t>
      </w:r>
      <w:r>
        <w:t>their</w:t>
      </w:r>
      <w:r>
        <w:rPr>
          <w:spacing w:val="-3"/>
        </w:rPr>
        <w:t xml:space="preserve"> </w:t>
      </w:r>
      <w:r>
        <w:t>technology</w:t>
      </w:r>
      <w:r>
        <w:rPr>
          <w:spacing w:val="-6"/>
        </w:rPr>
        <w:t xml:space="preserve"> </w:t>
      </w:r>
      <w:r>
        <w:t>asset inventories</w:t>
      </w:r>
      <w:r>
        <w:rPr>
          <w:spacing w:val="-4"/>
        </w:rPr>
        <w:t xml:space="preserve"> </w:t>
      </w:r>
      <w:r>
        <w:t>and</w:t>
      </w:r>
      <w:r>
        <w:rPr>
          <w:spacing w:val="-2"/>
        </w:rPr>
        <w:t xml:space="preserve"> </w:t>
      </w:r>
      <w:r>
        <w:t>on</w:t>
      </w:r>
      <w:r>
        <w:rPr>
          <w:spacing w:val="-6"/>
        </w:rPr>
        <w:t xml:space="preserve"> </w:t>
      </w:r>
      <w:r>
        <w:t>their network</w:t>
      </w:r>
      <w:r>
        <w:rPr>
          <w:spacing w:val="-4"/>
        </w:rPr>
        <w:t xml:space="preserve"> </w:t>
      </w:r>
      <w:r>
        <w:t>maps.</w:t>
      </w:r>
    </w:p>
    <w:p w14:paraId="4F0248B5" w14:textId="77777777" w:rsidR="00254A57" w:rsidRDefault="00855638">
      <w:pPr>
        <w:pStyle w:val="ListParagraph"/>
        <w:numPr>
          <w:ilvl w:val="2"/>
          <w:numId w:val="24"/>
        </w:numPr>
        <w:tabs>
          <w:tab w:val="left" w:pos="1557"/>
          <w:tab w:val="left" w:pos="1559"/>
        </w:tabs>
        <w:spacing w:line="259" w:lineRule="auto"/>
        <w:ind w:right="180"/>
        <w:rPr>
          <w:i/>
        </w:rPr>
      </w:pPr>
      <w:r>
        <w:rPr>
          <w:i/>
        </w:rPr>
        <w:t>For</w:t>
      </w:r>
      <w:r>
        <w:rPr>
          <w:i/>
          <w:spacing w:val="-2"/>
        </w:rPr>
        <w:t xml:space="preserve"> </w:t>
      </w:r>
      <w:r>
        <w:rPr>
          <w:i/>
        </w:rPr>
        <w:t>example,</w:t>
      </w:r>
      <w:r>
        <w:rPr>
          <w:i/>
          <w:spacing w:val="-3"/>
        </w:rPr>
        <w:t xml:space="preserve"> </w:t>
      </w:r>
      <w:r>
        <w:rPr>
          <w:i/>
        </w:rPr>
        <w:t>where</w:t>
      </w:r>
      <w:r>
        <w:rPr>
          <w:i/>
          <w:spacing w:val="-3"/>
        </w:rPr>
        <w:t xml:space="preserve"> </w:t>
      </w:r>
      <w:r>
        <w:rPr>
          <w:i/>
        </w:rPr>
        <w:t>a</w:t>
      </w:r>
      <w:r>
        <w:rPr>
          <w:i/>
          <w:spacing w:val="-5"/>
        </w:rPr>
        <w:t xml:space="preserve"> </w:t>
      </w:r>
      <w:r>
        <w:rPr>
          <w:i/>
        </w:rPr>
        <w:t>covered</w:t>
      </w:r>
      <w:r>
        <w:rPr>
          <w:i/>
          <w:spacing w:val="-3"/>
        </w:rPr>
        <w:t xml:space="preserve"> </w:t>
      </w:r>
      <w:r>
        <w:rPr>
          <w:i/>
        </w:rPr>
        <w:t>entity</w:t>
      </w:r>
      <w:r>
        <w:rPr>
          <w:i/>
          <w:spacing w:val="-5"/>
        </w:rPr>
        <w:t xml:space="preserve"> </w:t>
      </w:r>
      <w:r>
        <w:rPr>
          <w:i/>
        </w:rPr>
        <w:t>contracts</w:t>
      </w:r>
      <w:r>
        <w:rPr>
          <w:i/>
          <w:spacing w:val="-3"/>
        </w:rPr>
        <w:t xml:space="preserve"> </w:t>
      </w:r>
      <w:r>
        <w:rPr>
          <w:i/>
        </w:rPr>
        <w:t>with</w:t>
      </w:r>
      <w:r>
        <w:rPr>
          <w:i/>
          <w:spacing w:val="-3"/>
        </w:rPr>
        <w:t xml:space="preserve"> </w:t>
      </w:r>
      <w:r>
        <w:rPr>
          <w:i/>
        </w:rPr>
        <w:t>a</w:t>
      </w:r>
      <w:r>
        <w:rPr>
          <w:i/>
          <w:spacing w:val="-3"/>
        </w:rPr>
        <w:t xml:space="preserve"> </w:t>
      </w:r>
      <w:r>
        <w:rPr>
          <w:i/>
        </w:rPr>
        <w:t>cloud-based</w:t>
      </w:r>
      <w:r>
        <w:rPr>
          <w:i/>
          <w:spacing w:val="-3"/>
        </w:rPr>
        <w:t xml:space="preserve"> </w:t>
      </w:r>
      <w:r>
        <w:rPr>
          <w:i/>
        </w:rPr>
        <w:t>EHR</w:t>
      </w:r>
      <w:r>
        <w:rPr>
          <w:i/>
          <w:spacing w:val="-3"/>
        </w:rPr>
        <w:t xml:space="preserve"> </w:t>
      </w:r>
      <w:r>
        <w:rPr>
          <w:i/>
        </w:rPr>
        <w:t>vendor,</w:t>
      </w:r>
      <w:r>
        <w:rPr>
          <w:i/>
          <w:spacing w:val="-3"/>
        </w:rPr>
        <w:t xml:space="preserve"> </w:t>
      </w:r>
      <w:r>
        <w:rPr>
          <w:i/>
        </w:rPr>
        <w:t>both</w:t>
      </w:r>
      <w:r>
        <w:rPr>
          <w:i/>
          <w:spacing w:val="-5"/>
        </w:rPr>
        <w:t xml:space="preserve"> </w:t>
      </w:r>
      <w:r>
        <w:rPr>
          <w:i/>
        </w:rPr>
        <w:t>the covered entity and the EHR vendor have control over the ePHI in the EHR. Thus, the ePHI in the EHR and the EHR should be included in the technology asset inventories and network maps of both the covered entity and the cloud-based EHR vendor. Where the technology assets are controlled entirely by another person, such as the servers controlled by a cloud-based provider of data backup services, the technology assets would not be</w:t>
      </w:r>
      <w:r>
        <w:rPr>
          <w:i/>
        </w:rPr>
        <w:t xml:space="preserve"> considered part of a healthcare provider’s electronic information systems, and therefore would not have to be included in its technology asset inventory. However, the</w:t>
      </w:r>
      <w:r>
        <w:rPr>
          <w:i/>
          <w:spacing w:val="-2"/>
        </w:rPr>
        <w:t xml:space="preserve"> </w:t>
      </w:r>
      <w:r>
        <w:rPr>
          <w:i/>
        </w:rPr>
        <w:t>data</w:t>
      </w:r>
      <w:r>
        <w:rPr>
          <w:i/>
          <w:spacing w:val="-2"/>
        </w:rPr>
        <w:t xml:space="preserve"> </w:t>
      </w:r>
      <w:r>
        <w:rPr>
          <w:i/>
        </w:rPr>
        <w:t>backup</w:t>
      </w:r>
      <w:r>
        <w:rPr>
          <w:i/>
          <w:spacing w:val="-2"/>
        </w:rPr>
        <w:t xml:space="preserve"> </w:t>
      </w:r>
      <w:r>
        <w:rPr>
          <w:i/>
        </w:rPr>
        <w:t>provider</w:t>
      </w:r>
      <w:r>
        <w:rPr>
          <w:i/>
          <w:spacing w:val="-3"/>
        </w:rPr>
        <w:t xml:space="preserve"> </w:t>
      </w:r>
      <w:r>
        <w:rPr>
          <w:i/>
        </w:rPr>
        <w:t>would</w:t>
      </w:r>
      <w:r>
        <w:rPr>
          <w:i/>
          <w:spacing w:val="-2"/>
        </w:rPr>
        <w:t xml:space="preserve"> </w:t>
      </w:r>
      <w:r>
        <w:rPr>
          <w:i/>
        </w:rPr>
        <w:t>have</w:t>
      </w:r>
      <w:r>
        <w:rPr>
          <w:i/>
          <w:spacing w:val="-4"/>
        </w:rPr>
        <w:t xml:space="preserve"> </w:t>
      </w:r>
      <w:r>
        <w:rPr>
          <w:i/>
        </w:rPr>
        <w:t>to</w:t>
      </w:r>
      <w:r>
        <w:rPr>
          <w:i/>
          <w:spacing w:val="-2"/>
        </w:rPr>
        <w:t xml:space="preserve"> </w:t>
      </w:r>
      <w:r>
        <w:rPr>
          <w:i/>
        </w:rPr>
        <w:t>be</w:t>
      </w:r>
      <w:r>
        <w:rPr>
          <w:i/>
          <w:spacing w:val="-4"/>
        </w:rPr>
        <w:t xml:space="preserve"> </w:t>
      </w:r>
      <w:r>
        <w:rPr>
          <w:i/>
        </w:rPr>
        <w:t>included</w:t>
      </w:r>
      <w:r>
        <w:rPr>
          <w:i/>
          <w:spacing w:val="-2"/>
        </w:rPr>
        <w:t xml:space="preserve"> </w:t>
      </w:r>
      <w:r>
        <w:rPr>
          <w:i/>
        </w:rPr>
        <w:t>in</w:t>
      </w:r>
      <w:r>
        <w:rPr>
          <w:i/>
          <w:spacing w:val="-2"/>
        </w:rPr>
        <w:t xml:space="preserve"> </w:t>
      </w:r>
      <w:r>
        <w:rPr>
          <w:i/>
        </w:rPr>
        <w:t>the</w:t>
      </w:r>
      <w:r>
        <w:rPr>
          <w:i/>
          <w:spacing w:val="-4"/>
        </w:rPr>
        <w:t xml:space="preserve"> </w:t>
      </w:r>
      <w:r>
        <w:rPr>
          <w:i/>
        </w:rPr>
        <w:t>healthcare</w:t>
      </w:r>
      <w:r>
        <w:rPr>
          <w:i/>
          <w:spacing w:val="-2"/>
        </w:rPr>
        <w:t xml:space="preserve"> </w:t>
      </w:r>
      <w:r>
        <w:rPr>
          <w:i/>
        </w:rPr>
        <w:t>provider’s</w:t>
      </w:r>
      <w:r>
        <w:rPr>
          <w:i/>
          <w:spacing w:val="-1"/>
        </w:rPr>
        <w:t xml:space="preserve"> </w:t>
      </w:r>
      <w:r>
        <w:rPr>
          <w:i/>
        </w:rPr>
        <w:t xml:space="preserve">network </w:t>
      </w:r>
      <w:r>
        <w:rPr>
          <w:i/>
          <w:spacing w:val="-4"/>
        </w:rPr>
        <w:t>map.</w:t>
      </w:r>
    </w:p>
    <w:p w14:paraId="25AC2CFC" w14:textId="77777777" w:rsidR="00254A57" w:rsidRDefault="00254A57">
      <w:pPr>
        <w:spacing w:line="259" w:lineRule="auto"/>
        <w:sectPr w:rsidR="00254A57">
          <w:pgSz w:w="12240" w:h="15840"/>
          <w:pgMar w:top="1360" w:right="960" w:bottom="1220" w:left="960" w:header="0" w:footer="1034" w:gutter="0"/>
          <w:cols w:space="720"/>
        </w:sectPr>
      </w:pPr>
    </w:p>
    <w:p w14:paraId="5946823B" w14:textId="77777777" w:rsidR="00254A57" w:rsidRDefault="00855638">
      <w:pPr>
        <w:pStyle w:val="BodyText"/>
        <w:spacing w:before="76" w:line="259" w:lineRule="auto"/>
        <w:ind w:left="480" w:right="133" w:hanging="1"/>
      </w:pPr>
      <w:r>
        <w:t>OCR</w:t>
      </w:r>
      <w:r>
        <w:rPr>
          <w:spacing w:val="-3"/>
        </w:rPr>
        <w:t xml:space="preserve"> </w:t>
      </w:r>
      <w:r>
        <w:t>says</w:t>
      </w:r>
      <w:r>
        <w:rPr>
          <w:spacing w:val="-5"/>
        </w:rPr>
        <w:t xml:space="preserve"> </w:t>
      </w:r>
      <w:r>
        <w:t>their</w:t>
      </w:r>
      <w:r>
        <w:rPr>
          <w:spacing w:val="-1"/>
        </w:rPr>
        <w:t xml:space="preserve"> </w:t>
      </w:r>
      <w:r>
        <w:t>proposal</w:t>
      </w:r>
      <w:r>
        <w:rPr>
          <w:spacing w:val="-3"/>
        </w:rPr>
        <w:t xml:space="preserve"> </w:t>
      </w:r>
      <w:r>
        <w:t>aligns</w:t>
      </w:r>
      <w:r>
        <w:rPr>
          <w:spacing w:val="-2"/>
        </w:rPr>
        <w:t xml:space="preserve"> </w:t>
      </w:r>
      <w:r>
        <w:t>with</w:t>
      </w:r>
      <w:r>
        <w:rPr>
          <w:spacing w:val="-3"/>
        </w:rPr>
        <w:t xml:space="preserve"> </w:t>
      </w:r>
      <w:r>
        <w:rPr>
          <w:b/>
        </w:rPr>
        <w:t>HHS’</w:t>
      </w:r>
      <w:r>
        <w:rPr>
          <w:b/>
          <w:spacing w:val="-3"/>
        </w:rPr>
        <w:t xml:space="preserve"> </w:t>
      </w:r>
      <w:r>
        <w:rPr>
          <w:b/>
        </w:rPr>
        <w:t>enhanced</w:t>
      </w:r>
      <w:r>
        <w:rPr>
          <w:b/>
          <w:spacing w:val="-3"/>
        </w:rPr>
        <w:t xml:space="preserve"> </w:t>
      </w:r>
      <w:r>
        <w:rPr>
          <w:b/>
        </w:rPr>
        <w:t>CPG</w:t>
      </w:r>
      <w:r>
        <w:rPr>
          <w:b/>
          <w:spacing w:val="-4"/>
        </w:rPr>
        <w:t xml:space="preserve"> </w:t>
      </w:r>
      <w:r>
        <w:rPr>
          <w:b/>
        </w:rPr>
        <w:t>for</w:t>
      </w:r>
      <w:r>
        <w:rPr>
          <w:b/>
          <w:spacing w:val="-10"/>
        </w:rPr>
        <w:t xml:space="preserve"> </w:t>
      </w:r>
      <w:r>
        <w:rPr>
          <w:b/>
        </w:rPr>
        <w:t>Asset</w:t>
      </w:r>
      <w:r>
        <w:rPr>
          <w:b/>
          <w:spacing w:val="-6"/>
        </w:rPr>
        <w:t xml:space="preserve"> </w:t>
      </w:r>
      <w:r>
        <w:rPr>
          <w:b/>
        </w:rPr>
        <w:t>Inventory</w:t>
      </w:r>
      <w:r>
        <w:rPr>
          <w:b/>
          <w:spacing w:val="-3"/>
        </w:rPr>
        <w:t xml:space="preserve"> </w:t>
      </w:r>
      <w:r>
        <w:t>which</w:t>
      </w:r>
      <w:r>
        <w:rPr>
          <w:spacing w:val="-5"/>
        </w:rPr>
        <w:t xml:space="preserve"> </w:t>
      </w:r>
      <w:r>
        <w:t>requires</w:t>
      </w:r>
      <w:r>
        <w:rPr>
          <w:spacing w:val="-5"/>
        </w:rPr>
        <w:t xml:space="preserve"> </w:t>
      </w:r>
      <w:r>
        <w:t xml:space="preserve">that a regulated entity identify assets to more rapidly detect and respond to potential risks and </w:t>
      </w:r>
      <w:r>
        <w:rPr>
          <w:spacing w:val="-2"/>
        </w:rPr>
        <w:t>vulnerabilities.</w:t>
      </w:r>
    </w:p>
    <w:p w14:paraId="00FF049A" w14:textId="77777777" w:rsidR="00254A57" w:rsidRDefault="00254A57">
      <w:pPr>
        <w:pStyle w:val="BodyText"/>
        <w:spacing w:before="16"/>
        <w:ind w:left="0"/>
      </w:pPr>
    </w:p>
    <w:p w14:paraId="52604263" w14:textId="77777777" w:rsidR="00254A57" w:rsidRDefault="00855638">
      <w:pPr>
        <w:pStyle w:val="Heading1"/>
        <w:numPr>
          <w:ilvl w:val="0"/>
          <w:numId w:val="24"/>
        </w:numPr>
        <w:tabs>
          <w:tab w:val="left" w:pos="838"/>
        </w:tabs>
        <w:spacing w:before="1"/>
        <w:ind w:left="838" w:hanging="358"/>
      </w:pPr>
      <w:r>
        <w:t>Standard:</w:t>
      </w:r>
      <w:r>
        <w:rPr>
          <w:spacing w:val="-8"/>
        </w:rPr>
        <w:t xml:space="preserve"> </w:t>
      </w:r>
      <w:r>
        <w:t>Risk</w:t>
      </w:r>
      <w:r>
        <w:rPr>
          <w:spacing w:val="-14"/>
        </w:rPr>
        <w:t xml:space="preserve"> </w:t>
      </w:r>
      <w:r>
        <w:t>Analysis</w:t>
      </w:r>
      <w:r>
        <w:rPr>
          <w:spacing w:val="-4"/>
        </w:rPr>
        <w:t xml:space="preserve"> </w:t>
      </w:r>
      <w:r>
        <w:t>-</w:t>
      </w:r>
      <w:r>
        <w:rPr>
          <w:spacing w:val="-5"/>
        </w:rPr>
        <w:t xml:space="preserve"> </w:t>
      </w:r>
      <w:r>
        <w:t>Section</w:t>
      </w:r>
      <w:r>
        <w:rPr>
          <w:spacing w:val="-7"/>
        </w:rPr>
        <w:t xml:space="preserve"> </w:t>
      </w:r>
      <w:r>
        <w:t>164.308(a)(2)(i)</w:t>
      </w:r>
      <w:r>
        <w:rPr>
          <w:spacing w:val="-5"/>
        </w:rPr>
        <w:t xml:space="preserve"> </w:t>
      </w:r>
      <w:r>
        <w:t>(pages</w:t>
      </w:r>
      <w:r>
        <w:rPr>
          <w:spacing w:val="-7"/>
        </w:rPr>
        <w:t xml:space="preserve"> </w:t>
      </w:r>
      <w:r>
        <w:t>127</w:t>
      </w:r>
      <w:r>
        <w:rPr>
          <w:spacing w:val="-4"/>
        </w:rPr>
        <w:t xml:space="preserve"> </w:t>
      </w:r>
      <w:r>
        <w:t>and</w:t>
      </w:r>
      <w:r>
        <w:rPr>
          <w:spacing w:val="-6"/>
        </w:rPr>
        <w:t xml:space="preserve"> </w:t>
      </w:r>
      <w:r>
        <w:rPr>
          <w:spacing w:val="-4"/>
        </w:rPr>
        <w:t>361)</w:t>
      </w:r>
    </w:p>
    <w:p w14:paraId="51DFC3E1" w14:textId="77777777" w:rsidR="00254A57" w:rsidRDefault="00855638">
      <w:pPr>
        <w:pStyle w:val="BodyText"/>
        <w:spacing w:before="181" w:line="259" w:lineRule="auto"/>
        <w:ind w:right="168"/>
      </w:pPr>
      <w:r>
        <w:t>OCR states that there are numerous methods of performing a risk analysis and points to existing guidance</w:t>
      </w:r>
      <w:r>
        <w:rPr>
          <w:spacing w:val="-6"/>
        </w:rPr>
        <w:t xml:space="preserve"> </w:t>
      </w:r>
      <w:r>
        <w:t>that</w:t>
      </w:r>
      <w:r>
        <w:rPr>
          <w:spacing w:val="-3"/>
        </w:rPr>
        <w:t xml:space="preserve"> </w:t>
      </w:r>
      <w:r>
        <w:t>can</w:t>
      </w:r>
      <w:r>
        <w:rPr>
          <w:spacing w:val="-7"/>
        </w:rPr>
        <w:t xml:space="preserve"> </w:t>
      </w:r>
      <w:r>
        <w:t>help,</w:t>
      </w:r>
      <w:r>
        <w:rPr>
          <w:spacing w:val="-5"/>
        </w:rPr>
        <w:t xml:space="preserve"> </w:t>
      </w:r>
      <w:r>
        <w:t>including</w:t>
      </w:r>
      <w:r>
        <w:rPr>
          <w:spacing w:val="-5"/>
        </w:rPr>
        <w:t xml:space="preserve"> </w:t>
      </w:r>
      <w:r>
        <w:t>HHS’</w:t>
      </w:r>
      <w:r>
        <w:rPr>
          <w:spacing w:val="-11"/>
        </w:rPr>
        <w:t xml:space="preserve"> </w:t>
      </w:r>
      <w:r>
        <w:t>Security</w:t>
      </w:r>
      <w:r>
        <w:rPr>
          <w:spacing w:val="-7"/>
        </w:rPr>
        <w:t xml:space="preserve"> </w:t>
      </w:r>
      <w:r>
        <w:t>Risk</w:t>
      </w:r>
      <w:r>
        <w:rPr>
          <w:spacing w:val="-16"/>
        </w:rPr>
        <w:t xml:space="preserve"> </w:t>
      </w:r>
      <w:r>
        <w:t>Assessment</w:t>
      </w:r>
      <w:r>
        <w:rPr>
          <w:spacing w:val="-7"/>
        </w:rPr>
        <w:t xml:space="preserve"> </w:t>
      </w:r>
      <w:r>
        <w:t>Tool,</w:t>
      </w:r>
      <w:r>
        <w:rPr>
          <w:spacing w:val="-3"/>
        </w:rPr>
        <w:t xml:space="preserve"> </w:t>
      </w:r>
      <w:r>
        <w:t>as</w:t>
      </w:r>
      <w:r>
        <w:rPr>
          <w:spacing w:val="-4"/>
        </w:rPr>
        <w:t xml:space="preserve"> </w:t>
      </w:r>
      <w:r>
        <w:t>well</w:t>
      </w:r>
      <w:r>
        <w:rPr>
          <w:spacing w:val="-5"/>
        </w:rPr>
        <w:t xml:space="preserve"> </w:t>
      </w:r>
      <w:r>
        <w:t>as</w:t>
      </w:r>
      <w:r>
        <w:rPr>
          <w:spacing w:val="-4"/>
        </w:rPr>
        <w:t xml:space="preserve"> </w:t>
      </w:r>
      <w:hyperlink r:id="rId20">
        <w:r>
          <w:rPr>
            <w:color w:val="0000ED"/>
            <w:u w:val="single" w:color="0000ED"/>
          </w:rPr>
          <w:t>NIST</w:t>
        </w:r>
        <w:r>
          <w:rPr>
            <w:color w:val="0000ED"/>
            <w:spacing w:val="-7"/>
            <w:u w:val="single" w:color="0000ED"/>
          </w:rPr>
          <w:t xml:space="preserve"> </w:t>
        </w:r>
        <w:r>
          <w:rPr>
            <w:color w:val="0000ED"/>
            <w:u w:val="single" w:color="0000ED"/>
          </w:rPr>
          <w:t>guidance</w:t>
        </w:r>
      </w:hyperlink>
      <w:r>
        <w:t>.</w:t>
      </w:r>
      <w:r>
        <w:rPr>
          <w:spacing w:val="-6"/>
        </w:rPr>
        <w:t xml:space="preserve"> </w:t>
      </w:r>
      <w:r>
        <w:t>OCR “believes that determinations of risk level and criticality may vary based on the specific type of regulated entity and the regulated entity’s specific circumstances.” OCR offer numerous examples of how they anticipate regulated entities can handle different risk levels on page 132.</w:t>
      </w:r>
    </w:p>
    <w:p w14:paraId="106A73F8" w14:textId="77777777" w:rsidR="00254A57" w:rsidRDefault="00855638">
      <w:pPr>
        <w:pStyle w:val="BodyText"/>
        <w:spacing w:before="160" w:line="259" w:lineRule="auto"/>
        <w:ind w:left="119" w:right="133"/>
      </w:pPr>
      <w:r>
        <w:t>OCR restates their concerns that regulated entities are not performing compliant risk analyses and reiterates</w:t>
      </w:r>
      <w:r>
        <w:rPr>
          <w:spacing w:val="-3"/>
        </w:rPr>
        <w:t xml:space="preserve"> </w:t>
      </w:r>
      <w:r>
        <w:t>that:</w:t>
      </w:r>
      <w:r>
        <w:rPr>
          <w:spacing w:val="-1"/>
        </w:rPr>
        <w:t xml:space="preserve"> </w:t>
      </w:r>
      <w:r>
        <w:t>“</w:t>
      </w:r>
      <w:r>
        <w:rPr>
          <w:u w:val="single"/>
        </w:rPr>
        <w:t>The</w:t>
      </w:r>
      <w:r>
        <w:rPr>
          <w:spacing w:val="-3"/>
          <w:u w:val="single"/>
        </w:rPr>
        <w:t xml:space="preserve"> </w:t>
      </w:r>
      <w:r>
        <w:rPr>
          <w:u w:val="single"/>
        </w:rPr>
        <w:t>responsibility to</w:t>
      </w:r>
      <w:r>
        <w:rPr>
          <w:spacing w:val="-3"/>
          <w:u w:val="single"/>
        </w:rPr>
        <w:t xml:space="preserve"> </w:t>
      </w:r>
      <w:r>
        <w:rPr>
          <w:u w:val="single"/>
        </w:rPr>
        <w:t>maintain</w:t>
      </w:r>
      <w:r>
        <w:rPr>
          <w:spacing w:val="-1"/>
          <w:u w:val="single"/>
        </w:rPr>
        <w:t xml:space="preserve"> </w:t>
      </w:r>
      <w:r>
        <w:rPr>
          <w:u w:val="single"/>
        </w:rPr>
        <w:t>an</w:t>
      </w:r>
      <w:r>
        <w:rPr>
          <w:spacing w:val="-5"/>
          <w:u w:val="single"/>
        </w:rPr>
        <w:t xml:space="preserve"> </w:t>
      </w:r>
      <w:r>
        <w:rPr>
          <w:u w:val="single"/>
        </w:rPr>
        <w:t>appropriate</w:t>
      </w:r>
      <w:r>
        <w:rPr>
          <w:spacing w:val="-3"/>
          <w:u w:val="single"/>
        </w:rPr>
        <w:t xml:space="preserve"> </w:t>
      </w:r>
      <w:r>
        <w:rPr>
          <w:u w:val="single"/>
        </w:rPr>
        <w:t>risk</w:t>
      </w:r>
      <w:r>
        <w:rPr>
          <w:spacing w:val="-3"/>
          <w:u w:val="single"/>
        </w:rPr>
        <w:t xml:space="preserve"> </w:t>
      </w:r>
      <w:r>
        <w:rPr>
          <w:u w:val="single"/>
        </w:rPr>
        <w:t>analysis</w:t>
      </w:r>
      <w:r>
        <w:rPr>
          <w:spacing w:val="-3"/>
          <w:u w:val="single"/>
        </w:rPr>
        <w:t xml:space="preserve"> </w:t>
      </w:r>
      <w:r>
        <w:rPr>
          <w:u w:val="single"/>
        </w:rPr>
        <w:t>rests</w:t>
      </w:r>
      <w:r>
        <w:rPr>
          <w:spacing w:val="-3"/>
          <w:u w:val="single"/>
        </w:rPr>
        <w:t xml:space="preserve"> </w:t>
      </w:r>
      <w:r>
        <w:rPr>
          <w:u w:val="single"/>
        </w:rPr>
        <w:t>with</w:t>
      </w:r>
      <w:r>
        <w:rPr>
          <w:spacing w:val="-3"/>
          <w:u w:val="single"/>
        </w:rPr>
        <w:t xml:space="preserve"> </w:t>
      </w:r>
      <w:r>
        <w:rPr>
          <w:u w:val="single"/>
        </w:rPr>
        <w:t>the</w:t>
      </w:r>
      <w:r>
        <w:rPr>
          <w:spacing w:val="-3"/>
          <w:u w:val="single"/>
        </w:rPr>
        <w:t xml:space="preserve"> </w:t>
      </w:r>
      <w:r>
        <w:rPr>
          <w:u w:val="single"/>
        </w:rPr>
        <w:t>regulated</w:t>
      </w:r>
      <w:r>
        <w:rPr>
          <w:spacing w:val="-5"/>
          <w:u w:val="single"/>
        </w:rPr>
        <w:t xml:space="preserve"> </w:t>
      </w:r>
      <w:r>
        <w:rPr>
          <w:u w:val="single"/>
        </w:rPr>
        <w:t>entity</w:t>
      </w:r>
      <w:r>
        <w:t xml:space="preserve"> </w:t>
      </w:r>
      <w:r>
        <w:rPr>
          <w:u w:val="single"/>
        </w:rPr>
        <w:t>(emphasis added).”</w:t>
      </w:r>
      <w:r>
        <w:rPr>
          <w:spacing w:val="-7"/>
        </w:rPr>
        <w:t xml:space="preserve"> </w:t>
      </w:r>
      <w:r>
        <w:t>As noted earlier, OCR is proposing to elevate the requirement to conduct a risk analysis. OCR proposes eight implementation specifications for the risk analysis standard, consistent with previously issued guidance. The proposed implementation specification for a written assessment would require the regulated entity, at a minimum, to perform and document all of the following:</w:t>
      </w:r>
    </w:p>
    <w:p w14:paraId="5EEFB3C7" w14:textId="77777777" w:rsidR="00254A57" w:rsidRDefault="00855638">
      <w:pPr>
        <w:pStyle w:val="ListParagraph"/>
        <w:numPr>
          <w:ilvl w:val="0"/>
          <w:numId w:val="23"/>
        </w:numPr>
        <w:tabs>
          <w:tab w:val="left" w:pos="837"/>
          <w:tab w:val="left" w:pos="839"/>
        </w:tabs>
        <w:spacing w:before="159" w:line="259" w:lineRule="auto"/>
        <w:ind w:right="610"/>
      </w:pPr>
      <w:r>
        <w:t>Review</w:t>
      </w:r>
      <w:r>
        <w:rPr>
          <w:spacing w:val="-2"/>
        </w:rPr>
        <w:t xml:space="preserve"> </w:t>
      </w:r>
      <w:r>
        <w:t>the</w:t>
      </w:r>
      <w:r>
        <w:rPr>
          <w:spacing w:val="-4"/>
        </w:rPr>
        <w:t xml:space="preserve"> </w:t>
      </w:r>
      <w:r>
        <w:t>technology</w:t>
      </w:r>
      <w:r>
        <w:rPr>
          <w:spacing w:val="-1"/>
        </w:rPr>
        <w:t xml:space="preserve"> </w:t>
      </w:r>
      <w:r>
        <w:t>asset inventory</w:t>
      </w:r>
      <w:r>
        <w:rPr>
          <w:spacing w:val="-4"/>
        </w:rPr>
        <w:t xml:space="preserve"> </w:t>
      </w:r>
      <w:r>
        <w:t>and</w:t>
      </w:r>
      <w:r>
        <w:rPr>
          <w:spacing w:val="-4"/>
        </w:rPr>
        <w:t xml:space="preserve"> </w:t>
      </w:r>
      <w:r>
        <w:t>the</w:t>
      </w:r>
      <w:r>
        <w:rPr>
          <w:spacing w:val="-4"/>
        </w:rPr>
        <w:t xml:space="preserve"> </w:t>
      </w:r>
      <w:r>
        <w:t>network</w:t>
      </w:r>
      <w:r>
        <w:rPr>
          <w:spacing w:val="-4"/>
        </w:rPr>
        <w:t xml:space="preserve"> </w:t>
      </w:r>
      <w:r>
        <w:t>map</w:t>
      </w:r>
      <w:r>
        <w:rPr>
          <w:spacing w:val="-4"/>
        </w:rPr>
        <w:t xml:space="preserve"> </w:t>
      </w:r>
      <w:r>
        <w:t>to</w:t>
      </w:r>
      <w:r>
        <w:rPr>
          <w:spacing w:val="-4"/>
        </w:rPr>
        <w:t xml:space="preserve"> </w:t>
      </w:r>
      <w:r>
        <w:t>identify</w:t>
      </w:r>
      <w:r>
        <w:rPr>
          <w:spacing w:val="-4"/>
        </w:rPr>
        <w:t xml:space="preserve"> </w:t>
      </w:r>
      <w:r>
        <w:t>where</w:t>
      </w:r>
      <w:r>
        <w:rPr>
          <w:spacing w:val="-2"/>
        </w:rPr>
        <w:t xml:space="preserve"> </w:t>
      </w:r>
      <w:r>
        <w:t>ePHI</w:t>
      </w:r>
      <w:r>
        <w:rPr>
          <w:spacing w:val="-2"/>
        </w:rPr>
        <w:t xml:space="preserve"> </w:t>
      </w:r>
      <w:r>
        <w:t>may</w:t>
      </w:r>
      <w:r>
        <w:rPr>
          <w:spacing w:val="-1"/>
        </w:rPr>
        <w:t xml:space="preserve"> </w:t>
      </w:r>
      <w:r>
        <w:t>be created, received, maintained, or transmitted within its information systems.</w:t>
      </w:r>
    </w:p>
    <w:p w14:paraId="2CD0CC76" w14:textId="77777777" w:rsidR="00254A57" w:rsidRDefault="00855638">
      <w:pPr>
        <w:pStyle w:val="ListParagraph"/>
        <w:numPr>
          <w:ilvl w:val="0"/>
          <w:numId w:val="23"/>
        </w:numPr>
        <w:tabs>
          <w:tab w:val="left" w:pos="837"/>
          <w:tab w:val="left" w:pos="839"/>
        </w:tabs>
        <w:spacing w:line="259" w:lineRule="auto"/>
        <w:ind w:right="264"/>
      </w:pPr>
      <w:r>
        <w:t>Identify</w:t>
      </w:r>
      <w:r>
        <w:rPr>
          <w:spacing w:val="-8"/>
        </w:rPr>
        <w:t xml:space="preserve"> </w:t>
      </w:r>
      <w:r>
        <w:t>all</w:t>
      </w:r>
      <w:r>
        <w:rPr>
          <w:spacing w:val="-6"/>
        </w:rPr>
        <w:t xml:space="preserve"> </w:t>
      </w:r>
      <w:r>
        <w:t>reasonably</w:t>
      </w:r>
      <w:r>
        <w:rPr>
          <w:spacing w:val="-5"/>
        </w:rPr>
        <w:t xml:space="preserve"> </w:t>
      </w:r>
      <w:r>
        <w:t>anticipated</w:t>
      </w:r>
      <w:r>
        <w:rPr>
          <w:spacing w:val="-8"/>
        </w:rPr>
        <w:t xml:space="preserve"> </w:t>
      </w:r>
      <w:r>
        <w:t>threats</w:t>
      </w:r>
      <w:r>
        <w:rPr>
          <w:spacing w:val="-8"/>
        </w:rPr>
        <w:t xml:space="preserve"> </w:t>
      </w:r>
      <w:r>
        <w:t>to</w:t>
      </w:r>
      <w:r>
        <w:rPr>
          <w:spacing w:val="-8"/>
        </w:rPr>
        <w:t xml:space="preserve"> </w:t>
      </w:r>
      <w:r>
        <w:t>the</w:t>
      </w:r>
      <w:r>
        <w:rPr>
          <w:spacing w:val="-8"/>
        </w:rPr>
        <w:t xml:space="preserve"> </w:t>
      </w:r>
      <w:r>
        <w:t>confidentiality,</w:t>
      </w:r>
      <w:r>
        <w:rPr>
          <w:spacing w:val="-4"/>
        </w:rPr>
        <w:t xml:space="preserve"> </w:t>
      </w:r>
      <w:r>
        <w:t>integrity,</w:t>
      </w:r>
      <w:r>
        <w:rPr>
          <w:spacing w:val="-4"/>
        </w:rPr>
        <w:t xml:space="preserve"> </w:t>
      </w:r>
      <w:r>
        <w:t>and</w:t>
      </w:r>
      <w:r>
        <w:rPr>
          <w:spacing w:val="-6"/>
        </w:rPr>
        <w:t xml:space="preserve"> </w:t>
      </w:r>
      <w:r>
        <w:t>availability</w:t>
      </w:r>
      <w:r>
        <w:rPr>
          <w:spacing w:val="-5"/>
        </w:rPr>
        <w:t xml:space="preserve"> </w:t>
      </w:r>
      <w:r>
        <w:t>of</w:t>
      </w:r>
      <w:r>
        <w:rPr>
          <w:spacing w:val="-4"/>
        </w:rPr>
        <w:t xml:space="preserve"> </w:t>
      </w:r>
      <w:r>
        <w:t>ePHI that it creates, receives, maintains, or transmits.</w:t>
      </w:r>
    </w:p>
    <w:p w14:paraId="6140854F" w14:textId="77777777" w:rsidR="00254A57" w:rsidRDefault="00855638">
      <w:pPr>
        <w:pStyle w:val="ListParagraph"/>
        <w:numPr>
          <w:ilvl w:val="0"/>
          <w:numId w:val="23"/>
        </w:numPr>
        <w:tabs>
          <w:tab w:val="left" w:pos="837"/>
          <w:tab w:val="left" w:pos="839"/>
        </w:tabs>
        <w:spacing w:line="259" w:lineRule="auto"/>
        <w:ind w:right="355"/>
      </w:pPr>
      <w:r>
        <w:t>Identify potential vulnerabilities and predisposing conditions to the regulated entity’s relevant electronic</w:t>
      </w:r>
      <w:r>
        <w:rPr>
          <w:spacing w:val="-3"/>
        </w:rPr>
        <w:t xml:space="preserve"> </w:t>
      </w:r>
      <w:r>
        <w:t>information</w:t>
      </w:r>
      <w:r>
        <w:rPr>
          <w:spacing w:val="-4"/>
        </w:rPr>
        <w:t xml:space="preserve"> </w:t>
      </w:r>
      <w:r>
        <w:t>systems—that</w:t>
      </w:r>
      <w:r>
        <w:rPr>
          <w:spacing w:val="-3"/>
        </w:rPr>
        <w:t xml:space="preserve"> </w:t>
      </w:r>
      <w:r>
        <w:t>is,</w:t>
      </w:r>
      <w:r>
        <w:rPr>
          <w:spacing w:val="-3"/>
        </w:rPr>
        <w:t xml:space="preserve"> </w:t>
      </w:r>
      <w:r>
        <w:t>its</w:t>
      </w:r>
      <w:r>
        <w:rPr>
          <w:spacing w:val="-3"/>
        </w:rPr>
        <w:t xml:space="preserve"> </w:t>
      </w:r>
      <w:r>
        <w:t>electronic</w:t>
      </w:r>
      <w:r>
        <w:rPr>
          <w:spacing w:val="-3"/>
        </w:rPr>
        <w:t xml:space="preserve"> </w:t>
      </w:r>
      <w:r>
        <w:t>information</w:t>
      </w:r>
      <w:r>
        <w:rPr>
          <w:spacing w:val="-6"/>
        </w:rPr>
        <w:t xml:space="preserve"> </w:t>
      </w:r>
      <w:r>
        <w:t>systems</w:t>
      </w:r>
      <w:r>
        <w:rPr>
          <w:spacing w:val="-6"/>
        </w:rPr>
        <w:t xml:space="preserve"> </w:t>
      </w:r>
      <w:r>
        <w:t>that</w:t>
      </w:r>
      <w:r>
        <w:rPr>
          <w:spacing w:val="-3"/>
        </w:rPr>
        <w:t xml:space="preserve"> </w:t>
      </w:r>
      <w:r>
        <w:t>create,</w:t>
      </w:r>
      <w:r>
        <w:rPr>
          <w:spacing w:val="-5"/>
        </w:rPr>
        <w:t xml:space="preserve"> </w:t>
      </w:r>
      <w:r>
        <w:t>receive, maintain, or transmit ePHI or that otherwise affect the CIA</w:t>
      </w:r>
      <w:r>
        <w:rPr>
          <w:spacing w:val="-5"/>
        </w:rPr>
        <w:t xml:space="preserve"> </w:t>
      </w:r>
      <w:r>
        <w:t>of ePHI.</w:t>
      </w:r>
    </w:p>
    <w:p w14:paraId="03471B9E" w14:textId="77777777" w:rsidR="00254A57" w:rsidRDefault="00855638">
      <w:pPr>
        <w:pStyle w:val="ListParagraph"/>
        <w:numPr>
          <w:ilvl w:val="0"/>
          <w:numId w:val="23"/>
        </w:numPr>
        <w:tabs>
          <w:tab w:val="left" w:pos="837"/>
          <w:tab w:val="left" w:pos="839"/>
        </w:tabs>
        <w:spacing w:line="259" w:lineRule="auto"/>
        <w:ind w:right="414"/>
      </w:pPr>
      <w:r>
        <w:t>Create</w:t>
      </w:r>
      <w:r>
        <w:rPr>
          <w:spacing w:val="-2"/>
        </w:rPr>
        <w:t xml:space="preserve"> </w:t>
      </w:r>
      <w:r>
        <w:t>an</w:t>
      </w:r>
      <w:r>
        <w:rPr>
          <w:spacing w:val="-4"/>
        </w:rPr>
        <w:t xml:space="preserve"> </w:t>
      </w:r>
      <w:r>
        <w:t>assessment and</w:t>
      </w:r>
      <w:r>
        <w:rPr>
          <w:spacing w:val="-2"/>
        </w:rPr>
        <w:t xml:space="preserve"> </w:t>
      </w:r>
      <w:r>
        <w:t>documentation</w:t>
      </w:r>
      <w:r>
        <w:rPr>
          <w:spacing w:val="-2"/>
        </w:rPr>
        <w:t xml:space="preserve"> </w:t>
      </w:r>
      <w:r>
        <w:t>of</w:t>
      </w:r>
      <w:r>
        <w:rPr>
          <w:spacing w:val="-2"/>
        </w:rPr>
        <w:t xml:space="preserve"> </w:t>
      </w:r>
      <w:r>
        <w:t>the</w:t>
      </w:r>
      <w:r>
        <w:rPr>
          <w:spacing w:val="-6"/>
        </w:rPr>
        <w:t xml:space="preserve"> </w:t>
      </w:r>
      <w:r>
        <w:t>security</w:t>
      </w:r>
      <w:r>
        <w:rPr>
          <w:spacing w:val="-4"/>
        </w:rPr>
        <w:t xml:space="preserve"> </w:t>
      </w:r>
      <w:r>
        <w:t>measures</w:t>
      </w:r>
      <w:r>
        <w:rPr>
          <w:spacing w:val="-4"/>
        </w:rPr>
        <w:t xml:space="preserve"> </w:t>
      </w:r>
      <w:r>
        <w:t>it uses</w:t>
      </w:r>
      <w:r>
        <w:rPr>
          <w:spacing w:val="-1"/>
        </w:rPr>
        <w:t xml:space="preserve"> </w:t>
      </w:r>
      <w:r>
        <w:t>to</w:t>
      </w:r>
      <w:r>
        <w:rPr>
          <w:spacing w:val="-4"/>
        </w:rPr>
        <w:t xml:space="preserve"> </w:t>
      </w:r>
      <w:r>
        <w:t>ensure</w:t>
      </w:r>
      <w:r>
        <w:rPr>
          <w:spacing w:val="-6"/>
        </w:rPr>
        <w:t xml:space="preserve"> </w:t>
      </w:r>
      <w:r>
        <w:t>that</w:t>
      </w:r>
      <w:r>
        <w:rPr>
          <w:spacing w:val="-2"/>
        </w:rPr>
        <w:t xml:space="preserve"> </w:t>
      </w:r>
      <w:r>
        <w:t>the measures protect the confidentiality, integrity, and availability of the ePHI created, received, maintained, or transmitted by the regulated entity.</w:t>
      </w:r>
    </w:p>
    <w:p w14:paraId="59FB2FCC" w14:textId="77777777" w:rsidR="00254A57" w:rsidRDefault="00855638">
      <w:pPr>
        <w:pStyle w:val="ListParagraph"/>
        <w:numPr>
          <w:ilvl w:val="0"/>
          <w:numId w:val="23"/>
        </w:numPr>
        <w:tabs>
          <w:tab w:val="left" w:pos="837"/>
          <w:tab w:val="left" w:pos="839"/>
        </w:tabs>
        <w:spacing w:line="259" w:lineRule="auto"/>
        <w:ind w:right="388"/>
      </w:pPr>
      <w:r>
        <w:t>Make</w:t>
      </w:r>
      <w:r>
        <w:rPr>
          <w:spacing w:val="-3"/>
        </w:rPr>
        <w:t xml:space="preserve"> </w:t>
      </w:r>
      <w:r>
        <w:t>a</w:t>
      </w:r>
      <w:r>
        <w:rPr>
          <w:spacing w:val="-5"/>
        </w:rPr>
        <w:t xml:space="preserve"> </w:t>
      </w:r>
      <w:r>
        <w:t>reasonable</w:t>
      </w:r>
      <w:r>
        <w:rPr>
          <w:spacing w:val="-3"/>
        </w:rPr>
        <w:t xml:space="preserve"> </w:t>
      </w:r>
      <w:r>
        <w:t>determination</w:t>
      </w:r>
      <w:r>
        <w:rPr>
          <w:spacing w:val="-3"/>
        </w:rPr>
        <w:t xml:space="preserve"> </w:t>
      </w:r>
      <w:r>
        <w:t>of</w:t>
      </w:r>
      <w:r>
        <w:rPr>
          <w:spacing w:val="-4"/>
        </w:rPr>
        <w:t xml:space="preserve"> </w:t>
      </w:r>
      <w:r>
        <w:t>the</w:t>
      </w:r>
      <w:r>
        <w:rPr>
          <w:spacing w:val="-3"/>
        </w:rPr>
        <w:t xml:space="preserve"> </w:t>
      </w:r>
      <w:r>
        <w:t>likelihood</w:t>
      </w:r>
      <w:r>
        <w:rPr>
          <w:spacing w:val="-3"/>
        </w:rPr>
        <w:t xml:space="preserve"> </w:t>
      </w:r>
      <w:r>
        <w:t>that</w:t>
      </w:r>
      <w:r>
        <w:rPr>
          <w:spacing w:val="-1"/>
        </w:rPr>
        <w:t xml:space="preserve"> </w:t>
      </w:r>
      <w:r>
        <w:t>each</w:t>
      </w:r>
      <w:r>
        <w:rPr>
          <w:spacing w:val="-5"/>
        </w:rPr>
        <w:t xml:space="preserve"> </w:t>
      </w:r>
      <w:r>
        <w:t>identified</w:t>
      </w:r>
      <w:r>
        <w:rPr>
          <w:spacing w:val="-5"/>
        </w:rPr>
        <w:t xml:space="preserve"> </w:t>
      </w:r>
      <w:r>
        <w:t>threat</w:t>
      </w:r>
      <w:r>
        <w:rPr>
          <w:spacing w:val="-1"/>
        </w:rPr>
        <w:t xml:space="preserve"> </w:t>
      </w:r>
      <w:r>
        <w:t>would</w:t>
      </w:r>
      <w:r>
        <w:rPr>
          <w:spacing w:val="-3"/>
        </w:rPr>
        <w:t xml:space="preserve"> </w:t>
      </w:r>
      <w:r>
        <w:t>exploit</w:t>
      </w:r>
      <w:r>
        <w:rPr>
          <w:spacing w:val="-3"/>
        </w:rPr>
        <w:t xml:space="preserve"> </w:t>
      </w:r>
      <w:r>
        <w:t>the identified vulnerabilities.</w:t>
      </w:r>
    </w:p>
    <w:p w14:paraId="1465962E" w14:textId="77777777" w:rsidR="00254A57" w:rsidRDefault="00855638">
      <w:pPr>
        <w:pStyle w:val="ListParagraph"/>
        <w:numPr>
          <w:ilvl w:val="1"/>
          <w:numId w:val="23"/>
        </w:numPr>
        <w:tabs>
          <w:tab w:val="left" w:pos="1557"/>
          <w:tab w:val="left" w:pos="1559"/>
        </w:tabs>
        <w:spacing w:line="259" w:lineRule="auto"/>
        <w:ind w:right="201"/>
      </w:pPr>
      <w:r>
        <w:t>For</w:t>
      </w:r>
      <w:r>
        <w:rPr>
          <w:spacing w:val="-1"/>
        </w:rPr>
        <w:t xml:space="preserve"> </w:t>
      </w:r>
      <w:r>
        <w:t>example,</w:t>
      </w:r>
      <w:r>
        <w:rPr>
          <w:spacing w:val="-3"/>
        </w:rPr>
        <w:t xml:space="preserve"> </w:t>
      </w:r>
      <w:r>
        <w:t>a</w:t>
      </w:r>
      <w:r>
        <w:rPr>
          <w:spacing w:val="-5"/>
        </w:rPr>
        <w:t xml:space="preserve"> </w:t>
      </w:r>
      <w:r>
        <w:t>regulated</w:t>
      </w:r>
      <w:r>
        <w:rPr>
          <w:spacing w:val="-5"/>
        </w:rPr>
        <w:t xml:space="preserve"> </w:t>
      </w:r>
      <w:r>
        <w:t>entity</w:t>
      </w:r>
      <w:r>
        <w:rPr>
          <w:spacing w:val="-5"/>
        </w:rPr>
        <w:t xml:space="preserve"> </w:t>
      </w:r>
      <w:r>
        <w:t>located</w:t>
      </w:r>
      <w:r>
        <w:rPr>
          <w:spacing w:val="-5"/>
        </w:rPr>
        <w:t xml:space="preserve"> </w:t>
      </w:r>
      <w:r>
        <w:t>on</w:t>
      </w:r>
      <w:r>
        <w:rPr>
          <w:spacing w:val="-5"/>
        </w:rPr>
        <w:t xml:space="preserve"> </w:t>
      </w:r>
      <w:r>
        <w:t>the</w:t>
      </w:r>
      <w:r>
        <w:rPr>
          <w:spacing w:val="-5"/>
        </w:rPr>
        <w:t xml:space="preserve"> </w:t>
      </w:r>
      <w:r>
        <w:t>West</w:t>
      </w:r>
      <w:r>
        <w:rPr>
          <w:spacing w:val="-1"/>
        </w:rPr>
        <w:t xml:space="preserve"> </w:t>
      </w:r>
      <w:r>
        <w:t>Coast</w:t>
      </w:r>
      <w:r>
        <w:rPr>
          <w:spacing w:val="-1"/>
        </w:rPr>
        <w:t xml:space="preserve"> </w:t>
      </w:r>
      <w:r>
        <w:t>could</w:t>
      </w:r>
      <w:r>
        <w:rPr>
          <w:spacing w:val="-5"/>
        </w:rPr>
        <w:t xml:space="preserve"> </w:t>
      </w:r>
      <w:r>
        <w:t>consult</w:t>
      </w:r>
      <w:r>
        <w:rPr>
          <w:spacing w:val="-3"/>
        </w:rPr>
        <w:t xml:space="preserve"> </w:t>
      </w:r>
      <w:r>
        <w:t>actuarial</w:t>
      </w:r>
      <w:r>
        <w:rPr>
          <w:spacing w:val="-3"/>
        </w:rPr>
        <w:t xml:space="preserve"> </w:t>
      </w:r>
      <w:r>
        <w:t>tables to reasonably determine the likelihood that an earthquake would affect access to electrical power to maintain its relevant electronic information systems.</w:t>
      </w:r>
    </w:p>
    <w:p w14:paraId="183F30DD" w14:textId="77777777" w:rsidR="00254A57" w:rsidRDefault="00855638">
      <w:pPr>
        <w:pStyle w:val="ListParagraph"/>
        <w:numPr>
          <w:ilvl w:val="0"/>
          <w:numId w:val="23"/>
        </w:numPr>
        <w:tabs>
          <w:tab w:val="left" w:pos="837"/>
          <w:tab w:val="left" w:pos="839"/>
        </w:tabs>
        <w:spacing w:line="259" w:lineRule="auto"/>
        <w:ind w:right="770"/>
      </w:pPr>
      <w:r>
        <w:t>Make</w:t>
      </w:r>
      <w:r>
        <w:rPr>
          <w:spacing w:val="-3"/>
        </w:rPr>
        <w:t xml:space="preserve"> </w:t>
      </w:r>
      <w:r>
        <w:t>a</w:t>
      </w:r>
      <w:r>
        <w:rPr>
          <w:spacing w:val="-5"/>
        </w:rPr>
        <w:t xml:space="preserve"> </w:t>
      </w:r>
      <w:r>
        <w:t>reasonable</w:t>
      </w:r>
      <w:r>
        <w:rPr>
          <w:spacing w:val="-3"/>
        </w:rPr>
        <w:t xml:space="preserve"> </w:t>
      </w:r>
      <w:r>
        <w:t>determination</w:t>
      </w:r>
      <w:r>
        <w:rPr>
          <w:spacing w:val="-3"/>
        </w:rPr>
        <w:t xml:space="preserve"> </w:t>
      </w:r>
      <w:r>
        <w:t>of</w:t>
      </w:r>
      <w:r>
        <w:rPr>
          <w:spacing w:val="-4"/>
        </w:rPr>
        <w:t xml:space="preserve"> </w:t>
      </w:r>
      <w:r>
        <w:t>the</w:t>
      </w:r>
      <w:r>
        <w:rPr>
          <w:spacing w:val="-3"/>
        </w:rPr>
        <w:t xml:space="preserve"> </w:t>
      </w:r>
      <w:r>
        <w:t>potential</w:t>
      </w:r>
      <w:r>
        <w:rPr>
          <w:spacing w:val="-3"/>
        </w:rPr>
        <w:t xml:space="preserve"> </w:t>
      </w:r>
      <w:r>
        <w:t>impact</w:t>
      </w:r>
      <w:r>
        <w:rPr>
          <w:spacing w:val="-3"/>
        </w:rPr>
        <w:t xml:space="preserve"> </w:t>
      </w:r>
      <w:r>
        <w:t>of</w:t>
      </w:r>
      <w:r>
        <w:rPr>
          <w:spacing w:val="-3"/>
        </w:rPr>
        <w:t xml:space="preserve"> </w:t>
      </w:r>
      <w:r>
        <w:t>each</w:t>
      </w:r>
      <w:r>
        <w:rPr>
          <w:spacing w:val="-5"/>
        </w:rPr>
        <w:t xml:space="preserve"> </w:t>
      </w:r>
      <w:r>
        <w:t>identified</w:t>
      </w:r>
      <w:r>
        <w:rPr>
          <w:spacing w:val="-5"/>
        </w:rPr>
        <w:t xml:space="preserve"> </w:t>
      </w:r>
      <w:r>
        <w:t>threat</w:t>
      </w:r>
      <w:r>
        <w:rPr>
          <w:spacing w:val="-3"/>
        </w:rPr>
        <w:t xml:space="preserve"> </w:t>
      </w:r>
      <w:r>
        <w:t>should</w:t>
      </w:r>
      <w:r>
        <w:rPr>
          <w:spacing w:val="-3"/>
        </w:rPr>
        <w:t xml:space="preserve"> </w:t>
      </w:r>
      <w:r>
        <w:t>it successfully exploit the identified vulnerabilities.</w:t>
      </w:r>
    </w:p>
    <w:p w14:paraId="4B425312" w14:textId="77777777" w:rsidR="00254A57" w:rsidRDefault="00855638">
      <w:pPr>
        <w:pStyle w:val="ListParagraph"/>
        <w:numPr>
          <w:ilvl w:val="1"/>
          <w:numId w:val="23"/>
        </w:numPr>
        <w:tabs>
          <w:tab w:val="left" w:pos="1557"/>
          <w:tab w:val="left" w:pos="1559"/>
        </w:tabs>
        <w:spacing w:line="259" w:lineRule="auto"/>
        <w:ind w:right="366"/>
      </w:pPr>
      <w:r>
        <w:t>For example, the regulated entity described above could make a reasonable determination</w:t>
      </w:r>
      <w:r>
        <w:rPr>
          <w:spacing w:val="-2"/>
        </w:rPr>
        <w:t xml:space="preserve"> </w:t>
      </w:r>
      <w:r>
        <w:t>of how</w:t>
      </w:r>
      <w:r>
        <w:rPr>
          <w:spacing w:val="-5"/>
        </w:rPr>
        <w:t xml:space="preserve"> </w:t>
      </w:r>
      <w:r>
        <w:t>and</w:t>
      </w:r>
      <w:r>
        <w:rPr>
          <w:spacing w:val="-2"/>
        </w:rPr>
        <w:t xml:space="preserve"> </w:t>
      </w:r>
      <w:r>
        <w:t>the</w:t>
      </w:r>
      <w:r>
        <w:rPr>
          <w:spacing w:val="-4"/>
        </w:rPr>
        <w:t xml:space="preserve"> </w:t>
      </w:r>
      <w:r>
        <w:t>extent</w:t>
      </w:r>
      <w:r>
        <w:rPr>
          <w:spacing w:val="-3"/>
        </w:rPr>
        <w:t xml:space="preserve"> </w:t>
      </w:r>
      <w:r>
        <w:t>to</w:t>
      </w:r>
      <w:r>
        <w:rPr>
          <w:spacing w:val="-4"/>
        </w:rPr>
        <w:t xml:space="preserve"> </w:t>
      </w:r>
      <w:r>
        <w:t>which</w:t>
      </w:r>
      <w:r>
        <w:rPr>
          <w:spacing w:val="-2"/>
        </w:rPr>
        <w:t xml:space="preserve"> </w:t>
      </w:r>
      <w:r>
        <w:t>the</w:t>
      </w:r>
      <w:r>
        <w:rPr>
          <w:spacing w:val="-6"/>
        </w:rPr>
        <w:t xml:space="preserve"> </w:t>
      </w:r>
      <w:r>
        <w:t>lack</w:t>
      </w:r>
      <w:r>
        <w:rPr>
          <w:spacing w:val="-1"/>
        </w:rPr>
        <w:t xml:space="preserve"> </w:t>
      </w:r>
      <w:r>
        <w:t>of</w:t>
      </w:r>
      <w:r>
        <w:rPr>
          <w:spacing w:val="-2"/>
        </w:rPr>
        <w:t xml:space="preserve"> </w:t>
      </w:r>
      <w:r>
        <w:t>electrical</w:t>
      </w:r>
      <w:r>
        <w:rPr>
          <w:spacing w:val="-2"/>
        </w:rPr>
        <w:t xml:space="preserve"> </w:t>
      </w:r>
      <w:r>
        <w:t>power caused</w:t>
      </w:r>
      <w:r>
        <w:rPr>
          <w:spacing w:val="-2"/>
        </w:rPr>
        <w:t xml:space="preserve"> </w:t>
      </w:r>
      <w:r>
        <w:t>by</w:t>
      </w:r>
      <w:r>
        <w:rPr>
          <w:spacing w:val="-1"/>
        </w:rPr>
        <w:t xml:space="preserve"> </w:t>
      </w:r>
      <w:r>
        <w:t>an earthquake would affect the availability and integrity of ePHI in its relevant electronic information system.</w:t>
      </w:r>
    </w:p>
    <w:p w14:paraId="4A79A9A3" w14:textId="77777777" w:rsidR="00254A57" w:rsidRDefault="00855638">
      <w:pPr>
        <w:pStyle w:val="ListParagraph"/>
        <w:numPr>
          <w:ilvl w:val="0"/>
          <w:numId w:val="23"/>
        </w:numPr>
        <w:tabs>
          <w:tab w:val="left" w:pos="837"/>
        </w:tabs>
        <w:spacing w:line="252" w:lineRule="exact"/>
        <w:ind w:left="837" w:hanging="358"/>
      </w:pPr>
      <w:r>
        <w:t>Create</w:t>
      </w:r>
      <w:r>
        <w:rPr>
          <w:spacing w:val="-6"/>
        </w:rPr>
        <w:t xml:space="preserve"> </w:t>
      </w:r>
      <w:r>
        <w:t>an</w:t>
      </w:r>
      <w:r>
        <w:rPr>
          <w:spacing w:val="-6"/>
        </w:rPr>
        <w:t xml:space="preserve"> </w:t>
      </w:r>
      <w:r>
        <w:t>assessment</w:t>
      </w:r>
      <w:r>
        <w:rPr>
          <w:spacing w:val="-2"/>
        </w:rPr>
        <w:t xml:space="preserve"> </w:t>
      </w:r>
      <w:r>
        <w:t>of</w:t>
      </w:r>
      <w:r>
        <w:rPr>
          <w:spacing w:val="-4"/>
        </w:rPr>
        <w:t xml:space="preserve"> </w:t>
      </w:r>
      <w:r>
        <w:t>risk</w:t>
      </w:r>
      <w:r>
        <w:rPr>
          <w:spacing w:val="-3"/>
        </w:rPr>
        <w:t xml:space="preserve"> </w:t>
      </w:r>
      <w:r>
        <w:t>level</w:t>
      </w:r>
      <w:r>
        <w:rPr>
          <w:spacing w:val="-6"/>
        </w:rPr>
        <w:t xml:space="preserve"> </w:t>
      </w:r>
      <w:r>
        <w:t>for</w:t>
      </w:r>
      <w:r>
        <w:rPr>
          <w:spacing w:val="-5"/>
        </w:rPr>
        <w:t xml:space="preserve"> </w:t>
      </w:r>
      <w:r>
        <w:t>each</w:t>
      </w:r>
      <w:r>
        <w:rPr>
          <w:spacing w:val="-6"/>
        </w:rPr>
        <w:t xml:space="preserve"> </w:t>
      </w:r>
      <w:r>
        <w:t>identified</w:t>
      </w:r>
      <w:r>
        <w:rPr>
          <w:spacing w:val="-4"/>
        </w:rPr>
        <w:t xml:space="preserve"> </w:t>
      </w:r>
      <w:r>
        <w:t>threat</w:t>
      </w:r>
      <w:r>
        <w:rPr>
          <w:spacing w:val="-2"/>
        </w:rPr>
        <w:t xml:space="preserve"> </w:t>
      </w:r>
      <w:r>
        <w:t>and</w:t>
      </w:r>
      <w:r>
        <w:rPr>
          <w:spacing w:val="-5"/>
        </w:rPr>
        <w:t xml:space="preserve"> </w:t>
      </w:r>
      <w:r>
        <w:rPr>
          <w:spacing w:val="-2"/>
        </w:rPr>
        <w:t>vulnerability.</w:t>
      </w:r>
    </w:p>
    <w:p w14:paraId="386DB2B9" w14:textId="77777777" w:rsidR="00254A57" w:rsidRDefault="00855638">
      <w:pPr>
        <w:pStyle w:val="ListParagraph"/>
        <w:numPr>
          <w:ilvl w:val="0"/>
          <w:numId w:val="23"/>
        </w:numPr>
        <w:tabs>
          <w:tab w:val="left" w:pos="836"/>
          <w:tab w:val="left" w:pos="838"/>
        </w:tabs>
        <w:spacing w:before="14" w:line="259" w:lineRule="auto"/>
        <w:ind w:left="838" w:right="442"/>
      </w:pPr>
      <w:r>
        <w:t>Create an assessment of risks to ePHI posed by entering into or continuing a business associate agreement (BAA) or other written arrangement with any prospective or current business</w:t>
      </w:r>
      <w:r>
        <w:rPr>
          <w:spacing w:val="-2"/>
        </w:rPr>
        <w:t xml:space="preserve"> </w:t>
      </w:r>
      <w:r>
        <w:t>associate,</w:t>
      </w:r>
      <w:r>
        <w:rPr>
          <w:spacing w:val="-4"/>
        </w:rPr>
        <w:t xml:space="preserve"> </w:t>
      </w:r>
      <w:r>
        <w:t>based</w:t>
      </w:r>
      <w:r>
        <w:rPr>
          <w:spacing w:val="-3"/>
        </w:rPr>
        <w:t xml:space="preserve"> </w:t>
      </w:r>
      <w:r>
        <w:t>on</w:t>
      </w:r>
      <w:r>
        <w:rPr>
          <w:spacing w:val="-5"/>
        </w:rPr>
        <w:t xml:space="preserve"> </w:t>
      </w:r>
      <w:r>
        <w:t>the</w:t>
      </w:r>
      <w:r>
        <w:rPr>
          <w:spacing w:val="-3"/>
        </w:rPr>
        <w:t xml:space="preserve"> </w:t>
      </w:r>
      <w:r>
        <w:t>written</w:t>
      </w:r>
      <w:r>
        <w:rPr>
          <w:spacing w:val="-5"/>
        </w:rPr>
        <w:t xml:space="preserve"> </w:t>
      </w:r>
      <w:r>
        <w:t>verification</w:t>
      </w:r>
      <w:r>
        <w:rPr>
          <w:spacing w:val="-3"/>
        </w:rPr>
        <w:t xml:space="preserve"> </w:t>
      </w:r>
      <w:r>
        <w:t>obtained</w:t>
      </w:r>
      <w:r>
        <w:rPr>
          <w:spacing w:val="-5"/>
        </w:rPr>
        <w:t xml:space="preserve"> </w:t>
      </w:r>
      <w:r>
        <w:t>from</w:t>
      </w:r>
      <w:r>
        <w:rPr>
          <w:spacing w:val="-4"/>
        </w:rPr>
        <w:t xml:space="preserve"> </w:t>
      </w:r>
      <w:r>
        <w:t>the</w:t>
      </w:r>
      <w:r>
        <w:rPr>
          <w:spacing w:val="-3"/>
        </w:rPr>
        <w:t xml:space="preserve"> </w:t>
      </w:r>
      <w:r>
        <w:t>prospective</w:t>
      </w:r>
      <w:r>
        <w:rPr>
          <w:spacing w:val="-3"/>
        </w:rPr>
        <w:t xml:space="preserve"> </w:t>
      </w:r>
      <w:r>
        <w:t>or</w:t>
      </w:r>
      <w:r>
        <w:rPr>
          <w:spacing w:val="-1"/>
        </w:rPr>
        <w:t xml:space="preserve"> </w:t>
      </w:r>
      <w:r>
        <w:t>current business associate.</w:t>
      </w:r>
    </w:p>
    <w:p w14:paraId="636E3B3F" w14:textId="77777777" w:rsidR="00254A57" w:rsidRDefault="00254A57">
      <w:pPr>
        <w:spacing w:line="259" w:lineRule="auto"/>
        <w:sectPr w:rsidR="00254A57">
          <w:pgSz w:w="12240" w:h="15840"/>
          <w:pgMar w:top="1640" w:right="960" w:bottom="1220" w:left="960" w:header="0" w:footer="1034" w:gutter="0"/>
          <w:cols w:space="720"/>
        </w:sectPr>
      </w:pPr>
    </w:p>
    <w:p w14:paraId="16E3CA23" w14:textId="77777777" w:rsidR="00254A57" w:rsidRDefault="00855638">
      <w:pPr>
        <w:pStyle w:val="BodyText"/>
        <w:spacing w:before="82" w:line="259" w:lineRule="auto"/>
        <w:ind w:right="192"/>
      </w:pPr>
      <w:r>
        <w:t xml:space="preserve">The risk analysis should be reviewed, verified, and updated on an ongoing basis, </w:t>
      </w:r>
      <w:r>
        <w:rPr>
          <w:u w:val="single"/>
        </w:rPr>
        <w:t>no less than at least</w:t>
      </w:r>
      <w:r>
        <w:t xml:space="preserve"> </w:t>
      </w:r>
      <w:r>
        <w:rPr>
          <w:u w:val="single"/>
        </w:rPr>
        <w:t>once</w:t>
      </w:r>
      <w:r>
        <w:rPr>
          <w:spacing w:val="-2"/>
          <w:u w:val="single"/>
        </w:rPr>
        <w:t xml:space="preserve"> </w:t>
      </w:r>
      <w:r>
        <w:rPr>
          <w:u w:val="single"/>
        </w:rPr>
        <w:t>every</w:t>
      </w:r>
      <w:r>
        <w:rPr>
          <w:spacing w:val="-1"/>
          <w:u w:val="single"/>
        </w:rPr>
        <w:t xml:space="preserve"> </w:t>
      </w:r>
      <w:r>
        <w:rPr>
          <w:u w:val="single"/>
        </w:rPr>
        <w:t>12</w:t>
      </w:r>
      <w:r>
        <w:rPr>
          <w:spacing w:val="-4"/>
          <w:u w:val="single"/>
        </w:rPr>
        <w:t xml:space="preserve"> </w:t>
      </w:r>
      <w:r>
        <w:rPr>
          <w:u w:val="single"/>
        </w:rPr>
        <w:t>months, and</w:t>
      </w:r>
      <w:r>
        <w:rPr>
          <w:spacing w:val="-2"/>
          <w:u w:val="single"/>
        </w:rPr>
        <w:t xml:space="preserve"> </w:t>
      </w:r>
      <w:r>
        <w:rPr>
          <w:u w:val="single"/>
        </w:rPr>
        <w:t>in</w:t>
      </w:r>
      <w:r>
        <w:rPr>
          <w:spacing w:val="-2"/>
          <w:u w:val="single"/>
        </w:rPr>
        <w:t xml:space="preserve"> </w:t>
      </w:r>
      <w:r>
        <w:rPr>
          <w:u w:val="single"/>
        </w:rPr>
        <w:t>response</w:t>
      </w:r>
      <w:r>
        <w:rPr>
          <w:spacing w:val="-4"/>
          <w:u w:val="single"/>
        </w:rPr>
        <w:t xml:space="preserve"> </w:t>
      </w:r>
      <w:r>
        <w:rPr>
          <w:u w:val="single"/>
        </w:rPr>
        <w:t>to</w:t>
      </w:r>
      <w:r>
        <w:rPr>
          <w:spacing w:val="-2"/>
          <w:u w:val="single"/>
        </w:rPr>
        <w:t xml:space="preserve"> </w:t>
      </w:r>
      <w:r>
        <w:rPr>
          <w:u w:val="single"/>
        </w:rPr>
        <w:t>a</w:t>
      </w:r>
      <w:r>
        <w:rPr>
          <w:spacing w:val="-4"/>
          <w:u w:val="single"/>
        </w:rPr>
        <w:t xml:space="preserve"> </w:t>
      </w:r>
      <w:r>
        <w:rPr>
          <w:u w:val="single"/>
        </w:rPr>
        <w:t>change</w:t>
      </w:r>
      <w:r>
        <w:rPr>
          <w:spacing w:val="-2"/>
          <w:u w:val="single"/>
        </w:rPr>
        <w:t xml:space="preserve"> </w:t>
      </w:r>
      <w:r>
        <w:rPr>
          <w:u w:val="single"/>
        </w:rPr>
        <w:t>in</w:t>
      </w:r>
      <w:r>
        <w:rPr>
          <w:spacing w:val="-2"/>
          <w:u w:val="single"/>
        </w:rPr>
        <w:t xml:space="preserve"> </w:t>
      </w:r>
      <w:r>
        <w:rPr>
          <w:u w:val="single"/>
        </w:rPr>
        <w:t>the</w:t>
      </w:r>
      <w:r>
        <w:rPr>
          <w:spacing w:val="-4"/>
          <w:u w:val="single"/>
        </w:rPr>
        <w:t xml:space="preserve"> </w:t>
      </w:r>
      <w:r>
        <w:rPr>
          <w:u w:val="single"/>
        </w:rPr>
        <w:t>regulated</w:t>
      </w:r>
      <w:r>
        <w:rPr>
          <w:spacing w:val="-2"/>
          <w:u w:val="single"/>
        </w:rPr>
        <w:t xml:space="preserve"> </w:t>
      </w:r>
      <w:r>
        <w:rPr>
          <w:u w:val="single"/>
        </w:rPr>
        <w:t>entity's</w:t>
      </w:r>
      <w:r>
        <w:rPr>
          <w:spacing w:val="-1"/>
          <w:u w:val="single"/>
        </w:rPr>
        <w:t xml:space="preserve"> </w:t>
      </w:r>
      <w:r>
        <w:rPr>
          <w:u w:val="single"/>
        </w:rPr>
        <w:t>environment</w:t>
      </w:r>
      <w:r>
        <w:rPr>
          <w:spacing w:val="-2"/>
          <w:u w:val="single"/>
        </w:rPr>
        <w:t xml:space="preserve"> </w:t>
      </w:r>
      <w:r>
        <w:rPr>
          <w:u w:val="single"/>
        </w:rPr>
        <w:t>or</w:t>
      </w:r>
      <w:r>
        <w:rPr>
          <w:spacing w:val="-3"/>
          <w:u w:val="single"/>
        </w:rPr>
        <w:t xml:space="preserve"> </w:t>
      </w:r>
      <w:r>
        <w:rPr>
          <w:u w:val="single"/>
        </w:rPr>
        <w:t>operations</w:t>
      </w:r>
      <w:r>
        <w:t xml:space="preserve"> </w:t>
      </w:r>
      <w:r>
        <w:rPr>
          <w:u w:val="single"/>
        </w:rPr>
        <w:t>that may affect ePHI</w:t>
      </w:r>
      <w:r>
        <w:t>.</w:t>
      </w:r>
    </w:p>
    <w:p w14:paraId="3BCE69EC" w14:textId="77777777" w:rsidR="00254A57" w:rsidRDefault="00855638">
      <w:pPr>
        <w:pStyle w:val="Heading1"/>
        <w:numPr>
          <w:ilvl w:val="0"/>
          <w:numId w:val="24"/>
        </w:numPr>
        <w:tabs>
          <w:tab w:val="left" w:pos="838"/>
        </w:tabs>
        <w:ind w:left="838" w:hanging="358"/>
      </w:pPr>
      <w:r>
        <w:t>Standard:</w:t>
      </w:r>
      <w:r>
        <w:rPr>
          <w:spacing w:val="-8"/>
        </w:rPr>
        <w:t xml:space="preserve"> </w:t>
      </w:r>
      <w:r>
        <w:t>Evaluation</w:t>
      </w:r>
      <w:r>
        <w:rPr>
          <w:spacing w:val="-7"/>
        </w:rPr>
        <w:t xml:space="preserve"> </w:t>
      </w:r>
      <w:r>
        <w:t>-</w:t>
      </w:r>
      <w:r>
        <w:rPr>
          <w:spacing w:val="-7"/>
        </w:rPr>
        <w:t xml:space="preserve"> </w:t>
      </w:r>
      <w:r>
        <w:t>Section</w:t>
      </w:r>
      <w:r>
        <w:rPr>
          <w:spacing w:val="-5"/>
        </w:rPr>
        <w:t xml:space="preserve"> </w:t>
      </w:r>
      <w:r>
        <w:t>164.308(a)(3)(i)</w:t>
      </w:r>
      <w:r>
        <w:rPr>
          <w:spacing w:val="-5"/>
        </w:rPr>
        <w:t xml:space="preserve"> </w:t>
      </w:r>
      <w:r>
        <w:t>(pages</w:t>
      </w:r>
      <w:r>
        <w:rPr>
          <w:spacing w:val="-6"/>
        </w:rPr>
        <w:t xml:space="preserve"> </w:t>
      </w:r>
      <w:r>
        <w:t>137</w:t>
      </w:r>
      <w:r>
        <w:rPr>
          <w:spacing w:val="-4"/>
        </w:rPr>
        <w:t xml:space="preserve"> </w:t>
      </w:r>
      <w:r>
        <w:t>and</w:t>
      </w:r>
      <w:r>
        <w:rPr>
          <w:spacing w:val="-6"/>
        </w:rPr>
        <w:t xml:space="preserve"> </w:t>
      </w:r>
      <w:r>
        <w:rPr>
          <w:spacing w:val="-4"/>
        </w:rPr>
        <w:t>362)</w:t>
      </w:r>
    </w:p>
    <w:p w14:paraId="78C247F7" w14:textId="77777777" w:rsidR="00254A57" w:rsidRDefault="00855638">
      <w:pPr>
        <w:pStyle w:val="BodyText"/>
        <w:spacing w:before="182" w:line="259" w:lineRule="auto"/>
        <w:ind w:right="192" w:hanging="1"/>
      </w:pPr>
      <w:r>
        <w:t xml:space="preserve">OCR proposes to revise the Evaluation Standard, such that a regulated entity </w:t>
      </w:r>
      <w:proofErr w:type="gramStart"/>
      <w:r>
        <w:t>consider</w:t>
      </w:r>
      <w:proofErr w:type="gramEnd"/>
      <w:r>
        <w:t xml:space="preserve"> whether any risks or vulnerabilities to ePHI or its relevant electronic information systems will be introduced by changes</w:t>
      </w:r>
      <w:r>
        <w:rPr>
          <w:spacing w:val="-1"/>
        </w:rPr>
        <w:t xml:space="preserve"> </w:t>
      </w:r>
      <w:r>
        <w:t>it</w:t>
      </w:r>
      <w:r>
        <w:rPr>
          <w:spacing w:val="-2"/>
        </w:rPr>
        <w:t xml:space="preserve"> </w:t>
      </w:r>
      <w:r>
        <w:t>intends</w:t>
      </w:r>
      <w:r>
        <w:rPr>
          <w:spacing w:val="-4"/>
        </w:rPr>
        <w:t xml:space="preserve"> </w:t>
      </w:r>
      <w:r>
        <w:t>to</w:t>
      </w:r>
      <w:r>
        <w:rPr>
          <w:spacing w:val="-4"/>
        </w:rPr>
        <w:t xml:space="preserve"> </w:t>
      </w:r>
      <w:r>
        <w:t>make</w:t>
      </w:r>
      <w:r>
        <w:rPr>
          <w:spacing w:val="-2"/>
        </w:rPr>
        <w:t xml:space="preserve"> </w:t>
      </w:r>
      <w:r>
        <w:t>to</w:t>
      </w:r>
      <w:r>
        <w:rPr>
          <w:spacing w:val="-4"/>
        </w:rPr>
        <w:t xml:space="preserve"> </w:t>
      </w:r>
      <w:r>
        <w:t>its</w:t>
      </w:r>
      <w:r>
        <w:rPr>
          <w:spacing w:val="-4"/>
        </w:rPr>
        <w:t xml:space="preserve"> </w:t>
      </w:r>
      <w:r>
        <w:t>environment</w:t>
      </w:r>
      <w:r>
        <w:rPr>
          <w:spacing w:val="-2"/>
        </w:rPr>
        <w:t xml:space="preserve"> </w:t>
      </w:r>
      <w:r>
        <w:t>or</w:t>
      </w:r>
      <w:r>
        <w:rPr>
          <w:spacing w:val="-5"/>
        </w:rPr>
        <w:t xml:space="preserve"> </w:t>
      </w:r>
      <w:r>
        <w:t>operations</w:t>
      </w:r>
      <w:r>
        <w:rPr>
          <w:spacing w:val="-1"/>
        </w:rPr>
        <w:t xml:space="preserve"> </w:t>
      </w:r>
      <w:r>
        <w:t>and</w:t>
      </w:r>
      <w:r>
        <w:rPr>
          <w:spacing w:val="-4"/>
        </w:rPr>
        <w:t xml:space="preserve"> </w:t>
      </w:r>
      <w:r>
        <w:t>responds</w:t>
      </w:r>
      <w:r>
        <w:rPr>
          <w:spacing w:val="-4"/>
        </w:rPr>
        <w:t xml:space="preserve"> </w:t>
      </w:r>
      <w:r>
        <w:t>by</w:t>
      </w:r>
      <w:r>
        <w:rPr>
          <w:spacing w:val="-1"/>
        </w:rPr>
        <w:t xml:space="preserve"> </w:t>
      </w:r>
      <w:r>
        <w:t>implementing</w:t>
      </w:r>
      <w:r>
        <w:rPr>
          <w:spacing w:val="-4"/>
        </w:rPr>
        <w:t xml:space="preserve"> </w:t>
      </w:r>
      <w:r>
        <w:t>appropriate safeguards in a timely fashion. They also call for deleting the requirement that the evaluation be performed “based initially on the standards implemented under this rule” and adding two implementation specifications:</w:t>
      </w:r>
    </w:p>
    <w:p w14:paraId="504FC8A3" w14:textId="77777777" w:rsidR="00254A57" w:rsidRDefault="00855638">
      <w:pPr>
        <w:pStyle w:val="ListParagraph"/>
        <w:numPr>
          <w:ilvl w:val="0"/>
          <w:numId w:val="22"/>
        </w:numPr>
        <w:tabs>
          <w:tab w:val="left" w:pos="841"/>
        </w:tabs>
        <w:spacing w:before="160" w:line="254" w:lineRule="auto"/>
        <w:ind w:right="691"/>
      </w:pPr>
      <w:r>
        <w:t>Conducting</w:t>
      </w:r>
      <w:r>
        <w:rPr>
          <w:spacing w:val="-2"/>
        </w:rPr>
        <w:t xml:space="preserve"> </w:t>
      </w:r>
      <w:r>
        <w:t>an</w:t>
      </w:r>
      <w:r>
        <w:rPr>
          <w:spacing w:val="-2"/>
        </w:rPr>
        <w:t xml:space="preserve"> </w:t>
      </w:r>
      <w:r>
        <w:t>evaluation</w:t>
      </w:r>
      <w:r>
        <w:rPr>
          <w:spacing w:val="-2"/>
        </w:rPr>
        <w:t xml:space="preserve"> </w:t>
      </w:r>
      <w:r>
        <w:t>within</w:t>
      </w:r>
      <w:r>
        <w:rPr>
          <w:spacing w:val="-2"/>
        </w:rPr>
        <w:t xml:space="preserve"> </w:t>
      </w:r>
      <w:r>
        <w:t>a</w:t>
      </w:r>
      <w:r>
        <w:rPr>
          <w:spacing w:val="-4"/>
        </w:rPr>
        <w:t xml:space="preserve"> </w:t>
      </w:r>
      <w:r>
        <w:t>reasonable</w:t>
      </w:r>
      <w:r>
        <w:rPr>
          <w:spacing w:val="-2"/>
        </w:rPr>
        <w:t xml:space="preserve"> </w:t>
      </w:r>
      <w:r>
        <w:t>period</w:t>
      </w:r>
      <w:r>
        <w:rPr>
          <w:spacing w:val="-2"/>
        </w:rPr>
        <w:t xml:space="preserve"> </w:t>
      </w:r>
      <w:r>
        <w:t>of</w:t>
      </w:r>
      <w:r>
        <w:rPr>
          <w:spacing w:val="-3"/>
        </w:rPr>
        <w:t xml:space="preserve"> </w:t>
      </w:r>
      <w:r>
        <w:t>time</w:t>
      </w:r>
      <w:r>
        <w:rPr>
          <w:spacing w:val="-2"/>
        </w:rPr>
        <w:t xml:space="preserve"> </w:t>
      </w:r>
      <w:r>
        <w:t>before</w:t>
      </w:r>
      <w:r>
        <w:rPr>
          <w:spacing w:val="-4"/>
        </w:rPr>
        <w:t xml:space="preserve"> </w:t>
      </w:r>
      <w:r>
        <w:t>making</w:t>
      </w:r>
      <w:r>
        <w:rPr>
          <w:spacing w:val="-2"/>
        </w:rPr>
        <w:t xml:space="preserve"> </w:t>
      </w:r>
      <w:r>
        <w:t>a</w:t>
      </w:r>
      <w:r>
        <w:rPr>
          <w:spacing w:val="-2"/>
        </w:rPr>
        <w:t xml:space="preserve"> </w:t>
      </w:r>
      <w:r>
        <w:t>change</w:t>
      </w:r>
      <w:r>
        <w:rPr>
          <w:spacing w:val="-4"/>
        </w:rPr>
        <w:t xml:space="preserve"> </w:t>
      </w:r>
      <w:r>
        <w:t>to</w:t>
      </w:r>
      <w:r>
        <w:rPr>
          <w:spacing w:val="-4"/>
        </w:rPr>
        <w:t xml:space="preserve"> </w:t>
      </w:r>
      <w:r>
        <w:t>its environment or operations.</w:t>
      </w:r>
    </w:p>
    <w:p w14:paraId="1FD10370" w14:textId="77777777" w:rsidR="00254A57" w:rsidRDefault="00855638">
      <w:pPr>
        <w:pStyle w:val="ListParagraph"/>
        <w:numPr>
          <w:ilvl w:val="0"/>
          <w:numId w:val="22"/>
        </w:numPr>
        <w:tabs>
          <w:tab w:val="left" w:pos="841"/>
        </w:tabs>
        <w:spacing w:before="5" w:line="256" w:lineRule="auto"/>
        <w:ind w:right="1439"/>
      </w:pPr>
      <w:r>
        <w:t>Requiring</w:t>
      </w:r>
      <w:r>
        <w:rPr>
          <w:spacing w:val="-1"/>
        </w:rPr>
        <w:t xml:space="preserve"> </w:t>
      </w:r>
      <w:r>
        <w:t>a</w:t>
      </w:r>
      <w:r>
        <w:rPr>
          <w:spacing w:val="-2"/>
        </w:rPr>
        <w:t xml:space="preserve"> </w:t>
      </w:r>
      <w:r>
        <w:t>regulated</w:t>
      </w:r>
      <w:r>
        <w:rPr>
          <w:spacing w:val="-4"/>
        </w:rPr>
        <w:t xml:space="preserve"> </w:t>
      </w:r>
      <w:r>
        <w:t>entity</w:t>
      </w:r>
      <w:r>
        <w:rPr>
          <w:spacing w:val="-4"/>
        </w:rPr>
        <w:t xml:space="preserve"> </w:t>
      </w:r>
      <w:r>
        <w:t>to</w:t>
      </w:r>
      <w:r>
        <w:rPr>
          <w:spacing w:val="-4"/>
        </w:rPr>
        <w:t xml:space="preserve"> </w:t>
      </w:r>
      <w:r>
        <w:t>respond</w:t>
      </w:r>
      <w:r>
        <w:rPr>
          <w:spacing w:val="-4"/>
        </w:rPr>
        <w:t xml:space="preserve"> </w:t>
      </w:r>
      <w:r>
        <w:t>to</w:t>
      </w:r>
      <w:r>
        <w:rPr>
          <w:spacing w:val="-4"/>
        </w:rPr>
        <w:t xml:space="preserve"> </w:t>
      </w:r>
      <w:r>
        <w:t>the</w:t>
      </w:r>
      <w:r>
        <w:rPr>
          <w:spacing w:val="-4"/>
        </w:rPr>
        <w:t xml:space="preserve"> </w:t>
      </w:r>
      <w:r>
        <w:t>evaluation</w:t>
      </w:r>
      <w:r>
        <w:rPr>
          <w:spacing w:val="-2"/>
        </w:rPr>
        <w:t xml:space="preserve"> </w:t>
      </w:r>
      <w:r>
        <w:t>in</w:t>
      </w:r>
      <w:r>
        <w:rPr>
          <w:spacing w:val="-2"/>
        </w:rPr>
        <w:t xml:space="preserve"> </w:t>
      </w:r>
      <w:r>
        <w:t>accordance</w:t>
      </w:r>
      <w:r>
        <w:rPr>
          <w:spacing w:val="-2"/>
        </w:rPr>
        <w:t xml:space="preserve"> </w:t>
      </w:r>
      <w:r>
        <w:t>with</w:t>
      </w:r>
      <w:r>
        <w:rPr>
          <w:spacing w:val="-2"/>
        </w:rPr>
        <w:t xml:space="preserve"> </w:t>
      </w:r>
      <w:r>
        <w:t>its</w:t>
      </w:r>
      <w:r>
        <w:rPr>
          <w:spacing w:val="-4"/>
        </w:rPr>
        <w:t xml:space="preserve"> </w:t>
      </w:r>
      <w:r>
        <w:t>risk management plan.</w:t>
      </w:r>
    </w:p>
    <w:p w14:paraId="307D9A95" w14:textId="77777777" w:rsidR="00254A57" w:rsidRDefault="00254A57">
      <w:pPr>
        <w:pStyle w:val="BodyText"/>
        <w:spacing w:before="21"/>
        <w:ind w:left="0"/>
      </w:pPr>
    </w:p>
    <w:p w14:paraId="5DA01720" w14:textId="77777777" w:rsidR="00254A57" w:rsidRDefault="00855638">
      <w:pPr>
        <w:pStyle w:val="Heading1"/>
        <w:numPr>
          <w:ilvl w:val="0"/>
          <w:numId w:val="24"/>
        </w:numPr>
        <w:tabs>
          <w:tab w:val="left" w:pos="839"/>
        </w:tabs>
        <w:spacing w:before="0"/>
        <w:ind w:left="839" w:hanging="358"/>
      </w:pPr>
      <w:r>
        <w:t>Standard:</w:t>
      </w:r>
      <w:r>
        <w:rPr>
          <w:spacing w:val="-7"/>
        </w:rPr>
        <w:t xml:space="preserve"> </w:t>
      </w:r>
      <w:r>
        <w:t>Patch</w:t>
      </w:r>
      <w:r>
        <w:rPr>
          <w:spacing w:val="-6"/>
        </w:rPr>
        <w:t xml:space="preserve"> </w:t>
      </w:r>
      <w:r>
        <w:t>Management</w:t>
      </w:r>
      <w:r>
        <w:rPr>
          <w:spacing w:val="-6"/>
        </w:rPr>
        <w:t xml:space="preserve"> </w:t>
      </w:r>
      <w:r>
        <w:t>-</w:t>
      </w:r>
      <w:r>
        <w:rPr>
          <w:spacing w:val="-6"/>
        </w:rPr>
        <w:t xml:space="preserve"> </w:t>
      </w:r>
      <w:r>
        <w:t>Section</w:t>
      </w:r>
      <w:r>
        <w:rPr>
          <w:spacing w:val="-7"/>
        </w:rPr>
        <w:t xml:space="preserve"> </w:t>
      </w:r>
      <w:r>
        <w:t>164.308(a)(4)(i)</w:t>
      </w:r>
      <w:r>
        <w:rPr>
          <w:spacing w:val="-6"/>
        </w:rPr>
        <w:t xml:space="preserve"> </w:t>
      </w:r>
      <w:r>
        <w:t>(pages</w:t>
      </w:r>
      <w:r>
        <w:rPr>
          <w:spacing w:val="-6"/>
        </w:rPr>
        <w:t xml:space="preserve"> </w:t>
      </w:r>
      <w:r>
        <w:t>140</w:t>
      </w:r>
      <w:r>
        <w:rPr>
          <w:spacing w:val="-7"/>
        </w:rPr>
        <w:t xml:space="preserve"> </w:t>
      </w:r>
      <w:r>
        <w:t>and</w:t>
      </w:r>
      <w:r>
        <w:rPr>
          <w:spacing w:val="-5"/>
        </w:rPr>
        <w:t xml:space="preserve"> </w:t>
      </w:r>
      <w:r>
        <w:rPr>
          <w:spacing w:val="-4"/>
        </w:rPr>
        <w:t>363)</w:t>
      </w:r>
    </w:p>
    <w:p w14:paraId="61A40E06" w14:textId="77777777" w:rsidR="00254A57" w:rsidRDefault="00855638">
      <w:pPr>
        <w:pStyle w:val="BodyText"/>
        <w:spacing w:before="181" w:line="259" w:lineRule="auto"/>
        <w:ind w:left="122" w:right="218"/>
      </w:pPr>
      <w:r>
        <w:t>The proposed rule contains a lengthy discussion of the virtues of patching and cites the growing incidence of cyberattacks. Thus, OCR proposes a new standard for patch management that would require a regulated entity to implement written policies and procedures for applying patches and updating</w:t>
      </w:r>
      <w:r>
        <w:rPr>
          <w:spacing w:val="-3"/>
        </w:rPr>
        <w:t xml:space="preserve"> </w:t>
      </w:r>
      <w:r>
        <w:t>the</w:t>
      </w:r>
      <w:r>
        <w:rPr>
          <w:spacing w:val="-4"/>
        </w:rPr>
        <w:t xml:space="preserve"> </w:t>
      </w:r>
      <w:r>
        <w:t>configurations</w:t>
      </w:r>
      <w:r>
        <w:rPr>
          <w:spacing w:val="-2"/>
        </w:rPr>
        <w:t xml:space="preserve"> </w:t>
      </w:r>
      <w:r>
        <w:t>of</w:t>
      </w:r>
      <w:r>
        <w:rPr>
          <w:spacing w:val="-3"/>
        </w:rPr>
        <w:t xml:space="preserve"> </w:t>
      </w:r>
      <w:r>
        <w:t>its</w:t>
      </w:r>
      <w:r>
        <w:rPr>
          <w:spacing w:val="-4"/>
        </w:rPr>
        <w:t xml:space="preserve"> </w:t>
      </w:r>
      <w:r>
        <w:t>relevant</w:t>
      </w:r>
      <w:r>
        <w:rPr>
          <w:spacing w:val="-3"/>
        </w:rPr>
        <w:t xml:space="preserve"> </w:t>
      </w:r>
      <w:r>
        <w:t>electronic</w:t>
      </w:r>
      <w:r>
        <w:rPr>
          <w:spacing w:val="-2"/>
        </w:rPr>
        <w:t xml:space="preserve"> </w:t>
      </w:r>
      <w:r>
        <w:t>information</w:t>
      </w:r>
      <w:r>
        <w:rPr>
          <w:spacing w:val="-4"/>
        </w:rPr>
        <w:t xml:space="preserve"> </w:t>
      </w:r>
      <w:r>
        <w:t>systems</w:t>
      </w:r>
      <w:r>
        <w:rPr>
          <w:spacing w:val="-3"/>
        </w:rPr>
        <w:t xml:space="preserve"> </w:t>
      </w:r>
      <w:r>
        <w:t>so</w:t>
      </w:r>
      <w:r>
        <w:rPr>
          <w:spacing w:val="-3"/>
        </w:rPr>
        <w:t xml:space="preserve"> </w:t>
      </w:r>
      <w:r>
        <w:t>that</w:t>
      </w:r>
      <w:r>
        <w:rPr>
          <w:spacing w:val="-3"/>
        </w:rPr>
        <w:t xml:space="preserve"> </w:t>
      </w:r>
      <w:r>
        <w:t>regulated</w:t>
      </w:r>
      <w:r>
        <w:rPr>
          <w:spacing w:val="-3"/>
        </w:rPr>
        <w:t xml:space="preserve"> </w:t>
      </w:r>
      <w:r>
        <w:t>entities</w:t>
      </w:r>
      <w:r>
        <w:rPr>
          <w:spacing w:val="-4"/>
        </w:rPr>
        <w:t xml:space="preserve"> </w:t>
      </w:r>
      <w:r>
        <w:t>are aware of their liability for appropriately safeguarding ePHI. They have proposed six implementation specifications that would require a regulated entity to establish written policies and procedures for identifying, prioritizing,</w:t>
      </w:r>
      <w:r>
        <w:rPr>
          <w:spacing w:val="-2"/>
        </w:rPr>
        <w:t xml:space="preserve"> </w:t>
      </w:r>
      <w:r>
        <w:t>acquiring, installing, evaluating, and</w:t>
      </w:r>
      <w:r>
        <w:rPr>
          <w:spacing w:val="-4"/>
        </w:rPr>
        <w:t xml:space="preserve"> </w:t>
      </w:r>
      <w:r>
        <w:t>verifying</w:t>
      </w:r>
      <w:r>
        <w:rPr>
          <w:spacing w:val="-4"/>
        </w:rPr>
        <w:t xml:space="preserve"> </w:t>
      </w:r>
      <w:r>
        <w:t>the</w:t>
      </w:r>
      <w:r>
        <w:rPr>
          <w:spacing w:val="-4"/>
        </w:rPr>
        <w:t xml:space="preserve"> </w:t>
      </w:r>
      <w:r>
        <w:t>timely</w:t>
      </w:r>
      <w:r>
        <w:rPr>
          <w:spacing w:val="-1"/>
        </w:rPr>
        <w:t xml:space="preserve"> </w:t>
      </w:r>
      <w:r>
        <w:t>installation</w:t>
      </w:r>
      <w:r>
        <w:rPr>
          <w:spacing w:val="-2"/>
        </w:rPr>
        <w:t xml:space="preserve"> </w:t>
      </w:r>
      <w:r>
        <w:t>of patches, updates,</w:t>
      </w:r>
      <w:r>
        <w:rPr>
          <w:spacing w:val="-3"/>
        </w:rPr>
        <w:t xml:space="preserve"> </w:t>
      </w:r>
      <w:r>
        <w:t>and</w:t>
      </w:r>
      <w:r>
        <w:rPr>
          <w:spacing w:val="-3"/>
        </w:rPr>
        <w:t xml:space="preserve"> </w:t>
      </w:r>
      <w:r>
        <w:t>upgrades</w:t>
      </w:r>
      <w:r>
        <w:rPr>
          <w:spacing w:val="-5"/>
        </w:rPr>
        <w:t xml:space="preserve"> </w:t>
      </w:r>
      <w:r>
        <w:t>throughout</w:t>
      </w:r>
      <w:r>
        <w:rPr>
          <w:spacing w:val="-3"/>
        </w:rPr>
        <w:t xml:space="preserve"> </w:t>
      </w:r>
      <w:r>
        <w:t>its</w:t>
      </w:r>
      <w:r>
        <w:rPr>
          <w:spacing w:val="-5"/>
        </w:rPr>
        <w:t xml:space="preserve"> </w:t>
      </w:r>
      <w:r>
        <w:t>electronic</w:t>
      </w:r>
      <w:r>
        <w:rPr>
          <w:spacing w:val="-5"/>
        </w:rPr>
        <w:t xml:space="preserve"> </w:t>
      </w:r>
      <w:r>
        <w:t>information</w:t>
      </w:r>
      <w:r>
        <w:rPr>
          <w:spacing w:val="-5"/>
        </w:rPr>
        <w:t xml:space="preserve"> </w:t>
      </w:r>
      <w:r>
        <w:t>systems</w:t>
      </w:r>
      <w:r>
        <w:rPr>
          <w:spacing w:val="-5"/>
        </w:rPr>
        <w:t xml:space="preserve"> </w:t>
      </w:r>
      <w:r>
        <w:t>that</w:t>
      </w:r>
      <w:r>
        <w:rPr>
          <w:spacing w:val="-4"/>
        </w:rPr>
        <w:t xml:space="preserve"> </w:t>
      </w:r>
      <w:r>
        <w:t>create,</w:t>
      </w:r>
      <w:r>
        <w:rPr>
          <w:spacing w:val="-4"/>
        </w:rPr>
        <w:t xml:space="preserve"> </w:t>
      </w:r>
      <w:r>
        <w:t>receive,</w:t>
      </w:r>
      <w:r>
        <w:rPr>
          <w:spacing w:val="-3"/>
        </w:rPr>
        <w:t xml:space="preserve"> </w:t>
      </w:r>
      <w:r>
        <w:t>maintain,</w:t>
      </w:r>
      <w:r>
        <w:rPr>
          <w:spacing w:val="-1"/>
        </w:rPr>
        <w:t xml:space="preserve"> </w:t>
      </w:r>
      <w:r>
        <w:t>or transmit ePHI or that otherwise affect the CIA</w:t>
      </w:r>
      <w:r>
        <w:rPr>
          <w:spacing w:val="-6"/>
        </w:rPr>
        <w:t xml:space="preserve"> </w:t>
      </w:r>
      <w:r>
        <w:t>of ePHI.</w:t>
      </w:r>
      <w:r>
        <w:rPr>
          <w:spacing w:val="-7"/>
        </w:rPr>
        <w:t xml:space="preserve"> </w:t>
      </w:r>
      <w:r>
        <w:t>A</w:t>
      </w:r>
      <w:r>
        <w:rPr>
          <w:spacing w:val="-6"/>
        </w:rPr>
        <w:t xml:space="preserve"> </w:t>
      </w:r>
      <w:r>
        <w:t>regulated entity would be required to:</w:t>
      </w:r>
    </w:p>
    <w:p w14:paraId="6DBAEF7E" w14:textId="77777777" w:rsidR="00254A57" w:rsidRDefault="00855638">
      <w:pPr>
        <w:pStyle w:val="ListParagraph"/>
        <w:numPr>
          <w:ilvl w:val="0"/>
          <w:numId w:val="22"/>
        </w:numPr>
        <w:tabs>
          <w:tab w:val="left" w:pos="883"/>
          <w:tab w:val="left" w:pos="885"/>
        </w:tabs>
        <w:spacing w:before="159" w:line="256" w:lineRule="auto"/>
        <w:ind w:left="883" w:right="184" w:hanging="358"/>
      </w:pPr>
      <w:r>
        <w:t>Review</w:t>
      </w:r>
      <w:r>
        <w:rPr>
          <w:spacing w:val="-2"/>
        </w:rPr>
        <w:t xml:space="preserve"> </w:t>
      </w:r>
      <w:r>
        <w:t>their</w:t>
      </w:r>
      <w:r>
        <w:rPr>
          <w:spacing w:val="-1"/>
        </w:rPr>
        <w:t xml:space="preserve"> </w:t>
      </w:r>
      <w:r>
        <w:t>patch</w:t>
      </w:r>
      <w:r>
        <w:rPr>
          <w:spacing w:val="-5"/>
        </w:rPr>
        <w:t xml:space="preserve"> </w:t>
      </w:r>
      <w:r>
        <w:t>management</w:t>
      </w:r>
      <w:r>
        <w:rPr>
          <w:spacing w:val="-3"/>
        </w:rPr>
        <w:t xml:space="preserve"> </w:t>
      </w:r>
      <w:r>
        <w:t>written</w:t>
      </w:r>
      <w:r>
        <w:rPr>
          <w:spacing w:val="-3"/>
        </w:rPr>
        <w:t xml:space="preserve"> </w:t>
      </w:r>
      <w:r>
        <w:t>policies</w:t>
      </w:r>
      <w:r>
        <w:rPr>
          <w:spacing w:val="-2"/>
        </w:rPr>
        <w:t xml:space="preserve"> </w:t>
      </w:r>
      <w:r>
        <w:t>and</w:t>
      </w:r>
      <w:r>
        <w:rPr>
          <w:spacing w:val="-3"/>
        </w:rPr>
        <w:t xml:space="preserve"> </w:t>
      </w:r>
      <w:r>
        <w:t>procedures</w:t>
      </w:r>
      <w:r>
        <w:rPr>
          <w:spacing w:val="-2"/>
        </w:rPr>
        <w:t xml:space="preserve"> </w:t>
      </w:r>
      <w:r>
        <w:rPr>
          <w:u w:val="single"/>
        </w:rPr>
        <w:t>at</w:t>
      </w:r>
      <w:r>
        <w:rPr>
          <w:spacing w:val="-3"/>
          <w:u w:val="single"/>
        </w:rPr>
        <w:t xml:space="preserve"> </w:t>
      </w:r>
      <w:r>
        <w:rPr>
          <w:u w:val="single"/>
        </w:rPr>
        <w:t>least</w:t>
      </w:r>
      <w:r>
        <w:rPr>
          <w:spacing w:val="-1"/>
          <w:u w:val="single"/>
        </w:rPr>
        <w:t xml:space="preserve"> </w:t>
      </w:r>
      <w:r>
        <w:rPr>
          <w:u w:val="single"/>
        </w:rPr>
        <w:t>once</w:t>
      </w:r>
      <w:r>
        <w:rPr>
          <w:spacing w:val="-3"/>
          <w:u w:val="single"/>
        </w:rPr>
        <w:t xml:space="preserve"> </w:t>
      </w:r>
      <w:r>
        <w:rPr>
          <w:u w:val="single"/>
        </w:rPr>
        <w:t>every</w:t>
      </w:r>
      <w:r>
        <w:rPr>
          <w:spacing w:val="-2"/>
          <w:u w:val="single"/>
        </w:rPr>
        <w:t xml:space="preserve"> </w:t>
      </w:r>
      <w:r>
        <w:rPr>
          <w:u w:val="single"/>
        </w:rPr>
        <w:t>12</w:t>
      </w:r>
      <w:r>
        <w:rPr>
          <w:spacing w:val="-5"/>
          <w:u w:val="single"/>
        </w:rPr>
        <w:t xml:space="preserve"> </w:t>
      </w:r>
      <w:r>
        <w:rPr>
          <w:u w:val="single"/>
        </w:rPr>
        <w:t>months</w:t>
      </w:r>
      <w:r>
        <w:t xml:space="preserve"> and </w:t>
      </w:r>
      <w:proofErr w:type="gramStart"/>
      <w:r>
        <w:t>modify</w:t>
      </w:r>
      <w:proofErr w:type="gramEnd"/>
      <w:r>
        <w:t xml:space="preserve"> as reasonable and appropriate.</w:t>
      </w:r>
    </w:p>
    <w:p w14:paraId="3782A385" w14:textId="77777777" w:rsidR="00254A57" w:rsidRDefault="00855638">
      <w:pPr>
        <w:pStyle w:val="ListParagraph"/>
        <w:numPr>
          <w:ilvl w:val="0"/>
          <w:numId w:val="22"/>
        </w:numPr>
        <w:tabs>
          <w:tab w:val="left" w:pos="883"/>
        </w:tabs>
        <w:spacing w:before="1" w:line="259" w:lineRule="auto"/>
        <w:ind w:left="883" w:right="374"/>
      </w:pPr>
      <w:r>
        <w:t>Patch, update, and upgrade the configurations of relevant electronic information systems in accordance with its written policies and procedures and based on the results of a regulated entity’s:</w:t>
      </w:r>
      <w:r>
        <w:rPr>
          <w:spacing w:val="-5"/>
        </w:rPr>
        <w:t xml:space="preserve"> </w:t>
      </w:r>
      <w:r>
        <w:t>risk</w:t>
      </w:r>
      <w:r>
        <w:rPr>
          <w:spacing w:val="-4"/>
        </w:rPr>
        <w:t xml:space="preserve"> </w:t>
      </w:r>
      <w:r>
        <w:t>analysis;</w:t>
      </w:r>
      <w:r>
        <w:rPr>
          <w:spacing w:val="-3"/>
        </w:rPr>
        <w:t xml:space="preserve"> </w:t>
      </w:r>
      <w:r>
        <w:t>vulnerability</w:t>
      </w:r>
      <w:r>
        <w:rPr>
          <w:spacing w:val="-4"/>
        </w:rPr>
        <w:t xml:space="preserve"> </w:t>
      </w:r>
      <w:r>
        <w:t>scans;</w:t>
      </w:r>
      <w:r>
        <w:rPr>
          <w:spacing w:val="-5"/>
        </w:rPr>
        <w:t xml:space="preserve"> </w:t>
      </w:r>
      <w:r>
        <w:t>monitoring</w:t>
      </w:r>
      <w:r>
        <w:rPr>
          <w:spacing w:val="-5"/>
        </w:rPr>
        <w:t xml:space="preserve"> </w:t>
      </w:r>
      <w:r>
        <w:t>of</w:t>
      </w:r>
      <w:r>
        <w:rPr>
          <w:spacing w:val="-5"/>
        </w:rPr>
        <w:t xml:space="preserve"> </w:t>
      </w:r>
      <w:r>
        <w:t>authoritative</w:t>
      </w:r>
      <w:r>
        <w:rPr>
          <w:spacing w:val="-6"/>
        </w:rPr>
        <w:t xml:space="preserve"> </w:t>
      </w:r>
      <w:r>
        <w:t>sources;</w:t>
      </w:r>
      <w:r>
        <w:rPr>
          <w:spacing w:val="-3"/>
        </w:rPr>
        <w:t xml:space="preserve"> </w:t>
      </w:r>
      <w:r>
        <w:t>and</w:t>
      </w:r>
      <w:r>
        <w:rPr>
          <w:spacing w:val="-6"/>
        </w:rPr>
        <w:t xml:space="preserve"> </w:t>
      </w:r>
      <w:r>
        <w:t xml:space="preserve">penetration </w:t>
      </w:r>
      <w:r>
        <w:rPr>
          <w:spacing w:val="-2"/>
        </w:rPr>
        <w:t>tests.</w:t>
      </w:r>
    </w:p>
    <w:p w14:paraId="29C7EAC7" w14:textId="77777777" w:rsidR="00254A57" w:rsidRDefault="00855638">
      <w:pPr>
        <w:pStyle w:val="ListParagraph"/>
        <w:numPr>
          <w:ilvl w:val="1"/>
          <w:numId w:val="22"/>
        </w:numPr>
        <w:tabs>
          <w:tab w:val="left" w:pos="1603"/>
        </w:tabs>
        <w:spacing w:line="254" w:lineRule="auto"/>
        <w:ind w:right="114" w:hanging="360"/>
      </w:pPr>
      <w:r>
        <w:t>This</w:t>
      </w:r>
      <w:r>
        <w:rPr>
          <w:spacing w:val="-2"/>
        </w:rPr>
        <w:t xml:space="preserve"> </w:t>
      </w:r>
      <w:r>
        <w:t>must</w:t>
      </w:r>
      <w:r>
        <w:rPr>
          <w:spacing w:val="-1"/>
        </w:rPr>
        <w:t xml:space="preserve"> </w:t>
      </w:r>
      <w:r>
        <w:t>be</w:t>
      </w:r>
      <w:r>
        <w:rPr>
          <w:spacing w:val="-4"/>
        </w:rPr>
        <w:t xml:space="preserve"> </w:t>
      </w:r>
      <w:r>
        <w:t>done</w:t>
      </w:r>
      <w:r>
        <w:rPr>
          <w:spacing w:val="-3"/>
        </w:rPr>
        <w:t xml:space="preserve"> </w:t>
      </w:r>
      <w:r>
        <w:t>within</w:t>
      </w:r>
      <w:r>
        <w:rPr>
          <w:spacing w:val="-4"/>
        </w:rPr>
        <w:t xml:space="preserve"> </w:t>
      </w:r>
      <w:r>
        <w:t>“a</w:t>
      </w:r>
      <w:r>
        <w:rPr>
          <w:spacing w:val="-4"/>
        </w:rPr>
        <w:t xml:space="preserve"> </w:t>
      </w:r>
      <w:r>
        <w:t>reasonable</w:t>
      </w:r>
      <w:r>
        <w:rPr>
          <w:spacing w:val="-3"/>
        </w:rPr>
        <w:t xml:space="preserve"> </w:t>
      </w:r>
      <w:r>
        <w:t>and</w:t>
      </w:r>
      <w:r>
        <w:rPr>
          <w:spacing w:val="-4"/>
        </w:rPr>
        <w:t xml:space="preserve"> </w:t>
      </w:r>
      <w:r>
        <w:t>appropriate</w:t>
      </w:r>
      <w:r>
        <w:rPr>
          <w:spacing w:val="-3"/>
        </w:rPr>
        <w:t xml:space="preserve"> </w:t>
      </w:r>
      <w:r>
        <w:t>period</w:t>
      </w:r>
      <w:r>
        <w:rPr>
          <w:spacing w:val="-3"/>
        </w:rPr>
        <w:t xml:space="preserve"> </w:t>
      </w:r>
      <w:r>
        <w:t>of</w:t>
      </w:r>
      <w:r>
        <w:rPr>
          <w:spacing w:val="-5"/>
        </w:rPr>
        <w:t xml:space="preserve"> </w:t>
      </w:r>
      <w:r>
        <w:t>time,”</w:t>
      </w:r>
      <w:r>
        <w:rPr>
          <w:spacing w:val="-1"/>
        </w:rPr>
        <w:t xml:space="preserve"> </w:t>
      </w:r>
      <w:r>
        <w:t>defined</w:t>
      </w:r>
      <w:r>
        <w:rPr>
          <w:spacing w:val="-3"/>
        </w:rPr>
        <w:t xml:space="preserve"> </w:t>
      </w:r>
      <w:r>
        <w:t>by</w:t>
      </w:r>
      <w:r>
        <w:rPr>
          <w:spacing w:val="-3"/>
        </w:rPr>
        <w:t xml:space="preserve"> </w:t>
      </w:r>
      <w:r>
        <w:t>OCR as “</w:t>
      </w:r>
      <w:r>
        <w:rPr>
          <w:u w:val="single"/>
        </w:rPr>
        <w:t>within 15 calendar days</w:t>
      </w:r>
      <w:r>
        <w:t xml:space="preserve"> of identifying the need to address a critical risk where a patch, update, or upgrade is available; or, where a patch, update, or upgrade is not available, within 15 calendar days of a patch, update, or upgrade becoming available.”</w:t>
      </w:r>
    </w:p>
    <w:p w14:paraId="75869660" w14:textId="77777777" w:rsidR="00254A57" w:rsidRDefault="00855638">
      <w:pPr>
        <w:pStyle w:val="ListParagraph"/>
        <w:numPr>
          <w:ilvl w:val="1"/>
          <w:numId w:val="22"/>
        </w:numPr>
        <w:tabs>
          <w:tab w:val="left" w:pos="1603"/>
        </w:tabs>
        <w:spacing w:line="254" w:lineRule="auto"/>
        <w:ind w:right="187" w:hanging="360"/>
      </w:pPr>
      <w:r>
        <w:t>Within</w:t>
      </w:r>
      <w:r>
        <w:rPr>
          <w:spacing w:val="-1"/>
        </w:rPr>
        <w:t xml:space="preserve"> </w:t>
      </w:r>
      <w:r>
        <w:rPr>
          <w:u w:val="single"/>
        </w:rPr>
        <w:t>30</w:t>
      </w:r>
      <w:r>
        <w:rPr>
          <w:spacing w:val="-4"/>
          <w:u w:val="single"/>
        </w:rPr>
        <w:t xml:space="preserve"> </w:t>
      </w:r>
      <w:r>
        <w:rPr>
          <w:u w:val="single"/>
        </w:rPr>
        <w:t>calendar days</w:t>
      </w:r>
      <w:r>
        <w:rPr>
          <w:spacing w:val="-3"/>
        </w:rPr>
        <w:t xml:space="preserve"> </w:t>
      </w:r>
      <w:r>
        <w:t>of identifying</w:t>
      </w:r>
      <w:r>
        <w:rPr>
          <w:spacing w:val="-2"/>
        </w:rPr>
        <w:t xml:space="preserve"> </w:t>
      </w:r>
      <w:r>
        <w:t>the</w:t>
      </w:r>
      <w:r>
        <w:rPr>
          <w:spacing w:val="-4"/>
        </w:rPr>
        <w:t xml:space="preserve"> </w:t>
      </w:r>
      <w:r>
        <w:t>need</w:t>
      </w:r>
      <w:r>
        <w:rPr>
          <w:spacing w:val="-4"/>
        </w:rPr>
        <w:t xml:space="preserve"> </w:t>
      </w:r>
      <w:r>
        <w:t>to</w:t>
      </w:r>
      <w:r>
        <w:rPr>
          <w:spacing w:val="-4"/>
        </w:rPr>
        <w:t xml:space="preserve"> </w:t>
      </w:r>
      <w:r>
        <w:t>address</w:t>
      </w:r>
      <w:r>
        <w:rPr>
          <w:spacing w:val="-4"/>
        </w:rPr>
        <w:t xml:space="preserve"> </w:t>
      </w:r>
      <w:r>
        <w:t>a</w:t>
      </w:r>
      <w:r>
        <w:rPr>
          <w:spacing w:val="-2"/>
        </w:rPr>
        <w:t xml:space="preserve"> </w:t>
      </w:r>
      <w:r>
        <w:rPr>
          <w:u w:val="single"/>
        </w:rPr>
        <w:t>high</w:t>
      </w:r>
      <w:r>
        <w:rPr>
          <w:spacing w:val="-4"/>
          <w:u w:val="single"/>
        </w:rPr>
        <w:t xml:space="preserve"> </w:t>
      </w:r>
      <w:r>
        <w:rPr>
          <w:u w:val="single"/>
        </w:rPr>
        <w:t>risk</w:t>
      </w:r>
      <w:r>
        <w:t>, a</w:t>
      </w:r>
      <w:r>
        <w:rPr>
          <w:spacing w:val="-4"/>
        </w:rPr>
        <w:t xml:space="preserve"> </w:t>
      </w:r>
      <w:r>
        <w:t>regulated</w:t>
      </w:r>
      <w:r>
        <w:rPr>
          <w:spacing w:val="-2"/>
        </w:rPr>
        <w:t xml:space="preserve"> </w:t>
      </w:r>
      <w:r>
        <w:t xml:space="preserve">entity must patch, update, or upgrade the configuration of a relevant electronic information system where a patch, update, or upgrade is available; or, where a patch, update, or upgrade is not available, </w:t>
      </w:r>
      <w:r>
        <w:rPr>
          <w:u w:val="single"/>
        </w:rPr>
        <w:t xml:space="preserve">within 30 calendar days </w:t>
      </w:r>
      <w:r>
        <w:t>of a patch, update, or upgrade becoming available.</w:t>
      </w:r>
    </w:p>
    <w:p w14:paraId="4743E905" w14:textId="77777777" w:rsidR="00254A57" w:rsidRDefault="00855638">
      <w:pPr>
        <w:pStyle w:val="ListParagraph"/>
        <w:numPr>
          <w:ilvl w:val="1"/>
          <w:numId w:val="22"/>
        </w:numPr>
        <w:tabs>
          <w:tab w:val="left" w:pos="1601"/>
          <w:tab w:val="left" w:pos="1603"/>
        </w:tabs>
        <w:spacing w:before="1" w:line="249" w:lineRule="auto"/>
        <w:ind w:right="263"/>
      </w:pPr>
      <w:r>
        <w:t>For all other patches, updates, or upgrades to the configurations of relevant electronic information</w:t>
      </w:r>
      <w:r>
        <w:rPr>
          <w:spacing w:val="-4"/>
        </w:rPr>
        <w:t xml:space="preserve"> </w:t>
      </w:r>
      <w:r>
        <w:t>systems,</w:t>
      </w:r>
      <w:r>
        <w:rPr>
          <w:spacing w:val="-4"/>
        </w:rPr>
        <w:t xml:space="preserve"> </w:t>
      </w:r>
      <w:r>
        <w:t>a</w:t>
      </w:r>
      <w:r>
        <w:rPr>
          <w:spacing w:val="-6"/>
        </w:rPr>
        <w:t xml:space="preserve"> </w:t>
      </w:r>
      <w:r>
        <w:t>reasonable</w:t>
      </w:r>
      <w:r>
        <w:rPr>
          <w:spacing w:val="-4"/>
        </w:rPr>
        <w:t xml:space="preserve"> </w:t>
      </w:r>
      <w:r>
        <w:t>and</w:t>
      </w:r>
      <w:r>
        <w:rPr>
          <w:spacing w:val="-4"/>
        </w:rPr>
        <w:t xml:space="preserve"> </w:t>
      </w:r>
      <w:r>
        <w:t>appropriate</w:t>
      </w:r>
      <w:r>
        <w:rPr>
          <w:spacing w:val="-4"/>
        </w:rPr>
        <w:t xml:space="preserve"> </w:t>
      </w:r>
      <w:r>
        <w:t>period</w:t>
      </w:r>
      <w:r>
        <w:rPr>
          <w:spacing w:val="-4"/>
        </w:rPr>
        <w:t xml:space="preserve"> </w:t>
      </w:r>
      <w:r>
        <w:t>of</w:t>
      </w:r>
      <w:r>
        <w:rPr>
          <w:spacing w:val="-4"/>
        </w:rPr>
        <w:t xml:space="preserve"> </w:t>
      </w:r>
      <w:r>
        <w:t>time</w:t>
      </w:r>
      <w:r>
        <w:rPr>
          <w:spacing w:val="-4"/>
        </w:rPr>
        <w:t xml:space="preserve"> </w:t>
      </w:r>
      <w:r>
        <w:t>would</w:t>
      </w:r>
      <w:r>
        <w:rPr>
          <w:spacing w:val="-4"/>
        </w:rPr>
        <w:t xml:space="preserve"> </w:t>
      </w:r>
      <w:r>
        <w:t>be</w:t>
      </w:r>
      <w:r>
        <w:rPr>
          <w:spacing w:val="-4"/>
        </w:rPr>
        <w:t xml:space="preserve"> </w:t>
      </w:r>
      <w:r>
        <w:t>determined by the regulated entity’s written policies and procedures.</w:t>
      </w:r>
    </w:p>
    <w:p w14:paraId="134F404F" w14:textId="77777777" w:rsidR="00254A57" w:rsidRDefault="00855638">
      <w:pPr>
        <w:pStyle w:val="Heading1"/>
        <w:numPr>
          <w:ilvl w:val="1"/>
          <w:numId w:val="22"/>
        </w:numPr>
        <w:tabs>
          <w:tab w:val="left" w:pos="1602"/>
        </w:tabs>
        <w:spacing w:before="10"/>
        <w:ind w:left="1602" w:hanging="359"/>
      </w:pPr>
      <w:r>
        <w:rPr>
          <w:spacing w:val="-2"/>
        </w:rPr>
        <w:t>Exceptions:</w:t>
      </w:r>
    </w:p>
    <w:p w14:paraId="6262C1DB" w14:textId="77777777" w:rsidR="00254A57" w:rsidRDefault="00254A57">
      <w:pPr>
        <w:sectPr w:rsidR="00254A57">
          <w:pgSz w:w="12240" w:h="15840"/>
          <w:pgMar w:top="1360" w:right="960" w:bottom="1220" w:left="960" w:header="0" w:footer="1034" w:gutter="0"/>
          <w:cols w:space="720"/>
        </w:sectPr>
      </w:pPr>
    </w:p>
    <w:p w14:paraId="01B3E061" w14:textId="77777777" w:rsidR="00254A57" w:rsidRDefault="00855638">
      <w:pPr>
        <w:pStyle w:val="ListParagraph"/>
        <w:numPr>
          <w:ilvl w:val="2"/>
          <w:numId w:val="22"/>
        </w:numPr>
        <w:tabs>
          <w:tab w:val="left" w:pos="2323"/>
        </w:tabs>
        <w:spacing w:before="82" w:line="259" w:lineRule="auto"/>
        <w:ind w:right="289"/>
      </w:pPr>
      <w:r>
        <w:t>A</w:t>
      </w:r>
      <w:r>
        <w:rPr>
          <w:spacing w:val="-14"/>
        </w:rPr>
        <w:t xml:space="preserve"> </w:t>
      </w:r>
      <w:r>
        <w:t>regulated</w:t>
      </w:r>
      <w:r>
        <w:rPr>
          <w:spacing w:val="-5"/>
        </w:rPr>
        <w:t xml:space="preserve"> </w:t>
      </w:r>
      <w:r>
        <w:t>entity</w:t>
      </w:r>
      <w:r>
        <w:rPr>
          <w:spacing w:val="-2"/>
        </w:rPr>
        <w:t xml:space="preserve"> </w:t>
      </w:r>
      <w:r>
        <w:t>would</w:t>
      </w:r>
      <w:r>
        <w:rPr>
          <w:spacing w:val="-5"/>
        </w:rPr>
        <w:t xml:space="preserve"> </w:t>
      </w:r>
      <w:r>
        <w:t>be</w:t>
      </w:r>
      <w:r>
        <w:rPr>
          <w:spacing w:val="-3"/>
        </w:rPr>
        <w:t xml:space="preserve"> </w:t>
      </w:r>
      <w:r>
        <w:t>required</w:t>
      </w:r>
      <w:r>
        <w:rPr>
          <w:spacing w:val="-5"/>
        </w:rPr>
        <w:t xml:space="preserve"> </w:t>
      </w:r>
      <w:r>
        <w:t>to</w:t>
      </w:r>
      <w:r>
        <w:rPr>
          <w:spacing w:val="-5"/>
        </w:rPr>
        <w:t xml:space="preserve"> </w:t>
      </w:r>
      <w:r>
        <w:t>document</w:t>
      </w:r>
      <w:r>
        <w:rPr>
          <w:spacing w:val="-6"/>
        </w:rPr>
        <w:t xml:space="preserve"> </w:t>
      </w:r>
      <w:r>
        <w:t>that</w:t>
      </w:r>
      <w:r>
        <w:rPr>
          <w:spacing w:val="-3"/>
        </w:rPr>
        <w:t xml:space="preserve"> </w:t>
      </w:r>
      <w:r>
        <w:t>an</w:t>
      </w:r>
      <w:r>
        <w:rPr>
          <w:spacing w:val="-3"/>
        </w:rPr>
        <w:t xml:space="preserve"> </w:t>
      </w:r>
      <w:r>
        <w:t>exception</w:t>
      </w:r>
      <w:r>
        <w:rPr>
          <w:spacing w:val="-3"/>
        </w:rPr>
        <w:t xml:space="preserve"> </w:t>
      </w:r>
      <w:r>
        <w:t>applies</w:t>
      </w:r>
      <w:r>
        <w:rPr>
          <w:spacing w:val="-5"/>
        </w:rPr>
        <w:t xml:space="preserve"> </w:t>
      </w:r>
      <w:r>
        <w:t>and that all other applicable conditions are met.</w:t>
      </w:r>
    </w:p>
    <w:p w14:paraId="6CB39957" w14:textId="77777777" w:rsidR="00254A57" w:rsidRDefault="00855638">
      <w:pPr>
        <w:pStyle w:val="ListParagraph"/>
        <w:numPr>
          <w:ilvl w:val="2"/>
          <w:numId w:val="22"/>
        </w:numPr>
        <w:tabs>
          <w:tab w:val="left" w:pos="2323"/>
        </w:tabs>
        <w:spacing w:before="1" w:line="256" w:lineRule="auto"/>
        <w:ind w:right="448"/>
      </w:pPr>
      <w:r>
        <w:t>Exception</w:t>
      </w:r>
      <w:r>
        <w:rPr>
          <w:spacing w:val="-2"/>
        </w:rPr>
        <w:t xml:space="preserve"> </w:t>
      </w:r>
      <w:r>
        <w:t>#1:</w:t>
      </w:r>
      <w:r>
        <w:rPr>
          <w:spacing w:val="-2"/>
        </w:rPr>
        <w:t xml:space="preserve"> </w:t>
      </w:r>
      <w:r>
        <w:t>When</w:t>
      </w:r>
      <w:r>
        <w:rPr>
          <w:spacing w:val="-2"/>
        </w:rPr>
        <w:t xml:space="preserve"> </w:t>
      </w:r>
      <w:r>
        <w:t>no</w:t>
      </w:r>
      <w:r>
        <w:rPr>
          <w:spacing w:val="-6"/>
        </w:rPr>
        <w:t xml:space="preserve"> </w:t>
      </w:r>
      <w:r>
        <w:t>patch</w:t>
      </w:r>
      <w:r>
        <w:rPr>
          <w:spacing w:val="-4"/>
        </w:rPr>
        <w:t xml:space="preserve"> </w:t>
      </w:r>
      <w:r>
        <w:t>/ update</w:t>
      </w:r>
      <w:r>
        <w:rPr>
          <w:spacing w:val="-4"/>
        </w:rPr>
        <w:t xml:space="preserve"> </w:t>
      </w:r>
      <w:r>
        <w:t>/</w:t>
      </w:r>
      <w:r>
        <w:rPr>
          <w:spacing w:val="-2"/>
        </w:rPr>
        <w:t xml:space="preserve"> </w:t>
      </w:r>
      <w:r>
        <w:t>upgrade</w:t>
      </w:r>
      <w:r>
        <w:rPr>
          <w:spacing w:val="-6"/>
        </w:rPr>
        <w:t xml:space="preserve"> </w:t>
      </w:r>
      <w:r>
        <w:t>is</w:t>
      </w:r>
      <w:r>
        <w:rPr>
          <w:spacing w:val="-1"/>
        </w:rPr>
        <w:t xml:space="preserve"> </w:t>
      </w:r>
      <w:r>
        <w:t>available</w:t>
      </w:r>
      <w:r>
        <w:rPr>
          <w:spacing w:val="-2"/>
        </w:rPr>
        <w:t xml:space="preserve"> </w:t>
      </w:r>
      <w:r>
        <w:t>to</w:t>
      </w:r>
      <w:r>
        <w:rPr>
          <w:spacing w:val="-2"/>
        </w:rPr>
        <w:t xml:space="preserve"> </w:t>
      </w:r>
      <w:r>
        <w:t>address</w:t>
      </w:r>
      <w:r>
        <w:rPr>
          <w:spacing w:val="-1"/>
        </w:rPr>
        <w:t xml:space="preserve"> </w:t>
      </w:r>
      <w:r>
        <w:t>a</w:t>
      </w:r>
      <w:r>
        <w:rPr>
          <w:spacing w:val="-6"/>
        </w:rPr>
        <w:t xml:space="preserve"> </w:t>
      </w:r>
      <w:r>
        <w:t>risk identified in the regulated entity’s risk analysis.</w:t>
      </w:r>
    </w:p>
    <w:p w14:paraId="410E8FF9" w14:textId="77777777" w:rsidR="00254A57" w:rsidRDefault="00855638">
      <w:pPr>
        <w:pStyle w:val="ListParagraph"/>
        <w:numPr>
          <w:ilvl w:val="2"/>
          <w:numId w:val="22"/>
        </w:numPr>
        <w:tabs>
          <w:tab w:val="left" w:pos="2324"/>
        </w:tabs>
        <w:spacing w:before="3" w:line="259" w:lineRule="auto"/>
        <w:ind w:left="2324" w:right="204"/>
      </w:pPr>
      <w:r>
        <w:t>Exception</w:t>
      </w:r>
      <w:r>
        <w:rPr>
          <w:spacing w:val="-3"/>
        </w:rPr>
        <w:t xml:space="preserve"> </w:t>
      </w:r>
      <w:r>
        <w:t>#2:</w:t>
      </w:r>
      <w:r>
        <w:rPr>
          <w:spacing w:val="-3"/>
        </w:rPr>
        <w:t xml:space="preserve"> </w:t>
      </w:r>
      <w:r>
        <w:t>When</w:t>
      </w:r>
      <w:r>
        <w:rPr>
          <w:spacing w:val="-5"/>
        </w:rPr>
        <w:t xml:space="preserve"> </w:t>
      </w:r>
      <w:r>
        <w:t>the</w:t>
      </w:r>
      <w:r>
        <w:rPr>
          <w:spacing w:val="-5"/>
        </w:rPr>
        <w:t xml:space="preserve"> </w:t>
      </w:r>
      <w:r>
        <w:t>only</w:t>
      </w:r>
      <w:r>
        <w:rPr>
          <w:spacing w:val="-3"/>
        </w:rPr>
        <w:t xml:space="preserve"> </w:t>
      </w:r>
      <w:r>
        <w:t>available</w:t>
      </w:r>
      <w:r>
        <w:rPr>
          <w:spacing w:val="-3"/>
        </w:rPr>
        <w:t xml:space="preserve"> </w:t>
      </w:r>
      <w:r>
        <w:t>patch</w:t>
      </w:r>
      <w:r>
        <w:rPr>
          <w:spacing w:val="-5"/>
        </w:rPr>
        <w:t xml:space="preserve"> </w:t>
      </w:r>
      <w:r>
        <w:t>/</w:t>
      </w:r>
      <w:r>
        <w:rPr>
          <w:spacing w:val="-2"/>
        </w:rPr>
        <w:t xml:space="preserve"> </w:t>
      </w:r>
      <w:r>
        <w:t>update</w:t>
      </w:r>
      <w:r>
        <w:rPr>
          <w:spacing w:val="-3"/>
        </w:rPr>
        <w:t xml:space="preserve"> </w:t>
      </w:r>
      <w:r>
        <w:t>would</w:t>
      </w:r>
      <w:r>
        <w:rPr>
          <w:spacing w:val="-3"/>
        </w:rPr>
        <w:t xml:space="preserve"> </w:t>
      </w:r>
      <w:r>
        <w:t>adversely</w:t>
      </w:r>
      <w:r>
        <w:rPr>
          <w:spacing w:val="-3"/>
        </w:rPr>
        <w:t xml:space="preserve"> </w:t>
      </w:r>
      <w:r>
        <w:t>affect</w:t>
      </w:r>
      <w:r>
        <w:rPr>
          <w:spacing w:val="-4"/>
        </w:rPr>
        <w:t xml:space="preserve"> </w:t>
      </w:r>
      <w:r>
        <w:t>the CIA of ePHI.</w:t>
      </w:r>
    </w:p>
    <w:p w14:paraId="66B62D7B" w14:textId="77777777" w:rsidR="00254A57" w:rsidRDefault="00855638">
      <w:pPr>
        <w:pStyle w:val="ListParagraph"/>
        <w:numPr>
          <w:ilvl w:val="2"/>
          <w:numId w:val="22"/>
        </w:numPr>
        <w:tabs>
          <w:tab w:val="left" w:pos="2324"/>
        </w:tabs>
        <w:spacing w:before="1" w:line="259" w:lineRule="auto"/>
        <w:ind w:left="2324" w:right="335"/>
      </w:pPr>
      <w:r>
        <w:t>A</w:t>
      </w:r>
      <w:r>
        <w:rPr>
          <w:spacing w:val="-14"/>
        </w:rPr>
        <w:t xml:space="preserve"> </w:t>
      </w:r>
      <w:r>
        <w:t>regulated</w:t>
      </w:r>
      <w:r>
        <w:rPr>
          <w:spacing w:val="-5"/>
        </w:rPr>
        <w:t xml:space="preserve"> </w:t>
      </w:r>
      <w:r>
        <w:t>entity</w:t>
      </w:r>
      <w:r>
        <w:rPr>
          <w:spacing w:val="-2"/>
        </w:rPr>
        <w:t xml:space="preserve"> </w:t>
      </w:r>
      <w:r>
        <w:t>would</w:t>
      </w:r>
      <w:r>
        <w:rPr>
          <w:spacing w:val="-5"/>
        </w:rPr>
        <w:t xml:space="preserve"> </w:t>
      </w:r>
      <w:r>
        <w:t>be</w:t>
      </w:r>
      <w:r>
        <w:rPr>
          <w:spacing w:val="-3"/>
        </w:rPr>
        <w:t xml:space="preserve"> </w:t>
      </w:r>
      <w:r>
        <w:t>required</w:t>
      </w:r>
      <w:r>
        <w:rPr>
          <w:spacing w:val="-4"/>
        </w:rPr>
        <w:t xml:space="preserve"> </w:t>
      </w:r>
      <w:proofErr w:type="gramStart"/>
      <w:r>
        <w:t>document</w:t>
      </w:r>
      <w:proofErr w:type="gramEnd"/>
      <w:r>
        <w:rPr>
          <w:spacing w:val="-4"/>
        </w:rPr>
        <w:t xml:space="preserve"> </w:t>
      </w:r>
      <w:r>
        <w:t>in</w:t>
      </w:r>
      <w:r>
        <w:rPr>
          <w:spacing w:val="-5"/>
        </w:rPr>
        <w:t xml:space="preserve"> </w:t>
      </w:r>
      <w:r>
        <w:t>real-time</w:t>
      </w:r>
      <w:r>
        <w:rPr>
          <w:spacing w:val="-5"/>
        </w:rPr>
        <w:t xml:space="preserve"> </w:t>
      </w:r>
      <w:r>
        <w:t>the</w:t>
      </w:r>
      <w:r>
        <w:rPr>
          <w:spacing w:val="-3"/>
        </w:rPr>
        <w:t xml:space="preserve"> </w:t>
      </w:r>
      <w:r>
        <w:t>existence</w:t>
      </w:r>
      <w:r>
        <w:rPr>
          <w:spacing w:val="-3"/>
        </w:rPr>
        <w:t xml:space="preserve"> </w:t>
      </w:r>
      <w:r>
        <w:t>of</w:t>
      </w:r>
      <w:r>
        <w:rPr>
          <w:spacing w:val="-4"/>
        </w:rPr>
        <w:t xml:space="preserve"> </w:t>
      </w:r>
      <w:r>
        <w:t>the applicable exception and to implement reasonable and appropriate compensating controls.</w:t>
      </w:r>
    </w:p>
    <w:p w14:paraId="75FBA258" w14:textId="77777777" w:rsidR="00254A57" w:rsidRDefault="00855638">
      <w:pPr>
        <w:pStyle w:val="ListParagraph"/>
        <w:numPr>
          <w:ilvl w:val="2"/>
          <w:numId w:val="22"/>
        </w:numPr>
        <w:tabs>
          <w:tab w:val="left" w:pos="2324"/>
        </w:tabs>
        <w:spacing w:line="259" w:lineRule="auto"/>
        <w:ind w:left="2324" w:right="217"/>
      </w:pPr>
      <w:r>
        <w:t>Where an exception applies, a regulated entity would be required to implement reasonable and appropriate security measures as compensating controls to address the identified risk according to the timeliness requirements until such time</w:t>
      </w:r>
      <w:r>
        <w:rPr>
          <w:spacing w:val="-3"/>
        </w:rPr>
        <w:t xml:space="preserve"> </w:t>
      </w:r>
      <w:r>
        <w:t>as</w:t>
      </w:r>
      <w:r>
        <w:rPr>
          <w:spacing w:val="-2"/>
        </w:rPr>
        <w:t xml:space="preserve"> </w:t>
      </w:r>
      <w:r>
        <w:t>a</w:t>
      </w:r>
      <w:r>
        <w:rPr>
          <w:spacing w:val="-5"/>
        </w:rPr>
        <w:t xml:space="preserve"> </w:t>
      </w:r>
      <w:r>
        <w:t>patch</w:t>
      </w:r>
      <w:r>
        <w:rPr>
          <w:spacing w:val="-5"/>
        </w:rPr>
        <w:t xml:space="preserve"> </w:t>
      </w:r>
      <w:r>
        <w:t>/</w:t>
      </w:r>
      <w:r>
        <w:rPr>
          <w:spacing w:val="-3"/>
        </w:rPr>
        <w:t xml:space="preserve"> </w:t>
      </w:r>
      <w:r>
        <w:t>update</w:t>
      </w:r>
      <w:r>
        <w:rPr>
          <w:spacing w:val="-5"/>
        </w:rPr>
        <w:t xml:space="preserve"> </w:t>
      </w:r>
      <w:r>
        <w:t>/</w:t>
      </w:r>
      <w:r>
        <w:rPr>
          <w:spacing w:val="-1"/>
        </w:rPr>
        <w:t xml:space="preserve"> </w:t>
      </w:r>
      <w:r>
        <w:t>upgrade</w:t>
      </w:r>
      <w:r>
        <w:rPr>
          <w:spacing w:val="-5"/>
        </w:rPr>
        <w:t xml:space="preserve"> </w:t>
      </w:r>
      <w:r>
        <w:t>that</w:t>
      </w:r>
      <w:r>
        <w:rPr>
          <w:spacing w:val="-3"/>
        </w:rPr>
        <w:t xml:space="preserve"> </w:t>
      </w:r>
      <w:r>
        <w:t>does</w:t>
      </w:r>
      <w:r>
        <w:rPr>
          <w:spacing w:val="-5"/>
        </w:rPr>
        <w:t xml:space="preserve"> </w:t>
      </w:r>
      <w:r>
        <w:t>not</w:t>
      </w:r>
      <w:r>
        <w:rPr>
          <w:spacing w:val="-3"/>
        </w:rPr>
        <w:t xml:space="preserve"> </w:t>
      </w:r>
      <w:r>
        <w:t>adversely</w:t>
      </w:r>
      <w:r>
        <w:rPr>
          <w:spacing w:val="-2"/>
        </w:rPr>
        <w:t xml:space="preserve"> </w:t>
      </w:r>
      <w:r>
        <w:t>affect</w:t>
      </w:r>
      <w:r>
        <w:rPr>
          <w:spacing w:val="-1"/>
        </w:rPr>
        <w:t xml:space="preserve"> </w:t>
      </w:r>
      <w:r>
        <w:t>ePHI</w:t>
      </w:r>
      <w:r>
        <w:rPr>
          <w:spacing w:val="-3"/>
        </w:rPr>
        <w:t xml:space="preserve"> </w:t>
      </w:r>
      <w:r>
        <w:t xml:space="preserve">becomes </w:t>
      </w:r>
      <w:r>
        <w:rPr>
          <w:spacing w:val="-2"/>
        </w:rPr>
        <w:t>available.</w:t>
      </w:r>
    </w:p>
    <w:p w14:paraId="519001EE" w14:textId="77777777" w:rsidR="00254A57" w:rsidRDefault="00855638">
      <w:pPr>
        <w:spacing w:before="156" w:line="259" w:lineRule="auto"/>
        <w:ind w:left="122" w:hanging="1"/>
      </w:pPr>
      <w:r>
        <w:t>OCR</w:t>
      </w:r>
      <w:r>
        <w:rPr>
          <w:spacing w:val="-2"/>
        </w:rPr>
        <w:t xml:space="preserve"> </w:t>
      </w:r>
      <w:r>
        <w:t>says</w:t>
      </w:r>
      <w:r>
        <w:rPr>
          <w:spacing w:val="-4"/>
        </w:rPr>
        <w:t xml:space="preserve"> </w:t>
      </w:r>
      <w:r>
        <w:t>their proposal</w:t>
      </w:r>
      <w:r>
        <w:rPr>
          <w:spacing w:val="-2"/>
        </w:rPr>
        <w:t xml:space="preserve"> </w:t>
      </w:r>
      <w:r>
        <w:t>aligns</w:t>
      </w:r>
      <w:r>
        <w:rPr>
          <w:spacing w:val="-1"/>
        </w:rPr>
        <w:t xml:space="preserve"> </w:t>
      </w:r>
      <w:r>
        <w:t>with</w:t>
      </w:r>
      <w:r>
        <w:rPr>
          <w:spacing w:val="-2"/>
        </w:rPr>
        <w:t xml:space="preserve"> </w:t>
      </w:r>
      <w:r>
        <w:rPr>
          <w:b/>
        </w:rPr>
        <w:t>HHS’</w:t>
      </w:r>
      <w:r>
        <w:rPr>
          <w:b/>
          <w:spacing w:val="-14"/>
        </w:rPr>
        <w:t xml:space="preserve"> </w:t>
      </w:r>
      <w:r>
        <w:rPr>
          <w:b/>
        </w:rPr>
        <w:t>enhanced</w:t>
      </w:r>
      <w:r>
        <w:rPr>
          <w:b/>
          <w:spacing w:val="-2"/>
        </w:rPr>
        <w:t xml:space="preserve"> </w:t>
      </w:r>
      <w:r>
        <w:rPr>
          <w:b/>
        </w:rPr>
        <w:t>CPG</w:t>
      </w:r>
      <w:r>
        <w:rPr>
          <w:b/>
          <w:spacing w:val="-3"/>
        </w:rPr>
        <w:t xml:space="preserve"> </w:t>
      </w:r>
      <w:r>
        <w:rPr>
          <w:b/>
        </w:rPr>
        <w:t>for</w:t>
      </w:r>
      <w:r>
        <w:rPr>
          <w:b/>
          <w:spacing w:val="-3"/>
        </w:rPr>
        <w:t xml:space="preserve"> </w:t>
      </w:r>
      <w:r>
        <w:rPr>
          <w:b/>
        </w:rPr>
        <w:t>Cybersecurity</w:t>
      </w:r>
      <w:r>
        <w:rPr>
          <w:b/>
          <w:spacing w:val="-6"/>
        </w:rPr>
        <w:t xml:space="preserve"> </w:t>
      </w:r>
      <w:r>
        <w:rPr>
          <w:b/>
        </w:rPr>
        <w:t>Mitigation</w:t>
      </w:r>
      <w:r>
        <w:rPr>
          <w:b/>
          <w:spacing w:val="-4"/>
        </w:rPr>
        <w:t xml:space="preserve"> </w:t>
      </w:r>
      <w:r>
        <w:t>by</w:t>
      </w:r>
      <w:r>
        <w:rPr>
          <w:spacing w:val="-4"/>
        </w:rPr>
        <w:t xml:space="preserve"> </w:t>
      </w:r>
      <w:r>
        <w:t>requiring</w:t>
      </w:r>
      <w:r>
        <w:rPr>
          <w:spacing w:val="-2"/>
        </w:rPr>
        <w:t xml:space="preserve"> </w:t>
      </w:r>
      <w:r>
        <w:t>a regulated entity to prioritize and mitigate vulnerabilities discovered by vulnerability scanning and penetration testing.</w:t>
      </w:r>
    </w:p>
    <w:p w14:paraId="1CA6D9F6" w14:textId="77777777" w:rsidR="00254A57" w:rsidRDefault="00855638">
      <w:pPr>
        <w:pStyle w:val="Heading1"/>
        <w:numPr>
          <w:ilvl w:val="0"/>
          <w:numId w:val="24"/>
        </w:numPr>
        <w:tabs>
          <w:tab w:val="left" w:pos="841"/>
        </w:tabs>
        <w:ind w:left="841" w:hanging="359"/>
      </w:pPr>
      <w:r>
        <w:t>Standard:</w:t>
      </w:r>
      <w:r>
        <w:rPr>
          <w:spacing w:val="-8"/>
        </w:rPr>
        <w:t xml:space="preserve"> </w:t>
      </w:r>
      <w:r>
        <w:t>Risk</w:t>
      </w:r>
      <w:r>
        <w:rPr>
          <w:spacing w:val="-7"/>
        </w:rPr>
        <w:t xml:space="preserve"> </w:t>
      </w:r>
      <w:r>
        <w:t>Management</w:t>
      </w:r>
      <w:r>
        <w:rPr>
          <w:spacing w:val="-6"/>
        </w:rPr>
        <w:t xml:space="preserve"> </w:t>
      </w:r>
      <w:r>
        <w:t>-</w:t>
      </w:r>
      <w:r>
        <w:rPr>
          <w:spacing w:val="-6"/>
        </w:rPr>
        <w:t xml:space="preserve"> </w:t>
      </w:r>
      <w:r>
        <w:t>Section</w:t>
      </w:r>
      <w:r>
        <w:rPr>
          <w:spacing w:val="-6"/>
        </w:rPr>
        <w:t xml:space="preserve"> </w:t>
      </w:r>
      <w:r>
        <w:t>164.308(a)(5)(i)</w:t>
      </w:r>
      <w:r>
        <w:rPr>
          <w:spacing w:val="-6"/>
        </w:rPr>
        <w:t xml:space="preserve"> </w:t>
      </w:r>
      <w:r>
        <w:t>(pages</w:t>
      </w:r>
      <w:r>
        <w:rPr>
          <w:spacing w:val="-7"/>
        </w:rPr>
        <w:t xml:space="preserve"> </w:t>
      </w:r>
      <w:r>
        <w:t>145</w:t>
      </w:r>
      <w:r>
        <w:rPr>
          <w:spacing w:val="-4"/>
        </w:rPr>
        <w:t xml:space="preserve"> </w:t>
      </w:r>
      <w:r>
        <w:t>and</w:t>
      </w:r>
      <w:r>
        <w:rPr>
          <w:spacing w:val="-8"/>
        </w:rPr>
        <w:t xml:space="preserve"> </w:t>
      </w:r>
      <w:r>
        <w:rPr>
          <w:spacing w:val="-4"/>
        </w:rPr>
        <w:t>365)</w:t>
      </w:r>
    </w:p>
    <w:p w14:paraId="48046551" w14:textId="77777777" w:rsidR="00254A57" w:rsidRDefault="00855638">
      <w:pPr>
        <w:pStyle w:val="BodyText"/>
        <w:spacing w:before="184" w:line="259" w:lineRule="auto"/>
        <w:ind w:left="122" w:right="133"/>
      </w:pPr>
      <w:r>
        <w:t>OCR</w:t>
      </w:r>
      <w:r>
        <w:rPr>
          <w:spacing w:val="-2"/>
        </w:rPr>
        <w:t xml:space="preserve"> </w:t>
      </w:r>
      <w:r>
        <w:t>proposes</w:t>
      </w:r>
      <w:r>
        <w:rPr>
          <w:spacing w:val="-4"/>
        </w:rPr>
        <w:t xml:space="preserve"> </w:t>
      </w:r>
      <w:r>
        <w:t>to</w:t>
      </w:r>
      <w:r>
        <w:rPr>
          <w:spacing w:val="-2"/>
        </w:rPr>
        <w:t xml:space="preserve"> </w:t>
      </w:r>
      <w:r>
        <w:t>elevate</w:t>
      </w:r>
      <w:r>
        <w:rPr>
          <w:spacing w:val="-2"/>
        </w:rPr>
        <w:t xml:space="preserve"> </w:t>
      </w:r>
      <w:r>
        <w:t>the</w:t>
      </w:r>
      <w:r>
        <w:rPr>
          <w:spacing w:val="-4"/>
        </w:rPr>
        <w:t xml:space="preserve"> </w:t>
      </w:r>
      <w:r>
        <w:t>implementation</w:t>
      </w:r>
      <w:r>
        <w:rPr>
          <w:spacing w:val="-4"/>
        </w:rPr>
        <w:t xml:space="preserve"> </w:t>
      </w:r>
      <w:r>
        <w:t>specification</w:t>
      </w:r>
      <w:r>
        <w:rPr>
          <w:spacing w:val="-2"/>
        </w:rPr>
        <w:t xml:space="preserve"> </w:t>
      </w:r>
      <w:r>
        <w:t>for</w:t>
      </w:r>
      <w:r>
        <w:rPr>
          <w:spacing w:val="-3"/>
        </w:rPr>
        <w:t xml:space="preserve"> </w:t>
      </w:r>
      <w:r>
        <w:t>risk</w:t>
      </w:r>
      <w:r>
        <w:rPr>
          <w:spacing w:val="-4"/>
        </w:rPr>
        <w:t xml:space="preserve"> </w:t>
      </w:r>
      <w:r>
        <w:t>management</w:t>
      </w:r>
      <w:r>
        <w:rPr>
          <w:spacing w:val="-2"/>
        </w:rPr>
        <w:t xml:space="preserve"> </w:t>
      </w:r>
      <w:r>
        <w:t>to</w:t>
      </w:r>
      <w:r>
        <w:rPr>
          <w:spacing w:val="-4"/>
        </w:rPr>
        <w:t xml:space="preserve"> </w:t>
      </w:r>
      <w:r>
        <w:t>a</w:t>
      </w:r>
      <w:r>
        <w:rPr>
          <w:spacing w:val="-4"/>
        </w:rPr>
        <w:t xml:space="preserve"> </w:t>
      </w:r>
      <w:r>
        <w:t>standard</w:t>
      </w:r>
      <w:r>
        <w:rPr>
          <w:spacing w:val="-4"/>
        </w:rPr>
        <w:t xml:space="preserve"> </w:t>
      </w:r>
      <w:r>
        <w:t>to</w:t>
      </w:r>
      <w:r>
        <w:rPr>
          <w:spacing w:val="-4"/>
        </w:rPr>
        <w:t xml:space="preserve"> </w:t>
      </w:r>
      <w:r>
        <w:t>require a regulated entity to establish and implement a plan for reducing the risks identified through its risk analysis activities. Specifically, a regulated entity must implement security measures “sufficient to reduce</w:t>
      </w:r>
      <w:r>
        <w:rPr>
          <w:spacing w:val="-1"/>
        </w:rPr>
        <w:t xml:space="preserve"> </w:t>
      </w:r>
      <w:r>
        <w:t>risks and</w:t>
      </w:r>
      <w:r>
        <w:rPr>
          <w:spacing w:val="-1"/>
        </w:rPr>
        <w:t xml:space="preserve"> </w:t>
      </w:r>
      <w:r>
        <w:t>vulnerabilities to all ePHI to a</w:t>
      </w:r>
      <w:r>
        <w:rPr>
          <w:spacing w:val="-1"/>
        </w:rPr>
        <w:t xml:space="preserve"> </w:t>
      </w:r>
      <w:r>
        <w:t>reasonable and appropriate level.” OCR notes</w:t>
      </w:r>
      <w:r>
        <w:rPr>
          <w:spacing w:val="-1"/>
        </w:rPr>
        <w:t xml:space="preserve"> </w:t>
      </w:r>
      <w:r>
        <w:t>that what is “reasonable and appropriate” is circumstance-dependent OCR proposes four required implementation specifications:</w:t>
      </w:r>
    </w:p>
    <w:p w14:paraId="6BAFC20B" w14:textId="77777777" w:rsidR="00254A57" w:rsidRDefault="00855638">
      <w:pPr>
        <w:pStyle w:val="ListParagraph"/>
        <w:numPr>
          <w:ilvl w:val="0"/>
          <w:numId w:val="21"/>
        </w:numPr>
        <w:tabs>
          <w:tab w:val="left" w:pos="841"/>
          <w:tab w:val="left" w:pos="843"/>
        </w:tabs>
        <w:spacing w:before="158" w:line="259" w:lineRule="auto"/>
        <w:ind w:right="448"/>
      </w:pPr>
      <w:r>
        <w:rPr>
          <w:b/>
        </w:rPr>
        <w:t xml:space="preserve">Planning </w:t>
      </w:r>
      <w:r>
        <w:t>- Establish and implement a written risk management plan for reducing risks to all ePHI</w:t>
      </w:r>
      <w:r>
        <w:rPr>
          <w:spacing w:val="-2"/>
        </w:rPr>
        <w:t xml:space="preserve"> </w:t>
      </w:r>
      <w:r>
        <w:t>“to</w:t>
      </w:r>
      <w:r>
        <w:rPr>
          <w:spacing w:val="-4"/>
        </w:rPr>
        <w:t xml:space="preserve"> </w:t>
      </w:r>
      <w:r>
        <w:t>a</w:t>
      </w:r>
      <w:r>
        <w:rPr>
          <w:spacing w:val="-6"/>
        </w:rPr>
        <w:t xml:space="preserve"> </w:t>
      </w:r>
      <w:r>
        <w:t>reasonable</w:t>
      </w:r>
      <w:r>
        <w:rPr>
          <w:spacing w:val="-4"/>
        </w:rPr>
        <w:t xml:space="preserve"> </w:t>
      </w:r>
      <w:r>
        <w:t>and</w:t>
      </w:r>
      <w:r>
        <w:rPr>
          <w:spacing w:val="-4"/>
        </w:rPr>
        <w:t xml:space="preserve"> </w:t>
      </w:r>
      <w:r>
        <w:t>appropriate</w:t>
      </w:r>
      <w:r>
        <w:rPr>
          <w:spacing w:val="-4"/>
        </w:rPr>
        <w:t xml:space="preserve"> </w:t>
      </w:r>
      <w:r>
        <w:t>level.”</w:t>
      </w:r>
      <w:r>
        <w:rPr>
          <w:spacing w:val="-4"/>
        </w:rPr>
        <w:t xml:space="preserve"> </w:t>
      </w:r>
      <w:r>
        <w:t>“Reasonable</w:t>
      </w:r>
      <w:r>
        <w:rPr>
          <w:spacing w:val="-4"/>
        </w:rPr>
        <w:t xml:space="preserve"> </w:t>
      </w:r>
      <w:r>
        <w:t>and</w:t>
      </w:r>
      <w:r>
        <w:rPr>
          <w:spacing w:val="-4"/>
        </w:rPr>
        <w:t xml:space="preserve"> </w:t>
      </w:r>
      <w:r>
        <w:t>appropriate”</w:t>
      </w:r>
      <w:r>
        <w:rPr>
          <w:spacing w:val="-2"/>
        </w:rPr>
        <w:t xml:space="preserve"> </w:t>
      </w:r>
      <w:r>
        <w:t>is</w:t>
      </w:r>
      <w:r>
        <w:rPr>
          <w:spacing w:val="-6"/>
        </w:rPr>
        <w:t xml:space="preserve"> </w:t>
      </w:r>
      <w:r>
        <w:t>circumstance- specific and depends on the criticality of the risks identified and can take into account size, needs and capabilities, risk profile, ability of security measures to reduce or eliminate a particular identified risk or vulnerability, and the ubiquity of such security measures.</w:t>
      </w:r>
    </w:p>
    <w:p w14:paraId="50B4163B" w14:textId="77777777" w:rsidR="00254A57" w:rsidRDefault="00855638">
      <w:pPr>
        <w:pStyle w:val="ListParagraph"/>
        <w:numPr>
          <w:ilvl w:val="0"/>
          <w:numId w:val="21"/>
        </w:numPr>
        <w:tabs>
          <w:tab w:val="left" w:pos="842"/>
        </w:tabs>
        <w:spacing w:line="252" w:lineRule="exact"/>
        <w:ind w:left="842" w:hanging="359"/>
      </w:pPr>
      <w:r>
        <w:rPr>
          <w:b/>
        </w:rPr>
        <w:t>Maintenance</w:t>
      </w:r>
      <w:r>
        <w:rPr>
          <w:b/>
          <w:spacing w:val="-9"/>
        </w:rPr>
        <w:t xml:space="preserve"> </w:t>
      </w:r>
      <w:r>
        <w:t>-</w:t>
      </w:r>
      <w:r>
        <w:rPr>
          <w:spacing w:val="-7"/>
        </w:rPr>
        <w:t xml:space="preserve"> </w:t>
      </w:r>
      <w:r>
        <w:t>This</w:t>
      </w:r>
      <w:r>
        <w:rPr>
          <w:spacing w:val="-6"/>
        </w:rPr>
        <w:t xml:space="preserve"> </w:t>
      </w:r>
      <w:r>
        <w:t>must</w:t>
      </w:r>
      <w:r>
        <w:rPr>
          <w:spacing w:val="-3"/>
        </w:rPr>
        <w:t xml:space="preserve"> </w:t>
      </w:r>
      <w:r>
        <w:t>occur</w:t>
      </w:r>
      <w:r>
        <w:rPr>
          <w:spacing w:val="-3"/>
        </w:rPr>
        <w:t xml:space="preserve"> </w:t>
      </w:r>
      <w:r>
        <w:t>at</w:t>
      </w:r>
      <w:r>
        <w:rPr>
          <w:spacing w:val="-2"/>
        </w:rPr>
        <w:t xml:space="preserve"> </w:t>
      </w:r>
      <w:r>
        <w:t>least</w:t>
      </w:r>
      <w:r>
        <w:rPr>
          <w:spacing w:val="-3"/>
        </w:rPr>
        <w:t xml:space="preserve"> </w:t>
      </w:r>
      <w:r>
        <w:t>once</w:t>
      </w:r>
      <w:r>
        <w:rPr>
          <w:spacing w:val="-1"/>
          <w:u w:val="single"/>
        </w:rPr>
        <w:t xml:space="preserve"> </w:t>
      </w:r>
      <w:r>
        <w:rPr>
          <w:u w:val="single"/>
        </w:rPr>
        <w:t>every</w:t>
      </w:r>
      <w:r>
        <w:rPr>
          <w:spacing w:val="-3"/>
          <w:u w:val="single"/>
        </w:rPr>
        <w:t xml:space="preserve"> </w:t>
      </w:r>
      <w:r>
        <w:rPr>
          <w:u w:val="single"/>
        </w:rPr>
        <w:t>12</w:t>
      </w:r>
      <w:r>
        <w:rPr>
          <w:spacing w:val="-6"/>
          <w:u w:val="single"/>
        </w:rPr>
        <w:t xml:space="preserve"> </w:t>
      </w:r>
      <w:r>
        <w:rPr>
          <w:spacing w:val="-2"/>
          <w:u w:val="single"/>
        </w:rPr>
        <w:t>months</w:t>
      </w:r>
      <w:r>
        <w:rPr>
          <w:spacing w:val="-2"/>
        </w:rPr>
        <w:t>.</w:t>
      </w:r>
    </w:p>
    <w:p w14:paraId="27C5C78D" w14:textId="77777777" w:rsidR="00254A57" w:rsidRDefault="00855638">
      <w:pPr>
        <w:pStyle w:val="ListParagraph"/>
        <w:numPr>
          <w:ilvl w:val="0"/>
          <w:numId w:val="21"/>
        </w:numPr>
        <w:tabs>
          <w:tab w:val="left" w:pos="837"/>
          <w:tab w:val="left" w:pos="840"/>
        </w:tabs>
        <w:spacing w:before="19" w:line="259" w:lineRule="auto"/>
        <w:ind w:left="840" w:right="769"/>
      </w:pPr>
      <w:r>
        <w:rPr>
          <w:b/>
        </w:rPr>
        <w:t>Prioritize</w:t>
      </w:r>
      <w:r>
        <w:rPr>
          <w:b/>
          <w:spacing w:val="-4"/>
        </w:rPr>
        <w:t xml:space="preserve"> </w:t>
      </w:r>
      <w:r>
        <w:t>- Establish</w:t>
      </w:r>
      <w:r>
        <w:rPr>
          <w:spacing w:val="-2"/>
        </w:rPr>
        <w:t xml:space="preserve"> </w:t>
      </w:r>
      <w:r>
        <w:t>a</w:t>
      </w:r>
      <w:r>
        <w:rPr>
          <w:spacing w:val="-2"/>
        </w:rPr>
        <w:t xml:space="preserve"> </w:t>
      </w:r>
      <w:r>
        <w:t>written</w:t>
      </w:r>
      <w:r>
        <w:rPr>
          <w:spacing w:val="-4"/>
        </w:rPr>
        <w:t xml:space="preserve"> </w:t>
      </w:r>
      <w:r>
        <w:t>risk</w:t>
      </w:r>
      <w:r>
        <w:rPr>
          <w:spacing w:val="-4"/>
        </w:rPr>
        <w:t xml:space="preserve"> </w:t>
      </w:r>
      <w:r>
        <w:t>management plan</w:t>
      </w:r>
      <w:r>
        <w:rPr>
          <w:spacing w:val="-2"/>
        </w:rPr>
        <w:t xml:space="preserve"> </w:t>
      </w:r>
      <w:r>
        <w:t>to</w:t>
      </w:r>
      <w:r>
        <w:rPr>
          <w:spacing w:val="-2"/>
        </w:rPr>
        <w:t xml:space="preserve"> </w:t>
      </w:r>
      <w:r>
        <w:t>prioritize</w:t>
      </w:r>
      <w:r>
        <w:rPr>
          <w:spacing w:val="-4"/>
        </w:rPr>
        <w:t xml:space="preserve"> </w:t>
      </w:r>
      <w:r>
        <w:t>the</w:t>
      </w:r>
      <w:r>
        <w:rPr>
          <w:spacing w:val="-4"/>
        </w:rPr>
        <w:t xml:space="preserve"> </w:t>
      </w:r>
      <w:r>
        <w:t>risks</w:t>
      </w:r>
      <w:r>
        <w:rPr>
          <w:spacing w:val="-4"/>
        </w:rPr>
        <w:t xml:space="preserve"> </w:t>
      </w:r>
      <w:r>
        <w:t>identified</w:t>
      </w:r>
      <w:r>
        <w:rPr>
          <w:spacing w:val="-2"/>
        </w:rPr>
        <w:t xml:space="preserve"> </w:t>
      </w:r>
      <w:r>
        <w:t>in</w:t>
      </w:r>
      <w:r>
        <w:rPr>
          <w:spacing w:val="-4"/>
        </w:rPr>
        <w:t xml:space="preserve"> </w:t>
      </w:r>
      <w:r>
        <w:t>the regulated entity’s risk analysis based on the risk levels.</w:t>
      </w:r>
    </w:p>
    <w:p w14:paraId="69853833" w14:textId="77777777" w:rsidR="00254A57" w:rsidRDefault="00855638">
      <w:pPr>
        <w:pStyle w:val="ListParagraph"/>
        <w:numPr>
          <w:ilvl w:val="0"/>
          <w:numId w:val="21"/>
        </w:numPr>
        <w:tabs>
          <w:tab w:val="left" w:pos="838"/>
          <w:tab w:val="left" w:pos="840"/>
        </w:tabs>
        <w:spacing w:before="1" w:line="256" w:lineRule="auto"/>
        <w:ind w:left="840" w:right="953" w:hanging="360"/>
      </w:pPr>
      <w:r>
        <w:rPr>
          <w:b/>
        </w:rPr>
        <w:t>Implementation</w:t>
      </w:r>
      <w:r>
        <w:rPr>
          <w:b/>
          <w:spacing w:val="-4"/>
        </w:rPr>
        <w:t xml:space="preserve"> </w:t>
      </w:r>
      <w:r>
        <w:t>-</w:t>
      </w:r>
      <w:r>
        <w:rPr>
          <w:spacing w:val="-3"/>
        </w:rPr>
        <w:t xml:space="preserve"> </w:t>
      </w:r>
      <w:r>
        <w:t>Implement</w:t>
      </w:r>
      <w:r>
        <w:rPr>
          <w:spacing w:val="-3"/>
        </w:rPr>
        <w:t xml:space="preserve"> </w:t>
      </w:r>
      <w:r>
        <w:t>security</w:t>
      </w:r>
      <w:r>
        <w:rPr>
          <w:spacing w:val="-4"/>
        </w:rPr>
        <w:t xml:space="preserve"> </w:t>
      </w:r>
      <w:r>
        <w:t>measures</w:t>
      </w:r>
      <w:r>
        <w:rPr>
          <w:spacing w:val="-1"/>
        </w:rPr>
        <w:t xml:space="preserve"> </w:t>
      </w:r>
      <w:r>
        <w:t>in</w:t>
      </w:r>
      <w:r>
        <w:rPr>
          <w:spacing w:val="-2"/>
        </w:rPr>
        <w:t xml:space="preserve"> </w:t>
      </w:r>
      <w:r>
        <w:t>a</w:t>
      </w:r>
      <w:r>
        <w:rPr>
          <w:spacing w:val="-4"/>
        </w:rPr>
        <w:t xml:space="preserve"> </w:t>
      </w:r>
      <w:r>
        <w:t>timely</w:t>
      </w:r>
      <w:r>
        <w:rPr>
          <w:spacing w:val="-4"/>
        </w:rPr>
        <w:t xml:space="preserve"> </w:t>
      </w:r>
      <w:r>
        <w:t>manner</w:t>
      </w:r>
      <w:r>
        <w:rPr>
          <w:spacing w:val="-3"/>
        </w:rPr>
        <w:t xml:space="preserve"> </w:t>
      </w:r>
      <w:r>
        <w:t>to</w:t>
      </w:r>
      <w:r>
        <w:rPr>
          <w:spacing w:val="-4"/>
        </w:rPr>
        <w:t xml:space="preserve"> </w:t>
      </w:r>
      <w:r>
        <w:t>address</w:t>
      </w:r>
      <w:r>
        <w:rPr>
          <w:spacing w:val="-4"/>
        </w:rPr>
        <w:t xml:space="preserve"> </w:t>
      </w:r>
      <w:r>
        <w:t>the</w:t>
      </w:r>
      <w:r>
        <w:rPr>
          <w:spacing w:val="-4"/>
        </w:rPr>
        <w:t xml:space="preserve"> </w:t>
      </w:r>
      <w:r>
        <w:t xml:space="preserve">risks </w:t>
      </w:r>
      <w:r>
        <w:rPr>
          <w:spacing w:val="-2"/>
        </w:rPr>
        <w:t>identified.</w:t>
      </w:r>
    </w:p>
    <w:p w14:paraId="36C9DD69" w14:textId="77777777" w:rsidR="00254A57" w:rsidRDefault="00855638">
      <w:pPr>
        <w:spacing w:before="162"/>
        <w:ind w:left="120"/>
      </w:pPr>
      <w:r>
        <w:t>OCR</w:t>
      </w:r>
      <w:r>
        <w:rPr>
          <w:spacing w:val="-6"/>
        </w:rPr>
        <w:t xml:space="preserve"> </w:t>
      </w:r>
      <w:r>
        <w:t>says</w:t>
      </w:r>
      <w:r>
        <w:rPr>
          <w:spacing w:val="-6"/>
        </w:rPr>
        <w:t xml:space="preserve"> </w:t>
      </w:r>
      <w:r>
        <w:t>their</w:t>
      </w:r>
      <w:r>
        <w:rPr>
          <w:spacing w:val="-2"/>
        </w:rPr>
        <w:t xml:space="preserve"> </w:t>
      </w:r>
      <w:r>
        <w:t>proposal</w:t>
      </w:r>
      <w:r>
        <w:rPr>
          <w:spacing w:val="-4"/>
        </w:rPr>
        <w:t xml:space="preserve"> </w:t>
      </w:r>
      <w:r>
        <w:t>aligns</w:t>
      </w:r>
      <w:r>
        <w:rPr>
          <w:spacing w:val="-3"/>
        </w:rPr>
        <w:t xml:space="preserve"> </w:t>
      </w:r>
      <w:r>
        <w:t>with</w:t>
      </w:r>
      <w:r>
        <w:rPr>
          <w:spacing w:val="-4"/>
        </w:rPr>
        <w:t xml:space="preserve"> </w:t>
      </w:r>
      <w:r>
        <w:rPr>
          <w:b/>
        </w:rPr>
        <w:t>HHS’</w:t>
      </w:r>
      <w:r>
        <w:rPr>
          <w:b/>
          <w:spacing w:val="-15"/>
        </w:rPr>
        <w:t xml:space="preserve"> </w:t>
      </w:r>
      <w:r>
        <w:rPr>
          <w:b/>
        </w:rPr>
        <w:t>essential</w:t>
      </w:r>
      <w:r>
        <w:rPr>
          <w:b/>
          <w:spacing w:val="-4"/>
        </w:rPr>
        <w:t xml:space="preserve"> </w:t>
      </w:r>
      <w:r>
        <w:rPr>
          <w:b/>
        </w:rPr>
        <w:t>CPG</w:t>
      </w:r>
      <w:r>
        <w:rPr>
          <w:b/>
          <w:spacing w:val="-5"/>
        </w:rPr>
        <w:t xml:space="preserve"> </w:t>
      </w:r>
      <w:r>
        <w:rPr>
          <w:b/>
        </w:rPr>
        <w:t>to</w:t>
      </w:r>
      <w:r>
        <w:rPr>
          <w:b/>
          <w:spacing w:val="-6"/>
        </w:rPr>
        <w:t xml:space="preserve"> </w:t>
      </w:r>
      <w:r>
        <w:rPr>
          <w:b/>
        </w:rPr>
        <w:t>Mitigate</w:t>
      </w:r>
      <w:r>
        <w:rPr>
          <w:b/>
          <w:spacing w:val="-6"/>
        </w:rPr>
        <w:t xml:space="preserve"> </w:t>
      </w:r>
      <w:r>
        <w:rPr>
          <w:b/>
        </w:rPr>
        <w:t>Known</w:t>
      </w:r>
      <w:r>
        <w:rPr>
          <w:b/>
          <w:spacing w:val="-3"/>
        </w:rPr>
        <w:t xml:space="preserve"> </w:t>
      </w:r>
      <w:r>
        <w:rPr>
          <w:b/>
          <w:spacing w:val="-2"/>
        </w:rPr>
        <w:t>Vulnerabilities</w:t>
      </w:r>
      <w:r>
        <w:rPr>
          <w:spacing w:val="-2"/>
        </w:rPr>
        <w:t>.</w:t>
      </w:r>
    </w:p>
    <w:p w14:paraId="793FD9A9" w14:textId="77777777" w:rsidR="00254A57" w:rsidRDefault="00855638">
      <w:pPr>
        <w:pStyle w:val="Heading1"/>
        <w:numPr>
          <w:ilvl w:val="0"/>
          <w:numId w:val="24"/>
        </w:numPr>
        <w:tabs>
          <w:tab w:val="left" w:pos="838"/>
        </w:tabs>
        <w:spacing w:before="179"/>
        <w:ind w:left="838" w:hanging="358"/>
      </w:pPr>
      <w:r>
        <w:t>Standard:</w:t>
      </w:r>
      <w:r>
        <w:rPr>
          <w:spacing w:val="-6"/>
        </w:rPr>
        <w:t xml:space="preserve"> </w:t>
      </w:r>
      <w:r>
        <w:t>Sanction</w:t>
      </w:r>
      <w:r>
        <w:rPr>
          <w:spacing w:val="-5"/>
        </w:rPr>
        <w:t xml:space="preserve"> </w:t>
      </w:r>
      <w:r>
        <w:t>Policy</w:t>
      </w:r>
      <w:r>
        <w:rPr>
          <w:spacing w:val="-6"/>
        </w:rPr>
        <w:t xml:space="preserve"> </w:t>
      </w:r>
      <w:r>
        <w:t>-</w:t>
      </w:r>
      <w:r>
        <w:rPr>
          <w:spacing w:val="-3"/>
        </w:rPr>
        <w:t xml:space="preserve"> </w:t>
      </w:r>
      <w:r>
        <w:t>Section</w:t>
      </w:r>
      <w:r>
        <w:rPr>
          <w:spacing w:val="-6"/>
        </w:rPr>
        <w:t xml:space="preserve"> </w:t>
      </w:r>
      <w:r>
        <w:t>164.308(a)(6)(i)</w:t>
      </w:r>
      <w:r>
        <w:rPr>
          <w:spacing w:val="-6"/>
        </w:rPr>
        <w:t xml:space="preserve"> </w:t>
      </w:r>
      <w:r>
        <w:t>(pages</w:t>
      </w:r>
      <w:r>
        <w:rPr>
          <w:spacing w:val="-6"/>
        </w:rPr>
        <w:t xml:space="preserve"> </w:t>
      </w:r>
      <w:r>
        <w:t>147</w:t>
      </w:r>
      <w:r>
        <w:rPr>
          <w:spacing w:val="-7"/>
        </w:rPr>
        <w:t xml:space="preserve"> </w:t>
      </w:r>
      <w:r>
        <w:t>and</w:t>
      </w:r>
      <w:r>
        <w:rPr>
          <w:spacing w:val="-4"/>
        </w:rPr>
        <w:t xml:space="preserve"> 365)</w:t>
      </w:r>
    </w:p>
    <w:p w14:paraId="218E2467" w14:textId="77777777" w:rsidR="00254A57" w:rsidRDefault="00855638">
      <w:pPr>
        <w:pStyle w:val="BodyText"/>
        <w:spacing w:before="184" w:line="259" w:lineRule="auto"/>
        <w:ind w:right="145"/>
      </w:pPr>
      <w:r>
        <w:t>OCR proposes to elevate the implementation specification for sanction policy to a standard addressing workforce members.as this is a tool for applying appropriate sanctions to workforce members who fail to</w:t>
      </w:r>
      <w:r>
        <w:rPr>
          <w:spacing w:val="-2"/>
        </w:rPr>
        <w:t xml:space="preserve"> </w:t>
      </w:r>
      <w:r>
        <w:t>comply</w:t>
      </w:r>
      <w:r>
        <w:rPr>
          <w:spacing w:val="-1"/>
        </w:rPr>
        <w:t xml:space="preserve"> </w:t>
      </w:r>
      <w:r>
        <w:t>with</w:t>
      </w:r>
      <w:r>
        <w:rPr>
          <w:spacing w:val="-4"/>
        </w:rPr>
        <w:t xml:space="preserve"> </w:t>
      </w:r>
      <w:r>
        <w:t>security</w:t>
      </w:r>
      <w:r>
        <w:rPr>
          <w:spacing w:val="-4"/>
        </w:rPr>
        <w:t xml:space="preserve"> </w:t>
      </w:r>
      <w:r>
        <w:t>requirements.</w:t>
      </w:r>
      <w:r>
        <w:rPr>
          <w:spacing w:val="-2"/>
        </w:rPr>
        <w:t xml:space="preserve"> </w:t>
      </w:r>
      <w:r>
        <w:t>OCR</w:t>
      </w:r>
      <w:r>
        <w:rPr>
          <w:spacing w:val="-4"/>
        </w:rPr>
        <w:t xml:space="preserve"> </w:t>
      </w:r>
      <w:r>
        <w:t>states:</w:t>
      </w:r>
      <w:r>
        <w:rPr>
          <w:spacing w:val="-2"/>
        </w:rPr>
        <w:t xml:space="preserve"> </w:t>
      </w:r>
      <w:r>
        <w:t>“Thirty-one</w:t>
      </w:r>
      <w:r>
        <w:rPr>
          <w:spacing w:val="-4"/>
        </w:rPr>
        <w:t xml:space="preserve"> </w:t>
      </w:r>
      <w:r>
        <w:t>percent of</w:t>
      </w:r>
      <w:r>
        <w:rPr>
          <w:spacing w:val="-3"/>
        </w:rPr>
        <w:t xml:space="preserve"> </w:t>
      </w:r>
      <w:r>
        <w:t>respondents</w:t>
      </w:r>
      <w:r>
        <w:rPr>
          <w:spacing w:val="-4"/>
        </w:rPr>
        <w:t xml:space="preserve"> </w:t>
      </w:r>
      <w:r>
        <w:t>indicated</w:t>
      </w:r>
      <w:r>
        <w:rPr>
          <w:spacing w:val="-4"/>
        </w:rPr>
        <w:t xml:space="preserve"> </w:t>
      </w:r>
      <w:r>
        <w:t>that</w:t>
      </w:r>
      <w:r>
        <w:rPr>
          <w:spacing w:val="-3"/>
        </w:rPr>
        <w:t xml:space="preserve"> </w:t>
      </w:r>
      <w:r>
        <w:t>the data loss</w:t>
      </w:r>
      <w:r>
        <w:rPr>
          <w:spacing w:val="-2"/>
        </w:rPr>
        <w:t xml:space="preserve"> </w:t>
      </w:r>
      <w:r>
        <w:t>or</w:t>
      </w:r>
      <w:r>
        <w:rPr>
          <w:spacing w:val="-1"/>
        </w:rPr>
        <w:t xml:space="preserve"> </w:t>
      </w:r>
      <w:r>
        <w:t>exfiltration was caused</w:t>
      </w:r>
      <w:r>
        <w:rPr>
          <w:spacing w:val="-2"/>
        </w:rPr>
        <w:t xml:space="preserve"> </w:t>
      </w:r>
      <w:r>
        <w:t>by a</w:t>
      </w:r>
      <w:r>
        <w:rPr>
          <w:spacing w:val="-2"/>
        </w:rPr>
        <w:t xml:space="preserve"> </w:t>
      </w:r>
      <w:r>
        <w:t>failure</w:t>
      </w:r>
      <w:r>
        <w:rPr>
          <w:spacing w:val="-2"/>
        </w:rPr>
        <w:t xml:space="preserve"> </w:t>
      </w:r>
      <w:r>
        <w:t>of</w:t>
      </w:r>
      <w:r>
        <w:rPr>
          <w:spacing w:val="-3"/>
        </w:rPr>
        <w:t xml:space="preserve"> </w:t>
      </w:r>
      <w:r>
        <w:t>workforce</w:t>
      </w:r>
      <w:r>
        <w:rPr>
          <w:spacing w:val="-2"/>
        </w:rPr>
        <w:t xml:space="preserve"> </w:t>
      </w:r>
      <w:r>
        <w:t>members</w:t>
      </w:r>
      <w:r>
        <w:rPr>
          <w:spacing w:val="-2"/>
        </w:rPr>
        <w:t xml:space="preserve"> </w:t>
      </w:r>
      <w:r>
        <w:t>to</w:t>
      </w:r>
      <w:r>
        <w:rPr>
          <w:spacing w:val="-2"/>
        </w:rPr>
        <w:t xml:space="preserve"> </w:t>
      </w:r>
      <w:r>
        <w:t>follow organizational policies.” OCR has not proposed changing the language of the existing standard, but they have proposed three implementation specifications:</w:t>
      </w:r>
    </w:p>
    <w:p w14:paraId="65174E92" w14:textId="77777777" w:rsidR="00254A57" w:rsidRDefault="00254A57">
      <w:pPr>
        <w:spacing w:line="259" w:lineRule="auto"/>
        <w:sectPr w:rsidR="00254A57">
          <w:pgSz w:w="12240" w:h="15840"/>
          <w:pgMar w:top="1360" w:right="960" w:bottom="1220" w:left="960" w:header="0" w:footer="1034" w:gutter="0"/>
          <w:cols w:space="720"/>
        </w:sectPr>
      </w:pPr>
    </w:p>
    <w:p w14:paraId="4A2E17FF" w14:textId="77777777" w:rsidR="00254A57" w:rsidRDefault="00855638">
      <w:pPr>
        <w:pStyle w:val="ListParagraph"/>
        <w:numPr>
          <w:ilvl w:val="0"/>
          <w:numId w:val="20"/>
        </w:numPr>
        <w:tabs>
          <w:tab w:val="left" w:pos="837"/>
          <w:tab w:val="left" w:pos="839"/>
        </w:tabs>
        <w:spacing w:before="82" w:line="259" w:lineRule="auto"/>
        <w:ind w:right="195"/>
      </w:pPr>
      <w:r>
        <w:t>Establish</w:t>
      </w:r>
      <w:r>
        <w:rPr>
          <w:spacing w:val="-3"/>
        </w:rPr>
        <w:t xml:space="preserve"> </w:t>
      </w:r>
      <w:r>
        <w:t>written</w:t>
      </w:r>
      <w:r>
        <w:rPr>
          <w:spacing w:val="-3"/>
        </w:rPr>
        <w:t xml:space="preserve"> </w:t>
      </w:r>
      <w:r>
        <w:t>policies</w:t>
      </w:r>
      <w:r>
        <w:rPr>
          <w:spacing w:val="-2"/>
        </w:rPr>
        <w:t xml:space="preserve"> </w:t>
      </w:r>
      <w:r>
        <w:t>and</w:t>
      </w:r>
      <w:r>
        <w:rPr>
          <w:spacing w:val="-3"/>
        </w:rPr>
        <w:t xml:space="preserve"> </w:t>
      </w:r>
      <w:r>
        <w:t>procedures</w:t>
      </w:r>
      <w:r>
        <w:rPr>
          <w:spacing w:val="-6"/>
        </w:rPr>
        <w:t xml:space="preserve"> </w:t>
      </w:r>
      <w:r>
        <w:t>for</w:t>
      </w:r>
      <w:r>
        <w:rPr>
          <w:spacing w:val="-3"/>
        </w:rPr>
        <w:t xml:space="preserve"> </w:t>
      </w:r>
      <w:r>
        <w:t>sanctioning</w:t>
      </w:r>
      <w:r>
        <w:rPr>
          <w:spacing w:val="-3"/>
        </w:rPr>
        <w:t xml:space="preserve"> </w:t>
      </w:r>
      <w:r>
        <w:t>workforce</w:t>
      </w:r>
      <w:r>
        <w:rPr>
          <w:spacing w:val="-4"/>
        </w:rPr>
        <w:t xml:space="preserve"> </w:t>
      </w:r>
      <w:r>
        <w:t>members</w:t>
      </w:r>
      <w:r>
        <w:rPr>
          <w:spacing w:val="-2"/>
        </w:rPr>
        <w:t xml:space="preserve"> </w:t>
      </w:r>
      <w:r>
        <w:t>who</w:t>
      </w:r>
      <w:r>
        <w:rPr>
          <w:spacing w:val="-4"/>
        </w:rPr>
        <w:t xml:space="preserve"> </w:t>
      </w:r>
      <w:r>
        <w:t>fail</w:t>
      </w:r>
      <w:r>
        <w:rPr>
          <w:spacing w:val="-3"/>
        </w:rPr>
        <w:t xml:space="preserve"> </w:t>
      </w:r>
      <w:r>
        <w:t>to</w:t>
      </w:r>
      <w:r>
        <w:rPr>
          <w:spacing w:val="-4"/>
        </w:rPr>
        <w:t xml:space="preserve"> </w:t>
      </w:r>
      <w:r>
        <w:t>comply with the regulated entity’s security policies and procedures.</w:t>
      </w:r>
    </w:p>
    <w:p w14:paraId="655B6D1F" w14:textId="77777777" w:rsidR="00254A57" w:rsidRDefault="00855638">
      <w:pPr>
        <w:pStyle w:val="ListParagraph"/>
        <w:numPr>
          <w:ilvl w:val="0"/>
          <w:numId w:val="20"/>
        </w:numPr>
        <w:tabs>
          <w:tab w:val="left" w:pos="838"/>
          <w:tab w:val="left" w:pos="840"/>
        </w:tabs>
        <w:spacing w:before="1" w:line="256" w:lineRule="auto"/>
        <w:ind w:left="840" w:right="245"/>
      </w:pPr>
      <w:r>
        <w:t>Review</w:t>
      </w:r>
      <w:r>
        <w:rPr>
          <w:spacing w:val="-3"/>
        </w:rPr>
        <w:t xml:space="preserve"> </w:t>
      </w:r>
      <w:r>
        <w:t>written</w:t>
      </w:r>
      <w:r>
        <w:rPr>
          <w:spacing w:val="-4"/>
        </w:rPr>
        <w:t xml:space="preserve"> </w:t>
      </w:r>
      <w:r>
        <w:t>sanctions</w:t>
      </w:r>
      <w:r>
        <w:rPr>
          <w:spacing w:val="-5"/>
        </w:rPr>
        <w:t xml:space="preserve"> </w:t>
      </w:r>
      <w:r>
        <w:t>policies</w:t>
      </w:r>
      <w:r>
        <w:rPr>
          <w:spacing w:val="-2"/>
        </w:rPr>
        <w:t xml:space="preserve"> </w:t>
      </w:r>
      <w:r>
        <w:t>and</w:t>
      </w:r>
      <w:r>
        <w:rPr>
          <w:spacing w:val="-3"/>
        </w:rPr>
        <w:t xml:space="preserve"> </w:t>
      </w:r>
      <w:r>
        <w:t>procedures</w:t>
      </w:r>
      <w:r>
        <w:rPr>
          <w:spacing w:val="-6"/>
        </w:rPr>
        <w:t xml:space="preserve"> </w:t>
      </w:r>
      <w:r>
        <w:t>at</w:t>
      </w:r>
      <w:r>
        <w:rPr>
          <w:spacing w:val="-1"/>
        </w:rPr>
        <w:t xml:space="preserve"> </w:t>
      </w:r>
      <w:r>
        <w:t>least</w:t>
      </w:r>
      <w:r>
        <w:rPr>
          <w:spacing w:val="-3"/>
        </w:rPr>
        <w:t xml:space="preserve"> </w:t>
      </w:r>
      <w:r>
        <w:t>once</w:t>
      </w:r>
      <w:r>
        <w:rPr>
          <w:spacing w:val="-4"/>
        </w:rPr>
        <w:t xml:space="preserve"> </w:t>
      </w:r>
      <w:r>
        <w:rPr>
          <w:u w:val="single"/>
        </w:rPr>
        <w:t>every</w:t>
      </w:r>
      <w:r>
        <w:rPr>
          <w:spacing w:val="-2"/>
          <w:u w:val="single"/>
        </w:rPr>
        <w:t xml:space="preserve"> </w:t>
      </w:r>
      <w:r>
        <w:rPr>
          <w:u w:val="single"/>
        </w:rPr>
        <w:t>12</w:t>
      </w:r>
      <w:r>
        <w:rPr>
          <w:spacing w:val="-4"/>
          <w:u w:val="single"/>
        </w:rPr>
        <w:t xml:space="preserve"> </w:t>
      </w:r>
      <w:r>
        <w:rPr>
          <w:u w:val="single"/>
        </w:rPr>
        <w:t>months</w:t>
      </w:r>
      <w:r>
        <w:rPr>
          <w:spacing w:val="-1"/>
        </w:rPr>
        <w:t xml:space="preserve"> </w:t>
      </w:r>
      <w:r>
        <w:t>and</w:t>
      </w:r>
      <w:r>
        <w:rPr>
          <w:spacing w:val="-4"/>
        </w:rPr>
        <w:t xml:space="preserve"> </w:t>
      </w:r>
      <w:r>
        <w:t>modify</w:t>
      </w:r>
      <w:r>
        <w:rPr>
          <w:spacing w:val="-2"/>
        </w:rPr>
        <w:t xml:space="preserve"> </w:t>
      </w:r>
      <w:r>
        <w:t xml:space="preserve">as </w:t>
      </w:r>
      <w:r>
        <w:rPr>
          <w:spacing w:val="-2"/>
        </w:rPr>
        <w:t>appropriate.</w:t>
      </w:r>
    </w:p>
    <w:p w14:paraId="7F763625" w14:textId="77777777" w:rsidR="00254A57" w:rsidRDefault="00855638">
      <w:pPr>
        <w:pStyle w:val="ListParagraph"/>
        <w:numPr>
          <w:ilvl w:val="0"/>
          <w:numId w:val="20"/>
        </w:numPr>
        <w:tabs>
          <w:tab w:val="left" w:pos="837"/>
          <w:tab w:val="left" w:pos="839"/>
        </w:tabs>
        <w:spacing w:before="3" w:line="256" w:lineRule="auto"/>
        <w:ind w:right="143"/>
      </w:pPr>
      <w:r>
        <w:t>Apply</w:t>
      </w:r>
      <w:r>
        <w:rPr>
          <w:spacing w:val="-2"/>
        </w:rPr>
        <w:t xml:space="preserve"> </w:t>
      </w:r>
      <w:r>
        <w:t>appropriate</w:t>
      </w:r>
      <w:r>
        <w:rPr>
          <w:spacing w:val="-5"/>
        </w:rPr>
        <w:t xml:space="preserve"> </w:t>
      </w:r>
      <w:r>
        <w:t>sanctions</w:t>
      </w:r>
      <w:r>
        <w:rPr>
          <w:spacing w:val="-2"/>
        </w:rPr>
        <w:t xml:space="preserve"> </w:t>
      </w:r>
      <w:r>
        <w:t>against</w:t>
      </w:r>
      <w:r>
        <w:rPr>
          <w:spacing w:val="-3"/>
        </w:rPr>
        <w:t xml:space="preserve"> </w:t>
      </w:r>
      <w:r>
        <w:t>workforce</w:t>
      </w:r>
      <w:r>
        <w:rPr>
          <w:spacing w:val="-5"/>
        </w:rPr>
        <w:t xml:space="preserve"> </w:t>
      </w:r>
      <w:r>
        <w:t>members</w:t>
      </w:r>
      <w:r>
        <w:rPr>
          <w:spacing w:val="-5"/>
        </w:rPr>
        <w:t xml:space="preserve"> </w:t>
      </w:r>
      <w:r>
        <w:t>who</w:t>
      </w:r>
      <w:r>
        <w:rPr>
          <w:spacing w:val="-5"/>
        </w:rPr>
        <w:t xml:space="preserve"> </w:t>
      </w:r>
      <w:r>
        <w:t>fail</w:t>
      </w:r>
      <w:r>
        <w:rPr>
          <w:spacing w:val="-3"/>
        </w:rPr>
        <w:t xml:space="preserve"> </w:t>
      </w:r>
      <w:r>
        <w:t>to</w:t>
      </w:r>
      <w:r>
        <w:rPr>
          <w:spacing w:val="-5"/>
        </w:rPr>
        <w:t xml:space="preserve"> </w:t>
      </w:r>
      <w:r>
        <w:t>comply</w:t>
      </w:r>
      <w:r>
        <w:rPr>
          <w:spacing w:val="-2"/>
        </w:rPr>
        <w:t xml:space="preserve"> </w:t>
      </w:r>
      <w:r>
        <w:t>and</w:t>
      </w:r>
      <w:r>
        <w:rPr>
          <w:spacing w:val="-3"/>
        </w:rPr>
        <w:t xml:space="preserve"> </w:t>
      </w:r>
      <w:r>
        <w:t>document</w:t>
      </w:r>
      <w:r>
        <w:rPr>
          <w:spacing w:val="-1"/>
        </w:rPr>
        <w:t xml:space="preserve"> </w:t>
      </w:r>
      <w:r>
        <w:t>when it sanctions a workforce member and why.</w:t>
      </w:r>
    </w:p>
    <w:p w14:paraId="75081B41" w14:textId="77777777" w:rsidR="00254A57" w:rsidRDefault="00855638">
      <w:pPr>
        <w:pStyle w:val="BodyText"/>
        <w:spacing w:before="164" w:line="256" w:lineRule="auto"/>
        <w:ind w:left="119" w:right="218"/>
      </w:pPr>
      <w:r>
        <w:t>A</w:t>
      </w:r>
      <w:r>
        <w:rPr>
          <w:spacing w:val="-14"/>
        </w:rPr>
        <w:t xml:space="preserve"> </w:t>
      </w:r>
      <w:r>
        <w:t>regulated</w:t>
      </w:r>
      <w:r>
        <w:rPr>
          <w:spacing w:val="-4"/>
        </w:rPr>
        <w:t xml:space="preserve"> </w:t>
      </w:r>
      <w:r>
        <w:t>entity</w:t>
      </w:r>
      <w:r>
        <w:rPr>
          <w:spacing w:val="-4"/>
        </w:rPr>
        <w:t xml:space="preserve"> </w:t>
      </w:r>
      <w:r>
        <w:t>may</w:t>
      </w:r>
      <w:r>
        <w:rPr>
          <w:spacing w:val="-4"/>
        </w:rPr>
        <w:t xml:space="preserve"> </w:t>
      </w:r>
      <w:r>
        <w:t>structure</w:t>
      </w:r>
      <w:r>
        <w:rPr>
          <w:spacing w:val="-2"/>
        </w:rPr>
        <w:t xml:space="preserve"> </w:t>
      </w:r>
      <w:r>
        <w:t>its</w:t>
      </w:r>
      <w:r>
        <w:rPr>
          <w:spacing w:val="-1"/>
        </w:rPr>
        <w:t xml:space="preserve"> </w:t>
      </w:r>
      <w:r>
        <w:t>sanction</w:t>
      </w:r>
      <w:r>
        <w:rPr>
          <w:spacing w:val="-2"/>
        </w:rPr>
        <w:t xml:space="preserve"> </w:t>
      </w:r>
      <w:r>
        <w:t>policies</w:t>
      </w:r>
      <w:r>
        <w:rPr>
          <w:spacing w:val="-1"/>
        </w:rPr>
        <w:t xml:space="preserve"> </w:t>
      </w:r>
      <w:r>
        <w:t>in</w:t>
      </w:r>
      <w:r>
        <w:rPr>
          <w:spacing w:val="-2"/>
        </w:rPr>
        <w:t xml:space="preserve"> </w:t>
      </w:r>
      <w:r>
        <w:t>the</w:t>
      </w:r>
      <w:r>
        <w:rPr>
          <w:spacing w:val="-6"/>
        </w:rPr>
        <w:t xml:space="preserve"> </w:t>
      </w:r>
      <w:r>
        <w:t>manner</w:t>
      </w:r>
      <w:r>
        <w:rPr>
          <w:spacing w:val="-3"/>
        </w:rPr>
        <w:t xml:space="preserve"> </w:t>
      </w:r>
      <w:r>
        <w:t>most</w:t>
      </w:r>
      <w:r>
        <w:rPr>
          <w:spacing w:val="-2"/>
        </w:rPr>
        <w:t xml:space="preserve"> </w:t>
      </w:r>
      <w:r>
        <w:t>suitable</w:t>
      </w:r>
      <w:r>
        <w:rPr>
          <w:spacing w:val="-2"/>
        </w:rPr>
        <w:t xml:space="preserve"> </w:t>
      </w:r>
      <w:r>
        <w:t>to</w:t>
      </w:r>
      <w:r>
        <w:rPr>
          <w:spacing w:val="-4"/>
        </w:rPr>
        <w:t xml:space="preserve"> </w:t>
      </w:r>
      <w:r>
        <w:t>their</w:t>
      </w:r>
      <w:r>
        <w:rPr>
          <w:spacing w:val="-3"/>
        </w:rPr>
        <w:t xml:space="preserve"> </w:t>
      </w:r>
      <w:r>
        <w:t>organization and offers details on page 150 on sanction policies.</w:t>
      </w:r>
    </w:p>
    <w:p w14:paraId="530A8985" w14:textId="77777777" w:rsidR="00254A57" w:rsidRDefault="00855638">
      <w:pPr>
        <w:pStyle w:val="Heading1"/>
        <w:numPr>
          <w:ilvl w:val="0"/>
          <w:numId w:val="24"/>
        </w:numPr>
        <w:tabs>
          <w:tab w:val="left" w:pos="838"/>
          <w:tab w:val="left" w:pos="840"/>
        </w:tabs>
        <w:spacing w:before="164" w:line="256" w:lineRule="auto"/>
        <w:ind w:right="422" w:hanging="361"/>
      </w:pPr>
      <w:r>
        <w:t>Standard:</w:t>
      </w:r>
      <w:r>
        <w:rPr>
          <w:spacing w:val="-4"/>
        </w:rPr>
        <w:t xml:space="preserve"> </w:t>
      </w:r>
      <w:r>
        <w:t>Information</w:t>
      </w:r>
      <w:r>
        <w:rPr>
          <w:spacing w:val="-5"/>
        </w:rPr>
        <w:t xml:space="preserve"> </w:t>
      </w:r>
      <w:r>
        <w:t>System</w:t>
      </w:r>
      <w:r>
        <w:rPr>
          <w:spacing w:val="-11"/>
        </w:rPr>
        <w:t xml:space="preserve"> </w:t>
      </w:r>
      <w:r>
        <w:t>Activity</w:t>
      </w:r>
      <w:r>
        <w:rPr>
          <w:spacing w:val="-3"/>
        </w:rPr>
        <w:t xml:space="preserve"> </w:t>
      </w:r>
      <w:r>
        <w:t>Review</w:t>
      </w:r>
      <w:r>
        <w:rPr>
          <w:spacing w:val="-3"/>
        </w:rPr>
        <w:t xml:space="preserve"> </w:t>
      </w:r>
      <w:r>
        <w:t>-</w:t>
      </w:r>
      <w:r>
        <w:rPr>
          <w:spacing w:val="-4"/>
        </w:rPr>
        <w:t xml:space="preserve"> </w:t>
      </w:r>
      <w:r>
        <w:t>Section</w:t>
      </w:r>
      <w:r>
        <w:rPr>
          <w:spacing w:val="-5"/>
        </w:rPr>
        <w:t xml:space="preserve"> </w:t>
      </w:r>
      <w:r>
        <w:t>164.308(a)(7)(i)</w:t>
      </w:r>
      <w:r>
        <w:rPr>
          <w:spacing w:val="-3"/>
        </w:rPr>
        <w:t xml:space="preserve"> </w:t>
      </w:r>
      <w:r>
        <w:t>(pages</w:t>
      </w:r>
      <w:r>
        <w:rPr>
          <w:spacing w:val="-2"/>
        </w:rPr>
        <w:t xml:space="preserve"> </w:t>
      </w:r>
      <w:r>
        <w:t>151</w:t>
      </w:r>
      <w:r>
        <w:rPr>
          <w:spacing w:val="-5"/>
        </w:rPr>
        <w:t xml:space="preserve"> </w:t>
      </w:r>
      <w:r>
        <w:t xml:space="preserve">and </w:t>
      </w:r>
      <w:r>
        <w:rPr>
          <w:spacing w:val="-4"/>
        </w:rPr>
        <w:t>366)</w:t>
      </w:r>
    </w:p>
    <w:p w14:paraId="564A855D" w14:textId="77777777" w:rsidR="00254A57" w:rsidRDefault="00855638">
      <w:pPr>
        <w:pStyle w:val="BodyText"/>
        <w:spacing w:before="167" w:line="256" w:lineRule="auto"/>
        <w:ind w:right="768"/>
        <w:jc w:val="both"/>
      </w:pPr>
      <w:r>
        <w:t>OCR</w:t>
      </w:r>
      <w:r>
        <w:rPr>
          <w:spacing w:val="-4"/>
        </w:rPr>
        <w:t xml:space="preserve"> </w:t>
      </w:r>
      <w:r>
        <w:t>proposes</w:t>
      </w:r>
      <w:r>
        <w:rPr>
          <w:spacing w:val="-6"/>
        </w:rPr>
        <w:t xml:space="preserve"> </w:t>
      </w:r>
      <w:r>
        <w:t>to</w:t>
      </w:r>
      <w:r>
        <w:rPr>
          <w:spacing w:val="-4"/>
        </w:rPr>
        <w:t xml:space="preserve"> </w:t>
      </w:r>
      <w:r>
        <w:t>elevate</w:t>
      </w:r>
      <w:r>
        <w:rPr>
          <w:spacing w:val="-4"/>
        </w:rPr>
        <w:t xml:space="preserve"> </w:t>
      </w:r>
      <w:r>
        <w:t>the</w:t>
      </w:r>
      <w:r>
        <w:rPr>
          <w:spacing w:val="-6"/>
        </w:rPr>
        <w:t xml:space="preserve"> </w:t>
      </w:r>
      <w:r>
        <w:t>existing</w:t>
      </w:r>
      <w:r>
        <w:rPr>
          <w:spacing w:val="-4"/>
        </w:rPr>
        <w:t xml:space="preserve"> </w:t>
      </w:r>
      <w:r>
        <w:t>implementation</w:t>
      </w:r>
      <w:r>
        <w:rPr>
          <w:spacing w:val="-4"/>
        </w:rPr>
        <w:t xml:space="preserve"> </w:t>
      </w:r>
      <w:r>
        <w:t>specification</w:t>
      </w:r>
      <w:r>
        <w:rPr>
          <w:spacing w:val="-4"/>
        </w:rPr>
        <w:t xml:space="preserve"> </w:t>
      </w:r>
      <w:r>
        <w:t>for</w:t>
      </w:r>
      <w:r>
        <w:rPr>
          <w:spacing w:val="-2"/>
        </w:rPr>
        <w:t xml:space="preserve"> </w:t>
      </w:r>
      <w:r>
        <w:t>information</w:t>
      </w:r>
      <w:r>
        <w:rPr>
          <w:spacing w:val="-4"/>
        </w:rPr>
        <w:t xml:space="preserve"> </w:t>
      </w:r>
      <w:r>
        <w:t>system</w:t>
      </w:r>
      <w:r>
        <w:rPr>
          <w:spacing w:val="-2"/>
        </w:rPr>
        <w:t xml:space="preserve"> </w:t>
      </w:r>
      <w:r>
        <w:t>activity review to</w:t>
      </w:r>
      <w:r>
        <w:rPr>
          <w:spacing w:val="-2"/>
        </w:rPr>
        <w:t xml:space="preserve"> </w:t>
      </w:r>
      <w:r>
        <w:t>a standard</w:t>
      </w:r>
      <w:r>
        <w:rPr>
          <w:spacing w:val="-4"/>
        </w:rPr>
        <w:t xml:space="preserve"> </w:t>
      </w:r>
      <w:r>
        <w:t>to better help a</w:t>
      </w:r>
      <w:r>
        <w:rPr>
          <w:spacing w:val="-2"/>
        </w:rPr>
        <w:t xml:space="preserve"> </w:t>
      </w:r>
      <w:r>
        <w:t>regulated entity detect and prevent data leakage initiated</w:t>
      </w:r>
      <w:r>
        <w:rPr>
          <w:spacing w:val="-2"/>
        </w:rPr>
        <w:t xml:space="preserve"> </w:t>
      </w:r>
      <w:r>
        <w:t>by malicious authorized users. OCR proposes five implementation specifications:</w:t>
      </w:r>
    </w:p>
    <w:p w14:paraId="03EB16A8" w14:textId="77777777" w:rsidR="00254A57" w:rsidRDefault="00855638">
      <w:pPr>
        <w:pStyle w:val="ListParagraph"/>
        <w:numPr>
          <w:ilvl w:val="0"/>
          <w:numId w:val="19"/>
        </w:numPr>
        <w:tabs>
          <w:tab w:val="left" w:pos="1198"/>
          <w:tab w:val="left" w:pos="1200"/>
        </w:tabs>
        <w:spacing w:before="165" w:line="259" w:lineRule="auto"/>
        <w:ind w:right="658"/>
        <w:jc w:val="both"/>
      </w:pPr>
      <w:r>
        <w:rPr>
          <w:b/>
        </w:rPr>
        <w:t>Written</w:t>
      </w:r>
      <w:r>
        <w:rPr>
          <w:b/>
          <w:spacing w:val="-3"/>
        </w:rPr>
        <w:t xml:space="preserve"> </w:t>
      </w:r>
      <w:r>
        <w:rPr>
          <w:b/>
        </w:rPr>
        <w:t>policies</w:t>
      </w:r>
      <w:r>
        <w:rPr>
          <w:b/>
          <w:spacing w:val="-5"/>
        </w:rPr>
        <w:t xml:space="preserve"> </w:t>
      </w:r>
      <w:r>
        <w:t>-</w:t>
      </w:r>
      <w:r>
        <w:rPr>
          <w:spacing w:val="-4"/>
        </w:rPr>
        <w:t xml:space="preserve"> </w:t>
      </w:r>
      <w:r>
        <w:t>Establish</w:t>
      </w:r>
      <w:r>
        <w:rPr>
          <w:spacing w:val="-3"/>
        </w:rPr>
        <w:t xml:space="preserve"> </w:t>
      </w:r>
      <w:r>
        <w:t>written</w:t>
      </w:r>
      <w:r>
        <w:rPr>
          <w:spacing w:val="-5"/>
        </w:rPr>
        <w:t xml:space="preserve"> </w:t>
      </w:r>
      <w:r>
        <w:t>policies</w:t>
      </w:r>
      <w:r>
        <w:rPr>
          <w:spacing w:val="-2"/>
        </w:rPr>
        <w:t xml:space="preserve"> </w:t>
      </w:r>
      <w:r>
        <w:t>and</w:t>
      </w:r>
      <w:r>
        <w:rPr>
          <w:spacing w:val="-3"/>
        </w:rPr>
        <w:t xml:space="preserve"> </w:t>
      </w:r>
      <w:r>
        <w:t>procedures</w:t>
      </w:r>
      <w:r>
        <w:rPr>
          <w:spacing w:val="-5"/>
        </w:rPr>
        <w:t xml:space="preserve"> </w:t>
      </w:r>
      <w:r>
        <w:t>for</w:t>
      </w:r>
      <w:r>
        <w:rPr>
          <w:spacing w:val="-4"/>
        </w:rPr>
        <w:t xml:space="preserve"> </w:t>
      </w:r>
      <w:r>
        <w:t>retaining</w:t>
      </w:r>
      <w:r>
        <w:rPr>
          <w:spacing w:val="-3"/>
        </w:rPr>
        <w:t xml:space="preserve"> </w:t>
      </w:r>
      <w:r>
        <w:t>and</w:t>
      </w:r>
      <w:r>
        <w:rPr>
          <w:spacing w:val="-3"/>
        </w:rPr>
        <w:t xml:space="preserve"> </w:t>
      </w:r>
      <w:r>
        <w:t>reviewing records of activity.</w:t>
      </w:r>
    </w:p>
    <w:p w14:paraId="6CD0E4A6" w14:textId="77777777" w:rsidR="00254A57" w:rsidRDefault="00855638">
      <w:pPr>
        <w:pStyle w:val="ListParagraph"/>
        <w:numPr>
          <w:ilvl w:val="0"/>
          <w:numId w:val="19"/>
        </w:numPr>
        <w:tabs>
          <w:tab w:val="left" w:pos="1198"/>
          <w:tab w:val="left" w:pos="1200"/>
        </w:tabs>
        <w:spacing w:line="259" w:lineRule="auto"/>
        <w:ind w:right="642"/>
        <w:jc w:val="both"/>
      </w:pPr>
      <w:r>
        <w:rPr>
          <w:b/>
        </w:rPr>
        <w:t xml:space="preserve">Record review </w:t>
      </w:r>
      <w:r>
        <w:t>- Records of activity would include audit trails, event logs,</w:t>
      </w:r>
      <w:r>
        <w:rPr>
          <w:spacing w:val="-2"/>
        </w:rPr>
        <w:t xml:space="preserve"> </w:t>
      </w:r>
      <w:r>
        <w:t>firewall logs, system</w:t>
      </w:r>
      <w:r>
        <w:rPr>
          <w:spacing w:val="-2"/>
        </w:rPr>
        <w:t xml:space="preserve"> </w:t>
      </w:r>
      <w:r>
        <w:t>logs,</w:t>
      </w:r>
      <w:r>
        <w:rPr>
          <w:spacing w:val="-2"/>
        </w:rPr>
        <w:t xml:space="preserve"> </w:t>
      </w:r>
      <w:r>
        <w:t>data</w:t>
      </w:r>
      <w:r>
        <w:rPr>
          <w:spacing w:val="-4"/>
        </w:rPr>
        <w:t xml:space="preserve"> </w:t>
      </w:r>
      <w:r>
        <w:t>backup</w:t>
      </w:r>
      <w:r>
        <w:rPr>
          <w:spacing w:val="-4"/>
        </w:rPr>
        <w:t xml:space="preserve"> </w:t>
      </w:r>
      <w:r>
        <w:t>logs,</w:t>
      </w:r>
      <w:r>
        <w:rPr>
          <w:spacing w:val="-2"/>
        </w:rPr>
        <w:t xml:space="preserve"> </w:t>
      </w:r>
      <w:r>
        <w:t>access</w:t>
      </w:r>
      <w:r>
        <w:rPr>
          <w:spacing w:val="-6"/>
        </w:rPr>
        <w:t xml:space="preserve"> </w:t>
      </w:r>
      <w:r>
        <w:t>reports,</w:t>
      </w:r>
      <w:r>
        <w:rPr>
          <w:spacing w:val="-2"/>
        </w:rPr>
        <w:t xml:space="preserve"> </w:t>
      </w:r>
      <w:r>
        <w:t>anti-malware</w:t>
      </w:r>
      <w:r>
        <w:rPr>
          <w:spacing w:val="-6"/>
        </w:rPr>
        <w:t xml:space="preserve"> </w:t>
      </w:r>
      <w:r>
        <w:t>logs,</w:t>
      </w:r>
      <w:r>
        <w:rPr>
          <w:spacing w:val="-4"/>
        </w:rPr>
        <w:t xml:space="preserve"> </w:t>
      </w:r>
      <w:r>
        <w:t>and</w:t>
      </w:r>
      <w:r>
        <w:rPr>
          <w:spacing w:val="-4"/>
        </w:rPr>
        <w:t xml:space="preserve"> </w:t>
      </w:r>
      <w:r>
        <w:t>security</w:t>
      </w:r>
      <w:r>
        <w:rPr>
          <w:spacing w:val="-6"/>
        </w:rPr>
        <w:t xml:space="preserve"> </w:t>
      </w:r>
      <w:r>
        <w:t>incident tracking reports.</w:t>
      </w:r>
    </w:p>
    <w:p w14:paraId="24E0A84C" w14:textId="77777777" w:rsidR="00254A57" w:rsidRDefault="00855638">
      <w:pPr>
        <w:pStyle w:val="ListParagraph"/>
        <w:numPr>
          <w:ilvl w:val="0"/>
          <w:numId w:val="19"/>
        </w:numPr>
        <w:tabs>
          <w:tab w:val="left" w:pos="1198"/>
          <w:tab w:val="left" w:pos="1201"/>
        </w:tabs>
        <w:spacing w:line="259" w:lineRule="auto"/>
        <w:ind w:left="1201" w:right="373" w:hanging="361"/>
      </w:pPr>
      <w:r>
        <w:rPr>
          <w:b/>
        </w:rPr>
        <w:t>Record</w:t>
      </w:r>
      <w:r>
        <w:rPr>
          <w:b/>
          <w:spacing w:val="-2"/>
        </w:rPr>
        <w:t xml:space="preserve"> </w:t>
      </w:r>
      <w:r>
        <w:rPr>
          <w:b/>
        </w:rPr>
        <w:t>Retention</w:t>
      </w:r>
      <w:r>
        <w:rPr>
          <w:b/>
          <w:spacing w:val="-4"/>
        </w:rPr>
        <w:t xml:space="preserve"> </w:t>
      </w:r>
      <w:r>
        <w:t>-</w:t>
      </w:r>
      <w:r>
        <w:rPr>
          <w:spacing w:val="-3"/>
        </w:rPr>
        <w:t xml:space="preserve"> </w:t>
      </w:r>
      <w:r>
        <w:t>For</w:t>
      </w:r>
      <w:r>
        <w:rPr>
          <w:spacing w:val="-5"/>
        </w:rPr>
        <w:t xml:space="preserve"> </w:t>
      </w:r>
      <w:r>
        <w:t>a</w:t>
      </w:r>
      <w:r>
        <w:rPr>
          <w:spacing w:val="-2"/>
        </w:rPr>
        <w:t xml:space="preserve"> </w:t>
      </w:r>
      <w:r>
        <w:t>period</w:t>
      </w:r>
      <w:r>
        <w:rPr>
          <w:spacing w:val="-2"/>
        </w:rPr>
        <w:t xml:space="preserve"> </w:t>
      </w:r>
      <w:r>
        <w:t>of</w:t>
      </w:r>
      <w:r>
        <w:rPr>
          <w:spacing w:val="-3"/>
        </w:rPr>
        <w:t xml:space="preserve"> </w:t>
      </w:r>
      <w:r>
        <w:t>time</w:t>
      </w:r>
      <w:r>
        <w:rPr>
          <w:spacing w:val="-4"/>
        </w:rPr>
        <w:t xml:space="preserve"> </w:t>
      </w:r>
      <w:r>
        <w:t>that is</w:t>
      </w:r>
      <w:r>
        <w:rPr>
          <w:spacing w:val="-4"/>
        </w:rPr>
        <w:t xml:space="preserve"> </w:t>
      </w:r>
      <w:r>
        <w:t>reasonable</w:t>
      </w:r>
      <w:r>
        <w:rPr>
          <w:spacing w:val="-2"/>
        </w:rPr>
        <w:t xml:space="preserve"> </w:t>
      </w:r>
      <w:r>
        <w:t>and</w:t>
      </w:r>
      <w:r>
        <w:rPr>
          <w:spacing w:val="-2"/>
        </w:rPr>
        <w:t xml:space="preserve"> </w:t>
      </w:r>
      <w:r>
        <w:t>appropriate</w:t>
      </w:r>
      <w:r>
        <w:rPr>
          <w:spacing w:val="-2"/>
        </w:rPr>
        <w:t xml:space="preserve"> </w:t>
      </w:r>
      <w:r>
        <w:t>for</w:t>
      </w:r>
      <w:r>
        <w:rPr>
          <w:spacing w:val="-3"/>
        </w:rPr>
        <w:t xml:space="preserve"> </w:t>
      </w:r>
      <w:r>
        <w:t>the</w:t>
      </w:r>
      <w:r>
        <w:rPr>
          <w:spacing w:val="-4"/>
        </w:rPr>
        <w:t xml:space="preserve"> </w:t>
      </w:r>
      <w:r>
        <w:t>type</w:t>
      </w:r>
      <w:r>
        <w:rPr>
          <w:spacing w:val="-2"/>
        </w:rPr>
        <w:t xml:space="preserve"> </w:t>
      </w:r>
      <w:r>
        <w:t>of report or log.</w:t>
      </w:r>
    </w:p>
    <w:p w14:paraId="59A525FA" w14:textId="77777777" w:rsidR="00254A57" w:rsidRDefault="00855638">
      <w:pPr>
        <w:pStyle w:val="ListParagraph"/>
        <w:numPr>
          <w:ilvl w:val="0"/>
          <w:numId w:val="19"/>
        </w:numPr>
        <w:tabs>
          <w:tab w:val="left" w:pos="1198"/>
          <w:tab w:val="left" w:pos="1200"/>
        </w:tabs>
        <w:spacing w:line="256" w:lineRule="auto"/>
        <w:ind w:right="821"/>
      </w:pPr>
      <w:r>
        <w:rPr>
          <w:b/>
        </w:rPr>
        <w:t>Response</w:t>
      </w:r>
      <w:r>
        <w:rPr>
          <w:b/>
          <w:spacing w:val="-2"/>
        </w:rPr>
        <w:t xml:space="preserve"> </w:t>
      </w:r>
      <w:r>
        <w:t>-</w:t>
      </w:r>
      <w:r>
        <w:rPr>
          <w:spacing w:val="-1"/>
        </w:rPr>
        <w:t xml:space="preserve"> </w:t>
      </w:r>
      <w:r>
        <w:t>Respond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3"/>
        </w:rPr>
        <w:t xml:space="preserve"> </w:t>
      </w:r>
      <w:r>
        <w:t>covered</w:t>
      </w:r>
      <w:r>
        <w:rPr>
          <w:spacing w:val="-3"/>
        </w:rPr>
        <w:t xml:space="preserve"> </w:t>
      </w:r>
      <w:r>
        <w:t>entity’s</w:t>
      </w:r>
      <w:r>
        <w:rPr>
          <w:spacing w:val="-5"/>
        </w:rPr>
        <w:t xml:space="preserve"> </w:t>
      </w:r>
      <w:r>
        <w:t>or</w:t>
      </w:r>
      <w:r>
        <w:rPr>
          <w:spacing w:val="-4"/>
        </w:rPr>
        <w:t xml:space="preserve"> </w:t>
      </w:r>
      <w:r>
        <w:t>business</w:t>
      </w:r>
      <w:r>
        <w:rPr>
          <w:spacing w:val="-7"/>
        </w:rPr>
        <w:t xml:space="preserve"> </w:t>
      </w:r>
      <w:r>
        <w:t>associate’s security incident response plan for suspected or known security incident.</w:t>
      </w:r>
    </w:p>
    <w:p w14:paraId="2FAED4C4" w14:textId="77777777" w:rsidR="00254A57" w:rsidRDefault="00855638">
      <w:pPr>
        <w:pStyle w:val="ListParagraph"/>
        <w:numPr>
          <w:ilvl w:val="0"/>
          <w:numId w:val="19"/>
        </w:numPr>
        <w:tabs>
          <w:tab w:val="left" w:pos="1198"/>
          <w:tab w:val="left" w:pos="1200"/>
        </w:tabs>
        <w:spacing w:before="3" w:line="261" w:lineRule="auto"/>
        <w:ind w:right="347"/>
      </w:pPr>
      <w:r>
        <w:rPr>
          <w:b/>
        </w:rPr>
        <w:t>Maintenance</w:t>
      </w:r>
      <w:r>
        <w:rPr>
          <w:b/>
          <w:spacing w:val="-5"/>
        </w:rPr>
        <w:t xml:space="preserve"> </w:t>
      </w:r>
      <w:r>
        <w:t>-</w:t>
      </w:r>
      <w:r>
        <w:rPr>
          <w:spacing w:val="-1"/>
        </w:rPr>
        <w:t xml:space="preserve"> </w:t>
      </w:r>
      <w:r>
        <w:t>Review</w:t>
      </w:r>
      <w:r>
        <w:rPr>
          <w:spacing w:val="-3"/>
        </w:rPr>
        <w:t xml:space="preserve"> </w:t>
      </w:r>
      <w:r>
        <w:t>and</w:t>
      </w:r>
      <w:r>
        <w:rPr>
          <w:spacing w:val="-3"/>
        </w:rPr>
        <w:t xml:space="preserve"> </w:t>
      </w:r>
      <w:r>
        <w:t>test</w:t>
      </w:r>
      <w:r>
        <w:rPr>
          <w:spacing w:val="-4"/>
        </w:rPr>
        <w:t xml:space="preserve"> </w:t>
      </w:r>
      <w:r>
        <w:t>the</w:t>
      </w:r>
      <w:r>
        <w:rPr>
          <w:spacing w:val="-3"/>
        </w:rPr>
        <w:t xml:space="preserve"> </w:t>
      </w:r>
      <w:r>
        <w:t>written</w:t>
      </w:r>
      <w:r>
        <w:rPr>
          <w:spacing w:val="-5"/>
        </w:rPr>
        <w:t xml:space="preserve"> </w:t>
      </w:r>
      <w:r>
        <w:t>policies</w:t>
      </w:r>
      <w:r>
        <w:rPr>
          <w:spacing w:val="-2"/>
        </w:rPr>
        <w:t xml:space="preserve"> </w:t>
      </w:r>
      <w:r>
        <w:t>and</w:t>
      </w:r>
      <w:r>
        <w:rPr>
          <w:spacing w:val="-3"/>
        </w:rPr>
        <w:t xml:space="preserve"> </w:t>
      </w:r>
      <w:r>
        <w:t>procedures</w:t>
      </w:r>
      <w:r>
        <w:rPr>
          <w:spacing w:val="-2"/>
        </w:rPr>
        <w:t xml:space="preserve"> </w:t>
      </w:r>
      <w:r>
        <w:rPr>
          <w:u w:val="single"/>
        </w:rPr>
        <w:t>at</w:t>
      </w:r>
      <w:r>
        <w:rPr>
          <w:spacing w:val="-1"/>
          <w:u w:val="single"/>
        </w:rPr>
        <w:t xml:space="preserve"> </w:t>
      </w:r>
      <w:r>
        <w:rPr>
          <w:u w:val="single"/>
        </w:rPr>
        <w:t>least</w:t>
      </w:r>
      <w:r>
        <w:rPr>
          <w:spacing w:val="-1"/>
          <w:u w:val="single"/>
        </w:rPr>
        <w:t xml:space="preserve"> </w:t>
      </w:r>
      <w:r>
        <w:rPr>
          <w:u w:val="single"/>
        </w:rPr>
        <w:t>once</w:t>
      </w:r>
      <w:r>
        <w:rPr>
          <w:spacing w:val="-5"/>
          <w:u w:val="single"/>
        </w:rPr>
        <w:t xml:space="preserve"> </w:t>
      </w:r>
      <w:r>
        <w:rPr>
          <w:u w:val="single"/>
        </w:rPr>
        <w:t>every</w:t>
      </w:r>
      <w:r>
        <w:rPr>
          <w:spacing w:val="-2"/>
          <w:u w:val="single"/>
        </w:rPr>
        <w:t xml:space="preserve"> </w:t>
      </w:r>
      <w:r>
        <w:rPr>
          <w:u w:val="single"/>
        </w:rPr>
        <w:t>12</w:t>
      </w:r>
      <w:r>
        <w:t xml:space="preserve"> </w:t>
      </w:r>
      <w:r>
        <w:rPr>
          <w:spacing w:val="-2"/>
          <w:u w:val="single"/>
        </w:rPr>
        <w:t>months.</w:t>
      </w:r>
    </w:p>
    <w:p w14:paraId="61254116" w14:textId="77777777" w:rsidR="00254A57" w:rsidRDefault="00254A57">
      <w:pPr>
        <w:pStyle w:val="BodyText"/>
        <w:spacing w:before="12"/>
        <w:ind w:left="0"/>
      </w:pPr>
    </w:p>
    <w:p w14:paraId="6D3ED9AF" w14:textId="77777777" w:rsidR="00254A57" w:rsidRDefault="00855638">
      <w:pPr>
        <w:pStyle w:val="Heading1"/>
        <w:numPr>
          <w:ilvl w:val="0"/>
          <w:numId w:val="24"/>
        </w:numPr>
        <w:tabs>
          <w:tab w:val="left" w:pos="838"/>
        </w:tabs>
        <w:spacing w:before="0"/>
        <w:ind w:left="838" w:hanging="358"/>
      </w:pPr>
      <w:r>
        <w:t>Standard:</w:t>
      </w:r>
      <w:r>
        <w:rPr>
          <w:spacing w:val="-13"/>
        </w:rPr>
        <w:t xml:space="preserve"> </w:t>
      </w:r>
      <w:r>
        <w:t>Assigned</w:t>
      </w:r>
      <w:r>
        <w:rPr>
          <w:spacing w:val="-8"/>
        </w:rPr>
        <w:t xml:space="preserve"> </w:t>
      </w:r>
      <w:r>
        <w:t>Security</w:t>
      </w:r>
      <w:r>
        <w:rPr>
          <w:spacing w:val="-7"/>
        </w:rPr>
        <w:t xml:space="preserve"> </w:t>
      </w:r>
      <w:r>
        <w:t>Responsibility</w:t>
      </w:r>
      <w:r>
        <w:rPr>
          <w:spacing w:val="-7"/>
        </w:rPr>
        <w:t xml:space="preserve"> </w:t>
      </w:r>
      <w:r>
        <w:t>-</w:t>
      </w:r>
      <w:r>
        <w:rPr>
          <w:spacing w:val="-8"/>
        </w:rPr>
        <w:t xml:space="preserve"> </w:t>
      </w:r>
      <w:r>
        <w:t>Section</w:t>
      </w:r>
      <w:r>
        <w:rPr>
          <w:spacing w:val="-6"/>
        </w:rPr>
        <w:t xml:space="preserve"> </w:t>
      </w:r>
      <w:r>
        <w:t>164.308(a)(8)</w:t>
      </w:r>
      <w:r>
        <w:rPr>
          <w:spacing w:val="-5"/>
        </w:rPr>
        <w:t xml:space="preserve"> </w:t>
      </w:r>
      <w:r>
        <w:t>(pages</w:t>
      </w:r>
      <w:r>
        <w:rPr>
          <w:spacing w:val="-5"/>
        </w:rPr>
        <w:t xml:space="preserve"> </w:t>
      </w:r>
      <w:r>
        <w:t>156</w:t>
      </w:r>
      <w:r>
        <w:rPr>
          <w:spacing w:val="-4"/>
        </w:rPr>
        <w:t xml:space="preserve"> </w:t>
      </w:r>
      <w:r>
        <w:t>and</w:t>
      </w:r>
      <w:r>
        <w:rPr>
          <w:spacing w:val="-7"/>
        </w:rPr>
        <w:t xml:space="preserve"> </w:t>
      </w:r>
      <w:r>
        <w:rPr>
          <w:spacing w:val="-4"/>
        </w:rPr>
        <w:t>367)</w:t>
      </w:r>
    </w:p>
    <w:p w14:paraId="1F31EF9C" w14:textId="77777777" w:rsidR="00254A57" w:rsidRDefault="00855638">
      <w:pPr>
        <w:pStyle w:val="BodyText"/>
        <w:spacing w:before="184" w:line="256" w:lineRule="auto"/>
        <w:ind w:right="218"/>
      </w:pPr>
      <w:r>
        <w:t>The</w:t>
      </w:r>
      <w:r>
        <w:rPr>
          <w:spacing w:val="-2"/>
        </w:rPr>
        <w:t xml:space="preserve"> </w:t>
      </w:r>
      <w:r>
        <w:t>purpose</w:t>
      </w:r>
      <w:r>
        <w:rPr>
          <w:spacing w:val="-4"/>
        </w:rPr>
        <w:t xml:space="preserve"> </w:t>
      </w:r>
      <w:r>
        <w:t>of</w:t>
      </w:r>
      <w:r>
        <w:rPr>
          <w:spacing w:val="-2"/>
        </w:rPr>
        <w:t xml:space="preserve"> </w:t>
      </w:r>
      <w:r>
        <w:t>this</w:t>
      </w:r>
      <w:r>
        <w:rPr>
          <w:spacing w:val="-4"/>
        </w:rPr>
        <w:t xml:space="preserve"> </w:t>
      </w:r>
      <w:r>
        <w:t>standard</w:t>
      </w:r>
      <w:r>
        <w:rPr>
          <w:spacing w:val="-2"/>
        </w:rPr>
        <w:t xml:space="preserve"> </w:t>
      </w:r>
      <w:r>
        <w:t>is</w:t>
      </w:r>
      <w:r>
        <w:rPr>
          <w:spacing w:val="-4"/>
        </w:rPr>
        <w:t xml:space="preserve"> </w:t>
      </w:r>
      <w:r>
        <w:t>to</w:t>
      </w:r>
      <w:r>
        <w:rPr>
          <w:spacing w:val="-2"/>
        </w:rPr>
        <w:t xml:space="preserve"> </w:t>
      </w:r>
      <w:r>
        <w:t>identify</w:t>
      </w:r>
      <w:r>
        <w:rPr>
          <w:spacing w:val="-4"/>
        </w:rPr>
        <w:t xml:space="preserve"> </w:t>
      </w:r>
      <w:r>
        <w:t>who</w:t>
      </w:r>
      <w:r>
        <w:rPr>
          <w:spacing w:val="-2"/>
        </w:rPr>
        <w:t xml:space="preserve"> </w:t>
      </w:r>
      <w:r>
        <w:t>would</w:t>
      </w:r>
      <w:r>
        <w:rPr>
          <w:spacing w:val="-2"/>
        </w:rPr>
        <w:t xml:space="preserve"> </w:t>
      </w:r>
      <w:r>
        <w:t>be</w:t>
      </w:r>
      <w:r>
        <w:rPr>
          <w:spacing w:val="-2"/>
        </w:rPr>
        <w:t xml:space="preserve"> </w:t>
      </w:r>
      <w:r>
        <w:t>operationally</w:t>
      </w:r>
      <w:r>
        <w:rPr>
          <w:spacing w:val="-1"/>
        </w:rPr>
        <w:t xml:space="preserve"> </w:t>
      </w:r>
      <w:r>
        <w:t>responsible</w:t>
      </w:r>
      <w:r>
        <w:rPr>
          <w:spacing w:val="-2"/>
        </w:rPr>
        <w:t xml:space="preserve"> </w:t>
      </w:r>
      <w:r>
        <w:t>for</w:t>
      </w:r>
      <w:r>
        <w:rPr>
          <w:spacing w:val="-3"/>
        </w:rPr>
        <w:t xml:space="preserve"> </w:t>
      </w:r>
      <w:r>
        <w:t>assuring</w:t>
      </w:r>
      <w:r>
        <w:rPr>
          <w:spacing w:val="-4"/>
        </w:rPr>
        <w:t xml:space="preserve"> </w:t>
      </w:r>
      <w:r>
        <w:t>that</w:t>
      </w:r>
      <w:r>
        <w:rPr>
          <w:spacing w:val="-3"/>
        </w:rPr>
        <w:t xml:space="preserve"> </w:t>
      </w:r>
      <w:r>
        <w:t>the regulated entity complies with the Security Rule, which OCR proposes to modify as:</w:t>
      </w:r>
    </w:p>
    <w:p w14:paraId="59C1EFD7" w14:textId="77777777" w:rsidR="00254A57" w:rsidRDefault="00855638">
      <w:pPr>
        <w:spacing w:before="164" w:line="259" w:lineRule="auto"/>
        <w:ind w:left="840" w:right="225"/>
        <w:rPr>
          <w:i/>
        </w:rPr>
      </w:pPr>
      <w:r>
        <w:rPr>
          <w:i/>
        </w:rPr>
        <w:t>In writing, identify the security official who is responsible for the development and implementation</w:t>
      </w:r>
      <w:r>
        <w:rPr>
          <w:i/>
          <w:spacing w:val="-4"/>
        </w:rPr>
        <w:t xml:space="preserve"> </w:t>
      </w:r>
      <w:r>
        <w:rPr>
          <w:i/>
        </w:rPr>
        <w:t>of</w:t>
      </w:r>
      <w:r>
        <w:rPr>
          <w:i/>
          <w:spacing w:val="-5"/>
        </w:rPr>
        <w:t xml:space="preserve"> </w:t>
      </w:r>
      <w:r>
        <w:rPr>
          <w:i/>
        </w:rPr>
        <w:t>the</w:t>
      </w:r>
      <w:r>
        <w:rPr>
          <w:i/>
          <w:spacing w:val="-4"/>
        </w:rPr>
        <w:t xml:space="preserve"> </w:t>
      </w:r>
      <w:r>
        <w:rPr>
          <w:i/>
        </w:rPr>
        <w:t>policies</w:t>
      </w:r>
      <w:r>
        <w:rPr>
          <w:i/>
          <w:spacing w:val="-3"/>
        </w:rPr>
        <w:t xml:space="preserve"> </w:t>
      </w:r>
      <w:r>
        <w:rPr>
          <w:i/>
        </w:rPr>
        <w:t>and</w:t>
      </w:r>
      <w:r>
        <w:rPr>
          <w:i/>
          <w:spacing w:val="-4"/>
        </w:rPr>
        <w:t xml:space="preserve"> </w:t>
      </w:r>
      <w:r>
        <w:rPr>
          <w:i/>
        </w:rPr>
        <w:t>procedures,</w:t>
      </w:r>
      <w:r>
        <w:rPr>
          <w:i/>
          <w:spacing w:val="-4"/>
        </w:rPr>
        <w:t xml:space="preserve"> </w:t>
      </w:r>
      <w:r>
        <w:rPr>
          <w:i/>
        </w:rPr>
        <w:t>written</w:t>
      </w:r>
      <w:r>
        <w:rPr>
          <w:i/>
          <w:spacing w:val="-4"/>
        </w:rPr>
        <w:t xml:space="preserve"> </w:t>
      </w:r>
      <w:r>
        <w:rPr>
          <w:i/>
        </w:rPr>
        <w:t>or</w:t>
      </w:r>
      <w:r>
        <w:rPr>
          <w:i/>
          <w:spacing w:val="-2"/>
        </w:rPr>
        <w:t xml:space="preserve"> </w:t>
      </w:r>
      <w:r>
        <w:rPr>
          <w:i/>
        </w:rPr>
        <w:t>otherwise,</w:t>
      </w:r>
      <w:r>
        <w:rPr>
          <w:i/>
          <w:spacing w:val="-4"/>
        </w:rPr>
        <w:t xml:space="preserve"> </w:t>
      </w:r>
      <w:r>
        <w:rPr>
          <w:i/>
        </w:rPr>
        <w:t>and</w:t>
      </w:r>
      <w:r>
        <w:rPr>
          <w:i/>
          <w:spacing w:val="-6"/>
        </w:rPr>
        <w:t xml:space="preserve"> </w:t>
      </w:r>
      <w:r>
        <w:rPr>
          <w:i/>
        </w:rPr>
        <w:t>deployment</w:t>
      </w:r>
      <w:r>
        <w:rPr>
          <w:i/>
          <w:spacing w:val="-4"/>
        </w:rPr>
        <w:t xml:space="preserve"> </w:t>
      </w:r>
      <w:r>
        <w:rPr>
          <w:i/>
        </w:rPr>
        <w:t>of technical</w:t>
      </w:r>
      <w:r>
        <w:rPr>
          <w:i/>
          <w:spacing w:val="-7"/>
        </w:rPr>
        <w:t xml:space="preserve"> </w:t>
      </w:r>
      <w:r>
        <w:rPr>
          <w:i/>
        </w:rPr>
        <w:t>controls</w:t>
      </w:r>
      <w:r>
        <w:rPr>
          <w:i/>
          <w:spacing w:val="-5"/>
        </w:rPr>
        <w:t xml:space="preserve"> </w:t>
      </w:r>
      <w:r>
        <w:rPr>
          <w:i/>
        </w:rPr>
        <w:t>required</w:t>
      </w:r>
      <w:r>
        <w:rPr>
          <w:i/>
          <w:spacing w:val="-5"/>
        </w:rPr>
        <w:t xml:space="preserve"> </w:t>
      </w:r>
      <w:r>
        <w:rPr>
          <w:i/>
        </w:rPr>
        <w:t>by</w:t>
      </w:r>
      <w:r>
        <w:rPr>
          <w:i/>
          <w:spacing w:val="-5"/>
        </w:rPr>
        <w:t xml:space="preserve"> </w:t>
      </w:r>
      <w:r>
        <w:rPr>
          <w:i/>
        </w:rPr>
        <w:t>this</w:t>
      </w:r>
      <w:r>
        <w:rPr>
          <w:i/>
          <w:spacing w:val="-4"/>
        </w:rPr>
        <w:t xml:space="preserve"> </w:t>
      </w:r>
      <w:r>
        <w:rPr>
          <w:i/>
        </w:rPr>
        <w:t>subpart</w:t>
      </w:r>
      <w:r>
        <w:rPr>
          <w:i/>
          <w:spacing w:val="-4"/>
        </w:rPr>
        <w:t xml:space="preserve"> </w:t>
      </w:r>
      <w:r>
        <w:rPr>
          <w:i/>
        </w:rPr>
        <w:t>for</w:t>
      </w:r>
      <w:r>
        <w:rPr>
          <w:i/>
          <w:spacing w:val="-5"/>
        </w:rPr>
        <w:t xml:space="preserve"> </w:t>
      </w:r>
      <w:r>
        <w:rPr>
          <w:i/>
        </w:rPr>
        <w:t>the</w:t>
      </w:r>
      <w:r>
        <w:rPr>
          <w:i/>
          <w:spacing w:val="-7"/>
        </w:rPr>
        <w:t xml:space="preserve"> </w:t>
      </w:r>
      <w:r>
        <w:rPr>
          <w:i/>
        </w:rPr>
        <w:t>covered</w:t>
      </w:r>
      <w:r>
        <w:rPr>
          <w:i/>
          <w:spacing w:val="-4"/>
        </w:rPr>
        <w:t xml:space="preserve"> </w:t>
      </w:r>
      <w:r>
        <w:rPr>
          <w:i/>
        </w:rPr>
        <w:t>entity</w:t>
      </w:r>
      <w:r>
        <w:rPr>
          <w:i/>
          <w:spacing w:val="-6"/>
        </w:rPr>
        <w:t xml:space="preserve"> </w:t>
      </w:r>
      <w:r>
        <w:rPr>
          <w:i/>
        </w:rPr>
        <w:t>or</w:t>
      </w:r>
      <w:r>
        <w:rPr>
          <w:i/>
          <w:spacing w:val="-5"/>
        </w:rPr>
        <w:t xml:space="preserve"> </w:t>
      </w:r>
      <w:r>
        <w:rPr>
          <w:i/>
        </w:rPr>
        <w:t>business</w:t>
      </w:r>
      <w:r>
        <w:rPr>
          <w:i/>
          <w:spacing w:val="-3"/>
        </w:rPr>
        <w:t xml:space="preserve"> </w:t>
      </w:r>
      <w:r>
        <w:rPr>
          <w:i/>
          <w:spacing w:val="-2"/>
        </w:rPr>
        <w:t>associate.</w:t>
      </w:r>
    </w:p>
    <w:p w14:paraId="001ADF7B" w14:textId="77777777" w:rsidR="00254A57" w:rsidRDefault="00855638">
      <w:pPr>
        <w:pStyle w:val="Heading1"/>
        <w:numPr>
          <w:ilvl w:val="0"/>
          <w:numId w:val="24"/>
        </w:numPr>
        <w:tabs>
          <w:tab w:val="left" w:pos="840"/>
        </w:tabs>
      </w:pPr>
      <w:r>
        <w:t>Standard:</w:t>
      </w:r>
      <w:r>
        <w:rPr>
          <w:spacing w:val="-7"/>
        </w:rPr>
        <w:t xml:space="preserve"> </w:t>
      </w:r>
      <w:r>
        <w:t>Workforce</w:t>
      </w:r>
      <w:r>
        <w:rPr>
          <w:spacing w:val="-7"/>
        </w:rPr>
        <w:t xml:space="preserve"> </w:t>
      </w:r>
      <w:r>
        <w:t>Security</w:t>
      </w:r>
      <w:r>
        <w:rPr>
          <w:spacing w:val="-8"/>
        </w:rPr>
        <w:t xml:space="preserve"> </w:t>
      </w:r>
      <w:r>
        <w:t>-</w:t>
      </w:r>
      <w:r>
        <w:rPr>
          <w:spacing w:val="-6"/>
        </w:rPr>
        <w:t xml:space="preserve"> </w:t>
      </w:r>
      <w:r>
        <w:t>Section</w:t>
      </w:r>
      <w:r>
        <w:rPr>
          <w:spacing w:val="-6"/>
        </w:rPr>
        <w:t xml:space="preserve"> </w:t>
      </w:r>
      <w:r>
        <w:t>164.308(a)(9)(i)</w:t>
      </w:r>
      <w:r>
        <w:rPr>
          <w:spacing w:val="-5"/>
        </w:rPr>
        <w:t xml:space="preserve"> </w:t>
      </w:r>
      <w:r>
        <w:t>(pages</w:t>
      </w:r>
      <w:r>
        <w:rPr>
          <w:spacing w:val="-8"/>
        </w:rPr>
        <w:t xml:space="preserve"> </w:t>
      </w:r>
      <w:r>
        <w:t>157</w:t>
      </w:r>
      <w:r>
        <w:rPr>
          <w:spacing w:val="-7"/>
        </w:rPr>
        <w:t xml:space="preserve"> </w:t>
      </w:r>
      <w:r>
        <w:t>and</w:t>
      </w:r>
      <w:r>
        <w:rPr>
          <w:spacing w:val="-5"/>
        </w:rPr>
        <w:t xml:space="preserve"> </w:t>
      </w:r>
      <w:r>
        <w:rPr>
          <w:spacing w:val="-4"/>
        </w:rPr>
        <w:t>367)</w:t>
      </w:r>
    </w:p>
    <w:p w14:paraId="21FC1307" w14:textId="77777777" w:rsidR="00254A57" w:rsidRDefault="00855638">
      <w:pPr>
        <w:pStyle w:val="BodyText"/>
        <w:spacing w:before="179"/>
        <w:ind w:left="481"/>
      </w:pPr>
      <w:r>
        <w:t>OCR</w:t>
      </w:r>
      <w:r>
        <w:rPr>
          <w:spacing w:val="-4"/>
        </w:rPr>
        <w:t xml:space="preserve"> </w:t>
      </w:r>
      <w:r>
        <w:t>proposes</w:t>
      </w:r>
      <w:r>
        <w:rPr>
          <w:spacing w:val="-6"/>
        </w:rPr>
        <w:t xml:space="preserve"> </w:t>
      </w:r>
      <w:r>
        <w:t>that</w:t>
      </w:r>
      <w:r>
        <w:rPr>
          <w:spacing w:val="-5"/>
        </w:rPr>
        <w:t xml:space="preserve"> </w:t>
      </w:r>
      <w:r>
        <w:t>a</w:t>
      </w:r>
      <w:r>
        <w:rPr>
          <w:spacing w:val="-5"/>
        </w:rPr>
        <w:t xml:space="preserve"> </w:t>
      </w:r>
      <w:r>
        <w:t>regulated</w:t>
      </w:r>
      <w:r>
        <w:rPr>
          <w:spacing w:val="-4"/>
        </w:rPr>
        <w:t xml:space="preserve"> </w:t>
      </w:r>
      <w:r>
        <w:t>entity</w:t>
      </w:r>
      <w:r>
        <w:rPr>
          <w:spacing w:val="-5"/>
        </w:rPr>
        <w:t xml:space="preserve"> </w:t>
      </w:r>
      <w:r>
        <w:rPr>
          <w:spacing w:val="-4"/>
        </w:rPr>
        <w:t>must:</w:t>
      </w:r>
    </w:p>
    <w:p w14:paraId="5E72C6DD" w14:textId="77777777" w:rsidR="00254A57" w:rsidRDefault="00855638">
      <w:pPr>
        <w:pStyle w:val="ListParagraph"/>
        <w:numPr>
          <w:ilvl w:val="0"/>
          <w:numId w:val="18"/>
        </w:numPr>
        <w:tabs>
          <w:tab w:val="left" w:pos="838"/>
          <w:tab w:val="left" w:pos="841"/>
        </w:tabs>
        <w:spacing w:before="184" w:line="259" w:lineRule="auto"/>
        <w:ind w:right="327" w:hanging="361"/>
      </w:pPr>
      <w:r>
        <w:rPr>
          <w:b/>
        </w:rPr>
        <w:t xml:space="preserve">Authorization and / or supervision </w:t>
      </w:r>
      <w:r>
        <w:t>- Establish and implement written procedures for the authorization</w:t>
      </w:r>
      <w:r>
        <w:rPr>
          <w:spacing w:val="-4"/>
        </w:rPr>
        <w:t xml:space="preserve"> </w:t>
      </w:r>
      <w:r>
        <w:t>and/or supervision</w:t>
      </w:r>
      <w:r>
        <w:rPr>
          <w:spacing w:val="-2"/>
        </w:rPr>
        <w:t xml:space="preserve"> </w:t>
      </w:r>
      <w:r>
        <w:t>of</w:t>
      </w:r>
      <w:r>
        <w:rPr>
          <w:spacing w:val="-2"/>
        </w:rPr>
        <w:t xml:space="preserve"> </w:t>
      </w:r>
      <w:r>
        <w:t>workforce</w:t>
      </w:r>
      <w:r>
        <w:rPr>
          <w:spacing w:val="-6"/>
        </w:rPr>
        <w:t xml:space="preserve"> </w:t>
      </w:r>
      <w:r>
        <w:t>members</w:t>
      </w:r>
      <w:r>
        <w:rPr>
          <w:spacing w:val="-4"/>
        </w:rPr>
        <w:t xml:space="preserve"> </w:t>
      </w:r>
      <w:r>
        <w:t>who</w:t>
      </w:r>
      <w:r>
        <w:rPr>
          <w:spacing w:val="-2"/>
        </w:rPr>
        <w:t xml:space="preserve"> </w:t>
      </w:r>
      <w:r>
        <w:t>have</w:t>
      </w:r>
      <w:r>
        <w:rPr>
          <w:spacing w:val="-4"/>
        </w:rPr>
        <w:t xml:space="preserve"> </w:t>
      </w:r>
      <w:r>
        <w:t>access</w:t>
      </w:r>
      <w:r>
        <w:rPr>
          <w:spacing w:val="-3"/>
        </w:rPr>
        <w:t xml:space="preserve"> </w:t>
      </w:r>
      <w:r>
        <w:t>to</w:t>
      </w:r>
      <w:r>
        <w:rPr>
          <w:spacing w:val="-2"/>
        </w:rPr>
        <w:t xml:space="preserve"> </w:t>
      </w:r>
      <w:r>
        <w:t>ePHI</w:t>
      </w:r>
      <w:r>
        <w:rPr>
          <w:spacing w:val="-2"/>
        </w:rPr>
        <w:t xml:space="preserve"> </w:t>
      </w:r>
      <w:r>
        <w:t>or</w:t>
      </w:r>
      <w:r>
        <w:rPr>
          <w:spacing w:val="-3"/>
        </w:rPr>
        <w:t xml:space="preserve"> </w:t>
      </w:r>
      <w:r>
        <w:t>who</w:t>
      </w:r>
      <w:r>
        <w:rPr>
          <w:spacing w:val="-2"/>
        </w:rPr>
        <w:t xml:space="preserve"> </w:t>
      </w:r>
      <w:r>
        <w:t>work in facilities where ePHI or relevant information systems might be accessed.</w:t>
      </w:r>
    </w:p>
    <w:p w14:paraId="7443F3E8" w14:textId="77777777" w:rsidR="00254A57" w:rsidRDefault="00855638">
      <w:pPr>
        <w:pStyle w:val="ListParagraph"/>
        <w:numPr>
          <w:ilvl w:val="0"/>
          <w:numId w:val="18"/>
        </w:numPr>
        <w:tabs>
          <w:tab w:val="left" w:pos="839"/>
          <w:tab w:val="left" w:pos="841"/>
        </w:tabs>
        <w:spacing w:line="259" w:lineRule="auto"/>
        <w:ind w:right="431"/>
      </w:pPr>
      <w:r>
        <w:rPr>
          <w:b/>
        </w:rPr>
        <w:t>Workforce</w:t>
      </w:r>
      <w:r>
        <w:rPr>
          <w:b/>
          <w:spacing w:val="-6"/>
        </w:rPr>
        <w:t xml:space="preserve"> </w:t>
      </w:r>
      <w:r>
        <w:rPr>
          <w:b/>
        </w:rPr>
        <w:t>clearance</w:t>
      </w:r>
      <w:r>
        <w:rPr>
          <w:b/>
          <w:spacing w:val="-4"/>
        </w:rPr>
        <w:t xml:space="preserve"> </w:t>
      </w:r>
      <w:r>
        <w:rPr>
          <w:b/>
        </w:rPr>
        <w:t>procedure</w:t>
      </w:r>
      <w:r>
        <w:rPr>
          <w:b/>
          <w:spacing w:val="-3"/>
        </w:rPr>
        <w:t xml:space="preserve"> </w:t>
      </w:r>
      <w:r>
        <w:t>-</w:t>
      </w:r>
      <w:r>
        <w:rPr>
          <w:spacing w:val="-5"/>
        </w:rPr>
        <w:t xml:space="preserve"> </w:t>
      </w:r>
      <w:r>
        <w:t>Establish</w:t>
      </w:r>
      <w:r>
        <w:rPr>
          <w:spacing w:val="-4"/>
        </w:rPr>
        <w:t xml:space="preserve"> </w:t>
      </w:r>
      <w:r>
        <w:t>and</w:t>
      </w:r>
      <w:r>
        <w:rPr>
          <w:spacing w:val="-6"/>
        </w:rPr>
        <w:t xml:space="preserve"> </w:t>
      </w:r>
      <w:r>
        <w:t>implement</w:t>
      </w:r>
      <w:r>
        <w:rPr>
          <w:spacing w:val="-4"/>
        </w:rPr>
        <w:t xml:space="preserve"> </w:t>
      </w:r>
      <w:r>
        <w:t>written</w:t>
      </w:r>
      <w:r>
        <w:rPr>
          <w:spacing w:val="-4"/>
        </w:rPr>
        <w:t xml:space="preserve"> </w:t>
      </w:r>
      <w:r>
        <w:t>procedures</w:t>
      </w:r>
      <w:r>
        <w:rPr>
          <w:spacing w:val="-6"/>
        </w:rPr>
        <w:t xml:space="preserve"> </w:t>
      </w:r>
      <w:r>
        <w:t>to</w:t>
      </w:r>
      <w:r>
        <w:rPr>
          <w:spacing w:val="-4"/>
        </w:rPr>
        <w:t xml:space="preserve"> </w:t>
      </w:r>
      <w:r>
        <w:t xml:space="preserve">determine that the access of a workforce member to ePHI / relevant electronic information systems is </w:t>
      </w:r>
      <w:r>
        <w:rPr>
          <w:spacing w:val="-2"/>
        </w:rPr>
        <w:t>appropriate.</w:t>
      </w:r>
    </w:p>
    <w:p w14:paraId="6DF11380" w14:textId="77777777" w:rsidR="00254A57" w:rsidRDefault="00855638">
      <w:pPr>
        <w:pStyle w:val="ListParagraph"/>
        <w:numPr>
          <w:ilvl w:val="0"/>
          <w:numId w:val="18"/>
        </w:numPr>
        <w:tabs>
          <w:tab w:val="left" w:pos="838"/>
          <w:tab w:val="left" w:pos="841"/>
        </w:tabs>
        <w:spacing w:line="259" w:lineRule="auto"/>
        <w:ind w:right="251" w:hanging="361"/>
      </w:pPr>
      <w:r>
        <w:rPr>
          <w:b/>
        </w:rPr>
        <w:t xml:space="preserve">Modification of termination procedures </w:t>
      </w:r>
      <w:r>
        <w:t>- Establish and implement written procedures to terminate</w:t>
      </w:r>
      <w:r>
        <w:rPr>
          <w:spacing w:val="-2"/>
        </w:rPr>
        <w:t xml:space="preserve"> </w:t>
      </w:r>
      <w:r>
        <w:t>a</w:t>
      </w:r>
      <w:r>
        <w:rPr>
          <w:spacing w:val="-4"/>
        </w:rPr>
        <w:t xml:space="preserve"> </w:t>
      </w:r>
      <w:r>
        <w:t>workforce</w:t>
      </w:r>
      <w:r>
        <w:rPr>
          <w:spacing w:val="-4"/>
        </w:rPr>
        <w:t xml:space="preserve"> </w:t>
      </w:r>
      <w:r>
        <w:t>member’s</w:t>
      </w:r>
      <w:r>
        <w:rPr>
          <w:spacing w:val="-4"/>
        </w:rPr>
        <w:t xml:space="preserve"> </w:t>
      </w:r>
      <w:r>
        <w:t>access</w:t>
      </w:r>
      <w:r>
        <w:rPr>
          <w:spacing w:val="-3"/>
        </w:rPr>
        <w:t xml:space="preserve"> </w:t>
      </w:r>
      <w:r>
        <w:t>to</w:t>
      </w:r>
      <w:r>
        <w:rPr>
          <w:spacing w:val="-4"/>
        </w:rPr>
        <w:t xml:space="preserve"> </w:t>
      </w:r>
      <w:r>
        <w:t>ePHI</w:t>
      </w:r>
      <w:r>
        <w:rPr>
          <w:spacing w:val="-5"/>
        </w:rPr>
        <w:t xml:space="preserve"> </w:t>
      </w:r>
      <w:r>
        <w:t>and</w:t>
      </w:r>
      <w:r>
        <w:rPr>
          <w:spacing w:val="-2"/>
        </w:rPr>
        <w:t xml:space="preserve"> </w:t>
      </w:r>
      <w:r>
        <w:t>relevant</w:t>
      </w:r>
      <w:r>
        <w:rPr>
          <w:spacing w:val="-2"/>
        </w:rPr>
        <w:t xml:space="preserve"> </w:t>
      </w:r>
      <w:r>
        <w:t>electronic</w:t>
      </w:r>
      <w:r>
        <w:rPr>
          <w:spacing w:val="-1"/>
        </w:rPr>
        <w:t xml:space="preserve"> </w:t>
      </w:r>
      <w:r>
        <w:t>information</w:t>
      </w:r>
      <w:r>
        <w:rPr>
          <w:spacing w:val="-4"/>
        </w:rPr>
        <w:t xml:space="preserve"> </w:t>
      </w:r>
      <w:r>
        <w:t>systems.</w:t>
      </w:r>
      <w:r>
        <w:rPr>
          <w:spacing w:val="-3"/>
        </w:rPr>
        <w:t xml:space="preserve"> </w:t>
      </w:r>
      <w:r>
        <w:t>It</w:t>
      </w:r>
    </w:p>
    <w:p w14:paraId="5485F808" w14:textId="77777777" w:rsidR="00254A57" w:rsidRDefault="00254A57">
      <w:pPr>
        <w:spacing w:line="259" w:lineRule="auto"/>
        <w:sectPr w:rsidR="00254A57">
          <w:pgSz w:w="12240" w:h="15840"/>
          <w:pgMar w:top="1360" w:right="960" w:bottom="1220" w:left="960" w:header="0" w:footer="1034" w:gutter="0"/>
          <w:cols w:space="720"/>
        </w:sectPr>
      </w:pPr>
    </w:p>
    <w:p w14:paraId="32891F5A" w14:textId="77777777" w:rsidR="00254A57" w:rsidRDefault="00855638">
      <w:pPr>
        <w:pStyle w:val="BodyText"/>
        <w:spacing w:before="82" w:line="259" w:lineRule="auto"/>
        <w:ind w:left="840" w:right="218"/>
      </w:pPr>
      <w:r>
        <w:t>would</w:t>
      </w:r>
      <w:r>
        <w:rPr>
          <w:spacing w:val="-3"/>
        </w:rPr>
        <w:t xml:space="preserve"> </w:t>
      </w:r>
      <w:r>
        <w:t>require</w:t>
      </w:r>
      <w:r>
        <w:rPr>
          <w:spacing w:val="-5"/>
        </w:rPr>
        <w:t xml:space="preserve"> </w:t>
      </w:r>
      <w:r>
        <w:t>that</w:t>
      </w:r>
      <w:r>
        <w:rPr>
          <w:spacing w:val="-3"/>
        </w:rPr>
        <w:t xml:space="preserve"> </w:t>
      </w:r>
      <w:r>
        <w:t>their</w:t>
      </w:r>
      <w:r>
        <w:rPr>
          <w:spacing w:val="-4"/>
        </w:rPr>
        <w:t xml:space="preserve"> </w:t>
      </w:r>
      <w:r>
        <w:t>access</w:t>
      </w:r>
      <w:r>
        <w:rPr>
          <w:spacing w:val="-2"/>
        </w:rPr>
        <w:t xml:space="preserve"> </w:t>
      </w:r>
      <w:r>
        <w:t>be</w:t>
      </w:r>
      <w:r>
        <w:rPr>
          <w:spacing w:val="-5"/>
        </w:rPr>
        <w:t xml:space="preserve"> </w:t>
      </w:r>
      <w:r>
        <w:t>terminated</w:t>
      </w:r>
      <w:r>
        <w:rPr>
          <w:spacing w:val="-3"/>
        </w:rPr>
        <w:t xml:space="preserve"> </w:t>
      </w:r>
      <w:r>
        <w:t>as</w:t>
      </w:r>
      <w:r>
        <w:rPr>
          <w:spacing w:val="-5"/>
        </w:rPr>
        <w:t xml:space="preserve"> </w:t>
      </w:r>
      <w:r>
        <w:t>soon</w:t>
      </w:r>
      <w:r>
        <w:rPr>
          <w:spacing w:val="-3"/>
        </w:rPr>
        <w:t xml:space="preserve"> </w:t>
      </w:r>
      <w:r>
        <w:t>as</w:t>
      </w:r>
      <w:r>
        <w:rPr>
          <w:spacing w:val="-2"/>
        </w:rPr>
        <w:t xml:space="preserve"> </w:t>
      </w:r>
      <w:r>
        <w:t>possible,</w:t>
      </w:r>
      <w:r>
        <w:rPr>
          <w:spacing w:val="-1"/>
        </w:rPr>
        <w:t xml:space="preserve"> </w:t>
      </w:r>
      <w:r>
        <w:t>but</w:t>
      </w:r>
      <w:r>
        <w:rPr>
          <w:spacing w:val="-1"/>
        </w:rPr>
        <w:t xml:space="preserve"> </w:t>
      </w:r>
      <w:r>
        <w:rPr>
          <w:u w:val="single"/>
        </w:rPr>
        <w:t>not</w:t>
      </w:r>
      <w:r>
        <w:rPr>
          <w:spacing w:val="-1"/>
          <w:u w:val="single"/>
        </w:rPr>
        <w:t xml:space="preserve"> </w:t>
      </w:r>
      <w:r>
        <w:rPr>
          <w:u w:val="single"/>
        </w:rPr>
        <w:t>later</w:t>
      </w:r>
      <w:r>
        <w:rPr>
          <w:spacing w:val="-4"/>
          <w:u w:val="single"/>
        </w:rPr>
        <w:t xml:space="preserve"> </w:t>
      </w:r>
      <w:r>
        <w:rPr>
          <w:u w:val="single"/>
        </w:rPr>
        <w:t>than</w:t>
      </w:r>
      <w:r>
        <w:rPr>
          <w:spacing w:val="-5"/>
          <w:u w:val="single"/>
        </w:rPr>
        <w:t xml:space="preserve"> </w:t>
      </w:r>
      <w:r>
        <w:rPr>
          <w:u w:val="single"/>
        </w:rPr>
        <w:t>one</w:t>
      </w:r>
      <w:r>
        <w:rPr>
          <w:spacing w:val="-3"/>
          <w:u w:val="single"/>
        </w:rPr>
        <w:t xml:space="preserve"> </w:t>
      </w:r>
      <w:r>
        <w:rPr>
          <w:u w:val="single"/>
        </w:rPr>
        <w:t>hour</w:t>
      </w:r>
      <w:r>
        <w:t xml:space="preserve"> after the workforce member’s employment or other arrangement ends.</w:t>
      </w:r>
    </w:p>
    <w:p w14:paraId="51848E5F" w14:textId="77777777" w:rsidR="00254A57" w:rsidRDefault="00855638">
      <w:pPr>
        <w:pStyle w:val="ListParagraph"/>
        <w:numPr>
          <w:ilvl w:val="0"/>
          <w:numId w:val="18"/>
        </w:numPr>
        <w:tabs>
          <w:tab w:val="left" w:pos="837"/>
          <w:tab w:val="left" w:pos="839"/>
        </w:tabs>
        <w:spacing w:before="1" w:line="259" w:lineRule="auto"/>
        <w:ind w:left="839" w:right="303"/>
      </w:pPr>
      <w:r>
        <w:rPr>
          <w:b/>
        </w:rPr>
        <w:t xml:space="preserve">Notification </w:t>
      </w:r>
      <w:r>
        <w:t>- Establish and implement written procedures to notify another covered entity or business</w:t>
      </w:r>
      <w:r>
        <w:rPr>
          <w:spacing w:val="-2"/>
        </w:rPr>
        <w:t xml:space="preserve"> </w:t>
      </w:r>
      <w:r>
        <w:t>associate</w:t>
      </w:r>
      <w:r>
        <w:rPr>
          <w:spacing w:val="-4"/>
        </w:rPr>
        <w:t xml:space="preserve"> </w:t>
      </w:r>
      <w:r>
        <w:t>of</w:t>
      </w:r>
      <w:r>
        <w:rPr>
          <w:spacing w:val="-1"/>
        </w:rPr>
        <w:t xml:space="preserve"> </w:t>
      </w:r>
      <w:r>
        <w:t>a</w:t>
      </w:r>
      <w:r>
        <w:rPr>
          <w:spacing w:val="-6"/>
        </w:rPr>
        <w:t xml:space="preserve"> </w:t>
      </w:r>
      <w:r>
        <w:t>change</w:t>
      </w:r>
      <w:r>
        <w:rPr>
          <w:spacing w:val="-3"/>
        </w:rPr>
        <w:t xml:space="preserve"> </w:t>
      </w:r>
      <w:r>
        <w:t>in</w:t>
      </w:r>
      <w:r>
        <w:rPr>
          <w:spacing w:val="-3"/>
        </w:rPr>
        <w:t xml:space="preserve"> </w:t>
      </w:r>
      <w:r>
        <w:t>or</w:t>
      </w:r>
      <w:r>
        <w:rPr>
          <w:spacing w:val="-4"/>
        </w:rPr>
        <w:t xml:space="preserve"> </w:t>
      </w:r>
      <w:r>
        <w:t>termination</w:t>
      </w:r>
      <w:r>
        <w:rPr>
          <w:spacing w:val="-4"/>
        </w:rPr>
        <w:t xml:space="preserve"> </w:t>
      </w:r>
      <w:r>
        <w:t>of</w:t>
      </w:r>
      <w:r>
        <w:rPr>
          <w:spacing w:val="-1"/>
        </w:rPr>
        <w:t xml:space="preserve"> </w:t>
      </w:r>
      <w:r>
        <w:t>access.</w:t>
      </w:r>
      <w:r>
        <w:rPr>
          <w:spacing w:val="-4"/>
        </w:rPr>
        <w:t xml:space="preserve"> </w:t>
      </w:r>
      <w:r>
        <w:t>Notification</w:t>
      </w:r>
      <w:r>
        <w:rPr>
          <w:spacing w:val="-3"/>
        </w:rPr>
        <w:t xml:space="preserve"> </w:t>
      </w:r>
      <w:r>
        <w:t>must</w:t>
      </w:r>
      <w:r>
        <w:rPr>
          <w:spacing w:val="-1"/>
        </w:rPr>
        <w:t xml:space="preserve"> </w:t>
      </w:r>
      <w:r>
        <w:t>occur</w:t>
      </w:r>
      <w:r>
        <w:rPr>
          <w:spacing w:val="-4"/>
        </w:rPr>
        <w:t xml:space="preserve"> </w:t>
      </w:r>
      <w:r>
        <w:t>as</w:t>
      </w:r>
      <w:r>
        <w:rPr>
          <w:spacing w:val="-2"/>
        </w:rPr>
        <w:t xml:space="preserve"> </w:t>
      </w:r>
      <w:r>
        <w:t>soon</w:t>
      </w:r>
      <w:r>
        <w:rPr>
          <w:spacing w:val="-3"/>
        </w:rPr>
        <w:t xml:space="preserve"> </w:t>
      </w:r>
      <w:r>
        <w:t xml:space="preserve">as possible but </w:t>
      </w:r>
      <w:r>
        <w:rPr>
          <w:u w:val="single"/>
        </w:rPr>
        <w:t>no later than 24 hours after a change in or termination of a workforce member’s</w:t>
      </w:r>
      <w:r>
        <w:t xml:space="preserve"> </w:t>
      </w:r>
      <w:r>
        <w:rPr>
          <w:u w:val="single"/>
        </w:rPr>
        <w:t>authorization to access.</w:t>
      </w:r>
    </w:p>
    <w:p w14:paraId="6556A1B5" w14:textId="77777777" w:rsidR="00254A57" w:rsidRDefault="00855638">
      <w:pPr>
        <w:pStyle w:val="ListParagraph"/>
        <w:numPr>
          <w:ilvl w:val="0"/>
          <w:numId w:val="18"/>
        </w:numPr>
        <w:tabs>
          <w:tab w:val="left" w:pos="838"/>
          <w:tab w:val="left" w:pos="840"/>
        </w:tabs>
        <w:spacing w:line="254" w:lineRule="auto"/>
        <w:ind w:left="840" w:right="146"/>
      </w:pPr>
      <w:r>
        <w:rPr>
          <w:b/>
        </w:rPr>
        <w:t>Maintenance</w:t>
      </w:r>
      <w:r>
        <w:rPr>
          <w:b/>
          <w:spacing w:val="-5"/>
        </w:rPr>
        <w:t xml:space="preserve"> </w:t>
      </w:r>
      <w:r>
        <w:t>-</w:t>
      </w:r>
      <w:r>
        <w:rPr>
          <w:spacing w:val="-1"/>
        </w:rPr>
        <w:t xml:space="preserve"> </w:t>
      </w:r>
      <w:r>
        <w:t>Review</w:t>
      </w:r>
      <w:r>
        <w:rPr>
          <w:spacing w:val="-3"/>
        </w:rPr>
        <w:t xml:space="preserve"> </w:t>
      </w:r>
      <w:r>
        <w:t>and</w:t>
      </w:r>
      <w:r>
        <w:rPr>
          <w:spacing w:val="-3"/>
        </w:rPr>
        <w:t xml:space="preserve"> </w:t>
      </w:r>
      <w:r>
        <w:t>test</w:t>
      </w:r>
      <w:r>
        <w:rPr>
          <w:spacing w:val="-1"/>
        </w:rPr>
        <w:t xml:space="preserve"> </w:t>
      </w:r>
      <w:r>
        <w:t>written</w:t>
      </w:r>
      <w:r>
        <w:rPr>
          <w:spacing w:val="-5"/>
        </w:rPr>
        <w:t xml:space="preserve"> </w:t>
      </w:r>
      <w:r>
        <w:t>workforce</w:t>
      </w:r>
      <w:r>
        <w:rPr>
          <w:spacing w:val="-7"/>
        </w:rPr>
        <w:t xml:space="preserve"> </w:t>
      </w:r>
      <w:r>
        <w:t>security</w:t>
      </w:r>
      <w:r>
        <w:rPr>
          <w:spacing w:val="-4"/>
        </w:rPr>
        <w:t xml:space="preserve"> </w:t>
      </w:r>
      <w:r>
        <w:t>policies</w:t>
      </w:r>
      <w:r>
        <w:rPr>
          <w:spacing w:val="-2"/>
        </w:rPr>
        <w:t xml:space="preserve"> </w:t>
      </w:r>
      <w:r>
        <w:t>and</w:t>
      </w:r>
      <w:r>
        <w:rPr>
          <w:spacing w:val="-3"/>
        </w:rPr>
        <w:t xml:space="preserve"> </w:t>
      </w:r>
      <w:r>
        <w:t>procedures</w:t>
      </w:r>
      <w:r>
        <w:rPr>
          <w:spacing w:val="-2"/>
        </w:rPr>
        <w:t xml:space="preserve"> </w:t>
      </w:r>
      <w:r>
        <w:rPr>
          <w:u w:val="single"/>
        </w:rPr>
        <w:t>at</w:t>
      </w:r>
      <w:r>
        <w:rPr>
          <w:spacing w:val="-1"/>
          <w:u w:val="single"/>
        </w:rPr>
        <w:t xml:space="preserve"> </w:t>
      </w:r>
      <w:r>
        <w:rPr>
          <w:u w:val="single"/>
        </w:rPr>
        <w:t>least</w:t>
      </w:r>
      <w:r>
        <w:rPr>
          <w:spacing w:val="-1"/>
          <w:u w:val="single"/>
        </w:rPr>
        <w:t xml:space="preserve"> </w:t>
      </w:r>
      <w:r>
        <w:rPr>
          <w:u w:val="single"/>
        </w:rPr>
        <w:t>once</w:t>
      </w:r>
      <w:r>
        <w:t xml:space="preserve"> </w:t>
      </w:r>
      <w:r>
        <w:rPr>
          <w:u w:val="single"/>
        </w:rPr>
        <w:t>every 12 months</w:t>
      </w:r>
      <w:r>
        <w:t>, and modify as reasonable and appropriate.</w:t>
      </w:r>
    </w:p>
    <w:p w14:paraId="47869CBB" w14:textId="77777777" w:rsidR="00254A57" w:rsidRDefault="00855638">
      <w:pPr>
        <w:spacing w:before="168" w:line="259" w:lineRule="auto"/>
        <w:ind w:left="120" w:right="218"/>
      </w:pPr>
      <w:r>
        <w:t xml:space="preserve">OCR says their proposal aligns with </w:t>
      </w:r>
      <w:r>
        <w:rPr>
          <w:b/>
        </w:rPr>
        <w:t>HHS’</w:t>
      </w:r>
      <w:r>
        <w:rPr>
          <w:b/>
          <w:spacing w:val="-5"/>
        </w:rPr>
        <w:t xml:space="preserve"> </w:t>
      </w:r>
      <w:r>
        <w:rPr>
          <w:b/>
        </w:rPr>
        <w:t>essential CPG for Revoke Credentials for Departing Workforce</w:t>
      </w:r>
      <w:r>
        <w:rPr>
          <w:b/>
          <w:spacing w:val="-7"/>
        </w:rPr>
        <w:t xml:space="preserve"> </w:t>
      </w:r>
      <w:r>
        <w:rPr>
          <w:b/>
        </w:rPr>
        <w:t>Members,</w:t>
      </w:r>
      <w:r>
        <w:rPr>
          <w:b/>
          <w:spacing w:val="-6"/>
        </w:rPr>
        <w:t xml:space="preserve"> </w:t>
      </w:r>
      <w:r>
        <w:rPr>
          <w:b/>
        </w:rPr>
        <w:t>Including</w:t>
      </w:r>
      <w:r>
        <w:rPr>
          <w:b/>
          <w:spacing w:val="-7"/>
        </w:rPr>
        <w:t xml:space="preserve"> </w:t>
      </w:r>
      <w:r>
        <w:rPr>
          <w:b/>
        </w:rPr>
        <w:t>Employees,</w:t>
      </w:r>
      <w:r>
        <w:rPr>
          <w:b/>
          <w:spacing w:val="-5"/>
        </w:rPr>
        <w:t xml:space="preserve"> </w:t>
      </w:r>
      <w:r>
        <w:rPr>
          <w:b/>
        </w:rPr>
        <w:t>Contractors,</w:t>
      </w:r>
      <w:r>
        <w:rPr>
          <w:b/>
          <w:spacing w:val="-13"/>
        </w:rPr>
        <w:t xml:space="preserve"> </w:t>
      </w:r>
      <w:r>
        <w:rPr>
          <w:b/>
        </w:rPr>
        <w:t>Affiliates,</w:t>
      </w:r>
      <w:r>
        <w:rPr>
          <w:b/>
          <w:spacing w:val="-5"/>
        </w:rPr>
        <w:t xml:space="preserve"> </w:t>
      </w:r>
      <w:r>
        <w:rPr>
          <w:b/>
        </w:rPr>
        <w:t>and</w:t>
      </w:r>
      <w:r>
        <w:rPr>
          <w:b/>
          <w:spacing w:val="-5"/>
        </w:rPr>
        <w:t xml:space="preserve"> </w:t>
      </w:r>
      <w:r>
        <w:rPr>
          <w:b/>
        </w:rPr>
        <w:t>Volunteers</w:t>
      </w:r>
      <w:r>
        <w:rPr>
          <w:b/>
          <w:spacing w:val="-5"/>
        </w:rPr>
        <w:t xml:space="preserve"> </w:t>
      </w:r>
      <w:r>
        <w:t>by</w:t>
      </w:r>
      <w:r>
        <w:rPr>
          <w:spacing w:val="-7"/>
        </w:rPr>
        <w:t xml:space="preserve"> </w:t>
      </w:r>
      <w:r>
        <w:t>requiring</w:t>
      </w:r>
      <w:r>
        <w:rPr>
          <w:spacing w:val="-5"/>
        </w:rPr>
        <w:t xml:space="preserve"> </w:t>
      </w:r>
      <w:r>
        <w:t>a regulated entity to promptly remove access following a change in or termination of a user’s authorization to access ePHI.</w:t>
      </w:r>
    </w:p>
    <w:p w14:paraId="12379511" w14:textId="77777777" w:rsidR="00254A57" w:rsidRDefault="00855638">
      <w:pPr>
        <w:pStyle w:val="Heading1"/>
        <w:numPr>
          <w:ilvl w:val="0"/>
          <w:numId w:val="24"/>
        </w:numPr>
        <w:tabs>
          <w:tab w:val="left" w:pos="837"/>
          <w:tab w:val="left" w:pos="840"/>
        </w:tabs>
        <w:spacing w:before="158" w:line="256" w:lineRule="auto"/>
        <w:ind w:right="582" w:hanging="361"/>
      </w:pPr>
      <w:r>
        <w:t>Standard:</w:t>
      </w:r>
      <w:r>
        <w:rPr>
          <w:spacing w:val="-5"/>
        </w:rPr>
        <w:t xml:space="preserve"> </w:t>
      </w:r>
      <w:r>
        <w:t>Information</w:t>
      </w:r>
      <w:r>
        <w:rPr>
          <w:spacing w:val="-12"/>
        </w:rPr>
        <w:t xml:space="preserve"> </w:t>
      </w:r>
      <w:r>
        <w:t>Access</w:t>
      </w:r>
      <w:r>
        <w:rPr>
          <w:spacing w:val="-4"/>
        </w:rPr>
        <w:t xml:space="preserve"> </w:t>
      </w:r>
      <w:r>
        <w:t>Management</w:t>
      </w:r>
      <w:r>
        <w:rPr>
          <w:spacing w:val="-4"/>
        </w:rPr>
        <w:t xml:space="preserve"> </w:t>
      </w:r>
      <w:r>
        <w:t>-</w:t>
      </w:r>
      <w:r>
        <w:rPr>
          <w:spacing w:val="-6"/>
        </w:rPr>
        <w:t xml:space="preserve"> </w:t>
      </w:r>
      <w:r>
        <w:t>Section</w:t>
      </w:r>
      <w:r>
        <w:rPr>
          <w:spacing w:val="-4"/>
        </w:rPr>
        <w:t xml:space="preserve"> </w:t>
      </w:r>
      <w:r>
        <w:t>164.308(a)(10)(i)</w:t>
      </w:r>
      <w:r>
        <w:rPr>
          <w:spacing w:val="-2"/>
        </w:rPr>
        <w:t xml:space="preserve"> </w:t>
      </w:r>
      <w:r>
        <w:t>(pages</w:t>
      </w:r>
      <w:r>
        <w:rPr>
          <w:spacing w:val="-3"/>
        </w:rPr>
        <w:t xml:space="preserve"> </w:t>
      </w:r>
      <w:r>
        <w:t>164</w:t>
      </w:r>
      <w:r>
        <w:rPr>
          <w:spacing w:val="-6"/>
        </w:rPr>
        <w:t xml:space="preserve"> </w:t>
      </w:r>
      <w:r>
        <w:t xml:space="preserve">and </w:t>
      </w:r>
      <w:r>
        <w:rPr>
          <w:spacing w:val="-4"/>
        </w:rPr>
        <w:t>368)</w:t>
      </w:r>
    </w:p>
    <w:p w14:paraId="795E6C90" w14:textId="77777777" w:rsidR="00254A57" w:rsidRDefault="00855638">
      <w:pPr>
        <w:pStyle w:val="BodyText"/>
        <w:spacing w:before="166" w:line="259" w:lineRule="auto"/>
        <w:ind w:right="192"/>
      </w:pPr>
      <w:r>
        <w:t>OCR</w:t>
      </w:r>
      <w:r>
        <w:rPr>
          <w:spacing w:val="-3"/>
        </w:rPr>
        <w:t xml:space="preserve"> </w:t>
      </w:r>
      <w:r>
        <w:t>is</w:t>
      </w:r>
      <w:r>
        <w:rPr>
          <w:spacing w:val="-2"/>
        </w:rPr>
        <w:t xml:space="preserve"> </w:t>
      </w:r>
      <w:r>
        <w:t>proposing</w:t>
      </w:r>
      <w:r>
        <w:rPr>
          <w:spacing w:val="-5"/>
        </w:rPr>
        <w:t xml:space="preserve"> </w:t>
      </w:r>
      <w:r>
        <w:t>to</w:t>
      </w:r>
      <w:r>
        <w:rPr>
          <w:spacing w:val="-5"/>
        </w:rPr>
        <w:t xml:space="preserve"> </w:t>
      </w:r>
      <w:r>
        <w:t>require</w:t>
      </w:r>
      <w:r>
        <w:rPr>
          <w:spacing w:val="-3"/>
        </w:rPr>
        <w:t xml:space="preserve"> </w:t>
      </w:r>
      <w:r>
        <w:t>regulated</w:t>
      </w:r>
      <w:r>
        <w:rPr>
          <w:spacing w:val="-5"/>
        </w:rPr>
        <w:t xml:space="preserve"> </w:t>
      </w:r>
      <w:r>
        <w:t>entities</w:t>
      </w:r>
      <w:r>
        <w:rPr>
          <w:spacing w:val="-2"/>
        </w:rPr>
        <w:t xml:space="preserve"> </w:t>
      </w:r>
      <w:r>
        <w:t>establish</w:t>
      </w:r>
      <w:r>
        <w:rPr>
          <w:spacing w:val="-3"/>
        </w:rPr>
        <w:t xml:space="preserve"> </w:t>
      </w:r>
      <w:r>
        <w:t>and</w:t>
      </w:r>
      <w:r>
        <w:rPr>
          <w:spacing w:val="-3"/>
        </w:rPr>
        <w:t xml:space="preserve"> </w:t>
      </w:r>
      <w:r>
        <w:t>implement</w:t>
      </w:r>
      <w:r>
        <w:rPr>
          <w:spacing w:val="-3"/>
        </w:rPr>
        <w:t xml:space="preserve"> </w:t>
      </w:r>
      <w:r>
        <w:t>written</w:t>
      </w:r>
      <w:r>
        <w:rPr>
          <w:spacing w:val="-3"/>
        </w:rPr>
        <w:t xml:space="preserve"> </w:t>
      </w:r>
      <w:r>
        <w:t>policies</w:t>
      </w:r>
      <w:r>
        <w:rPr>
          <w:spacing w:val="-2"/>
        </w:rPr>
        <w:t xml:space="preserve"> </w:t>
      </w:r>
      <w:r>
        <w:t>and</w:t>
      </w:r>
      <w:r>
        <w:rPr>
          <w:spacing w:val="-5"/>
        </w:rPr>
        <w:t xml:space="preserve"> </w:t>
      </w:r>
      <w:r>
        <w:t xml:space="preserve">procedures for authorizing access to ePHI and relevant electronic information. The agency proposes to modify three of the associated existing implementation specifications and to add three new implementation </w:t>
      </w:r>
      <w:r>
        <w:rPr>
          <w:spacing w:val="-2"/>
        </w:rPr>
        <w:t>specifications:</w:t>
      </w:r>
    </w:p>
    <w:p w14:paraId="3677C3C7" w14:textId="77777777" w:rsidR="00254A57" w:rsidRDefault="00855638">
      <w:pPr>
        <w:pStyle w:val="ListParagraph"/>
        <w:numPr>
          <w:ilvl w:val="1"/>
          <w:numId w:val="24"/>
        </w:numPr>
        <w:tabs>
          <w:tab w:val="left" w:pos="837"/>
          <w:tab w:val="left" w:pos="840"/>
        </w:tabs>
        <w:spacing w:before="157" w:line="259" w:lineRule="auto"/>
        <w:ind w:left="840" w:right="695" w:hanging="361"/>
      </w:pPr>
      <w:r>
        <w:rPr>
          <w:b/>
        </w:rPr>
        <w:t>Isolating</w:t>
      </w:r>
      <w:r>
        <w:rPr>
          <w:b/>
          <w:spacing w:val="-4"/>
        </w:rPr>
        <w:t xml:space="preserve"> </w:t>
      </w:r>
      <w:r>
        <w:rPr>
          <w:b/>
        </w:rPr>
        <w:t>healthcare</w:t>
      </w:r>
      <w:r>
        <w:rPr>
          <w:b/>
          <w:spacing w:val="-4"/>
        </w:rPr>
        <w:t xml:space="preserve"> </w:t>
      </w:r>
      <w:r>
        <w:rPr>
          <w:b/>
        </w:rPr>
        <w:t>clearinghouse</w:t>
      </w:r>
      <w:r>
        <w:rPr>
          <w:b/>
          <w:spacing w:val="-4"/>
        </w:rPr>
        <w:t xml:space="preserve"> </w:t>
      </w:r>
      <w:r>
        <w:rPr>
          <w:b/>
        </w:rPr>
        <w:t>functions</w:t>
      </w:r>
      <w:r>
        <w:rPr>
          <w:b/>
          <w:spacing w:val="-4"/>
        </w:rPr>
        <w:t xml:space="preserve"> </w:t>
      </w:r>
      <w:r>
        <w:t>-</w:t>
      </w:r>
      <w:r>
        <w:rPr>
          <w:spacing w:val="-3"/>
        </w:rPr>
        <w:t xml:space="preserve"> </w:t>
      </w:r>
      <w:r>
        <w:t>If</w:t>
      </w:r>
      <w:r>
        <w:rPr>
          <w:spacing w:val="-2"/>
        </w:rPr>
        <w:t xml:space="preserve"> </w:t>
      </w:r>
      <w:r>
        <w:t>a</w:t>
      </w:r>
      <w:r>
        <w:rPr>
          <w:spacing w:val="-2"/>
        </w:rPr>
        <w:t xml:space="preserve"> </w:t>
      </w:r>
      <w:r>
        <w:t>healthcare</w:t>
      </w:r>
      <w:r>
        <w:rPr>
          <w:spacing w:val="-4"/>
        </w:rPr>
        <w:t xml:space="preserve"> </w:t>
      </w:r>
      <w:r>
        <w:t>clearinghouse</w:t>
      </w:r>
      <w:r>
        <w:rPr>
          <w:spacing w:val="-2"/>
        </w:rPr>
        <w:t xml:space="preserve"> </w:t>
      </w:r>
      <w:r>
        <w:t>is</w:t>
      </w:r>
      <w:r>
        <w:rPr>
          <w:spacing w:val="-1"/>
        </w:rPr>
        <w:t xml:space="preserve"> </w:t>
      </w:r>
      <w:r>
        <w:t>part</w:t>
      </w:r>
      <w:r>
        <w:rPr>
          <w:spacing w:val="-2"/>
        </w:rPr>
        <w:t xml:space="preserve"> </w:t>
      </w:r>
      <w:r>
        <w:t>of</w:t>
      </w:r>
      <w:r>
        <w:rPr>
          <w:spacing w:val="-2"/>
        </w:rPr>
        <w:t xml:space="preserve"> </w:t>
      </w:r>
      <w:r>
        <w:t>a larger organization, the clearinghouse must establish and implement written policies and procedures that protect the ePHI and relevant electronic information systems of the clearinghouse from unauthorized access by the larger organization.</w:t>
      </w:r>
    </w:p>
    <w:p w14:paraId="2B9E7FB0" w14:textId="77777777" w:rsidR="00254A57" w:rsidRDefault="00855638">
      <w:pPr>
        <w:pStyle w:val="ListParagraph"/>
        <w:numPr>
          <w:ilvl w:val="1"/>
          <w:numId w:val="24"/>
        </w:numPr>
        <w:tabs>
          <w:tab w:val="left" w:pos="838"/>
          <w:tab w:val="left" w:pos="840"/>
        </w:tabs>
        <w:spacing w:line="259" w:lineRule="auto"/>
        <w:ind w:left="840" w:right="400"/>
      </w:pPr>
      <w:r>
        <w:rPr>
          <w:b/>
        </w:rPr>
        <w:t>Access</w:t>
      </w:r>
      <w:r>
        <w:rPr>
          <w:b/>
          <w:spacing w:val="-3"/>
        </w:rPr>
        <w:t xml:space="preserve"> </w:t>
      </w:r>
      <w:r>
        <w:rPr>
          <w:b/>
        </w:rPr>
        <w:t>authorization</w:t>
      </w:r>
      <w:r>
        <w:rPr>
          <w:b/>
          <w:spacing w:val="-5"/>
        </w:rPr>
        <w:t xml:space="preserve"> </w:t>
      </w:r>
      <w:r>
        <w:t>-</w:t>
      </w:r>
      <w:r>
        <w:rPr>
          <w:spacing w:val="-4"/>
        </w:rPr>
        <w:t xml:space="preserve"> </w:t>
      </w:r>
      <w:r>
        <w:t>Establish</w:t>
      </w:r>
      <w:r>
        <w:rPr>
          <w:spacing w:val="-3"/>
        </w:rPr>
        <w:t xml:space="preserve"> </w:t>
      </w:r>
      <w:r>
        <w:t>and</w:t>
      </w:r>
      <w:r>
        <w:rPr>
          <w:spacing w:val="-3"/>
        </w:rPr>
        <w:t xml:space="preserve"> </w:t>
      </w:r>
      <w:r>
        <w:t>implement</w:t>
      </w:r>
      <w:r>
        <w:rPr>
          <w:spacing w:val="-3"/>
        </w:rPr>
        <w:t xml:space="preserve"> </w:t>
      </w:r>
      <w:r>
        <w:t>written</w:t>
      </w:r>
      <w:r>
        <w:rPr>
          <w:spacing w:val="-3"/>
        </w:rPr>
        <w:t xml:space="preserve"> </w:t>
      </w:r>
      <w:r>
        <w:t>policies</w:t>
      </w:r>
      <w:r>
        <w:rPr>
          <w:spacing w:val="-2"/>
        </w:rPr>
        <w:t xml:space="preserve"> </w:t>
      </w:r>
      <w:r>
        <w:t>and</w:t>
      </w:r>
      <w:r>
        <w:rPr>
          <w:spacing w:val="-3"/>
        </w:rPr>
        <w:t xml:space="preserve"> </w:t>
      </w:r>
      <w:r>
        <w:t>procedures</w:t>
      </w:r>
      <w:r>
        <w:rPr>
          <w:spacing w:val="-5"/>
        </w:rPr>
        <w:t xml:space="preserve"> </w:t>
      </w:r>
      <w:r>
        <w:t>for</w:t>
      </w:r>
      <w:r>
        <w:rPr>
          <w:spacing w:val="-3"/>
        </w:rPr>
        <w:t xml:space="preserve"> </w:t>
      </w:r>
      <w:r>
        <w:t xml:space="preserve">granting and revising access to ePHI and relevant electronic information systems as necessary and appropriate for each prospective user and technology asset to carry out their assigned </w:t>
      </w:r>
      <w:r>
        <w:rPr>
          <w:spacing w:val="-2"/>
        </w:rPr>
        <w:t>function(s).</w:t>
      </w:r>
    </w:p>
    <w:p w14:paraId="7A9546F8" w14:textId="77777777" w:rsidR="00254A57" w:rsidRDefault="00855638">
      <w:pPr>
        <w:pStyle w:val="ListParagraph"/>
        <w:numPr>
          <w:ilvl w:val="1"/>
          <w:numId w:val="24"/>
        </w:numPr>
        <w:tabs>
          <w:tab w:val="left" w:pos="839"/>
          <w:tab w:val="left" w:pos="841"/>
        </w:tabs>
        <w:spacing w:line="259" w:lineRule="auto"/>
        <w:ind w:right="633" w:hanging="361"/>
      </w:pPr>
      <w:r>
        <w:rPr>
          <w:b/>
        </w:rPr>
        <w:t xml:space="preserve">Authentication management (NEW) </w:t>
      </w:r>
      <w:r>
        <w:t>- Establish and implement written policies and procedures</w:t>
      </w:r>
      <w:r>
        <w:rPr>
          <w:spacing w:val="-4"/>
        </w:rPr>
        <w:t xml:space="preserve"> </w:t>
      </w:r>
      <w:r>
        <w:t>for</w:t>
      </w:r>
      <w:r>
        <w:rPr>
          <w:spacing w:val="-3"/>
        </w:rPr>
        <w:t xml:space="preserve"> </w:t>
      </w:r>
      <w:r>
        <w:t>verifying</w:t>
      </w:r>
      <w:r>
        <w:rPr>
          <w:spacing w:val="-4"/>
        </w:rPr>
        <w:t xml:space="preserve"> </w:t>
      </w:r>
      <w:r>
        <w:t>the</w:t>
      </w:r>
      <w:r>
        <w:rPr>
          <w:spacing w:val="-2"/>
        </w:rPr>
        <w:t xml:space="preserve"> </w:t>
      </w:r>
      <w:r>
        <w:t>identities</w:t>
      </w:r>
      <w:r>
        <w:rPr>
          <w:spacing w:val="-2"/>
        </w:rPr>
        <w:t xml:space="preserve"> </w:t>
      </w:r>
      <w:r>
        <w:t>of</w:t>
      </w:r>
      <w:r>
        <w:rPr>
          <w:spacing w:val="-1"/>
        </w:rPr>
        <w:t xml:space="preserve"> </w:t>
      </w:r>
      <w:r>
        <w:t>users</w:t>
      </w:r>
      <w:r>
        <w:rPr>
          <w:spacing w:val="-4"/>
        </w:rPr>
        <w:t xml:space="preserve"> </w:t>
      </w:r>
      <w:r>
        <w:t>and</w:t>
      </w:r>
      <w:r>
        <w:rPr>
          <w:spacing w:val="-4"/>
        </w:rPr>
        <w:t xml:space="preserve"> </w:t>
      </w:r>
      <w:r>
        <w:t>technology</w:t>
      </w:r>
      <w:r>
        <w:rPr>
          <w:spacing w:val="-4"/>
        </w:rPr>
        <w:t xml:space="preserve"> </w:t>
      </w:r>
      <w:r>
        <w:t>assets</w:t>
      </w:r>
      <w:r>
        <w:rPr>
          <w:spacing w:val="-2"/>
        </w:rPr>
        <w:t xml:space="preserve"> </w:t>
      </w:r>
      <w:r>
        <w:t>prior</w:t>
      </w:r>
      <w:r>
        <w:rPr>
          <w:spacing w:val="-3"/>
        </w:rPr>
        <w:t xml:space="preserve"> </w:t>
      </w:r>
      <w:r>
        <w:t>to</w:t>
      </w:r>
      <w:r>
        <w:rPr>
          <w:spacing w:val="-2"/>
        </w:rPr>
        <w:t xml:space="preserve"> </w:t>
      </w:r>
      <w:r>
        <w:t>accessing</w:t>
      </w:r>
      <w:r>
        <w:rPr>
          <w:spacing w:val="-4"/>
        </w:rPr>
        <w:t xml:space="preserve"> </w:t>
      </w:r>
      <w:r>
        <w:t>the covered entity’s or business associate’s relevant electronic information systems, including written policies and procedures for implementing MFA</w:t>
      </w:r>
      <w:r>
        <w:rPr>
          <w:spacing w:val="-2"/>
        </w:rPr>
        <w:t xml:space="preserve"> </w:t>
      </w:r>
      <w:r>
        <w:t>technical controls.</w:t>
      </w:r>
    </w:p>
    <w:p w14:paraId="4BD09599" w14:textId="77777777" w:rsidR="00254A57" w:rsidRDefault="00855638">
      <w:pPr>
        <w:pStyle w:val="ListParagraph"/>
        <w:numPr>
          <w:ilvl w:val="1"/>
          <w:numId w:val="24"/>
        </w:numPr>
        <w:tabs>
          <w:tab w:val="left" w:pos="839"/>
          <w:tab w:val="left" w:pos="841"/>
        </w:tabs>
        <w:spacing w:line="259" w:lineRule="auto"/>
        <w:ind w:right="152"/>
      </w:pPr>
      <w:r>
        <w:rPr>
          <w:b/>
        </w:rPr>
        <w:t xml:space="preserve">Access determination and modification </w:t>
      </w:r>
      <w:r>
        <w:t>- Establish and implement written policies and procedures that determine, document, review, and modify the access of each user and technology</w:t>
      </w:r>
      <w:r>
        <w:rPr>
          <w:spacing w:val="-3"/>
        </w:rPr>
        <w:t xml:space="preserve"> </w:t>
      </w:r>
      <w:r>
        <w:t>asset</w:t>
      </w:r>
      <w:r>
        <w:rPr>
          <w:spacing w:val="-4"/>
        </w:rPr>
        <w:t xml:space="preserve"> </w:t>
      </w:r>
      <w:r>
        <w:t>to</w:t>
      </w:r>
      <w:r>
        <w:rPr>
          <w:spacing w:val="-6"/>
        </w:rPr>
        <w:t xml:space="preserve"> </w:t>
      </w:r>
      <w:r>
        <w:t>specific</w:t>
      </w:r>
      <w:r>
        <w:rPr>
          <w:spacing w:val="-3"/>
        </w:rPr>
        <w:t xml:space="preserve"> </w:t>
      </w:r>
      <w:r>
        <w:t>components</w:t>
      </w:r>
      <w:r>
        <w:rPr>
          <w:spacing w:val="-6"/>
        </w:rPr>
        <w:t xml:space="preserve"> </w:t>
      </w:r>
      <w:r>
        <w:t>of</w:t>
      </w:r>
      <w:r>
        <w:rPr>
          <w:spacing w:val="-4"/>
        </w:rPr>
        <w:t xml:space="preserve"> </w:t>
      </w:r>
      <w:r>
        <w:t>the</w:t>
      </w:r>
      <w:r>
        <w:rPr>
          <w:spacing w:val="-6"/>
        </w:rPr>
        <w:t xml:space="preserve"> </w:t>
      </w:r>
      <w:r>
        <w:t>covered</w:t>
      </w:r>
      <w:r>
        <w:rPr>
          <w:spacing w:val="-4"/>
        </w:rPr>
        <w:t xml:space="preserve"> </w:t>
      </w:r>
      <w:r>
        <w:t>entity’s</w:t>
      </w:r>
      <w:r>
        <w:rPr>
          <w:spacing w:val="-3"/>
        </w:rPr>
        <w:t xml:space="preserve"> </w:t>
      </w:r>
      <w:r>
        <w:t>or</w:t>
      </w:r>
      <w:r>
        <w:rPr>
          <w:spacing w:val="-2"/>
        </w:rPr>
        <w:t xml:space="preserve"> </w:t>
      </w:r>
      <w:r>
        <w:t>business</w:t>
      </w:r>
      <w:r>
        <w:rPr>
          <w:spacing w:val="-3"/>
        </w:rPr>
        <w:t xml:space="preserve"> </w:t>
      </w:r>
      <w:r>
        <w:t>associate’s</w:t>
      </w:r>
      <w:r>
        <w:rPr>
          <w:spacing w:val="-6"/>
        </w:rPr>
        <w:t xml:space="preserve"> </w:t>
      </w:r>
      <w:r>
        <w:t>relevant electronic information systems.</w:t>
      </w:r>
    </w:p>
    <w:p w14:paraId="1C07F204" w14:textId="77777777" w:rsidR="00254A57" w:rsidRDefault="00855638">
      <w:pPr>
        <w:pStyle w:val="ListParagraph"/>
        <w:numPr>
          <w:ilvl w:val="1"/>
          <w:numId w:val="24"/>
        </w:numPr>
        <w:tabs>
          <w:tab w:val="left" w:pos="838"/>
          <w:tab w:val="left" w:pos="840"/>
        </w:tabs>
        <w:spacing w:line="259" w:lineRule="auto"/>
        <w:ind w:left="840" w:right="280"/>
      </w:pPr>
      <w:r>
        <w:rPr>
          <w:b/>
        </w:rPr>
        <w:t>Network</w:t>
      </w:r>
      <w:r>
        <w:rPr>
          <w:b/>
          <w:spacing w:val="-4"/>
        </w:rPr>
        <w:t xml:space="preserve"> </w:t>
      </w:r>
      <w:r>
        <w:rPr>
          <w:b/>
        </w:rPr>
        <w:t>segmentation</w:t>
      </w:r>
      <w:r>
        <w:rPr>
          <w:b/>
          <w:spacing w:val="-4"/>
        </w:rPr>
        <w:t xml:space="preserve"> </w:t>
      </w:r>
      <w:r>
        <w:rPr>
          <w:b/>
        </w:rPr>
        <w:t>(NEW)</w:t>
      </w:r>
      <w:r>
        <w:rPr>
          <w:b/>
          <w:spacing w:val="-3"/>
        </w:rPr>
        <w:t xml:space="preserve"> </w:t>
      </w:r>
      <w:r>
        <w:t>-</w:t>
      </w:r>
      <w:r>
        <w:rPr>
          <w:spacing w:val="-3"/>
        </w:rPr>
        <w:t xml:space="preserve"> </w:t>
      </w:r>
      <w:r>
        <w:t>Establish</w:t>
      </w:r>
      <w:r>
        <w:rPr>
          <w:spacing w:val="-2"/>
        </w:rPr>
        <w:t xml:space="preserve"> </w:t>
      </w:r>
      <w:r>
        <w:t>and</w:t>
      </w:r>
      <w:r>
        <w:rPr>
          <w:spacing w:val="-4"/>
        </w:rPr>
        <w:t xml:space="preserve"> </w:t>
      </w:r>
      <w:r>
        <w:t>implement</w:t>
      </w:r>
      <w:r>
        <w:rPr>
          <w:spacing w:val="-2"/>
        </w:rPr>
        <w:t xml:space="preserve"> </w:t>
      </w:r>
      <w:r>
        <w:t>written</w:t>
      </w:r>
      <w:r>
        <w:rPr>
          <w:spacing w:val="-4"/>
        </w:rPr>
        <w:t xml:space="preserve"> </w:t>
      </w:r>
      <w:r>
        <w:t>policies</w:t>
      </w:r>
      <w:r>
        <w:rPr>
          <w:spacing w:val="-2"/>
        </w:rPr>
        <w:t xml:space="preserve"> </w:t>
      </w:r>
      <w:r>
        <w:t>and</w:t>
      </w:r>
      <w:r>
        <w:rPr>
          <w:spacing w:val="-2"/>
        </w:rPr>
        <w:t xml:space="preserve"> </w:t>
      </w:r>
      <w:r>
        <w:t>procedures</w:t>
      </w:r>
      <w:r>
        <w:rPr>
          <w:spacing w:val="-4"/>
        </w:rPr>
        <w:t xml:space="preserve"> </w:t>
      </w:r>
      <w:r>
        <w:t>that ensure that a covered entity’s or business associate’s relevant electronic information systems are segmented to limit access to ePHI to authorized workstations.</w:t>
      </w:r>
    </w:p>
    <w:p w14:paraId="77DC3859" w14:textId="77777777" w:rsidR="00254A57" w:rsidRDefault="00855638">
      <w:pPr>
        <w:pStyle w:val="ListParagraph"/>
        <w:numPr>
          <w:ilvl w:val="1"/>
          <w:numId w:val="24"/>
        </w:numPr>
        <w:tabs>
          <w:tab w:val="left" w:pos="840"/>
        </w:tabs>
        <w:spacing w:line="259" w:lineRule="auto"/>
        <w:ind w:left="840" w:right="304" w:hanging="359"/>
      </w:pPr>
      <w:r>
        <w:rPr>
          <w:b/>
        </w:rPr>
        <w:t>Maintenance</w:t>
      </w:r>
      <w:r>
        <w:rPr>
          <w:b/>
          <w:spacing w:val="-5"/>
        </w:rPr>
        <w:t xml:space="preserve"> </w:t>
      </w:r>
      <w:r>
        <w:rPr>
          <w:b/>
        </w:rPr>
        <w:t>(NEW)</w:t>
      </w:r>
      <w:r>
        <w:rPr>
          <w:b/>
          <w:spacing w:val="-4"/>
        </w:rPr>
        <w:t xml:space="preserve"> </w:t>
      </w:r>
      <w:r>
        <w:t>-</w:t>
      </w:r>
      <w:r>
        <w:rPr>
          <w:spacing w:val="-4"/>
        </w:rPr>
        <w:t xml:space="preserve"> </w:t>
      </w:r>
      <w:r>
        <w:t>Review</w:t>
      </w:r>
      <w:r>
        <w:rPr>
          <w:spacing w:val="-3"/>
        </w:rPr>
        <w:t xml:space="preserve"> </w:t>
      </w:r>
      <w:r>
        <w:t>and</w:t>
      </w:r>
      <w:r>
        <w:rPr>
          <w:spacing w:val="-3"/>
        </w:rPr>
        <w:t xml:space="preserve"> </w:t>
      </w:r>
      <w:r>
        <w:t>test</w:t>
      </w:r>
      <w:r>
        <w:rPr>
          <w:spacing w:val="-4"/>
        </w:rPr>
        <w:t xml:space="preserve"> </w:t>
      </w:r>
      <w:r>
        <w:t>the</w:t>
      </w:r>
      <w:r>
        <w:rPr>
          <w:spacing w:val="-5"/>
        </w:rPr>
        <w:t xml:space="preserve"> </w:t>
      </w:r>
      <w:r>
        <w:t>written</w:t>
      </w:r>
      <w:r>
        <w:rPr>
          <w:spacing w:val="-3"/>
        </w:rPr>
        <w:t xml:space="preserve"> </w:t>
      </w:r>
      <w:r>
        <w:t>policies</w:t>
      </w:r>
      <w:r>
        <w:rPr>
          <w:spacing w:val="-2"/>
        </w:rPr>
        <w:t xml:space="preserve"> </w:t>
      </w:r>
      <w:r>
        <w:t>at</w:t>
      </w:r>
      <w:r>
        <w:rPr>
          <w:spacing w:val="-1"/>
        </w:rPr>
        <w:t xml:space="preserve"> </w:t>
      </w:r>
      <w:r>
        <w:t>least</w:t>
      </w:r>
      <w:r>
        <w:rPr>
          <w:spacing w:val="-1"/>
        </w:rPr>
        <w:t xml:space="preserve"> </w:t>
      </w:r>
      <w:r>
        <w:rPr>
          <w:u w:val="single"/>
        </w:rPr>
        <w:t>once</w:t>
      </w:r>
      <w:r>
        <w:rPr>
          <w:spacing w:val="-3"/>
          <w:u w:val="single"/>
        </w:rPr>
        <w:t xml:space="preserve"> </w:t>
      </w:r>
      <w:r>
        <w:rPr>
          <w:u w:val="single"/>
        </w:rPr>
        <w:t>every</w:t>
      </w:r>
      <w:r>
        <w:rPr>
          <w:spacing w:val="-2"/>
          <w:u w:val="single"/>
        </w:rPr>
        <w:t xml:space="preserve"> </w:t>
      </w:r>
      <w:r>
        <w:rPr>
          <w:u w:val="single"/>
        </w:rPr>
        <w:t>12</w:t>
      </w:r>
      <w:r>
        <w:rPr>
          <w:spacing w:val="-6"/>
          <w:u w:val="single"/>
        </w:rPr>
        <w:t xml:space="preserve"> </w:t>
      </w:r>
      <w:r>
        <w:rPr>
          <w:u w:val="single"/>
        </w:rPr>
        <w:t>months</w:t>
      </w:r>
      <w:r>
        <w:t>,</w:t>
      </w:r>
      <w:r>
        <w:rPr>
          <w:spacing w:val="-1"/>
        </w:rPr>
        <w:t xml:space="preserve"> </w:t>
      </w:r>
      <w:r>
        <w:t xml:space="preserve">and </w:t>
      </w:r>
      <w:proofErr w:type="gramStart"/>
      <w:r>
        <w:t>modify</w:t>
      </w:r>
      <w:proofErr w:type="gramEnd"/>
      <w:r>
        <w:t xml:space="preserve"> as reasonable and appropriate.</w:t>
      </w:r>
    </w:p>
    <w:p w14:paraId="566AB7AD" w14:textId="77777777" w:rsidR="00254A57" w:rsidRDefault="00254A57">
      <w:pPr>
        <w:pStyle w:val="BodyText"/>
        <w:spacing w:before="15"/>
        <w:ind w:left="0"/>
      </w:pPr>
    </w:p>
    <w:p w14:paraId="57153FBD" w14:textId="77777777" w:rsidR="00254A57" w:rsidRDefault="00855638">
      <w:pPr>
        <w:pStyle w:val="Heading1"/>
        <w:numPr>
          <w:ilvl w:val="0"/>
          <w:numId w:val="24"/>
        </w:numPr>
        <w:tabs>
          <w:tab w:val="left" w:pos="837"/>
        </w:tabs>
        <w:spacing w:before="0"/>
        <w:ind w:left="837" w:hanging="358"/>
      </w:pPr>
      <w:r>
        <w:t>Standard:</w:t>
      </w:r>
      <w:r>
        <w:rPr>
          <w:spacing w:val="-11"/>
        </w:rPr>
        <w:t xml:space="preserve"> </w:t>
      </w:r>
      <w:r>
        <w:t>Security</w:t>
      </w:r>
      <w:r>
        <w:rPr>
          <w:spacing w:val="-15"/>
        </w:rPr>
        <w:t xml:space="preserve"> </w:t>
      </w:r>
      <w:r>
        <w:t>Awareness</w:t>
      </w:r>
      <w:r>
        <w:rPr>
          <w:spacing w:val="-9"/>
        </w:rPr>
        <w:t xml:space="preserve"> </w:t>
      </w:r>
      <w:r>
        <w:t>Training</w:t>
      </w:r>
      <w:r>
        <w:rPr>
          <w:spacing w:val="-10"/>
        </w:rPr>
        <w:t xml:space="preserve"> </w:t>
      </w:r>
      <w:r>
        <w:t>-</w:t>
      </w:r>
      <w:r>
        <w:rPr>
          <w:spacing w:val="-8"/>
        </w:rPr>
        <w:t xml:space="preserve"> </w:t>
      </w:r>
      <w:r>
        <w:t>Section</w:t>
      </w:r>
      <w:r>
        <w:rPr>
          <w:spacing w:val="-9"/>
        </w:rPr>
        <w:t xml:space="preserve"> </w:t>
      </w:r>
      <w:r>
        <w:t>164.308(a)(11)(i)</w:t>
      </w:r>
      <w:r>
        <w:rPr>
          <w:spacing w:val="-9"/>
        </w:rPr>
        <w:t xml:space="preserve"> </w:t>
      </w:r>
      <w:r>
        <w:t>(pages</w:t>
      </w:r>
      <w:r>
        <w:rPr>
          <w:spacing w:val="-8"/>
        </w:rPr>
        <w:t xml:space="preserve"> </w:t>
      </w:r>
      <w:r>
        <w:t>170</w:t>
      </w:r>
      <w:r>
        <w:rPr>
          <w:spacing w:val="-7"/>
        </w:rPr>
        <w:t xml:space="preserve"> </w:t>
      </w:r>
      <w:r>
        <w:t>and</w:t>
      </w:r>
      <w:r>
        <w:rPr>
          <w:spacing w:val="-10"/>
        </w:rPr>
        <w:t xml:space="preserve"> </w:t>
      </w:r>
      <w:r>
        <w:rPr>
          <w:spacing w:val="-4"/>
        </w:rPr>
        <w:t>369)</w:t>
      </w:r>
    </w:p>
    <w:p w14:paraId="653B11F8" w14:textId="77777777" w:rsidR="00254A57" w:rsidRDefault="00855638">
      <w:pPr>
        <w:pStyle w:val="BodyText"/>
        <w:spacing w:before="182" w:line="259" w:lineRule="auto"/>
        <w:ind w:right="218"/>
      </w:pPr>
      <w:r>
        <w:t xml:space="preserve">OCR proposes to rename and </w:t>
      </w:r>
      <w:proofErr w:type="gramStart"/>
      <w:r>
        <w:t>redesignate</w:t>
      </w:r>
      <w:proofErr w:type="gramEnd"/>
      <w:r>
        <w:t xml:space="preserve"> the standard for security awareness and training. Under their proposal, a</w:t>
      </w:r>
      <w:r>
        <w:rPr>
          <w:spacing w:val="-1"/>
        </w:rPr>
        <w:t xml:space="preserve"> </w:t>
      </w:r>
      <w:r>
        <w:t>regulated entity would be</w:t>
      </w:r>
      <w:r>
        <w:rPr>
          <w:spacing w:val="-1"/>
        </w:rPr>
        <w:t xml:space="preserve"> </w:t>
      </w:r>
      <w:r>
        <w:t xml:space="preserve">required </w:t>
      </w:r>
      <w:proofErr w:type="gramStart"/>
      <w:r>
        <w:t>to, “</w:t>
      </w:r>
      <w:proofErr w:type="gramEnd"/>
      <w:r>
        <w:t>implement security</w:t>
      </w:r>
      <w:r>
        <w:rPr>
          <w:spacing w:val="-1"/>
        </w:rPr>
        <w:t xml:space="preserve"> </w:t>
      </w:r>
      <w:r>
        <w:t>awareness</w:t>
      </w:r>
      <w:r>
        <w:rPr>
          <w:spacing w:val="-1"/>
        </w:rPr>
        <w:t xml:space="preserve"> </w:t>
      </w:r>
      <w:r>
        <w:t>training for all workforce</w:t>
      </w:r>
      <w:r>
        <w:rPr>
          <w:spacing w:val="-4"/>
        </w:rPr>
        <w:t xml:space="preserve"> </w:t>
      </w:r>
      <w:r>
        <w:t>members</w:t>
      </w:r>
      <w:r>
        <w:rPr>
          <w:spacing w:val="-4"/>
        </w:rPr>
        <w:t xml:space="preserve"> </w:t>
      </w:r>
      <w:r>
        <w:t>on</w:t>
      </w:r>
      <w:r>
        <w:rPr>
          <w:spacing w:val="-2"/>
        </w:rPr>
        <w:t xml:space="preserve"> </w:t>
      </w:r>
      <w:r>
        <w:t>protection</w:t>
      </w:r>
      <w:r>
        <w:rPr>
          <w:spacing w:val="-2"/>
        </w:rPr>
        <w:t xml:space="preserve"> </w:t>
      </w:r>
      <w:r>
        <w:t>of</w:t>
      </w:r>
      <w:r>
        <w:rPr>
          <w:spacing w:val="-2"/>
        </w:rPr>
        <w:t xml:space="preserve"> </w:t>
      </w:r>
      <w:r>
        <w:t>ePHI</w:t>
      </w:r>
      <w:r>
        <w:rPr>
          <w:spacing w:val="-3"/>
        </w:rPr>
        <w:t xml:space="preserve"> </w:t>
      </w:r>
      <w:r>
        <w:t>and</w:t>
      </w:r>
      <w:r>
        <w:rPr>
          <w:spacing w:val="-2"/>
        </w:rPr>
        <w:t xml:space="preserve"> </w:t>
      </w:r>
      <w:r>
        <w:t>information</w:t>
      </w:r>
      <w:r>
        <w:rPr>
          <w:spacing w:val="-2"/>
        </w:rPr>
        <w:t xml:space="preserve"> </w:t>
      </w:r>
      <w:r>
        <w:t>systems</w:t>
      </w:r>
      <w:r>
        <w:rPr>
          <w:spacing w:val="-1"/>
        </w:rPr>
        <w:t xml:space="preserve"> </w:t>
      </w:r>
      <w:r>
        <w:t>as</w:t>
      </w:r>
      <w:r>
        <w:rPr>
          <w:spacing w:val="-4"/>
        </w:rPr>
        <w:t xml:space="preserve"> </w:t>
      </w:r>
      <w:r>
        <w:t>necessary</w:t>
      </w:r>
      <w:r>
        <w:rPr>
          <w:spacing w:val="-4"/>
        </w:rPr>
        <w:t xml:space="preserve"> </w:t>
      </w:r>
      <w:r>
        <w:t>and</w:t>
      </w:r>
      <w:r>
        <w:rPr>
          <w:spacing w:val="-2"/>
        </w:rPr>
        <w:t xml:space="preserve"> </w:t>
      </w:r>
      <w:r>
        <w:t>appropriate</w:t>
      </w:r>
      <w:r>
        <w:rPr>
          <w:spacing w:val="-4"/>
        </w:rPr>
        <w:t xml:space="preserve"> </w:t>
      </w:r>
      <w:r>
        <w:t>for</w:t>
      </w:r>
    </w:p>
    <w:p w14:paraId="262D4EE8" w14:textId="77777777" w:rsidR="00254A57" w:rsidRDefault="00254A57">
      <w:pPr>
        <w:spacing w:line="259" w:lineRule="auto"/>
        <w:sectPr w:rsidR="00254A57">
          <w:pgSz w:w="12240" w:h="15840"/>
          <w:pgMar w:top="1360" w:right="960" w:bottom="1220" w:left="960" w:header="0" w:footer="1034" w:gutter="0"/>
          <w:cols w:space="720"/>
        </w:sectPr>
      </w:pPr>
    </w:p>
    <w:p w14:paraId="3338DEC4" w14:textId="77777777" w:rsidR="00254A57" w:rsidRDefault="00855638">
      <w:pPr>
        <w:pStyle w:val="BodyText"/>
        <w:spacing w:before="82" w:line="259" w:lineRule="auto"/>
        <w:ind w:right="218" w:hanging="1"/>
      </w:pPr>
      <w:r>
        <w:t>the</w:t>
      </w:r>
      <w:r>
        <w:rPr>
          <w:spacing w:val="-4"/>
        </w:rPr>
        <w:t xml:space="preserve"> </w:t>
      </w:r>
      <w:r>
        <w:t>members</w:t>
      </w:r>
      <w:r>
        <w:rPr>
          <w:spacing w:val="-4"/>
        </w:rPr>
        <w:t xml:space="preserve"> </w:t>
      </w:r>
      <w:r>
        <w:t>of</w:t>
      </w:r>
      <w:r>
        <w:rPr>
          <w:spacing w:val="-2"/>
        </w:rPr>
        <w:t xml:space="preserve"> </w:t>
      </w:r>
      <w:r>
        <w:t>the</w:t>
      </w:r>
      <w:r>
        <w:rPr>
          <w:spacing w:val="-4"/>
        </w:rPr>
        <w:t xml:space="preserve"> </w:t>
      </w:r>
      <w:r>
        <w:t>workforce</w:t>
      </w:r>
      <w:r>
        <w:rPr>
          <w:spacing w:val="-4"/>
        </w:rPr>
        <w:t xml:space="preserve"> </w:t>
      </w:r>
      <w:r>
        <w:t>to</w:t>
      </w:r>
      <w:r>
        <w:rPr>
          <w:spacing w:val="-4"/>
        </w:rPr>
        <w:t xml:space="preserve"> </w:t>
      </w:r>
      <w:r>
        <w:t>carry</w:t>
      </w:r>
      <w:r>
        <w:rPr>
          <w:spacing w:val="-4"/>
        </w:rPr>
        <w:t xml:space="preserve"> </w:t>
      </w:r>
      <w:r>
        <w:t>out</w:t>
      </w:r>
      <w:r>
        <w:rPr>
          <w:spacing w:val="-2"/>
        </w:rPr>
        <w:t xml:space="preserve"> </w:t>
      </w:r>
      <w:r>
        <w:t>their</w:t>
      </w:r>
      <w:r>
        <w:rPr>
          <w:spacing w:val="-3"/>
        </w:rPr>
        <w:t xml:space="preserve"> </w:t>
      </w:r>
      <w:r>
        <w:t>assigned</w:t>
      </w:r>
      <w:r>
        <w:rPr>
          <w:spacing w:val="-2"/>
        </w:rPr>
        <w:t xml:space="preserve"> </w:t>
      </w:r>
      <w:r>
        <w:t>function(s)</w:t>
      </w:r>
      <w:r>
        <w:rPr>
          <w:spacing w:val="-3"/>
        </w:rPr>
        <w:t xml:space="preserve"> </w:t>
      </w:r>
      <w:r>
        <w:t>(i.e.,</w:t>
      </w:r>
      <w:r>
        <w:rPr>
          <w:spacing w:val="-3"/>
        </w:rPr>
        <w:t xml:space="preserve"> </w:t>
      </w:r>
      <w:r>
        <w:t>role-based</w:t>
      </w:r>
      <w:r>
        <w:rPr>
          <w:spacing w:val="-2"/>
        </w:rPr>
        <w:t xml:space="preserve"> </w:t>
      </w:r>
      <w:r>
        <w:t>training).”</w:t>
      </w:r>
      <w:r>
        <w:rPr>
          <w:spacing w:val="-2"/>
        </w:rPr>
        <w:t xml:space="preserve"> </w:t>
      </w:r>
      <w:r>
        <w:t>OCR proposes four implementation specifications requiring regulated entities to establish and implement security awareness training for all workforce members, that addresses the following:</w:t>
      </w:r>
    </w:p>
    <w:p w14:paraId="27C6DFCB" w14:textId="77777777" w:rsidR="00254A57" w:rsidRDefault="00855638">
      <w:pPr>
        <w:pStyle w:val="ListParagraph"/>
        <w:numPr>
          <w:ilvl w:val="0"/>
          <w:numId w:val="17"/>
        </w:numPr>
        <w:tabs>
          <w:tab w:val="left" w:pos="840"/>
        </w:tabs>
        <w:spacing w:before="159" w:line="256" w:lineRule="auto"/>
        <w:ind w:right="1256"/>
      </w:pPr>
      <w:r>
        <w:t>The</w:t>
      </w:r>
      <w:r>
        <w:rPr>
          <w:spacing w:val="-3"/>
        </w:rPr>
        <w:t xml:space="preserve"> </w:t>
      </w:r>
      <w:r>
        <w:t>written</w:t>
      </w:r>
      <w:r>
        <w:rPr>
          <w:spacing w:val="-3"/>
        </w:rPr>
        <w:t xml:space="preserve"> </w:t>
      </w:r>
      <w:r>
        <w:t>policies</w:t>
      </w:r>
      <w:r>
        <w:rPr>
          <w:spacing w:val="-2"/>
        </w:rPr>
        <w:t xml:space="preserve"> </w:t>
      </w:r>
      <w:r>
        <w:t>and</w:t>
      </w:r>
      <w:r>
        <w:rPr>
          <w:spacing w:val="-5"/>
        </w:rPr>
        <w:t xml:space="preserve"> </w:t>
      </w:r>
      <w:r>
        <w:t>procedures</w:t>
      </w:r>
      <w:r>
        <w:rPr>
          <w:spacing w:val="-5"/>
        </w:rPr>
        <w:t xml:space="preserve"> </w:t>
      </w:r>
      <w:r>
        <w:t>required</w:t>
      </w:r>
      <w:r>
        <w:rPr>
          <w:spacing w:val="-3"/>
        </w:rPr>
        <w:t xml:space="preserve"> </w:t>
      </w:r>
      <w:r>
        <w:t>by</w:t>
      </w:r>
      <w:r>
        <w:rPr>
          <w:spacing w:val="-5"/>
        </w:rPr>
        <w:t xml:space="preserve"> </w:t>
      </w:r>
      <w:r>
        <w:t>the</w:t>
      </w:r>
      <w:r>
        <w:rPr>
          <w:spacing w:val="-3"/>
        </w:rPr>
        <w:t xml:space="preserve"> </w:t>
      </w:r>
      <w:r>
        <w:t>Security</w:t>
      </w:r>
      <w:r>
        <w:rPr>
          <w:spacing w:val="-5"/>
        </w:rPr>
        <w:t xml:space="preserve"> </w:t>
      </w:r>
      <w:r>
        <w:t>Rule,</w:t>
      </w:r>
      <w:r>
        <w:rPr>
          <w:spacing w:val="-1"/>
        </w:rPr>
        <w:t xml:space="preserve"> </w:t>
      </w:r>
      <w:r>
        <w:t>as</w:t>
      </w:r>
      <w:r>
        <w:rPr>
          <w:spacing w:val="-2"/>
        </w:rPr>
        <w:t xml:space="preserve"> </w:t>
      </w:r>
      <w:r>
        <w:t>necessary</w:t>
      </w:r>
      <w:r>
        <w:rPr>
          <w:spacing w:val="-5"/>
        </w:rPr>
        <w:t xml:space="preserve"> </w:t>
      </w:r>
      <w:r>
        <w:t>and appropriate for the workforce members to carry out their assigned functions.</w:t>
      </w:r>
    </w:p>
    <w:p w14:paraId="13843961" w14:textId="77777777" w:rsidR="00254A57" w:rsidRDefault="00855638">
      <w:pPr>
        <w:pStyle w:val="ListParagraph"/>
        <w:numPr>
          <w:ilvl w:val="0"/>
          <w:numId w:val="17"/>
        </w:numPr>
        <w:tabs>
          <w:tab w:val="left" w:pos="840"/>
        </w:tabs>
        <w:spacing w:before="3" w:line="256" w:lineRule="auto"/>
        <w:ind w:right="244"/>
      </w:pPr>
      <w:r>
        <w:t>Guarding</w:t>
      </w:r>
      <w:r>
        <w:rPr>
          <w:spacing w:val="-4"/>
        </w:rPr>
        <w:t xml:space="preserve"> </w:t>
      </w:r>
      <w:r>
        <w:t>against,</w:t>
      </w:r>
      <w:r>
        <w:rPr>
          <w:spacing w:val="-5"/>
        </w:rPr>
        <w:t xml:space="preserve"> </w:t>
      </w:r>
      <w:r>
        <w:t>detecting,</w:t>
      </w:r>
      <w:r>
        <w:rPr>
          <w:spacing w:val="-2"/>
        </w:rPr>
        <w:t xml:space="preserve"> </w:t>
      </w:r>
      <w:r>
        <w:t>and</w:t>
      </w:r>
      <w:r>
        <w:rPr>
          <w:spacing w:val="-6"/>
        </w:rPr>
        <w:t xml:space="preserve"> </w:t>
      </w:r>
      <w:r>
        <w:t>reporting</w:t>
      </w:r>
      <w:r>
        <w:rPr>
          <w:spacing w:val="-6"/>
        </w:rPr>
        <w:t xml:space="preserve"> </w:t>
      </w:r>
      <w:r>
        <w:t>suspected</w:t>
      </w:r>
      <w:r>
        <w:rPr>
          <w:spacing w:val="-4"/>
        </w:rPr>
        <w:t xml:space="preserve"> </w:t>
      </w:r>
      <w:r>
        <w:t>or</w:t>
      </w:r>
      <w:r>
        <w:rPr>
          <w:spacing w:val="-2"/>
        </w:rPr>
        <w:t xml:space="preserve"> </w:t>
      </w:r>
      <w:r>
        <w:t>known</w:t>
      </w:r>
      <w:r>
        <w:rPr>
          <w:spacing w:val="-6"/>
        </w:rPr>
        <w:t xml:space="preserve"> </w:t>
      </w:r>
      <w:r>
        <w:t>security</w:t>
      </w:r>
      <w:r>
        <w:rPr>
          <w:spacing w:val="-3"/>
        </w:rPr>
        <w:t xml:space="preserve"> </w:t>
      </w:r>
      <w:r>
        <w:t>incidents,</w:t>
      </w:r>
      <w:r>
        <w:rPr>
          <w:spacing w:val="-2"/>
        </w:rPr>
        <w:t xml:space="preserve"> </w:t>
      </w:r>
      <w:r>
        <w:t>including</w:t>
      </w:r>
      <w:r>
        <w:rPr>
          <w:spacing w:val="-4"/>
        </w:rPr>
        <w:t xml:space="preserve"> </w:t>
      </w:r>
      <w:r>
        <w:t>but not limited to malicious software and social engineering.</w:t>
      </w:r>
    </w:p>
    <w:p w14:paraId="5299EE6B" w14:textId="77777777" w:rsidR="00254A57" w:rsidRDefault="00855638">
      <w:pPr>
        <w:pStyle w:val="ListParagraph"/>
        <w:numPr>
          <w:ilvl w:val="0"/>
          <w:numId w:val="17"/>
        </w:numPr>
        <w:tabs>
          <w:tab w:val="left" w:pos="840"/>
        </w:tabs>
        <w:spacing w:line="256" w:lineRule="auto"/>
        <w:ind w:right="404"/>
      </w:pPr>
      <w:r>
        <w:t>The</w:t>
      </w:r>
      <w:r>
        <w:rPr>
          <w:spacing w:val="-3"/>
        </w:rPr>
        <w:t xml:space="preserve"> </w:t>
      </w:r>
      <w:r>
        <w:t>written</w:t>
      </w:r>
      <w:r>
        <w:rPr>
          <w:spacing w:val="-3"/>
        </w:rPr>
        <w:t xml:space="preserve"> </w:t>
      </w:r>
      <w:r>
        <w:t>policies</w:t>
      </w:r>
      <w:r>
        <w:rPr>
          <w:spacing w:val="-2"/>
        </w:rPr>
        <w:t xml:space="preserve"> </w:t>
      </w:r>
      <w:r>
        <w:t>and</w:t>
      </w:r>
      <w:r>
        <w:rPr>
          <w:spacing w:val="-5"/>
        </w:rPr>
        <w:t xml:space="preserve"> </w:t>
      </w:r>
      <w:r>
        <w:t>procedures</w:t>
      </w:r>
      <w:r>
        <w:rPr>
          <w:spacing w:val="-5"/>
        </w:rPr>
        <w:t xml:space="preserve"> </w:t>
      </w:r>
      <w:r>
        <w:t>for</w:t>
      </w:r>
      <w:r>
        <w:rPr>
          <w:spacing w:val="-1"/>
        </w:rPr>
        <w:t xml:space="preserve"> </w:t>
      </w:r>
      <w:r>
        <w:t>accessing</w:t>
      </w:r>
      <w:r>
        <w:rPr>
          <w:spacing w:val="-3"/>
        </w:rPr>
        <w:t xml:space="preserve"> </w:t>
      </w:r>
      <w:r>
        <w:t>the</w:t>
      </w:r>
      <w:r>
        <w:rPr>
          <w:spacing w:val="-5"/>
        </w:rPr>
        <w:t xml:space="preserve"> </w:t>
      </w:r>
      <w:r>
        <w:t>regulated</w:t>
      </w:r>
      <w:r>
        <w:rPr>
          <w:spacing w:val="-5"/>
        </w:rPr>
        <w:t xml:space="preserve"> </w:t>
      </w:r>
      <w:r>
        <w:t>entity’s</w:t>
      </w:r>
      <w:r>
        <w:rPr>
          <w:spacing w:val="-5"/>
        </w:rPr>
        <w:t xml:space="preserve"> </w:t>
      </w:r>
      <w:r>
        <w:t>electronic</w:t>
      </w:r>
      <w:r>
        <w:rPr>
          <w:spacing w:val="-5"/>
        </w:rPr>
        <w:t xml:space="preserve"> </w:t>
      </w:r>
      <w:r>
        <w:t>information systems, including, but not limited to, safeguarding passwords, setting unique passwords of sufficient strength to ensure the confidentiality, integrity, and availability of ePHI, and establishing limitations on sharing passwords. OCR does not propose that passwords be required to meet a particular standard.</w:t>
      </w:r>
    </w:p>
    <w:p w14:paraId="765C50D7" w14:textId="77777777" w:rsidR="00254A57" w:rsidRDefault="00855638">
      <w:pPr>
        <w:pStyle w:val="BodyText"/>
        <w:spacing w:before="170" w:line="259" w:lineRule="auto"/>
        <w:ind w:right="218"/>
      </w:pPr>
      <w:r>
        <w:t xml:space="preserve">OCR also calls for replacing the implementation specification for periodic security updates with one addressing the timing and frequency of security awareness training and calls for requiring regulated entities </w:t>
      </w:r>
      <w:proofErr w:type="gramStart"/>
      <w:r>
        <w:t>provide</w:t>
      </w:r>
      <w:proofErr w:type="gramEnd"/>
      <w:r>
        <w:t xml:space="preserve"> this training to each member of their workforce </w:t>
      </w:r>
      <w:r>
        <w:rPr>
          <w:u w:val="single"/>
        </w:rPr>
        <w:t>by the compliance date for this</w:t>
      </w:r>
      <w:r>
        <w:t xml:space="preserve"> </w:t>
      </w:r>
      <w:r>
        <w:rPr>
          <w:u w:val="single"/>
        </w:rPr>
        <w:t>rulemaking, if finalized, and at least once every 12 months thereafter.</w:t>
      </w:r>
      <w:r>
        <w:t xml:space="preserve"> OCR further states that this requires regulated entities to provide role-based security awareness training to a new workforce member within</w:t>
      </w:r>
      <w:r>
        <w:rPr>
          <w:spacing w:val="-1"/>
        </w:rPr>
        <w:t xml:space="preserve"> </w:t>
      </w:r>
      <w:r>
        <w:t>a</w:t>
      </w:r>
      <w:r>
        <w:rPr>
          <w:spacing w:val="-3"/>
        </w:rPr>
        <w:t xml:space="preserve"> </w:t>
      </w:r>
      <w:r>
        <w:t>reasonable</w:t>
      </w:r>
      <w:r>
        <w:rPr>
          <w:spacing w:val="-1"/>
        </w:rPr>
        <w:t xml:space="preserve"> </w:t>
      </w:r>
      <w:r>
        <w:t>period</w:t>
      </w:r>
      <w:r>
        <w:rPr>
          <w:spacing w:val="-1"/>
        </w:rPr>
        <w:t xml:space="preserve"> </w:t>
      </w:r>
      <w:r>
        <w:t>of</w:t>
      </w:r>
      <w:r>
        <w:rPr>
          <w:spacing w:val="-4"/>
        </w:rPr>
        <w:t xml:space="preserve"> </w:t>
      </w:r>
      <w:r>
        <w:t>time,</w:t>
      </w:r>
      <w:r>
        <w:rPr>
          <w:spacing w:val="-1"/>
        </w:rPr>
        <w:t xml:space="preserve"> </w:t>
      </w:r>
      <w:r>
        <w:rPr>
          <w:u w:val="single"/>
        </w:rPr>
        <w:t>but</w:t>
      </w:r>
      <w:r>
        <w:rPr>
          <w:spacing w:val="-1"/>
          <w:u w:val="single"/>
        </w:rPr>
        <w:t xml:space="preserve"> </w:t>
      </w:r>
      <w:r>
        <w:rPr>
          <w:u w:val="single"/>
        </w:rPr>
        <w:t>no</w:t>
      </w:r>
      <w:r>
        <w:rPr>
          <w:spacing w:val="-1"/>
          <w:u w:val="single"/>
        </w:rPr>
        <w:t xml:space="preserve"> </w:t>
      </w:r>
      <w:r>
        <w:rPr>
          <w:u w:val="single"/>
        </w:rPr>
        <w:t>later</w:t>
      </w:r>
      <w:r>
        <w:rPr>
          <w:spacing w:val="-2"/>
          <w:u w:val="single"/>
        </w:rPr>
        <w:t xml:space="preserve"> </w:t>
      </w:r>
      <w:r>
        <w:rPr>
          <w:u w:val="single"/>
        </w:rPr>
        <w:t>than</w:t>
      </w:r>
      <w:r>
        <w:rPr>
          <w:spacing w:val="-3"/>
          <w:u w:val="single"/>
        </w:rPr>
        <w:t xml:space="preserve"> </w:t>
      </w:r>
      <w:r>
        <w:rPr>
          <w:u w:val="single"/>
        </w:rPr>
        <w:t>30</w:t>
      </w:r>
      <w:r>
        <w:rPr>
          <w:spacing w:val="-1"/>
          <w:u w:val="single"/>
        </w:rPr>
        <w:t xml:space="preserve"> </w:t>
      </w:r>
      <w:r>
        <w:rPr>
          <w:u w:val="single"/>
        </w:rPr>
        <w:t>days</w:t>
      </w:r>
      <w:r>
        <w:t xml:space="preserve"> after</w:t>
      </w:r>
      <w:r>
        <w:rPr>
          <w:spacing w:val="-2"/>
        </w:rPr>
        <w:t xml:space="preserve"> </w:t>
      </w:r>
      <w:r>
        <w:t>the</w:t>
      </w:r>
      <w:r>
        <w:rPr>
          <w:spacing w:val="-3"/>
        </w:rPr>
        <w:t xml:space="preserve"> </w:t>
      </w:r>
      <w:r>
        <w:t>workforce</w:t>
      </w:r>
      <w:r>
        <w:rPr>
          <w:spacing w:val="-3"/>
        </w:rPr>
        <w:t xml:space="preserve"> </w:t>
      </w:r>
      <w:r>
        <w:t>member</w:t>
      </w:r>
      <w:r>
        <w:rPr>
          <w:spacing w:val="-2"/>
        </w:rPr>
        <w:t xml:space="preserve"> </w:t>
      </w:r>
      <w:r>
        <w:t>first has</w:t>
      </w:r>
      <w:r>
        <w:rPr>
          <w:spacing w:val="-3"/>
        </w:rPr>
        <w:t xml:space="preserve"> </w:t>
      </w:r>
      <w:r>
        <w:t>access</w:t>
      </w:r>
      <w:r>
        <w:rPr>
          <w:spacing w:val="-6"/>
        </w:rPr>
        <w:t xml:space="preserve"> </w:t>
      </w:r>
      <w:r>
        <w:t>to</w:t>
      </w:r>
      <w:r>
        <w:rPr>
          <w:spacing w:val="-7"/>
        </w:rPr>
        <w:t xml:space="preserve"> </w:t>
      </w:r>
      <w:r>
        <w:t>the</w:t>
      </w:r>
      <w:r>
        <w:rPr>
          <w:spacing w:val="-6"/>
        </w:rPr>
        <w:t xml:space="preserve"> </w:t>
      </w:r>
      <w:r>
        <w:t>regulated</w:t>
      </w:r>
      <w:r>
        <w:rPr>
          <w:spacing w:val="-4"/>
        </w:rPr>
        <w:t xml:space="preserve"> </w:t>
      </w:r>
      <w:r>
        <w:t>entity’s</w:t>
      </w:r>
      <w:r>
        <w:rPr>
          <w:spacing w:val="-6"/>
        </w:rPr>
        <w:t xml:space="preserve"> </w:t>
      </w:r>
      <w:r>
        <w:t>relevant</w:t>
      </w:r>
      <w:r>
        <w:rPr>
          <w:spacing w:val="-4"/>
        </w:rPr>
        <w:t xml:space="preserve"> </w:t>
      </w:r>
      <w:r>
        <w:t>electronic</w:t>
      </w:r>
      <w:r>
        <w:rPr>
          <w:spacing w:val="-3"/>
        </w:rPr>
        <w:t xml:space="preserve"> </w:t>
      </w:r>
      <w:r>
        <w:t>information</w:t>
      </w:r>
      <w:r>
        <w:rPr>
          <w:spacing w:val="-6"/>
        </w:rPr>
        <w:t xml:space="preserve"> </w:t>
      </w:r>
      <w:r>
        <w:t>systems.</w:t>
      </w:r>
      <w:r>
        <w:rPr>
          <w:spacing w:val="-15"/>
        </w:rPr>
        <w:t xml:space="preserve"> </w:t>
      </w:r>
      <w:r>
        <w:t>As</w:t>
      </w:r>
      <w:r>
        <w:rPr>
          <w:spacing w:val="-3"/>
        </w:rPr>
        <w:t xml:space="preserve"> </w:t>
      </w:r>
      <w:r>
        <w:t>an</w:t>
      </w:r>
      <w:r>
        <w:rPr>
          <w:spacing w:val="-4"/>
        </w:rPr>
        <w:t xml:space="preserve"> </w:t>
      </w:r>
      <w:proofErr w:type="gramStart"/>
      <w:r>
        <w:t>example</w:t>
      </w:r>
      <w:proofErr w:type="gramEnd"/>
      <w:r>
        <w:rPr>
          <w:spacing w:val="-6"/>
        </w:rPr>
        <w:t xml:space="preserve"> </w:t>
      </w:r>
      <w:r>
        <w:t>they</w:t>
      </w:r>
      <w:r>
        <w:rPr>
          <w:spacing w:val="-6"/>
        </w:rPr>
        <w:t xml:space="preserve"> </w:t>
      </w:r>
      <w:r>
        <w:t>offer, “if the entity implements a new EHR system, it would be required to also train its workforce, as appropriate, on measures to guard against security incidents related to the installation, maintenance and/or use of the system.”</w:t>
      </w:r>
    </w:p>
    <w:p w14:paraId="4E963D5E" w14:textId="77777777" w:rsidR="00254A57" w:rsidRDefault="00855638">
      <w:pPr>
        <w:pStyle w:val="BodyText"/>
        <w:spacing w:before="157" w:line="259" w:lineRule="auto"/>
        <w:ind w:right="133" w:hanging="1"/>
      </w:pPr>
      <w:r>
        <w:t>OCR</w:t>
      </w:r>
      <w:r>
        <w:rPr>
          <w:spacing w:val="-2"/>
        </w:rPr>
        <w:t xml:space="preserve"> </w:t>
      </w:r>
      <w:r>
        <w:t>also</w:t>
      </w:r>
      <w:r>
        <w:rPr>
          <w:spacing w:val="-1"/>
        </w:rPr>
        <w:t xml:space="preserve"> </w:t>
      </w:r>
      <w:r>
        <w:t>proposes</w:t>
      </w:r>
      <w:r>
        <w:rPr>
          <w:spacing w:val="-4"/>
        </w:rPr>
        <w:t xml:space="preserve"> </w:t>
      </w:r>
      <w:r>
        <w:t>to</w:t>
      </w:r>
      <w:r>
        <w:rPr>
          <w:spacing w:val="-4"/>
        </w:rPr>
        <w:t xml:space="preserve"> </w:t>
      </w:r>
      <w:r>
        <w:t>require</w:t>
      </w:r>
      <w:r>
        <w:rPr>
          <w:spacing w:val="-2"/>
        </w:rPr>
        <w:t xml:space="preserve"> </w:t>
      </w:r>
      <w:r>
        <w:t>regulated</w:t>
      </w:r>
      <w:r>
        <w:rPr>
          <w:spacing w:val="-4"/>
        </w:rPr>
        <w:t xml:space="preserve"> </w:t>
      </w:r>
      <w:r>
        <w:t>entities</w:t>
      </w:r>
      <w:r>
        <w:rPr>
          <w:spacing w:val="-4"/>
        </w:rPr>
        <w:t xml:space="preserve"> </w:t>
      </w:r>
      <w:r>
        <w:t>to</w:t>
      </w:r>
      <w:r>
        <w:rPr>
          <w:spacing w:val="-2"/>
        </w:rPr>
        <w:t xml:space="preserve"> </w:t>
      </w:r>
      <w:r>
        <w:t>provide</w:t>
      </w:r>
      <w:r>
        <w:rPr>
          <w:spacing w:val="-1"/>
        </w:rPr>
        <w:t xml:space="preserve"> </w:t>
      </w:r>
      <w:r>
        <w:t>workforce</w:t>
      </w:r>
      <w:r>
        <w:rPr>
          <w:spacing w:val="-4"/>
        </w:rPr>
        <w:t xml:space="preserve"> </w:t>
      </w:r>
      <w:r>
        <w:t>members</w:t>
      </w:r>
      <w:r>
        <w:rPr>
          <w:spacing w:val="-4"/>
        </w:rPr>
        <w:t xml:space="preserve"> </w:t>
      </w:r>
      <w:r>
        <w:t>with</w:t>
      </w:r>
      <w:r>
        <w:rPr>
          <w:spacing w:val="-1"/>
        </w:rPr>
        <w:t xml:space="preserve"> </w:t>
      </w:r>
      <w:r>
        <w:t>ongoing</w:t>
      </w:r>
      <w:r>
        <w:rPr>
          <w:spacing w:val="-4"/>
        </w:rPr>
        <w:t xml:space="preserve"> </w:t>
      </w:r>
      <w:r>
        <w:t xml:space="preserve">education, which includes reminders about new and emerging threats. Finally, OCR proposes to require a regulated entity to document that it has provided training and ongoing reminders to its workforce </w:t>
      </w:r>
      <w:r>
        <w:rPr>
          <w:spacing w:val="-2"/>
        </w:rPr>
        <w:t>members.</w:t>
      </w:r>
    </w:p>
    <w:p w14:paraId="74BD2353" w14:textId="77777777" w:rsidR="00254A57" w:rsidRDefault="00855638">
      <w:pPr>
        <w:spacing w:before="160" w:line="259" w:lineRule="auto"/>
        <w:ind w:left="120" w:right="218"/>
      </w:pPr>
      <w:r>
        <w:t>OCR</w:t>
      </w:r>
      <w:r>
        <w:rPr>
          <w:spacing w:val="-4"/>
        </w:rPr>
        <w:t xml:space="preserve"> </w:t>
      </w:r>
      <w:r>
        <w:t>says</w:t>
      </w:r>
      <w:r>
        <w:rPr>
          <w:spacing w:val="-6"/>
        </w:rPr>
        <w:t xml:space="preserve"> </w:t>
      </w:r>
      <w:r>
        <w:t>their</w:t>
      </w:r>
      <w:r>
        <w:rPr>
          <w:spacing w:val="-2"/>
        </w:rPr>
        <w:t xml:space="preserve"> </w:t>
      </w:r>
      <w:r>
        <w:t>proposals</w:t>
      </w:r>
      <w:r>
        <w:rPr>
          <w:spacing w:val="-3"/>
        </w:rPr>
        <w:t xml:space="preserve"> </w:t>
      </w:r>
      <w:r>
        <w:t>align</w:t>
      </w:r>
      <w:r>
        <w:rPr>
          <w:spacing w:val="-4"/>
        </w:rPr>
        <w:t xml:space="preserve"> </w:t>
      </w:r>
      <w:r>
        <w:t>with</w:t>
      </w:r>
      <w:r>
        <w:rPr>
          <w:spacing w:val="-4"/>
        </w:rPr>
        <w:t xml:space="preserve"> </w:t>
      </w:r>
      <w:r>
        <w:rPr>
          <w:b/>
        </w:rPr>
        <w:t>HHS’</w:t>
      </w:r>
      <w:r>
        <w:rPr>
          <w:b/>
          <w:spacing w:val="-15"/>
        </w:rPr>
        <w:t xml:space="preserve"> </w:t>
      </w:r>
      <w:r>
        <w:rPr>
          <w:b/>
        </w:rPr>
        <w:t>essential</w:t>
      </w:r>
      <w:r>
        <w:rPr>
          <w:b/>
          <w:spacing w:val="-4"/>
        </w:rPr>
        <w:t xml:space="preserve"> </w:t>
      </w:r>
      <w:r>
        <w:rPr>
          <w:b/>
        </w:rPr>
        <w:t>CPG</w:t>
      </w:r>
      <w:r>
        <w:rPr>
          <w:b/>
          <w:spacing w:val="-5"/>
        </w:rPr>
        <w:t xml:space="preserve"> </w:t>
      </w:r>
      <w:r>
        <w:rPr>
          <w:b/>
        </w:rPr>
        <w:t>for</w:t>
      </w:r>
      <w:r>
        <w:rPr>
          <w:b/>
          <w:spacing w:val="-5"/>
        </w:rPr>
        <w:t xml:space="preserve"> </w:t>
      </w:r>
      <w:r>
        <w:rPr>
          <w:b/>
        </w:rPr>
        <w:t>Basic</w:t>
      </w:r>
      <w:r>
        <w:rPr>
          <w:b/>
          <w:spacing w:val="-6"/>
        </w:rPr>
        <w:t xml:space="preserve"> </w:t>
      </w:r>
      <w:r>
        <w:rPr>
          <w:b/>
        </w:rPr>
        <w:t>Cybersecurity</w:t>
      </w:r>
      <w:r>
        <w:rPr>
          <w:b/>
          <w:spacing w:val="-4"/>
        </w:rPr>
        <w:t xml:space="preserve"> </w:t>
      </w:r>
      <w:r>
        <w:rPr>
          <w:b/>
        </w:rPr>
        <w:t>Training</w:t>
      </w:r>
      <w:r>
        <w:rPr>
          <w:b/>
          <w:spacing w:val="-3"/>
        </w:rPr>
        <w:t xml:space="preserve"> </w:t>
      </w:r>
      <w:r>
        <w:t xml:space="preserve">because it requires educating users on how to access ePHI and the </w:t>
      </w:r>
      <w:r>
        <w:rPr>
          <w:b/>
        </w:rPr>
        <w:t xml:space="preserve">essential CPG for Email Security </w:t>
      </w:r>
      <w:r>
        <w:t>by requiring a regulated entity to train workforce members to guard against, detect, and report suspected or known security incidents.</w:t>
      </w:r>
    </w:p>
    <w:p w14:paraId="170121BD" w14:textId="77777777" w:rsidR="00254A57" w:rsidRDefault="00855638">
      <w:pPr>
        <w:pStyle w:val="Heading1"/>
        <w:numPr>
          <w:ilvl w:val="0"/>
          <w:numId w:val="24"/>
        </w:numPr>
        <w:tabs>
          <w:tab w:val="left" w:pos="838"/>
        </w:tabs>
        <w:spacing w:before="155"/>
        <w:ind w:left="838" w:hanging="358"/>
      </w:pPr>
      <w:r>
        <w:t>Standard:</w:t>
      </w:r>
      <w:r>
        <w:rPr>
          <w:spacing w:val="-11"/>
        </w:rPr>
        <w:t xml:space="preserve"> </w:t>
      </w:r>
      <w:r>
        <w:t>Security</w:t>
      </w:r>
      <w:r>
        <w:rPr>
          <w:spacing w:val="-9"/>
        </w:rPr>
        <w:t xml:space="preserve"> </w:t>
      </w:r>
      <w:r>
        <w:t>Incident</w:t>
      </w:r>
      <w:r>
        <w:rPr>
          <w:spacing w:val="-5"/>
        </w:rPr>
        <w:t xml:space="preserve"> </w:t>
      </w:r>
      <w:r>
        <w:t>Procedures</w:t>
      </w:r>
      <w:r>
        <w:rPr>
          <w:spacing w:val="-6"/>
        </w:rPr>
        <w:t xml:space="preserve"> </w:t>
      </w:r>
      <w:r>
        <w:t>Section</w:t>
      </w:r>
      <w:r>
        <w:rPr>
          <w:spacing w:val="-8"/>
        </w:rPr>
        <w:t xml:space="preserve"> </w:t>
      </w:r>
      <w:r>
        <w:t>164.308(a)(12)(i-ii)</w:t>
      </w:r>
      <w:r>
        <w:rPr>
          <w:spacing w:val="-8"/>
        </w:rPr>
        <w:t xml:space="preserve"> </w:t>
      </w:r>
      <w:r>
        <w:t>(pages</w:t>
      </w:r>
      <w:r>
        <w:rPr>
          <w:spacing w:val="-6"/>
        </w:rPr>
        <w:t xml:space="preserve"> </w:t>
      </w:r>
      <w:r>
        <w:t>174</w:t>
      </w:r>
      <w:r>
        <w:rPr>
          <w:spacing w:val="-6"/>
        </w:rPr>
        <w:t xml:space="preserve"> </w:t>
      </w:r>
      <w:r>
        <w:t>and</w:t>
      </w:r>
      <w:r>
        <w:rPr>
          <w:spacing w:val="-9"/>
        </w:rPr>
        <w:t xml:space="preserve"> </w:t>
      </w:r>
      <w:r>
        <w:rPr>
          <w:spacing w:val="-4"/>
        </w:rPr>
        <w:t>371)</w:t>
      </w:r>
    </w:p>
    <w:p w14:paraId="2178096F" w14:textId="77777777" w:rsidR="00254A57" w:rsidRDefault="00855638">
      <w:pPr>
        <w:pStyle w:val="BodyText"/>
        <w:spacing w:before="184" w:line="259" w:lineRule="auto"/>
        <w:ind w:right="133" w:hanging="1"/>
      </w:pPr>
      <w:r>
        <w:t>OCR proposes redesignating the standard for security incident procedures and clarifying their expectations by adding a requirement to establish a written security incident response plan(s) and procedures documenting how workforce members are to report suspected or known security incidents and how the regulated entity will respond to suspected or known security incidents. OCR does not dictate the form, format, or content of such report.</w:t>
      </w:r>
      <w:r>
        <w:rPr>
          <w:spacing w:val="-9"/>
        </w:rPr>
        <w:t xml:space="preserve"> </w:t>
      </w:r>
      <w:r>
        <w:t>A</w:t>
      </w:r>
      <w:r>
        <w:rPr>
          <w:spacing w:val="-5"/>
        </w:rPr>
        <w:t xml:space="preserve"> </w:t>
      </w:r>
      <w:r>
        <w:t>regulated entity would be required to implement written</w:t>
      </w:r>
      <w:r>
        <w:rPr>
          <w:spacing w:val="-4"/>
        </w:rPr>
        <w:t xml:space="preserve"> </w:t>
      </w:r>
      <w:r>
        <w:t>procedures</w:t>
      </w:r>
      <w:r>
        <w:rPr>
          <w:spacing w:val="-4"/>
        </w:rPr>
        <w:t xml:space="preserve"> </w:t>
      </w:r>
      <w:r>
        <w:t>for</w:t>
      </w:r>
      <w:r>
        <w:rPr>
          <w:spacing w:val="-3"/>
        </w:rPr>
        <w:t xml:space="preserve"> </w:t>
      </w:r>
      <w:r>
        <w:t>testing</w:t>
      </w:r>
      <w:r>
        <w:rPr>
          <w:spacing w:val="-2"/>
        </w:rPr>
        <w:t xml:space="preserve"> </w:t>
      </w:r>
      <w:r>
        <w:t>and</w:t>
      </w:r>
      <w:r>
        <w:rPr>
          <w:spacing w:val="-4"/>
        </w:rPr>
        <w:t xml:space="preserve"> </w:t>
      </w:r>
      <w:r>
        <w:t>revising</w:t>
      </w:r>
      <w:r>
        <w:rPr>
          <w:spacing w:val="-4"/>
        </w:rPr>
        <w:t xml:space="preserve"> </w:t>
      </w:r>
      <w:r>
        <w:t>the</w:t>
      </w:r>
      <w:r>
        <w:rPr>
          <w:spacing w:val="-2"/>
        </w:rPr>
        <w:t xml:space="preserve"> </w:t>
      </w:r>
      <w:r>
        <w:t>security</w:t>
      </w:r>
      <w:r>
        <w:rPr>
          <w:spacing w:val="-4"/>
        </w:rPr>
        <w:t xml:space="preserve"> </w:t>
      </w:r>
      <w:r>
        <w:t>incident</w:t>
      </w:r>
      <w:r>
        <w:rPr>
          <w:spacing w:val="-3"/>
        </w:rPr>
        <w:t xml:space="preserve"> </w:t>
      </w:r>
      <w:r>
        <w:t>response</w:t>
      </w:r>
      <w:r>
        <w:rPr>
          <w:spacing w:val="-4"/>
        </w:rPr>
        <w:t xml:space="preserve"> </w:t>
      </w:r>
      <w:r>
        <w:t>plan(s) and</w:t>
      </w:r>
      <w:r>
        <w:rPr>
          <w:spacing w:val="-4"/>
        </w:rPr>
        <w:t xml:space="preserve"> </w:t>
      </w:r>
      <w:r>
        <w:t>review</w:t>
      </w:r>
      <w:r>
        <w:rPr>
          <w:spacing w:val="-2"/>
        </w:rPr>
        <w:t xml:space="preserve"> </w:t>
      </w:r>
      <w:r>
        <w:t>and</w:t>
      </w:r>
      <w:r>
        <w:rPr>
          <w:spacing w:val="-4"/>
        </w:rPr>
        <w:t xml:space="preserve"> </w:t>
      </w:r>
      <w:r>
        <w:t>test its security</w:t>
      </w:r>
      <w:r>
        <w:rPr>
          <w:spacing w:val="-8"/>
        </w:rPr>
        <w:t xml:space="preserve"> </w:t>
      </w:r>
      <w:r>
        <w:t>incident</w:t>
      </w:r>
      <w:r>
        <w:rPr>
          <w:spacing w:val="-4"/>
        </w:rPr>
        <w:t xml:space="preserve"> </w:t>
      </w:r>
      <w:r>
        <w:t>response</w:t>
      </w:r>
      <w:r>
        <w:rPr>
          <w:spacing w:val="-4"/>
        </w:rPr>
        <w:t xml:space="preserve"> </w:t>
      </w:r>
      <w:r>
        <w:t>plans</w:t>
      </w:r>
      <w:r>
        <w:rPr>
          <w:spacing w:val="-2"/>
        </w:rPr>
        <w:t xml:space="preserve"> </w:t>
      </w:r>
      <w:r>
        <w:rPr>
          <w:u w:val="single"/>
        </w:rPr>
        <w:t>at</w:t>
      </w:r>
      <w:r>
        <w:rPr>
          <w:spacing w:val="-4"/>
          <w:u w:val="single"/>
        </w:rPr>
        <w:t xml:space="preserve"> </w:t>
      </w:r>
      <w:r>
        <w:rPr>
          <w:u w:val="single"/>
        </w:rPr>
        <w:t>least</w:t>
      </w:r>
      <w:r>
        <w:rPr>
          <w:spacing w:val="-3"/>
          <w:u w:val="single"/>
        </w:rPr>
        <w:t xml:space="preserve"> </w:t>
      </w:r>
      <w:r>
        <w:rPr>
          <w:u w:val="single"/>
        </w:rPr>
        <w:t>once</w:t>
      </w:r>
      <w:r>
        <w:rPr>
          <w:spacing w:val="-6"/>
          <w:u w:val="single"/>
        </w:rPr>
        <w:t xml:space="preserve"> </w:t>
      </w:r>
      <w:r>
        <w:rPr>
          <w:u w:val="single"/>
        </w:rPr>
        <w:t>every</w:t>
      </w:r>
      <w:r>
        <w:rPr>
          <w:spacing w:val="-2"/>
          <w:u w:val="single"/>
        </w:rPr>
        <w:t xml:space="preserve"> </w:t>
      </w:r>
      <w:r>
        <w:rPr>
          <w:u w:val="single"/>
        </w:rPr>
        <w:t>12</w:t>
      </w:r>
      <w:r>
        <w:rPr>
          <w:spacing w:val="-6"/>
          <w:u w:val="single"/>
        </w:rPr>
        <w:t xml:space="preserve"> </w:t>
      </w:r>
      <w:r>
        <w:rPr>
          <w:u w:val="single"/>
        </w:rPr>
        <w:t>months</w:t>
      </w:r>
      <w:r>
        <w:rPr>
          <w:spacing w:val="-4"/>
        </w:rPr>
        <w:t xml:space="preserve"> </w:t>
      </w:r>
      <w:r>
        <w:t>and</w:t>
      </w:r>
      <w:r>
        <w:rPr>
          <w:spacing w:val="-3"/>
        </w:rPr>
        <w:t xml:space="preserve"> </w:t>
      </w:r>
      <w:r>
        <w:t>document</w:t>
      </w:r>
      <w:r>
        <w:rPr>
          <w:spacing w:val="-5"/>
        </w:rPr>
        <w:t xml:space="preserve"> </w:t>
      </w:r>
      <w:r>
        <w:t>the</w:t>
      </w:r>
      <w:r>
        <w:rPr>
          <w:spacing w:val="-5"/>
        </w:rPr>
        <w:t xml:space="preserve"> </w:t>
      </w:r>
      <w:r>
        <w:t>results</w:t>
      </w:r>
      <w:r>
        <w:rPr>
          <w:spacing w:val="-6"/>
        </w:rPr>
        <w:t xml:space="preserve"> </w:t>
      </w:r>
      <w:r>
        <w:t>of</w:t>
      </w:r>
      <w:r>
        <w:rPr>
          <w:spacing w:val="-3"/>
        </w:rPr>
        <w:t xml:space="preserve"> </w:t>
      </w:r>
      <w:r>
        <w:t>such</w:t>
      </w:r>
      <w:r>
        <w:rPr>
          <w:spacing w:val="-5"/>
        </w:rPr>
        <w:t xml:space="preserve"> </w:t>
      </w:r>
      <w:r>
        <w:rPr>
          <w:spacing w:val="-2"/>
        </w:rPr>
        <w:t>tests.</w:t>
      </w:r>
    </w:p>
    <w:p w14:paraId="150E9C87" w14:textId="77777777" w:rsidR="00254A57" w:rsidRDefault="00855638">
      <w:pPr>
        <w:pStyle w:val="BodyText"/>
        <w:spacing w:before="159" w:line="259" w:lineRule="auto"/>
        <w:ind w:right="218"/>
      </w:pPr>
      <w:r>
        <w:t>OCR also calls for redesignating the implementation specification for response and reporting and renaming it “Response,” and making two modifications to the existing language related to identifying and responding to suspected or known security incidents and for mitigating, to the extent practicable, the</w:t>
      </w:r>
      <w:r>
        <w:rPr>
          <w:spacing w:val="-3"/>
        </w:rPr>
        <w:t xml:space="preserve"> </w:t>
      </w:r>
      <w:r>
        <w:t>harmful</w:t>
      </w:r>
      <w:r>
        <w:rPr>
          <w:spacing w:val="-4"/>
        </w:rPr>
        <w:t xml:space="preserve"> </w:t>
      </w:r>
      <w:r>
        <w:t>effects</w:t>
      </w:r>
      <w:r>
        <w:rPr>
          <w:spacing w:val="-3"/>
        </w:rPr>
        <w:t xml:space="preserve"> </w:t>
      </w:r>
      <w:r>
        <w:t>of</w:t>
      </w:r>
      <w:r>
        <w:rPr>
          <w:spacing w:val="-2"/>
        </w:rPr>
        <w:t xml:space="preserve"> </w:t>
      </w:r>
      <w:r>
        <w:t>suspected</w:t>
      </w:r>
      <w:r>
        <w:rPr>
          <w:spacing w:val="-3"/>
        </w:rPr>
        <w:t xml:space="preserve"> </w:t>
      </w:r>
      <w:r>
        <w:t>or</w:t>
      </w:r>
      <w:r>
        <w:rPr>
          <w:spacing w:val="-2"/>
        </w:rPr>
        <w:t xml:space="preserve"> </w:t>
      </w:r>
      <w:r>
        <w:t>known</w:t>
      </w:r>
      <w:r>
        <w:rPr>
          <w:spacing w:val="-5"/>
        </w:rPr>
        <w:t xml:space="preserve"> </w:t>
      </w:r>
      <w:r>
        <w:t>security</w:t>
      </w:r>
      <w:r>
        <w:rPr>
          <w:spacing w:val="-5"/>
        </w:rPr>
        <w:t xml:space="preserve"> </w:t>
      </w:r>
      <w:r>
        <w:t>incidents.</w:t>
      </w:r>
      <w:r>
        <w:rPr>
          <w:spacing w:val="-6"/>
        </w:rPr>
        <w:t xml:space="preserve"> </w:t>
      </w:r>
      <w:r>
        <w:t>They</w:t>
      </w:r>
      <w:r>
        <w:rPr>
          <w:spacing w:val="-3"/>
        </w:rPr>
        <w:t xml:space="preserve"> </w:t>
      </w:r>
      <w:r>
        <w:t>also</w:t>
      </w:r>
      <w:r>
        <w:rPr>
          <w:spacing w:val="-5"/>
        </w:rPr>
        <w:t xml:space="preserve"> </w:t>
      </w:r>
      <w:r>
        <w:t>propose</w:t>
      </w:r>
      <w:r>
        <w:rPr>
          <w:spacing w:val="-3"/>
        </w:rPr>
        <w:t xml:space="preserve"> </w:t>
      </w:r>
      <w:r>
        <w:t>adding</w:t>
      </w:r>
      <w:r>
        <w:rPr>
          <w:spacing w:val="-3"/>
        </w:rPr>
        <w:t xml:space="preserve"> </w:t>
      </w:r>
      <w:r>
        <w:t>new</w:t>
      </w:r>
      <w:r>
        <w:rPr>
          <w:spacing w:val="-4"/>
        </w:rPr>
        <w:t xml:space="preserve"> </w:t>
      </w:r>
      <w:r>
        <w:t>language to the standard that would require a regulated entity to identify and remediate the root cause(s) of</w:t>
      </w:r>
    </w:p>
    <w:p w14:paraId="6C97992B" w14:textId="77777777" w:rsidR="00254A57" w:rsidRDefault="00254A57">
      <w:pPr>
        <w:spacing w:line="259" w:lineRule="auto"/>
        <w:sectPr w:rsidR="00254A57">
          <w:pgSz w:w="12240" w:h="15840"/>
          <w:pgMar w:top="1360" w:right="960" w:bottom="1220" w:left="960" w:header="0" w:footer="1034" w:gutter="0"/>
          <w:cols w:space="720"/>
        </w:sectPr>
      </w:pPr>
    </w:p>
    <w:p w14:paraId="0EDBF452" w14:textId="77777777" w:rsidR="00254A57" w:rsidRDefault="00855638">
      <w:pPr>
        <w:pStyle w:val="BodyText"/>
        <w:spacing w:before="82" w:line="259" w:lineRule="auto"/>
      </w:pPr>
      <w:r>
        <w:t>suspected</w:t>
      </w:r>
      <w:r>
        <w:rPr>
          <w:spacing w:val="-4"/>
        </w:rPr>
        <w:t xml:space="preserve"> </w:t>
      </w:r>
      <w:r>
        <w:t>or</w:t>
      </w:r>
      <w:r>
        <w:rPr>
          <w:spacing w:val="-3"/>
        </w:rPr>
        <w:t xml:space="preserve"> </w:t>
      </w:r>
      <w:r>
        <w:t>known</w:t>
      </w:r>
      <w:r>
        <w:rPr>
          <w:spacing w:val="-2"/>
        </w:rPr>
        <w:t xml:space="preserve"> </w:t>
      </w:r>
      <w:r>
        <w:t>security</w:t>
      </w:r>
      <w:r>
        <w:rPr>
          <w:spacing w:val="-1"/>
        </w:rPr>
        <w:t xml:space="preserve"> </w:t>
      </w:r>
      <w:r>
        <w:t>incidents</w:t>
      </w:r>
      <w:r>
        <w:rPr>
          <w:spacing w:val="-4"/>
        </w:rPr>
        <w:t xml:space="preserve"> </w:t>
      </w:r>
      <w:r>
        <w:t>to</w:t>
      </w:r>
      <w:r>
        <w:rPr>
          <w:spacing w:val="-4"/>
        </w:rPr>
        <w:t xml:space="preserve"> </w:t>
      </w:r>
      <w:r>
        <w:t>the</w:t>
      </w:r>
      <w:r>
        <w:rPr>
          <w:spacing w:val="-2"/>
        </w:rPr>
        <w:t xml:space="preserve"> </w:t>
      </w:r>
      <w:r>
        <w:t>extent practicable</w:t>
      </w:r>
      <w:r>
        <w:rPr>
          <w:spacing w:val="-1"/>
        </w:rPr>
        <w:t xml:space="preserve"> </w:t>
      </w:r>
      <w:r>
        <w:t>and</w:t>
      </w:r>
      <w:r>
        <w:rPr>
          <w:spacing w:val="-4"/>
        </w:rPr>
        <w:t xml:space="preserve"> </w:t>
      </w:r>
      <w:r>
        <w:t>eradicate</w:t>
      </w:r>
      <w:r>
        <w:rPr>
          <w:spacing w:val="-4"/>
        </w:rPr>
        <w:t xml:space="preserve"> </w:t>
      </w:r>
      <w:r>
        <w:t>the</w:t>
      </w:r>
      <w:r>
        <w:rPr>
          <w:spacing w:val="-2"/>
        </w:rPr>
        <w:t xml:space="preserve"> </w:t>
      </w:r>
      <w:r>
        <w:t>security</w:t>
      </w:r>
      <w:r>
        <w:rPr>
          <w:spacing w:val="-4"/>
        </w:rPr>
        <w:t xml:space="preserve"> </w:t>
      </w:r>
      <w:r>
        <w:t>incidents</w:t>
      </w:r>
      <w:r>
        <w:rPr>
          <w:spacing w:val="-4"/>
        </w:rPr>
        <w:t xml:space="preserve"> </w:t>
      </w:r>
      <w:r>
        <w:t>that are suspected or known to the regulated entity. OCR says they, “expect eradication to include the removal of malicious software, inappropriate materials, and any other components of the incident from the regulated entity’s relevant electronic information systems.”</w:t>
      </w:r>
    </w:p>
    <w:p w14:paraId="27389E45" w14:textId="77777777" w:rsidR="00254A57" w:rsidRDefault="00855638">
      <w:pPr>
        <w:pStyle w:val="BodyText"/>
        <w:spacing w:before="160" w:line="259" w:lineRule="auto"/>
        <w:ind w:right="192"/>
      </w:pPr>
      <w:r>
        <w:t>Regulated entities would be required to “develop and maintain documentation of investigations, analyses,</w:t>
      </w:r>
      <w:r>
        <w:rPr>
          <w:spacing w:val="-4"/>
        </w:rPr>
        <w:t xml:space="preserve"> </w:t>
      </w:r>
      <w:r>
        <w:t>mitigation,</w:t>
      </w:r>
      <w:r>
        <w:rPr>
          <w:spacing w:val="-3"/>
        </w:rPr>
        <w:t xml:space="preserve"> </w:t>
      </w:r>
      <w:r>
        <w:t>and</w:t>
      </w:r>
      <w:r>
        <w:rPr>
          <w:spacing w:val="-5"/>
        </w:rPr>
        <w:t xml:space="preserve"> </w:t>
      </w:r>
      <w:r>
        <w:t>remediation</w:t>
      </w:r>
      <w:r>
        <w:rPr>
          <w:spacing w:val="-5"/>
        </w:rPr>
        <w:t xml:space="preserve"> </w:t>
      </w:r>
      <w:r>
        <w:t>for</w:t>
      </w:r>
      <w:r>
        <w:rPr>
          <w:spacing w:val="-4"/>
        </w:rPr>
        <w:t xml:space="preserve"> </w:t>
      </w:r>
      <w:r>
        <w:t>security</w:t>
      </w:r>
      <w:r>
        <w:rPr>
          <w:spacing w:val="-5"/>
        </w:rPr>
        <w:t xml:space="preserve"> </w:t>
      </w:r>
      <w:r>
        <w:t>incidents</w:t>
      </w:r>
      <w:r>
        <w:rPr>
          <w:spacing w:val="-2"/>
        </w:rPr>
        <w:t xml:space="preserve"> </w:t>
      </w:r>
      <w:r>
        <w:t>that</w:t>
      </w:r>
      <w:r>
        <w:rPr>
          <w:spacing w:val="-1"/>
        </w:rPr>
        <w:t xml:space="preserve"> </w:t>
      </w:r>
      <w:r>
        <w:t>are</w:t>
      </w:r>
      <w:r>
        <w:rPr>
          <w:spacing w:val="-5"/>
        </w:rPr>
        <w:t xml:space="preserve"> </w:t>
      </w:r>
      <w:r>
        <w:t>suspected</w:t>
      </w:r>
      <w:r>
        <w:rPr>
          <w:spacing w:val="-3"/>
        </w:rPr>
        <w:t xml:space="preserve"> </w:t>
      </w:r>
      <w:r>
        <w:t>or</w:t>
      </w:r>
      <w:r>
        <w:rPr>
          <w:spacing w:val="-1"/>
        </w:rPr>
        <w:t xml:space="preserve"> </w:t>
      </w:r>
      <w:r>
        <w:t>known.”</w:t>
      </w:r>
      <w:r>
        <w:rPr>
          <w:spacing w:val="-6"/>
        </w:rPr>
        <w:t xml:space="preserve"> </w:t>
      </w:r>
      <w:r>
        <w:t>This</w:t>
      </w:r>
      <w:r>
        <w:rPr>
          <w:spacing w:val="-5"/>
        </w:rPr>
        <w:t xml:space="preserve"> </w:t>
      </w:r>
      <w:r>
        <w:t xml:space="preserve">includes verbal reports of a suspected or known security incident. Documentation of such would need to be maintained for </w:t>
      </w:r>
      <w:r>
        <w:rPr>
          <w:u w:val="single"/>
        </w:rPr>
        <w:t>six years</w:t>
      </w:r>
      <w:r>
        <w:t>.</w:t>
      </w:r>
    </w:p>
    <w:p w14:paraId="421C848C" w14:textId="77777777" w:rsidR="00254A57" w:rsidRDefault="00855638">
      <w:pPr>
        <w:spacing w:before="158" w:line="259" w:lineRule="auto"/>
        <w:ind w:left="119" w:right="218"/>
      </w:pPr>
      <w:r>
        <w:t xml:space="preserve">OCR states that their proposal aligns with the </w:t>
      </w:r>
      <w:r>
        <w:rPr>
          <w:b/>
        </w:rPr>
        <w:t xml:space="preserve">enhanced CPG for Third Party Incident Reporting </w:t>
      </w:r>
      <w:r>
        <w:t xml:space="preserve">because it would address the procedures for how and when a business associate would report to a covered entity or another business associate known or suspected security incidents, </w:t>
      </w:r>
      <w:r>
        <w:rPr>
          <w:b/>
        </w:rPr>
        <w:t xml:space="preserve">the essential CPG for Basic Incident Planning and Preparedness </w:t>
      </w:r>
      <w:r>
        <w:t xml:space="preserve">to have effective responses to and recovery from security incidents. </w:t>
      </w:r>
      <w:r>
        <w:rPr>
          <w:b/>
        </w:rPr>
        <w:t>and the enhanced CPG for Centralized Incident Planning and Preparedness</w:t>
      </w:r>
      <w:r>
        <w:rPr>
          <w:b/>
          <w:spacing w:val="-1"/>
        </w:rPr>
        <w:t xml:space="preserve"> </w:t>
      </w:r>
      <w:r>
        <w:t>by</w:t>
      </w:r>
      <w:r>
        <w:rPr>
          <w:spacing w:val="-4"/>
        </w:rPr>
        <w:t xml:space="preserve"> </w:t>
      </w:r>
      <w:r>
        <w:t>requiring</w:t>
      </w:r>
      <w:r>
        <w:rPr>
          <w:spacing w:val="-2"/>
        </w:rPr>
        <w:t xml:space="preserve"> </w:t>
      </w:r>
      <w:r>
        <w:t>a</w:t>
      </w:r>
      <w:r>
        <w:rPr>
          <w:spacing w:val="-4"/>
        </w:rPr>
        <w:t xml:space="preserve"> </w:t>
      </w:r>
      <w:r>
        <w:t>regulated</w:t>
      </w:r>
      <w:r>
        <w:rPr>
          <w:spacing w:val="-2"/>
        </w:rPr>
        <w:t xml:space="preserve"> </w:t>
      </w:r>
      <w:r>
        <w:t>entity</w:t>
      </w:r>
      <w:r>
        <w:rPr>
          <w:spacing w:val="-4"/>
        </w:rPr>
        <w:t xml:space="preserve"> </w:t>
      </w:r>
      <w:r>
        <w:t>to</w:t>
      </w:r>
      <w:r>
        <w:rPr>
          <w:spacing w:val="-6"/>
        </w:rPr>
        <w:t xml:space="preserve"> </w:t>
      </w:r>
      <w:r>
        <w:t>maintain,</w:t>
      </w:r>
      <w:r>
        <w:rPr>
          <w:spacing w:val="-2"/>
        </w:rPr>
        <w:t xml:space="preserve"> </w:t>
      </w:r>
      <w:r>
        <w:t>revise,</w:t>
      </w:r>
      <w:r>
        <w:rPr>
          <w:spacing w:val="-1"/>
        </w:rPr>
        <w:t xml:space="preserve"> </w:t>
      </w:r>
      <w:r>
        <w:t>and</w:t>
      </w:r>
      <w:r>
        <w:rPr>
          <w:spacing w:val="-4"/>
        </w:rPr>
        <w:t xml:space="preserve"> </w:t>
      </w:r>
      <w:r>
        <w:t>test</w:t>
      </w:r>
      <w:r>
        <w:rPr>
          <w:spacing w:val="-2"/>
        </w:rPr>
        <w:t xml:space="preserve"> </w:t>
      </w:r>
      <w:r>
        <w:t>security</w:t>
      </w:r>
      <w:r>
        <w:rPr>
          <w:spacing w:val="-1"/>
        </w:rPr>
        <w:t xml:space="preserve"> </w:t>
      </w:r>
      <w:r>
        <w:t>incident</w:t>
      </w:r>
      <w:r>
        <w:rPr>
          <w:spacing w:val="-3"/>
        </w:rPr>
        <w:t xml:space="preserve"> </w:t>
      </w:r>
      <w:r>
        <w:t xml:space="preserve">response </w:t>
      </w:r>
      <w:r>
        <w:rPr>
          <w:spacing w:val="-2"/>
        </w:rPr>
        <w:t>plan.</w:t>
      </w:r>
    </w:p>
    <w:p w14:paraId="5B15D3A3" w14:textId="77777777" w:rsidR="00254A57" w:rsidRDefault="00855638">
      <w:pPr>
        <w:pStyle w:val="Heading1"/>
        <w:numPr>
          <w:ilvl w:val="0"/>
          <w:numId w:val="24"/>
        </w:numPr>
        <w:tabs>
          <w:tab w:val="left" w:pos="838"/>
        </w:tabs>
        <w:spacing w:before="156"/>
        <w:ind w:left="838" w:hanging="358"/>
      </w:pPr>
      <w:r>
        <w:t>Standard:</w:t>
      </w:r>
      <w:r>
        <w:rPr>
          <w:spacing w:val="-9"/>
        </w:rPr>
        <w:t xml:space="preserve"> </w:t>
      </w:r>
      <w:r>
        <w:t>Contingency</w:t>
      </w:r>
      <w:r>
        <w:rPr>
          <w:spacing w:val="-7"/>
        </w:rPr>
        <w:t xml:space="preserve"> </w:t>
      </w:r>
      <w:r>
        <w:t>Plan</w:t>
      </w:r>
      <w:r>
        <w:rPr>
          <w:spacing w:val="-7"/>
        </w:rPr>
        <w:t xml:space="preserve"> </w:t>
      </w:r>
      <w:r>
        <w:t>-</w:t>
      </w:r>
      <w:r>
        <w:rPr>
          <w:spacing w:val="-3"/>
        </w:rPr>
        <w:t xml:space="preserve"> </w:t>
      </w:r>
      <w:r>
        <w:t>Section</w:t>
      </w:r>
      <w:r>
        <w:rPr>
          <w:spacing w:val="-7"/>
        </w:rPr>
        <w:t xml:space="preserve"> </w:t>
      </w:r>
      <w:r>
        <w:t>164.308(a)(13)(i)</w:t>
      </w:r>
      <w:r>
        <w:rPr>
          <w:spacing w:val="-5"/>
        </w:rPr>
        <w:t xml:space="preserve"> </w:t>
      </w:r>
      <w:r>
        <w:t>(pages</w:t>
      </w:r>
      <w:r>
        <w:rPr>
          <w:spacing w:val="-7"/>
        </w:rPr>
        <w:t xml:space="preserve"> </w:t>
      </w:r>
      <w:r>
        <w:t>178</w:t>
      </w:r>
      <w:r>
        <w:rPr>
          <w:spacing w:val="-4"/>
        </w:rPr>
        <w:t xml:space="preserve"> </w:t>
      </w:r>
      <w:r>
        <w:t>and</w:t>
      </w:r>
      <w:r>
        <w:rPr>
          <w:spacing w:val="-7"/>
        </w:rPr>
        <w:t xml:space="preserve"> </w:t>
      </w:r>
      <w:r>
        <w:rPr>
          <w:spacing w:val="-4"/>
        </w:rPr>
        <w:t>371)</w:t>
      </w:r>
    </w:p>
    <w:p w14:paraId="6F64F9D1" w14:textId="77777777" w:rsidR="00254A57" w:rsidRDefault="00855638">
      <w:pPr>
        <w:pStyle w:val="BodyText"/>
        <w:spacing w:before="184" w:line="259" w:lineRule="auto"/>
        <w:ind w:right="129"/>
      </w:pPr>
      <w:r>
        <w:t>OCR proposes to require a regulated entity to establish (and implement as needed) a written contingency</w:t>
      </w:r>
      <w:r>
        <w:rPr>
          <w:spacing w:val="-2"/>
        </w:rPr>
        <w:t xml:space="preserve"> </w:t>
      </w:r>
      <w:r>
        <w:t>plan,</w:t>
      </w:r>
      <w:r>
        <w:rPr>
          <w:spacing w:val="-3"/>
        </w:rPr>
        <w:t xml:space="preserve"> </w:t>
      </w:r>
      <w:r>
        <w:t>consisting</w:t>
      </w:r>
      <w:r>
        <w:rPr>
          <w:spacing w:val="-3"/>
        </w:rPr>
        <w:t xml:space="preserve"> </w:t>
      </w:r>
      <w:r>
        <w:t>of</w:t>
      </w:r>
      <w:r>
        <w:rPr>
          <w:spacing w:val="-3"/>
        </w:rPr>
        <w:t xml:space="preserve"> </w:t>
      </w:r>
      <w:r>
        <w:t>written</w:t>
      </w:r>
      <w:r>
        <w:rPr>
          <w:spacing w:val="-3"/>
        </w:rPr>
        <w:t xml:space="preserve"> </w:t>
      </w:r>
      <w:r>
        <w:t>policies</w:t>
      </w:r>
      <w:r>
        <w:rPr>
          <w:spacing w:val="-2"/>
        </w:rPr>
        <w:t xml:space="preserve"> </w:t>
      </w:r>
      <w:r>
        <w:t>and</w:t>
      </w:r>
      <w:r>
        <w:rPr>
          <w:spacing w:val="-3"/>
        </w:rPr>
        <w:t xml:space="preserve"> </w:t>
      </w:r>
      <w:r>
        <w:t>procedures</w:t>
      </w:r>
      <w:r>
        <w:rPr>
          <w:spacing w:val="-4"/>
        </w:rPr>
        <w:t xml:space="preserve"> </w:t>
      </w:r>
      <w:r>
        <w:t>for</w:t>
      </w:r>
      <w:r>
        <w:rPr>
          <w:spacing w:val="-3"/>
        </w:rPr>
        <w:t xml:space="preserve"> </w:t>
      </w:r>
      <w:r>
        <w:t>responding</w:t>
      </w:r>
      <w:r>
        <w:rPr>
          <w:spacing w:val="-3"/>
        </w:rPr>
        <w:t xml:space="preserve"> </w:t>
      </w:r>
      <w:r>
        <w:t>to</w:t>
      </w:r>
      <w:r>
        <w:rPr>
          <w:spacing w:val="-3"/>
        </w:rPr>
        <w:t xml:space="preserve"> </w:t>
      </w:r>
      <w:r>
        <w:t>an</w:t>
      </w:r>
      <w:r>
        <w:rPr>
          <w:spacing w:val="-4"/>
        </w:rPr>
        <w:t xml:space="preserve"> </w:t>
      </w:r>
      <w:r>
        <w:t>emergency</w:t>
      </w:r>
      <w:r>
        <w:rPr>
          <w:spacing w:val="-4"/>
        </w:rPr>
        <w:t xml:space="preserve"> </w:t>
      </w:r>
      <w:r>
        <w:t>or</w:t>
      </w:r>
      <w:r>
        <w:rPr>
          <w:spacing w:val="-5"/>
        </w:rPr>
        <w:t xml:space="preserve"> </w:t>
      </w:r>
      <w:r>
        <w:t>other occurrence, including, but not limited to, fire, vandalism, system failure, natural disaster, or security incident, that adversely affects relevant electronic information systems. Regulated entities would be required to perform and document an assessment of the relative criticality of its relevant electronic information systems and technology assets in its relevant electronic information systems. OCR says</w:t>
      </w:r>
      <w:r>
        <w:rPr>
          <w:spacing w:val="40"/>
        </w:rPr>
        <w:t xml:space="preserve"> </w:t>
      </w:r>
      <w:r>
        <w:t>this is not limited to electronic information systems that create / receive / maintain / transmit</w:t>
      </w:r>
      <w:r>
        <w:t xml:space="preserve"> ePHI because other electronic information systems and/or technology assets “may be crucial to ensuring the CIA</w:t>
      </w:r>
      <w:r>
        <w:rPr>
          <w:spacing w:val="-2"/>
        </w:rPr>
        <w:t xml:space="preserve"> </w:t>
      </w:r>
      <w:r>
        <w:t>of ePHI, providing patient care, and supporting other business needs.”</w:t>
      </w:r>
    </w:p>
    <w:p w14:paraId="0FD0AC75" w14:textId="77777777" w:rsidR="00254A57" w:rsidRDefault="00855638">
      <w:pPr>
        <w:pStyle w:val="BodyText"/>
        <w:spacing w:before="156" w:line="259" w:lineRule="auto"/>
        <w:ind w:right="133" w:firstLine="1"/>
      </w:pPr>
      <w:r>
        <w:t>OCR also proposes to clarify the procedures to create and maintain exact retrievable copies of ePHI must be in</w:t>
      </w:r>
      <w:r>
        <w:rPr>
          <w:spacing w:val="-2"/>
        </w:rPr>
        <w:t xml:space="preserve"> </w:t>
      </w:r>
      <w:r>
        <w:t>writing and</w:t>
      </w:r>
      <w:r>
        <w:rPr>
          <w:spacing w:val="-2"/>
        </w:rPr>
        <w:t xml:space="preserve"> </w:t>
      </w:r>
      <w:r>
        <w:t>have written procedures</w:t>
      </w:r>
      <w:r>
        <w:rPr>
          <w:spacing w:val="-2"/>
        </w:rPr>
        <w:t xml:space="preserve"> </w:t>
      </w:r>
      <w:r>
        <w:t>to</w:t>
      </w:r>
      <w:r>
        <w:rPr>
          <w:spacing w:val="-2"/>
        </w:rPr>
        <w:t xml:space="preserve"> </w:t>
      </w:r>
      <w:r>
        <w:t xml:space="preserve">restore both its critical relevant electronic information systems and data within </w:t>
      </w:r>
      <w:r>
        <w:rPr>
          <w:u w:val="single"/>
        </w:rPr>
        <w:t>72 hours of the loss.</w:t>
      </w:r>
      <w:r>
        <w:t xml:space="preserve"> OCR further proposes regulated entities </w:t>
      </w:r>
      <w:proofErr w:type="gramStart"/>
      <w:r>
        <w:t>review</w:t>
      </w:r>
      <w:proofErr w:type="gramEnd"/>
      <w:r>
        <w:t xml:space="preserve"> and implement</w:t>
      </w:r>
      <w:r>
        <w:rPr>
          <w:spacing w:val="-4"/>
        </w:rPr>
        <w:t xml:space="preserve"> </w:t>
      </w:r>
      <w:r>
        <w:t>their</w:t>
      </w:r>
      <w:r>
        <w:rPr>
          <w:spacing w:val="-3"/>
        </w:rPr>
        <w:t xml:space="preserve"> </w:t>
      </w:r>
      <w:r>
        <w:t>procedures</w:t>
      </w:r>
      <w:r>
        <w:rPr>
          <w:spacing w:val="-2"/>
        </w:rPr>
        <w:t xml:space="preserve"> </w:t>
      </w:r>
      <w:r>
        <w:t>for</w:t>
      </w:r>
      <w:r>
        <w:rPr>
          <w:spacing w:val="-4"/>
        </w:rPr>
        <w:t xml:space="preserve"> </w:t>
      </w:r>
      <w:r>
        <w:t>testing</w:t>
      </w:r>
      <w:r>
        <w:rPr>
          <w:spacing w:val="-5"/>
        </w:rPr>
        <w:t xml:space="preserve"> </w:t>
      </w:r>
      <w:r>
        <w:t>contingency</w:t>
      </w:r>
      <w:r>
        <w:rPr>
          <w:spacing w:val="-2"/>
        </w:rPr>
        <w:t xml:space="preserve"> </w:t>
      </w:r>
      <w:r>
        <w:t>plans</w:t>
      </w:r>
      <w:r>
        <w:rPr>
          <w:spacing w:val="-2"/>
        </w:rPr>
        <w:t xml:space="preserve"> </w:t>
      </w:r>
      <w:r>
        <w:rPr>
          <w:u w:val="single"/>
        </w:rPr>
        <w:t>at</w:t>
      </w:r>
      <w:r>
        <w:rPr>
          <w:spacing w:val="-1"/>
          <w:u w:val="single"/>
        </w:rPr>
        <w:t xml:space="preserve"> </w:t>
      </w:r>
      <w:r>
        <w:rPr>
          <w:u w:val="single"/>
        </w:rPr>
        <w:t>least</w:t>
      </w:r>
      <w:r>
        <w:rPr>
          <w:spacing w:val="-3"/>
          <w:u w:val="single"/>
        </w:rPr>
        <w:t xml:space="preserve"> </w:t>
      </w:r>
      <w:r>
        <w:rPr>
          <w:u w:val="single"/>
        </w:rPr>
        <w:t>once</w:t>
      </w:r>
      <w:r>
        <w:rPr>
          <w:spacing w:val="-5"/>
          <w:u w:val="single"/>
        </w:rPr>
        <w:t xml:space="preserve"> </w:t>
      </w:r>
      <w:r>
        <w:rPr>
          <w:u w:val="single"/>
        </w:rPr>
        <w:t>every</w:t>
      </w:r>
      <w:r>
        <w:rPr>
          <w:spacing w:val="-2"/>
          <w:u w:val="single"/>
        </w:rPr>
        <w:t xml:space="preserve"> </w:t>
      </w:r>
      <w:r>
        <w:rPr>
          <w:u w:val="single"/>
        </w:rPr>
        <w:t>12</w:t>
      </w:r>
      <w:r>
        <w:rPr>
          <w:spacing w:val="-5"/>
          <w:u w:val="single"/>
        </w:rPr>
        <w:t xml:space="preserve"> </w:t>
      </w:r>
      <w:r>
        <w:rPr>
          <w:u w:val="single"/>
        </w:rPr>
        <w:t>months,</w:t>
      </w:r>
      <w:r>
        <w:rPr>
          <w:spacing w:val="-1"/>
        </w:rPr>
        <w:t xml:space="preserve"> </w:t>
      </w:r>
      <w:r>
        <w:t>and</w:t>
      </w:r>
      <w:r>
        <w:rPr>
          <w:spacing w:val="-5"/>
        </w:rPr>
        <w:t xml:space="preserve"> </w:t>
      </w:r>
      <w:r>
        <w:t>document the results and modify their plans as needed.</w:t>
      </w:r>
    </w:p>
    <w:p w14:paraId="5374BCC6" w14:textId="77777777" w:rsidR="00254A57" w:rsidRDefault="00855638">
      <w:pPr>
        <w:pStyle w:val="Heading1"/>
        <w:numPr>
          <w:ilvl w:val="0"/>
          <w:numId w:val="24"/>
        </w:numPr>
        <w:tabs>
          <w:tab w:val="left" w:pos="837"/>
        </w:tabs>
        <w:spacing w:before="159"/>
        <w:ind w:left="837" w:hanging="358"/>
      </w:pPr>
      <w:r>
        <w:t>Standard:</w:t>
      </w:r>
      <w:r>
        <w:rPr>
          <w:spacing w:val="-7"/>
        </w:rPr>
        <w:t xml:space="preserve"> </w:t>
      </w:r>
      <w:r>
        <w:t>Compliance</w:t>
      </w:r>
      <w:r>
        <w:rPr>
          <w:spacing w:val="-15"/>
        </w:rPr>
        <w:t xml:space="preserve"> </w:t>
      </w:r>
      <w:r>
        <w:t>Audit</w:t>
      </w:r>
      <w:r>
        <w:rPr>
          <w:spacing w:val="-6"/>
        </w:rPr>
        <w:t xml:space="preserve"> </w:t>
      </w:r>
      <w:r>
        <w:t>-</w:t>
      </w:r>
      <w:r>
        <w:rPr>
          <w:spacing w:val="-2"/>
        </w:rPr>
        <w:t xml:space="preserve"> </w:t>
      </w:r>
      <w:r>
        <w:t>Section</w:t>
      </w:r>
      <w:r>
        <w:rPr>
          <w:spacing w:val="-7"/>
        </w:rPr>
        <w:t xml:space="preserve"> </w:t>
      </w:r>
      <w:r>
        <w:t>164.308(a)(14)</w:t>
      </w:r>
      <w:r>
        <w:rPr>
          <w:spacing w:val="-6"/>
        </w:rPr>
        <w:t xml:space="preserve"> </w:t>
      </w:r>
      <w:r>
        <w:t>(pages</w:t>
      </w:r>
      <w:r>
        <w:rPr>
          <w:spacing w:val="-6"/>
        </w:rPr>
        <w:t xml:space="preserve"> </w:t>
      </w:r>
      <w:r>
        <w:t>181</w:t>
      </w:r>
      <w:r>
        <w:rPr>
          <w:spacing w:val="-4"/>
        </w:rPr>
        <w:t xml:space="preserve"> </w:t>
      </w:r>
      <w:r>
        <w:t>and</w:t>
      </w:r>
      <w:r>
        <w:rPr>
          <w:spacing w:val="-8"/>
        </w:rPr>
        <w:t xml:space="preserve"> </w:t>
      </w:r>
      <w:r>
        <w:rPr>
          <w:spacing w:val="-4"/>
        </w:rPr>
        <w:t>373)</w:t>
      </w:r>
    </w:p>
    <w:p w14:paraId="407AE194" w14:textId="77777777" w:rsidR="00254A57" w:rsidRDefault="00855638">
      <w:pPr>
        <w:pStyle w:val="BodyText"/>
        <w:spacing w:before="181" w:line="259" w:lineRule="auto"/>
      </w:pPr>
      <w:r>
        <w:t xml:space="preserve">OCR proposes a new standard for compliance audits, requiring regulated entities to perform and document an audit of their compliance with each standard and implementation specification of the Security Rule </w:t>
      </w:r>
      <w:r>
        <w:rPr>
          <w:u w:val="single"/>
        </w:rPr>
        <w:t>at least once every 12</w:t>
      </w:r>
      <w:r>
        <w:rPr>
          <w:spacing w:val="-2"/>
          <w:u w:val="single"/>
        </w:rPr>
        <w:t xml:space="preserve"> </w:t>
      </w:r>
      <w:r>
        <w:rPr>
          <w:u w:val="single"/>
        </w:rPr>
        <w:t>months</w:t>
      </w:r>
      <w:r>
        <w:t>.</w:t>
      </w:r>
      <w:r>
        <w:rPr>
          <w:spacing w:val="-3"/>
        </w:rPr>
        <w:t xml:space="preserve"> </w:t>
      </w:r>
      <w:r>
        <w:t>The</w:t>
      </w:r>
      <w:r>
        <w:rPr>
          <w:spacing w:val="-2"/>
        </w:rPr>
        <w:t xml:space="preserve"> </w:t>
      </w:r>
      <w:r>
        <w:t>current requirement is</w:t>
      </w:r>
      <w:r>
        <w:rPr>
          <w:spacing w:val="-2"/>
        </w:rPr>
        <w:t xml:space="preserve"> </w:t>
      </w:r>
      <w:r>
        <w:t>that</w:t>
      </w:r>
      <w:r>
        <w:rPr>
          <w:spacing w:val="-1"/>
        </w:rPr>
        <w:t xml:space="preserve"> </w:t>
      </w:r>
      <w:r>
        <w:t>regulated entities</w:t>
      </w:r>
      <w:r>
        <w:rPr>
          <w:spacing w:val="-2"/>
        </w:rPr>
        <w:t xml:space="preserve"> </w:t>
      </w:r>
      <w:r>
        <w:t>conduct internal</w:t>
      </w:r>
      <w:r>
        <w:rPr>
          <w:spacing w:val="-2"/>
        </w:rPr>
        <w:t xml:space="preserve"> </w:t>
      </w:r>
      <w:r>
        <w:t>or</w:t>
      </w:r>
      <w:r>
        <w:rPr>
          <w:spacing w:val="-3"/>
        </w:rPr>
        <w:t xml:space="preserve"> </w:t>
      </w:r>
      <w:r>
        <w:t>third-party</w:t>
      </w:r>
      <w:r>
        <w:rPr>
          <w:spacing w:val="-4"/>
        </w:rPr>
        <w:t xml:space="preserve"> </w:t>
      </w:r>
      <w:r>
        <w:t>compliance</w:t>
      </w:r>
      <w:r>
        <w:rPr>
          <w:spacing w:val="-2"/>
        </w:rPr>
        <w:t xml:space="preserve"> </w:t>
      </w:r>
      <w:r>
        <w:t>audits.</w:t>
      </w:r>
      <w:r>
        <w:rPr>
          <w:spacing w:val="-3"/>
        </w:rPr>
        <w:t xml:space="preserve"> </w:t>
      </w:r>
      <w:r>
        <w:t>OCR</w:t>
      </w:r>
      <w:r>
        <w:rPr>
          <w:spacing w:val="-2"/>
        </w:rPr>
        <w:t xml:space="preserve"> </w:t>
      </w:r>
      <w:r>
        <w:t>is</w:t>
      </w:r>
      <w:r>
        <w:rPr>
          <w:spacing w:val="-4"/>
        </w:rPr>
        <w:t xml:space="preserve"> </w:t>
      </w:r>
      <w:r>
        <w:t>not planning</w:t>
      </w:r>
      <w:r>
        <w:rPr>
          <w:spacing w:val="-2"/>
        </w:rPr>
        <w:t xml:space="preserve"> </w:t>
      </w:r>
      <w:r>
        <w:t>on</w:t>
      </w:r>
      <w:r>
        <w:rPr>
          <w:spacing w:val="-4"/>
        </w:rPr>
        <w:t xml:space="preserve"> </w:t>
      </w:r>
      <w:r>
        <w:t>dictating</w:t>
      </w:r>
      <w:r>
        <w:rPr>
          <w:spacing w:val="-6"/>
        </w:rPr>
        <w:t xml:space="preserve"> </w:t>
      </w:r>
      <w:r>
        <w:t>whether</w:t>
      </w:r>
      <w:r>
        <w:rPr>
          <w:spacing w:val="-3"/>
        </w:rPr>
        <w:t xml:space="preserve"> </w:t>
      </w:r>
      <w:r>
        <w:t>the</w:t>
      </w:r>
      <w:r>
        <w:rPr>
          <w:spacing w:val="-4"/>
        </w:rPr>
        <w:t xml:space="preserve"> </w:t>
      </w:r>
      <w:r>
        <w:t>compliance</w:t>
      </w:r>
      <w:r>
        <w:rPr>
          <w:spacing w:val="-4"/>
        </w:rPr>
        <w:t xml:space="preserve"> </w:t>
      </w:r>
      <w:r>
        <w:t>audit should be performed by the regulated entity or an external party.</w:t>
      </w:r>
    </w:p>
    <w:p w14:paraId="452CC8F3" w14:textId="77777777" w:rsidR="00254A57" w:rsidRDefault="00855638">
      <w:pPr>
        <w:pStyle w:val="Heading1"/>
        <w:numPr>
          <w:ilvl w:val="0"/>
          <w:numId w:val="24"/>
        </w:numPr>
        <w:tabs>
          <w:tab w:val="left" w:pos="840"/>
        </w:tabs>
        <w:spacing w:before="158" w:line="256" w:lineRule="auto"/>
        <w:ind w:right="188"/>
      </w:pPr>
      <w:r>
        <w:t>Standard:</w:t>
      </w:r>
      <w:r>
        <w:rPr>
          <w:spacing w:val="-4"/>
        </w:rPr>
        <w:t xml:space="preserve"> </w:t>
      </w:r>
      <w:r>
        <w:t>Business</w:t>
      </w:r>
      <w:r>
        <w:rPr>
          <w:spacing w:val="-12"/>
        </w:rPr>
        <w:t xml:space="preserve"> </w:t>
      </w:r>
      <w:r>
        <w:t>Associate</w:t>
      </w:r>
      <w:r>
        <w:rPr>
          <w:spacing w:val="-5"/>
        </w:rPr>
        <w:t xml:space="preserve"> </w:t>
      </w:r>
      <w:r>
        <w:t>Contracts</w:t>
      </w:r>
      <w:r>
        <w:rPr>
          <w:spacing w:val="-3"/>
        </w:rPr>
        <w:t xml:space="preserve"> </w:t>
      </w:r>
      <w:r>
        <w:t>and</w:t>
      </w:r>
      <w:r>
        <w:rPr>
          <w:spacing w:val="-7"/>
        </w:rPr>
        <w:t xml:space="preserve"> </w:t>
      </w:r>
      <w:r>
        <w:t>Other</w:t>
      </w:r>
      <w:r>
        <w:rPr>
          <w:spacing w:val="-11"/>
        </w:rPr>
        <w:t xml:space="preserve"> </w:t>
      </w:r>
      <w:r>
        <w:t>Arrangements</w:t>
      </w:r>
      <w:r>
        <w:rPr>
          <w:spacing w:val="-5"/>
        </w:rPr>
        <w:t xml:space="preserve"> </w:t>
      </w:r>
      <w:r>
        <w:t>-</w:t>
      </w:r>
      <w:r>
        <w:rPr>
          <w:spacing w:val="-4"/>
        </w:rPr>
        <w:t xml:space="preserve"> </w:t>
      </w:r>
      <w:r>
        <w:t>Section</w:t>
      </w:r>
      <w:r>
        <w:rPr>
          <w:spacing w:val="-3"/>
        </w:rPr>
        <w:t xml:space="preserve"> </w:t>
      </w:r>
      <w:r>
        <w:t>164.308(b)(1- 2) (pages 182 and 393)</w:t>
      </w:r>
    </w:p>
    <w:p w14:paraId="6225F87A" w14:textId="77777777" w:rsidR="00254A57" w:rsidRDefault="00855638">
      <w:pPr>
        <w:pStyle w:val="BodyText"/>
        <w:spacing w:before="166" w:line="259" w:lineRule="auto"/>
        <w:ind w:right="192"/>
      </w:pPr>
      <w:r>
        <w:t>The Security Rule’s current requirements hold that regulated entities obtain written satisfactory assurances that their business associate(s) will appropriately safeguard ePHI, but does not require a regulated entity to verify that entities that create / receive / maintain / transmit ePHI on their behalf are in</w:t>
      </w:r>
      <w:r>
        <w:rPr>
          <w:spacing w:val="-2"/>
        </w:rPr>
        <w:t xml:space="preserve"> </w:t>
      </w:r>
      <w:r>
        <w:t>indeed</w:t>
      </w:r>
      <w:r>
        <w:rPr>
          <w:spacing w:val="-1"/>
        </w:rPr>
        <w:t xml:space="preserve"> </w:t>
      </w:r>
      <w:r>
        <w:t>taking</w:t>
      </w:r>
      <w:r>
        <w:rPr>
          <w:spacing w:val="-2"/>
        </w:rPr>
        <w:t xml:space="preserve"> </w:t>
      </w:r>
      <w:r>
        <w:t>needed</w:t>
      </w:r>
      <w:r>
        <w:rPr>
          <w:spacing w:val="-5"/>
        </w:rPr>
        <w:t xml:space="preserve"> </w:t>
      </w:r>
      <w:r>
        <w:t>steps</w:t>
      </w:r>
      <w:r>
        <w:rPr>
          <w:spacing w:val="-3"/>
        </w:rPr>
        <w:t xml:space="preserve"> </w:t>
      </w:r>
      <w:r>
        <w:t>to</w:t>
      </w:r>
      <w:r>
        <w:rPr>
          <w:spacing w:val="-3"/>
        </w:rPr>
        <w:t xml:space="preserve"> </w:t>
      </w:r>
      <w:r>
        <w:t>protect</w:t>
      </w:r>
      <w:r>
        <w:rPr>
          <w:spacing w:val="-2"/>
        </w:rPr>
        <w:t xml:space="preserve"> </w:t>
      </w:r>
      <w:r>
        <w:t>ePHI.</w:t>
      </w:r>
      <w:r>
        <w:rPr>
          <w:spacing w:val="-3"/>
        </w:rPr>
        <w:t xml:space="preserve"> </w:t>
      </w:r>
      <w:r>
        <w:t>OCR</w:t>
      </w:r>
      <w:r>
        <w:rPr>
          <w:spacing w:val="-2"/>
        </w:rPr>
        <w:t xml:space="preserve"> </w:t>
      </w:r>
      <w:r>
        <w:t>feels</w:t>
      </w:r>
      <w:r>
        <w:rPr>
          <w:spacing w:val="-3"/>
        </w:rPr>
        <w:t xml:space="preserve"> </w:t>
      </w:r>
      <w:r>
        <w:t>this</w:t>
      </w:r>
      <w:r>
        <w:rPr>
          <w:spacing w:val="-1"/>
        </w:rPr>
        <w:t xml:space="preserve"> </w:t>
      </w:r>
      <w:r>
        <w:t>leaves</w:t>
      </w:r>
      <w:r>
        <w:rPr>
          <w:spacing w:val="-2"/>
        </w:rPr>
        <w:t xml:space="preserve"> </w:t>
      </w:r>
      <w:r>
        <w:t>“a</w:t>
      </w:r>
      <w:r>
        <w:rPr>
          <w:spacing w:val="-2"/>
        </w:rPr>
        <w:t xml:space="preserve"> </w:t>
      </w:r>
      <w:r>
        <w:t>gap</w:t>
      </w:r>
      <w:r>
        <w:rPr>
          <w:spacing w:val="-2"/>
        </w:rPr>
        <w:t xml:space="preserve"> </w:t>
      </w:r>
      <w:r>
        <w:t>in</w:t>
      </w:r>
      <w:r>
        <w:rPr>
          <w:spacing w:val="-2"/>
        </w:rPr>
        <w:t xml:space="preserve"> </w:t>
      </w:r>
      <w:r>
        <w:t>protections</w:t>
      </w:r>
      <w:r>
        <w:rPr>
          <w:spacing w:val="-3"/>
        </w:rPr>
        <w:t xml:space="preserve"> </w:t>
      </w:r>
      <w:r>
        <w:t>from</w:t>
      </w:r>
      <w:r>
        <w:rPr>
          <w:spacing w:val="-2"/>
        </w:rPr>
        <w:t xml:space="preserve"> </w:t>
      </w:r>
      <w:r>
        <w:t>risks</w:t>
      </w:r>
      <w:r>
        <w:rPr>
          <w:spacing w:val="-1"/>
        </w:rPr>
        <w:t xml:space="preserve"> </w:t>
      </w:r>
      <w:r>
        <w:t>to</w:t>
      </w:r>
    </w:p>
    <w:p w14:paraId="65BA573B" w14:textId="77777777" w:rsidR="00254A57" w:rsidRDefault="00254A57">
      <w:pPr>
        <w:spacing w:line="259" w:lineRule="auto"/>
        <w:sectPr w:rsidR="00254A57">
          <w:pgSz w:w="12240" w:h="15840"/>
          <w:pgMar w:top="1360" w:right="960" w:bottom="1220" w:left="960" w:header="0" w:footer="1034" w:gutter="0"/>
          <w:cols w:space="720"/>
        </w:sectPr>
      </w:pPr>
    </w:p>
    <w:p w14:paraId="38B15664" w14:textId="77777777" w:rsidR="00254A57" w:rsidRDefault="00855638">
      <w:pPr>
        <w:pStyle w:val="BodyText"/>
        <w:spacing w:before="82" w:line="259" w:lineRule="auto"/>
        <w:ind w:right="218"/>
      </w:pPr>
      <w:r>
        <w:t>ePHI related to regulated entities’</w:t>
      </w:r>
      <w:r>
        <w:rPr>
          <w:spacing w:val="-2"/>
        </w:rPr>
        <w:t xml:space="preserve"> </w:t>
      </w:r>
      <w:r>
        <w:t>vendors and supply chains.” Thus, OCR is proposing several changes</w:t>
      </w:r>
      <w:r>
        <w:rPr>
          <w:spacing w:val="-3"/>
        </w:rPr>
        <w:t xml:space="preserve"> </w:t>
      </w:r>
      <w:r>
        <w:t>including</w:t>
      </w:r>
      <w:r>
        <w:rPr>
          <w:spacing w:val="-4"/>
        </w:rPr>
        <w:t xml:space="preserve"> </w:t>
      </w:r>
      <w:r>
        <w:t>regulated</w:t>
      </w:r>
      <w:r>
        <w:rPr>
          <w:spacing w:val="-4"/>
        </w:rPr>
        <w:t xml:space="preserve"> </w:t>
      </w:r>
      <w:r>
        <w:t>entities</w:t>
      </w:r>
      <w:r>
        <w:rPr>
          <w:spacing w:val="-3"/>
        </w:rPr>
        <w:t xml:space="preserve"> </w:t>
      </w:r>
      <w:r>
        <w:t>securing</w:t>
      </w:r>
      <w:r>
        <w:rPr>
          <w:spacing w:val="-4"/>
        </w:rPr>
        <w:t xml:space="preserve"> </w:t>
      </w:r>
      <w:r>
        <w:t>greater</w:t>
      </w:r>
      <w:r>
        <w:rPr>
          <w:spacing w:val="-5"/>
        </w:rPr>
        <w:t xml:space="preserve"> </w:t>
      </w:r>
      <w:r>
        <w:t>assurance</w:t>
      </w:r>
      <w:r>
        <w:rPr>
          <w:spacing w:val="-6"/>
        </w:rPr>
        <w:t xml:space="preserve"> </w:t>
      </w:r>
      <w:r>
        <w:t>from</w:t>
      </w:r>
      <w:r>
        <w:rPr>
          <w:spacing w:val="-2"/>
        </w:rPr>
        <w:t xml:space="preserve"> </w:t>
      </w:r>
      <w:r>
        <w:t>business</w:t>
      </w:r>
      <w:r>
        <w:rPr>
          <w:spacing w:val="-3"/>
        </w:rPr>
        <w:t xml:space="preserve"> </w:t>
      </w:r>
      <w:r>
        <w:t>associates</w:t>
      </w:r>
      <w:r>
        <w:rPr>
          <w:spacing w:val="-3"/>
        </w:rPr>
        <w:t xml:space="preserve"> </w:t>
      </w:r>
      <w:r>
        <w:t>and</w:t>
      </w:r>
      <w:r>
        <w:rPr>
          <w:spacing w:val="-6"/>
        </w:rPr>
        <w:t xml:space="preserve"> </w:t>
      </w:r>
      <w:r>
        <w:t>their subcontractors are doing what is needed to safeguard ePHI. This includes:</w:t>
      </w:r>
    </w:p>
    <w:p w14:paraId="064BF9A5" w14:textId="77777777" w:rsidR="00254A57" w:rsidRDefault="00855638">
      <w:pPr>
        <w:pStyle w:val="ListParagraph"/>
        <w:numPr>
          <w:ilvl w:val="0"/>
          <w:numId w:val="16"/>
        </w:numPr>
        <w:tabs>
          <w:tab w:val="left" w:pos="838"/>
          <w:tab w:val="left" w:pos="840"/>
        </w:tabs>
        <w:spacing w:before="160" w:line="259" w:lineRule="auto"/>
        <w:ind w:right="765"/>
      </w:pPr>
      <w:r>
        <w:t>Regulated</w:t>
      </w:r>
      <w:r>
        <w:rPr>
          <w:spacing w:val="-3"/>
        </w:rPr>
        <w:t xml:space="preserve"> </w:t>
      </w:r>
      <w:r>
        <w:t>entities</w:t>
      </w:r>
      <w:r>
        <w:rPr>
          <w:spacing w:val="-5"/>
        </w:rPr>
        <w:t xml:space="preserve"> </w:t>
      </w:r>
      <w:r>
        <w:t>verifying</w:t>
      </w:r>
      <w:r>
        <w:rPr>
          <w:spacing w:val="-3"/>
        </w:rPr>
        <w:t xml:space="preserve"> </w:t>
      </w:r>
      <w:r>
        <w:t>that</w:t>
      </w:r>
      <w:r>
        <w:rPr>
          <w:spacing w:val="-1"/>
        </w:rPr>
        <w:t xml:space="preserve"> </w:t>
      </w:r>
      <w:r>
        <w:t>a</w:t>
      </w:r>
      <w:r>
        <w:rPr>
          <w:spacing w:val="-5"/>
        </w:rPr>
        <w:t xml:space="preserve"> </w:t>
      </w:r>
      <w:r>
        <w:t>business</w:t>
      </w:r>
      <w:r>
        <w:rPr>
          <w:spacing w:val="-2"/>
        </w:rPr>
        <w:t xml:space="preserve"> </w:t>
      </w:r>
      <w:r>
        <w:t>associate</w:t>
      </w:r>
      <w:r>
        <w:rPr>
          <w:spacing w:val="-3"/>
        </w:rPr>
        <w:t xml:space="preserve"> </w:t>
      </w:r>
      <w:r>
        <w:t>has</w:t>
      </w:r>
      <w:r>
        <w:rPr>
          <w:spacing w:val="-2"/>
        </w:rPr>
        <w:t xml:space="preserve"> </w:t>
      </w:r>
      <w:r>
        <w:t>deployed</w:t>
      </w:r>
      <w:r>
        <w:rPr>
          <w:spacing w:val="-5"/>
        </w:rPr>
        <w:t xml:space="preserve"> </w:t>
      </w:r>
      <w:r>
        <w:t>the</w:t>
      </w:r>
      <w:r>
        <w:rPr>
          <w:spacing w:val="-5"/>
        </w:rPr>
        <w:t xml:space="preserve"> </w:t>
      </w:r>
      <w:r>
        <w:t>required</w:t>
      </w:r>
      <w:r>
        <w:rPr>
          <w:spacing w:val="-2"/>
        </w:rPr>
        <w:t xml:space="preserve"> </w:t>
      </w:r>
      <w:r>
        <w:t xml:space="preserve">technical safeguards </w:t>
      </w:r>
      <w:r>
        <w:rPr>
          <w:u w:val="single"/>
        </w:rPr>
        <w:t>at least once every 12 months</w:t>
      </w:r>
      <w:r>
        <w:t xml:space="preserve"> and obtaining satisfactory assurances that its business associate would comply with the Security Rule.</w:t>
      </w:r>
    </w:p>
    <w:p w14:paraId="2BB4F513" w14:textId="77777777" w:rsidR="00254A57" w:rsidRDefault="00855638">
      <w:pPr>
        <w:pStyle w:val="ListParagraph"/>
        <w:numPr>
          <w:ilvl w:val="0"/>
          <w:numId w:val="16"/>
        </w:numPr>
        <w:tabs>
          <w:tab w:val="left" w:pos="838"/>
          <w:tab w:val="left" w:pos="840"/>
        </w:tabs>
        <w:spacing w:line="259" w:lineRule="auto"/>
        <w:ind w:right="205"/>
      </w:pPr>
      <w:r>
        <w:t>Verification would need to include a written analysis of the business associate’s relevant electronic information systems and need to be performed by a person with appropriate knowledge</w:t>
      </w:r>
      <w:r>
        <w:rPr>
          <w:spacing w:val="-1"/>
        </w:rPr>
        <w:t xml:space="preserve"> </w:t>
      </w:r>
      <w:r>
        <w:t>of and</w:t>
      </w:r>
      <w:r>
        <w:rPr>
          <w:spacing w:val="-3"/>
        </w:rPr>
        <w:t xml:space="preserve"> </w:t>
      </w:r>
      <w:r>
        <w:t>experience</w:t>
      </w:r>
      <w:r>
        <w:rPr>
          <w:spacing w:val="-1"/>
        </w:rPr>
        <w:t xml:space="preserve"> </w:t>
      </w:r>
      <w:r>
        <w:t>with</w:t>
      </w:r>
      <w:r>
        <w:rPr>
          <w:spacing w:val="-1"/>
        </w:rPr>
        <w:t xml:space="preserve"> </w:t>
      </w:r>
      <w:r>
        <w:t>generally accepted</w:t>
      </w:r>
      <w:r>
        <w:rPr>
          <w:spacing w:val="-1"/>
        </w:rPr>
        <w:t xml:space="preserve"> </w:t>
      </w:r>
      <w:r>
        <w:t>cybersecurity</w:t>
      </w:r>
      <w:r>
        <w:rPr>
          <w:spacing w:val="-3"/>
        </w:rPr>
        <w:t xml:space="preserve"> </w:t>
      </w:r>
      <w:r>
        <w:t>principles and</w:t>
      </w:r>
      <w:r>
        <w:rPr>
          <w:spacing w:val="-1"/>
        </w:rPr>
        <w:t xml:space="preserve"> </w:t>
      </w:r>
      <w:r>
        <w:t>who</w:t>
      </w:r>
      <w:r>
        <w:rPr>
          <w:spacing w:val="-1"/>
        </w:rPr>
        <w:t xml:space="preserve"> </w:t>
      </w:r>
      <w:r>
        <w:t>has</w:t>
      </w:r>
      <w:r>
        <w:rPr>
          <w:spacing w:val="-5"/>
        </w:rPr>
        <w:t xml:space="preserve"> </w:t>
      </w:r>
      <w:r>
        <w:t>the authority</w:t>
      </w:r>
      <w:r>
        <w:rPr>
          <w:spacing w:val="-4"/>
        </w:rPr>
        <w:t xml:space="preserve"> </w:t>
      </w:r>
      <w:r>
        <w:t>to</w:t>
      </w:r>
      <w:r>
        <w:rPr>
          <w:spacing w:val="-4"/>
        </w:rPr>
        <w:t xml:space="preserve"> </w:t>
      </w:r>
      <w:r>
        <w:t>act on</w:t>
      </w:r>
      <w:r>
        <w:rPr>
          <w:spacing w:val="-4"/>
        </w:rPr>
        <w:t xml:space="preserve"> </w:t>
      </w:r>
      <w:r>
        <w:t>behalf</w:t>
      </w:r>
      <w:r>
        <w:rPr>
          <w:spacing w:val="-2"/>
        </w:rPr>
        <w:t xml:space="preserve"> </w:t>
      </w:r>
      <w:r>
        <w:t>of</w:t>
      </w:r>
      <w:r>
        <w:rPr>
          <w:spacing w:val="-2"/>
        </w:rPr>
        <w:t xml:space="preserve"> </w:t>
      </w:r>
      <w:r>
        <w:t>the</w:t>
      </w:r>
      <w:r>
        <w:rPr>
          <w:spacing w:val="-4"/>
        </w:rPr>
        <w:t xml:space="preserve"> </w:t>
      </w:r>
      <w:r>
        <w:t>business</w:t>
      </w:r>
      <w:r>
        <w:rPr>
          <w:spacing w:val="-1"/>
        </w:rPr>
        <w:t xml:space="preserve"> </w:t>
      </w:r>
      <w:r>
        <w:t>associate</w:t>
      </w:r>
      <w:r>
        <w:rPr>
          <w:spacing w:val="-2"/>
        </w:rPr>
        <w:t xml:space="preserve"> </w:t>
      </w:r>
      <w:r>
        <w:t>that</w:t>
      </w:r>
      <w:r>
        <w:rPr>
          <w:spacing w:val="-3"/>
        </w:rPr>
        <w:t xml:space="preserve"> </w:t>
      </w:r>
      <w:r>
        <w:t>the</w:t>
      </w:r>
      <w:r>
        <w:rPr>
          <w:spacing w:val="-2"/>
        </w:rPr>
        <w:t xml:space="preserve"> </w:t>
      </w:r>
      <w:r>
        <w:t>analysis</w:t>
      </w:r>
      <w:r>
        <w:rPr>
          <w:spacing w:val="-4"/>
        </w:rPr>
        <w:t xml:space="preserve"> </w:t>
      </w:r>
      <w:r>
        <w:t>has</w:t>
      </w:r>
      <w:r>
        <w:rPr>
          <w:spacing w:val="-1"/>
        </w:rPr>
        <w:t xml:space="preserve"> </w:t>
      </w:r>
      <w:r>
        <w:t>been</w:t>
      </w:r>
      <w:r>
        <w:rPr>
          <w:spacing w:val="-2"/>
        </w:rPr>
        <w:t xml:space="preserve"> </w:t>
      </w:r>
      <w:r>
        <w:t>performed</w:t>
      </w:r>
      <w:r>
        <w:rPr>
          <w:spacing w:val="-2"/>
        </w:rPr>
        <w:t xml:space="preserve"> </w:t>
      </w:r>
      <w:r>
        <w:t>and</w:t>
      </w:r>
      <w:r>
        <w:rPr>
          <w:spacing w:val="-4"/>
        </w:rPr>
        <w:t xml:space="preserve"> </w:t>
      </w:r>
      <w:r>
        <w:t>is accurate. This person may be a member of the covered entity’s or business associate’s workforce or an external party.</w:t>
      </w:r>
    </w:p>
    <w:p w14:paraId="582AB457" w14:textId="77777777" w:rsidR="00254A57" w:rsidRDefault="00855638">
      <w:pPr>
        <w:spacing w:before="156" w:line="259" w:lineRule="auto"/>
        <w:ind w:left="120" w:right="218"/>
      </w:pPr>
      <w:r>
        <w:t xml:space="preserve">OCR says this aligns with the </w:t>
      </w:r>
      <w:r>
        <w:rPr>
          <w:b/>
        </w:rPr>
        <w:t xml:space="preserve">Essential CPG for Vendor/Supplier Cybersecurity Requirements </w:t>
      </w:r>
      <w:r>
        <w:t>which</w:t>
      </w:r>
      <w:r>
        <w:rPr>
          <w:spacing w:val="-3"/>
        </w:rPr>
        <w:t xml:space="preserve"> </w:t>
      </w:r>
      <w:r>
        <w:t>calls</w:t>
      </w:r>
      <w:r>
        <w:rPr>
          <w:spacing w:val="-2"/>
        </w:rPr>
        <w:t xml:space="preserve"> </w:t>
      </w:r>
      <w:r>
        <w:t>for</w:t>
      </w:r>
      <w:r>
        <w:rPr>
          <w:spacing w:val="-4"/>
        </w:rPr>
        <w:t xml:space="preserve"> </w:t>
      </w:r>
      <w:r>
        <w:t>regulated</w:t>
      </w:r>
      <w:r>
        <w:rPr>
          <w:spacing w:val="-5"/>
        </w:rPr>
        <w:t xml:space="preserve"> </w:t>
      </w:r>
      <w:r>
        <w:t>entities</w:t>
      </w:r>
      <w:r>
        <w:rPr>
          <w:spacing w:val="-5"/>
        </w:rPr>
        <w:t xml:space="preserve"> </w:t>
      </w:r>
      <w:r>
        <w:t>to</w:t>
      </w:r>
      <w:r>
        <w:rPr>
          <w:spacing w:val="-3"/>
        </w:rPr>
        <w:t xml:space="preserve"> </w:t>
      </w:r>
      <w:r>
        <w:t>identify,</w:t>
      </w:r>
      <w:r>
        <w:rPr>
          <w:spacing w:val="-3"/>
        </w:rPr>
        <w:t xml:space="preserve"> </w:t>
      </w:r>
      <w:r>
        <w:t>assess,</w:t>
      </w:r>
      <w:r>
        <w:rPr>
          <w:spacing w:val="-1"/>
        </w:rPr>
        <w:t xml:space="preserve"> </w:t>
      </w:r>
      <w:r>
        <w:t>and</w:t>
      </w:r>
      <w:r>
        <w:rPr>
          <w:spacing w:val="-5"/>
        </w:rPr>
        <w:t xml:space="preserve"> </w:t>
      </w:r>
      <w:r>
        <w:t>mitigate</w:t>
      </w:r>
      <w:r>
        <w:rPr>
          <w:spacing w:val="-5"/>
        </w:rPr>
        <w:t xml:space="preserve"> </w:t>
      </w:r>
      <w:r>
        <w:t>risks</w:t>
      </w:r>
      <w:r>
        <w:rPr>
          <w:spacing w:val="-5"/>
        </w:rPr>
        <w:t xml:space="preserve"> </w:t>
      </w:r>
      <w:r>
        <w:t>to</w:t>
      </w:r>
      <w:r>
        <w:rPr>
          <w:spacing w:val="-5"/>
        </w:rPr>
        <w:t xml:space="preserve"> </w:t>
      </w:r>
      <w:r>
        <w:t>ePHI</w:t>
      </w:r>
      <w:r>
        <w:rPr>
          <w:spacing w:val="-1"/>
        </w:rPr>
        <w:t xml:space="preserve"> </w:t>
      </w:r>
      <w:r>
        <w:t>used</w:t>
      </w:r>
      <w:r>
        <w:rPr>
          <w:spacing w:val="-3"/>
        </w:rPr>
        <w:t xml:space="preserve"> </w:t>
      </w:r>
      <w:r>
        <w:t>by</w:t>
      </w:r>
      <w:r>
        <w:rPr>
          <w:spacing w:val="-2"/>
        </w:rPr>
        <w:t xml:space="preserve"> </w:t>
      </w:r>
      <w:r>
        <w:t>or</w:t>
      </w:r>
      <w:r>
        <w:rPr>
          <w:spacing w:val="-1"/>
        </w:rPr>
        <w:t xml:space="preserve"> </w:t>
      </w:r>
      <w:r>
        <w:t>disclosed</w:t>
      </w:r>
      <w:r>
        <w:rPr>
          <w:spacing w:val="-5"/>
        </w:rPr>
        <w:t xml:space="preserve"> </w:t>
      </w:r>
      <w:r>
        <w:t>to business associates.</w:t>
      </w:r>
    </w:p>
    <w:p w14:paraId="795550A8" w14:textId="77777777" w:rsidR="00254A57" w:rsidRDefault="00855638">
      <w:pPr>
        <w:pStyle w:val="Heading1"/>
        <w:numPr>
          <w:ilvl w:val="0"/>
          <w:numId w:val="24"/>
        </w:numPr>
        <w:tabs>
          <w:tab w:val="left" w:pos="839"/>
        </w:tabs>
        <w:spacing w:before="158"/>
        <w:ind w:left="839" w:hanging="359"/>
      </w:pPr>
      <w:r>
        <w:t>Standard:</w:t>
      </w:r>
      <w:r>
        <w:rPr>
          <w:spacing w:val="-8"/>
        </w:rPr>
        <w:t xml:space="preserve"> </w:t>
      </w:r>
      <w:r>
        <w:t>Delegation</w:t>
      </w:r>
      <w:r>
        <w:rPr>
          <w:spacing w:val="-8"/>
        </w:rPr>
        <w:t xml:space="preserve"> </w:t>
      </w:r>
      <w:r>
        <w:t>To</w:t>
      </w:r>
      <w:r>
        <w:rPr>
          <w:spacing w:val="-6"/>
        </w:rPr>
        <w:t xml:space="preserve"> </w:t>
      </w:r>
      <w:r>
        <w:t>Business</w:t>
      </w:r>
      <w:r>
        <w:rPr>
          <w:spacing w:val="-15"/>
        </w:rPr>
        <w:t xml:space="preserve"> </w:t>
      </w:r>
      <w:r>
        <w:t>Associate</w:t>
      </w:r>
      <w:r>
        <w:rPr>
          <w:spacing w:val="-8"/>
        </w:rPr>
        <w:t xml:space="preserve"> </w:t>
      </w:r>
      <w:r>
        <w:t>-</w:t>
      </w:r>
      <w:r>
        <w:rPr>
          <w:spacing w:val="-8"/>
        </w:rPr>
        <w:t xml:space="preserve"> </w:t>
      </w:r>
      <w:r>
        <w:t>Section</w:t>
      </w:r>
      <w:r>
        <w:rPr>
          <w:spacing w:val="-8"/>
        </w:rPr>
        <w:t xml:space="preserve"> </w:t>
      </w:r>
      <w:r>
        <w:t>164.308(b)(3)</w:t>
      </w:r>
      <w:r>
        <w:rPr>
          <w:spacing w:val="-6"/>
        </w:rPr>
        <w:t xml:space="preserve"> </w:t>
      </w:r>
      <w:r>
        <w:t>(pages</w:t>
      </w:r>
      <w:r>
        <w:rPr>
          <w:spacing w:val="-6"/>
        </w:rPr>
        <w:t xml:space="preserve"> </w:t>
      </w:r>
      <w:r>
        <w:t>185</w:t>
      </w:r>
      <w:r>
        <w:rPr>
          <w:spacing w:val="-5"/>
        </w:rPr>
        <w:t xml:space="preserve"> </w:t>
      </w:r>
      <w:r>
        <w:t>and</w:t>
      </w:r>
      <w:r>
        <w:rPr>
          <w:spacing w:val="-8"/>
        </w:rPr>
        <w:t xml:space="preserve"> </w:t>
      </w:r>
      <w:r>
        <w:rPr>
          <w:spacing w:val="-4"/>
        </w:rPr>
        <w:t>374)</w:t>
      </w:r>
    </w:p>
    <w:p w14:paraId="5904422D" w14:textId="77777777" w:rsidR="00254A57" w:rsidRDefault="00855638">
      <w:pPr>
        <w:pStyle w:val="BodyText"/>
        <w:spacing w:before="183" w:line="259" w:lineRule="auto"/>
        <w:ind w:right="192"/>
      </w:pPr>
      <w:r>
        <w:t>OCR proposes a new standard for delegation to a business associate because they believe “some regulated entities are not aware that they retain compliance responsibility for implementing requirements</w:t>
      </w:r>
      <w:r>
        <w:rPr>
          <w:spacing w:val="-5"/>
        </w:rPr>
        <w:t xml:space="preserve"> </w:t>
      </w:r>
      <w:r>
        <w:t>of</w:t>
      </w:r>
      <w:r>
        <w:rPr>
          <w:spacing w:val="-3"/>
        </w:rPr>
        <w:t xml:space="preserve"> </w:t>
      </w:r>
      <w:r>
        <w:t>the</w:t>
      </w:r>
      <w:r>
        <w:rPr>
          <w:spacing w:val="-5"/>
        </w:rPr>
        <w:t xml:space="preserve"> </w:t>
      </w:r>
      <w:r>
        <w:t>Security</w:t>
      </w:r>
      <w:r>
        <w:rPr>
          <w:spacing w:val="-2"/>
        </w:rPr>
        <w:t xml:space="preserve"> </w:t>
      </w:r>
      <w:r>
        <w:t>Rule,</w:t>
      </w:r>
      <w:r>
        <w:rPr>
          <w:spacing w:val="-3"/>
        </w:rPr>
        <w:t xml:space="preserve"> </w:t>
      </w:r>
      <w:r>
        <w:t>even</w:t>
      </w:r>
      <w:r>
        <w:rPr>
          <w:spacing w:val="-5"/>
        </w:rPr>
        <w:t xml:space="preserve"> </w:t>
      </w:r>
      <w:r>
        <w:t>when</w:t>
      </w:r>
      <w:r>
        <w:rPr>
          <w:spacing w:val="-5"/>
        </w:rPr>
        <w:t xml:space="preserve"> </w:t>
      </w:r>
      <w:r>
        <w:t>they</w:t>
      </w:r>
      <w:r>
        <w:rPr>
          <w:spacing w:val="-2"/>
        </w:rPr>
        <w:t xml:space="preserve"> </w:t>
      </w:r>
      <w:r>
        <w:t>have</w:t>
      </w:r>
      <w:r>
        <w:rPr>
          <w:spacing w:val="-3"/>
        </w:rPr>
        <w:t xml:space="preserve"> </w:t>
      </w:r>
      <w:r>
        <w:t>delegated</w:t>
      </w:r>
      <w:r>
        <w:rPr>
          <w:spacing w:val="-5"/>
        </w:rPr>
        <w:t xml:space="preserve"> </w:t>
      </w:r>
      <w:r>
        <w:t>the</w:t>
      </w:r>
      <w:r>
        <w:rPr>
          <w:spacing w:val="-5"/>
        </w:rPr>
        <w:t xml:space="preserve"> </w:t>
      </w:r>
      <w:r>
        <w:t>functions</w:t>
      </w:r>
      <w:r>
        <w:rPr>
          <w:spacing w:val="-2"/>
        </w:rPr>
        <w:t xml:space="preserve"> </w:t>
      </w:r>
      <w:r>
        <w:t>of</w:t>
      </w:r>
      <w:r>
        <w:rPr>
          <w:spacing w:val="-1"/>
        </w:rPr>
        <w:t xml:space="preserve"> </w:t>
      </w:r>
      <w:r>
        <w:t>designated</w:t>
      </w:r>
      <w:r>
        <w:rPr>
          <w:spacing w:val="-3"/>
        </w:rPr>
        <w:t xml:space="preserve"> </w:t>
      </w:r>
      <w:r>
        <w:t>security official to a business associate.” OCR clarifies that a regulated entity may permit a business associate to serve as its designated security official but reminds that regulated entities remain liable for compliance with the Rule.</w:t>
      </w:r>
    </w:p>
    <w:p w14:paraId="136BB003" w14:textId="77777777" w:rsidR="00254A57" w:rsidRDefault="00855638">
      <w:pPr>
        <w:pStyle w:val="Heading1"/>
        <w:numPr>
          <w:ilvl w:val="0"/>
          <w:numId w:val="27"/>
        </w:numPr>
        <w:tabs>
          <w:tab w:val="left" w:pos="841"/>
        </w:tabs>
        <w:spacing w:before="156"/>
        <w:ind w:left="841" w:hanging="720"/>
      </w:pPr>
      <w:r>
        <w:rPr>
          <w:u w:val="single"/>
        </w:rPr>
        <w:t>Physical</w:t>
      </w:r>
      <w:r>
        <w:rPr>
          <w:spacing w:val="-4"/>
          <w:u w:val="single"/>
        </w:rPr>
        <w:t xml:space="preserve"> </w:t>
      </w:r>
      <w:r>
        <w:rPr>
          <w:u w:val="single"/>
        </w:rPr>
        <w:t>Safeguards</w:t>
      </w:r>
      <w:r>
        <w:rPr>
          <w:spacing w:val="-6"/>
          <w:u w:val="single"/>
        </w:rPr>
        <w:t xml:space="preserve"> </w:t>
      </w:r>
      <w:r>
        <w:rPr>
          <w:u w:val="single"/>
        </w:rPr>
        <w:t>-</w:t>
      </w:r>
      <w:r>
        <w:rPr>
          <w:spacing w:val="-6"/>
          <w:u w:val="single"/>
        </w:rPr>
        <w:t xml:space="preserve"> </w:t>
      </w:r>
      <w:r>
        <w:rPr>
          <w:u w:val="single"/>
        </w:rPr>
        <w:t>Section</w:t>
      </w:r>
      <w:r>
        <w:rPr>
          <w:spacing w:val="-4"/>
          <w:u w:val="single"/>
        </w:rPr>
        <w:t xml:space="preserve"> </w:t>
      </w:r>
      <w:r>
        <w:rPr>
          <w:u w:val="single"/>
        </w:rPr>
        <w:t>164.310</w:t>
      </w:r>
      <w:r>
        <w:rPr>
          <w:spacing w:val="-6"/>
          <w:u w:val="single"/>
        </w:rPr>
        <w:t xml:space="preserve"> </w:t>
      </w:r>
      <w:r>
        <w:rPr>
          <w:u w:val="single"/>
        </w:rPr>
        <w:t>(pages</w:t>
      </w:r>
      <w:r>
        <w:rPr>
          <w:spacing w:val="-5"/>
          <w:u w:val="single"/>
        </w:rPr>
        <w:t xml:space="preserve"> </w:t>
      </w:r>
      <w:r>
        <w:rPr>
          <w:u w:val="single"/>
        </w:rPr>
        <w:t>189</w:t>
      </w:r>
      <w:r>
        <w:rPr>
          <w:spacing w:val="-3"/>
          <w:u w:val="single"/>
        </w:rPr>
        <w:t xml:space="preserve"> </w:t>
      </w:r>
      <w:r>
        <w:rPr>
          <w:u w:val="single"/>
        </w:rPr>
        <w:t>and</w:t>
      </w:r>
      <w:r>
        <w:rPr>
          <w:spacing w:val="-5"/>
          <w:u w:val="single"/>
        </w:rPr>
        <w:t xml:space="preserve"> </w:t>
      </w:r>
      <w:r>
        <w:rPr>
          <w:spacing w:val="-4"/>
          <w:u w:val="single"/>
        </w:rPr>
        <w:t>374)</w:t>
      </w:r>
    </w:p>
    <w:p w14:paraId="254C19A4" w14:textId="77777777" w:rsidR="00254A57" w:rsidRDefault="00855638">
      <w:pPr>
        <w:pStyle w:val="BodyText"/>
        <w:spacing w:before="182" w:line="259" w:lineRule="auto"/>
        <w:ind w:right="134"/>
      </w:pPr>
      <w:r>
        <w:t>OCR proposes to clarify that physical safeguards be applied to all ePHI throughout the regulated entity’s facilities, remove any distinction between addressable and required implementation specifications,</w:t>
      </w:r>
      <w:r>
        <w:rPr>
          <w:spacing w:val="-2"/>
        </w:rPr>
        <w:t xml:space="preserve"> </w:t>
      </w:r>
      <w:r>
        <w:t>and</w:t>
      </w:r>
      <w:r>
        <w:rPr>
          <w:spacing w:val="-4"/>
        </w:rPr>
        <w:t xml:space="preserve"> </w:t>
      </w:r>
      <w:r>
        <w:t>modify</w:t>
      </w:r>
      <w:r>
        <w:rPr>
          <w:spacing w:val="-1"/>
        </w:rPr>
        <w:t xml:space="preserve"> </w:t>
      </w:r>
      <w:r>
        <w:t>all</w:t>
      </w:r>
      <w:r>
        <w:rPr>
          <w:spacing w:val="-2"/>
        </w:rPr>
        <w:t xml:space="preserve"> </w:t>
      </w:r>
      <w:r>
        <w:t>four physical</w:t>
      </w:r>
      <w:r>
        <w:rPr>
          <w:spacing w:val="-5"/>
        </w:rPr>
        <w:t xml:space="preserve"> </w:t>
      </w:r>
      <w:r>
        <w:t>safeguard</w:t>
      </w:r>
      <w:r>
        <w:rPr>
          <w:spacing w:val="-2"/>
        </w:rPr>
        <w:t xml:space="preserve"> </w:t>
      </w:r>
      <w:r>
        <w:t>standards</w:t>
      </w:r>
      <w:r>
        <w:rPr>
          <w:spacing w:val="-4"/>
        </w:rPr>
        <w:t xml:space="preserve"> </w:t>
      </w:r>
      <w:r>
        <w:t>to</w:t>
      </w:r>
      <w:r>
        <w:rPr>
          <w:spacing w:val="-4"/>
        </w:rPr>
        <w:t xml:space="preserve"> </w:t>
      </w:r>
      <w:r>
        <w:t>require</w:t>
      </w:r>
      <w:r>
        <w:rPr>
          <w:spacing w:val="-4"/>
        </w:rPr>
        <w:t xml:space="preserve"> </w:t>
      </w:r>
      <w:r>
        <w:t>that</w:t>
      </w:r>
      <w:r>
        <w:rPr>
          <w:spacing w:val="-2"/>
        </w:rPr>
        <w:t xml:space="preserve"> </w:t>
      </w:r>
      <w:r>
        <w:t>the</w:t>
      </w:r>
      <w:r>
        <w:rPr>
          <w:spacing w:val="-4"/>
        </w:rPr>
        <w:t xml:space="preserve"> </w:t>
      </w:r>
      <w:r>
        <w:t>requisite</w:t>
      </w:r>
      <w:r>
        <w:rPr>
          <w:spacing w:val="-4"/>
        </w:rPr>
        <w:t xml:space="preserve"> </w:t>
      </w:r>
      <w:r>
        <w:t>policies</w:t>
      </w:r>
      <w:r>
        <w:rPr>
          <w:spacing w:val="-1"/>
        </w:rPr>
        <w:t xml:space="preserve"> </w:t>
      </w:r>
      <w:r>
        <w:t xml:space="preserve">and procedures be in writing and implemented throughout the enterprise. OCR calls for requiring a regulated entity to maintain its security measures by reviewing and testing the required security measures </w:t>
      </w:r>
      <w:r>
        <w:rPr>
          <w:u w:val="single"/>
        </w:rPr>
        <w:t>at least once every 12 months</w:t>
      </w:r>
      <w:r>
        <w:t>, and by modifying the same as reasonable and appropriate.</w:t>
      </w:r>
    </w:p>
    <w:p w14:paraId="7380650B" w14:textId="77777777" w:rsidR="00254A57" w:rsidRDefault="00855638">
      <w:pPr>
        <w:pStyle w:val="BodyText"/>
        <w:spacing w:line="250" w:lineRule="exact"/>
      </w:pPr>
      <w:r>
        <w:t>They</w:t>
      </w:r>
      <w:r>
        <w:rPr>
          <w:spacing w:val="-6"/>
        </w:rPr>
        <w:t xml:space="preserve"> </w:t>
      </w:r>
      <w:r>
        <w:t>furthermore</w:t>
      </w:r>
      <w:r>
        <w:rPr>
          <w:spacing w:val="-6"/>
        </w:rPr>
        <w:t xml:space="preserve"> </w:t>
      </w:r>
      <w:r>
        <w:t>call</w:t>
      </w:r>
      <w:r>
        <w:rPr>
          <w:spacing w:val="-4"/>
        </w:rPr>
        <w:t xml:space="preserve"> </w:t>
      </w:r>
      <w:r>
        <w:t>for</w:t>
      </w:r>
      <w:r>
        <w:rPr>
          <w:spacing w:val="-5"/>
        </w:rPr>
        <w:t xml:space="preserve"> </w:t>
      </w:r>
      <w:r>
        <w:t>modifying</w:t>
      </w:r>
      <w:r>
        <w:rPr>
          <w:spacing w:val="-4"/>
        </w:rPr>
        <w:t xml:space="preserve"> </w:t>
      </w:r>
      <w:r>
        <w:t>the</w:t>
      </w:r>
      <w:r>
        <w:rPr>
          <w:spacing w:val="-6"/>
        </w:rPr>
        <w:t xml:space="preserve"> </w:t>
      </w:r>
      <w:r>
        <w:t>four</w:t>
      </w:r>
      <w:r>
        <w:rPr>
          <w:spacing w:val="-5"/>
        </w:rPr>
        <w:t xml:space="preserve"> </w:t>
      </w:r>
      <w:r>
        <w:t>related</w:t>
      </w:r>
      <w:r>
        <w:rPr>
          <w:spacing w:val="-4"/>
        </w:rPr>
        <w:t xml:space="preserve"> </w:t>
      </w:r>
      <w:r>
        <w:t>physical</w:t>
      </w:r>
      <w:r>
        <w:rPr>
          <w:spacing w:val="-4"/>
        </w:rPr>
        <w:t xml:space="preserve"> </w:t>
      </w:r>
      <w:r>
        <w:t>security</w:t>
      </w:r>
      <w:r>
        <w:rPr>
          <w:spacing w:val="-6"/>
        </w:rPr>
        <w:t xml:space="preserve"> </w:t>
      </w:r>
      <w:r>
        <w:t>standards</w:t>
      </w:r>
      <w:r>
        <w:rPr>
          <w:spacing w:val="-3"/>
        </w:rPr>
        <w:t xml:space="preserve"> </w:t>
      </w:r>
      <w:r>
        <w:t>as</w:t>
      </w:r>
      <w:r>
        <w:rPr>
          <w:spacing w:val="-6"/>
        </w:rPr>
        <w:t xml:space="preserve"> </w:t>
      </w:r>
      <w:r>
        <w:rPr>
          <w:spacing w:val="-2"/>
        </w:rPr>
        <w:t>follows.</w:t>
      </w:r>
    </w:p>
    <w:p w14:paraId="1FB1473E" w14:textId="77777777" w:rsidR="00254A57" w:rsidRDefault="00855638">
      <w:pPr>
        <w:pStyle w:val="Heading1"/>
        <w:numPr>
          <w:ilvl w:val="0"/>
          <w:numId w:val="15"/>
        </w:numPr>
        <w:tabs>
          <w:tab w:val="left" w:pos="837"/>
        </w:tabs>
        <w:spacing w:before="181"/>
        <w:ind w:left="837" w:hanging="358"/>
        <w:rPr>
          <w:b w:val="0"/>
        </w:rPr>
      </w:pPr>
      <w:r>
        <w:t>Facility</w:t>
      </w:r>
      <w:r>
        <w:rPr>
          <w:spacing w:val="-15"/>
        </w:rPr>
        <w:t xml:space="preserve"> </w:t>
      </w:r>
      <w:r>
        <w:t>Access</w:t>
      </w:r>
      <w:r>
        <w:rPr>
          <w:spacing w:val="-6"/>
        </w:rPr>
        <w:t xml:space="preserve"> </w:t>
      </w:r>
      <w:r>
        <w:t>Controls</w:t>
      </w:r>
      <w:r>
        <w:rPr>
          <w:spacing w:val="-5"/>
        </w:rPr>
        <w:t xml:space="preserve"> </w:t>
      </w:r>
      <w:r>
        <w:t>-</w:t>
      </w:r>
      <w:r>
        <w:rPr>
          <w:spacing w:val="-7"/>
        </w:rPr>
        <w:t xml:space="preserve"> </w:t>
      </w:r>
      <w:r>
        <w:t>Section</w:t>
      </w:r>
      <w:r>
        <w:rPr>
          <w:spacing w:val="-7"/>
        </w:rPr>
        <w:t xml:space="preserve"> </w:t>
      </w:r>
      <w:r>
        <w:t>164.310(a)(1)</w:t>
      </w:r>
      <w:r>
        <w:rPr>
          <w:spacing w:val="-5"/>
        </w:rPr>
        <w:t xml:space="preserve"> </w:t>
      </w:r>
      <w:r>
        <w:t>(page</w:t>
      </w:r>
      <w:r>
        <w:rPr>
          <w:spacing w:val="-5"/>
        </w:rPr>
        <w:t xml:space="preserve"> </w:t>
      </w:r>
      <w:r>
        <w:rPr>
          <w:spacing w:val="-2"/>
        </w:rPr>
        <w:t>197):</w:t>
      </w:r>
    </w:p>
    <w:p w14:paraId="6F06CCE5" w14:textId="77777777" w:rsidR="00254A57" w:rsidRDefault="00855638">
      <w:pPr>
        <w:pStyle w:val="ListParagraph"/>
        <w:numPr>
          <w:ilvl w:val="1"/>
          <w:numId w:val="15"/>
        </w:numPr>
        <w:tabs>
          <w:tab w:val="left" w:pos="1557"/>
        </w:tabs>
        <w:spacing w:before="21"/>
        <w:ind w:left="1557" w:hanging="358"/>
      </w:pPr>
      <w:r>
        <w:t>Must</w:t>
      </w:r>
      <w:r>
        <w:rPr>
          <w:spacing w:val="-6"/>
        </w:rPr>
        <w:t xml:space="preserve"> </w:t>
      </w:r>
      <w:r>
        <w:t>be</w:t>
      </w:r>
      <w:r>
        <w:rPr>
          <w:spacing w:val="-3"/>
        </w:rPr>
        <w:t xml:space="preserve"> </w:t>
      </w:r>
      <w:r>
        <w:t>in</w:t>
      </w:r>
      <w:r>
        <w:rPr>
          <w:spacing w:val="-5"/>
        </w:rPr>
        <w:t xml:space="preserve"> </w:t>
      </w:r>
      <w:r>
        <w:t>writing</w:t>
      </w:r>
      <w:r>
        <w:rPr>
          <w:spacing w:val="-3"/>
        </w:rPr>
        <w:t xml:space="preserve"> </w:t>
      </w:r>
      <w:r>
        <w:t>and</w:t>
      </w:r>
      <w:r>
        <w:rPr>
          <w:spacing w:val="-5"/>
        </w:rPr>
        <w:t xml:space="preserve"> </w:t>
      </w:r>
      <w:r>
        <w:t>address</w:t>
      </w:r>
      <w:r>
        <w:rPr>
          <w:spacing w:val="-3"/>
        </w:rPr>
        <w:t xml:space="preserve"> </w:t>
      </w:r>
      <w:r>
        <w:t>physical</w:t>
      </w:r>
      <w:r>
        <w:rPr>
          <w:spacing w:val="-3"/>
        </w:rPr>
        <w:t xml:space="preserve"> </w:t>
      </w:r>
      <w:r>
        <w:t>access</w:t>
      </w:r>
      <w:r>
        <w:rPr>
          <w:spacing w:val="-5"/>
        </w:rPr>
        <w:t xml:space="preserve"> </w:t>
      </w:r>
      <w:r>
        <w:t>to</w:t>
      </w:r>
      <w:r>
        <w:rPr>
          <w:spacing w:val="-7"/>
        </w:rPr>
        <w:t xml:space="preserve"> </w:t>
      </w:r>
      <w:r>
        <w:t>all</w:t>
      </w:r>
      <w:r>
        <w:rPr>
          <w:spacing w:val="-3"/>
        </w:rPr>
        <w:t xml:space="preserve"> </w:t>
      </w:r>
      <w:r>
        <w:t>relevant</w:t>
      </w:r>
      <w:r>
        <w:rPr>
          <w:spacing w:val="-1"/>
        </w:rPr>
        <w:t xml:space="preserve"> </w:t>
      </w:r>
      <w:r>
        <w:rPr>
          <w:spacing w:val="-2"/>
        </w:rPr>
        <w:t>systems.</w:t>
      </w:r>
    </w:p>
    <w:p w14:paraId="72EF4FF2" w14:textId="77777777" w:rsidR="00254A57" w:rsidRDefault="00855638">
      <w:pPr>
        <w:pStyle w:val="ListParagraph"/>
        <w:numPr>
          <w:ilvl w:val="1"/>
          <w:numId w:val="15"/>
        </w:numPr>
        <w:tabs>
          <w:tab w:val="left" w:pos="1557"/>
          <w:tab w:val="left" w:pos="1559"/>
        </w:tabs>
        <w:spacing w:before="21" w:line="259" w:lineRule="auto"/>
        <w:ind w:right="612"/>
      </w:pPr>
      <w:r>
        <w:t>Modify</w:t>
      </w:r>
      <w:r>
        <w:rPr>
          <w:spacing w:val="-6"/>
        </w:rPr>
        <w:t xml:space="preserve"> </w:t>
      </w:r>
      <w:r>
        <w:t>the</w:t>
      </w:r>
      <w:r>
        <w:rPr>
          <w:spacing w:val="-6"/>
        </w:rPr>
        <w:t xml:space="preserve"> </w:t>
      </w:r>
      <w:r>
        <w:t>implementation</w:t>
      </w:r>
      <w:r>
        <w:rPr>
          <w:spacing w:val="-4"/>
        </w:rPr>
        <w:t xml:space="preserve"> </w:t>
      </w:r>
      <w:r>
        <w:t>specifications</w:t>
      </w:r>
      <w:r>
        <w:rPr>
          <w:spacing w:val="-6"/>
        </w:rPr>
        <w:t xml:space="preserve"> </w:t>
      </w:r>
      <w:r>
        <w:t>for</w:t>
      </w:r>
      <w:r>
        <w:rPr>
          <w:spacing w:val="-3"/>
        </w:rPr>
        <w:t xml:space="preserve"> </w:t>
      </w:r>
      <w:r>
        <w:t>contingency</w:t>
      </w:r>
      <w:r>
        <w:rPr>
          <w:spacing w:val="-3"/>
        </w:rPr>
        <w:t xml:space="preserve"> </w:t>
      </w:r>
      <w:r>
        <w:t>operations,</w:t>
      </w:r>
      <w:r>
        <w:rPr>
          <w:spacing w:val="-4"/>
        </w:rPr>
        <w:t xml:space="preserve"> </w:t>
      </w:r>
      <w:r>
        <w:t>facility</w:t>
      </w:r>
      <w:r>
        <w:rPr>
          <w:spacing w:val="-3"/>
        </w:rPr>
        <w:t xml:space="preserve"> </w:t>
      </w:r>
      <w:r>
        <w:t>security plan, and access control and validation procedures requiring established and implemented policies and procedures and that they be in writing.</w:t>
      </w:r>
    </w:p>
    <w:p w14:paraId="61DAE056" w14:textId="77777777" w:rsidR="00254A57" w:rsidRDefault="00855638">
      <w:pPr>
        <w:pStyle w:val="ListParagraph"/>
        <w:numPr>
          <w:ilvl w:val="1"/>
          <w:numId w:val="15"/>
        </w:numPr>
        <w:tabs>
          <w:tab w:val="left" w:pos="1558"/>
          <w:tab w:val="left" w:pos="1560"/>
        </w:tabs>
        <w:spacing w:line="259" w:lineRule="auto"/>
        <w:ind w:left="1560" w:right="208" w:hanging="361"/>
      </w:pPr>
      <w:r>
        <w:t>Require</w:t>
      </w:r>
      <w:r>
        <w:rPr>
          <w:spacing w:val="-2"/>
        </w:rPr>
        <w:t xml:space="preserve"> </w:t>
      </w:r>
      <w:r>
        <w:t>written</w:t>
      </w:r>
      <w:r>
        <w:rPr>
          <w:spacing w:val="-4"/>
        </w:rPr>
        <w:t xml:space="preserve"> </w:t>
      </w:r>
      <w:r>
        <w:t>procedures</w:t>
      </w:r>
      <w:r>
        <w:rPr>
          <w:spacing w:val="-2"/>
        </w:rPr>
        <w:t xml:space="preserve"> </w:t>
      </w:r>
      <w:r>
        <w:t>to</w:t>
      </w:r>
      <w:r>
        <w:rPr>
          <w:spacing w:val="-4"/>
        </w:rPr>
        <w:t xml:space="preserve"> </w:t>
      </w:r>
      <w:r>
        <w:t>both</w:t>
      </w:r>
      <w:r>
        <w:rPr>
          <w:spacing w:val="-4"/>
        </w:rPr>
        <w:t xml:space="preserve"> </w:t>
      </w:r>
      <w:r>
        <w:t>authorize</w:t>
      </w:r>
      <w:r>
        <w:rPr>
          <w:spacing w:val="-2"/>
        </w:rPr>
        <w:t xml:space="preserve"> </w:t>
      </w:r>
      <w:r>
        <w:t>and</w:t>
      </w:r>
      <w:r>
        <w:rPr>
          <w:spacing w:val="-6"/>
        </w:rPr>
        <w:t xml:space="preserve"> </w:t>
      </w:r>
      <w:r>
        <w:t>manage</w:t>
      </w:r>
      <w:r>
        <w:rPr>
          <w:spacing w:val="-2"/>
        </w:rPr>
        <w:t xml:space="preserve"> </w:t>
      </w:r>
      <w:r>
        <w:t>a</w:t>
      </w:r>
      <w:r>
        <w:rPr>
          <w:spacing w:val="-4"/>
        </w:rPr>
        <w:t xml:space="preserve"> </w:t>
      </w:r>
      <w:r>
        <w:t>person’s</w:t>
      </w:r>
      <w:r>
        <w:rPr>
          <w:spacing w:val="-4"/>
        </w:rPr>
        <w:t xml:space="preserve"> </w:t>
      </w:r>
      <w:r>
        <w:t>role-based</w:t>
      </w:r>
      <w:r>
        <w:rPr>
          <w:spacing w:val="-2"/>
        </w:rPr>
        <w:t xml:space="preserve"> </w:t>
      </w:r>
      <w:r>
        <w:t>access to facilities.</w:t>
      </w:r>
    </w:p>
    <w:p w14:paraId="24DD32F6" w14:textId="77777777" w:rsidR="00254A57" w:rsidRDefault="00855638">
      <w:pPr>
        <w:pStyle w:val="ListParagraph"/>
        <w:numPr>
          <w:ilvl w:val="1"/>
          <w:numId w:val="15"/>
        </w:numPr>
        <w:tabs>
          <w:tab w:val="left" w:pos="1558"/>
        </w:tabs>
        <w:ind w:left="1558" w:hanging="358"/>
      </w:pPr>
      <w:r>
        <w:t>Require</w:t>
      </w:r>
      <w:r>
        <w:rPr>
          <w:spacing w:val="-6"/>
        </w:rPr>
        <w:t xml:space="preserve"> </w:t>
      </w:r>
      <w:r>
        <w:t>written</w:t>
      </w:r>
      <w:r>
        <w:rPr>
          <w:spacing w:val="-7"/>
        </w:rPr>
        <w:t xml:space="preserve"> </w:t>
      </w:r>
      <w:r>
        <w:t>procedures</w:t>
      </w:r>
      <w:r>
        <w:rPr>
          <w:spacing w:val="-4"/>
        </w:rPr>
        <w:t xml:space="preserve"> </w:t>
      </w:r>
      <w:r>
        <w:t>on</w:t>
      </w:r>
      <w:r>
        <w:rPr>
          <w:spacing w:val="-5"/>
        </w:rPr>
        <w:t xml:space="preserve"> </w:t>
      </w:r>
      <w:r>
        <w:t>security</w:t>
      </w:r>
      <w:r>
        <w:rPr>
          <w:spacing w:val="-7"/>
        </w:rPr>
        <w:t xml:space="preserve"> </w:t>
      </w:r>
      <w:r>
        <w:rPr>
          <w:spacing w:val="-2"/>
        </w:rPr>
        <w:t>cameras.</w:t>
      </w:r>
    </w:p>
    <w:p w14:paraId="54F8DA89" w14:textId="77777777" w:rsidR="00254A57" w:rsidRDefault="00855638">
      <w:pPr>
        <w:pStyle w:val="Heading1"/>
        <w:numPr>
          <w:ilvl w:val="0"/>
          <w:numId w:val="15"/>
        </w:numPr>
        <w:tabs>
          <w:tab w:val="left" w:pos="838"/>
        </w:tabs>
        <w:spacing w:before="17"/>
        <w:ind w:left="838" w:hanging="358"/>
      </w:pPr>
      <w:r>
        <w:t>Workstation</w:t>
      </w:r>
      <w:r>
        <w:rPr>
          <w:spacing w:val="-9"/>
        </w:rPr>
        <w:t xml:space="preserve"> </w:t>
      </w:r>
      <w:r>
        <w:t>Use</w:t>
      </w:r>
      <w:r>
        <w:rPr>
          <w:spacing w:val="-7"/>
        </w:rPr>
        <w:t xml:space="preserve"> </w:t>
      </w:r>
      <w:r>
        <w:t>-</w:t>
      </w:r>
      <w:r>
        <w:rPr>
          <w:spacing w:val="-7"/>
        </w:rPr>
        <w:t xml:space="preserve"> </w:t>
      </w:r>
      <w:r>
        <w:t>Section</w:t>
      </w:r>
      <w:r>
        <w:rPr>
          <w:spacing w:val="-7"/>
        </w:rPr>
        <w:t xml:space="preserve"> </w:t>
      </w:r>
      <w:r>
        <w:t>164.310(b)(1)</w:t>
      </w:r>
      <w:r>
        <w:rPr>
          <w:spacing w:val="-6"/>
        </w:rPr>
        <w:t xml:space="preserve"> </w:t>
      </w:r>
      <w:r>
        <w:rPr>
          <w:spacing w:val="-5"/>
        </w:rPr>
        <w:t>and</w:t>
      </w:r>
    </w:p>
    <w:p w14:paraId="69E4AB6F" w14:textId="77777777" w:rsidR="00254A57" w:rsidRDefault="00855638">
      <w:pPr>
        <w:pStyle w:val="ListParagraph"/>
        <w:numPr>
          <w:ilvl w:val="0"/>
          <w:numId w:val="15"/>
        </w:numPr>
        <w:tabs>
          <w:tab w:val="left" w:pos="838"/>
        </w:tabs>
        <w:spacing w:before="21"/>
        <w:ind w:left="838" w:hanging="358"/>
        <w:rPr>
          <w:b/>
        </w:rPr>
      </w:pPr>
      <w:r>
        <w:rPr>
          <w:b/>
        </w:rPr>
        <w:t>Workstation</w:t>
      </w:r>
      <w:r>
        <w:rPr>
          <w:b/>
          <w:spacing w:val="-10"/>
        </w:rPr>
        <w:t xml:space="preserve"> </w:t>
      </w:r>
      <w:r>
        <w:rPr>
          <w:b/>
        </w:rPr>
        <w:t>Security</w:t>
      </w:r>
      <w:r>
        <w:rPr>
          <w:b/>
          <w:spacing w:val="-8"/>
        </w:rPr>
        <w:t xml:space="preserve"> </w:t>
      </w:r>
      <w:r>
        <w:rPr>
          <w:b/>
        </w:rPr>
        <w:t>-</w:t>
      </w:r>
      <w:r>
        <w:rPr>
          <w:b/>
          <w:spacing w:val="-7"/>
        </w:rPr>
        <w:t xml:space="preserve"> </w:t>
      </w:r>
      <w:r>
        <w:rPr>
          <w:b/>
        </w:rPr>
        <w:t>Section</w:t>
      </w:r>
      <w:r>
        <w:rPr>
          <w:b/>
          <w:spacing w:val="-6"/>
        </w:rPr>
        <w:t xml:space="preserve"> </w:t>
      </w:r>
      <w:r>
        <w:rPr>
          <w:b/>
        </w:rPr>
        <w:t>164.310(c)</w:t>
      </w:r>
      <w:r>
        <w:rPr>
          <w:b/>
          <w:spacing w:val="-7"/>
        </w:rPr>
        <w:t xml:space="preserve"> </w:t>
      </w:r>
      <w:r>
        <w:rPr>
          <w:b/>
        </w:rPr>
        <w:t>(page</w:t>
      </w:r>
      <w:r>
        <w:rPr>
          <w:b/>
          <w:spacing w:val="-5"/>
        </w:rPr>
        <w:t xml:space="preserve"> </w:t>
      </w:r>
      <w:r>
        <w:rPr>
          <w:b/>
          <w:spacing w:val="-2"/>
        </w:rPr>
        <w:t>198):</w:t>
      </w:r>
    </w:p>
    <w:p w14:paraId="0491B039" w14:textId="77777777" w:rsidR="00254A57" w:rsidRDefault="00855638">
      <w:pPr>
        <w:pStyle w:val="ListParagraph"/>
        <w:numPr>
          <w:ilvl w:val="1"/>
          <w:numId w:val="15"/>
        </w:numPr>
        <w:tabs>
          <w:tab w:val="left" w:pos="1558"/>
        </w:tabs>
        <w:spacing w:before="20"/>
        <w:ind w:left="1558" w:hanging="358"/>
      </w:pPr>
      <w:r>
        <w:t>Must</w:t>
      </w:r>
      <w:r>
        <w:rPr>
          <w:spacing w:val="-7"/>
        </w:rPr>
        <w:t xml:space="preserve"> </w:t>
      </w:r>
      <w:r>
        <w:t>be</w:t>
      </w:r>
      <w:r>
        <w:rPr>
          <w:spacing w:val="-3"/>
        </w:rPr>
        <w:t xml:space="preserve"> </w:t>
      </w:r>
      <w:r>
        <w:t>in</w:t>
      </w:r>
      <w:r>
        <w:rPr>
          <w:spacing w:val="-5"/>
        </w:rPr>
        <w:t xml:space="preserve"> </w:t>
      </w:r>
      <w:r>
        <w:t>writing</w:t>
      </w:r>
      <w:r>
        <w:rPr>
          <w:spacing w:val="-3"/>
        </w:rPr>
        <w:t xml:space="preserve"> </w:t>
      </w:r>
      <w:r>
        <w:t>and</w:t>
      </w:r>
      <w:r>
        <w:rPr>
          <w:spacing w:val="-5"/>
        </w:rPr>
        <w:t xml:space="preserve"> </w:t>
      </w:r>
      <w:r>
        <w:t>address</w:t>
      </w:r>
      <w:r>
        <w:rPr>
          <w:spacing w:val="-3"/>
        </w:rPr>
        <w:t xml:space="preserve"> </w:t>
      </w:r>
      <w:r>
        <w:t>physical</w:t>
      </w:r>
      <w:r>
        <w:rPr>
          <w:spacing w:val="-3"/>
        </w:rPr>
        <w:t xml:space="preserve"> </w:t>
      </w:r>
      <w:r>
        <w:t>access</w:t>
      </w:r>
      <w:r>
        <w:rPr>
          <w:spacing w:val="-5"/>
        </w:rPr>
        <w:t xml:space="preserve"> </w:t>
      </w:r>
      <w:r>
        <w:t>to</w:t>
      </w:r>
      <w:r>
        <w:rPr>
          <w:spacing w:val="-7"/>
        </w:rPr>
        <w:t xml:space="preserve"> </w:t>
      </w:r>
      <w:r>
        <w:t>all</w:t>
      </w:r>
      <w:r>
        <w:rPr>
          <w:spacing w:val="-3"/>
        </w:rPr>
        <w:t xml:space="preserve"> </w:t>
      </w:r>
      <w:r>
        <w:t>relevant</w:t>
      </w:r>
      <w:r>
        <w:rPr>
          <w:spacing w:val="-1"/>
        </w:rPr>
        <w:t xml:space="preserve"> </w:t>
      </w:r>
      <w:r>
        <w:rPr>
          <w:spacing w:val="-2"/>
        </w:rPr>
        <w:t>systems.</w:t>
      </w:r>
    </w:p>
    <w:p w14:paraId="64222796" w14:textId="77777777" w:rsidR="00254A57" w:rsidRDefault="00254A57">
      <w:pPr>
        <w:sectPr w:rsidR="00254A57">
          <w:pgSz w:w="12240" w:h="15840"/>
          <w:pgMar w:top="1360" w:right="960" w:bottom="1220" w:left="960" w:header="0" w:footer="1034" w:gutter="0"/>
          <w:cols w:space="720"/>
        </w:sectPr>
      </w:pPr>
    </w:p>
    <w:p w14:paraId="0D559E21" w14:textId="77777777" w:rsidR="00254A57" w:rsidRDefault="00855638">
      <w:pPr>
        <w:pStyle w:val="ListParagraph"/>
        <w:numPr>
          <w:ilvl w:val="1"/>
          <w:numId w:val="15"/>
        </w:numPr>
        <w:tabs>
          <w:tab w:val="left" w:pos="1557"/>
          <w:tab w:val="left" w:pos="1559"/>
        </w:tabs>
        <w:spacing w:before="82" w:line="259" w:lineRule="auto"/>
        <w:ind w:right="514"/>
      </w:pPr>
      <w:r>
        <w:t>Specify the physical attributes of workstation surroundings, including the removal of workstations</w:t>
      </w:r>
      <w:r>
        <w:rPr>
          <w:spacing w:val="-4"/>
        </w:rPr>
        <w:t xml:space="preserve"> </w:t>
      </w:r>
      <w:r>
        <w:t>from a</w:t>
      </w:r>
      <w:r>
        <w:rPr>
          <w:spacing w:val="-4"/>
        </w:rPr>
        <w:t xml:space="preserve"> </w:t>
      </w:r>
      <w:r>
        <w:t>facility</w:t>
      </w:r>
      <w:r>
        <w:rPr>
          <w:spacing w:val="-1"/>
        </w:rPr>
        <w:t xml:space="preserve"> </w:t>
      </w:r>
      <w:r>
        <w:t>and</w:t>
      </w:r>
      <w:r>
        <w:rPr>
          <w:spacing w:val="-4"/>
        </w:rPr>
        <w:t xml:space="preserve"> </w:t>
      </w:r>
      <w:r>
        <w:t>the</w:t>
      </w:r>
      <w:r>
        <w:rPr>
          <w:spacing w:val="-6"/>
        </w:rPr>
        <w:t xml:space="preserve"> </w:t>
      </w:r>
      <w:r>
        <w:t>movement of</w:t>
      </w:r>
      <w:r>
        <w:rPr>
          <w:spacing w:val="-5"/>
        </w:rPr>
        <w:t xml:space="preserve"> </w:t>
      </w:r>
      <w:r>
        <w:t>workstations</w:t>
      </w:r>
      <w:r>
        <w:rPr>
          <w:spacing w:val="-1"/>
        </w:rPr>
        <w:t xml:space="preserve"> </w:t>
      </w:r>
      <w:r>
        <w:t>within</w:t>
      </w:r>
      <w:r>
        <w:rPr>
          <w:spacing w:val="-2"/>
        </w:rPr>
        <w:t xml:space="preserve"> </w:t>
      </w:r>
      <w:r>
        <w:t>and</w:t>
      </w:r>
      <w:r>
        <w:rPr>
          <w:spacing w:val="-6"/>
        </w:rPr>
        <w:t xml:space="preserve"> </w:t>
      </w:r>
      <w:r>
        <w:t>outside</w:t>
      </w:r>
      <w:r>
        <w:rPr>
          <w:spacing w:val="-2"/>
        </w:rPr>
        <w:t xml:space="preserve"> </w:t>
      </w:r>
      <w:r>
        <w:t>of</w:t>
      </w:r>
      <w:r>
        <w:rPr>
          <w:spacing w:val="-2"/>
        </w:rPr>
        <w:t xml:space="preserve"> </w:t>
      </w:r>
      <w:r>
        <w:t xml:space="preserve">a </w:t>
      </w:r>
      <w:r>
        <w:rPr>
          <w:spacing w:val="-2"/>
        </w:rPr>
        <w:t>facility.</w:t>
      </w:r>
    </w:p>
    <w:p w14:paraId="28A01C66" w14:textId="77777777" w:rsidR="00254A57" w:rsidRDefault="00855638">
      <w:pPr>
        <w:pStyle w:val="ListParagraph"/>
        <w:numPr>
          <w:ilvl w:val="1"/>
          <w:numId w:val="15"/>
        </w:numPr>
        <w:tabs>
          <w:tab w:val="left" w:pos="1558"/>
          <w:tab w:val="left" w:pos="1560"/>
        </w:tabs>
        <w:spacing w:line="259" w:lineRule="auto"/>
        <w:ind w:left="1560" w:right="481" w:hanging="361"/>
      </w:pPr>
      <w:r>
        <w:t>Require physical safeguards for workstations that access ePHI or relevant electronic information</w:t>
      </w:r>
      <w:r>
        <w:rPr>
          <w:spacing w:val="-3"/>
        </w:rPr>
        <w:t xml:space="preserve"> </w:t>
      </w:r>
      <w:r>
        <w:t>systems</w:t>
      </w:r>
      <w:r>
        <w:rPr>
          <w:spacing w:val="-5"/>
        </w:rPr>
        <w:t xml:space="preserve"> </w:t>
      </w:r>
      <w:r>
        <w:t>to</w:t>
      </w:r>
      <w:r>
        <w:rPr>
          <w:spacing w:val="-5"/>
        </w:rPr>
        <w:t xml:space="preserve"> </w:t>
      </w:r>
      <w:r>
        <w:t>comply</w:t>
      </w:r>
      <w:r>
        <w:rPr>
          <w:spacing w:val="-2"/>
        </w:rPr>
        <w:t xml:space="preserve"> </w:t>
      </w:r>
      <w:r>
        <w:t>with</w:t>
      </w:r>
      <w:r>
        <w:rPr>
          <w:spacing w:val="-3"/>
        </w:rPr>
        <w:t xml:space="preserve"> </w:t>
      </w:r>
      <w:r>
        <w:t>its</w:t>
      </w:r>
      <w:r>
        <w:rPr>
          <w:spacing w:val="-2"/>
        </w:rPr>
        <w:t xml:space="preserve"> </w:t>
      </w:r>
      <w:r>
        <w:t>written</w:t>
      </w:r>
      <w:r>
        <w:rPr>
          <w:spacing w:val="-5"/>
        </w:rPr>
        <w:t xml:space="preserve"> </w:t>
      </w:r>
      <w:r>
        <w:t>policies</w:t>
      </w:r>
      <w:r>
        <w:rPr>
          <w:spacing w:val="-2"/>
        </w:rPr>
        <w:t xml:space="preserve"> </w:t>
      </w:r>
      <w:r>
        <w:t>and</w:t>
      </w:r>
      <w:r>
        <w:rPr>
          <w:spacing w:val="-3"/>
        </w:rPr>
        <w:t xml:space="preserve"> </w:t>
      </w:r>
      <w:r>
        <w:t>procedures</w:t>
      </w:r>
      <w:r>
        <w:rPr>
          <w:spacing w:val="-7"/>
        </w:rPr>
        <w:t xml:space="preserve"> </w:t>
      </w:r>
      <w:r>
        <w:t>for</w:t>
      </w:r>
      <w:r>
        <w:rPr>
          <w:spacing w:val="-6"/>
        </w:rPr>
        <w:t xml:space="preserve"> </w:t>
      </w:r>
      <w:r>
        <w:t xml:space="preserve">workstation </w:t>
      </w:r>
      <w:r>
        <w:rPr>
          <w:spacing w:val="-4"/>
        </w:rPr>
        <w:t>use.</w:t>
      </w:r>
    </w:p>
    <w:p w14:paraId="216E48AD" w14:textId="77777777" w:rsidR="00254A57" w:rsidRDefault="00855638">
      <w:pPr>
        <w:pStyle w:val="ListParagraph"/>
        <w:numPr>
          <w:ilvl w:val="1"/>
          <w:numId w:val="15"/>
        </w:numPr>
        <w:tabs>
          <w:tab w:val="left" w:pos="1557"/>
          <w:tab w:val="left" w:pos="1559"/>
        </w:tabs>
        <w:spacing w:line="259" w:lineRule="auto"/>
        <w:ind w:right="121"/>
      </w:pPr>
      <w:r>
        <w:t>Encourages – but does not require - whether there are workstations located in public areas</w:t>
      </w:r>
      <w:r>
        <w:rPr>
          <w:spacing w:val="-1"/>
        </w:rPr>
        <w:t xml:space="preserve"> </w:t>
      </w:r>
      <w:r>
        <w:t>or other</w:t>
      </w:r>
      <w:r>
        <w:rPr>
          <w:spacing w:val="-3"/>
        </w:rPr>
        <w:t xml:space="preserve"> </w:t>
      </w:r>
      <w:r>
        <w:t>areas</w:t>
      </w:r>
      <w:r>
        <w:rPr>
          <w:spacing w:val="-6"/>
        </w:rPr>
        <w:t xml:space="preserve"> </w:t>
      </w:r>
      <w:r>
        <w:t>that</w:t>
      </w:r>
      <w:r>
        <w:rPr>
          <w:spacing w:val="-2"/>
        </w:rPr>
        <w:t xml:space="preserve"> </w:t>
      </w:r>
      <w:r>
        <w:t>are</w:t>
      </w:r>
      <w:r>
        <w:rPr>
          <w:spacing w:val="-4"/>
        </w:rPr>
        <w:t xml:space="preserve"> </w:t>
      </w:r>
      <w:r>
        <w:t>more</w:t>
      </w:r>
      <w:r>
        <w:rPr>
          <w:spacing w:val="-2"/>
        </w:rPr>
        <w:t xml:space="preserve"> </w:t>
      </w:r>
      <w:r>
        <w:t>vulnerable</w:t>
      </w:r>
      <w:r>
        <w:rPr>
          <w:spacing w:val="-2"/>
        </w:rPr>
        <w:t xml:space="preserve"> </w:t>
      </w:r>
      <w:r>
        <w:t>to</w:t>
      </w:r>
      <w:r>
        <w:rPr>
          <w:spacing w:val="-4"/>
        </w:rPr>
        <w:t xml:space="preserve"> </w:t>
      </w:r>
      <w:r>
        <w:t>theft, unauthorized</w:t>
      </w:r>
      <w:r>
        <w:rPr>
          <w:spacing w:val="-4"/>
        </w:rPr>
        <w:t xml:space="preserve"> </w:t>
      </w:r>
      <w:r>
        <w:t>use,</w:t>
      </w:r>
      <w:r>
        <w:rPr>
          <w:spacing w:val="-2"/>
        </w:rPr>
        <w:t xml:space="preserve"> </w:t>
      </w:r>
      <w:r>
        <w:t>or unauthorized viewing;</w:t>
      </w:r>
      <w:r>
        <w:rPr>
          <w:spacing w:val="-1"/>
        </w:rPr>
        <w:t xml:space="preserve"> </w:t>
      </w:r>
      <w:r>
        <w:t>whether</w:t>
      </w:r>
      <w:r>
        <w:rPr>
          <w:spacing w:val="-4"/>
        </w:rPr>
        <w:t xml:space="preserve"> </w:t>
      </w:r>
      <w:r>
        <w:t>such</w:t>
      </w:r>
      <w:r>
        <w:rPr>
          <w:spacing w:val="-5"/>
        </w:rPr>
        <w:t xml:space="preserve"> </w:t>
      </w:r>
      <w:r>
        <w:t>devices</w:t>
      </w:r>
      <w:r>
        <w:rPr>
          <w:spacing w:val="-2"/>
        </w:rPr>
        <w:t xml:space="preserve"> </w:t>
      </w:r>
      <w:r>
        <w:t>should</w:t>
      </w:r>
      <w:r>
        <w:rPr>
          <w:spacing w:val="-3"/>
        </w:rPr>
        <w:t xml:space="preserve"> </w:t>
      </w:r>
      <w:r>
        <w:t>be</w:t>
      </w:r>
      <w:r>
        <w:rPr>
          <w:spacing w:val="-5"/>
        </w:rPr>
        <w:t xml:space="preserve"> </w:t>
      </w:r>
      <w:r>
        <w:t>relocated</w:t>
      </w:r>
      <w:r>
        <w:rPr>
          <w:spacing w:val="-3"/>
        </w:rPr>
        <w:t xml:space="preserve"> </w:t>
      </w:r>
      <w:r>
        <w:t>and</w:t>
      </w:r>
      <w:r>
        <w:rPr>
          <w:spacing w:val="-3"/>
        </w:rPr>
        <w:t xml:space="preserve"> </w:t>
      </w:r>
      <w:r>
        <w:t>whether</w:t>
      </w:r>
      <w:r>
        <w:rPr>
          <w:spacing w:val="-4"/>
        </w:rPr>
        <w:t xml:space="preserve"> </w:t>
      </w:r>
      <w:r>
        <w:t>more</w:t>
      </w:r>
      <w:r>
        <w:rPr>
          <w:spacing w:val="-3"/>
        </w:rPr>
        <w:t xml:space="preserve"> </w:t>
      </w:r>
      <w:r>
        <w:t>security</w:t>
      </w:r>
      <w:r>
        <w:rPr>
          <w:spacing w:val="-5"/>
        </w:rPr>
        <w:t xml:space="preserve"> </w:t>
      </w:r>
      <w:r>
        <w:t>measures are needed.</w:t>
      </w:r>
    </w:p>
    <w:p w14:paraId="1EE6E39A" w14:textId="77777777" w:rsidR="00254A57" w:rsidRDefault="00855638">
      <w:pPr>
        <w:pStyle w:val="ListParagraph"/>
        <w:numPr>
          <w:ilvl w:val="1"/>
          <w:numId w:val="15"/>
        </w:numPr>
        <w:tabs>
          <w:tab w:val="left" w:pos="1556"/>
          <w:tab w:val="left" w:pos="1559"/>
        </w:tabs>
        <w:spacing w:line="256" w:lineRule="auto"/>
        <w:ind w:right="428" w:hanging="361"/>
      </w:pPr>
      <w:r>
        <w:t>Provide</w:t>
      </w:r>
      <w:r>
        <w:rPr>
          <w:spacing w:val="-3"/>
        </w:rPr>
        <w:t xml:space="preserve"> </w:t>
      </w:r>
      <w:r>
        <w:t>role-based</w:t>
      </w:r>
      <w:r>
        <w:rPr>
          <w:spacing w:val="-3"/>
        </w:rPr>
        <w:t xml:space="preserve"> </w:t>
      </w:r>
      <w:r>
        <w:t>security</w:t>
      </w:r>
      <w:r>
        <w:rPr>
          <w:spacing w:val="-2"/>
        </w:rPr>
        <w:t xml:space="preserve"> </w:t>
      </w:r>
      <w:r>
        <w:t>awareness</w:t>
      </w:r>
      <w:r>
        <w:rPr>
          <w:spacing w:val="-2"/>
        </w:rPr>
        <w:t xml:space="preserve"> </w:t>
      </w:r>
      <w:r>
        <w:t>and</w:t>
      </w:r>
      <w:r>
        <w:rPr>
          <w:spacing w:val="-5"/>
        </w:rPr>
        <w:t xml:space="preserve"> </w:t>
      </w:r>
      <w:r>
        <w:t>training</w:t>
      </w:r>
      <w:r>
        <w:rPr>
          <w:spacing w:val="-3"/>
        </w:rPr>
        <w:t xml:space="preserve"> </w:t>
      </w:r>
      <w:r>
        <w:t>on</w:t>
      </w:r>
      <w:r>
        <w:rPr>
          <w:spacing w:val="-3"/>
        </w:rPr>
        <w:t xml:space="preserve"> </w:t>
      </w:r>
      <w:r>
        <w:t>physical</w:t>
      </w:r>
      <w:r>
        <w:rPr>
          <w:spacing w:val="-6"/>
        </w:rPr>
        <w:t xml:space="preserve"> </w:t>
      </w:r>
      <w:r>
        <w:t>safeguards</w:t>
      </w:r>
      <w:r>
        <w:rPr>
          <w:spacing w:val="-4"/>
        </w:rPr>
        <w:t xml:space="preserve"> </w:t>
      </w:r>
      <w:r>
        <w:t>that</w:t>
      </w:r>
      <w:r>
        <w:rPr>
          <w:spacing w:val="-1"/>
        </w:rPr>
        <w:t xml:space="preserve"> </w:t>
      </w:r>
      <w:r>
        <w:t>it</w:t>
      </w:r>
      <w:r>
        <w:rPr>
          <w:spacing w:val="-3"/>
        </w:rPr>
        <w:t xml:space="preserve"> </w:t>
      </w:r>
      <w:r>
        <w:t>has implemented, particularly those policies and procedures for mobile devices.</w:t>
      </w:r>
    </w:p>
    <w:p w14:paraId="1AB63AC1" w14:textId="77777777" w:rsidR="00254A57" w:rsidRDefault="00855638">
      <w:pPr>
        <w:pStyle w:val="Heading1"/>
        <w:numPr>
          <w:ilvl w:val="0"/>
          <w:numId w:val="15"/>
        </w:numPr>
        <w:tabs>
          <w:tab w:val="left" w:pos="838"/>
        </w:tabs>
        <w:spacing w:before="2"/>
        <w:ind w:left="838" w:hanging="358"/>
      </w:pPr>
      <w:r>
        <w:t>Technology</w:t>
      </w:r>
      <w:r>
        <w:rPr>
          <w:spacing w:val="-18"/>
        </w:rPr>
        <w:t xml:space="preserve"> </w:t>
      </w:r>
      <w:r>
        <w:t>Asset</w:t>
      </w:r>
      <w:r>
        <w:rPr>
          <w:spacing w:val="-6"/>
        </w:rPr>
        <w:t xml:space="preserve"> </w:t>
      </w:r>
      <w:r>
        <w:t>Controls</w:t>
      </w:r>
      <w:r>
        <w:rPr>
          <w:spacing w:val="-10"/>
        </w:rPr>
        <w:t xml:space="preserve"> </w:t>
      </w:r>
      <w:r>
        <w:t>-</w:t>
      </w:r>
      <w:r>
        <w:rPr>
          <w:spacing w:val="-6"/>
        </w:rPr>
        <w:t xml:space="preserve"> </w:t>
      </w:r>
      <w:r>
        <w:t>Section</w:t>
      </w:r>
      <w:r>
        <w:rPr>
          <w:spacing w:val="-10"/>
        </w:rPr>
        <w:t xml:space="preserve"> </w:t>
      </w:r>
      <w:r>
        <w:t>164.310(d)(1)</w:t>
      </w:r>
      <w:r>
        <w:rPr>
          <w:spacing w:val="-8"/>
        </w:rPr>
        <w:t xml:space="preserve"> </w:t>
      </w:r>
      <w:r>
        <w:t>(page</w:t>
      </w:r>
      <w:r>
        <w:rPr>
          <w:spacing w:val="-9"/>
        </w:rPr>
        <w:t xml:space="preserve"> </w:t>
      </w:r>
      <w:r>
        <w:rPr>
          <w:spacing w:val="-2"/>
        </w:rPr>
        <w:t>200):</w:t>
      </w:r>
    </w:p>
    <w:p w14:paraId="5BF8AD3E" w14:textId="77777777" w:rsidR="00254A57" w:rsidRDefault="00855638">
      <w:pPr>
        <w:pStyle w:val="ListParagraph"/>
        <w:numPr>
          <w:ilvl w:val="1"/>
          <w:numId w:val="15"/>
        </w:numPr>
        <w:tabs>
          <w:tab w:val="left" w:pos="1558"/>
        </w:tabs>
        <w:spacing w:before="21"/>
        <w:ind w:left="1558" w:hanging="358"/>
      </w:pPr>
      <w:r>
        <w:t>Renamed</w:t>
      </w:r>
      <w:r>
        <w:rPr>
          <w:spacing w:val="-7"/>
        </w:rPr>
        <w:t xml:space="preserve"> </w:t>
      </w:r>
      <w:r>
        <w:t>from</w:t>
      </w:r>
      <w:r>
        <w:rPr>
          <w:spacing w:val="-5"/>
        </w:rPr>
        <w:t xml:space="preserve"> </w:t>
      </w:r>
      <w:r>
        <w:t>“Device</w:t>
      </w:r>
      <w:r>
        <w:rPr>
          <w:spacing w:val="-4"/>
        </w:rPr>
        <w:t xml:space="preserve"> </w:t>
      </w:r>
      <w:r>
        <w:t>and</w:t>
      </w:r>
      <w:r>
        <w:rPr>
          <w:spacing w:val="-4"/>
        </w:rPr>
        <w:t xml:space="preserve"> </w:t>
      </w:r>
      <w:r>
        <w:t>media</w:t>
      </w:r>
      <w:r>
        <w:rPr>
          <w:spacing w:val="-6"/>
        </w:rPr>
        <w:t xml:space="preserve"> </w:t>
      </w:r>
      <w:r>
        <w:rPr>
          <w:spacing w:val="-2"/>
        </w:rPr>
        <w:t>controls.”</w:t>
      </w:r>
    </w:p>
    <w:p w14:paraId="6E1B0707" w14:textId="77777777" w:rsidR="00254A57" w:rsidRDefault="00855638">
      <w:pPr>
        <w:pStyle w:val="ListParagraph"/>
        <w:numPr>
          <w:ilvl w:val="1"/>
          <w:numId w:val="15"/>
        </w:numPr>
        <w:tabs>
          <w:tab w:val="left" w:pos="1558"/>
        </w:tabs>
        <w:spacing w:before="20"/>
        <w:ind w:left="1558" w:hanging="358"/>
      </w:pPr>
      <w:r>
        <w:t>Replacing</w:t>
      </w:r>
      <w:r>
        <w:rPr>
          <w:spacing w:val="-9"/>
        </w:rPr>
        <w:t xml:space="preserve"> </w:t>
      </w:r>
      <w:r>
        <w:t>“hardware</w:t>
      </w:r>
      <w:r>
        <w:rPr>
          <w:spacing w:val="-9"/>
        </w:rPr>
        <w:t xml:space="preserve"> </w:t>
      </w:r>
      <w:r>
        <w:t>and</w:t>
      </w:r>
      <w:r>
        <w:rPr>
          <w:spacing w:val="-6"/>
        </w:rPr>
        <w:t xml:space="preserve"> </w:t>
      </w:r>
      <w:r>
        <w:t>electronic</w:t>
      </w:r>
      <w:r>
        <w:rPr>
          <w:spacing w:val="-9"/>
        </w:rPr>
        <w:t xml:space="preserve"> </w:t>
      </w:r>
      <w:r>
        <w:t>media”</w:t>
      </w:r>
      <w:r>
        <w:rPr>
          <w:spacing w:val="-4"/>
        </w:rPr>
        <w:t xml:space="preserve"> </w:t>
      </w:r>
      <w:r>
        <w:t>with</w:t>
      </w:r>
      <w:r>
        <w:rPr>
          <w:spacing w:val="-9"/>
        </w:rPr>
        <w:t xml:space="preserve"> </w:t>
      </w:r>
      <w:r>
        <w:t>“technology</w:t>
      </w:r>
      <w:r>
        <w:rPr>
          <w:spacing w:val="-5"/>
        </w:rPr>
        <w:t xml:space="preserve"> </w:t>
      </w:r>
      <w:r>
        <w:rPr>
          <w:spacing w:val="-2"/>
        </w:rPr>
        <w:t>assets.”</w:t>
      </w:r>
    </w:p>
    <w:p w14:paraId="1DE979C7" w14:textId="77777777" w:rsidR="00254A57" w:rsidRDefault="00855638">
      <w:pPr>
        <w:pStyle w:val="ListParagraph"/>
        <w:numPr>
          <w:ilvl w:val="1"/>
          <w:numId w:val="15"/>
        </w:numPr>
        <w:tabs>
          <w:tab w:val="left" w:pos="1558"/>
        </w:tabs>
        <w:spacing w:before="19"/>
        <w:ind w:left="1558" w:hanging="359"/>
      </w:pPr>
      <w:r>
        <w:t>Workstation</w:t>
      </w:r>
      <w:r>
        <w:rPr>
          <w:spacing w:val="-9"/>
        </w:rPr>
        <w:t xml:space="preserve"> </w:t>
      </w:r>
      <w:r>
        <w:t>includes</w:t>
      </w:r>
      <w:r>
        <w:rPr>
          <w:spacing w:val="-11"/>
        </w:rPr>
        <w:t xml:space="preserve"> </w:t>
      </w:r>
      <w:r>
        <w:t>mobile</w:t>
      </w:r>
      <w:r>
        <w:rPr>
          <w:spacing w:val="-8"/>
        </w:rPr>
        <w:t xml:space="preserve"> </w:t>
      </w:r>
      <w:r>
        <w:rPr>
          <w:spacing w:val="-2"/>
        </w:rPr>
        <w:t>devices.</w:t>
      </w:r>
    </w:p>
    <w:p w14:paraId="20F17FDE" w14:textId="77777777" w:rsidR="00254A57" w:rsidRDefault="00855638">
      <w:pPr>
        <w:pStyle w:val="ListParagraph"/>
        <w:numPr>
          <w:ilvl w:val="1"/>
          <w:numId w:val="15"/>
        </w:numPr>
        <w:tabs>
          <w:tab w:val="left" w:pos="1557"/>
        </w:tabs>
        <w:spacing w:before="20"/>
        <w:ind w:left="1557" w:hanging="358"/>
      </w:pPr>
      <w:r>
        <w:t>Procedures</w:t>
      </w:r>
      <w:r>
        <w:rPr>
          <w:spacing w:val="-6"/>
        </w:rPr>
        <w:t xml:space="preserve"> </w:t>
      </w:r>
      <w:r>
        <w:t>must</w:t>
      </w:r>
      <w:r>
        <w:rPr>
          <w:spacing w:val="-3"/>
        </w:rPr>
        <w:t xml:space="preserve"> </w:t>
      </w:r>
      <w:r>
        <w:t>be</w:t>
      </w:r>
      <w:r>
        <w:rPr>
          <w:spacing w:val="-3"/>
        </w:rPr>
        <w:t xml:space="preserve"> </w:t>
      </w:r>
      <w:r>
        <w:t>in</w:t>
      </w:r>
      <w:r>
        <w:rPr>
          <w:spacing w:val="-4"/>
        </w:rPr>
        <w:t xml:space="preserve"> </w:t>
      </w:r>
      <w:r>
        <w:t>place</w:t>
      </w:r>
      <w:r>
        <w:rPr>
          <w:spacing w:val="-3"/>
        </w:rPr>
        <w:t xml:space="preserve"> </w:t>
      </w:r>
      <w:r>
        <w:t>and</w:t>
      </w:r>
      <w:r>
        <w:rPr>
          <w:spacing w:val="-5"/>
        </w:rPr>
        <w:t xml:space="preserve"> </w:t>
      </w:r>
      <w:r>
        <w:rPr>
          <w:spacing w:val="-2"/>
        </w:rPr>
        <w:t>maintained.</w:t>
      </w:r>
    </w:p>
    <w:p w14:paraId="6BC32071" w14:textId="77777777" w:rsidR="00254A57" w:rsidRDefault="00855638">
      <w:pPr>
        <w:pStyle w:val="ListParagraph"/>
        <w:numPr>
          <w:ilvl w:val="2"/>
          <w:numId w:val="15"/>
        </w:numPr>
        <w:tabs>
          <w:tab w:val="left" w:pos="2276"/>
          <w:tab w:val="left" w:pos="2279"/>
        </w:tabs>
        <w:spacing w:before="21" w:line="259" w:lineRule="auto"/>
        <w:ind w:right="349"/>
      </w:pPr>
      <w:r>
        <w:t>Written</w:t>
      </w:r>
      <w:r>
        <w:rPr>
          <w:spacing w:val="-5"/>
        </w:rPr>
        <w:t xml:space="preserve"> </w:t>
      </w:r>
      <w:r>
        <w:t>policies</w:t>
      </w:r>
      <w:r>
        <w:rPr>
          <w:spacing w:val="-2"/>
        </w:rPr>
        <w:t xml:space="preserve"> </w:t>
      </w:r>
      <w:r>
        <w:t>for</w:t>
      </w:r>
      <w:r>
        <w:rPr>
          <w:spacing w:val="-2"/>
        </w:rPr>
        <w:t xml:space="preserve"> </w:t>
      </w:r>
      <w:r>
        <w:t>disposal</w:t>
      </w:r>
      <w:r>
        <w:rPr>
          <w:spacing w:val="-3"/>
        </w:rPr>
        <w:t xml:space="preserve"> </w:t>
      </w:r>
      <w:r>
        <w:t>of</w:t>
      </w:r>
      <w:r>
        <w:rPr>
          <w:spacing w:val="-2"/>
        </w:rPr>
        <w:t xml:space="preserve"> </w:t>
      </w:r>
      <w:r>
        <w:t>ePHI</w:t>
      </w:r>
      <w:r>
        <w:rPr>
          <w:spacing w:val="-2"/>
        </w:rPr>
        <w:t xml:space="preserve"> </w:t>
      </w:r>
      <w:r>
        <w:t>and</w:t>
      </w:r>
      <w:r>
        <w:rPr>
          <w:spacing w:val="-5"/>
        </w:rPr>
        <w:t xml:space="preserve"> </w:t>
      </w:r>
      <w:r>
        <w:t>sanitization</w:t>
      </w:r>
      <w:r>
        <w:rPr>
          <w:spacing w:val="-3"/>
        </w:rPr>
        <w:t xml:space="preserve"> </w:t>
      </w:r>
      <w:r>
        <w:t>of</w:t>
      </w:r>
      <w:r>
        <w:rPr>
          <w:spacing w:val="-4"/>
        </w:rPr>
        <w:t xml:space="preserve"> </w:t>
      </w:r>
      <w:r>
        <w:t>electronic</w:t>
      </w:r>
      <w:r>
        <w:rPr>
          <w:spacing w:val="-5"/>
        </w:rPr>
        <w:t xml:space="preserve"> </w:t>
      </w:r>
      <w:r>
        <w:t>media</w:t>
      </w:r>
      <w:r>
        <w:rPr>
          <w:spacing w:val="-5"/>
        </w:rPr>
        <w:t xml:space="preserve"> </w:t>
      </w:r>
      <w:r>
        <w:t>be</w:t>
      </w:r>
      <w:r>
        <w:rPr>
          <w:spacing w:val="-3"/>
        </w:rPr>
        <w:t xml:space="preserve"> </w:t>
      </w:r>
      <w:r>
        <w:t>tied to current standards for sanitizing electronic media before the media are made available for re-use.</w:t>
      </w:r>
    </w:p>
    <w:p w14:paraId="37C0831E" w14:textId="77777777" w:rsidR="00254A57" w:rsidRDefault="00254A57">
      <w:pPr>
        <w:pStyle w:val="BodyText"/>
        <w:spacing w:before="16"/>
        <w:ind w:left="0"/>
      </w:pPr>
    </w:p>
    <w:p w14:paraId="6F72D74F" w14:textId="77777777" w:rsidR="00254A57" w:rsidRDefault="00855638">
      <w:pPr>
        <w:pStyle w:val="Heading1"/>
        <w:numPr>
          <w:ilvl w:val="0"/>
          <w:numId w:val="27"/>
        </w:numPr>
        <w:tabs>
          <w:tab w:val="left" w:pos="839"/>
        </w:tabs>
        <w:spacing w:before="0"/>
        <w:ind w:left="839" w:hanging="720"/>
      </w:pPr>
      <w:r>
        <w:rPr>
          <w:u w:val="single"/>
        </w:rPr>
        <w:t>Technical</w:t>
      </w:r>
      <w:r>
        <w:rPr>
          <w:spacing w:val="-5"/>
          <w:u w:val="single"/>
        </w:rPr>
        <w:t xml:space="preserve"> </w:t>
      </w:r>
      <w:r>
        <w:rPr>
          <w:u w:val="single"/>
        </w:rPr>
        <w:t>Safeguards</w:t>
      </w:r>
      <w:r>
        <w:rPr>
          <w:spacing w:val="-8"/>
          <w:u w:val="single"/>
        </w:rPr>
        <w:t xml:space="preserve"> </w:t>
      </w:r>
      <w:r>
        <w:rPr>
          <w:u w:val="single"/>
        </w:rPr>
        <w:t>-</w:t>
      </w:r>
      <w:r>
        <w:rPr>
          <w:spacing w:val="-9"/>
          <w:u w:val="single"/>
        </w:rPr>
        <w:t xml:space="preserve"> </w:t>
      </w:r>
      <w:r>
        <w:rPr>
          <w:u w:val="single"/>
        </w:rPr>
        <w:t>Section</w:t>
      </w:r>
      <w:r>
        <w:rPr>
          <w:spacing w:val="-6"/>
          <w:u w:val="single"/>
        </w:rPr>
        <w:t xml:space="preserve"> </w:t>
      </w:r>
      <w:r>
        <w:rPr>
          <w:u w:val="single"/>
        </w:rPr>
        <w:t>164.312</w:t>
      </w:r>
      <w:r>
        <w:rPr>
          <w:spacing w:val="-8"/>
          <w:u w:val="single"/>
        </w:rPr>
        <w:t xml:space="preserve"> </w:t>
      </w:r>
      <w:r>
        <w:rPr>
          <w:u w:val="single"/>
        </w:rPr>
        <w:t>(pages</w:t>
      </w:r>
      <w:r>
        <w:rPr>
          <w:spacing w:val="-8"/>
          <w:u w:val="single"/>
        </w:rPr>
        <w:t xml:space="preserve"> </w:t>
      </w:r>
      <w:r>
        <w:rPr>
          <w:u w:val="single"/>
        </w:rPr>
        <w:t>204</w:t>
      </w:r>
      <w:r>
        <w:rPr>
          <w:spacing w:val="-5"/>
          <w:u w:val="single"/>
        </w:rPr>
        <w:t xml:space="preserve"> </w:t>
      </w:r>
      <w:r>
        <w:rPr>
          <w:u w:val="single"/>
        </w:rPr>
        <w:t>and</w:t>
      </w:r>
      <w:r>
        <w:rPr>
          <w:spacing w:val="-8"/>
          <w:u w:val="single"/>
        </w:rPr>
        <w:t xml:space="preserve"> </w:t>
      </w:r>
      <w:r>
        <w:rPr>
          <w:spacing w:val="-4"/>
          <w:u w:val="single"/>
        </w:rPr>
        <w:t>376)</w:t>
      </w:r>
    </w:p>
    <w:p w14:paraId="23BAE17F" w14:textId="77777777" w:rsidR="00254A57" w:rsidRDefault="00855638">
      <w:pPr>
        <w:pStyle w:val="BodyText"/>
        <w:spacing w:before="183" w:line="259" w:lineRule="auto"/>
      </w:pPr>
      <w:r>
        <w:t>OCR clarifies and proposes to require that regulated entities both document and implement their technical</w:t>
      </w:r>
      <w:r>
        <w:rPr>
          <w:spacing w:val="-3"/>
        </w:rPr>
        <w:t xml:space="preserve"> </w:t>
      </w:r>
      <w:r>
        <w:t>safeguards.</w:t>
      </w:r>
      <w:r>
        <w:rPr>
          <w:spacing w:val="-5"/>
        </w:rPr>
        <w:t xml:space="preserve"> </w:t>
      </w:r>
      <w:r>
        <w:t>They</w:t>
      </w:r>
      <w:r>
        <w:rPr>
          <w:spacing w:val="-2"/>
        </w:rPr>
        <w:t xml:space="preserve"> </w:t>
      </w:r>
      <w:r>
        <w:t>propose</w:t>
      </w:r>
      <w:r>
        <w:rPr>
          <w:spacing w:val="-5"/>
        </w:rPr>
        <w:t xml:space="preserve"> </w:t>
      </w:r>
      <w:r>
        <w:t>to</w:t>
      </w:r>
      <w:r>
        <w:rPr>
          <w:spacing w:val="-5"/>
        </w:rPr>
        <w:t xml:space="preserve"> </w:t>
      </w:r>
      <w:r>
        <w:t>add</w:t>
      </w:r>
      <w:r>
        <w:rPr>
          <w:spacing w:val="-5"/>
        </w:rPr>
        <w:t xml:space="preserve"> </w:t>
      </w:r>
      <w:r>
        <w:t>maintenance</w:t>
      </w:r>
      <w:r>
        <w:rPr>
          <w:spacing w:val="-3"/>
        </w:rPr>
        <w:t xml:space="preserve"> </w:t>
      </w:r>
      <w:r>
        <w:t>requirements</w:t>
      </w:r>
      <w:r>
        <w:rPr>
          <w:spacing w:val="-2"/>
        </w:rPr>
        <w:t xml:space="preserve"> </w:t>
      </w:r>
      <w:r>
        <w:t>separately</w:t>
      </w:r>
      <w:r>
        <w:rPr>
          <w:spacing w:val="-5"/>
        </w:rPr>
        <w:t xml:space="preserve"> </w:t>
      </w:r>
      <w:r>
        <w:t>to</w:t>
      </w:r>
      <w:r>
        <w:rPr>
          <w:spacing w:val="-5"/>
        </w:rPr>
        <w:t xml:space="preserve"> </w:t>
      </w:r>
      <w:r>
        <w:t>the</w:t>
      </w:r>
      <w:r>
        <w:rPr>
          <w:spacing w:val="-5"/>
        </w:rPr>
        <w:t xml:space="preserve"> </w:t>
      </w:r>
      <w:r>
        <w:t>implementation specifications</w:t>
      </w:r>
      <w:r>
        <w:rPr>
          <w:spacing w:val="-5"/>
        </w:rPr>
        <w:t xml:space="preserve"> </w:t>
      </w:r>
      <w:r>
        <w:t>for</w:t>
      </w:r>
      <w:r>
        <w:rPr>
          <w:spacing w:val="-4"/>
        </w:rPr>
        <w:t xml:space="preserve"> </w:t>
      </w:r>
      <w:r>
        <w:t>particular</w:t>
      </w:r>
      <w:r>
        <w:rPr>
          <w:spacing w:val="-4"/>
        </w:rPr>
        <w:t xml:space="preserve"> </w:t>
      </w:r>
      <w:r>
        <w:t>technical</w:t>
      </w:r>
      <w:r>
        <w:rPr>
          <w:spacing w:val="-3"/>
        </w:rPr>
        <w:t xml:space="preserve"> </w:t>
      </w:r>
      <w:r>
        <w:t>safeguards.</w:t>
      </w:r>
      <w:r>
        <w:rPr>
          <w:spacing w:val="-4"/>
        </w:rPr>
        <w:t xml:space="preserve"> </w:t>
      </w:r>
      <w:r>
        <w:t>OCR</w:t>
      </w:r>
      <w:r>
        <w:rPr>
          <w:spacing w:val="-2"/>
        </w:rPr>
        <w:t xml:space="preserve"> </w:t>
      </w:r>
      <w:r>
        <w:t>also</w:t>
      </w:r>
      <w:r>
        <w:rPr>
          <w:spacing w:val="-2"/>
        </w:rPr>
        <w:t xml:space="preserve"> </w:t>
      </w:r>
      <w:r>
        <w:t>proposes</w:t>
      </w:r>
      <w:r>
        <w:rPr>
          <w:spacing w:val="-5"/>
        </w:rPr>
        <w:t xml:space="preserve"> </w:t>
      </w:r>
      <w:r>
        <w:t>to</w:t>
      </w:r>
      <w:r>
        <w:rPr>
          <w:spacing w:val="-5"/>
        </w:rPr>
        <w:t xml:space="preserve"> </w:t>
      </w:r>
      <w:r>
        <w:t>remove</w:t>
      </w:r>
      <w:r>
        <w:rPr>
          <w:spacing w:val="-5"/>
        </w:rPr>
        <w:t xml:space="preserve"> </w:t>
      </w:r>
      <w:r>
        <w:t>the</w:t>
      </w:r>
      <w:r>
        <w:rPr>
          <w:spacing w:val="-3"/>
        </w:rPr>
        <w:t xml:space="preserve"> </w:t>
      </w:r>
      <w:r>
        <w:t>distinction</w:t>
      </w:r>
      <w:r>
        <w:rPr>
          <w:spacing w:val="-3"/>
        </w:rPr>
        <w:t xml:space="preserve"> </w:t>
      </w:r>
      <w:r>
        <w:t>between required and addressable implementation specifications and make all implementation specifications required, with limited exceptions.</w:t>
      </w:r>
    </w:p>
    <w:p w14:paraId="536978E9" w14:textId="77777777" w:rsidR="00254A57" w:rsidRDefault="00855638">
      <w:pPr>
        <w:pStyle w:val="Heading1"/>
        <w:numPr>
          <w:ilvl w:val="0"/>
          <w:numId w:val="14"/>
        </w:numPr>
        <w:tabs>
          <w:tab w:val="left" w:pos="838"/>
        </w:tabs>
        <w:ind w:left="838" w:hanging="358"/>
      </w:pPr>
      <w:r>
        <w:rPr>
          <w:u w:val="single"/>
        </w:rPr>
        <w:t>Access</w:t>
      </w:r>
      <w:r>
        <w:rPr>
          <w:spacing w:val="-9"/>
          <w:u w:val="single"/>
        </w:rPr>
        <w:t xml:space="preserve"> </w:t>
      </w:r>
      <w:r>
        <w:rPr>
          <w:u w:val="single"/>
        </w:rPr>
        <w:t>Control</w:t>
      </w:r>
      <w:r>
        <w:rPr>
          <w:spacing w:val="-6"/>
          <w:u w:val="single"/>
        </w:rPr>
        <w:t xml:space="preserve"> </w:t>
      </w:r>
      <w:r>
        <w:rPr>
          <w:u w:val="single"/>
        </w:rPr>
        <w:t>-</w:t>
      </w:r>
      <w:r>
        <w:rPr>
          <w:spacing w:val="-4"/>
          <w:u w:val="single"/>
        </w:rPr>
        <w:t xml:space="preserve"> </w:t>
      </w:r>
      <w:r>
        <w:rPr>
          <w:u w:val="single"/>
        </w:rPr>
        <w:t>Section</w:t>
      </w:r>
      <w:r>
        <w:rPr>
          <w:spacing w:val="-7"/>
          <w:u w:val="single"/>
        </w:rPr>
        <w:t xml:space="preserve"> </w:t>
      </w:r>
      <w:r>
        <w:rPr>
          <w:u w:val="single"/>
        </w:rPr>
        <w:t>164.312(a)(2)(i-viii)</w:t>
      </w:r>
      <w:r>
        <w:rPr>
          <w:spacing w:val="-7"/>
          <w:u w:val="single"/>
        </w:rPr>
        <w:t xml:space="preserve"> </w:t>
      </w:r>
      <w:r>
        <w:rPr>
          <w:u w:val="single"/>
        </w:rPr>
        <w:t>(pages</w:t>
      </w:r>
      <w:r>
        <w:rPr>
          <w:spacing w:val="-5"/>
          <w:u w:val="single"/>
        </w:rPr>
        <w:t xml:space="preserve"> </w:t>
      </w:r>
      <w:r>
        <w:rPr>
          <w:u w:val="single"/>
        </w:rPr>
        <w:t>213</w:t>
      </w:r>
      <w:r>
        <w:rPr>
          <w:spacing w:val="-5"/>
          <w:u w:val="single"/>
        </w:rPr>
        <w:t xml:space="preserve"> </w:t>
      </w:r>
      <w:r>
        <w:rPr>
          <w:u w:val="single"/>
        </w:rPr>
        <w:t>and</w:t>
      </w:r>
      <w:r>
        <w:rPr>
          <w:spacing w:val="-8"/>
          <w:u w:val="single"/>
        </w:rPr>
        <w:t xml:space="preserve"> </w:t>
      </w:r>
      <w:r>
        <w:rPr>
          <w:spacing w:val="-4"/>
          <w:u w:val="single"/>
        </w:rPr>
        <w:t>376)</w:t>
      </w:r>
    </w:p>
    <w:p w14:paraId="10507031" w14:textId="77777777" w:rsidR="00254A57" w:rsidRDefault="00855638">
      <w:pPr>
        <w:pStyle w:val="BodyText"/>
        <w:spacing w:before="182" w:line="259" w:lineRule="auto"/>
        <w:ind w:right="192"/>
      </w:pPr>
      <w:r>
        <w:t>OCR proposes to clarify the standard for access control by requiring a regulated entity to deploy technical controls in relevant electronic information systems to allow access only to those users and technology assets that have been granted access rights. They are not proposing a specific type of access</w:t>
      </w:r>
      <w:r>
        <w:rPr>
          <w:spacing w:val="-1"/>
        </w:rPr>
        <w:t xml:space="preserve"> </w:t>
      </w:r>
      <w:r>
        <w:t>control</w:t>
      </w:r>
      <w:r>
        <w:rPr>
          <w:spacing w:val="-5"/>
        </w:rPr>
        <w:t xml:space="preserve"> </w:t>
      </w:r>
      <w:r>
        <w:t>method</w:t>
      </w:r>
      <w:r>
        <w:rPr>
          <w:spacing w:val="-2"/>
        </w:rPr>
        <w:t xml:space="preserve"> </w:t>
      </w:r>
      <w:r>
        <w:t>or</w:t>
      </w:r>
      <w:r>
        <w:rPr>
          <w:spacing w:val="-3"/>
        </w:rPr>
        <w:t xml:space="preserve"> </w:t>
      </w:r>
      <w:r>
        <w:t>technology</w:t>
      </w:r>
      <w:r>
        <w:rPr>
          <w:spacing w:val="-4"/>
        </w:rPr>
        <w:t xml:space="preserve"> </w:t>
      </w:r>
      <w:r>
        <w:t>to</w:t>
      </w:r>
      <w:r>
        <w:rPr>
          <w:spacing w:val="-2"/>
        </w:rPr>
        <w:t xml:space="preserve"> </w:t>
      </w:r>
      <w:r>
        <w:t>deploy.</w:t>
      </w:r>
      <w:r>
        <w:rPr>
          <w:spacing w:val="-6"/>
        </w:rPr>
        <w:t xml:space="preserve"> </w:t>
      </w:r>
      <w:r>
        <w:t>They</w:t>
      </w:r>
      <w:r>
        <w:rPr>
          <w:spacing w:val="-1"/>
        </w:rPr>
        <w:t xml:space="preserve"> </w:t>
      </w:r>
      <w:r>
        <w:t>call</w:t>
      </w:r>
      <w:r>
        <w:rPr>
          <w:spacing w:val="-2"/>
        </w:rPr>
        <w:t xml:space="preserve"> </w:t>
      </w:r>
      <w:r>
        <w:t>for</w:t>
      </w:r>
      <w:r>
        <w:rPr>
          <w:spacing w:val="-3"/>
        </w:rPr>
        <w:t xml:space="preserve"> </w:t>
      </w:r>
      <w:r>
        <w:t>removing</w:t>
      </w:r>
      <w:r>
        <w:rPr>
          <w:spacing w:val="-2"/>
        </w:rPr>
        <w:t xml:space="preserve"> </w:t>
      </w:r>
      <w:r>
        <w:t>the</w:t>
      </w:r>
      <w:r>
        <w:rPr>
          <w:spacing w:val="-4"/>
        </w:rPr>
        <w:t xml:space="preserve"> </w:t>
      </w:r>
      <w:r>
        <w:t>distinction</w:t>
      </w:r>
      <w:r>
        <w:rPr>
          <w:spacing w:val="-2"/>
        </w:rPr>
        <w:t xml:space="preserve"> </w:t>
      </w:r>
      <w:r>
        <w:t>between</w:t>
      </w:r>
      <w:r>
        <w:rPr>
          <w:spacing w:val="-4"/>
        </w:rPr>
        <w:t xml:space="preserve"> </w:t>
      </w:r>
      <w:r>
        <w:t>required and</w:t>
      </w:r>
      <w:r>
        <w:rPr>
          <w:spacing w:val="-4"/>
        </w:rPr>
        <w:t xml:space="preserve"> </w:t>
      </w:r>
      <w:r>
        <w:t>addressable</w:t>
      </w:r>
      <w:r>
        <w:rPr>
          <w:spacing w:val="-7"/>
        </w:rPr>
        <w:t xml:space="preserve"> </w:t>
      </w:r>
      <w:r>
        <w:t>implementation</w:t>
      </w:r>
      <w:r>
        <w:rPr>
          <w:spacing w:val="-5"/>
        </w:rPr>
        <w:t xml:space="preserve"> </w:t>
      </w:r>
      <w:r>
        <w:t>specifications.</w:t>
      </w:r>
      <w:r>
        <w:rPr>
          <w:spacing w:val="-3"/>
        </w:rPr>
        <w:t xml:space="preserve"> </w:t>
      </w:r>
      <w:r>
        <w:t>Finally,</w:t>
      </w:r>
      <w:r>
        <w:rPr>
          <w:spacing w:val="-3"/>
        </w:rPr>
        <w:t xml:space="preserve"> </w:t>
      </w:r>
      <w:r>
        <w:t>they</w:t>
      </w:r>
      <w:r>
        <w:rPr>
          <w:spacing w:val="-4"/>
        </w:rPr>
        <w:t xml:space="preserve"> </w:t>
      </w:r>
      <w:r>
        <w:t>are</w:t>
      </w:r>
      <w:r>
        <w:rPr>
          <w:spacing w:val="-5"/>
        </w:rPr>
        <w:t xml:space="preserve"> </w:t>
      </w:r>
      <w:r>
        <w:t>elevating</w:t>
      </w:r>
      <w:r>
        <w:rPr>
          <w:spacing w:val="-7"/>
        </w:rPr>
        <w:t xml:space="preserve"> </w:t>
      </w:r>
      <w:r>
        <w:t>encryption</w:t>
      </w:r>
      <w:r>
        <w:rPr>
          <w:spacing w:val="-7"/>
        </w:rPr>
        <w:t xml:space="preserve"> </w:t>
      </w:r>
      <w:r>
        <w:t>and</w:t>
      </w:r>
      <w:r>
        <w:rPr>
          <w:spacing w:val="-5"/>
        </w:rPr>
        <w:t xml:space="preserve"> </w:t>
      </w:r>
      <w:r>
        <w:t>decryption</w:t>
      </w:r>
      <w:r>
        <w:rPr>
          <w:spacing w:val="-5"/>
        </w:rPr>
        <w:t xml:space="preserve"> </w:t>
      </w:r>
      <w:r>
        <w:t xml:space="preserve">to a standard. OCR also proposes to add five new implementation specifications, </w:t>
      </w:r>
      <w:proofErr w:type="gramStart"/>
      <w:r>
        <w:t>redesignate</w:t>
      </w:r>
      <w:proofErr w:type="gramEnd"/>
      <w:r>
        <w:t xml:space="preserve"> the implementation specification for encryption and decryption as a standard, and modify and rename the unique user identification specification as follows:</w:t>
      </w:r>
    </w:p>
    <w:p w14:paraId="78ECD0B4" w14:textId="77777777" w:rsidR="00254A57" w:rsidRDefault="00855638">
      <w:pPr>
        <w:pStyle w:val="ListParagraph"/>
        <w:numPr>
          <w:ilvl w:val="1"/>
          <w:numId w:val="14"/>
        </w:numPr>
        <w:tabs>
          <w:tab w:val="left" w:pos="839"/>
        </w:tabs>
        <w:spacing w:before="156"/>
        <w:ind w:left="839" w:hanging="358"/>
      </w:pPr>
      <w:r>
        <w:rPr>
          <w:b/>
        </w:rPr>
        <w:t>Unique</w:t>
      </w:r>
      <w:r>
        <w:rPr>
          <w:b/>
          <w:spacing w:val="-8"/>
        </w:rPr>
        <w:t xml:space="preserve"> </w:t>
      </w:r>
      <w:r>
        <w:rPr>
          <w:b/>
        </w:rPr>
        <w:t>user</w:t>
      </w:r>
      <w:r>
        <w:rPr>
          <w:b/>
          <w:spacing w:val="-6"/>
        </w:rPr>
        <w:t xml:space="preserve"> </w:t>
      </w:r>
      <w:r>
        <w:rPr>
          <w:b/>
        </w:rPr>
        <w:t>identification</w:t>
      </w:r>
      <w:r>
        <w:rPr>
          <w:b/>
          <w:spacing w:val="-4"/>
        </w:rPr>
        <w:t xml:space="preserve"> </w:t>
      </w:r>
      <w:r>
        <w:rPr>
          <w:i/>
        </w:rPr>
        <w:t>–</w:t>
      </w:r>
      <w:r>
        <w:rPr>
          <w:i/>
          <w:spacing w:val="-6"/>
        </w:rPr>
        <w:t xml:space="preserve"> </w:t>
      </w:r>
      <w:r>
        <w:t>Standard</w:t>
      </w:r>
      <w:r>
        <w:rPr>
          <w:spacing w:val="-7"/>
        </w:rPr>
        <w:t xml:space="preserve"> </w:t>
      </w:r>
      <w:r>
        <w:t>renamed</w:t>
      </w:r>
      <w:r>
        <w:rPr>
          <w:spacing w:val="-7"/>
        </w:rPr>
        <w:t xml:space="preserve"> </w:t>
      </w:r>
      <w:r>
        <w:t>and</w:t>
      </w:r>
      <w:r>
        <w:rPr>
          <w:spacing w:val="-4"/>
        </w:rPr>
        <w:t xml:space="preserve"> </w:t>
      </w:r>
      <w:r>
        <w:t>modified</w:t>
      </w:r>
      <w:r>
        <w:rPr>
          <w:spacing w:val="-7"/>
        </w:rPr>
        <w:t xml:space="preserve"> </w:t>
      </w:r>
      <w:r>
        <w:t>calling</w:t>
      </w:r>
      <w:r>
        <w:rPr>
          <w:spacing w:val="-5"/>
        </w:rPr>
        <w:t xml:space="preserve"> </w:t>
      </w:r>
      <w:r>
        <w:rPr>
          <w:spacing w:val="-4"/>
        </w:rPr>
        <w:t>for:</w:t>
      </w:r>
    </w:p>
    <w:p w14:paraId="300F7F7B" w14:textId="77777777" w:rsidR="00254A57" w:rsidRDefault="00855638">
      <w:pPr>
        <w:spacing w:before="182" w:line="256" w:lineRule="auto"/>
        <w:ind w:left="841" w:right="218"/>
        <w:rPr>
          <w:i/>
        </w:rPr>
      </w:pPr>
      <w:r>
        <w:rPr>
          <w:i/>
        </w:rPr>
        <w:t>Assigning</w:t>
      </w:r>
      <w:r>
        <w:rPr>
          <w:i/>
          <w:spacing w:val="-4"/>
        </w:rPr>
        <w:t xml:space="preserve"> </w:t>
      </w:r>
      <w:r>
        <w:rPr>
          <w:i/>
        </w:rPr>
        <w:t>a</w:t>
      </w:r>
      <w:r>
        <w:rPr>
          <w:i/>
          <w:spacing w:val="-4"/>
        </w:rPr>
        <w:t xml:space="preserve"> </w:t>
      </w:r>
      <w:r>
        <w:rPr>
          <w:i/>
        </w:rPr>
        <w:t>unique</w:t>
      </w:r>
      <w:r>
        <w:rPr>
          <w:i/>
          <w:spacing w:val="-4"/>
        </w:rPr>
        <w:t xml:space="preserve"> </w:t>
      </w:r>
      <w:r>
        <w:rPr>
          <w:i/>
        </w:rPr>
        <w:t>name,</w:t>
      </w:r>
      <w:r>
        <w:rPr>
          <w:i/>
          <w:spacing w:val="-2"/>
        </w:rPr>
        <w:t xml:space="preserve"> </w:t>
      </w:r>
      <w:r>
        <w:rPr>
          <w:i/>
        </w:rPr>
        <w:t>number,</w:t>
      </w:r>
      <w:r>
        <w:rPr>
          <w:i/>
          <w:spacing w:val="-2"/>
        </w:rPr>
        <w:t xml:space="preserve"> </w:t>
      </w:r>
      <w:r>
        <w:rPr>
          <w:i/>
        </w:rPr>
        <w:t>and/or</w:t>
      </w:r>
      <w:r>
        <w:rPr>
          <w:i/>
          <w:spacing w:val="-5"/>
        </w:rPr>
        <w:t xml:space="preserve"> </w:t>
      </w:r>
      <w:r>
        <w:rPr>
          <w:i/>
        </w:rPr>
        <w:t>other</w:t>
      </w:r>
      <w:r>
        <w:rPr>
          <w:i/>
          <w:spacing w:val="-5"/>
        </w:rPr>
        <w:t xml:space="preserve"> </w:t>
      </w:r>
      <w:r>
        <w:rPr>
          <w:i/>
        </w:rPr>
        <w:t>identifier</w:t>
      </w:r>
      <w:r>
        <w:rPr>
          <w:i/>
          <w:spacing w:val="-5"/>
        </w:rPr>
        <w:t xml:space="preserve"> </w:t>
      </w:r>
      <w:r>
        <w:rPr>
          <w:i/>
        </w:rPr>
        <w:t>for</w:t>
      </w:r>
      <w:r>
        <w:rPr>
          <w:i/>
          <w:spacing w:val="-5"/>
        </w:rPr>
        <w:t xml:space="preserve"> </w:t>
      </w:r>
      <w:r>
        <w:rPr>
          <w:i/>
        </w:rPr>
        <w:t>tracking</w:t>
      </w:r>
      <w:r>
        <w:rPr>
          <w:i/>
          <w:spacing w:val="-4"/>
        </w:rPr>
        <w:t xml:space="preserve"> </w:t>
      </w:r>
      <w:r>
        <w:rPr>
          <w:i/>
        </w:rPr>
        <w:t>each</w:t>
      </w:r>
      <w:r>
        <w:rPr>
          <w:i/>
          <w:spacing w:val="-4"/>
        </w:rPr>
        <w:t xml:space="preserve"> </w:t>
      </w:r>
      <w:r>
        <w:rPr>
          <w:i/>
        </w:rPr>
        <w:t>user</w:t>
      </w:r>
      <w:r>
        <w:rPr>
          <w:i/>
          <w:spacing w:val="-5"/>
        </w:rPr>
        <w:t xml:space="preserve"> </w:t>
      </w:r>
      <w:r>
        <w:rPr>
          <w:i/>
        </w:rPr>
        <w:t>and</w:t>
      </w:r>
      <w:r>
        <w:rPr>
          <w:i/>
          <w:spacing w:val="-6"/>
        </w:rPr>
        <w:t xml:space="preserve"> </w:t>
      </w:r>
      <w:r>
        <w:rPr>
          <w:i/>
        </w:rPr>
        <w:t>technology asset in the covered entity or business associate’s relevant electronic information systems.</w:t>
      </w:r>
    </w:p>
    <w:p w14:paraId="5D9A4F59" w14:textId="77777777" w:rsidR="00254A57" w:rsidRDefault="00855638">
      <w:pPr>
        <w:spacing w:before="164" w:line="256" w:lineRule="auto"/>
        <w:ind w:left="841" w:right="218" w:hanging="1"/>
      </w:pPr>
      <w:r>
        <w:t>OCR</w:t>
      </w:r>
      <w:r>
        <w:rPr>
          <w:spacing w:val="-3"/>
        </w:rPr>
        <w:t xml:space="preserve"> </w:t>
      </w:r>
      <w:r>
        <w:t>says</w:t>
      </w:r>
      <w:r>
        <w:rPr>
          <w:spacing w:val="-5"/>
        </w:rPr>
        <w:t xml:space="preserve"> </w:t>
      </w:r>
      <w:r>
        <w:t>this</w:t>
      </w:r>
      <w:r>
        <w:rPr>
          <w:spacing w:val="-4"/>
        </w:rPr>
        <w:t xml:space="preserve"> </w:t>
      </w:r>
      <w:r>
        <w:t>aligns</w:t>
      </w:r>
      <w:r>
        <w:rPr>
          <w:spacing w:val="-2"/>
        </w:rPr>
        <w:t xml:space="preserve"> </w:t>
      </w:r>
      <w:r>
        <w:t>with</w:t>
      </w:r>
      <w:r>
        <w:rPr>
          <w:spacing w:val="-3"/>
        </w:rPr>
        <w:t xml:space="preserve"> </w:t>
      </w:r>
      <w:r>
        <w:t>the</w:t>
      </w:r>
      <w:r>
        <w:rPr>
          <w:spacing w:val="-5"/>
        </w:rPr>
        <w:t xml:space="preserve"> </w:t>
      </w:r>
      <w:r>
        <w:rPr>
          <w:b/>
        </w:rPr>
        <w:t>HHS’</w:t>
      </w:r>
      <w:r>
        <w:rPr>
          <w:b/>
          <w:spacing w:val="-14"/>
        </w:rPr>
        <w:t xml:space="preserve"> </w:t>
      </w:r>
      <w:r>
        <w:rPr>
          <w:b/>
        </w:rPr>
        <w:t>essential</w:t>
      </w:r>
      <w:r>
        <w:rPr>
          <w:b/>
          <w:spacing w:val="-1"/>
        </w:rPr>
        <w:t xml:space="preserve"> </w:t>
      </w:r>
      <w:r>
        <w:rPr>
          <w:b/>
        </w:rPr>
        <w:t>CPG</w:t>
      </w:r>
      <w:r>
        <w:rPr>
          <w:b/>
          <w:spacing w:val="-4"/>
        </w:rPr>
        <w:t xml:space="preserve"> </w:t>
      </w:r>
      <w:r>
        <w:rPr>
          <w:b/>
        </w:rPr>
        <w:t>for</w:t>
      </w:r>
      <w:r>
        <w:rPr>
          <w:b/>
          <w:spacing w:val="-4"/>
        </w:rPr>
        <w:t xml:space="preserve"> </w:t>
      </w:r>
      <w:r>
        <w:rPr>
          <w:b/>
        </w:rPr>
        <w:t>Unique</w:t>
      </w:r>
      <w:r>
        <w:rPr>
          <w:b/>
          <w:spacing w:val="-3"/>
        </w:rPr>
        <w:t xml:space="preserve"> </w:t>
      </w:r>
      <w:r>
        <w:rPr>
          <w:b/>
        </w:rPr>
        <w:t>Credentials</w:t>
      </w:r>
      <w:r>
        <w:t>,</w:t>
      </w:r>
      <w:r>
        <w:rPr>
          <w:spacing w:val="-4"/>
        </w:rPr>
        <w:t xml:space="preserve"> </w:t>
      </w:r>
      <w:r>
        <w:t>which</w:t>
      </w:r>
      <w:r>
        <w:rPr>
          <w:spacing w:val="-3"/>
        </w:rPr>
        <w:t xml:space="preserve"> </w:t>
      </w:r>
      <w:r>
        <w:t>calls</w:t>
      </w:r>
      <w:r>
        <w:rPr>
          <w:spacing w:val="-2"/>
        </w:rPr>
        <w:t xml:space="preserve"> </w:t>
      </w:r>
      <w:r>
        <w:t>for regulated entities to use unique credentials to help detect and track anomalous activities.</w:t>
      </w:r>
    </w:p>
    <w:p w14:paraId="03E2F5FB" w14:textId="77777777" w:rsidR="00254A57" w:rsidRDefault="00254A57">
      <w:pPr>
        <w:spacing w:line="256" w:lineRule="auto"/>
        <w:sectPr w:rsidR="00254A57">
          <w:pgSz w:w="12240" w:h="15840"/>
          <w:pgMar w:top="1360" w:right="960" w:bottom="1220" w:left="960" w:header="0" w:footer="1034" w:gutter="0"/>
          <w:cols w:space="720"/>
        </w:sectPr>
      </w:pPr>
    </w:p>
    <w:p w14:paraId="35036032" w14:textId="77777777" w:rsidR="00254A57" w:rsidRDefault="00855638">
      <w:pPr>
        <w:pStyle w:val="Heading1"/>
        <w:numPr>
          <w:ilvl w:val="1"/>
          <w:numId w:val="14"/>
        </w:numPr>
        <w:tabs>
          <w:tab w:val="left" w:pos="838"/>
        </w:tabs>
        <w:spacing w:before="80"/>
        <w:ind w:left="838" w:hanging="358"/>
        <w:rPr>
          <w:b w:val="0"/>
        </w:rPr>
      </w:pPr>
      <w:r>
        <w:t>Administrative</w:t>
      </w:r>
      <w:r>
        <w:rPr>
          <w:spacing w:val="-9"/>
        </w:rPr>
        <w:t xml:space="preserve"> </w:t>
      </w:r>
      <w:r>
        <w:t>and</w:t>
      </w:r>
      <w:r>
        <w:rPr>
          <w:spacing w:val="-6"/>
        </w:rPr>
        <w:t xml:space="preserve"> </w:t>
      </w:r>
      <w:r>
        <w:t>increased</w:t>
      </w:r>
      <w:r>
        <w:rPr>
          <w:spacing w:val="-5"/>
        </w:rPr>
        <w:t xml:space="preserve"> </w:t>
      </w:r>
      <w:r>
        <w:t>access</w:t>
      </w:r>
      <w:r>
        <w:rPr>
          <w:spacing w:val="-4"/>
        </w:rPr>
        <w:t xml:space="preserve"> </w:t>
      </w:r>
      <w:r>
        <w:t>privileges</w:t>
      </w:r>
      <w:r>
        <w:rPr>
          <w:spacing w:val="-5"/>
        </w:rPr>
        <w:t xml:space="preserve"> </w:t>
      </w:r>
      <w:r>
        <w:t>[NEW]</w:t>
      </w:r>
      <w:r>
        <w:rPr>
          <w:spacing w:val="-3"/>
        </w:rPr>
        <w:t xml:space="preserve"> </w:t>
      </w:r>
      <w:r>
        <w:t>–</w:t>
      </w:r>
      <w:r>
        <w:rPr>
          <w:spacing w:val="-6"/>
        </w:rPr>
        <w:t xml:space="preserve"> </w:t>
      </w:r>
      <w:r>
        <w:rPr>
          <w:b w:val="0"/>
        </w:rPr>
        <w:t>OCR</w:t>
      </w:r>
      <w:r>
        <w:rPr>
          <w:b w:val="0"/>
          <w:spacing w:val="-7"/>
        </w:rPr>
        <w:t xml:space="preserve"> </w:t>
      </w:r>
      <w:r>
        <w:rPr>
          <w:b w:val="0"/>
          <w:spacing w:val="-2"/>
        </w:rPr>
        <w:t>proposes:</w:t>
      </w:r>
    </w:p>
    <w:p w14:paraId="5D8E38FA" w14:textId="77777777" w:rsidR="00254A57" w:rsidRDefault="00855638">
      <w:pPr>
        <w:spacing w:before="181" w:line="256" w:lineRule="auto"/>
        <w:ind w:left="839" w:right="218"/>
        <w:rPr>
          <w:i/>
        </w:rPr>
      </w:pPr>
      <w:r>
        <w:rPr>
          <w:i/>
        </w:rPr>
        <w:t>Separating</w:t>
      </w:r>
      <w:r>
        <w:rPr>
          <w:i/>
          <w:spacing w:val="-2"/>
        </w:rPr>
        <w:t xml:space="preserve"> </w:t>
      </w:r>
      <w:r>
        <w:rPr>
          <w:i/>
        </w:rPr>
        <w:t>user</w:t>
      </w:r>
      <w:r>
        <w:rPr>
          <w:i/>
          <w:spacing w:val="-1"/>
        </w:rPr>
        <w:t xml:space="preserve"> </w:t>
      </w:r>
      <w:r>
        <w:rPr>
          <w:i/>
        </w:rPr>
        <w:t>identities</w:t>
      </w:r>
      <w:r>
        <w:rPr>
          <w:i/>
          <w:spacing w:val="-2"/>
        </w:rPr>
        <w:t xml:space="preserve"> </w:t>
      </w:r>
      <w:r>
        <w:rPr>
          <w:i/>
        </w:rPr>
        <w:t>from</w:t>
      </w:r>
      <w:r>
        <w:rPr>
          <w:i/>
          <w:spacing w:val="-4"/>
        </w:rPr>
        <w:t xml:space="preserve"> </w:t>
      </w:r>
      <w:r>
        <w:rPr>
          <w:i/>
        </w:rPr>
        <w:t>identities</w:t>
      </w:r>
      <w:r>
        <w:rPr>
          <w:i/>
          <w:spacing w:val="-5"/>
        </w:rPr>
        <w:t xml:space="preserve"> </w:t>
      </w:r>
      <w:r>
        <w:rPr>
          <w:i/>
        </w:rPr>
        <w:t>used</w:t>
      </w:r>
      <w:r>
        <w:rPr>
          <w:i/>
          <w:spacing w:val="-5"/>
        </w:rPr>
        <w:t xml:space="preserve"> </w:t>
      </w:r>
      <w:r>
        <w:rPr>
          <w:i/>
        </w:rPr>
        <w:t>for</w:t>
      </w:r>
      <w:r>
        <w:rPr>
          <w:i/>
          <w:spacing w:val="-4"/>
        </w:rPr>
        <w:t xml:space="preserve"> </w:t>
      </w:r>
      <w:r>
        <w:rPr>
          <w:i/>
        </w:rPr>
        <w:t>administrative</w:t>
      </w:r>
      <w:r>
        <w:rPr>
          <w:i/>
          <w:spacing w:val="-5"/>
        </w:rPr>
        <w:t xml:space="preserve"> </w:t>
      </w:r>
      <w:r>
        <w:rPr>
          <w:i/>
        </w:rPr>
        <w:t>and</w:t>
      </w:r>
      <w:r>
        <w:rPr>
          <w:i/>
          <w:spacing w:val="-3"/>
        </w:rPr>
        <w:t xml:space="preserve"> </w:t>
      </w:r>
      <w:r>
        <w:rPr>
          <w:i/>
        </w:rPr>
        <w:t>other</w:t>
      </w:r>
      <w:r>
        <w:rPr>
          <w:i/>
          <w:spacing w:val="-4"/>
        </w:rPr>
        <w:t xml:space="preserve"> </w:t>
      </w:r>
      <w:r>
        <w:rPr>
          <w:i/>
        </w:rPr>
        <w:t>increased</w:t>
      </w:r>
      <w:r>
        <w:rPr>
          <w:i/>
          <w:spacing w:val="-5"/>
        </w:rPr>
        <w:t xml:space="preserve"> </w:t>
      </w:r>
      <w:r>
        <w:rPr>
          <w:i/>
        </w:rPr>
        <w:t xml:space="preserve">access </w:t>
      </w:r>
      <w:r>
        <w:rPr>
          <w:i/>
          <w:spacing w:val="-2"/>
        </w:rPr>
        <w:t>privileges.</w:t>
      </w:r>
    </w:p>
    <w:p w14:paraId="342CAE5B" w14:textId="77777777" w:rsidR="00254A57" w:rsidRDefault="00855638">
      <w:pPr>
        <w:spacing w:before="167" w:line="256" w:lineRule="auto"/>
        <w:ind w:left="840" w:right="218" w:hanging="1"/>
      </w:pPr>
      <w:r>
        <w:t xml:space="preserve">They note this aligns with the HHS’ </w:t>
      </w:r>
      <w:r>
        <w:rPr>
          <w:b/>
        </w:rPr>
        <w:t>essential CPG for Separate User and Privileged Accounts</w:t>
      </w:r>
      <w:r>
        <w:rPr>
          <w:b/>
          <w:spacing w:val="-4"/>
        </w:rPr>
        <w:t xml:space="preserve"> </w:t>
      </w:r>
      <w:r>
        <w:t>by</w:t>
      </w:r>
      <w:r>
        <w:rPr>
          <w:spacing w:val="-5"/>
        </w:rPr>
        <w:t xml:space="preserve"> </w:t>
      </w:r>
      <w:r>
        <w:t>addressing</w:t>
      </w:r>
      <w:r>
        <w:rPr>
          <w:spacing w:val="-5"/>
        </w:rPr>
        <w:t xml:space="preserve"> </w:t>
      </w:r>
      <w:r>
        <w:t>the</w:t>
      </w:r>
      <w:r>
        <w:rPr>
          <w:spacing w:val="-5"/>
        </w:rPr>
        <w:t xml:space="preserve"> </w:t>
      </w:r>
      <w:r>
        <w:t>separation</w:t>
      </w:r>
      <w:r>
        <w:rPr>
          <w:spacing w:val="-4"/>
        </w:rPr>
        <w:t xml:space="preserve"> </w:t>
      </w:r>
      <w:r>
        <w:t>of</w:t>
      </w:r>
      <w:r>
        <w:rPr>
          <w:spacing w:val="-2"/>
        </w:rPr>
        <w:t xml:space="preserve"> </w:t>
      </w:r>
      <w:r>
        <w:t>privileged</w:t>
      </w:r>
      <w:r>
        <w:rPr>
          <w:spacing w:val="-4"/>
        </w:rPr>
        <w:t xml:space="preserve"> </w:t>
      </w:r>
      <w:r>
        <w:t>or</w:t>
      </w:r>
      <w:r>
        <w:rPr>
          <w:spacing w:val="-5"/>
        </w:rPr>
        <w:t xml:space="preserve"> </w:t>
      </w:r>
      <w:r>
        <w:t>administrator</w:t>
      </w:r>
      <w:r>
        <w:rPr>
          <w:spacing w:val="-2"/>
        </w:rPr>
        <w:t xml:space="preserve"> </w:t>
      </w:r>
      <w:r>
        <w:t>access</w:t>
      </w:r>
      <w:r>
        <w:rPr>
          <w:spacing w:val="-3"/>
        </w:rPr>
        <w:t xml:space="preserve"> </w:t>
      </w:r>
      <w:r>
        <w:t>rights</w:t>
      </w:r>
      <w:r>
        <w:rPr>
          <w:spacing w:val="-5"/>
        </w:rPr>
        <w:t xml:space="preserve"> </w:t>
      </w:r>
      <w:r>
        <w:t>from common user accounts.</w:t>
      </w:r>
    </w:p>
    <w:p w14:paraId="3129A33D" w14:textId="77777777" w:rsidR="00254A57" w:rsidRDefault="00855638">
      <w:pPr>
        <w:pStyle w:val="ListParagraph"/>
        <w:numPr>
          <w:ilvl w:val="1"/>
          <w:numId w:val="14"/>
        </w:numPr>
        <w:tabs>
          <w:tab w:val="left" w:pos="838"/>
        </w:tabs>
        <w:spacing w:before="167"/>
        <w:ind w:left="838" w:hanging="358"/>
      </w:pPr>
      <w:r>
        <w:rPr>
          <w:b/>
        </w:rPr>
        <w:t>Emergency</w:t>
      </w:r>
      <w:r>
        <w:rPr>
          <w:b/>
          <w:spacing w:val="-14"/>
        </w:rPr>
        <w:t xml:space="preserve"> </w:t>
      </w:r>
      <w:r>
        <w:rPr>
          <w:b/>
        </w:rPr>
        <w:t>Access</w:t>
      </w:r>
      <w:r>
        <w:rPr>
          <w:b/>
          <w:spacing w:val="-5"/>
        </w:rPr>
        <w:t xml:space="preserve"> </w:t>
      </w:r>
      <w:r>
        <w:rPr>
          <w:b/>
        </w:rPr>
        <w:t>Procedure</w:t>
      </w:r>
      <w:r>
        <w:rPr>
          <w:b/>
          <w:spacing w:val="-4"/>
        </w:rPr>
        <w:t xml:space="preserve"> </w:t>
      </w:r>
      <w:r>
        <w:rPr>
          <w:b/>
        </w:rPr>
        <w:t>–</w:t>
      </w:r>
      <w:r>
        <w:rPr>
          <w:b/>
          <w:spacing w:val="-7"/>
        </w:rPr>
        <w:t xml:space="preserve"> </w:t>
      </w:r>
      <w:r>
        <w:t>Modified</w:t>
      </w:r>
      <w:r>
        <w:rPr>
          <w:spacing w:val="-7"/>
        </w:rPr>
        <w:t xml:space="preserve"> </w:t>
      </w:r>
      <w:r>
        <w:rPr>
          <w:spacing w:val="-5"/>
        </w:rPr>
        <w:t>to:</w:t>
      </w:r>
    </w:p>
    <w:p w14:paraId="25682E42" w14:textId="77777777" w:rsidR="00254A57" w:rsidRDefault="00254A57">
      <w:pPr>
        <w:pStyle w:val="BodyText"/>
        <w:spacing w:before="38"/>
        <w:ind w:left="0"/>
      </w:pPr>
    </w:p>
    <w:p w14:paraId="28C35E50" w14:textId="77777777" w:rsidR="00254A57" w:rsidRDefault="00855638">
      <w:pPr>
        <w:spacing w:line="259" w:lineRule="auto"/>
        <w:ind w:left="839" w:right="218"/>
        <w:rPr>
          <w:i/>
        </w:rPr>
      </w:pPr>
      <w:r>
        <w:rPr>
          <w:i/>
        </w:rPr>
        <w:t>Establish</w:t>
      </w:r>
      <w:r>
        <w:rPr>
          <w:i/>
          <w:spacing w:val="-3"/>
        </w:rPr>
        <w:t xml:space="preserve"> </w:t>
      </w:r>
      <w:r>
        <w:rPr>
          <w:i/>
        </w:rPr>
        <w:t>(and</w:t>
      </w:r>
      <w:r>
        <w:rPr>
          <w:i/>
          <w:spacing w:val="-5"/>
        </w:rPr>
        <w:t xml:space="preserve"> </w:t>
      </w:r>
      <w:r>
        <w:rPr>
          <w:i/>
        </w:rPr>
        <w:t>implement</w:t>
      </w:r>
      <w:r>
        <w:rPr>
          <w:i/>
          <w:spacing w:val="-1"/>
        </w:rPr>
        <w:t xml:space="preserve"> </w:t>
      </w:r>
      <w:r>
        <w:rPr>
          <w:i/>
        </w:rPr>
        <w:t>as</w:t>
      </w:r>
      <w:r>
        <w:rPr>
          <w:i/>
          <w:spacing w:val="-5"/>
        </w:rPr>
        <w:t xml:space="preserve"> </w:t>
      </w:r>
      <w:r>
        <w:rPr>
          <w:i/>
        </w:rPr>
        <w:t>needed)</w:t>
      </w:r>
      <w:r>
        <w:rPr>
          <w:i/>
          <w:spacing w:val="-4"/>
        </w:rPr>
        <w:t xml:space="preserve"> </w:t>
      </w:r>
      <w:r>
        <w:rPr>
          <w:i/>
        </w:rPr>
        <w:t>written</w:t>
      </w:r>
      <w:r>
        <w:rPr>
          <w:i/>
          <w:spacing w:val="-3"/>
        </w:rPr>
        <w:t xml:space="preserve"> </w:t>
      </w:r>
      <w:r>
        <w:rPr>
          <w:i/>
        </w:rPr>
        <w:t>and</w:t>
      </w:r>
      <w:r>
        <w:rPr>
          <w:i/>
          <w:spacing w:val="-7"/>
        </w:rPr>
        <w:t xml:space="preserve"> </w:t>
      </w:r>
      <w:r>
        <w:rPr>
          <w:i/>
        </w:rPr>
        <w:t>technical</w:t>
      </w:r>
      <w:r>
        <w:rPr>
          <w:i/>
          <w:spacing w:val="-3"/>
        </w:rPr>
        <w:t xml:space="preserve"> </w:t>
      </w:r>
      <w:r>
        <w:rPr>
          <w:i/>
        </w:rPr>
        <w:t>procedures</w:t>
      </w:r>
      <w:r>
        <w:rPr>
          <w:i/>
          <w:spacing w:val="-5"/>
        </w:rPr>
        <w:t xml:space="preserve"> </w:t>
      </w:r>
      <w:r>
        <w:rPr>
          <w:i/>
        </w:rPr>
        <w:t>for</w:t>
      </w:r>
      <w:r>
        <w:rPr>
          <w:i/>
          <w:spacing w:val="-4"/>
        </w:rPr>
        <w:t xml:space="preserve"> </w:t>
      </w:r>
      <w:r>
        <w:rPr>
          <w:i/>
        </w:rPr>
        <w:t>obtaining</w:t>
      </w:r>
      <w:r>
        <w:rPr>
          <w:i/>
          <w:spacing w:val="-3"/>
        </w:rPr>
        <w:t xml:space="preserve"> </w:t>
      </w:r>
      <w:r>
        <w:rPr>
          <w:i/>
        </w:rPr>
        <w:t>necessary</w:t>
      </w:r>
      <w:r>
        <w:rPr>
          <w:i/>
        </w:rPr>
        <w:t xml:space="preserve"> electronic protected health information during an emergency.</w:t>
      </w:r>
    </w:p>
    <w:p w14:paraId="6A05EFB6" w14:textId="77777777" w:rsidR="00254A57" w:rsidRDefault="00254A57">
      <w:pPr>
        <w:pStyle w:val="BodyText"/>
        <w:spacing w:before="17"/>
        <w:ind w:left="0"/>
        <w:rPr>
          <w:i/>
        </w:rPr>
      </w:pPr>
    </w:p>
    <w:p w14:paraId="00CA125B" w14:textId="77777777" w:rsidR="00254A57" w:rsidRDefault="00855638">
      <w:pPr>
        <w:pStyle w:val="ListParagraph"/>
        <w:numPr>
          <w:ilvl w:val="1"/>
          <w:numId w:val="14"/>
        </w:numPr>
        <w:tabs>
          <w:tab w:val="left" w:pos="838"/>
        </w:tabs>
        <w:ind w:left="838" w:hanging="358"/>
      </w:pPr>
      <w:r>
        <w:rPr>
          <w:b/>
        </w:rPr>
        <w:t>Automatic</w:t>
      </w:r>
      <w:r>
        <w:rPr>
          <w:b/>
          <w:spacing w:val="-5"/>
        </w:rPr>
        <w:t xml:space="preserve"> </w:t>
      </w:r>
      <w:r>
        <w:rPr>
          <w:b/>
        </w:rPr>
        <w:t>logoff</w:t>
      </w:r>
      <w:r>
        <w:rPr>
          <w:b/>
          <w:spacing w:val="-1"/>
        </w:rPr>
        <w:t xml:space="preserve"> </w:t>
      </w:r>
      <w:r>
        <w:rPr>
          <w:b/>
        </w:rPr>
        <w:t>–</w:t>
      </w:r>
      <w:r>
        <w:rPr>
          <w:b/>
          <w:spacing w:val="-7"/>
        </w:rPr>
        <w:t xml:space="preserve"> </w:t>
      </w:r>
      <w:r>
        <w:t>OCR</w:t>
      </w:r>
      <w:r>
        <w:rPr>
          <w:spacing w:val="-2"/>
        </w:rPr>
        <w:t xml:space="preserve"> proposes:</w:t>
      </w:r>
    </w:p>
    <w:p w14:paraId="632EDC7D" w14:textId="77777777" w:rsidR="00254A57" w:rsidRDefault="00855638">
      <w:pPr>
        <w:spacing w:before="183" w:line="254" w:lineRule="auto"/>
        <w:ind w:left="840" w:right="218"/>
        <w:rPr>
          <w:i/>
        </w:rPr>
      </w:pPr>
      <w:r>
        <w:rPr>
          <w:i/>
        </w:rPr>
        <w:t>Deploy</w:t>
      </w:r>
      <w:r>
        <w:rPr>
          <w:i/>
          <w:spacing w:val="-2"/>
        </w:rPr>
        <w:t xml:space="preserve"> </w:t>
      </w:r>
      <w:r>
        <w:rPr>
          <w:i/>
        </w:rPr>
        <w:t>technical</w:t>
      </w:r>
      <w:r>
        <w:rPr>
          <w:i/>
          <w:spacing w:val="-3"/>
        </w:rPr>
        <w:t xml:space="preserve"> </w:t>
      </w:r>
      <w:r>
        <w:rPr>
          <w:i/>
        </w:rPr>
        <w:t>controls</w:t>
      </w:r>
      <w:r>
        <w:rPr>
          <w:i/>
          <w:spacing w:val="-5"/>
        </w:rPr>
        <w:t xml:space="preserve"> </w:t>
      </w:r>
      <w:r>
        <w:rPr>
          <w:i/>
        </w:rPr>
        <w:t>that</w:t>
      </w:r>
      <w:r>
        <w:rPr>
          <w:i/>
          <w:spacing w:val="-4"/>
        </w:rPr>
        <w:t xml:space="preserve"> </w:t>
      </w:r>
      <w:r>
        <w:rPr>
          <w:i/>
        </w:rPr>
        <w:t>terminate</w:t>
      </w:r>
      <w:r>
        <w:rPr>
          <w:i/>
          <w:spacing w:val="-5"/>
        </w:rPr>
        <w:t xml:space="preserve"> </w:t>
      </w:r>
      <w:r>
        <w:rPr>
          <w:i/>
        </w:rPr>
        <w:t>an</w:t>
      </w:r>
      <w:r>
        <w:rPr>
          <w:i/>
          <w:spacing w:val="-3"/>
        </w:rPr>
        <w:t xml:space="preserve"> </w:t>
      </w:r>
      <w:r>
        <w:rPr>
          <w:i/>
        </w:rPr>
        <w:t>electronic</w:t>
      </w:r>
      <w:r>
        <w:rPr>
          <w:i/>
          <w:spacing w:val="-2"/>
        </w:rPr>
        <w:t xml:space="preserve"> </w:t>
      </w:r>
      <w:r>
        <w:rPr>
          <w:i/>
        </w:rPr>
        <w:t>session</w:t>
      </w:r>
      <w:r>
        <w:rPr>
          <w:i/>
          <w:spacing w:val="-3"/>
        </w:rPr>
        <w:t xml:space="preserve"> </w:t>
      </w:r>
      <w:r>
        <w:rPr>
          <w:i/>
        </w:rPr>
        <w:t>after</w:t>
      </w:r>
      <w:r>
        <w:rPr>
          <w:i/>
          <w:spacing w:val="-1"/>
        </w:rPr>
        <w:t xml:space="preserve"> </w:t>
      </w:r>
      <w:r>
        <w:rPr>
          <w:i/>
        </w:rPr>
        <w:t>a</w:t>
      </w:r>
      <w:r>
        <w:rPr>
          <w:i/>
          <w:spacing w:val="-5"/>
        </w:rPr>
        <w:t xml:space="preserve"> </w:t>
      </w:r>
      <w:r>
        <w:rPr>
          <w:i/>
        </w:rPr>
        <w:t>predetermined</w:t>
      </w:r>
      <w:r>
        <w:rPr>
          <w:i/>
          <w:spacing w:val="-3"/>
        </w:rPr>
        <w:t xml:space="preserve"> </w:t>
      </w:r>
      <w:r>
        <w:rPr>
          <w:i/>
        </w:rPr>
        <w:t>time</w:t>
      </w:r>
      <w:r>
        <w:rPr>
          <w:i/>
          <w:spacing w:val="-3"/>
        </w:rPr>
        <w:t xml:space="preserve"> </w:t>
      </w:r>
      <w:r>
        <w:rPr>
          <w:i/>
        </w:rPr>
        <w:t>of inactivity that is reasonable and appropriate.</w:t>
      </w:r>
    </w:p>
    <w:p w14:paraId="17CD806E" w14:textId="77777777" w:rsidR="00254A57" w:rsidRDefault="00855638">
      <w:pPr>
        <w:pStyle w:val="ListParagraph"/>
        <w:numPr>
          <w:ilvl w:val="1"/>
          <w:numId w:val="14"/>
        </w:numPr>
        <w:tabs>
          <w:tab w:val="left" w:pos="838"/>
        </w:tabs>
        <w:spacing w:before="167"/>
        <w:ind w:left="838" w:hanging="358"/>
        <w:rPr>
          <w:b/>
        </w:rPr>
      </w:pPr>
      <w:r>
        <w:rPr>
          <w:b/>
        </w:rPr>
        <w:t>Log-in</w:t>
      </w:r>
      <w:r>
        <w:rPr>
          <w:b/>
          <w:spacing w:val="-5"/>
        </w:rPr>
        <w:t xml:space="preserve"> </w:t>
      </w:r>
      <w:r>
        <w:rPr>
          <w:b/>
        </w:rPr>
        <w:t>attempts</w:t>
      </w:r>
      <w:r>
        <w:rPr>
          <w:b/>
          <w:spacing w:val="-5"/>
        </w:rPr>
        <w:t xml:space="preserve"> </w:t>
      </w:r>
      <w:r>
        <w:rPr>
          <w:b/>
        </w:rPr>
        <w:t>[NEW]</w:t>
      </w:r>
      <w:r>
        <w:rPr>
          <w:b/>
          <w:spacing w:val="-6"/>
        </w:rPr>
        <w:t xml:space="preserve"> </w:t>
      </w:r>
      <w:r>
        <w:rPr>
          <w:b/>
        </w:rPr>
        <w:t>–</w:t>
      </w:r>
      <w:r>
        <w:rPr>
          <w:b/>
          <w:spacing w:val="-3"/>
        </w:rPr>
        <w:t xml:space="preserve"> </w:t>
      </w:r>
      <w:r>
        <w:t>OCR</w:t>
      </w:r>
      <w:r>
        <w:rPr>
          <w:spacing w:val="-2"/>
        </w:rPr>
        <w:t xml:space="preserve"> proposes:</w:t>
      </w:r>
    </w:p>
    <w:p w14:paraId="41C4B2CF" w14:textId="77777777" w:rsidR="00254A57" w:rsidRDefault="00855638">
      <w:pPr>
        <w:spacing w:before="182" w:line="259" w:lineRule="auto"/>
        <w:ind w:left="839" w:right="218"/>
        <w:rPr>
          <w:i/>
        </w:rPr>
      </w:pPr>
      <w:r>
        <w:rPr>
          <w:i/>
        </w:rPr>
        <w:t>Deploy</w:t>
      </w:r>
      <w:r>
        <w:rPr>
          <w:i/>
          <w:spacing w:val="-2"/>
        </w:rPr>
        <w:t xml:space="preserve"> </w:t>
      </w:r>
      <w:r>
        <w:rPr>
          <w:i/>
        </w:rPr>
        <w:t>technical</w:t>
      </w:r>
      <w:r>
        <w:rPr>
          <w:i/>
          <w:spacing w:val="-3"/>
        </w:rPr>
        <w:t xml:space="preserve"> </w:t>
      </w:r>
      <w:r>
        <w:rPr>
          <w:i/>
        </w:rPr>
        <w:t>controls</w:t>
      </w:r>
      <w:r>
        <w:rPr>
          <w:i/>
          <w:spacing w:val="-5"/>
        </w:rPr>
        <w:t xml:space="preserve"> </w:t>
      </w:r>
      <w:r>
        <w:rPr>
          <w:i/>
        </w:rPr>
        <w:t>that</w:t>
      </w:r>
      <w:r>
        <w:rPr>
          <w:i/>
          <w:spacing w:val="-1"/>
        </w:rPr>
        <w:t xml:space="preserve"> </w:t>
      </w:r>
      <w:r>
        <w:rPr>
          <w:i/>
        </w:rPr>
        <w:t>disable</w:t>
      </w:r>
      <w:r>
        <w:rPr>
          <w:i/>
          <w:spacing w:val="-3"/>
        </w:rPr>
        <w:t xml:space="preserve"> </w:t>
      </w:r>
      <w:r>
        <w:rPr>
          <w:i/>
        </w:rPr>
        <w:t>or</w:t>
      </w:r>
      <w:r>
        <w:rPr>
          <w:i/>
          <w:spacing w:val="-1"/>
        </w:rPr>
        <w:t xml:space="preserve"> </w:t>
      </w:r>
      <w:r>
        <w:rPr>
          <w:i/>
        </w:rPr>
        <w:t>suspend</w:t>
      </w:r>
      <w:r>
        <w:rPr>
          <w:i/>
          <w:spacing w:val="-5"/>
        </w:rPr>
        <w:t xml:space="preserve"> </w:t>
      </w:r>
      <w:r>
        <w:rPr>
          <w:i/>
        </w:rPr>
        <w:t>the</w:t>
      </w:r>
      <w:r>
        <w:rPr>
          <w:i/>
          <w:spacing w:val="-3"/>
        </w:rPr>
        <w:t xml:space="preserve"> </w:t>
      </w:r>
      <w:r>
        <w:rPr>
          <w:i/>
        </w:rPr>
        <w:t>access</w:t>
      </w:r>
      <w:r>
        <w:rPr>
          <w:i/>
          <w:spacing w:val="-2"/>
        </w:rPr>
        <w:t xml:space="preserve"> </w:t>
      </w:r>
      <w:r>
        <w:rPr>
          <w:i/>
        </w:rPr>
        <w:t>of</w:t>
      </w:r>
      <w:r>
        <w:rPr>
          <w:i/>
          <w:spacing w:val="-1"/>
        </w:rPr>
        <w:t xml:space="preserve"> </w:t>
      </w:r>
      <w:r>
        <w:rPr>
          <w:i/>
        </w:rPr>
        <w:t>a</w:t>
      </w:r>
      <w:r>
        <w:rPr>
          <w:i/>
          <w:spacing w:val="-4"/>
        </w:rPr>
        <w:t xml:space="preserve"> </w:t>
      </w:r>
      <w:r>
        <w:rPr>
          <w:i/>
        </w:rPr>
        <w:t>user</w:t>
      </w:r>
      <w:r>
        <w:rPr>
          <w:i/>
          <w:spacing w:val="-1"/>
        </w:rPr>
        <w:t xml:space="preserve"> </w:t>
      </w:r>
      <w:r>
        <w:rPr>
          <w:i/>
        </w:rPr>
        <w:t>or</w:t>
      </w:r>
      <w:r>
        <w:rPr>
          <w:i/>
          <w:spacing w:val="-4"/>
        </w:rPr>
        <w:t xml:space="preserve"> </w:t>
      </w:r>
      <w:r>
        <w:rPr>
          <w:i/>
        </w:rPr>
        <w:t>technology</w:t>
      </w:r>
      <w:r>
        <w:rPr>
          <w:i/>
          <w:spacing w:val="-2"/>
        </w:rPr>
        <w:t xml:space="preserve"> </w:t>
      </w:r>
      <w:r>
        <w:rPr>
          <w:i/>
        </w:rPr>
        <w:t>asset</w:t>
      </w:r>
      <w:r>
        <w:rPr>
          <w:i/>
          <w:spacing w:val="-6"/>
        </w:rPr>
        <w:t xml:space="preserve"> </w:t>
      </w:r>
      <w:r>
        <w:rPr>
          <w:i/>
        </w:rPr>
        <w:t>to</w:t>
      </w:r>
      <w:r>
        <w:rPr>
          <w:i/>
        </w:rPr>
        <w:t xml:space="preserve"> relevant electronic information systems after a reasonable and appropriate predetermined number of unsuccessful authentication attempts.</w:t>
      </w:r>
    </w:p>
    <w:p w14:paraId="320C878A" w14:textId="77777777" w:rsidR="00254A57" w:rsidRDefault="00855638">
      <w:pPr>
        <w:pStyle w:val="ListParagraph"/>
        <w:numPr>
          <w:ilvl w:val="1"/>
          <w:numId w:val="14"/>
        </w:numPr>
        <w:tabs>
          <w:tab w:val="left" w:pos="837"/>
        </w:tabs>
        <w:spacing w:before="157"/>
        <w:ind w:left="837" w:hanging="358"/>
        <w:rPr>
          <w:b/>
        </w:rPr>
      </w:pPr>
      <w:r>
        <w:rPr>
          <w:b/>
        </w:rPr>
        <w:t>Network</w:t>
      </w:r>
      <w:r>
        <w:rPr>
          <w:b/>
          <w:spacing w:val="-6"/>
        </w:rPr>
        <w:t xml:space="preserve"> </w:t>
      </w:r>
      <w:r>
        <w:rPr>
          <w:b/>
        </w:rPr>
        <w:t>segmentation</w:t>
      </w:r>
      <w:r>
        <w:rPr>
          <w:b/>
          <w:spacing w:val="-5"/>
        </w:rPr>
        <w:t xml:space="preserve"> </w:t>
      </w:r>
      <w:r>
        <w:rPr>
          <w:b/>
        </w:rPr>
        <w:t>[NEW]</w:t>
      </w:r>
      <w:r>
        <w:rPr>
          <w:b/>
          <w:spacing w:val="-5"/>
        </w:rPr>
        <w:t xml:space="preserve"> </w:t>
      </w:r>
      <w:r>
        <w:rPr>
          <w:b/>
        </w:rPr>
        <w:t>–</w:t>
      </w:r>
      <w:r>
        <w:rPr>
          <w:b/>
          <w:spacing w:val="-5"/>
        </w:rPr>
        <w:t xml:space="preserve"> </w:t>
      </w:r>
      <w:r>
        <w:t>OCR</w:t>
      </w:r>
      <w:r>
        <w:rPr>
          <w:spacing w:val="-3"/>
        </w:rPr>
        <w:t xml:space="preserve"> </w:t>
      </w:r>
      <w:r>
        <w:rPr>
          <w:spacing w:val="-2"/>
        </w:rPr>
        <w:t>proposes</w:t>
      </w:r>
      <w:r>
        <w:rPr>
          <w:b/>
          <w:spacing w:val="-2"/>
        </w:rPr>
        <w:t>:</w:t>
      </w:r>
    </w:p>
    <w:p w14:paraId="25B898E5" w14:textId="77777777" w:rsidR="00254A57" w:rsidRDefault="00855638">
      <w:pPr>
        <w:spacing w:before="183" w:line="254" w:lineRule="auto"/>
        <w:ind w:left="839" w:right="218"/>
        <w:rPr>
          <w:i/>
        </w:rPr>
      </w:pPr>
      <w:r>
        <w:rPr>
          <w:i/>
        </w:rPr>
        <w:t>Deploy</w:t>
      </w:r>
      <w:r>
        <w:rPr>
          <w:i/>
          <w:spacing w:val="-3"/>
        </w:rPr>
        <w:t xml:space="preserve"> </w:t>
      </w:r>
      <w:r>
        <w:rPr>
          <w:i/>
        </w:rPr>
        <w:t>technical</w:t>
      </w:r>
      <w:r>
        <w:rPr>
          <w:i/>
          <w:spacing w:val="-4"/>
        </w:rPr>
        <w:t xml:space="preserve"> </w:t>
      </w:r>
      <w:r>
        <w:rPr>
          <w:i/>
        </w:rPr>
        <w:t>controls</w:t>
      </w:r>
      <w:r>
        <w:rPr>
          <w:i/>
          <w:spacing w:val="-6"/>
        </w:rPr>
        <w:t xml:space="preserve"> </w:t>
      </w:r>
      <w:r>
        <w:rPr>
          <w:i/>
        </w:rPr>
        <w:t>to</w:t>
      </w:r>
      <w:r>
        <w:rPr>
          <w:i/>
          <w:spacing w:val="-6"/>
        </w:rPr>
        <w:t xml:space="preserve"> </w:t>
      </w:r>
      <w:r>
        <w:rPr>
          <w:i/>
        </w:rPr>
        <w:t>ensure</w:t>
      </w:r>
      <w:r>
        <w:rPr>
          <w:i/>
          <w:spacing w:val="-6"/>
        </w:rPr>
        <w:t xml:space="preserve"> </w:t>
      </w:r>
      <w:r>
        <w:rPr>
          <w:i/>
        </w:rPr>
        <w:t>that</w:t>
      </w:r>
      <w:r>
        <w:rPr>
          <w:i/>
          <w:spacing w:val="-5"/>
        </w:rPr>
        <w:t xml:space="preserve"> </w:t>
      </w:r>
      <w:r>
        <w:rPr>
          <w:i/>
        </w:rPr>
        <w:t>the</w:t>
      </w:r>
      <w:r>
        <w:rPr>
          <w:i/>
          <w:spacing w:val="-6"/>
        </w:rPr>
        <w:t xml:space="preserve"> </w:t>
      </w:r>
      <w:r>
        <w:rPr>
          <w:i/>
        </w:rPr>
        <w:t>covered</w:t>
      </w:r>
      <w:r>
        <w:rPr>
          <w:i/>
          <w:spacing w:val="-4"/>
        </w:rPr>
        <w:t xml:space="preserve"> </w:t>
      </w:r>
      <w:r>
        <w:rPr>
          <w:i/>
        </w:rPr>
        <w:t>entity’s</w:t>
      </w:r>
      <w:r>
        <w:rPr>
          <w:i/>
          <w:spacing w:val="-3"/>
        </w:rPr>
        <w:t xml:space="preserve"> </w:t>
      </w:r>
      <w:r>
        <w:rPr>
          <w:i/>
        </w:rPr>
        <w:t>or</w:t>
      </w:r>
      <w:r>
        <w:rPr>
          <w:i/>
          <w:spacing w:val="-2"/>
        </w:rPr>
        <w:t xml:space="preserve"> </w:t>
      </w:r>
      <w:r>
        <w:rPr>
          <w:i/>
        </w:rPr>
        <w:t>business</w:t>
      </w:r>
      <w:r>
        <w:rPr>
          <w:i/>
          <w:spacing w:val="-3"/>
        </w:rPr>
        <w:t xml:space="preserve"> </w:t>
      </w:r>
      <w:r>
        <w:rPr>
          <w:i/>
        </w:rPr>
        <w:t>associate’s</w:t>
      </w:r>
      <w:r>
        <w:rPr>
          <w:i/>
          <w:spacing w:val="-6"/>
        </w:rPr>
        <w:t xml:space="preserve"> </w:t>
      </w:r>
      <w:r>
        <w:rPr>
          <w:i/>
        </w:rPr>
        <w:t>relevant electronic information systems are segmented in a reasonable and appropriate manner.</w:t>
      </w:r>
    </w:p>
    <w:p w14:paraId="35CE41EA" w14:textId="77777777" w:rsidR="00254A57" w:rsidRDefault="00855638">
      <w:pPr>
        <w:pStyle w:val="BodyText"/>
        <w:spacing w:before="170" w:line="256" w:lineRule="auto"/>
        <w:ind w:left="839"/>
      </w:pPr>
      <w:r>
        <w:t>OCR</w:t>
      </w:r>
      <w:r>
        <w:rPr>
          <w:spacing w:val="-2"/>
        </w:rPr>
        <w:t xml:space="preserve"> </w:t>
      </w:r>
      <w:r>
        <w:t>says</w:t>
      </w:r>
      <w:r>
        <w:rPr>
          <w:spacing w:val="-4"/>
        </w:rPr>
        <w:t xml:space="preserve"> </w:t>
      </w:r>
      <w:r>
        <w:t>this</w:t>
      </w:r>
      <w:r>
        <w:rPr>
          <w:spacing w:val="-4"/>
        </w:rPr>
        <w:t xml:space="preserve"> </w:t>
      </w:r>
      <w:r>
        <w:t>aligns</w:t>
      </w:r>
      <w:r>
        <w:rPr>
          <w:spacing w:val="-1"/>
        </w:rPr>
        <w:t xml:space="preserve"> </w:t>
      </w:r>
      <w:r>
        <w:t>with</w:t>
      </w:r>
      <w:r>
        <w:rPr>
          <w:spacing w:val="-2"/>
        </w:rPr>
        <w:t xml:space="preserve"> </w:t>
      </w:r>
      <w:r>
        <w:rPr>
          <w:b/>
        </w:rPr>
        <w:t>HHS’</w:t>
      </w:r>
      <w:r>
        <w:rPr>
          <w:b/>
          <w:spacing w:val="-14"/>
        </w:rPr>
        <w:t xml:space="preserve"> </w:t>
      </w:r>
      <w:r>
        <w:rPr>
          <w:b/>
        </w:rPr>
        <w:t>enhanced</w:t>
      </w:r>
      <w:r>
        <w:rPr>
          <w:b/>
          <w:spacing w:val="-2"/>
        </w:rPr>
        <w:t xml:space="preserve"> </w:t>
      </w:r>
      <w:r>
        <w:rPr>
          <w:b/>
        </w:rPr>
        <w:t>CPG</w:t>
      </w:r>
      <w:r>
        <w:rPr>
          <w:b/>
          <w:spacing w:val="-5"/>
        </w:rPr>
        <w:t xml:space="preserve"> </w:t>
      </w:r>
      <w:r>
        <w:rPr>
          <w:b/>
        </w:rPr>
        <w:t>for</w:t>
      </w:r>
      <w:r>
        <w:rPr>
          <w:b/>
          <w:spacing w:val="-1"/>
        </w:rPr>
        <w:t xml:space="preserve"> </w:t>
      </w:r>
      <w:r>
        <w:rPr>
          <w:b/>
        </w:rPr>
        <w:t>Segmentation</w:t>
      </w:r>
      <w:r>
        <w:rPr>
          <w:b/>
          <w:spacing w:val="-5"/>
        </w:rPr>
        <w:t xml:space="preserve"> </w:t>
      </w:r>
      <w:r>
        <w:t>because</w:t>
      </w:r>
      <w:r>
        <w:rPr>
          <w:spacing w:val="-2"/>
        </w:rPr>
        <w:t xml:space="preserve"> </w:t>
      </w:r>
      <w:r>
        <w:t>it</w:t>
      </w:r>
      <w:r>
        <w:rPr>
          <w:spacing w:val="-3"/>
        </w:rPr>
        <w:t xml:space="preserve"> </w:t>
      </w:r>
      <w:r>
        <w:t>can</w:t>
      </w:r>
      <w:r>
        <w:rPr>
          <w:spacing w:val="-2"/>
        </w:rPr>
        <w:t xml:space="preserve"> </w:t>
      </w:r>
      <w:r>
        <w:t>help</w:t>
      </w:r>
      <w:r>
        <w:rPr>
          <w:spacing w:val="-4"/>
        </w:rPr>
        <w:t xml:space="preserve"> </w:t>
      </w:r>
      <w:r>
        <w:t>stop</w:t>
      </w:r>
      <w:r>
        <w:rPr>
          <w:spacing w:val="-3"/>
        </w:rPr>
        <w:t xml:space="preserve"> </w:t>
      </w:r>
      <w:r>
        <w:t>an intruder’s ability to freely move within a regulated entity’s network and protect ePHI.</w:t>
      </w:r>
    </w:p>
    <w:p w14:paraId="44C374BD" w14:textId="77777777" w:rsidR="00254A57" w:rsidRDefault="00855638">
      <w:pPr>
        <w:pStyle w:val="ListParagraph"/>
        <w:numPr>
          <w:ilvl w:val="1"/>
          <w:numId w:val="14"/>
        </w:numPr>
        <w:tabs>
          <w:tab w:val="left" w:pos="837"/>
        </w:tabs>
        <w:spacing w:before="164"/>
        <w:ind w:left="837" w:hanging="358"/>
        <w:rPr>
          <w:b/>
        </w:rPr>
      </w:pPr>
      <w:r>
        <w:rPr>
          <w:b/>
        </w:rPr>
        <w:t>Data</w:t>
      </w:r>
      <w:r>
        <w:rPr>
          <w:b/>
          <w:spacing w:val="-3"/>
        </w:rPr>
        <w:t xml:space="preserve"> </w:t>
      </w:r>
      <w:r>
        <w:rPr>
          <w:b/>
        </w:rPr>
        <w:t>controls</w:t>
      </w:r>
      <w:r>
        <w:rPr>
          <w:b/>
          <w:spacing w:val="-5"/>
        </w:rPr>
        <w:t xml:space="preserve"> </w:t>
      </w:r>
      <w:r>
        <w:rPr>
          <w:b/>
        </w:rPr>
        <w:t>[NEW]</w:t>
      </w:r>
      <w:r>
        <w:rPr>
          <w:b/>
          <w:spacing w:val="-2"/>
        </w:rPr>
        <w:t xml:space="preserve"> </w:t>
      </w:r>
      <w:r>
        <w:rPr>
          <w:b/>
        </w:rPr>
        <w:t>–</w:t>
      </w:r>
      <w:r>
        <w:rPr>
          <w:b/>
          <w:spacing w:val="-7"/>
        </w:rPr>
        <w:t xml:space="preserve"> </w:t>
      </w:r>
      <w:r>
        <w:t>OCR</w:t>
      </w:r>
      <w:r>
        <w:rPr>
          <w:spacing w:val="-2"/>
        </w:rPr>
        <w:t xml:space="preserve"> proposes:</w:t>
      </w:r>
    </w:p>
    <w:p w14:paraId="1962627C" w14:textId="77777777" w:rsidR="00254A57" w:rsidRDefault="00254A57">
      <w:pPr>
        <w:pStyle w:val="BodyText"/>
        <w:spacing w:before="38"/>
        <w:ind w:left="0"/>
      </w:pPr>
    </w:p>
    <w:p w14:paraId="6E68F122" w14:textId="77777777" w:rsidR="00254A57" w:rsidRDefault="00855638">
      <w:pPr>
        <w:spacing w:line="259" w:lineRule="auto"/>
        <w:ind w:left="839"/>
        <w:rPr>
          <w:i/>
        </w:rPr>
      </w:pPr>
      <w:r>
        <w:rPr>
          <w:i/>
        </w:rPr>
        <w:t>Deploy</w:t>
      </w:r>
      <w:r>
        <w:rPr>
          <w:i/>
          <w:spacing w:val="-1"/>
        </w:rPr>
        <w:t xml:space="preserve"> </w:t>
      </w:r>
      <w:r>
        <w:rPr>
          <w:i/>
        </w:rPr>
        <w:t>technical</w:t>
      </w:r>
      <w:r>
        <w:rPr>
          <w:i/>
          <w:spacing w:val="-2"/>
        </w:rPr>
        <w:t xml:space="preserve"> </w:t>
      </w:r>
      <w:r>
        <w:rPr>
          <w:i/>
        </w:rPr>
        <w:t>controls</w:t>
      </w:r>
      <w:r>
        <w:rPr>
          <w:i/>
          <w:spacing w:val="-4"/>
        </w:rPr>
        <w:t xml:space="preserve"> </w:t>
      </w:r>
      <w:r>
        <w:rPr>
          <w:i/>
        </w:rPr>
        <w:t>to</w:t>
      </w:r>
      <w:r>
        <w:rPr>
          <w:i/>
          <w:spacing w:val="-4"/>
        </w:rPr>
        <w:t xml:space="preserve"> </w:t>
      </w:r>
      <w:r>
        <w:rPr>
          <w:i/>
        </w:rPr>
        <w:t>allow</w:t>
      </w:r>
      <w:r>
        <w:rPr>
          <w:i/>
          <w:spacing w:val="-2"/>
        </w:rPr>
        <w:t xml:space="preserve"> </w:t>
      </w:r>
      <w:r>
        <w:rPr>
          <w:i/>
        </w:rPr>
        <w:t>access</w:t>
      </w:r>
      <w:r>
        <w:rPr>
          <w:i/>
          <w:spacing w:val="-4"/>
        </w:rPr>
        <w:t xml:space="preserve"> </w:t>
      </w:r>
      <w:r>
        <w:rPr>
          <w:i/>
        </w:rPr>
        <w:t>to</w:t>
      </w:r>
      <w:r>
        <w:rPr>
          <w:i/>
          <w:spacing w:val="-4"/>
        </w:rPr>
        <w:t xml:space="preserve"> </w:t>
      </w:r>
      <w:r>
        <w:rPr>
          <w:i/>
        </w:rPr>
        <w:t>electronic</w:t>
      </w:r>
      <w:r>
        <w:rPr>
          <w:i/>
          <w:spacing w:val="-1"/>
        </w:rPr>
        <w:t xml:space="preserve"> </w:t>
      </w:r>
      <w:r>
        <w:rPr>
          <w:i/>
        </w:rPr>
        <w:t>protected</w:t>
      </w:r>
      <w:r>
        <w:rPr>
          <w:i/>
          <w:spacing w:val="-4"/>
        </w:rPr>
        <w:t xml:space="preserve"> </w:t>
      </w:r>
      <w:r>
        <w:rPr>
          <w:i/>
        </w:rPr>
        <w:t>health</w:t>
      </w:r>
      <w:r>
        <w:rPr>
          <w:i/>
          <w:spacing w:val="-2"/>
        </w:rPr>
        <w:t xml:space="preserve"> </w:t>
      </w:r>
      <w:r>
        <w:rPr>
          <w:i/>
        </w:rPr>
        <w:t>information</w:t>
      </w:r>
      <w:r>
        <w:rPr>
          <w:i/>
          <w:spacing w:val="-2"/>
        </w:rPr>
        <w:t xml:space="preserve"> </w:t>
      </w:r>
      <w:r>
        <w:rPr>
          <w:i/>
        </w:rPr>
        <w:t>only</w:t>
      </w:r>
      <w:r>
        <w:rPr>
          <w:i/>
          <w:spacing w:val="-4"/>
        </w:rPr>
        <w:t xml:space="preserve"> </w:t>
      </w:r>
      <w:r>
        <w:rPr>
          <w:i/>
        </w:rPr>
        <w:t>to</w:t>
      </w:r>
      <w:r>
        <w:rPr>
          <w:i/>
          <w:spacing w:val="-4"/>
        </w:rPr>
        <w:t xml:space="preserve"> </w:t>
      </w:r>
      <w:r>
        <w:rPr>
          <w:i/>
        </w:rPr>
        <w:t>those</w:t>
      </w:r>
      <w:r>
        <w:rPr>
          <w:i/>
        </w:rPr>
        <w:t xml:space="preserve"> users and technology assets that have been granted access rights to the covered entity’s or business associate’s relevant electronic information systems as specified in § 164.308(a)(10).</w:t>
      </w:r>
    </w:p>
    <w:p w14:paraId="4AF78722" w14:textId="77777777" w:rsidR="00254A57" w:rsidRDefault="00254A57">
      <w:pPr>
        <w:pStyle w:val="BodyText"/>
        <w:spacing w:before="22"/>
        <w:ind w:left="0"/>
        <w:rPr>
          <w:i/>
        </w:rPr>
      </w:pPr>
    </w:p>
    <w:p w14:paraId="1507FED8" w14:textId="77777777" w:rsidR="00254A57" w:rsidRDefault="00855638">
      <w:pPr>
        <w:pStyle w:val="ListParagraph"/>
        <w:numPr>
          <w:ilvl w:val="1"/>
          <w:numId w:val="14"/>
        </w:numPr>
        <w:tabs>
          <w:tab w:val="left" w:pos="838"/>
        </w:tabs>
        <w:ind w:left="838" w:hanging="358"/>
        <w:rPr>
          <w:b/>
        </w:rPr>
      </w:pPr>
      <w:r>
        <w:rPr>
          <w:b/>
        </w:rPr>
        <w:t>Maintenance</w:t>
      </w:r>
      <w:r>
        <w:rPr>
          <w:b/>
          <w:spacing w:val="-5"/>
        </w:rPr>
        <w:t xml:space="preserve"> </w:t>
      </w:r>
      <w:r>
        <w:rPr>
          <w:b/>
        </w:rPr>
        <w:t>[NEW]</w:t>
      </w:r>
      <w:r>
        <w:rPr>
          <w:b/>
          <w:spacing w:val="-4"/>
        </w:rPr>
        <w:t xml:space="preserve"> </w:t>
      </w:r>
      <w:r>
        <w:rPr>
          <w:b/>
        </w:rPr>
        <w:t>–</w:t>
      </w:r>
      <w:r>
        <w:rPr>
          <w:b/>
          <w:spacing w:val="-5"/>
        </w:rPr>
        <w:t xml:space="preserve"> </w:t>
      </w:r>
      <w:r>
        <w:t>OCR</w:t>
      </w:r>
      <w:r>
        <w:rPr>
          <w:spacing w:val="-3"/>
        </w:rPr>
        <w:t xml:space="preserve"> </w:t>
      </w:r>
      <w:r>
        <w:rPr>
          <w:spacing w:val="-2"/>
        </w:rPr>
        <w:t>proposes:</w:t>
      </w:r>
    </w:p>
    <w:p w14:paraId="6EC84FA0" w14:textId="77777777" w:rsidR="00254A57" w:rsidRDefault="00254A57">
      <w:pPr>
        <w:pStyle w:val="BodyText"/>
        <w:spacing w:before="39"/>
        <w:ind w:left="0"/>
      </w:pPr>
    </w:p>
    <w:p w14:paraId="15A39EF2" w14:textId="77777777" w:rsidR="00254A57" w:rsidRDefault="00855638">
      <w:pPr>
        <w:spacing w:line="259" w:lineRule="auto"/>
        <w:ind w:left="839" w:right="218"/>
        <w:rPr>
          <w:i/>
        </w:rPr>
      </w:pPr>
      <w:r>
        <w:rPr>
          <w:i/>
        </w:rPr>
        <w:t>Review and test the effectiveness of the procedures and technical controls required by this paragraph</w:t>
      </w:r>
      <w:r>
        <w:rPr>
          <w:i/>
          <w:spacing w:val="-4"/>
        </w:rPr>
        <w:t xml:space="preserve"> </w:t>
      </w:r>
      <w:r>
        <w:rPr>
          <w:i/>
        </w:rPr>
        <w:t>(a)(2)</w:t>
      </w:r>
      <w:r>
        <w:rPr>
          <w:i/>
          <w:spacing w:val="-3"/>
        </w:rPr>
        <w:t xml:space="preserve"> </w:t>
      </w:r>
      <w:r>
        <w:rPr>
          <w:i/>
        </w:rPr>
        <w:t>at least</w:t>
      </w:r>
      <w:r>
        <w:rPr>
          <w:i/>
          <w:spacing w:val="-5"/>
        </w:rPr>
        <w:t xml:space="preserve"> </w:t>
      </w:r>
      <w:r>
        <w:rPr>
          <w:i/>
        </w:rPr>
        <w:t>once</w:t>
      </w:r>
      <w:r>
        <w:rPr>
          <w:i/>
          <w:spacing w:val="-2"/>
        </w:rPr>
        <w:t xml:space="preserve"> </w:t>
      </w:r>
      <w:r>
        <w:rPr>
          <w:i/>
        </w:rPr>
        <w:t>every</w:t>
      </w:r>
      <w:r>
        <w:rPr>
          <w:i/>
          <w:spacing w:val="-1"/>
        </w:rPr>
        <w:t xml:space="preserve"> </w:t>
      </w:r>
      <w:r>
        <w:rPr>
          <w:i/>
        </w:rPr>
        <w:t>12</w:t>
      </w:r>
      <w:r>
        <w:rPr>
          <w:i/>
          <w:spacing w:val="-4"/>
        </w:rPr>
        <w:t xml:space="preserve"> </w:t>
      </w:r>
      <w:r>
        <w:rPr>
          <w:i/>
        </w:rPr>
        <w:t>months</w:t>
      </w:r>
      <w:r>
        <w:rPr>
          <w:i/>
          <w:spacing w:val="-4"/>
        </w:rPr>
        <w:t xml:space="preserve"> </w:t>
      </w:r>
      <w:r>
        <w:rPr>
          <w:i/>
        </w:rPr>
        <w:t>or</w:t>
      </w:r>
      <w:r>
        <w:rPr>
          <w:i/>
          <w:spacing w:val="-3"/>
        </w:rPr>
        <w:t xml:space="preserve"> </w:t>
      </w:r>
      <w:r>
        <w:rPr>
          <w:i/>
        </w:rPr>
        <w:t>in</w:t>
      </w:r>
      <w:r>
        <w:rPr>
          <w:i/>
          <w:spacing w:val="-2"/>
        </w:rPr>
        <w:t xml:space="preserve"> </w:t>
      </w:r>
      <w:r>
        <w:rPr>
          <w:i/>
        </w:rPr>
        <w:t>response</w:t>
      </w:r>
      <w:r>
        <w:rPr>
          <w:i/>
          <w:spacing w:val="-4"/>
        </w:rPr>
        <w:t xml:space="preserve"> </w:t>
      </w:r>
      <w:r>
        <w:rPr>
          <w:i/>
        </w:rPr>
        <w:t>to</w:t>
      </w:r>
      <w:r>
        <w:rPr>
          <w:i/>
          <w:spacing w:val="-2"/>
        </w:rPr>
        <w:t xml:space="preserve"> </w:t>
      </w:r>
      <w:r>
        <w:rPr>
          <w:i/>
        </w:rPr>
        <w:t>environmental</w:t>
      </w:r>
      <w:r>
        <w:rPr>
          <w:i/>
          <w:spacing w:val="-2"/>
        </w:rPr>
        <w:t xml:space="preserve"> </w:t>
      </w:r>
      <w:r>
        <w:rPr>
          <w:i/>
        </w:rPr>
        <w:t>or</w:t>
      </w:r>
      <w:r>
        <w:rPr>
          <w:i/>
          <w:spacing w:val="-3"/>
        </w:rPr>
        <w:t xml:space="preserve"> </w:t>
      </w:r>
      <w:r>
        <w:rPr>
          <w:i/>
        </w:rPr>
        <w:t>operational changes, whichever is more frequent, and modify as reasonable and appropriate.</w:t>
      </w:r>
    </w:p>
    <w:p w14:paraId="41155A18" w14:textId="77777777" w:rsidR="00254A57" w:rsidRDefault="00254A57">
      <w:pPr>
        <w:pStyle w:val="BodyText"/>
        <w:spacing w:before="16"/>
        <w:ind w:left="0"/>
        <w:rPr>
          <w:i/>
        </w:rPr>
      </w:pPr>
    </w:p>
    <w:p w14:paraId="6B2E1CB0" w14:textId="77777777" w:rsidR="00254A57" w:rsidRDefault="00855638">
      <w:pPr>
        <w:pStyle w:val="Heading1"/>
        <w:numPr>
          <w:ilvl w:val="0"/>
          <w:numId w:val="14"/>
        </w:numPr>
        <w:tabs>
          <w:tab w:val="left" w:pos="837"/>
        </w:tabs>
        <w:spacing w:before="1"/>
        <w:ind w:left="837" w:hanging="358"/>
      </w:pPr>
      <w:r>
        <w:rPr>
          <w:u w:val="single"/>
        </w:rPr>
        <w:t>Encryption</w:t>
      </w:r>
      <w:r>
        <w:rPr>
          <w:spacing w:val="-7"/>
          <w:u w:val="single"/>
        </w:rPr>
        <w:t xml:space="preserve"> </w:t>
      </w:r>
      <w:r>
        <w:rPr>
          <w:u w:val="single"/>
        </w:rPr>
        <w:t>and</w:t>
      </w:r>
      <w:r>
        <w:rPr>
          <w:spacing w:val="-4"/>
          <w:u w:val="single"/>
        </w:rPr>
        <w:t xml:space="preserve"> </w:t>
      </w:r>
      <w:r>
        <w:rPr>
          <w:u w:val="single"/>
        </w:rPr>
        <w:t>Decryption</w:t>
      </w:r>
      <w:r>
        <w:rPr>
          <w:spacing w:val="-7"/>
          <w:u w:val="single"/>
        </w:rPr>
        <w:t xml:space="preserve"> </w:t>
      </w:r>
      <w:r>
        <w:rPr>
          <w:u w:val="single"/>
        </w:rPr>
        <w:t>-</w:t>
      </w:r>
      <w:r>
        <w:rPr>
          <w:spacing w:val="-5"/>
          <w:u w:val="single"/>
        </w:rPr>
        <w:t xml:space="preserve"> </w:t>
      </w:r>
      <w:r>
        <w:rPr>
          <w:u w:val="single"/>
        </w:rPr>
        <w:t>Section</w:t>
      </w:r>
      <w:r>
        <w:rPr>
          <w:spacing w:val="-6"/>
          <w:u w:val="single"/>
        </w:rPr>
        <w:t xml:space="preserve"> </w:t>
      </w:r>
      <w:r>
        <w:rPr>
          <w:u w:val="single"/>
        </w:rPr>
        <w:t>164.312(b)(1-3)</w:t>
      </w:r>
      <w:r>
        <w:rPr>
          <w:spacing w:val="-6"/>
          <w:u w:val="single"/>
        </w:rPr>
        <w:t xml:space="preserve"> </w:t>
      </w:r>
      <w:r>
        <w:rPr>
          <w:u w:val="single"/>
        </w:rPr>
        <w:t>(pages</w:t>
      </w:r>
      <w:r>
        <w:rPr>
          <w:spacing w:val="-6"/>
          <w:u w:val="single"/>
        </w:rPr>
        <w:t xml:space="preserve"> </w:t>
      </w:r>
      <w:r>
        <w:rPr>
          <w:u w:val="single"/>
        </w:rPr>
        <w:t>221</w:t>
      </w:r>
      <w:r>
        <w:rPr>
          <w:spacing w:val="-3"/>
          <w:u w:val="single"/>
        </w:rPr>
        <w:t xml:space="preserve"> </w:t>
      </w:r>
      <w:r>
        <w:rPr>
          <w:u w:val="single"/>
        </w:rPr>
        <w:t>and</w:t>
      </w:r>
      <w:r>
        <w:rPr>
          <w:spacing w:val="-8"/>
          <w:u w:val="single"/>
        </w:rPr>
        <w:t xml:space="preserve"> </w:t>
      </w:r>
      <w:r>
        <w:rPr>
          <w:spacing w:val="-4"/>
          <w:u w:val="single"/>
        </w:rPr>
        <w:t>378)</w:t>
      </w:r>
    </w:p>
    <w:p w14:paraId="630F8133" w14:textId="77777777" w:rsidR="00254A57" w:rsidRDefault="00855638">
      <w:pPr>
        <w:pStyle w:val="BodyText"/>
        <w:spacing w:before="183" w:line="256" w:lineRule="auto"/>
        <w:ind w:left="480" w:right="218"/>
      </w:pPr>
      <w:r>
        <w:t>OCR</w:t>
      </w:r>
      <w:r>
        <w:rPr>
          <w:spacing w:val="-3"/>
        </w:rPr>
        <w:t xml:space="preserve"> </w:t>
      </w:r>
      <w:r>
        <w:t>proposes</w:t>
      </w:r>
      <w:r>
        <w:rPr>
          <w:spacing w:val="-5"/>
        </w:rPr>
        <w:t xml:space="preserve"> </w:t>
      </w:r>
      <w:r>
        <w:t>to</w:t>
      </w:r>
      <w:r>
        <w:rPr>
          <w:spacing w:val="-5"/>
        </w:rPr>
        <w:t xml:space="preserve"> </w:t>
      </w:r>
      <w:r>
        <w:t>require</w:t>
      </w:r>
      <w:r>
        <w:rPr>
          <w:spacing w:val="-5"/>
        </w:rPr>
        <w:t xml:space="preserve"> </w:t>
      </w:r>
      <w:r>
        <w:t>encryption</w:t>
      </w:r>
      <w:r>
        <w:rPr>
          <w:spacing w:val="-3"/>
        </w:rPr>
        <w:t xml:space="preserve"> </w:t>
      </w:r>
      <w:r>
        <w:t>and</w:t>
      </w:r>
      <w:r>
        <w:rPr>
          <w:spacing w:val="-5"/>
        </w:rPr>
        <w:t xml:space="preserve"> </w:t>
      </w:r>
      <w:r>
        <w:t>is</w:t>
      </w:r>
      <w:r>
        <w:rPr>
          <w:spacing w:val="-2"/>
        </w:rPr>
        <w:t xml:space="preserve"> </w:t>
      </w:r>
      <w:proofErr w:type="gramStart"/>
      <w:r>
        <w:t>redesignating</w:t>
      </w:r>
      <w:proofErr w:type="gramEnd"/>
      <w:r>
        <w:rPr>
          <w:spacing w:val="-3"/>
        </w:rPr>
        <w:t xml:space="preserve"> </w:t>
      </w:r>
      <w:r>
        <w:t>the</w:t>
      </w:r>
      <w:r>
        <w:rPr>
          <w:spacing w:val="-5"/>
        </w:rPr>
        <w:t xml:space="preserve"> </w:t>
      </w:r>
      <w:r>
        <w:t>implementation</w:t>
      </w:r>
      <w:r>
        <w:rPr>
          <w:spacing w:val="-3"/>
        </w:rPr>
        <w:t xml:space="preserve"> </w:t>
      </w:r>
      <w:r>
        <w:t>specification</w:t>
      </w:r>
      <w:r>
        <w:rPr>
          <w:spacing w:val="-5"/>
        </w:rPr>
        <w:t xml:space="preserve"> </w:t>
      </w:r>
      <w:r>
        <w:t>for encryption and decryption as a standard. OCR proposes two implementation specifications:</w:t>
      </w:r>
    </w:p>
    <w:p w14:paraId="64DC65B4" w14:textId="77777777" w:rsidR="00254A57" w:rsidRDefault="00855638">
      <w:pPr>
        <w:pStyle w:val="ListParagraph"/>
        <w:numPr>
          <w:ilvl w:val="1"/>
          <w:numId w:val="14"/>
        </w:numPr>
        <w:tabs>
          <w:tab w:val="left" w:pos="1198"/>
          <w:tab w:val="left" w:pos="1200"/>
        </w:tabs>
        <w:spacing w:before="166" w:line="256" w:lineRule="auto"/>
        <w:ind w:right="642"/>
        <w:rPr>
          <w:i/>
        </w:rPr>
      </w:pPr>
      <w:r>
        <w:rPr>
          <w:i/>
        </w:rPr>
        <w:t>Deploy</w:t>
      </w:r>
      <w:r>
        <w:rPr>
          <w:i/>
          <w:spacing w:val="-3"/>
        </w:rPr>
        <w:t xml:space="preserve"> </w:t>
      </w:r>
      <w:r>
        <w:rPr>
          <w:i/>
        </w:rPr>
        <w:t>technical</w:t>
      </w:r>
      <w:r>
        <w:rPr>
          <w:i/>
          <w:spacing w:val="-4"/>
        </w:rPr>
        <w:t xml:space="preserve"> </w:t>
      </w:r>
      <w:r>
        <w:rPr>
          <w:i/>
        </w:rPr>
        <w:t>controls</w:t>
      </w:r>
      <w:r>
        <w:rPr>
          <w:i/>
          <w:spacing w:val="-6"/>
        </w:rPr>
        <w:t xml:space="preserve"> </w:t>
      </w:r>
      <w:r>
        <w:rPr>
          <w:i/>
        </w:rPr>
        <w:t>to</w:t>
      </w:r>
      <w:r>
        <w:rPr>
          <w:i/>
          <w:spacing w:val="-6"/>
        </w:rPr>
        <w:t xml:space="preserve"> </w:t>
      </w:r>
      <w:r>
        <w:rPr>
          <w:i/>
        </w:rPr>
        <w:t>encrypt</w:t>
      </w:r>
      <w:r>
        <w:rPr>
          <w:i/>
          <w:spacing w:val="-4"/>
        </w:rPr>
        <w:t xml:space="preserve"> </w:t>
      </w:r>
      <w:r>
        <w:rPr>
          <w:i/>
        </w:rPr>
        <w:t>and</w:t>
      </w:r>
      <w:r>
        <w:rPr>
          <w:i/>
          <w:spacing w:val="-4"/>
        </w:rPr>
        <w:t xml:space="preserve"> </w:t>
      </w:r>
      <w:r>
        <w:rPr>
          <w:i/>
        </w:rPr>
        <w:t>decrypt</w:t>
      </w:r>
      <w:r>
        <w:rPr>
          <w:i/>
          <w:spacing w:val="-4"/>
        </w:rPr>
        <w:t xml:space="preserve"> </w:t>
      </w:r>
      <w:r>
        <w:rPr>
          <w:i/>
        </w:rPr>
        <w:t>electronic</w:t>
      </w:r>
      <w:r>
        <w:rPr>
          <w:i/>
          <w:spacing w:val="-3"/>
        </w:rPr>
        <w:t xml:space="preserve"> </w:t>
      </w:r>
      <w:r>
        <w:rPr>
          <w:i/>
        </w:rPr>
        <w:t>protected</w:t>
      </w:r>
      <w:r>
        <w:rPr>
          <w:i/>
          <w:spacing w:val="-4"/>
        </w:rPr>
        <w:t xml:space="preserve"> </w:t>
      </w:r>
      <w:r>
        <w:rPr>
          <w:i/>
        </w:rPr>
        <w:t>health</w:t>
      </w:r>
      <w:r>
        <w:rPr>
          <w:i/>
          <w:spacing w:val="-4"/>
        </w:rPr>
        <w:t xml:space="preserve"> </w:t>
      </w:r>
      <w:r>
        <w:rPr>
          <w:i/>
        </w:rPr>
        <w:t>information using encryption that meets prevailing cryptographic standards.</w:t>
      </w:r>
    </w:p>
    <w:p w14:paraId="7636A4F8" w14:textId="77777777" w:rsidR="00254A57" w:rsidRDefault="00254A57">
      <w:pPr>
        <w:spacing w:line="256" w:lineRule="auto"/>
        <w:sectPr w:rsidR="00254A57">
          <w:pgSz w:w="12240" w:h="15840"/>
          <w:pgMar w:top="1360" w:right="960" w:bottom="1220" w:left="960" w:header="0" w:footer="1034" w:gutter="0"/>
          <w:cols w:space="720"/>
        </w:sectPr>
      </w:pPr>
    </w:p>
    <w:p w14:paraId="2963C497" w14:textId="77777777" w:rsidR="00254A57" w:rsidRDefault="00855638">
      <w:pPr>
        <w:pStyle w:val="ListParagraph"/>
        <w:numPr>
          <w:ilvl w:val="1"/>
          <w:numId w:val="14"/>
        </w:numPr>
        <w:tabs>
          <w:tab w:val="left" w:pos="1198"/>
          <w:tab w:val="left" w:pos="1200"/>
        </w:tabs>
        <w:spacing w:before="82" w:line="256" w:lineRule="auto"/>
        <w:ind w:right="265"/>
        <w:rPr>
          <w:i/>
        </w:rPr>
      </w:pPr>
      <w:r>
        <w:rPr>
          <w:i/>
        </w:rPr>
        <w:t>Encrypt</w:t>
      </w:r>
      <w:r>
        <w:rPr>
          <w:i/>
          <w:spacing w:val="-2"/>
        </w:rPr>
        <w:t xml:space="preserve"> </w:t>
      </w:r>
      <w:r>
        <w:rPr>
          <w:i/>
        </w:rPr>
        <w:t>all</w:t>
      </w:r>
      <w:r>
        <w:rPr>
          <w:i/>
          <w:spacing w:val="-2"/>
        </w:rPr>
        <w:t xml:space="preserve"> </w:t>
      </w:r>
      <w:r>
        <w:rPr>
          <w:i/>
        </w:rPr>
        <w:t>electronic</w:t>
      </w:r>
      <w:r>
        <w:rPr>
          <w:i/>
          <w:spacing w:val="-4"/>
        </w:rPr>
        <w:t xml:space="preserve"> </w:t>
      </w:r>
      <w:r>
        <w:rPr>
          <w:i/>
        </w:rPr>
        <w:t>protected</w:t>
      </w:r>
      <w:r>
        <w:rPr>
          <w:i/>
          <w:spacing w:val="-4"/>
        </w:rPr>
        <w:t xml:space="preserve"> </w:t>
      </w:r>
      <w:r>
        <w:rPr>
          <w:i/>
        </w:rPr>
        <w:t>health</w:t>
      </w:r>
      <w:r>
        <w:rPr>
          <w:i/>
          <w:spacing w:val="-4"/>
        </w:rPr>
        <w:t xml:space="preserve"> </w:t>
      </w:r>
      <w:r>
        <w:rPr>
          <w:i/>
        </w:rPr>
        <w:t>information</w:t>
      </w:r>
      <w:r>
        <w:rPr>
          <w:i/>
          <w:spacing w:val="-4"/>
        </w:rPr>
        <w:t xml:space="preserve"> </w:t>
      </w:r>
      <w:r>
        <w:rPr>
          <w:i/>
        </w:rPr>
        <w:t>at</w:t>
      </w:r>
      <w:r>
        <w:rPr>
          <w:i/>
          <w:spacing w:val="-2"/>
        </w:rPr>
        <w:t xml:space="preserve"> </w:t>
      </w:r>
      <w:r>
        <w:rPr>
          <w:i/>
        </w:rPr>
        <w:t>rest and</w:t>
      </w:r>
      <w:r>
        <w:rPr>
          <w:i/>
          <w:spacing w:val="-4"/>
        </w:rPr>
        <w:t xml:space="preserve"> </w:t>
      </w:r>
      <w:r>
        <w:rPr>
          <w:i/>
        </w:rPr>
        <w:t>in</w:t>
      </w:r>
      <w:r>
        <w:rPr>
          <w:i/>
          <w:spacing w:val="-4"/>
        </w:rPr>
        <w:t xml:space="preserve"> </w:t>
      </w:r>
      <w:r>
        <w:rPr>
          <w:i/>
        </w:rPr>
        <w:t>transit,</w:t>
      </w:r>
      <w:r>
        <w:rPr>
          <w:i/>
          <w:spacing w:val="-3"/>
        </w:rPr>
        <w:t xml:space="preserve"> </w:t>
      </w:r>
      <w:r>
        <w:rPr>
          <w:i/>
        </w:rPr>
        <w:t>except</w:t>
      </w:r>
      <w:r>
        <w:rPr>
          <w:i/>
          <w:spacing w:val="-3"/>
        </w:rPr>
        <w:t xml:space="preserve"> </w:t>
      </w:r>
      <w:r>
        <w:rPr>
          <w:i/>
        </w:rPr>
        <w:t>to</w:t>
      </w:r>
      <w:r>
        <w:rPr>
          <w:i/>
          <w:spacing w:val="-4"/>
        </w:rPr>
        <w:t xml:space="preserve"> </w:t>
      </w:r>
      <w:r>
        <w:rPr>
          <w:i/>
        </w:rPr>
        <w:t>the</w:t>
      </w:r>
      <w:r>
        <w:rPr>
          <w:i/>
          <w:spacing w:val="-2"/>
        </w:rPr>
        <w:t xml:space="preserve"> </w:t>
      </w:r>
      <w:r>
        <w:rPr>
          <w:i/>
        </w:rPr>
        <w:t>extent that an exception at paragraph (b)(3) of this section applies.</w:t>
      </w:r>
    </w:p>
    <w:p w14:paraId="7379B07D" w14:textId="77777777" w:rsidR="00254A57" w:rsidRDefault="00855638">
      <w:pPr>
        <w:pStyle w:val="BodyText"/>
        <w:spacing w:before="164" w:line="259" w:lineRule="auto"/>
        <w:ind w:left="480" w:right="133"/>
      </w:pPr>
      <w:r>
        <w:t xml:space="preserve">OCR also says the adoption of health </w:t>
      </w:r>
      <w:proofErr w:type="gramStart"/>
      <w:r>
        <w:t>IT that</w:t>
      </w:r>
      <w:proofErr w:type="gramEnd"/>
      <w:r>
        <w:t xml:space="preserve"> is certified through the ONC Health IT Certification Program as having the technical capability to encrypt and decrypt electronic health information. Under the proposal, a regulated entity would need to ensure that an encryption solution that it adopts meets prevailing cryptographic standards prior to using it. OCR uses the phrase “prevailing cryptographic</w:t>
      </w:r>
      <w:r>
        <w:rPr>
          <w:spacing w:val="-1"/>
        </w:rPr>
        <w:t xml:space="preserve"> </w:t>
      </w:r>
      <w:r>
        <w:t>standards”</w:t>
      </w:r>
      <w:r>
        <w:rPr>
          <w:spacing w:val="-3"/>
        </w:rPr>
        <w:t xml:space="preserve"> </w:t>
      </w:r>
      <w:r>
        <w:t>to</w:t>
      </w:r>
      <w:r>
        <w:rPr>
          <w:spacing w:val="-4"/>
        </w:rPr>
        <w:t xml:space="preserve"> </w:t>
      </w:r>
      <w:r>
        <w:t>refer</w:t>
      </w:r>
      <w:r>
        <w:rPr>
          <w:spacing w:val="-3"/>
        </w:rPr>
        <w:t xml:space="preserve"> </w:t>
      </w:r>
      <w:r>
        <w:t>to</w:t>
      </w:r>
      <w:r>
        <w:rPr>
          <w:spacing w:val="-4"/>
        </w:rPr>
        <w:t xml:space="preserve"> </w:t>
      </w:r>
      <w:r>
        <w:t>widely</w:t>
      </w:r>
      <w:r>
        <w:rPr>
          <w:spacing w:val="-1"/>
        </w:rPr>
        <w:t xml:space="preserve"> </w:t>
      </w:r>
      <w:r>
        <w:t>accepted</w:t>
      </w:r>
      <w:r>
        <w:rPr>
          <w:spacing w:val="-2"/>
        </w:rPr>
        <w:t xml:space="preserve"> </w:t>
      </w:r>
      <w:r>
        <w:t>standards,</w:t>
      </w:r>
      <w:r>
        <w:rPr>
          <w:spacing w:val="-2"/>
        </w:rPr>
        <w:t xml:space="preserve"> </w:t>
      </w:r>
      <w:r>
        <w:t>but</w:t>
      </w:r>
      <w:r>
        <w:rPr>
          <w:spacing w:val="-3"/>
        </w:rPr>
        <w:t xml:space="preserve"> </w:t>
      </w:r>
      <w:r>
        <w:t>they</w:t>
      </w:r>
      <w:r>
        <w:rPr>
          <w:spacing w:val="-1"/>
        </w:rPr>
        <w:t xml:space="preserve"> </w:t>
      </w:r>
      <w:r>
        <w:t>are</w:t>
      </w:r>
      <w:r>
        <w:rPr>
          <w:spacing w:val="-2"/>
        </w:rPr>
        <w:t xml:space="preserve"> </w:t>
      </w:r>
      <w:r>
        <w:t>not</w:t>
      </w:r>
      <w:r>
        <w:rPr>
          <w:spacing w:val="-2"/>
        </w:rPr>
        <w:t xml:space="preserve"> </w:t>
      </w:r>
      <w:r>
        <w:t>proposing</w:t>
      </w:r>
      <w:r>
        <w:rPr>
          <w:spacing w:val="-4"/>
        </w:rPr>
        <w:t xml:space="preserve"> </w:t>
      </w:r>
      <w:r>
        <w:t>to</w:t>
      </w:r>
      <w:r>
        <w:rPr>
          <w:spacing w:val="-4"/>
        </w:rPr>
        <w:t xml:space="preserve"> </w:t>
      </w:r>
      <w:r>
        <w:t xml:space="preserve">define this term at this time. Reviewing and testing </w:t>
      </w:r>
      <w:r>
        <w:rPr>
          <w:u w:val="single"/>
        </w:rPr>
        <w:t>at least onc</w:t>
      </w:r>
      <w:r>
        <w:rPr>
          <w:u w:val="single"/>
        </w:rPr>
        <w:t>e every 12 months</w:t>
      </w:r>
      <w:r>
        <w:t xml:space="preserve"> would be required or in response to environmental or operational changes.</w:t>
      </w:r>
    </w:p>
    <w:p w14:paraId="1E74B13C" w14:textId="77777777" w:rsidR="00254A57" w:rsidRDefault="00855638">
      <w:pPr>
        <w:spacing w:before="157"/>
        <w:ind w:left="479"/>
      </w:pPr>
      <w:r>
        <w:t>OCR</w:t>
      </w:r>
      <w:r>
        <w:rPr>
          <w:spacing w:val="-5"/>
        </w:rPr>
        <w:t xml:space="preserve"> </w:t>
      </w:r>
      <w:r>
        <w:t>proposes</w:t>
      </w:r>
      <w:r>
        <w:rPr>
          <w:spacing w:val="-6"/>
        </w:rPr>
        <w:t xml:space="preserve"> </w:t>
      </w:r>
      <w:r>
        <w:t>the</w:t>
      </w:r>
      <w:r>
        <w:rPr>
          <w:spacing w:val="-7"/>
        </w:rPr>
        <w:t xml:space="preserve"> </w:t>
      </w:r>
      <w:r>
        <w:t>following</w:t>
      </w:r>
      <w:r>
        <w:rPr>
          <w:spacing w:val="-3"/>
        </w:rPr>
        <w:t xml:space="preserve"> </w:t>
      </w:r>
      <w:r>
        <w:rPr>
          <w:b/>
          <w:spacing w:val="-2"/>
        </w:rPr>
        <w:t>exceptions</w:t>
      </w:r>
      <w:r>
        <w:rPr>
          <w:spacing w:val="-2"/>
        </w:rPr>
        <w:t>:</w:t>
      </w:r>
    </w:p>
    <w:p w14:paraId="7DC00E27" w14:textId="77777777" w:rsidR="00254A57" w:rsidRDefault="00855638">
      <w:pPr>
        <w:pStyle w:val="ListParagraph"/>
        <w:numPr>
          <w:ilvl w:val="0"/>
          <w:numId w:val="13"/>
        </w:numPr>
        <w:tabs>
          <w:tab w:val="left" w:pos="1198"/>
          <w:tab w:val="left" w:pos="1200"/>
        </w:tabs>
        <w:spacing w:before="184" w:line="259" w:lineRule="auto"/>
        <w:ind w:right="324"/>
      </w:pPr>
      <w:r>
        <w:t>Encryption</w:t>
      </w:r>
      <w:r>
        <w:rPr>
          <w:spacing w:val="-3"/>
        </w:rPr>
        <w:t xml:space="preserve"> </w:t>
      </w:r>
      <w:r>
        <w:t>with</w:t>
      </w:r>
      <w:r>
        <w:rPr>
          <w:spacing w:val="-5"/>
        </w:rPr>
        <w:t xml:space="preserve"> </w:t>
      </w:r>
      <w:r>
        <w:t>prevailing</w:t>
      </w:r>
      <w:r>
        <w:rPr>
          <w:spacing w:val="-3"/>
        </w:rPr>
        <w:t xml:space="preserve"> </w:t>
      </w:r>
      <w:r>
        <w:t>cryptographic</w:t>
      </w:r>
      <w:r>
        <w:rPr>
          <w:spacing w:val="-5"/>
        </w:rPr>
        <w:t xml:space="preserve"> </w:t>
      </w:r>
      <w:r>
        <w:t>standards</w:t>
      </w:r>
      <w:r>
        <w:rPr>
          <w:spacing w:val="-2"/>
        </w:rPr>
        <w:t xml:space="preserve"> </w:t>
      </w:r>
      <w:r>
        <w:t>not</w:t>
      </w:r>
      <w:r>
        <w:rPr>
          <w:spacing w:val="-3"/>
        </w:rPr>
        <w:t xml:space="preserve"> </w:t>
      </w:r>
      <w:r>
        <w:t>supported</w:t>
      </w:r>
      <w:r>
        <w:rPr>
          <w:spacing w:val="-5"/>
        </w:rPr>
        <w:t xml:space="preserve"> </w:t>
      </w:r>
      <w:r>
        <w:t>and</w:t>
      </w:r>
      <w:r>
        <w:rPr>
          <w:spacing w:val="-5"/>
        </w:rPr>
        <w:t xml:space="preserve"> </w:t>
      </w:r>
      <w:r>
        <w:t>the</w:t>
      </w:r>
      <w:r>
        <w:rPr>
          <w:spacing w:val="-5"/>
        </w:rPr>
        <w:t xml:space="preserve"> </w:t>
      </w:r>
      <w:r>
        <w:t>covered</w:t>
      </w:r>
      <w:r>
        <w:rPr>
          <w:spacing w:val="-3"/>
        </w:rPr>
        <w:t xml:space="preserve"> </w:t>
      </w:r>
      <w:r>
        <w:t>entity</w:t>
      </w:r>
      <w:r>
        <w:rPr>
          <w:spacing w:val="-5"/>
        </w:rPr>
        <w:t xml:space="preserve"> </w:t>
      </w:r>
      <w:r>
        <w:t>or business associate establishes and implements a written plan to migrate ePHI to a technology asset that supports encryption consistent with a standard that does, within a reasonable and appropriate period of time.</w:t>
      </w:r>
    </w:p>
    <w:p w14:paraId="4BEBF9AF" w14:textId="77777777" w:rsidR="00254A57" w:rsidRDefault="00855638">
      <w:pPr>
        <w:pStyle w:val="ListParagraph"/>
        <w:numPr>
          <w:ilvl w:val="0"/>
          <w:numId w:val="13"/>
        </w:numPr>
        <w:tabs>
          <w:tab w:val="left" w:pos="1197"/>
          <w:tab w:val="left" w:pos="1199"/>
        </w:tabs>
        <w:spacing w:line="256" w:lineRule="auto"/>
        <w:ind w:left="1199" w:right="133"/>
      </w:pPr>
      <w:r>
        <w:t>An individual requests their ePHI in an unencrypted manner and has been informed of the risks.</w:t>
      </w:r>
      <w:r>
        <w:rPr>
          <w:spacing w:val="-6"/>
        </w:rPr>
        <w:t xml:space="preserve"> </w:t>
      </w:r>
      <w:r>
        <w:t>This</w:t>
      </w:r>
      <w:r>
        <w:rPr>
          <w:spacing w:val="-5"/>
        </w:rPr>
        <w:t xml:space="preserve"> </w:t>
      </w:r>
      <w:r>
        <w:t>exception</w:t>
      </w:r>
      <w:r>
        <w:rPr>
          <w:spacing w:val="-3"/>
        </w:rPr>
        <w:t xml:space="preserve"> </w:t>
      </w:r>
      <w:r>
        <w:t>does</w:t>
      </w:r>
      <w:r>
        <w:rPr>
          <w:spacing w:val="-2"/>
        </w:rPr>
        <w:t xml:space="preserve"> </w:t>
      </w:r>
      <w:r>
        <w:t>not</w:t>
      </w:r>
      <w:r>
        <w:rPr>
          <w:spacing w:val="-3"/>
        </w:rPr>
        <w:t xml:space="preserve"> </w:t>
      </w:r>
      <w:r>
        <w:t>apply</w:t>
      </w:r>
      <w:r>
        <w:rPr>
          <w:spacing w:val="-2"/>
        </w:rPr>
        <w:t xml:space="preserve"> </w:t>
      </w:r>
      <w:r>
        <w:t>where</w:t>
      </w:r>
      <w:r>
        <w:rPr>
          <w:spacing w:val="-5"/>
        </w:rPr>
        <w:t xml:space="preserve"> </w:t>
      </w:r>
      <w:r>
        <w:t>such</w:t>
      </w:r>
      <w:r>
        <w:rPr>
          <w:spacing w:val="-5"/>
        </w:rPr>
        <w:t xml:space="preserve"> </w:t>
      </w:r>
      <w:r>
        <w:t>individual</w:t>
      </w:r>
      <w:r>
        <w:rPr>
          <w:spacing w:val="-3"/>
        </w:rPr>
        <w:t xml:space="preserve"> </w:t>
      </w:r>
      <w:r>
        <w:t>will</w:t>
      </w:r>
      <w:r>
        <w:rPr>
          <w:spacing w:val="-3"/>
        </w:rPr>
        <w:t xml:space="preserve"> </w:t>
      </w:r>
      <w:r>
        <w:t>receive</w:t>
      </w:r>
      <w:r>
        <w:rPr>
          <w:spacing w:val="-3"/>
        </w:rPr>
        <w:t xml:space="preserve"> </w:t>
      </w:r>
      <w:r>
        <w:t>their</w:t>
      </w:r>
      <w:r>
        <w:rPr>
          <w:spacing w:val="-1"/>
        </w:rPr>
        <w:t xml:space="preserve"> </w:t>
      </w:r>
      <w:r>
        <w:t>ePHI</w:t>
      </w:r>
      <w:r>
        <w:rPr>
          <w:spacing w:val="-3"/>
        </w:rPr>
        <w:t xml:space="preserve"> </w:t>
      </w:r>
      <w:r>
        <w:t>pursuant</w:t>
      </w:r>
      <w:r>
        <w:rPr>
          <w:spacing w:val="-4"/>
        </w:rPr>
        <w:t xml:space="preserve"> </w:t>
      </w:r>
      <w:r>
        <w:t>to</w:t>
      </w:r>
    </w:p>
    <w:p w14:paraId="36D690CE" w14:textId="77777777" w:rsidR="00254A57" w:rsidRDefault="00855638">
      <w:pPr>
        <w:pStyle w:val="BodyText"/>
        <w:spacing w:before="2" w:line="259" w:lineRule="auto"/>
        <w:ind w:left="1200" w:right="218" w:hanging="1"/>
      </w:pPr>
      <w:hyperlink r:id="rId21">
        <w:r>
          <w:rPr>
            <w:color w:val="0000ED"/>
            <w:u w:val="single" w:color="0000ED"/>
          </w:rPr>
          <w:t>§</w:t>
        </w:r>
        <w:r>
          <w:rPr>
            <w:color w:val="0000ED"/>
            <w:spacing w:val="-2"/>
            <w:u w:val="single" w:color="0000ED"/>
          </w:rPr>
          <w:t xml:space="preserve"> </w:t>
        </w:r>
        <w:r>
          <w:rPr>
            <w:color w:val="0000ED"/>
            <w:u w:val="single" w:color="0000ED"/>
          </w:rPr>
          <w:t>164.524</w:t>
        </w:r>
      </w:hyperlink>
      <w:r>
        <w:rPr>
          <w:color w:val="0000ED"/>
          <w:spacing w:val="-3"/>
        </w:rPr>
        <w:t xml:space="preserve"> </w:t>
      </w:r>
      <w:r>
        <w:t>and</w:t>
      </w:r>
      <w:r>
        <w:rPr>
          <w:spacing w:val="-4"/>
        </w:rPr>
        <w:t xml:space="preserve"> </w:t>
      </w:r>
      <w:r>
        <w:t>the</w:t>
      </w:r>
      <w:r>
        <w:rPr>
          <w:spacing w:val="-4"/>
        </w:rPr>
        <w:t xml:space="preserve"> </w:t>
      </w:r>
      <w:r>
        <w:t>technology</w:t>
      </w:r>
      <w:r>
        <w:rPr>
          <w:spacing w:val="-1"/>
        </w:rPr>
        <w:t xml:space="preserve"> </w:t>
      </w:r>
      <w:r>
        <w:t>used</w:t>
      </w:r>
      <w:r>
        <w:rPr>
          <w:spacing w:val="-2"/>
        </w:rPr>
        <w:t xml:space="preserve"> </w:t>
      </w:r>
      <w:r>
        <w:t>by</w:t>
      </w:r>
      <w:r>
        <w:rPr>
          <w:spacing w:val="-4"/>
        </w:rPr>
        <w:t xml:space="preserve"> </w:t>
      </w:r>
      <w:r>
        <w:t>the</w:t>
      </w:r>
      <w:r>
        <w:rPr>
          <w:spacing w:val="-4"/>
        </w:rPr>
        <w:t xml:space="preserve"> </w:t>
      </w:r>
      <w:r>
        <w:t>individual</w:t>
      </w:r>
      <w:r>
        <w:rPr>
          <w:spacing w:val="-2"/>
        </w:rPr>
        <w:t xml:space="preserve"> </w:t>
      </w:r>
      <w:r>
        <w:t>to</w:t>
      </w:r>
      <w:r>
        <w:rPr>
          <w:spacing w:val="-4"/>
        </w:rPr>
        <w:t xml:space="preserve"> </w:t>
      </w:r>
      <w:r>
        <w:t>receive</w:t>
      </w:r>
      <w:r>
        <w:rPr>
          <w:spacing w:val="-4"/>
        </w:rPr>
        <w:t xml:space="preserve"> </w:t>
      </w:r>
      <w:r>
        <w:t>the</w:t>
      </w:r>
      <w:r>
        <w:rPr>
          <w:spacing w:val="-2"/>
        </w:rPr>
        <w:t xml:space="preserve"> </w:t>
      </w:r>
      <w:r>
        <w:t>ePHI is</w:t>
      </w:r>
      <w:r>
        <w:rPr>
          <w:spacing w:val="-4"/>
        </w:rPr>
        <w:t xml:space="preserve"> </w:t>
      </w:r>
      <w:r>
        <w:t>controlled</w:t>
      </w:r>
      <w:r>
        <w:rPr>
          <w:spacing w:val="-2"/>
        </w:rPr>
        <w:t xml:space="preserve"> </w:t>
      </w:r>
      <w:r>
        <w:t>by</w:t>
      </w:r>
      <w:r>
        <w:rPr>
          <w:spacing w:val="-4"/>
        </w:rPr>
        <w:t xml:space="preserve"> </w:t>
      </w:r>
      <w:r>
        <w:t>the covered entity or its business associate.</w:t>
      </w:r>
    </w:p>
    <w:p w14:paraId="607E0DB2" w14:textId="77777777" w:rsidR="00254A57" w:rsidRDefault="00855638">
      <w:pPr>
        <w:pStyle w:val="ListParagraph"/>
        <w:numPr>
          <w:ilvl w:val="0"/>
          <w:numId w:val="13"/>
        </w:numPr>
        <w:tabs>
          <w:tab w:val="left" w:pos="1197"/>
          <w:tab w:val="left" w:pos="1199"/>
        </w:tabs>
        <w:spacing w:before="1" w:line="259" w:lineRule="auto"/>
        <w:ind w:left="1199" w:right="698"/>
      </w:pPr>
      <w:r>
        <w:t>During</w:t>
      </w:r>
      <w:r>
        <w:rPr>
          <w:spacing w:val="-4"/>
        </w:rPr>
        <w:t xml:space="preserve"> </w:t>
      </w:r>
      <w:r>
        <w:t>an</w:t>
      </w:r>
      <w:r>
        <w:rPr>
          <w:spacing w:val="-4"/>
        </w:rPr>
        <w:t xml:space="preserve"> </w:t>
      </w:r>
      <w:r>
        <w:t>emergency</w:t>
      </w:r>
      <w:r>
        <w:rPr>
          <w:spacing w:val="-3"/>
        </w:rPr>
        <w:t xml:space="preserve"> </w:t>
      </w:r>
      <w:r>
        <w:t>or</w:t>
      </w:r>
      <w:r>
        <w:rPr>
          <w:spacing w:val="-5"/>
        </w:rPr>
        <w:t xml:space="preserve"> </w:t>
      </w:r>
      <w:r>
        <w:t>other</w:t>
      </w:r>
      <w:r>
        <w:rPr>
          <w:spacing w:val="-5"/>
        </w:rPr>
        <w:t xml:space="preserve"> </w:t>
      </w:r>
      <w:r>
        <w:t>occurrence</w:t>
      </w:r>
      <w:r>
        <w:rPr>
          <w:spacing w:val="-6"/>
        </w:rPr>
        <w:t xml:space="preserve"> </w:t>
      </w:r>
      <w:r>
        <w:t>that</w:t>
      </w:r>
      <w:r>
        <w:rPr>
          <w:spacing w:val="-2"/>
        </w:rPr>
        <w:t xml:space="preserve"> </w:t>
      </w:r>
      <w:r>
        <w:t>adversely</w:t>
      </w:r>
      <w:r>
        <w:rPr>
          <w:spacing w:val="-3"/>
        </w:rPr>
        <w:t xml:space="preserve"> </w:t>
      </w:r>
      <w:r>
        <w:t>affects</w:t>
      </w:r>
      <w:r>
        <w:rPr>
          <w:spacing w:val="-6"/>
        </w:rPr>
        <w:t xml:space="preserve"> </w:t>
      </w:r>
      <w:r>
        <w:t>the</w:t>
      </w:r>
      <w:r>
        <w:rPr>
          <w:spacing w:val="-6"/>
        </w:rPr>
        <w:t xml:space="preserve"> </w:t>
      </w:r>
      <w:r>
        <w:t>covered</w:t>
      </w:r>
      <w:r>
        <w:rPr>
          <w:spacing w:val="-4"/>
        </w:rPr>
        <w:t xml:space="preserve"> </w:t>
      </w:r>
      <w:r>
        <w:t>entity’s</w:t>
      </w:r>
      <w:r>
        <w:rPr>
          <w:spacing w:val="-3"/>
        </w:rPr>
        <w:t xml:space="preserve"> </w:t>
      </w:r>
      <w:r>
        <w:t>or business associate’s relevant electronic information systems in which encryption is infeasible, and the covered entity or business associate implements reasonable and appropriate compensating controls).</w:t>
      </w:r>
    </w:p>
    <w:p w14:paraId="5EE03DDA" w14:textId="77777777" w:rsidR="00254A57" w:rsidRDefault="00855638">
      <w:pPr>
        <w:pStyle w:val="ListParagraph"/>
        <w:numPr>
          <w:ilvl w:val="0"/>
          <w:numId w:val="13"/>
        </w:numPr>
        <w:tabs>
          <w:tab w:val="left" w:pos="1200"/>
          <w:tab w:val="left" w:pos="1257"/>
        </w:tabs>
        <w:spacing w:line="259" w:lineRule="auto"/>
        <w:ind w:right="579" w:hanging="361"/>
      </w:pPr>
      <w:r>
        <w:t>The</w:t>
      </w:r>
      <w:r>
        <w:rPr>
          <w:spacing w:val="40"/>
        </w:rPr>
        <w:t xml:space="preserve"> </w:t>
      </w:r>
      <w:r>
        <w:t xml:space="preserve">technology asset in use is a device under section 201(h) of the </w:t>
      </w:r>
      <w:hyperlink r:id="rId22">
        <w:r>
          <w:rPr>
            <w:color w:val="0000ED"/>
            <w:u w:val="single" w:color="0000ED"/>
          </w:rPr>
          <w:t>Food, Drug, and</w:t>
        </w:r>
      </w:hyperlink>
      <w:r>
        <w:rPr>
          <w:color w:val="0000ED"/>
        </w:rPr>
        <w:t xml:space="preserve"> </w:t>
      </w:r>
      <w:hyperlink r:id="rId23">
        <w:r>
          <w:rPr>
            <w:color w:val="0000ED"/>
            <w:u w:val="single" w:color="0000ED"/>
          </w:rPr>
          <w:t>Cosmetic</w:t>
        </w:r>
        <w:r>
          <w:rPr>
            <w:color w:val="0000ED"/>
            <w:spacing w:val="-16"/>
            <w:u w:val="single" w:color="0000ED"/>
          </w:rPr>
          <w:t xml:space="preserve"> </w:t>
        </w:r>
        <w:r>
          <w:rPr>
            <w:color w:val="0000ED"/>
            <w:u w:val="single" w:color="0000ED"/>
          </w:rPr>
          <w:t>Act, 21</w:t>
        </w:r>
        <w:r>
          <w:rPr>
            <w:color w:val="0000ED"/>
            <w:spacing w:val="-4"/>
            <w:u w:val="single" w:color="0000ED"/>
          </w:rPr>
          <w:t xml:space="preserve"> </w:t>
        </w:r>
        <w:r>
          <w:rPr>
            <w:color w:val="0000ED"/>
            <w:u w:val="single" w:color="0000ED"/>
          </w:rPr>
          <w:t>U.S.C.</w:t>
        </w:r>
        <w:r>
          <w:rPr>
            <w:color w:val="0000ED"/>
            <w:spacing w:val="-3"/>
            <w:u w:val="single" w:color="0000ED"/>
          </w:rPr>
          <w:t xml:space="preserve"> </w:t>
        </w:r>
        <w:r>
          <w:rPr>
            <w:color w:val="0000ED"/>
            <w:u w:val="single" w:color="0000ED"/>
          </w:rPr>
          <w:t>321(h)</w:t>
        </w:r>
      </w:hyperlink>
      <w:r>
        <w:rPr>
          <w:color w:val="0000ED"/>
          <w:spacing w:val="-2"/>
        </w:rPr>
        <w:t xml:space="preserve"> </w:t>
      </w:r>
      <w:r>
        <w:t>that</w:t>
      </w:r>
      <w:r>
        <w:rPr>
          <w:spacing w:val="-1"/>
        </w:rPr>
        <w:t xml:space="preserve"> </w:t>
      </w:r>
      <w:r>
        <w:t>has</w:t>
      </w:r>
      <w:r>
        <w:rPr>
          <w:spacing w:val="-4"/>
        </w:rPr>
        <w:t xml:space="preserve"> </w:t>
      </w:r>
      <w:r>
        <w:t>been</w:t>
      </w:r>
      <w:r>
        <w:rPr>
          <w:spacing w:val="-2"/>
        </w:rPr>
        <w:t xml:space="preserve"> </w:t>
      </w:r>
      <w:r>
        <w:t>authorized</w:t>
      </w:r>
      <w:r>
        <w:rPr>
          <w:spacing w:val="-2"/>
        </w:rPr>
        <w:t xml:space="preserve"> </w:t>
      </w:r>
      <w:r>
        <w:t>for</w:t>
      </w:r>
      <w:r>
        <w:rPr>
          <w:spacing w:val="-3"/>
        </w:rPr>
        <w:t xml:space="preserve"> </w:t>
      </w:r>
      <w:r>
        <w:t>marketing</w:t>
      </w:r>
      <w:r>
        <w:rPr>
          <w:spacing w:val="-2"/>
        </w:rPr>
        <w:t xml:space="preserve"> </w:t>
      </w:r>
      <w:r>
        <w:t>by</w:t>
      </w:r>
      <w:r>
        <w:rPr>
          <w:spacing w:val="-4"/>
        </w:rPr>
        <w:t xml:space="preserve"> </w:t>
      </w:r>
      <w:r>
        <w:t>the</w:t>
      </w:r>
      <w:r>
        <w:rPr>
          <w:spacing w:val="-2"/>
        </w:rPr>
        <w:t xml:space="preserve"> </w:t>
      </w:r>
      <w:r>
        <w:t>Food</w:t>
      </w:r>
      <w:r>
        <w:rPr>
          <w:spacing w:val="-4"/>
        </w:rPr>
        <w:t xml:space="preserve"> </w:t>
      </w:r>
      <w:r>
        <w:t>and Drug Administration with three exceptions:</w:t>
      </w:r>
    </w:p>
    <w:p w14:paraId="5BB1CC61" w14:textId="77777777" w:rsidR="00254A57" w:rsidRDefault="00855638">
      <w:pPr>
        <w:pStyle w:val="ListParagraph"/>
        <w:numPr>
          <w:ilvl w:val="1"/>
          <w:numId w:val="13"/>
        </w:numPr>
        <w:tabs>
          <w:tab w:val="left" w:pos="1917"/>
          <w:tab w:val="left" w:pos="1920"/>
        </w:tabs>
        <w:spacing w:line="259" w:lineRule="auto"/>
        <w:ind w:right="386"/>
        <w:jc w:val="left"/>
      </w:pPr>
      <w:r>
        <w:t>A</w:t>
      </w:r>
      <w:r>
        <w:rPr>
          <w:spacing w:val="-7"/>
        </w:rPr>
        <w:t xml:space="preserve"> </w:t>
      </w:r>
      <w:r>
        <w:t>submission received before March 29, 2023, provided that the covered entity or business</w:t>
      </w:r>
      <w:r>
        <w:rPr>
          <w:spacing w:val="-2"/>
        </w:rPr>
        <w:t xml:space="preserve"> </w:t>
      </w:r>
      <w:r>
        <w:t>associate</w:t>
      </w:r>
      <w:r>
        <w:rPr>
          <w:spacing w:val="-5"/>
        </w:rPr>
        <w:t xml:space="preserve"> </w:t>
      </w:r>
      <w:r>
        <w:t>deploys</w:t>
      </w:r>
      <w:r>
        <w:rPr>
          <w:spacing w:val="-2"/>
        </w:rPr>
        <w:t xml:space="preserve"> </w:t>
      </w:r>
      <w:r>
        <w:t>in</w:t>
      </w:r>
      <w:r>
        <w:rPr>
          <w:spacing w:val="-3"/>
        </w:rPr>
        <w:t xml:space="preserve"> </w:t>
      </w:r>
      <w:r>
        <w:t>a</w:t>
      </w:r>
      <w:r>
        <w:rPr>
          <w:spacing w:val="-5"/>
        </w:rPr>
        <w:t xml:space="preserve"> </w:t>
      </w:r>
      <w:r>
        <w:t>timely</w:t>
      </w:r>
      <w:r>
        <w:rPr>
          <w:spacing w:val="-5"/>
        </w:rPr>
        <w:t xml:space="preserve"> </w:t>
      </w:r>
      <w:r>
        <w:t>manner</w:t>
      </w:r>
      <w:r>
        <w:rPr>
          <w:spacing w:val="-1"/>
        </w:rPr>
        <w:t xml:space="preserve"> </w:t>
      </w:r>
      <w:r>
        <w:t>any</w:t>
      </w:r>
      <w:r>
        <w:rPr>
          <w:spacing w:val="-2"/>
        </w:rPr>
        <w:t xml:space="preserve"> </w:t>
      </w:r>
      <w:r>
        <w:t>updates</w:t>
      </w:r>
      <w:r>
        <w:rPr>
          <w:spacing w:val="-5"/>
        </w:rPr>
        <w:t xml:space="preserve"> </w:t>
      </w:r>
      <w:r>
        <w:t>or</w:t>
      </w:r>
      <w:r>
        <w:rPr>
          <w:spacing w:val="-4"/>
        </w:rPr>
        <w:t xml:space="preserve"> </w:t>
      </w:r>
      <w:r>
        <w:t>patches</w:t>
      </w:r>
      <w:r>
        <w:rPr>
          <w:spacing w:val="-5"/>
        </w:rPr>
        <w:t xml:space="preserve"> </w:t>
      </w:r>
      <w:r>
        <w:t>required</w:t>
      </w:r>
      <w:r>
        <w:rPr>
          <w:spacing w:val="-3"/>
        </w:rPr>
        <w:t xml:space="preserve"> </w:t>
      </w:r>
      <w:r>
        <w:t>or recommended by the manufacturer of the device.</w:t>
      </w:r>
    </w:p>
    <w:p w14:paraId="4EFA8C90" w14:textId="77777777" w:rsidR="00254A57" w:rsidRDefault="00855638">
      <w:pPr>
        <w:pStyle w:val="ListParagraph"/>
        <w:numPr>
          <w:ilvl w:val="1"/>
          <w:numId w:val="13"/>
        </w:numPr>
        <w:tabs>
          <w:tab w:val="left" w:pos="1916"/>
          <w:tab w:val="left" w:pos="1920"/>
        </w:tabs>
        <w:spacing w:line="259" w:lineRule="auto"/>
        <w:ind w:right="127" w:hanging="339"/>
        <w:jc w:val="left"/>
      </w:pPr>
      <w:r>
        <w:t>A</w:t>
      </w:r>
      <w:r>
        <w:rPr>
          <w:spacing w:val="-4"/>
        </w:rPr>
        <w:t xml:space="preserve"> </w:t>
      </w:r>
      <w:r>
        <w:t>submission received on or after March 29, 2023, where the device is no longer supported</w:t>
      </w:r>
      <w:r>
        <w:rPr>
          <w:spacing w:val="-6"/>
        </w:rPr>
        <w:t xml:space="preserve"> </w:t>
      </w:r>
      <w:r>
        <w:t>by</w:t>
      </w:r>
      <w:r>
        <w:rPr>
          <w:spacing w:val="-3"/>
        </w:rPr>
        <w:t xml:space="preserve"> </w:t>
      </w:r>
      <w:r>
        <w:t>its</w:t>
      </w:r>
      <w:r>
        <w:rPr>
          <w:spacing w:val="-6"/>
        </w:rPr>
        <w:t xml:space="preserve"> </w:t>
      </w:r>
      <w:r>
        <w:t>manufacturer,</w:t>
      </w:r>
      <w:r>
        <w:rPr>
          <w:spacing w:val="-4"/>
        </w:rPr>
        <w:t xml:space="preserve"> </w:t>
      </w:r>
      <w:r>
        <w:t>provided</w:t>
      </w:r>
      <w:r>
        <w:rPr>
          <w:spacing w:val="-6"/>
        </w:rPr>
        <w:t xml:space="preserve"> </w:t>
      </w:r>
      <w:r>
        <w:t>that</w:t>
      </w:r>
      <w:r>
        <w:rPr>
          <w:spacing w:val="-5"/>
        </w:rPr>
        <w:t xml:space="preserve"> </w:t>
      </w:r>
      <w:r>
        <w:t>the</w:t>
      </w:r>
      <w:r>
        <w:rPr>
          <w:spacing w:val="-6"/>
        </w:rPr>
        <w:t xml:space="preserve"> </w:t>
      </w:r>
      <w:r>
        <w:t>covered</w:t>
      </w:r>
      <w:r>
        <w:rPr>
          <w:spacing w:val="-4"/>
        </w:rPr>
        <w:t xml:space="preserve"> </w:t>
      </w:r>
      <w:r>
        <w:t>entity</w:t>
      </w:r>
      <w:r>
        <w:rPr>
          <w:spacing w:val="-6"/>
        </w:rPr>
        <w:t xml:space="preserve"> </w:t>
      </w:r>
      <w:r>
        <w:t>or</w:t>
      </w:r>
      <w:r>
        <w:rPr>
          <w:spacing w:val="-5"/>
        </w:rPr>
        <w:t xml:space="preserve"> </w:t>
      </w:r>
      <w:r>
        <w:t>business</w:t>
      </w:r>
      <w:r>
        <w:rPr>
          <w:spacing w:val="-3"/>
        </w:rPr>
        <w:t xml:space="preserve"> </w:t>
      </w:r>
      <w:r>
        <w:t>associate has</w:t>
      </w:r>
      <w:r>
        <w:rPr>
          <w:spacing w:val="-2"/>
        </w:rPr>
        <w:t xml:space="preserve"> </w:t>
      </w:r>
      <w:r>
        <w:t>deployed</w:t>
      </w:r>
      <w:r>
        <w:rPr>
          <w:spacing w:val="-3"/>
        </w:rPr>
        <w:t xml:space="preserve"> </w:t>
      </w:r>
      <w:r>
        <w:t>any</w:t>
      </w:r>
      <w:r>
        <w:rPr>
          <w:spacing w:val="-5"/>
        </w:rPr>
        <w:t xml:space="preserve"> </w:t>
      </w:r>
      <w:r>
        <w:t>updates</w:t>
      </w:r>
      <w:r>
        <w:rPr>
          <w:spacing w:val="-2"/>
        </w:rPr>
        <w:t xml:space="preserve"> </w:t>
      </w:r>
      <w:r>
        <w:t>or</w:t>
      </w:r>
      <w:r>
        <w:rPr>
          <w:spacing w:val="-4"/>
        </w:rPr>
        <w:t xml:space="preserve"> </w:t>
      </w:r>
      <w:r>
        <w:t>patches</w:t>
      </w:r>
      <w:r>
        <w:rPr>
          <w:spacing w:val="-5"/>
        </w:rPr>
        <w:t xml:space="preserve"> </w:t>
      </w:r>
      <w:r>
        <w:t>required</w:t>
      </w:r>
      <w:r>
        <w:rPr>
          <w:spacing w:val="-3"/>
        </w:rPr>
        <w:t xml:space="preserve"> </w:t>
      </w:r>
      <w:r>
        <w:t>or</w:t>
      </w:r>
      <w:r>
        <w:rPr>
          <w:spacing w:val="-4"/>
        </w:rPr>
        <w:t xml:space="preserve"> </w:t>
      </w:r>
      <w:r>
        <w:t>recommended</w:t>
      </w:r>
      <w:r>
        <w:rPr>
          <w:spacing w:val="-3"/>
        </w:rPr>
        <w:t xml:space="preserve"> </w:t>
      </w:r>
      <w:r>
        <w:t>by</w:t>
      </w:r>
      <w:r>
        <w:rPr>
          <w:spacing w:val="-5"/>
        </w:rPr>
        <w:t xml:space="preserve"> </w:t>
      </w:r>
      <w:r>
        <w:t>the</w:t>
      </w:r>
      <w:r>
        <w:rPr>
          <w:spacing w:val="-7"/>
        </w:rPr>
        <w:t xml:space="preserve"> </w:t>
      </w:r>
      <w:r>
        <w:t>manufacturer of the device; or</w:t>
      </w:r>
    </w:p>
    <w:p w14:paraId="7CEF5CA8" w14:textId="77777777" w:rsidR="00254A57" w:rsidRDefault="00855638">
      <w:pPr>
        <w:pStyle w:val="ListParagraph"/>
        <w:numPr>
          <w:ilvl w:val="1"/>
          <w:numId w:val="13"/>
        </w:numPr>
        <w:tabs>
          <w:tab w:val="left" w:pos="1915"/>
          <w:tab w:val="left" w:pos="1920"/>
        </w:tabs>
        <w:spacing w:line="259" w:lineRule="auto"/>
        <w:ind w:right="214" w:hanging="390"/>
        <w:jc w:val="left"/>
      </w:pPr>
      <w:r>
        <w:t>A</w:t>
      </w:r>
      <w:r>
        <w:rPr>
          <w:spacing w:val="-14"/>
        </w:rPr>
        <w:t xml:space="preserve"> </w:t>
      </w:r>
      <w:r>
        <w:t>submission</w:t>
      </w:r>
      <w:r>
        <w:rPr>
          <w:spacing w:val="-4"/>
        </w:rPr>
        <w:t xml:space="preserve"> </w:t>
      </w:r>
      <w:r>
        <w:t>received</w:t>
      </w:r>
      <w:r>
        <w:rPr>
          <w:spacing w:val="-2"/>
        </w:rPr>
        <w:t xml:space="preserve"> </w:t>
      </w:r>
      <w:r>
        <w:t>on</w:t>
      </w:r>
      <w:r>
        <w:rPr>
          <w:spacing w:val="-2"/>
        </w:rPr>
        <w:t xml:space="preserve"> </w:t>
      </w:r>
      <w:r>
        <w:t>or</w:t>
      </w:r>
      <w:r>
        <w:rPr>
          <w:spacing w:val="-3"/>
        </w:rPr>
        <w:t xml:space="preserve"> </w:t>
      </w:r>
      <w:r>
        <w:t>after</w:t>
      </w:r>
      <w:r>
        <w:rPr>
          <w:spacing w:val="-3"/>
        </w:rPr>
        <w:t xml:space="preserve"> </w:t>
      </w:r>
      <w:r>
        <w:t>March</w:t>
      </w:r>
      <w:r>
        <w:rPr>
          <w:spacing w:val="-4"/>
        </w:rPr>
        <w:t xml:space="preserve"> </w:t>
      </w:r>
      <w:r>
        <w:t>29,</w:t>
      </w:r>
      <w:r>
        <w:rPr>
          <w:spacing w:val="-2"/>
        </w:rPr>
        <w:t xml:space="preserve"> </w:t>
      </w:r>
      <w:r>
        <w:t>2023, where</w:t>
      </w:r>
      <w:r>
        <w:rPr>
          <w:spacing w:val="-4"/>
        </w:rPr>
        <w:t xml:space="preserve"> </w:t>
      </w:r>
      <w:r>
        <w:t>the</w:t>
      </w:r>
      <w:r>
        <w:rPr>
          <w:spacing w:val="-4"/>
        </w:rPr>
        <w:t xml:space="preserve"> </w:t>
      </w:r>
      <w:r>
        <w:t>device</w:t>
      </w:r>
      <w:r>
        <w:rPr>
          <w:spacing w:val="-4"/>
        </w:rPr>
        <w:t xml:space="preserve"> </w:t>
      </w:r>
      <w:r>
        <w:t>is</w:t>
      </w:r>
      <w:r>
        <w:rPr>
          <w:spacing w:val="-1"/>
        </w:rPr>
        <w:t xml:space="preserve"> </w:t>
      </w:r>
      <w:r>
        <w:t>supported</w:t>
      </w:r>
      <w:r>
        <w:rPr>
          <w:spacing w:val="-4"/>
        </w:rPr>
        <w:t xml:space="preserve"> </w:t>
      </w:r>
      <w:r>
        <w:t>by its manufacturer.</w:t>
      </w:r>
    </w:p>
    <w:p w14:paraId="05C28BE6" w14:textId="77777777" w:rsidR="00254A57" w:rsidRDefault="00254A57">
      <w:pPr>
        <w:pStyle w:val="BodyText"/>
        <w:spacing w:before="14"/>
        <w:ind w:left="0"/>
      </w:pPr>
    </w:p>
    <w:p w14:paraId="137DBB91" w14:textId="77777777" w:rsidR="00254A57" w:rsidRDefault="00855638">
      <w:pPr>
        <w:pStyle w:val="BodyText"/>
        <w:spacing w:line="259" w:lineRule="auto"/>
        <w:ind w:left="1920" w:right="218"/>
      </w:pPr>
      <w:r>
        <w:rPr>
          <w:b/>
        </w:rPr>
        <w:t xml:space="preserve">NOTE: </w:t>
      </w:r>
      <w:r>
        <w:t>The above referenced dates refer to devices that fall under the Protecting and Transforming Cyber Health Care (PATCH)</w:t>
      </w:r>
      <w:r>
        <w:rPr>
          <w:spacing w:val="-7"/>
        </w:rPr>
        <w:t xml:space="preserve"> </w:t>
      </w:r>
      <w:r>
        <w:t>Act which was included in the Consolidated</w:t>
      </w:r>
      <w:r>
        <w:rPr>
          <w:spacing w:val="-16"/>
        </w:rPr>
        <w:t xml:space="preserve"> </w:t>
      </w:r>
      <w:r>
        <w:t>Appropriations</w:t>
      </w:r>
      <w:r>
        <w:rPr>
          <w:spacing w:val="-15"/>
        </w:rPr>
        <w:t xml:space="preserve"> </w:t>
      </w:r>
      <w:r>
        <w:t>Act,</w:t>
      </w:r>
      <w:r>
        <w:rPr>
          <w:spacing w:val="-2"/>
        </w:rPr>
        <w:t xml:space="preserve"> </w:t>
      </w:r>
      <w:r>
        <w:t>2023.</w:t>
      </w:r>
      <w:r>
        <w:rPr>
          <w:spacing w:val="-3"/>
        </w:rPr>
        <w:t xml:space="preserve"> </w:t>
      </w:r>
      <w:r>
        <w:t>For</w:t>
      </w:r>
      <w:r>
        <w:rPr>
          <w:spacing w:val="-4"/>
        </w:rPr>
        <w:t xml:space="preserve"> </w:t>
      </w:r>
      <w:r>
        <w:t>more</w:t>
      </w:r>
      <w:r>
        <w:rPr>
          <w:spacing w:val="-5"/>
        </w:rPr>
        <w:t xml:space="preserve"> </w:t>
      </w:r>
      <w:r>
        <w:t>details</w:t>
      </w:r>
      <w:r>
        <w:rPr>
          <w:spacing w:val="-2"/>
        </w:rPr>
        <w:t xml:space="preserve"> </w:t>
      </w:r>
      <w:r>
        <w:t>on</w:t>
      </w:r>
      <w:r>
        <w:rPr>
          <w:spacing w:val="-5"/>
        </w:rPr>
        <w:t xml:space="preserve"> </w:t>
      </w:r>
      <w:r>
        <w:t>these</w:t>
      </w:r>
      <w:r>
        <w:rPr>
          <w:spacing w:val="-3"/>
        </w:rPr>
        <w:t xml:space="preserve"> </w:t>
      </w:r>
      <w:r>
        <w:t>devices</w:t>
      </w:r>
      <w:r>
        <w:rPr>
          <w:spacing w:val="-5"/>
        </w:rPr>
        <w:t xml:space="preserve"> </w:t>
      </w:r>
      <w:r>
        <w:t>see</w:t>
      </w:r>
      <w:r>
        <w:rPr>
          <w:spacing w:val="-3"/>
        </w:rPr>
        <w:t xml:space="preserve"> </w:t>
      </w:r>
      <w:r>
        <w:t xml:space="preserve">this </w:t>
      </w:r>
      <w:hyperlink r:id="rId24">
        <w:r>
          <w:rPr>
            <w:color w:val="467885"/>
            <w:u w:val="single" w:color="467885"/>
          </w:rPr>
          <w:t>FDA</w:t>
        </w:r>
        <w:r>
          <w:rPr>
            <w:color w:val="467885"/>
            <w:spacing w:val="-4"/>
            <w:u w:val="single" w:color="467885"/>
          </w:rPr>
          <w:t xml:space="preserve"> </w:t>
        </w:r>
        <w:r>
          <w:rPr>
            <w:color w:val="467885"/>
            <w:u w:val="single" w:color="467885"/>
          </w:rPr>
          <w:t>webpage.</w:t>
        </w:r>
      </w:hyperlink>
    </w:p>
    <w:p w14:paraId="59916851" w14:textId="77777777" w:rsidR="00254A57" w:rsidRDefault="00855638">
      <w:pPr>
        <w:pStyle w:val="BodyText"/>
        <w:spacing w:before="160" w:line="259" w:lineRule="auto"/>
        <w:ind w:left="1920" w:right="192"/>
      </w:pPr>
      <w:r>
        <w:t>OCR</w:t>
      </w:r>
      <w:r>
        <w:rPr>
          <w:spacing w:val="-3"/>
        </w:rPr>
        <w:t xml:space="preserve"> </w:t>
      </w:r>
      <w:r>
        <w:t>says,</w:t>
      </w:r>
      <w:r>
        <w:rPr>
          <w:spacing w:val="-4"/>
        </w:rPr>
        <w:t xml:space="preserve"> </w:t>
      </w:r>
      <w:r>
        <w:t>“We</w:t>
      </w:r>
      <w:r>
        <w:rPr>
          <w:spacing w:val="-5"/>
        </w:rPr>
        <w:t xml:space="preserve"> </w:t>
      </w:r>
      <w:r>
        <w:t>recognize</w:t>
      </w:r>
      <w:r>
        <w:rPr>
          <w:spacing w:val="-3"/>
        </w:rPr>
        <w:t xml:space="preserve"> </w:t>
      </w:r>
      <w:r>
        <w:t>that,</w:t>
      </w:r>
      <w:r>
        <w:rPr>
          <w:spacing w:val="-3"/>
        </w:rPr>
        <w:t xml:space="preserve"> </w:t>
      </w:r>
      <w:r>
        <w:t>to</w:t>
      </w:r>
      <w:r>
        <w:rPr>
          <w:spacing w:val="-5"/>
        </w:rPr>
        <w:t xml:space="preserve"> </w:t>
      </w:r>
      <w:r>
        <w:t>comply</w:t>
      </w:r>
      <w:r>
        <w:rPr>
          <w:spacing w:val="-3"/>
        </w:rPr>
        <w:t xml:space="preserve"> </w:t>
      </w:r>
      <w:r>
        <w:t>with</w:t>
      </w:r>
      <w:r>
        <w:rPr>
          <w:spacing w:val="-5"/>
        </w:rPr>
        <w:t xml:space="preserve"> </w:t>
      </w:r>
      <w:r>
        <w:t>this</w:t>
      </w:r>
      <w:r>
        <w:rPr>
          <w:spacing w:val="-3"/>
        </w:rPr>
        <w:t xml:space="preserve"> </w:t>
      </w:r>
      <w:r>
        <w:t>proposal,</w:t>
      </w:r>
      <w:r>
        <w:rPr>
          <w:spacing w:val="-2"/>
        </w:rPr>
        <w:t xml:space="preserve"> </w:t>
      </w:r>
      <w:r>
        <w:t>some</w:t>
      </w:r>
      <w:r>
        <w:rPr>
          <w:spacing w:val="-5"/>
        </w:rPr>
        <w:t xml:space="preserve"> </w:t>
      </w:r>
      <w:r>
        <w:t>regulated</w:t>
      </w:r>
      <w:r>
        <w:rPr>
          <w:spacing w:val="-3"/>
        </w:rPr>
        <w:t xml:space="preserve"> </w:t>
      </w:r>
      <w:r>
        <w:t>entities may incur costs for replacing legacy medical devices (i.e., medical devices that cannot be reasonably protected against current cybersecurity threats)…</w:t>
      </w:r>
      <w:r>
        <w:rPr>
          <w:spacing w:val="-6"/>
        </w:rPr>
        <w:t xml:space="preserve"> </w:t>
      </w:r>
      <w:r>
        <w:t>By limiting these</w:t>
      </w:r>
      <w:r>
        <w:rPr>
          <w:spacing w:val="-2"/>
        </w:rPr>
        <w:t xml:space="preserve"> </w:t>
      </w:r>
      <w:r>
        <w:t>exceptions</w:t>
      </w:r>
      <w:r>
        <w:rPr>
          <w:spacing w:val="-4"/>
        </w:rPr>
        <w:t xml:space="preserve"> </w:t>
      </w:r>
      <w:r>
        <w:t>to</w:t>
      </w:r>
      <w:r>
        <w:rPr>
          <w:spacing w:val="-4"/>
        </w:rPr>
        <w:t xml:space="preserve"> </w:t>
      </w:r>
      <w:r>
        <w:t>devices</w:t>
      </w:r>
      <w:r>
        <w:rPr>
          <w:spacing w:val="-1"/>
        </w:rPr>
        <w:t xml:space="preserve"> </w:t>
      </w:r>
      <w:r>
        <w:t>that</w:t>
      </w:r>
      <w:r>
        <w:rPr>
          <w:spacing w:val="-3"/>
        </w:rPr>
        <w:t xml:space="preserve"> </w:t>
      </w:r>
      <w:r>
        <w:t>have</w:t>
      </w:r>
      <w:r>
        <w:rPr>
          <w:spacing w:val="-2"/>
        </w:rPr>
        <w:t xml:space="preserve"> </w:t>
      </w:r>
      <w:r>
        <w:t>been</w:t>
      </w:r>
      <w:r>
        <w:rPr>
          <w:spacing w:val="-4"/>
        </w:rPr>
        <w:t xml:space="preserve"> </w:t>
      </w:r>
      <w:r>
        <w:t>updated</w:t>
      </w:r>
      <w:r>
        <w:rPr>
          <w:spacing w:val="-2"/>
        </w:rPr>
        <w:t xml:space="preserve"> </w:t>
      </w:r>
      <w:r>
        <w:t>and/or</w:t>
      </w:r>
      <w:r>
        <w:rPr>
          <w:spacing w:val="-3"/>
        </w:rPr>
        <w:t xml:space="preserve"> </w:t>
      </w:r>
      <w:r>
        <w:t>patched</w:t>
      </w:r>
      <w:r>
        <w:rPr>
          <w:spacing w:val="-4"/>
        </w:rPr>
        <w:t xml:space="preserve"> </w:t>
      </w:r>
      <w:r>
        <w:t>while</w:t>
      </w:r>
      <w:r>
        <w:rPr>
          <w:spacing w:val="-2"/>
        </w:rPr>
        <w:t xml:space="preserve"> </w:t>
      </w:r>
      <w:r>
        <w:t>they</w:t>
      </w:r>
      <w:r>
        <w:rPr>
          <w:spacing w:val="-4"/>
        </w:rPr>
        <w:t xml:space="preserve"> </w:t>
      </w:r>
      <w:r>
        <w:t>were supported by their manufacturer, we believe that this proposal would balance the interest in encouraging regulated entities to dispense with legacy devices with the</w:t>
      </w:r>
    </w:p>
    <w:p w14:paraId="3A5BBF92" w14:textId="77777777" w:rsidR="00254A57" w:rsidRDefault="00254A57">
      <w:pPr>
        <w:spacing w:line="259" w:lineRule="auto"/>
        <w:sectPr w:rsidR="00254A57">
          <w:pgSz w:w="12240" w:h="15840"/>
          <w:pgMar w:top="1360" w:right="960" w:bottom="1220" w:left="960" w:header="0" w:footer="1034" w:gutter="0"/>
          <w:cols w:space="720"/>
        </w:sectPr>
      </w:pPr>
    </w:p>
    <w:p w14:paraId="6CD11D34" w14:textId="77777777" w:rsidR="00254A57" w:rsidRDefault="00855638">
      <w:pPr>
        <w:pStyle w:val="BodyText"/>
        <w:spacing w:before="82" w:line="259" w:lineRule="auto"/>
        <w:ind w:left="1920" w:right="218"/>
      </w:pPr>
      <w:r>
        <w:t>cost</w:t>
      </w:r>
      <w:r>
        <w:rPr>
          <w:spacing w:val="-6"/>
        </w:rPr>
        <w:t xml:space="preserve"> </w:t>
      </w:r>
      <w:r>
        <w:t>of</w:t>
      </w:r>
      <w:r>
        <w:rPr>
          <w:spacing w:val="-7"/>
        </w:rPr>
        <w:t xml:space="preserve"> </w:t>
      </w:r>
      <w:r>
        <w:t>replacing</w:t>
      </w:r>
      <w:r>
        <w:rPr>
          <w:spacing w:val="-6"/>
        </w:rPr>
        <w:t xml:space="preserve"> </w:t>
      </w:r>
      <w:r>
        <w:t>such</w:t>
      </w:r>
      <w:r>
        <w:rPr>
          <w:spacing w:val="-8"/>
        </w:rPr>
        <w:t xml:space="preserve"> </w:t>
      </w:r>
      <w:r>
        <w:t>devices.</w:t>
      </w:r>
      <w:r>
        <w:rPr>
          <w:spacing w:val="-16"/>
        </w:rPr>
        <w:t xml:space="preserve"> </w:t>
      </w:r>
      <w:r>
        <w:t>Additionally,</w:t>
      </w:r>
      <w:r>
        <w:rPr>
          <w:spacing w:val="-4"/>
        </w:rPr>
        <w:t xml:space="preserve"> </w:t>
      </w:r>
      <w:r>
        <w:t>the</w:t>
      </w:r>
      <w:r>
        <w:rPr>
          <w:spacing w:val="-6"/>
        </w:rPr>
        <w:t xml:space="preserve"> </w:t>
      </w:r>
      <w:r>
        <w:t>Department</w:t>
      </w:r>
      <w:r>
        <w:rPr>
          <w:spacing w:val="-6"/>
        </w:rPr>
        <w:t xml:space="preserve"> </w:t>
      </w:r>
      <w:r>
        <w:t>believes</w:t>
      </w:r>
      <w:r>
        <w:rPr>
          <w:spacing w:val="-5"/>
        </w:rPr>
        <w:t xml:space="preserve"> </w:t>
      </w:r>
      <w:r>
        <w:t>that</w:t>
      </w:r>
      <w:r>
        <w:rPr>
          <w:spacing w:val="-6"/>
        </w:rPr>
        <w:t xml:space="preserve"> </w:t>
      </w:r>
      <w:r>
        <w:t>regulated entities should already have plans to replace legacy devices that cannot be made cybersecure because of their existing Security Rule obligations.”</w:t>
      </w:r>
    </w:p>
    <w:p w14:paraId="2D5A3393" w14:textId="77777777" w:rsidR="00254A57" w:rsidRDefault="00254A57">
      <w:pPr>
        <w:pStyle w:val="BodyText"/>
        <w:spacing w:before="180"/>
        <w:ind w:left="0"/>
      </w:pPr>
    </w:p>
    <w:p w14:paraId="78796697" w14:textId="77777777" w:rsidR="00254A57" w:rsidRDefault="00855638">
      <w:pPr>
        <w:pStyle w:val="ListParagraph"/>
        <w:numPr>
          <w:ilvl w:val="0"/>
          <w:numId w:val="13"/>
        </w:numPr>
        <w:tabs>
          <w:tab w:val="left" w:pos="1198"/>
          <w:tab w:val="left" w:pos="1200"/>
        </w:tabs>
        <w:spacing w:line="259" w:lineRule="auto"/>
        <w:ind w:right="199"/>
      </w:pPr>
      <w:r>
        <w:rPr>
          <w:b/>
        </w:rPr>
        <w:t>Alternative</w:t>
      </w:r>
      <w:r>
        <w:rPr>
          <w:b/>
          <w:spacing w:val="-6"/>
        </w:rPr>
        <w:t xml:space="preserve"> </w:t>
      </w:r>
      <w:r>
        <w:rPr>
          <w:b/>
        </w:rPr>
        <w:t>measures</w:t>
      </w:r>
      <w:r>
        <w:rPr>
          <w:b/>
          <w:spacing w:val="-1"/>
        </w:rPr>
        <w:t xml:space="preserve"> </w:t>
      </w:r>
      <w:r>
        <w:t>–</w:t>
      </w:r>
      <w:r>
        <w:rPr>
          <w:spacing w:val="-17"/>
        </w:rPr>
        <w:t xml:space="preserve"> </w:t>
      </w:r>
      <w:r>
        <w:t>A</w:t>
      </w:r>
      <w:r>
        <w:rPr>
          <w:spacing w:val="-14"/>
        </w:rPr>
        <w:t xml:space="preserve"> </w:t>
      </w:r>
      <w:r>
        <w:t>covered</w:t>
      </w:r>
      <w:r>
        <w:rPr>
          <w:spacing w:val="-2"/>
        </w:rPr>
        <w:t xml:space="preserve"> </w:t>
      </w:r>
      <w:r>
        <w:t>entity</w:t>
      </w:r>
      <w:r>
        <w:rPr>
          <w:spacing w:val="-4"/>
        </w:rPr>
        <w:t xml:space="preserve"> </w:t>
      </w:r>
      <w:r>
        <w:t>or</w:t>
      </w:r>
      <w:r>
        <w:rPr>
          <w:spacing w:val="-3"/>
        </w:rPr>
        <w:t xml:space="preserve"> </w:t>
      </w:r>
      <w:r>
        <w:t>business</w:t>
      </w:r>
      <w:r>
        <w:rPr>
          <w:spacing w:val="-1"/>
        </w:rPr>
        <w:t xml:space="preserve"> </w:t>
      </w:r>
      <w:r>
        <w:t>associate</w:t>
      </w:r>
      <w:r>
        <w:rPr>
          <w:spacing w:val="-4"/>
        </w:rPr>
        <w:t xml:space="preserve"> </w:t>
      </w:r>
      <w:r>
        <w:t>must</w:t>
      </w:r>
      <w:r>
        <w:rPr>
          <w:spacing w:val="-2"/>
        </w:rPr>
        <w:t xml:space="preserve"> </w:t>
      </w:r>
      <w:r>
        <w:t>document</w:t>
      </w:r>
      <w:r>
        <w:rPr>
          <w:spacing w:val="-2"/>
        </w:rPr>
        <w:t xml:space="preserve"> </w:t>
      </w:r>
      <w:r>
        <w:t>in</w:t>
      </w:r>
      <w:r>
        <w:rPr>
          <w:spacing w:val="-2"/>
        </w:rPr>
        <w:t xml:space="preserve"> </w:t>
      </w:r>
      <w:r>
        <w:t xml:space="preserve">real-time when an exception applies and the compensating controls. When implementing compensating controls they must be reviewed, documented, and signed by the designated Security Official </w:t>
      </w:r>
      <w:r>
        <w:rPr>
          <w:u w:val="single"/>
        </w:rPr>
        <w:t>at least once every 12 months</w:t>
      </w:r>
      <w:r>
        <w:t xml:space="preserve"> or in response to environmental or operational changes, whichever is more frequent.</w:t>
      </w:r>
    </w:p>
    <w:p w14:paraId="6461A70A" w14:textId="77777777" w:rsidR="00254A57" w:rsidRDefault="00855638">
      <w:pPr>
        <w:spacing w:before="158" w:line="256" w:lineRule="auto"/>
        <w:ind w:left="480" w:right="218" w:hanging="1"/>
      </w:pPr>
      <w:r>
        <w:t>OCR</w:t>
      </w:r>
      <w:r>
        <w:rPr>
          <w:spacing w:val="-3"/>
        </w:rPr>
        <w:t xml:space="preserve"> </w:t>
      </w:r>
      <w:r>
        <w:t>says</w:t>
      </w:r>
      <w:r>
        <w:rPr>
          <w:spacing w:val="-4"/>
        </w:rPr>
        <w:t xml:space="preserve"> </w:t>
      </w:r>
      <w:r>
        <w:t>their</w:t>
      </w:r>
      <w:r>
        <w:rPr>
          <w:spacing w:val="-1"/>
        </w:rPr>
        <w:t xml:space="preserve"> </w:t>
      </w:r>
      <w:r>
        <w:t>proposal</w:t>
      </w:r>
      <w:r>
        <w:rPr>
          <w:spacing w:val="-3"/>
        </w:rPr>
        <w:t xml:space="preserve"> </w:t>
      </w:r>
      <w:r>
        <w:t>aligns</w:t>
      </w:r>
      <w:r>
        <w:rPr>
          <w:spacing w:val="-2"/>
        </w:rPr>
        <w:t xml:space="preserve"> </w:t>
      </w:r>
      <w:r>
        <w:t>with</w:t>
      </w:r>
      <w:r>
        <w:rPr>
          <w:spacing w:val="-2"/>
        </w:rPr>
        <w:t xml:space="preserve"> </w:t>
      </w:r>
      <w:r>
        <w:rPr>
          <w:b/>
        </w:rPr>
        <w:t>HHS’</w:t>
      </w:r>
      <w:r>
        <w:rPr>
          <w:b/>
          <w:spacing w:val="-14"/>
        </w:rPr>
        <w:t xml:space="preserve"> </w:t>
      </w:r>
      <w:r>
        <w:rPr>
          <w:b/>
        </w:rPr>
        <w:t>essential</w:t>
      </w:r>
      <w:r>
        <w:rPr>
          <w:b/>
          <w:spacing w:val="-3"/>
        </w:rPr>
        <w:t xml:space="preserve"> </w:t>
      </w:r>
      <w:r>
        <w:rPr>
          <w:b/>
        </w:rPr>
        <w:t>CPG</w:t>
      </w:r>
      <w:r>
        <w:rPr>
          <w:b/>
          <w:spacing w:val="-3"/>
        </w:rPr>
        <w:t xml:space="preserve"> </w:t>
      </w:r>
      <w:r>
        <w:rPr>
          <w:b/>
        </w:rPr>
        <w:t>for</w:t>
      </w:r>
      <w:r>
        <w:rPr>
          <w:b/>
          <w:spacing w:val="-3"/>
        </w:rPr>
        <w:t xml:space="preserve"> </w:t>
      </w:r>
      <w:r>
        <w:rPr>
          <w:b/>
        </w:rPr>
        <w:t>Strong</w:t>
      </w:r>
      <w:r>
        <w:rPr>
          <w:b/>
          <w:spacing w:val="-4"/>
        </w:rPr>
        <w:t xml:space="preserve"> </w:t>
      </w:r>
      <w:r>
        <w:rPr>
          <w:b/>
        </w:rPr>
        <w:t>Encryption</w:t>
      </w:r>
      <w:r>
        <w:rPr>
          <w:b/>
          <w:spacing w:val="-4"/>
        </w:rPr>
        <w:t xml:space="preserve"> </w:t>
      </w:r>
      <w:r>
        <w:t>by</w:t>
      </w:r>
      <w:r>
        <w:rPr>
          <w:spacing w:val="-4"/>
        </w:rPr>
        <w:t xml:space="preserve"> </w:t>
      </w:r>
      <w:r>
        <w:t>calling</w:t>
      </w:r>
      <w:r>
        <w:rPr>
          <w:spacing w:val="-3"/>
        </w:rPr>
        <w:t xml:space="preserve"> </w:t>
      </w:r>
      <w:r>
        <w:t>for regulated entities to deploy encryption to protect ePHI.</w:t>
      </w:r>
    </w:p>
    <w:p w14:paraId="115211F6" w14:textId="77777777" w:rsidR="00254A57" w:rsidRDefault="00855638">
      <w:pPr>
        <w:pStyle w:val="Heading1"/>
        <w:numPr>
          <w:ilvl w:val="0"/>
          <w:numId w:val="12"/>
        </w:numPr>
        <w:tabs>
          <w:tab w:val="left" w:pos="1198"/>
        </w:tabs>
        <w:spacing w:before="162"/>
        <w:ind w:left="1198" w:hanging="358"/>
      </w:pPr>
      <w:r>
        <w:rPr>
          <w:u w:val="single"/>
        </w:rPr>
        <w:t>Configuration</w:t>
      </w:r>
      <w:r>
        <w:rPr>
          <w:spacing w:val="-7"/>
          <w:u w:val="single"/>
        </w:rPr>
        <w:t xml:space="preserve"> </w:t>
      </w:r>
      <w:r>
        <w:rPr>
          <w:u w:val="single"/>
        </w:rPr>
        <w:t>Management</w:t>
      </w:r>
      <w:r>
        <w:rPr>
          <w:spacing w:val="-5"/>
          <w:u w:val="single"/>
        </w:rPr>
        <w:t xml:space="preserve"> </w:t>
      </w:r>
      <w:r>
        <w:rPr>
          <w:u w:val="single"/>
        </w:rPr>
        <w:t>-</w:t>
      </w:r>
      <w:r>
        <w:rPr>
          <w:spacing w:val="-6"/>
          <w:u w:val="single"/>
        </w:rPr>
        <w:t xml:space="preserve"> </w:t>
      </w:r>
      <w:r>
        <w:rPr>
          <w:u w:val="single"/>
        </w:rPr>
        <w:t>Section</w:t>
      </w:r>
      <w:r>
        <w:rPr>
          <w:spacing w:val="-7"/>
          <w:u w:val="single"/>
        </w:rPr>
        <w:t xml:space="preserve"> </w:t>
      </w:r>
      <w:r>
        <w:rPr>
          <w:u w:val="single"/>
        </w:rPr>
        <w:t>164.312(c)(1)</w:t>
      </w:r>
      <w:r>
        <w:rPr>
          <w:spacing w:val="-5"/>
          <w:u w:val="single"/>
        </w:rPr>
        <w:t xml:space="preserve"> </w:t>
      </w:r>
      <w:r>
        <w:rPr>
          <w:u w:val="single"/>
        </w:rPr>
        <w:t>(pages</w:t>
      </w:r>
      <w:r>
        <w:rPr>
          <w:spacing w:val="-7"/>
          <w:u w:val="single"/>
        </w:rPr>
        <w:t xml:space="preserve"> </w:t>
      </w:r>
      <w:r>
        <w:rPr>
          <w:u w:val="single"/>
        </w:rPr>
        <w:t>232</w:t>
      </w:r>
      <w:r>
        <w:rPr>
          <w:spacing w:val="-7"/>
          <w:u w:val="single"/>
        </w:rPr>
        <w:t xml:space="preserve"> </w:t>
      </w:r>
      <w:r>
        <w:rPr>
          <w:u w:val="single"/>
        </w:rPr>
        <w:t>and</w:t>
      </w:r>
      <w:r>
        <w:rPr>
          <w:spacing w:val="-4"/>
          <w:u w:val="single"/>
        </w:rPr>
        <w:t xml:space="preserve"> 380)</w:t>
      </w:r>
    </w:p>
    <w:p w14:paraId="1487D05A" w14:textId="77777777" w:rsidR="00254A57" w:rsidRDefault="00855638">
      <w:pPr>
        <w:pStyle w:val="BodyText"/>
        <w:spacing w:before="184" w:line="259" w:lineRule="auto"/>
        <w:ind w:left="480" w:right="218" w:hanging="1"/>
      </w:pPr>
      <w:r>
        <w:t>OCR</w:t>
      </w:r>
      <w:r>
        <w:rPr>
          <w:spacing w:val="-3"/>
        </w:rPr>
        <w:t xml:space="preserve"> </w:t>
      </w:r>
      <w:r>
        <w:t>proposes</w:t>
      </w:r>
      <w:r>
        <w:rPr>
          <w:spacing w:val="-2"/>
        </w:rPr>
        <w:t xml:space="preserve"> </w:t>
      </w:r>
      <w:r>
        <w:t>a</w:t>
      </w:r>
      <w:r>
        <w:rPr>
          <w:spacing w:val="-5"/>
        </w:rPr>
        <w:t xml:space="preserve"> </w:t>
      </w:r>
      <w:r>
        <w:t>new</w:t>
      </w:r>
      <w:r>
        <w:rPr>
          <w:spacing w:val="-3"/>
        </w:rPr>
        <w:t xml:space="preserve"> </w:t>
      </w:r>
      <w:r>
        <w:t>standard</w:t>
      </w:r>
      <w:r>
        <w:rPr>
          <w:spacing w:val="-2"/>
        </w:rPr>
        <w:t xml:space="preserve"> </w:t>
      </w:r>
      <w:r>
        <w:t>addressing</w:t>
      </w:r>
      <w:r>
        <w:rPr>
          <w:spacing w:val="-5"/>
        </w:rPr>
        <w:t xml:space="preserve"> </w:t>
      </w:r>
      <w:r>
        <w:t>failure</w:t>
      </w:r>
      <w:r>
        <w:rPr>
          <w:spacing w:val="-3"/>
        </w:rPr>
        <w:t xml:space="preserve"> </w:t>
      </w:r>
      <w:r>
        <w:t>to</w:t>
      </w:r>
      <w:r>
        <w:rPr>
          <w:spacing w:val="-5"/>
        </w:rPr>
        <w:t xml:space="preserve"> </w:t>
      </w:r>
      <w:r>
        <w:t>configure</w:t>
      </w:r>
      <w:r>
        <w:rPr>
          <w:spacing w:val="-7"/>
        </w:rPr>
        <w:t xml:space="preserve"> </w:t>
      </w:r>
      <w:r>
        <w:t>technical</w:t>
      </w:r>
      <w:r>
        <w:rPr>
          <w:spacing w:val="-3"/>
        </w:rPr>
        <w:t xml:space="preserve"> </w:t>
      </w:r>
      <w:r>
        <w:t>controls</w:t>
      </w:r>
      <w:r>
        <w:rPr>
          <w:spacing w:val="-2"/>
        </w:rPr>
        <w:t xml:space="preserve"> </w:t>
      </w:r>
      <w:r>
        <w:t>appropriately</w:t>
      </w:r>
      <w:r>
        <w:rPr>
          <w:spacing w:val="-1"/>
        </w:rPr>
        <w:t xml:space="preserve"> </w:t>
      </w:r>
      <w:r>
        <w:t>and calls for deploying technology assets and/or technical controls that protect all of the technology assets in its relevant electronic information systems against malicious software, such as viruses and ransomware in accordance with “covered entity’s or business associate’s established secure baselines.” OCR says that when establishing a baseline (i.e., minimum) level of security for each relevant electronic information system and technology asset, that this baseline should be maintained</w:t>
      </w:r>
      <w:r>
        <w:rPr>
          <w:spacing w:val="-1"/>
        </w:rPr>
        <w:t xml:space="preserve"> </w:t>
      </w:r>
      <w:r>
        <w:t>even</w:t>
      </w:r>
      <w:r>
        <w:rPr>
          <w:spacing w:val="-3"/>
        </w:rPr>
        <w:t xml:space="preserve"> </w:t>
      </w:r>
      <w:r>
        <w:t>when</w:t>
      </w:r>
      <w:r>
        <w:rPr>
          <w:spacing w:val="-3"/>
        </w:rPr>
        <w:t xml:space="preserve"> </w:t>
      </w:r>
      <w:r>
        <w:t>technol</w:t>
      </w:r>
      <w:r>
        <w:t>ogy changes.</w:t>
      </w:r>
      <w:r>
        <w:rPr>
          <w:spacing w:val="-1"/>
        </w:rPr>
        <w:t xml:space="preserve"> </w:t>
      </w:r>
      <w:r>
        <w:t>Baselines would</w:t>
      </w:r>
      <w:r>
        <w:rPr>
          <w:spacing w:val="-1"/>
        </w:rPr>
        <w:t xml:space="preserve"> </w:t>
      </w:r>
      <w:r>
        <w:t>be</w:t>
      </w:r>
      <w:r>
        <w:rPr>
          <w:spacing w:val="-1"/>
        </w:rPr>
        <w:t xml:space="preserve"> </w:t>
      </w:r>
      <w:r>
        <w:t>determined</w:t>
      </w:r>
      <w:r>
        <w:rPr>
          <w:spacing w:val="-1"/>
        </w:rPr>
        <w:t xml:space="preserve"> </w:t>
      </w:r>
      <w:r>
        <w:t>based</w:t>
      </w:r>
      <w:r>
        <w:rPr>
          <w:spacing w:val="-1"/>
        </w:rPr>
        <w:t xml:space="preserve"> </w:t>
      </w:r>
      <w:r>
        <w:t>on</w:t>
      </w:r>
      <w:r>
        <w:rPr>
          <w:spacing w:val="-3"/>
        </w:rPr>
        <w:t xml:space="preserve"> </w:t>
      </w:r>
      <w:r>
        <w:t>a</w:t>
      </w:r>
      <w:r>
        <w:rPr>
          <w:spacing w:val="-3"/>
        </w:rPr>
        <w:t xml:space="preserve"> </w:t>
      </w:r>
      <w:r>
        <w:t>regulated entity’s risk analysis and says, “the baseline for settings that should be applied to the particular asset and similar technologies across the regulated entity’s enterprise.” OCR proposes five implementation specifications:</w:t>
      </w:r>
    </w:p>
    <w:p w14:paraId="3950D933" w14:textId="77777777" w:rsidR="00254A57" w:rsidRDefault="00855638">
      <w:pPr>
        <w:pStyle w:val="ListParagraph"/>
        <w:numPr>
          <w:ilvl w:val="0"/>
          <w:numId w:val="11"/>
        </w:numPr>
        <w:tabs>
          <w:tab w:val="left" w:pos="1197"/>
          <w:tab w:val="left" w:pos="1200"/>
        </w:tabs>
        <w:spacing w:before="157" w:line="259" w:lineRule="auto"/>
        <w:ind w:right="290" w:hanging="361"/>
      </w:pPr>
      <w:r>
        <w:rPr>
          <w:b/>
        </w:rPr>
        <w:t>Anti-malware</w:t>
      </w:r>
      <w:r>
        <w:rPr>
          <w:b/>
          <w:spacing w:val="-5"/>
        </w:rPr>
        <w:t xml:space="preserve"> </w:t>
      </w:r>
      <w:r>
        <w:rPr>
          <w:b/>
        </w:rPr>
        <w:t>protection</w:t>
      </w:r>
      <w:r>
        <w:rPr>
          <w:b/>
          <w:spacing w:val="-3"/>
        </w:rPr>
        <w:t xml:space="preserve"> </w:t>
      </w:r>
      <w:r>
        <w:t>-</w:t>
      </w:r>
      <w:r>
        <w:rPr>
          <w:spacing w:val="-4"/>
        </w:rPr>
        <w:t xml:space="preserve"> </w:t>
      </w:r>
      <w:r>
        <w:t>Deploy</w:t>
      </w:r>
      <w:r>
        <w:rPr>
          <w:spacing w:val="-2"/>
        </w:rPr>
        <w:t xml:space="preserve"> </w:t>
      </w:r>
      <w:r>
        <w:t>technology</w:t>
      </w:r>
      <w:r>
        <w:rPr>
          <w:spacing w:val="-5"/>
        </w:rPr>
        <w:t xml:space="preserve"> </w:t>
      </w:r>
      <w:r>
        <w:t>assets</w:t>
      </w:r>
      <w:r>
        <w:rPr>
          <w:spacing w:val="-2"/>
        </w:rPr>
        <w:t xml:space="preserve"> </w:t>
      </w:r>
      <w:r>
        <w:t>and/or</w:t>
      </w:r>
      <w:r>
        <w:rPr>
          <w:spacing w:val="-6"/>
        </w:rPr>
        <w:t xml:space="preserve"> </w:t>
      </w:r>
      <w:r>
        <w:t>technical</w:t>
      </w:r>
      <w:r>
        <w:rPr>
          <w:spacing w:val="-3"/>
        </w:rPr>
        <w:t xml:space="preserve"> </w:t>
      </w:r>
      <w:r>
        <w:t>controls</w:t>
      </w:r>
      <w:r>
        <w:rPr>
          <w:spacing w:val="-5"/>
        </w:rPr>
        <w:t xml:space="preserve"> </w:t>
      </w:r>
      <w:r>
        <w:t>that</w:t>
      </w:r>
      <w:r>
        <w:rPr>
          <w:spacing w:val="-3"/>
        </w:rPr>
        <w:t xml:space="preserve"> </w:t>
      </w:r>
      <w:r>
        <w:t>protect all of the covered entity’s or business associate’s technology assets.</w:t>
      </w:r>
    </w:p>
    <w:p w14:paraId="6DA93E75" w14:textId="77777777" w:rsidR="00254A57" w:rsidRDefault="00855638">
      <w:pPr>
        <w:pStyle w:val="ListParagraph"/>
        <w:numPr>
          <w:ilvl w:val="0"/>
          <w:numId w:val="11"/>
        </w:numPr>
        <w:tabs>
          <w:tab w:val="left" w:pos="1198"/>
          <w:tab w:val="left" w:pos="1200"/>
        </w:tabs>
        <w:spacing w:line="259" w:lineRule="auto"/>
        <w:ind w:right="581"/>
      </w:pPr>
      <w:r>
        <w:rPr>
          <w:b/>
        </w:rPr>
        <w:t>Software</w:t>
      </w:r>
      <w:r>
        <w:rPr>
          <w:b/>
          <w:spacing w:val="-5"/>
        </w:rPr>
        <w:t xml:space="preserve"> </w:t>
      </w:r>
      <w:r>
        <w:rPr>
          <w:b/>
        </w:rPr>
        <w:t>removal</w:t>
      </w:r>
      <w:r>
        <w:rPr>
          <w:b/>
          <w:spacing w:val="-3"/>
        </w:rPr>
        <w:t xml:space="preserve"> </w:t>
      </w:r>
      <w:r>
        <w:t>-</w:t>
      </w:r>
      <w:r>
        <w:rPr>
          <w:spacing w:val="-2"/>
        </w:rPr>
        <w:t xml:space="preserve"> </w:t>
      </w:r>
      <w:r>
        <w:t>Remove</w:t>
      </w:r>
      <w:r>
        <w:rPr>
          <w:spacing w:val="-3"/>
        </w:rPr>
        <w:t xml:space="preserve"> </w:t>
      </w:r>
      <w:r>
        <w:t>extraneous</w:t>
      </w:r>
      <w:r>
        <w:rPr>
          <w:spacing w:val="-3"/>
        </w:rPr>
        <w:t xml:space="preserve"> </w:t>
      </w:r>
      <w:r>
        <w:t>software</w:t>
      </w:r>
      <w:r>
        <w:rPr>
          <w:spacing w:val="-5"/>
        </w:rPr>
        <w:t xml:space="preserve"> </w:t>
      </w:r>
      <w:r>
        <w:t>from</w:t>
      </w:r>
      <w:r>
        <w:rPr>
          <w:spacing w:val="-4"/>
        </w:rPr>
        <w:t xml:space="preserve"> </w:t>
      </w:r>
      <w:r>
        <w:t>the</w:t>
      </w:r>
      <w:r>
        <w:rPr>
          <w:spacing w:val="-3"/>
        </w:rPr>
        <w:t xml:space="preserve"> </w:t>
      </w:r>
      <w:r>
        <w:t>covered</w:t>
      </w:r>
      <w:r>
        <w:rPr>
          <w:spacing w:val="-5"/>
        </w:rPr>
        <w:t xml:space="preserve"> </w:t>
      </w:r>
      <w:r>
        <w:t>entity’s</w:t>
      </w:r>
      <w:r>
        <w:rPr>
          <w:spacing w:val="-3"/>
        </w:rPr>
        <w:t xml:space="preserve"> </w:t>
      </w:r>
      <w:r>
        <w:t>or</w:t>
      </w:r>
      <w:r>
        <w:rPr>
          <w:spacing w:val="-2"/>
        </w:rPr>
        <w:t xml:space="preserve"> </w:t>
      </w:r>
      <w:r>
        <w:t>business associate’s relevant electronic information systems.</w:t>
      </w:r>
    </w:p>
    <w:p w14:paraId="10CE12E8" w14:textId="77777777" w:rsidR="00254A57" w:rsidRDefault="00855638">
      <w:pPr>
        <w:pStyle w:val="ListParagraph"/>
        <w:numPr>
          <w:ilvl w:val="0"/>
          <w:numId w:val="11"/>
        </w:numPr>
        <w:tabs>
          <w:tab w:val="left" w:pos="1198"/>
        </w:tabs>
        <w:ind w:left="1198" w:hanging="358"/>
      </w:pPr>
      <w:r>
        <w:rPr>
          <w:b/>
        </w:rPr>
        <w:t>Configuration</w:t>
      </w:r>
      <w:r>
        <w:rPr>
          <w:b/>
          <w:spacing w:val="-9"/>
        </w:rPr>
        <w:t xml:space="preserve"> </w:t>
      </w:r>
      <w:r>
        <w:t>-</w:t>
      </w:r>
      <w:r>
        <w:rPr>
          <w:spacing w:val="-5"/>
        </w:rPr>
        <w:t xml:space="preserve"> </w:t>
      </w:r>
      <w:r>
        <w:t>Configure</w:t>
      </w:r>
      <w:r>
        <w:rPr>
          <w:spacing w:val="-5"/>
        </w:rPr>
        <w:t xml:space="preserve"> </w:t>
      </w:r>
      <w:r>
        <w:t>and</w:t>
      </w:r>
      <w:r>
        <w:rPr>
          <w:spacing w:val="-6"/>
        </w:rPr>
        <w:t xml:space="preserve"> </w:t>
      </w:r>
      <w:r>
        <w:t>secure</w:t>
      </w:r>
      <w:r>
        <w:rPr>
          <w:spacing w:val="-7"/>
        </w:rPr>
        <w:t xml:space="preserve"> </w:t>
      </w:r>
      <w:r>
        <w:t>operating</w:t>
      </w:r>
      <w:r>
        <w:rPr>
          <w:spacing w:val="-6"/>
        </w:rPr>
        <w:t xml:space="preserve"> </w:t>
      </w:r>
      <w:r>
        <w:t>system(s)</w:t>
      </w:r>
      <w:r>
        <w:rPr>
          <w:spacing w:val="-3"/>
        </w:rPr>
        <w:t xml:space="preserve"> </w:t>
      </w:r>
      <w:r>
        <w:t>and</w:t>
      </w:r>
      <w:r>
        <w:rPr>
          <w:spacing w:val="-6"/>
        </w:rPr>
        <w:t xml:space="preserve"> </w:t>
      </w:r>
      <w:r>
        <w:rPr>
          <w:spacing w:val="-2"/>
        </w:rPr>
        <w:t>software.</w:t>
      </w:r>
    </w:p>
    <w:p w14:paraId="4CB80042" w14:textId="77777777" w:rsidR="00254A57" w:rsidRDefault="00855638">
      <w:pPr>
        <w:pStyle w:val="ListParagraph"/>
        <w:numPr>
          <w:ilvl w:val="0"/>
          <w:numId w:val="11"/>
        </w:numPr>
        <w:tabs>
          <w:tab w:val="left" w:pos="1198"/>
        </w:tabs>
        <w:spacing w:before="19"/>
        <w:ind w:left="1198" w:hanging="358"/>
      </w:pPr>
      <w:r>
        <w:rPr>
          <w:b/>
        </w:rPr>
        <w:t>Network</w:t>
      </w:r>
      <w:r>
        <w:rPr>
          <w:b/>
          <w:spacing w:val="-7"/>
        </w:rPr>
        <w:t xml:space="preserve"> </w:t>
      </w:r>
      <w:r>
        <w:rPr>
          <w:b/>
        </w:rPr>
        <w:t>ports</w:t>
      </w:r>
      <w:r>
        <w:rPr>
          <w:b/>
          <w:spacing w:val="-6"/>
        </w:rPr>
        <w:t xml:space="preserve"> </w:t>
      </w:r>
      <w:r>
        <w:t>-</w:t>
      </w:r>
      <w:r>
        <w:rPr>
          <w:spacing w:val="-2"/>
        </w:rPr>
        <w:t xml:space="preserve"> </w:t>
      </w:r>
      <w:r>
        <w:t>Disable</w:t>
      </w:r>
      <w:r>
        <w:rPr>
          <w:spacing w:val="-4"/>
        </w:rPr>
        <w:t xml:space="preserve"> </w:t>
      </w:r>
      <w:r>
        <w:t>network</w:t>
      </w:r>
      <w:r>
        <w:rPr>
          <w:spacing w:val="-3"/>
        </w:rPr>
        <w:t xml:space="preserve"> </w:t>
      </w:r>
      <w:r>
        <w:rPr>
          <w:spacing w:val="-2"/>
        </w:rPr>
        <w:t>ports.</w:t>
      </w:r>
    </w:p>
    <w:p w14:paraId="49EEC3BC" w14:textId="77777777" w:rsidR="00254A57" w:rsidRDefault="00855638">
      <w:pPr>
        <w:pStyle w:val="ListParagraph"/>
        <w:numPr>
          <w:ilvl w:val="0"/>
          <w:numId w:val="11"/>
        </w:numPr>
        <w:tabs>
          <w:tab w:val="left" w:pos="1198"/>
          <w:tab w:val="left" w:pos="1200"/>
        </w:tabs>
        <w:spacing w:before="19" w:line="256" w:lineRule="auto"/>
        <w:ind w:right="631"/>
      </w:pPr>
      <w:r>
        <w:rPr>
          <w:b/>
        </w:rPr>
        <w:t>Maintenance</w:t>
      </w:r>
      <w:r>
        <w:rPr>
          <w:b/>
          <w:spacing w:val="-5"/>
        </w:rPr>
        <w:t xml:space="preserve"> </w:t>
      </w:r>
      <w:r>
        <w:t>-</w:t>
      </w:r>
      <w:r>
        <w:rPr>
          <w:spacing w:val="-1"/>
        </w:rPr>
        <w:t xml:space="preserve"> </w:t>
      </w:r>
      <w:r>
        <w:t>Review</w:t>
      </w:r>
      <w:r>
        <w:rPr>
          <w:spacing w:val="-3"/>
        </w:rPr>
        <w:t xml:space="preserve"> </w:t>
      </w:r>
      <w:r>
        <w:t>and</w:t>
      </w:r>
      <w:r>
        <w:rPr>
          <w:spacing w:val="-3"/>
        </w:rPr>
        <w:t xml:space="preserve"> </w:t>
      </w:r>
      <w:r>
        <w:t>test</w:t>
      </w:r>
      <w:r>
        <w:rPr>
          <w:spacing w:val="-4"/>
        </w:rPr>
        <w:t xml:space="preserve"> </w:t>
      </w:r>
      <w:r>
        <w:t>the</w:t>
      </w:r>
      <w:r>
        <w:rPr>
          <w:spacing w:val="-3"/>
        </w:rPr>
        <w:t xml:space="preserve"> </w:t>
      </w:r>
      <w:r>
        <w:t>effectiveness</w:t>
      </w:r>
      <w:r>
        <w:rPr>
          <w:spacing w:val="-7"/>
        </w:rPr>
        <w:t xml:space="preserve"> </w:t>
      </w:r>
      <w:r>
        <w:t>of</w:t>
      </w:r>
      <w:r>
        <w:rPr>
          <w:spacing w:val="-3"/>
        </w:rPr>
        <w:t xml:space="preserve"> </w:t>
      </w:r>
      <w:r>
        <w:t>the</w:t>
      </w:r>
      <w:r>
        <w:rPr>
          <w:spacing w:val="-5"/>
        </w:rPr>
        <w:t xml:space="preserve"> </w:t>
      </w:r>
      <w:r>
        <w:t>technical</w:t>
      </w:r>
      <w:r>
        <w:rPr>
          <w:spacing w:val="-3"/>
        </w:rPr>
        <w:t xml:space="preserve"> </w:t>
      </w:r>
      <w:r>
        <w:t>controls</w:t>
      </w:r>
      <w:r>
        <w:rPr>
          <w:spacing w:val="-5"/>
        </w:rPr>
        <w:t xml:space="preserve"> </w:t>
      </w:r>
      <w:r>
        <w:rPr>
          <w:u w:val="single"/>
        </w:rPr>
        <w:t>at</w:t>
      </w:r>
      <w:r>
        <w:rPr>
          <w:spacing w:val="-1"/>
          <w:u w:val="single"/>
        </w:rPr>
        <w:t xml:space="preserve"> </w:t>
      </w:r>
      <w:r>
        <w:rPr>
          <w:u w:val="single"/>
        </w:rPr>
        <w:t>least</w:t>
      </w:r>
      <w:r>
        <w:rPr>
          <w:spacing w:val="-3"/>
          <w:u w:val="single"/>
        </w:rPr>
        <w:t xml:space="preserve"> </w:t>
      </w:r>
      <w:r>
        <w:rPr>
          <w:u w:val="single"/>
        </w:rPr>
        <w:t>once</w:t>
      </w:r>
      <w:r>
        <w:t xml:space="preserve"> </w:t>
      </w:r>
      <w:r>
        <w:rPr>
          <w:u w:val="single"/>
        </w:rPr>
        <w:t>every 12 months</w:t>
      </w:r>
      <w:r>
        <w:t xml:space="preserve"> and modify as reasonable and appropriate.</w:t>
      </w:r>
    </w:p>
    <w:p w14:paraId="67D7E261" w14:textId="77777777" w:rsidR="00254A57" w:rsidRDefault="00855638">
      <w:pPr>
        <w:spacing w:before="167" w:line="259" w:lineRule="auto"/>
        <w:ind w:left="480" w:right="218"/>
      </w:pPr>
      <w:r>
        <w:t>OCR</w:t>
      </w:r>
      <w:r>
        <w:rPr>
          <w:spacing w:val="-3"/>
        </w:rPr>
        <w:t xml:space="preserve"> </w:t>
      </w:r>
      <w:r>
        <w:t>says</w:t>
      </w:r>
      <w:r>
        <w:rPr>
          <w:spacing w:val="-5"/>
        </w:rPr>
        <w:t xml:space="preserve"> </w:t>
      </w:r>
      <w:r>
        <w:t>their</w:t>
      </w:r>
      <w:r>
        <w:rPr>
          <w:spacing w:val="-1"/>
        </w:rPr>
        <w:t xml:space="preserve"> </w:t>
      </w:r>
      <w:r>
        <w:t>proposal</w:t>
      </w:r>
      <w:r>
        <w:rPr>
          <w:spacing w:val="-3"/>
        </w:rPr>
        <w:t xml:space="preserve"> </w:t>
      </w:r>
      <w:r>
        <w:t>aligns</w:t>
      </w:r>
      <w:r>
        <w:rPr>
          <w:spacing w:val="-2"/>
        </w:rPr>
        <w:t xml:space="preserve"> </w:t>
      </w:r>
      <w:r>
        <w:t>with</w:t>
      </w:r>
      <w:r>
        <w:rPr>
          <w:spacing w:val="-3"/>
        </w:rPr>
        <w:t xml:space="preserve"> </w:t>
      </w:r>
      <w:r>
        <w:rPr>
          <w:b/>
        </w:rPr>
        <w:t>HHS’</w:t>
      </w:r>
      <w:r>
        <w:rPr>
          <w:b/>
          <w:spacing w:val="-15"/>
        </w:rPr>
        <w:t xml:space="preserve"> </w:t>
      </w:r>
      <w:r>
        <w:rPr>
          <w:b/>
        </w:rPr>
        <w:t>enhanced</w:t>
      </w:r>
      <w:r>
        <w:rPr>
          <w:b/>
          <w:spacing w:val="-3"/>
        </w:rPr>
        <w:t xml:space="preserve"> </w:t>
      </w:r>
      <w:r>
        <w:rPr>
          <w:b/>
        </w:rPr>
        <w:t>CPG</w:t>
      </w:r>
      <w:r>
        <w:rPr>
          <w:b/>
          <w:spacing w:val="-4"/>
        </w:rPr>
        <w:t xml:space="preserve"> </w:t>
      </w:r>
      <w:r>
        <w:rPr>
          <w:b/>
        </w:rPr>
        <w:t>for</w:t>
      </w:r>
      <w:r>
        <w:rPr>
          <w:b/>
          <w:spacing w:val="-4"/>
        </w:rPr>
        <w:t xml:space="preserve"> </w:t>
      </w:r>
      <w:r>
        <w:rPr>
          <w:b/>
        </w:rPr>
        <w:t>Configuration</w:t>
      </w:r>
      <w:r>
        <w:rPr>
          <w:b/>
          <w:spacing w:val="-5"/>
        </w:rPr>
        <w:t xml:space="preserve"> </w:t>
      </w:r>
      <w:r>
        <w:rPr>
          <w:b/>
        </w:rPr>
        <w:t>Management</w:t>
      </w:r>
      <w:r>
        <w:rPr>
          <w:b/>
          <w:spacing w:val="-2"/>
        </w:rPr>
        <w:t xml:space="preserve"> </w:t>
      </w:r>
      <w:r>
        <w:t xml:space="preserve">which calls for regulated entities to define secure device and system settings, the </w:t>
      </w:r>
      <w:r>
        <w:rPr>
          <w:b/>
        </w:rPr>
        <w:t>enhanced CPG for Detect</w:t>
      </w:r>
      <w:r>
        <w:rPr>
          <w:b/>
          <w:spacing w:val="-4"/>
        </w:rPr>
        <w:t xml:space="preserve"> </w:t>
      </w:r>
      <w:r>
        <w:rPr>
          <w:b/>
        </w:rPr>
        <w:t>and</w:t>
      </w:r>
      <w:r>
        <w:rPr>
          <w:b/>
          <w:spacing w:val="-7"/>
        </w:rPr>
        <w:t xml:space="preserve"> </w:t>
      </w:r>
      <w:r>
        <w:rPr>
          <w:b/>
        </w:rPr>
        <w:t>Respond</w:t>
      </w:r>
      <w:r>
        <w:rPr>
          <w:b/>
          <w:spacing w:val="-7"/>
        </w:rPr>
        <w:t xml:space="preserve"> </w:t>
      </w:r>
      <w:r>
        <w:rPr>
          <w:b/>
        </w:rPr>
        <w:t>to</w:t>
      </w:r>
      <w:r>
        <w:rPr>
          <w:b/>
          <w:spacing w:val="-7"/>
        </w:rPr>
        <w:t xml:space="preserve"> </w:t>
      </w:r>
      <w:r>
        <w:rPr>
          <w:b/>
        </w:rPr>
        <w:t>Relevant</w:t>
      </w:r>
      <w:r>
        <w:rPr>
          <w:b/>
          <w:spacing w:val="-6"/>
        </w:rPr>
        <w:t xml:space="preserve"> </w:t>
      </w:r>
      <w:r>
        <w:rPr>
          <w:b/>
        </w:rPr>
        <w:t>Threats</w:t>
      </w:r>
      <w:r>
        <w:rPr>
          <w:b/>
          <w:spacing w:val="-6"/>
        </w:rPr>
        <w:t xml:space="preserve"> </w:t>
      </w:r>
      <w:r>
        <w:rPr>
          <w:b/>
        </w:rPr>
        <w:t>and</w:t>
      </w:r>
      <w:r>
        <w:rPr>
          <w:b/>
          <w:spacing w:val="-9"/>
        </w:rPr>
        <w:t xml:space="preserve"> </w:t>
      </w:r>
      <w:r>
        <w:rPr>
          <w:b/>
        </w:rPr>
        <w:t>Tactics,</w:t>
      </w:r>
      <w:r>
        <w:rPr>
          <w:b/>
          <w:spacing w:val="-6"/>
        </w:rPr>
        <w:t xml:space="preserve"> </w:t>
      </w:r>
      <w:r>
        <w:rPr>
          <w:b/>
        </w:rPr>
        <w:t>Techniques,</w:t>
      </w:r>
      <w:r>
        <w:rPr>
          <w:b/>
          <w:spacing w:val="-4"/>
        </w:rPr>
        <w:t xml:space="preserve"> </w:t>
      </w:r>
      <w:r>
        <w:rPr>
          <w:b/>
        </w:rPr>
        <w:t>and</w:t>
      </w:r>
      <w:r>
        <w:rPr>
          <w:b/>
          <w:spacing w:val="-6"/>
        </w:rPr>
        <w:t xml:space="preserve"> </w:t>
      </w:r>
      <w:r>
        <w:rPr>
          <w:b/>
        </w:rPr>
        <w:t>Procedures</w:t>
      </w:r>
      <w:r>
        <w:rPr>
          <w:b/>
          <w:spacing w:val="-7"/>
        </w:rPr>
        <w:t xml:space="preserve"> </w:t>
      </w:r>
      <w:r>
        <w:t>by</w:t>
      </w:r>
      <w:r>
        <w:rPr>
          <w:spacing w:val="-7"/>
        </w:rPr>
        <w:t xml:space="preserve"> </w:t>
      </w:r>
      <w:r>
        <w:t xml:space="preserve">calling for regulated entities to include malware protection in their security baseline to detect threats and protect electronic information systems, and the </w:t>
      </w:r>
      <w:r>
        <w:rPr>
          <w:b/>
        </w:rPr>
        <w:t xml:space="preserve">essential CPG for Email Security </w:t>
      </w:r>
      <w:r>
        <w:t>which addresses the reduction of risks from email-based threats.</w:t>
      </w:r>
    </w:p>
    <w:p w14:paraId="60149055" w14:textId="77777777" w:rsidR="00254A57" w:rsidRDefault="00855638">
      <w:pPr>
        <w:pStyle w:val="Heading1"/>
        <w:numPr>
          <w:ilvl w:val="0"/>
          <w:numId w:val="12"/>
        </w:numPr>
        <w:tabs>
          <w:tab w:val="left" w:pos="1198"/>
        </w:tabs>
        <w:spacing w:before="155"/>
        <w:ind w:left="1198" w:hanging="358"/>
      </w:pPr>
      <w:r>
        <w:rPr>
          <w:u w:val="single"/>
        </w:rPr>
        <w:t>Audit</w:t>
      </w:r>
      <w:r>
        <w:rPr>
          <w:spacing w:val="-3"/>
          <w:u w:val="single"/>
        </w:rPr>
        <w:t xml:space="preserve"> </w:t>
      </w:r>
      <w:r>
        <w:rPr>
          <w:u w:val="single"/>
        </w:rPr>
        <w:t>Trail</w:t>
      </w:r>
      <w:r>
        <w:rPr>
          <w:spacing w:val="-3"/>
          <w:u w:val="single"/>
        </w:rPr>
        <w:t xml:space="preserve"> </w:t>
      </w:r>
      <w:r>
        <w:rPr>
          <w:u w:val="single"/>
        </w:rPr>
        <w:t>and</w:t>
      </w:r>
      <w:r>
        <w:rPr>
          <w:spacing w:val="-7"/>
          <w:u w:val="single"/>
        </w:rPr>
        <w:t xml:space="preserve"> </w:t>
      </w:r>
      <w:r>
        <w:rPr>
          <w:u w:val="single"/>
        </w:rPr>
        <w:t>System</w:t>
      </w:r>
      <w:r>
        <w:rPr>
          <w:spacing w:val="-6"/>
          <w:u w:val="single"/>
        </w:rPr>
        <w:t xml:space="preserve"> </w:t>
      </w:r>
      <w:r>
        <w:rPr>
          <w:u w:val="single"/>
        </w:rPr>
        <w:t>Log</w:t>
      </w:r>
      <w:r>
        <w:rPr>
          <w:spacing w:val="-5"/>
          <w:u w:val="single"/>
        </w:rPr>
        <w:t xml:space="preserve"> </w:t>
      </w:r>
      <w:r>
        <w:rPr>
          <w:u w:val="single"/>
        </w:rPr>
        <w:t>Controls</w:t>
      </w:r>
      <w:r>
        <w:rPr>
          <w:spacing w:val="-7"/>
          <w:u w:val="single"/>
        </w:rPr>
        <w:t xml:space="preserve"> </w:t>
      </w:r>
      <w:r>
        <w:rPr>
          <w:u w:val="single"/>
        </w:rPr>
        <w:t>-</w:t>
      </w:r>
      <w:r>
        <w:rPr>
          <w:spacing w:val="-3"/>
          <w:u w:val="single"/>
        </w:rPr>
        <w:t xml:space="preserve"> </w:t>
      </w:r>
      <w:r>
        <w:rPr>
          <w:u w:val="single"/>
        </w:rPr>
        <w:t>Section</w:t>
      </w:r>
      <w:r>
        <w:rPr>
          <w:spacing w:val="-9"/>
          <w:u w:val="single"/>
        </w:rPr>
        <w:t xml:space="preserve"> </w:t>
      </w:r>
      <w:r>
        <w:rPr>
          <w:u w:val="single"/>
        </w:rPr>
        <w:t>164.312(d)(1)</w:t>
      </w:r>
      <w:r>
        <w:rPr>
          <w:spacing w:val="53"/>
          <w:u w:val="single"/>
        </w:rPr>
        <w:t xml:space="preserve"> </w:t>
      </w:r>
      <w:r>
        <w:rPr>
          <w:u w:val="single"/>
        </w:rPr>
        <w:t>(page</w:t>
      </w:r>
      <w:r>
        <w:rPr>
          <w:spacing w:val="-7"/>
          <w:u w:val="single"/>
        </w:rPr>
        <w:t xml:space="preserve"> </w:t>
      </w:r>
      <w:r>
        <w:rPr>
          <w:u w:val="single"/>
        </w:rPr>
        <w:t>235</w:t>
      </w:r>
      <w:r>
        <w:rPr>
          <w:spacing w:val="-5"/>
          <w:u w:val="single"/>
        </w:rPr>
        <w:t xml:space="preserve"> </w:t>
      </w:r>
      <w:r>
        <w:rPr>
          <w:u w:val="single"/>
        </w:rPr>
        <w:t>and</w:t>
      </w:r>
      <w:r>
        <w:rPr>
          <w:spacing w:val="-4"/>
          <w:u w:val="single"/>
        </w:rPr>
        <w:t xml:space="preserve"> 381)</w:t>
      </w:r>
    </w:p>
    <w:p w14:paraId="0FF1F8B4" w14:textId="77777777" w:rsidR="00254A57" w:rsidRDefault="00855638">
      <w:pPr>
        <w:pStyle w:val="BodyText"/>
        <w:spacing w:before="182" w:line="259" w:lineRule="auto"/>
        <w:ind w:left="479" w:right="218"/>
      </w:pPr>
      <w:r>
        <w:t>OCR</w:t>
      </w:r>
      <w:r>
        <w:rPr>
          <w:spacing w:val="-2"/>
        </w:rPr>
        <w:t xml:space="preserve"> </w:t>
      </w:r>
      <w:r>
        <w:t>proposes</w:t>
      </w:r>
      <w:r>
        <w:rPr>
          <w:spacing w:val="-4"/>
        </w:rPr>
        <w:t xml:space="preserve"> </w:t>
      </w:r>
      <w:r>
        <w:t>to</w:t>
      </w:r>
      <w:r>
        <w:rPr>
          <w:spacing w:val="-4"/>
        </w:rPr>
        <w:t xml:space="preserve"> </w:t>
      </w:r>
      <w:r>
        <w:t>redesignate</w:t>
      </w:r>
      <w:r>
        <w:rPr>
          <w:spacing w:val="-4"/>
        </w:rPr>
        <w:t xml:space="preserve"> </w:t>
      </w:r>
      <w:r>
        <w:t>the</w:t>
      </w:r>
      <w:r>
        <w:rPr>
          <w:spacing w:val="-2"/>
        </w:rPr>
        <w:t xml:space="preserve"> </w:t>
      </w:r>
      <w:r>
        <w:t>standard</w:t>
      </w:r>
      <w:r>
        <w:rPr>
          <w:spacing w:val="-6"/>
        </w:rPr>
        <w:t xml:space="preserve"> </w:t>
      </w:r>
      <w:r>
        <w:t>for</w:t>
      </w:r>
      <w:r>
        <w:rPr>
          <w:spacing w:val="-3"/>
        </w:rPr>
        <w:t xml:space="preserve"> </w:t>
      </w:r>
      <w:r>
        <w:t>audit controls</w:t>
      </w:r>
      <w:r>
        <w:rPr>
          <w:spacing w:val="-1"/>
        </w:rPr>
        <w:t xml:space="preserve"> </w:t>
      </w:r>
      <w:r>
        <w:t>and</w:t>
      </w:r>
      <w:r>
        <w:rPr>
          <w:spacing w:val="-4"/>
        </w:rPr>
        <w:t xml:space="preserve"> </w:t>
      </w:r>
      <w:r>
        <w:t>rename</w:t>
      </w:r>
      <w:r>
        <w:rPr>
          <w:spacing w:val="-4"/>
        </w:rPr>
        <w:t xml:space="preserve"> </w:t>
      </w:r>
      <w:r>
        <w:t>it</w:t>
      </w:r>
      <w:r>
        <w:rPr>
          <w:spacing w:val="-3"/>
        </w:rPr>
        <w:t xml:space="preserve"> </w:t>
      </w:r>
      <w:r>
        <w:t>“audit</w:t>
      </w:r>
      <w:r>
        <w:rPr>
          <w:spacing w:val="-3"/>
        </w:rPr>
        <w:t xml:space="preserve"> </w:t>
      </w:r>
      <w:r>
        <w:t>trail</w:t>
      </w:r>
      <w:r>
        <w:rPr>
          <w:spacing w:val="-2"/>
        </w:rPr>
        <w:t xml:space="preserve"> </w:t>
      </w:r>
      <w:r>
        <w:t>and</w:t>
      </w:r>
      <w:r>
        <w:rPr>
          <w:spacing w:val="-4"/>
        </w:rPr>
        <w:t xml:space="preserve"> </w:t>
      </w:r>
      <w:r>
        <w:t>system log controls.” They furthermore call for requiring a regulated entity to deploy either or both technology assets and technical controls that record and identify activity in the regulated entity’s relevant electronic information systems. Thus, the proposal would require a regulated entity to record and identify any activity that could present a risk to ePHI, meaning activity in all of its</w:t>
      </w:r>
    </w:p>
    <w:p w14:paraId="50DED37A" w14:textId="77777777" w:rsidR="00254A57" w:rsidRDefault="00254A57">
      <w:pPr>
        <w:spacing w:line="259" w:lineRule="auto"/>
        <w:sectPr w:rsidR="00254A57">
          <w:pgSz w:w="12240" w:h="15840"/>
          <w:pgMar w:top="1360" w:right="960" w:bottom="1220" w:left="960" w:header="0" w:footer="1034" w:gutter="0"/>
          <w:cols w:space="720"/>
        </w:sectPr>
      </w:pPr>
    </w:p>
    <w:p w14:paraId="0F63D11B" w14:textId="77777777" w:rsidR="00254A57" w:rsidRDefault="00855638">
      <w:pPr>
        <w:pStyle w:val="BodyText"/>
        <w:spacing w:before="82" w:line="259" w:lineRule="auto"/>
        <w:ind w:left="480" w:right="444"/>
        <w:jc w:val="both"/>
      </w:pPr>
      <w:r>
        <w:t>relevant</w:t>
      </w:r>
      <w:r>
        <w:rPr>
          <w:spacing w:val="-1"/>
        </w:rPr>
        <w:t xml:space="preserve"> </w:t>
      </w:r>
      <w:r>
        <w:t>electronic</w:t>
      </w:r>
      <w:r>
        <w:rPr>
          <w:spacing w:val="-5"/>
        </w:rPr>
        <w:t xml:space="preserve"> </w:t>
      </w:r>
      <w:r>
        <w:t>information</w:t>
      </w:r>
      <w:r>
        <w:rPr>
          <w:spacing w:val="-5"/>
        </w:rPr>
        <w:t xml:space="preserve"> </w:t>
      </w:r>
      <w:r>
        <w:t>systems,</w:t>
      </w:r>
      <w:r>
        <w:rPr>
          <w:spacing w:val="-1"/>
        </w:rPr>
        <w:t xml:space="preserve"> </w:t>
      </w:r>
      <w:r>
        <w:t>not</w:t>
      </w:r>
      <w:r>
        <w:rPr>
          <w:spacing w:val="-1"/>
        </w:rPr>
        <w:t xml:space="preserve"> </w:t>
      </w:r>
      <w:r>
        <w:t>only</w:t>
      </w:r>
      <w:r>
        <w:rPr>
          <w:spacing w:val="-5"/>
        </w:rPr>
        <w:t xml:space="preserve"> </w:t>
      </w:r>
      <w:r>
        <w:t>in</w:t>
      </w:r>
      <w:r>
        <w:rPr>
          <w:spacing w:val="-3"/>
        </w:rPr>
        <w:t xml:space="preserve"> </w:t>
      </w:r>
      <w:r>
        <w:t>its</w:t>
      </w:r>
      <w:r>
        <w:rPr>
          <w:spacing w:val="-5"/>
        </w:rPr>
        <w:t xml:space="preserve"> </w:t>
      </w:r>
      <w:r>
        <w:t>electronic</w:t>
      </w:r>
      <w:r>
        <w:rPr>
          <w:spacing w:val="-5"/>
        </w:rPr>
        <w:t xml:space="preserve"> </w:t>
      </w:r>
      <w:r>
        <w:t>information</w:t>
      </w:r>
      <w:r>
        <w:rPr>
          <w:spacing w:val="-3"/>
        </w:rPr>
        <w:t xml:space="preserve"> </w:t>
      </w:r>
      <w:r>
        <w:t>systems</w:t>
      </w:r>
      <w:r>
        <w:rPr>
          <w:spacing w:val="-5"/>
        </w:rPr>
        <w:t xml:space="preserve"> </w:t>
      </w:r>
      <w:r>
        <w:t>that</w:t>
      </w:r>
      <w:r>
        <w:rPr>
          <w:spacing w:val="-4"/>
        </w:rPr>
        <w:t xml:space="preserve"> </w:t>
      </w:r>
      <w:r>
        <w:t>create, receive,</w:t>
      </w:r>
      <w:r>
        <w:rPr>
          <w:spacing w:val="-1"/>
        </w:rPr>
        <w:t xml:space="preserve"> </w:t>
      </w:r>
      <w:r>
        <w:t>maintain, or</w:t>
      </w:r>
      <w:r>
        <w:rPr>
          <w:spacing w:val="-1"/>
        </w:rPr>
        <w:t xml:space="preserve"> </w:t>
      </w:r>
      <w:r>
        <w:t>transmit</w:t>
      </w:r>
      <w:r>
        <w:rPr>
          <w:spacing w:val="-1"/>
        </w:rPr>
        <w:t xml:space="preserve"> </w:t>
      </w:r>
      <w:r>
        <w:t>ePHI. OCR</w:t>
      </w:r>
      <w:r>
        <w:rPr>
          <w:spacing w:val="-3"/>
        </w:rPr>
        <w:t xml:space="preserve"> </w:t>
      </w:r>
      <w:r>
        <w:t>proposes four implementation specifications under</w:t>
      </w:r>
      <w:r>
        <w:rPr>
          <w:spacing w:val="-1"/>
        </w:rPr>
        <w:t xml:space="preserve"> </w:t>
      </w:r>
      <w:r>
        <w:t>this proposed standard including:</w:t>
      </w:r>
    </w:p>
    <w:p w14:paraId="0359ADDD" w14:textId="77777777" w:rsidR="00254A57" w:rsidRDefault="00855638">
      <w:pPr>
        <w:pStyle w:val="ListParagraph"/>
        <w:numPr>
          <w:ilvl w:val="0"/>
          <w:numId w:val="10"/>
        </w:numPr>
        <w:tabs>
          <w:tab w:val="left" w:pos="1197"/>
          <w:tab w:val="left" w:pos="1200"/>
        </w:tabs>
        <w:spacing w:before="160" w:line="259" w:lineRule="auto"/>
        <w:ind w:right="411" w:hanging="361"/>
      </w:pPr>
      <w:r>
        <w:rPr>
          <w:b/>
        </w:rPr>
        <w:t>Monitor</w:t>
      </w:r>
      <w:r>
        <w:rPr>
          <w:b/>
          <w:spacing w:val="-4"/>
        </w:rPr>
        <w:t xml:space="preserve"> </w:t>
      </w:r>
      <w:r>
        <w:rPr>
          <w:b/>
        </w:rPr>
        <w:t>and</w:t>
      </w:r>
      <w:r>
        <w:rPr>
          <w:b/>
          <w:spacing w:val="-5"/>
        </w:rPr>
        <w:t xml:space="preserve"> </w:t>
      </w:r>
      <w:r>
        <w:rPr>
          <w:b/>
        </w:rPr>
        <w:t>identify</w:t>
      </w:r>
      <w:r>
        <w:rPr>
          <w:b/>
          <w:spacing w:val="-5"/>
        </w:rPr>
        <w:t xml:space="preserve"> </w:t>
      </w:r>
      <w:r>
        <w:t>-</w:t>
      </w:r>
      <w:r>
        <w:rPr>
          <w:spacing w:val="-6"/>
        </w:rPr>
        <w:t xml:space="preserve"> </w:t>
      </w:r>
      <w:r>
        <w:t>Deploy</w:t>
      </w:r>
      <w:r>
        <w:rPr>
          <w:spacing w:val="-2"/>
        </w:rPr>
        <w:t xml:space="preserve"> </w:t>
      </w:r>
      <w:r>
        <w:t>technology</w:t>
      </w:r>
      <w:r>
        <w:rPr>
          <w:spacing w:val="-2"/>
        </w:rPr>
        <w:t xml:space="preserve"> </w:t>
      </w:r>
      <w:r>
        <w:t>assets</w:t>
      </w:r>
      <w:r>
        <w:rPr>
          <w:spacing w:val="-2"/>
        </w:rPr>
        <w:t xml:space="preserve"> </w:t>
      </w:r>
      <w:r>
        <w:t>and/or</w:t>
      </w:r>
      <w:r>
        <w:rPr>
          <w:spacing w:val="-4"/>
        </w:rPr>
        <w:t xml:space="preserve"> </w:t>
      </w:r>
      <w:r>
        <w:t>technical</w:t>
      </w:r>
      <w:r>
        <w:rPr>
          <w:spacing w:val="-3"/>
        </w:rPr>
        <w:t xml:space="preserve"> </w:t>
      </w:r>
      <w:r>
        <w:t>controls</w:t>
      </w:r>
      <w:r>
        <w:rPr>
          <w:spacing w:val="-2"/>
        </w:rPr>
        <w:t xml:space="preserve"> </w:t>
      </w:r>
      <w:r>
        <w:t>that</w:t>
      </w:r>
      <w:r>
        <w:rPr>
          <w:spacing w:val="-4"/>
        </w:rPr>
        <w:t xml:space="preserve"> </w:t>
      </w:r>
      <w:r>
        <w:t>monitor</w:t>
      </w:r>
      <w:r>
        <w:rPr>
          <w:spacing w:val="-1"/>
        </w:rPr>
        <w:t xml:space="preserve"> </w:t>
      </w:r>
      <w:r>
        <w:t>in real-time all activity in its relevant electronic information systems and identify of unauthorized persons / activity.</w:t>
      </w:r>
    </w:p>
    <w:p w14:paraId="226F9B7A" w14:textId="77777777" w:rsidR="00254A57" w:rsidRDefault="00855638">
      <w:pPr>
        <w:pStyle w:val="ListParagraph"/>
        <w:numPr>
          <w:ilvl w:val="0"/>
          <w:numId w:val="10"/>
        </w:numPr>
        <w:tabs>
          <w:tab w:val="left" w:pos="1198"/>
        </w:tabs>
        <w:spacing w:line="252" w:lineRule="exact"/>
        <w:ind w:left="1198" w:hanging="358"/>
      </w:pPr>
      <w:r>
        <w:rPr>
          <w:b/>
        </w:rPr>
        <w:t>Record</w:t>
      </w:r>
      <w:r>
        <w:rPr>
          <w:b/>
          <w:spacing w:val="-7"/>
        </w:rPr>
        <w:t xml:space="preserve"> </w:t>
      </w:r>
      <w:r>
        <w:t>-</w:t>
      </w:r>
      <w:r>
        <w:rPr>
          <w:spacing w:val="-5"/>
        </w:rPr>
        <w:t xml:space="preserve"> </w:t>
      </w:r>
      <w:r>
        <w:t>Deploy</w:t>
      </w:r>
      <w:r>
        <w:rPr>
          <w:spacing w:val="-3"/>
        </w:rPr>
        <w:t xml:space="preserve"> </w:t>
      </w:r>
      <w:r>
        <w:t>technology</w:t>
      </w:r>
      <w:r>
        <w:rPr>
          <w:spacing w:val="-4"/>
        </w:rPr>
        <w:t xml:space="preserve"> </w:t>
      </w:r>
      <w:r>
        <w:t>assets</w:t>
      </w:r>
      <w:r>
        <w:rPr>
          <w:spacing w:val="-6"/>
        </w:rPr>
        <w:t xml:space="preserve"> </w:t>
      </w:r>
      <w:r>
        <w:t>/</w:t>
      </w:r>
      <w:r>
        <w:rPr>
          <w:spacing w:val="-5"/>
        </w:rPr>
        <w:t xml:space="preserve"> </w:t>
      </w:r>
      <w:r>
        <w:t>technical</w:t>
      </w:r>
      <w:r>
        <w:rPr>
          <w:spacing w:val="-5"/>
        </w:rPr>
        <w:t xml:space="preserve"> </w:t>
      </w:r>
      <w:r>
        <w:t>controls</w:t>
      </w:r>
      <w:r>
        <w:rPr>
          <w:spacing w:val="-6"/>
        </w:rPr>
        <w:t xml:space="preserve"> </w:t>
      </w:r>
      <w:r>
        <w:t>that</w:t>
      </w:r>
      <w:r>
        <w:rPr>
          <w:spacing w:val="-4"/>
        </w:rPr>
        <w:t xml:space="preserve"> </w:t>
      </w:r>
      <w:r>
        <w:t>record</w:t>
      </w:r>
      <w:r>
        <w:rPr>
          <w:spacing w:val="-6"/>
        </w:rPr>
        <w:t xml:space="preserve"> </w:t>
      </w:r>
      <w:r>
        <w:t>in</w:t>
      </w:r>
      <w:r>
        <w:rPr>
          <w:spacing w:val="-4"/>
        </w:rPr>
        <w:t xml:space="preserve"> </w:t>
      </w:r>
      <w:r>
        <w:t>real-</w:t>
      </w:r>
      <w:r>
        <w:rPr>
          <w:spacing w:val="-2"/>
        </w:rPr>
        <w:t>time.</w:t>
      </w:r>
    </w:p>
    <w:p w14:paraId="2EAC66E5" w14:textId="77777777" w:rsidR="00254A57" w:rsidRDefault="00855638">
      <w:pPr>
        <w:pStyle w:val="ListParagraph"/>
        <w:numPr>
          <w:ilvl w:val="0"/>
          <w:numId w:val="10"/>
        </w:numPr>
        <w:tabs>
          <w:tab w:val="left" w:pos="1198"/>
        </w:tabs>
        <w:spacing w:before="20"/>
        <w:ind w:left="1198" w:hanging="358"/>
      </w:pPr>
      <w:r>
        <w:rPr>
          <w:b/>
        </w:rPr>
        <w:t>Retain</w:t>
      </w:r>
      <w:r>
        <w:rPr>
          <w:b/>
          <w:spacing w:val="-8"/>
        </w:rPr>
        <w:t xml:space="preserve"> </w:t>
      </w:r>
      <w:r>
        <w:t>-</w:t>
      </w:r>
      <w:r>
        <w:rPr>
          <w:spacing w:val="-2"/>
        </w:rPr>
        <w:t xml:space="preserve"> </w:t>
      </w:r>
      <w:r>
        <w:t>Deploy</w:t>
      </w:r>
      <w:r>
        <w:rPr>
          <w:spacing w:val="-5"/>
        </w:rPr>
        <w:t xml:space="preserve"> </w:t>
      </w:r>
      <w:r>
        <w:t>technology</w:t>
      </w:r>
      <w:r>
        <w:rPr>
          <w:spacing w:val="-3"/>
        </w:rPr>
        <w:t xml:space="preserve"> </w:t>
      </w:r>
      <w:r>
        <w:t>assets</w:t>
      </w:r>
      <w:r>
        <w:rPr>
          <w:spacing w:val="-5"/>
        </w:rPr>
        <w:t xml:space="preserve"> </w:t>
      </w:r>
      <w:r>
        <w:t>/</w:t>
      </w:r>
      <w:r>
        <w:rPr>
          <w:spacing w:val="-5"/>
        </w:rPr>
        <w:t xml:space="preserve"> </w:t>
      </w:r>
      <w:r>
        <w:t>technical</w:t>
      </w:r>
      <w:r>
        <w:rPr>
          <w:spacing w:val="-3"/>
        </w:rPr>
        <w:t xml:space="preserve"> </w:t>
      </w:r>
      <w:r>
        <w:t>controls</w:t>
      </w:r>
      <w:r>
        <w:rPr>
          <w:spacing w:val="-6"/>
        </w:rPr>
        <w:t xml:space="preserve"> </w:t>
      </w:r>
      <w:r>
        <w:t>to</w:t>
      </w:r>
      <w:r>
        <w:rPr>
          <w:spacing w:val="-5"/>
        </w:rPr>
        <w:t xml:space="preserve"> </w:t>
      </w:r>
      <w:r>
        <w:t>retain</w:t>
      </w:r>
      <w:r>
        <w:rPr>
          <w:spacing w:val="-6"/>
        </w:rPr>
        <w:t xml:space="preserve"> </w:t>
      </w:r>
      <w:r>
        <w:t>records</w:t>
      </w:r>
      <w:r>
        <w:rPr>
          <w:spacing w:val="-2"/>
        </w:rPr>
        <w:t xml:space="preserve"> </w:t>
      </w:r>
      <w:r>
        <w:t>of</w:t>
      </w:r>
      <w:r>
        <w:rPr>
          <w:spacing w:val="-7"/>
        </w:rPr>
        <w:t xml:space="preserve"> </w:t>
      </w:r>
      <w:r>
        <w:t>all</w:t>
      </w:r>
      <w:r>
        <w:rPr>
          <w:spacing w:val="-3"/>
        </w:rPr>
        <w:t xml:space="preserve"> </w:t>
      </w:r>
      <w:r>
        <w:rPr>
          <w:spacing w:val="-2"/>
        </w:rPr>
        <w:t>activity.</w:t>
      </w:r>
    </w:p>
    <w:p w14:paraId="26F43549" w14:textId="77777777" w:rsidR="00254A57" w:rsidRDefault="00855638">
      <w:pPr>
        <w:pStyle w:val="ListParagraph"/>
        <w:numPr>
          <w:ilvl w:val="0"/>
          <w:numId w:val="10"/>
        </w:numPr>
        <w:tabs>
          <w:tab w:val="left" w:pos="1198"/>
          <w:tab w:val="left" w:pos="1200"/>
        </w:tabs>
        <w:spacing w:before="21" w:line="254" w:lineRule="auto"/>
        <w:ind w:right="239"/>
      </w:pPr>
      <w:r>
        <w:rPr>
          <w:b/>
        </w:rPr>
        <w:t>Scope</w:t>
      </w:r>
      <w:r>
        <w:rPr>
          <w:b/>
          <w:spacing w:val="-4"/>
        </w:rPr>
        <w:t xml:space="preserve"> </w:t>
      </w:r>
      <w:r>
        <w:t>-</w:t>
      </w:r>
      <w:r>
        <w:rPr>
          <w:spacing w:val="-16"/>
        </w:rPr>
        <w:t xml:space="preserve"> </w:t>
      </w:r>
      <w:r>
        <w:t>Activity</w:t>
      </w:r>
      <w:r>
        <w:rPr>
          <w:spacing w:val="-5"/>
        </w:rPr>
        <w:t xml:space="preserve"> </w:t>
      </w:r>
      <w:r>
        <w:t>includes</w:t>
      </w:r>
      <w:r>
        <w:rPr>
          <w:spacing w:val="-3"/>
        </w:rPr>
        <w:t xml:space="preserve"> </w:t>
      </w:r>
      <w:r>
        <w:t>creating,</w:t>
      </w:r>
      <w:r>
        <w:rPr>
          <w:spacing w:val="-2"/>
        </w:rPr>
        <w:t xml:space="preserve"> </w:t>
      </w:r>
      <w:r>
        <w:t>accessing,</w:t>
      </w:r>
      <w:r>
        <w:rPr>
          <w:spacing w:val="-4"/>
        </w:rPr>
        <w:t xml:space="preserve"> </w:t>
      </w:r>
      <w:r>
        <w:t>receiving,</w:t>
      </w:r>
      <w:r>
        <w:rPr>
          <w:spacing w:val="-2"/>
        </w:rPr>
        <w:t xml:space="preserve"> </w:t>
      </w:r>
      <w:r>
        <w:t>transmitting,</w:t>
      </w:r>
      <w:r>
        <w:rPr>
          <w:spacing w:val="-4"/>
        </w:rPr>
        <w:t xml:space="preserve"> </w:t>
      </w:r>
      <w:r>
        <w:t>modifying,</w:t>
      </w:r>
      <w:r>
        <w:rPr>
          <w:spacing w:val="-5"/>
        </w:rPr>
        <w:t xml:space="preserve"> </w:t>
      </w:r>
      <w:r>
        <w:t>copying,</w:t>
      </w:r>
      <w:r>
        <w:rPr>
          <w:spacing w:val="-5"/>
        </w:rPr>
        <w:t xml:space="preserve"> </w:t>
      </w:r>
      <w:r>
        <w:t>or deleting ePHI, relevant electronic information systems and its information.</w:t>
      </w:r>
    </w:p>
    <w:p w14:paraId="01AD000C" w14:textId="77777777" w:rsidR="00254A57" w:rsidRDefault="00855638">
      <w:pPr>
        <w:spacing w:before="169" w:line="259" w:lineRule="auto"/>
        <w:ind w:left="480" w:right="218"/>
      </w:pPr>
      <w:r>
        <w:t xml:space="preserve">This redesignated standard, as proposed, aligns more closely with </w:t>
      </w:r>
      <w:r>
        <w:rPr>
          <w:b/>
        </w:rPr>
        <w:t>HHS’</w:t>
      </w:r>
      <w:r>
        <w:rPr>
          <w:b/>
          <w:spacing w:val="-6"/>
        </w:rPr>
        <w:t xml:space="preserve"> </w:t>
      </w:r>
      <w:r>
        <w:rPr>
          <w:b/>
        </w:rPr>
        <w:t>enhanced CPG for Centralized</w:t>
      </w:r>
      <w:r>
        <w:rPr>
          <w:b/>
          <w:spacing w:val="-2"/>
        </w:rPr>
        <w:t xml:space="preserve"> </w:t>
      </w:r>
      <w:r>
        <w:rPr>
          <w:b/>
        </w:rPr>
        <w:t>Log</w:t>
      </w:r>
      <w:r>
        <w:rPr>
          <w:b/>
          <w:spacing w:val="-4"/>
        </w:rPr>
        <w:t xml:space="preserve"> </w:t>
      </w:r>
      <w:r>
        <w:rPr>
          <w:b/>
        </w:rPr>
        <w:t>Collection</w:t>
      </w:r>
      <w:r>
        <w:rPr>
          <w:b/>
          <w:spacing w:val="-2"/>
        </w:rPr>
        <w:t xml:space="preserve"> </w:t>
      </w:r>
      <w:r>
        <w:t>by</w:t>
      </w:r>
      <w:r>
        <w:rPr>
          <w:spacing w:val="-4"/>
        </w:rPr>
        <w:t xml:space="preserve"> </w:t>
      </w:r>
      <w:r>
        <w:t>addressing</w:t>
      </w:r>
      <w:r>
        <w:rPr>
          <w:spacing w:val="-2"/>
        </w:rPr>
        <w:t xml:space="preserve"> </w:t>
      </w:r>
      <w:r>
        <w:t>the</w:t>
      </w:r>
      <w:r>
        <w:rPr>
          <w:spacing w:val="-4"/>
        </w:rPr>
        <w:t xml:space="preserve"> </w:t>
      </w:r>
      <w:r>
        <w:t>deployment</w:t>
      </w:r>
      <w:r>
        <w:rPr>
          <w:spacing w:val="-2"/>
        </w:rPr>
        <w:t xml:space="preserve"> </w:t>
      </w:r>
      <w:r>
        <w:t>of</w:t>
      </w:r>
      <w:r>
        <w:rPr>
          <w:spacing w:val="-2"/>
        </w:rPr>
        <w:t xml:space="preserve"> </w:t>
      </w:r>
      <w:r>
        <w:t>technical</w:t>
      </w:r>
      <w:r>
        <w:rPr>
          <w:spacing w:val="-5"/>
        </w:rPr>
        <w:t xml:space="preserve"> </w:t>
      </w:r>
      <w:r>
        <w:t>controls</w:t>
      </w:r>
      <w:r>
        <w:rPr>
          <w:spacing w:val="-4"/>
        </w:rPr>
        <w:t xml:space="preserve"> </w:t>
      </w:r>
      <w:r>
        <w:t>to</w:t>
      </w:r>
      <w:r>
        <w:rPr>
          <w:spacing w:val="-4"/>
        </w:rPr>
        <w:t xml:space="preserve"> </w:t>
      </w:r>
      <w:r>
        <w:t>record</w:t>
      </w:r>
      <w:r>
        <w:rPr>
          <w:spacing w:val="-2"/>
        </w:rPr>
        <w:t xml:space="preserve"> </w:t>
      </w:r>
      <w:r>
        <w:t>and identify activity in all electronic information systems.</w:t>
      </w:r>
    </w:p>
    <w:p w14:paraId="64E78D9F" w14:textId="77777777" w:rsidR="00254A57" w:rsidRDefault="00254A57">
      <w:pPr>
        <w:pStyle w:val="BodyText"/>
        <w:spacing w:before="16"/>
        <w:ind w:left="0"/>
      </w:pPr>
    </w:p>
    <w:p w14:paraId="2230EE9F" w14:textId="77777777" w:rsidR="00254A57" w:rsidRDefault="00855638">
      <w:pPr>
        <w:pStyle w:val="Heading1"/>
        <w:numPr>
          <w:ilvl w:val="0"/>
          <w:numId w:val="12"/>
        </w:numPr>
        <w:tabs>
          <w:tab w:val="left" w:pos="1198"/>
        </w:tabs>
        <w:spacing w:before="1"/>
        <w:ind w:left="1198" w:hanging="358"/>
      </w:pPr>
      <w:r>
        <w:rPr>
          <w:u w:val="single"/>
        </w:rPr>
        <w:t>Integrity</w:t>
      </w:r>
      <w:r>
        <w:rPr>
          <w:spacing w:val="-6"/>
          <w:u w:val="single"/>
        </w:rPr>
        <w:t xml:space="preserve"> </w:t>
      </w:r>
      <w:r>
        <w:rPr>
          <w:u w:val="single"/>
        </w:rPr>
        <w:t>-</w:t>
      </w:r>
      <w:r>
        <w:rPr>
          <w:spacing w:val="-4"/>
          <w:u w:val="single"/>
        </w:rPr>
        <w:t xml:space="preserve"> </w:t>
      </w:r>
      <w:r>
        <w:rPr>
          <w:u w:val="single"/>
        </w:rPr>
        <w:t>Section</w:t>
      </w:r>
      <w:r>
        <w:rPr>
          <w:spacing w:val="-4"/>
          <w:u w:val="single"/>
        </w:rPr>
        <w:t xml:space="preserve"> </w:t>
      </w:r>
      <w:r>
        <w:rPr>
          <w:u w:val="single"/>
        </w:rPr>
        <w:t>164.312(e)</w:t>
      </w:r>
      <w:r>
        <w:rPr>
          <w:spacing w:val="54"/>
          <w:u w:val="single"/>
        </w:rPr>
        <w:t xml:space="preserve"> </w:t>
      </w:r>
      <w:r>
        <w:rPr>
          <w:u w:val="single"/>
        </w:rPr>
        <w:t>(pages</w:t>
      </w:r>
      <w:r>
        <w:rPr>
          <w:spacing w:val="-3"/>
          <w:u w:val="single"/>
        </w:rPr>
        <w:t xml:space="preserve"> </w:t>
      </w:r>
      <w:r>
        <w:rPr>
          <w:u w:val="single"/>
        </w:rPr>
        <w:t>239</w:t>
      </w:r>
      <w:r>
        <w:rPr>
          <w:spacing w:val="-5"/>
          <w:u w:val="single"/>
        </w:rPr>
        <w:t xml:space="preserve"> </w:t>
      </w:r>
      <w:r>
        <w:rPr>
          <w:u w:val="single"/>
        </w:rPr>
        <w:t>and</w:t>
      </w:r>
      <w:r>
        <w:rPr>
          <w:spacing w:val="-5"/>
          <w:u w:val="single"/>
        </w:rPr>
        <w:t xml:space="preserve"> </w:t>
      </w:r>
      <w:r>
        <w:rPr>
          <w:spacing w:val="-4"/>
          <w:u w:val="single"/>
        </w:rPr>
        <w:t>382)</w:t>
      </w:r>
    </w:p>
    <w:p w14:paraId="4A3F1CC8" w14:textId="77777777" w:rsidR="00254A57" w:rsidRDefault="00855638">
      <w:pPr>
        <w:pStyle w:val="BodyText"/>
        <w:spacing w:before="179"/>
      </w:pPr>
      <w:r>
        <w:t>OCR</w:t>
      </w:r>
      <w:r>
        <w:rPr>
          <w:spacing w:val="-4"/>
        </w:rPr>
        <w:t xml:space="preserve"> </w:t>
      </w:r>
      <w:proofErr w:type="gramStart"/>
      <w:r>
        <w:t>is</w:t>
      </w:r>
      <w:r>
        <w:rPr>
          <w:spacing w:val="-3"/>
        </w:rPr>
        <w:t xml:space="preserve"> </w:t>
      </w:r>
      <w:r>
        <w:t>proposing</w:t>
      </w:r>
      <w:proofErr w:type="gramEnd"/>
      <w:r>
        <w:rPr>
          <w:spacing w:val="-5"/>
        </w:rPr>
        <w:t xml:space="preserve"> </w:t>
      </w:r>
      <w:r>
        <w:t>to</w:t>
      </w:r>
      <w:r>
        <w:rPr>
          <w:spacing w:val="-4"/>
        </w:rPr>
        <w:t xml:space="preserve"> </w:t>
      </w:r>
      <w:r>
        <w:t>designate</w:t>
      </w:r>
      <w:r>
        <w:rPr>
          <w:spacing w:val="-3"/>
        </w:rPr>
        <w:t xml:space="preserve"> </w:t>
      </w:r>
      <w:r>
        <w:t>and</w:t>
      </w:r>
      <w:r>
        <w:rPr>
          <w:spacing w:val="-6"/>
        </w:rPr>
        <w:t xml:space="preserve"> </w:t>
      </w:r>
      <w:r>
        <w:t>modify</w:t>
      </w:r>
      <w:r>
        <w:rPr>
          <w:spacing w:val="-5"/>
        </w:rPr>
        <w:t xml:space="preserve"> </w:t>
      </w:r>
      <w:r>
        <w:t>the</w:t>
      </w:r>
      <w:r>
        <w:rPr>
          <w:spacing w:val="-4"/>
        </w:rPr>
        <w:t xml:space="preserve"> </w:t>
      </w:r>
      <w:r>
        <w:t>standard</w:t>
      </w:r>
      <w:r>
        <w:rPr>
          <w:spacing w:val="-3"/>
        </w:rPr>
        <w:t xml:space="preserve"> </w:t>
      </w:r>
      <w:r>
        <w:t>as</w:t>
      </w:r>
      <w:r>
        <w:rPr>
          <w:spacing w:val="-5"/>
        </w:rPr>
        <w:t xml:space="preserve"> </w:t>
      </w:r>
      <w:r>
        <w:rPr>
          <w:spacing w:val="-2"/>
        </w:rPr>
        <w:t>follows:</w:t>
      </w:r>
    </w:p>
    <w:p w14:paraId="72400862" w14:textId="77777777" w:rsidR="00254A57" w:rsidRDefault="00855638">
      <w:pPr>
        <w:spacing w:before="184" w:line="259" w:lineRule="auto"/>
        <w:ind w:left="839"/>
        <w:rPr>
          <w:i/>
        </w:rPr>
      </w:pPr>
      <w:r>
        <w:rPr>
          <w:i/>
        </w:rPr>
        <w:t>Deploy technical controls to protect electronic protected health information from improper alteration</w:t>
      </w:r>
      <w:r>
        <w:rPr>
          <w:i/>
          <w:spacing w:val="-2"/>
        </w:rPr>
        <w:t xml:space="preserve"> </w:t>
      </w:r>
      <w:r>
        <w:rPr>
          <w:i/>
        </w:rPr>
        <w:t>or destruction,</w:t>
      </w:r>
      <w:r>
        <w:rPr>
          <w:i/>
          <w:spacing w:val="-3"/>
        </w:rPr>
        <w:t xml:space="preserve"> </w:t>
      </w:r>
      <w:r>
        <w:rPr>
          <w:i/>
        </w:rPr>
        <w:t>both</w:t>
      </w:r>
      <w:r>
        <w:rPr>
          <w:i/>
          <w:spacing w:val="-2"/>
        </w:rPr>
        <w:t xml:space="preserve"> </w:t>
      </w:r>
      <w:r>
        <w:rPr>
          <w:i/>
        </w:rPr>
        <w:t>at</w:t>
      </w:r>
      <w:r>
        <w:rPr>
          <w:i/>
          <w:spacing w:val="-3"/>
        </w:rPr>
        <w:t xml:space="preserve"> </w:t>
      </w:r>
      <w:r>
        <w:rPr>
          <w:i/>
        </w:rPr>
        <w:t>rest</w:t>
      </w:r>
      <w:r>
        <w:rPr>
          <w:i/>
          <w:spacing w:val="-2"/>
        </w:rPr>
        <w:t xml:space="preserve"> </w:t>
      </w:r>
      <w:r>
        <w:rPr>
          <w:i/>
        </w:rPr>
        <w:t>and</w:t>
      </w:r>
      <w:r>
        <w:rPr>
          <w:i/>
          <w:spacing w:val="-2"/>
        </w:rPr>
        <w:t xml:space="preserve"> </w:t>
      </w:r>
      <w:r>
        <w:rPr>
          <w:i/>
        </w:rPr>
        <w:t>in</w:t>
      </w:r>
      <w:r>
        <w:rPr>
          <w:i/>
          <w:spacing w:val="-4"/>
        </w:rPr>
        <w:t xml:space="preserve"> </w:t>
      </w:r>
      <w:r>
        <w:rPr>
          <w:i/>
        </w:rPr>
        <w:t>transit; and</w:t>
      </w:r>
      <w:r>
        <w:rPr>
          <w:i/>
          <w:spacing w:val="-4"/>
        </w:rPr>
        <w:t xml:space="preserve"> </w:t>
      </w:r>
      <w:r>
        <w:rPr>
          <w:i/>
        </w:rPr>
        <w:t>review</w:t>
      </w:r>
      <w:r>
        <w:rPr>
          <w:i/>
          <w:spacing w:val="-2"/>
        </w:rPr>
        <w:t xml:space="preserve"> </w:t>
      </w:r>
      <w:r>
        <w:rPr>
          <w:i/>
        </w:rPr>
        <w:t>and</w:t>
      </w:r>
      <w:r>
        <w:rPr>
          <w:i/>
          <w:spacing w:val="-4"/>
        </w:rPr>
        <w:t xml:space="preserve"> </w:t>
      </w:r>
      <w:r>
        <w:rPr>
          <w:i/>
        </w:rPr>
        <w:t>test</w:t>
      </w:r>
      <w:r>
        <w:rPr>
          <w:i/>
          <w:spacing w:val="-2"/>
        </w:rPr>
        <w:t xml:space="preserve"> </w:t>
      </w:r>
      <w:r>
        <w:rPr>
          <w:i/>
        </w:rPr>
        <w:t>the</w:t>
      </w:r>
      <w:r>
        <w:rPr>
          <w:i/>
          <w:spacing w:val="-4"/>
        </w:rPr>
        <w:t xml:space="preserve"> </w:t>
      </w:r>
      <w:r>
        <w:rPr>
          <w:i/>
        </w:rPr>
        <w:t>effectiveness</w:t>
      </w:r>
      <w:r>
        <w:rPr>
          <w:i/>
          <w:spacing w:val="-4"/>
        </w:rPr>
        <w:t xml:space="preserve"> </w:t>
      </w:r>
      <w:r>
        <w:rPr>
          <w:i/>
        </w:rPr>
        <w:t>of such technical controls at least once every 12 months or in response to environmental or operational changes, whichever is more frequent, and modify as reasonable and appropriate.</w:t>
      </w:r>
    </w:p>
    <w:p w14:paraId="1D8E8EBD" w14:textId="77777777" w:rsidR="00254A57" w:rsidRDefault="00855638">
      <w:pPr>
        <w:pStyle w:val="BodyText"/>
        <w:spacing w:before="157" w:line="259" w:lineRule="auto"/>
        <w:ind w:right="218"/>
      </w:pPr>
      <w:r>
        <w:t>OCR states the ONC Health IT Certification Program has the technical capability to verify that the electronically</w:t>
      </w:r>
      <w:r>
        <w:rPr>
          <w:spacing w:val="-2"/>
        </w:rPr>
        <w:t xml:space="preserve"> </w:t>
      </w:r>
      <w:r>
        <w:t>exchanged</w:t>
      </w:r>
      <w:r>
        <w:rPr>
          <w:spacing w:val="-5"/>
        </w:rPr>
        <w:t xml:space="preserve"> </w:t>
      </w:r>
      <w:r>
        <w:t>health</w:t>
      </w:r>
      <w:r>
        <w:rPr>
          <w:spacing w:val="-3"/>
        </w:rPr>
        <w:t xml:space="preserve"> </w:t>
      </w:r>
      <w:r>
        <w:t>information</w:t>
      </w:r>
      <w:r>
        <w:rPr>
          <w:spacing w:val="-3"/>
        </w:rPr>
        <w:t xml:space="preserve"> </w:t>
      </w:r>
      <w:r>
        <w:t>contained</w:t>
      </w:r>
      <w:r>
        <w:rPr>
          <w:spacing w:val="-3"/>
        </w:rPr>
        <w:t xml:space="preserve"> </w:t>
      </w:r>
      <w:r>
        <w:t>within</w:t>
      </w:r>
      <w:r>
        <w:rPr>
          <w:spacing w:val="-3"/>
        </w:rPr>
        <w:t xml:space="preserve"> </w:t>
      </w:r>
      <w:r>
        <w:t>the</w:t>
      </w:r>
      <w:r>
        <w:rPr>
          <w:spacing w:val="-3"/>
        </w:rPr>
        <w:t xml:space="preserve"> </w:t>
      </w:r>
      <w:r>
        <w:t>health</w:t>
      </w:r>
      <w:r>
        <w:rPr>
          <w:spacing w:val="-5"/>
        </w:rPr>
        <w:t xml:space="preserve"> </w:t>
      </w:r>
      <w:r>
        <w:t>IT</w:t>
      </w:r>
      <w:r>
        <w:rPr>
          <w:spacing w:val="-9"/>
        </w:rPr>
        <w:t xml:space="preserve"> </w:t>
      </w:r>
      <w:r>
        <w:t>has</w:t>
      </w:r>
      <w:r>
        <w:rPr>
          <w:spacing w:val="-2"/>
        </w:rPr>
        <w:t xml:space="preserve"> </w:t>
      </w:r>
      <w:r>
        <w:t>not</w:t>
      </w:r>
      <w:r>
        <w:rPr>
          <w:spacing w:val="-3"/>
        </w:rPr>
        <w:t xml:space="preserve"> </w:t>
      </w:r>
      <w:r>
        <w:t>been</w:t>
      </w:r>
      <w:r>
        <w:rPr>
          <w:spacing w:val="-3"/>
        </w:rPr>
        <w:t xml:space="preserve"> </w:t>
      </w:r>
      <w:r>
        <w:t>altered</w:t>
      </w:r>
      <w:r>
        <w:rPr>
          <w:spacing w:val="-5"/>
        </w:rPr>
        <w:t xml:space="preserve"> </w:t>
      </w:r>
      <w:r>
        <w:t>using</w:t>
      </w:r>
      <w:r>
        <w:rPr>
          <w:spacing w:val="-3"/>
        </w:rPr>
        <w:t xml:space="preserve"> </w:t>
      </w:r>
      <w:r>
        <w:t>a hashing algorithm which may contribute to a regulated entity’s compliance with the proposed standard for integrity.</w:t>
      </w:r>
    </w:p>
    <w:p w14:paraId="0106BB4F" w14:textId="77777777" w:rsidR="00254A57" w:rsidRDefault="00855638">
      <w:pPr>
        <w:pStyle w:val="Heading1"/>
        <w:numPr>
          <w:ilvl w:val="0"/>
          <w:numId w:val="12"/>
        </w:numPr>
        <w:tabs>
          <w:tab w:val="left" w:pos="1199"/>
        </w:tabs>
        <w:spacing w:before="158"/>
        <w:ind w:left="1199"/>
      </w:pPr>
      <w:r>
        <w:rPr>
          <w:u w:val="single"/>
        </w:rPr>
        <w:t>Authentication</w:t>
      </w:r>
      <w:r>
        <w:rPr>
          <w:spacing w:val="-8"/>
          <w:u w:val="single"/>
        </w:rPr>
        <w:t xml:space="preserve"> </w:t>
      </w:r>
      <w:r>
        <w:rPr>
          <w:u w:val="single"/>
        </w:rPr>
        <w:t>-</w:t>
      </w:r>
      <w:r>
        <w:rPr>
          <w:spacing w:val="-6"/>
          <w:u w:val="single"/>
        </w:rPr>
        <w:t xml:space="preserve"> </w:t>
      </w:r>
      <w:r>
        <w:rPr>
          <w:u w:val="single"/>
        </w:rPr>
        <w:t>Section</w:t>
      </w:r>
      <w:r>
        <w:rPr>
          <w:spacing w:val="-6"/>
          <w:u w:val="single"/>
        </w:rPr>
        <w:t xml:space="preserve"> </w:t>
      </w:r>
      <w:r>
        <w:rPr>
          <w:u w:val="single"/>
        </w:rPr>
        <w:t>164.312(f)(1)</w:t>
      </w:r>
      <w:r>
        <w:rPr>
          <w:spacing w:val="-6"/>
          <w:u w:val="single"/>
        </w:rPr>
        <w:t xml:space="preserve"> </w:t>
      </w:r>
      <w:r>
        <w:rPr>
          <w:u w:val="single"/>
        </w:rPr>
        <w:t>(pages</w:t>
      </w:r>
      <w:r>
        <w:rPr>
          <w:spacing w:val="-5"/>
          <w:u w:val="single"/>
        </w:rPr>
        <w:t xml:space="preserve"> </w:t>
      </w:r>
      <w:r>
        <w:rPr>
          <w:u w:val="single"/>
        </w:rPr>
        <w:t>240</w:t>
      </w:r>
      <w:r>
        <w:rPr>
          <w:spacing w:val="-5"/>
          <w:u w:val="single"/>
        </w:rPr>
        <w:t xml:space="preserve"> </w:t>
      </w:r>
      <w:r>
        <w:rPr>
          <w:u w:val="single"/>
        </w:rPr>
        <w:t>and</w:t>
      </w:r>
      <w:r>
        <w:rPr>
          <w:spacing w:val="-5"/>
          <w:u w:val="single"/>
        </w:rPr>
        <w:t xml:space="preserve"> </w:t>
      </w:r>
      <w:r>
        <w:rPr>
          <w:spacing w:val="-4"/>
          <w:u w:val="single"/>
        </w:rPr>
        <w:t>382)</w:t>
      </w:r>
    </w:p>
    <w:p w14:paraId="7A4C8695" w14:textId="77777777" w:rsidR="00254A57" w:rsidRDefault="00855638">
      <w:pPr>
        <w:pStyle w:val="BodyText"/>
        <w:spacing w:before="182" w:line="259" w:lineRule="auto"/>
        <w:ind w:right="192"/>
      </w:pPr>
      <w:r>
        <w:t>OCR</w:t>
      </w:r>
      <w:r>
        <w:rPr>
          <w:spacing w:val="-2"/>
        </w:rPr>
        <w:t xml:space="preserve"> </w:t>
      </w:r>
      <w:r>
        <w:t>proposes</w:t>
      </w:r>
      <w:r>
        <w:rPr>
          <w:spacing w:val="-4"/>
        </w:rPr>
        <w:t xml:space="preserve"> </w:t>
      </w:r>
      <w:r>
        <w:t>to</w:t>
      </w:r>
      <w:r>
        <w:rPr>
          <w:spacing w:val="-2"/>
        </w:rPr>
        <w:t xml:space="preserve"> </w:t>
      </w:r>
      <w:r>
        <w:t>designate</w:t>
      </w:r>
      <w:r>
        <w:rPr>
          <w:spacing w:val="-2"/>
        </w:rPr>
        <w:t xml:space="preserve"> </w:t>
      </w:r>
      <w:r>
        <w:t>and</w:t>
      </w:r>
      <w:r>
        <w:rPr>
          <w:spacing w:val="-4"/>
        </w:rPr>
        <w:t xml:space="preserve"> </w:t>
      </w:r>
      <w:r>
        <w:t>modify</w:t>
      </w:r>
      <w:r>
        <w:rPr>
          <w:spacing w:val="-4"/>
        </w:rPr>
        <w:t xml:space="preserve"> </w:t>
      </w:r>
      <w:r>
        <w:t>the</w:t>
      </w:r>
      <w:r>
        <w:rPr>
          <w:spacing w:val="-2"/>
        </w:rPr>
        <w:t xml:space="preserve"> </w:t>
      </w:r>
      <w:r>
        <w:t>standard</w:t>
      </w:r>
      <w:r>
        <w:rPr>
          <w:spacing w:val="-3"/>
        </w:rPr>
        <w:t xml:space="preserve"> </w:t>
      </w:r>
      <w:r>
        <w:t>to</w:t>
      </w:r>
      <w:r>
        <w:rPr>
          <w:spacing w:val="-2"/>
        </w:rPr>
        <w:t xml:space="preserve"> </w:t>
      </w:r>
      <w:r>
        <w:t>clarify</w:t>
      </w:r>
      <w:r>
        <w:rPr>
          <w:spacing w:val="-4"/>
        </w:rPr>
        <w:t xml:space="preserve"> </w:t>
      </w:r>
      <w:r>
        <w:t>that</w:t>
      </w:r>
      <w:r>
        <w:rPr>
          <w:spacing w:val="-2"/>
        </w:rPr>
        <w:t xml:space="preserve"> </w:t>
      </w:r>
      <w:r>
        <w:t>a</w:t>
      </w:r>
      <w:r>
        <w:rPr>
          <w:spacing w:val="-4"/>
        </w:rPr>
        <w:t xml:space="preserve"> </w:t>
      </w:r>
      <w:r>
        <w:t>regulated</w:t>
      </w:r>
      <w:r>
        <w:rPr>
          <w:spacing w:val="-2"/>
        </w:rPr>
        <w:t xml:space="preserve"> </w:t>
      </w:r>
      <w:r>
        <w:t>entity</w:t>
      </w:r>
      <w:r>
        <w:rPr>
          <w:spacing w:val="-4"/>
        </w:rPr>
        <w:t xml:space="preserve"> </w:t>
      </w:r>
      <w:r>
        <w:t>would</w:t>
      </w:r>
      <w:r>
        <w:rPr>
          <w:spacing w:val="-2"/>
        </w:rPr>
        <w:t xml:space="preserve"> </w:t>
      </w:r>
      <w:r>
        <w:t>be</w:t>
      </w:r>
      <w:r>
        <w:rPr>
          <w:spacing w:val="-4"/>
        </w:rPr>
        <w:t xml:space="preserve"> </w:t>
      </w:r>
      <w:r>
        <w:t>required to deploy technical controls to verify that a technology asset seeking access to the regulated entity’s relevant electronic information systems is the one claimed. OCR furthermore proposes four implementation specifications:</w:t>
      </w:r>
    </w:p>
    <w:p w14:paraId="64D40DDF" w14:textId="77777777" w:rsidR="00254A57" w:rsidRDefault="00855638">
      <w:pPr>
        <w:pStyle w:val="ListParagraph"/>
        <w:numPr>
          <w:ilvl w:val="0"/>
          <w:numId w:val="9"/>
        </w:numPr>
        <w:tabs>
          <w:tab w:val="left" w:pos="837"/>
          <w:tab w:val="left" w:pos="840"/>
        </w:tabs>
        <w:spacing w:before="159" w:line="259" w:lineRule="auto"/>
        <w:ind w:right="511" w:hanging="361"/>
      </w:pPr>
      <w:r>
        <w:rPr>
          <w:b/>
        </w:rPr>
        <w:t>Information</w:t>
      </w:r>
      <w:r>
        <w:rPr>
          <w:b/>
          <w:spacing w:val="-2"/>
        </w:rPr>
        <w:t xml:space="preserve"> </w:t>
      </w:r>
      <w:r>
        <w:rPr>
          <w:b/>
        </w:rPr>
        <w:t>access</w:t>
      </w:r>
      <w:r>
        <w:rPr>
          <w:b/>
          <w:spacing w:val="-4"/>
        </w:rPr>
        <w:t xml:space="preserve"> </w:t>
      </w:r>
      <w:r>
        <w:rPr>
          <w:b/>
        </w:rPr>
        <w:t>management</w:t>
      </w:r>
      <w:r>
        <w:rPr>
          <w:b/>
          <w:spacing w:val="-3"/>
        </w:rPr>
        <w:t xml:space="preserve"> </w:t>
      </w:r>
      <w:r>
        <w:rPr>
          <w:b/>
        </w:rPr>
        <w:t>policies</w:t>
      </w:r>
      <w:r>
        <w:rPr>
          <w:b/>
          <w:spacing w:val="-4"/>
        </w:rPr>
        <w:t xml:space="preserve"> </w:t>
      </w:r>
      <w:r>
        <w:t>-</w:t>
      </w:r>
      <w:r>
        <w:rPr>
          <w:spacing w:val="-3"/>
        </w:rPr>
        <w:t xml:space="preserve"> </w:t>
      </w:r>
      <w:r>
        <w:t>Deploy</w:t>
      </w:r>
      <w:r>
        <w:rPr>
          <w:spacing w:val="-1"/>
        </w:rPr>
        <w:t xml:space="preserve"> </w:t>
      </w:r>
      <w:r>
        <w:t>technical</w:t>
      </w:r>
      <w:r>
        <w:rPr>
          <w:spacing w:val="-2"/>
        </w:rPr>
        <w:t xml:space="preserve"> </w:t>
      </w:r>
      <w:r>
        <w:t>controls</w:t>
      </w:r>
      <w:r>
        <w:rPr>
          <w:spacing w:val="-4"/>
        </w:rPr>
        <w:t xml:space="preserve"> </w:t>
      </w:r>
      <w:r>
        <w:t>that</w:t>
      </w:r>
      <w:r>
        <w:rPr>
          <w:spacing w:val="-3"/>
        </w:rPr>
        <w:t xml:space="preserve"> </w:t>
      </w:r>
      <w:r>
        <w:t>require</w:t>
      </w:r>
      <w:r>
        <w:rPr>
          <w:spacing w:val="-2"/>
        </w:rPr>
        <w:t xml:space="preserve"> </w:t>
      </w:r>
      <w:r>
        <w:t>users</w:t>
      </w:r>
      <w:r>
        <w:rPr>
          <w:spacing w:val="-4"/>
        </w:rPr>
        <w:t xml:space="preserve"> </w:t>
      </w:r>
      <w:r>
        <w:t>to adopt unique passwords – as well as change default passwords – such that that they are consistent with the current recommendations of authoritative sources.</w:t>
      </w:r>
    </w:p>
    <w:p w14:paraId="36250040" w14:textId="77777777" w:rsidR="00254A57" w:rsidRDefault="00855638">
      <w:pPr>
        <w:pStyle w:val="Heading1"/>
        <w:numPr>
          <w:ilvl w:val="0"/>
          <w:numId w:val="9"/>
        </w:numPr>
        <w:tabs>
          <w:tab w:val="left" w:pos="838"/>
        </w:tabs>
        <w:spacing w:before="0" w:line="252" w:lineRule="exact"/>
        <w:ind w:left="838" w:hanging="358"/>
        <w:rPr>
          <w:b w:val="0"/>
        </w:rPr>
      </w:pPr>
      <w:r>
        <w:t>Multi-factor</w:t>
      </w:r>
      <w:r>
        <w:rPr>
          <w:spacing w:val="-11"/>
        </w:rPr>
        <w:t xml:space="preserve"> </w:t>
      </w:r>
      <w:r>
        <w:t>authentication</w:t>
      </w:r>
      <w:r>
        <w:rPr>
          <w:spacing w:val="-12"/>
        </w:rPr>
        <w:t xml:space="preserve"> </w:t>
      </w:r>
      <w:r>
        <w:rPr>
          <w:b w:val="0"/>
          <w:spacing w:val="-10"/>
        </w:rPr>
        <w:t>-</w:t>
      </w:r>
    </w:p>
    <w:p w14:paraId="448761BB" w14:textId="77777777" w:rsidR="00254A57" w:rsidRDefault="00855638">
      <w:pPr>
        <w:pStyle w:val="ListParagraph"/>
        <w:numPr>
          <w:ilvl w:val="1"/>
          <w:numId w:val="9"/>
        </w:numPr>
        <w:tabs>
          <w:tab w:val="left" w:pos="1558"/>
          <w:tab w:val="left" w:pos="1560"/>
        </w:tabs>
        <w:spacing w:before="21" w:line="259" w:lineRule="auto"/>
        <w:ind w:right="867"/>
      </w:pPr>
      <w:r>
        <w:t>Deploy</w:t>
      </w:r>
      <w:r>
        <w:rPr>
          <w:spacing w:val="-2"/>
        </w:rPr>
        <w:t xml:space="preserve"> </w:t>
      </w:r>
      <w:r>
        <w:t>MFA</w:t>
      </w:r>
      <w:r>
        <w:rPr>
          <w:spacing w:val="-16"/>
        </w:rPr>
        <w:t xml:space="preserve"> </w:t>
      </w:r>
      <w:r>
        <w:t>to</w:t>
      </w:r>
      <w:r>
        <w:rPr>
          <w:spacing w:val="-2"/>
        </w:rPr>
        <w:t xml:space="preserve"> </w:t>
      </w:r>
      <w:r>
        <w:t>all</w:t>
      </w:r>
      <w:r>
        <w:rPr>
          <w:spacing w:val="-6"/>
        </w:rPr>
        <w:t xml:space="preserve"> </w:t>
      </w:r>
      <w:r>
        <w:t>technology</w:t>
      </w:r>
      <w:r>
        <w:rPr>
          <w:spacing w:val="-2"/>
        </w:rPr>
        <w:t xml:space="preserve"> </w:t>
      </w:r>
      <w:r>
        <w:t>assets</w:t>
      </w:r>
      <w:r>
        <w:rPr>
          <w:spacing w:val="-5"/>
        </w:rPr>
        <w:t xml:space="preserve"> </w:t>
      </w:r>
      <w:r>
        <w:t>to</w:t>
      </w:r>
      <w:r>
        <w:rPr>
          <w:spacing w:val="-5"/>
        </w:rPr>
        <w:t xml:space="preserve"> </w:t>
      </w:r>
      <w:r>
        <w:t>verify</w:t>
      </w:r>
      <w:r>
        <w:rPr>
          <w:spacing w:val="-5"/>
        </w:rPr>
        <w:t xml:space="preserve"> </w:t>
      </w:r>
      <w:r>
        <w:t>that</w:t>
      </w:r>
      <w:r>
        <w:rPr>
          <w:spacing w:val="-4"/>
        </w:rPr>
        <w:t xml:space="preserve"> </w:t>
      </w:r>
      <w:r>
        <w:t>a</w:t>
      </w:r>
      <w:r>
        <w:rPr>
          <w:spacing w:val="-3"/>
        </w:rPr>
        <w:t xml:space="preserve"> </w:t>
      </w:r>
      <w:r>
        <w:t>person</w:t>
      </w:r>
      <w:r>
        <w:rPr>
          <w:spacing w:val="-5"/>
        </w:rPr>
        <w:t xml:space="preserve"> </w:t>
      </w:r>
      <w:r>
        <w:t>seeking</w:t>
      </w:r>
      <w:r>
        <w:rPr>
          <w:spacing w:val="-3"/>
        </w:rPr>
        <w:t xml:space="preserve"> </w:t>
      </w:r>
      <w:r>
        <w:t>access</w:t>
      </w:r>
      <w:r>
        <w:rPr>
          <w:spacing w:val="-5"/>
        </w:rPr>
        <w:t xml:space="preserve"> </w:t>
      </w:r>
      <w:r>
        <w:t>to</w:t>
      </w:r>
      <w:r>
        <w:rPr>
          <w:spacing w:val="-5"/>
        </w:rPr>
        <w:t xml:space="preserve"> </w:t>
      </w:r>
      <w:r>
        <w:t>the relevant electronic</w:t>
      </w:r>
      <w:r>
        <w:rPr>
          <w:spacing w:val="-2"/>
        </w:rPr>
        <w:t xml:space="preserve"> </w:t>
      </w:r>
      <w:r>
        <w:t>information</w:t>
      </w:r>
      <w:r>
        <w:rPr>
          <w:spacing w:val="-2"/>
        </w:rPr>
        <w:t xml:space="preserve"> </w:t>
      </w:r>
      <w:r>
        <w:t>system(s)</w:t>
      </w:r>
      <w:r>
        <w:rPr>
          <w:spacing w:val="-1"/>
        </w:rPr>
        <w:t xml:space="preserve"> </w:t>
      </w:r>
      <w:r>
        <w:t>is</w:t>
      </w:r>
      <w:r>
        <w:rPr>
          <w:spacing w:val="-2"/>
        </w:rPr>
        <w:t xml:space="preserve"> </w:t>
      </w:r>
      <w:r>
        <w:t>the user</w:t>
      </w:r>
      <w:r>
        <w:rPr>
          <w:spacing w:val="-1"/>
        </w:rPr>
        <w:t xml:space="preserve"> </w:t>
      </w:r>
      <w:r>
        <w:t>that the</w:t>
      </w:r>
      <w:r>
        <w:rPr>
          <w:spacing w:val="-2"/>
        </w:rPr>
        <w:t xml:space="preserve"> </w:t>
      </w:r>
      <w:r>
        <w:t>person claims to</w:t>
      </w:r>
      <w:r>
        <w:rPr>
          <w:spacing w:val="-2"/>
        </w:rPr>
        <w:t xml:space="preserve"> </w:t>
      </w:r>
      <w:r>
        <w:t>be.</w:t>
      </w:r>
    </w:p>
    <w:p w14:paraId="18BD0B8B" w14:textId="77777777" w:rsidR="00254A57" w:rsidRDefault="00855638">
      <w:pPr>
        <w:pStyle w:val="ListParagraph"/>
        <w:numPr>
          <w:ilvl w:val="1"/>
          <w:numId w:val="9"/>
        </w:numPr>
        <w:tabs>
          <w:tab w:val="left" w:pos="1558"/>
          <w:tab w:val="left" w:pos="1560"/>
        </w:tabs>
        <w:spacing w:before="1" w:line="256" w:lineRule="auto"/>
        <w:ind w:right="231"/>
      </w:pPr>
      <w:r>
        <w:t>Deploy</w:t>
      </w:r>
      <w:r>
        <w:rPr>
          <w:spacing w:val="-3"/>
        </w:rPr>
        <w:t xml:space="preserve"> </w:t>
      </w:r>
      <w:r>
        <w:t>MFA</w:t>
      </w:r>
      <w:r>
        <w:rPr>
          <w:spacing w:val="-16"/>
        </w:rPr>
        <w:t xml:space="preserve"> </w:t>
      </w:r>
      <w:r>
        <w:t>for</w:t>
      </w:r>
      <w:r>
        <w:rPr>
          <w:spacing w:val="-3"/>
        </w:rPr>
        <w:t xml:space="preserve"> </w:t>
      </w:r>
      <w:r>
        <w:t>any</w:t>
      </w:r>
      <w:r>
        <w:rPr>
          <w:spacing w:val="-5"/>
        </w:rPr>
        <w:t xml:space="preserve"> </w:t>
      </w:r>
      <w:r>
        <w:t>action</w:t>
      </w:r>
      <w:r>
        <w:rPr>
          <w:spacing w:val="-3"/>
        </w:rPr>
        <w:t xml:space="preserve"> </w:t>
      </w:r>
      <w:r>
        <w:t>that</w:t>
      </w:r>
      <w:r>
        <w:rPr>
          <w:spacing w:val="-1"/>
        </w:rPr>
        <w:t xml:space="preserve"> </w:t>
      </w:r>
      <w:r>
        <w:t>would</w:t>
      </w:r>
      <w:r>
        <w:rPr>
          <w:spacing w:val="-3"/>
        </w:rPr>
        <w:t xml:space="preserve"> </w:t>
      </w:r>
      <w:r>
        <w:t>change</w:t>
      </w:r>
      <w:r>
        <w:rPr>
          <w:spacing w:val="-5"/>
        </w:rPr>
        <w:t xml:space="preserve"> </w:t>
      </w:r>
      <w:r>
        <w:t>a</w:t>
      </w:r>
      <w:r>
        <w:rPr>
          <w:spacing w:val="-5"/>
        </w:rPr>
        <w:t xml:space="preserve"> </w:t>
      </w:r>
      <w:r>
        <w:t>user’s</w:t>
      </w:r>
      <w:r>
        <w:rPr>
          <w:spacing w:val="-2"/>
        </w:rPr>
        <w:t xml:space="preserve"> </w:t>
      </w:r>
      <w:r>
        <w:t>privileges</w:t>
      </w:r>
      <w:r>
        <w:rPr>
          <w:spacing w:val="-2"/>
        </w:rPr>
        <w:t xml:space="preserve"> </w:t>
      </w:r>
      <w:r>
        <w:t>in</w:t>
      </w:r>
      <w:r>
        <w:rPr>
          <w:spacing w:val="-3"/>
        </w:rPr>
        <w:t xml:space="preserve"> </w:t>
      </w:r>
      <w:r>
        <w:t>a</w:t>
      </w:r>
      <w:r>
        <w:rPr>
          <w:spacing w:val="-5"/>
        </w:rPr>
        <w:t xml:space="preserve"> </w:t>
      </w:r>
      <w:r>
        <w:t>manner</w:t>
      </w:r>
      <w:r>
        <w:rPr>
          <w:spacing w:val="-4"/>
        </w:rPr>
        <w:t xml:space="preserve"> </w:t>
      </w:r>
      <w:r>
        <w:t>that</w:t>
      </w:r>
      <w:r>
        <w:rPr>
          <w:spacing w:val="-3"/>
        </w:rPr>
        <w:t xml:space="preserve"> </w:t>
      </w:r>
      <w:r>
        <w:t>would alter the user’s ability to affect the CIA</w:t>
      </w:r>
      <w:r>
        <w:rPr>
          <w:spacing w:val="-1"/>
        </w:rPr>
        <w:t xml:space="preserve"> </w:t>
      </w:r>
      <w:r>
        <w:t>of ePHI.</w:t>
      </w:r>
    </w:p>
    <w:p w14:paraId="27708759" w14:textId="77777777" w:rsidR="00254A57" w:rsidRDefault="00855638">
      <w:pPr>
        <w:pStyle w:val="ListParagraph"/>
        <w:numPr>
          <w:ilvl w:val="1"/>
          <w:numId w:val="9"/>
        </w:numPr>
        <w:tabs>
          <w:tab w:val="left" w:pos="1558"/>
          <w:tab w:val="left" w:pos="1560"/>
        </w:tabs>
        <w:spacing w:before="3" w:line="259" w:lineRule="auto"/>
        <w:ind w:right="154" w:hanging="361"/>
      </w:pPr>
      <w:r>
        <w:rPr>
          <w:b/>
        </w:rPr>
        <w:t xml:space="preserve">Exceptions </w:t>
      </w:r>
      <w:r>
        <w:t>- OCR states, “Because exceptions are a departure from the designed Security Rule framework,” they require appropriate review by the Security Official of controls selected by the regulated entity to compensate for the absence of MFA. They state,</w:t>
      </w:r>
      <w:r>
        <w:rPr>
          <w:spacing w:val="-5"/>
        </w:rPr>
        <w:t xml:space="preserve"> </w:t>
      </w:r>
      <w:r>
        <w:t>“Merely</w:t>
      </w:r>
      <w:r>
        <w:rPr>
          <w:spacing w:val="-3"/>
        </w:rPr>
        <w:t xml:space="preserve"> </w:t>
      </w:r>
      <w:r>
        <w:t>because</w:t>
      </w:r>
      <w:r>
        <w:rPr>
          <w:spacing w:val="-4"/>
        </w:rPr>
        <w:t xml:space="preserve"> </w:t>
      </w:r>
      <w:r>
        <w:t>a</w:t>
      </w:r>
      <w:r>
        <w:rPr>
          <w:spacing w:val="-6"/>
        </w:rPr>
        <w:t xml:space="preserve"> </w:t>
      </w:r>
      <w:r>
        <w:t>regulated</w:t>
      </w:r>
      <w:r>
        <w:rPr>
          <w:spacing w:val="-6"/>
        </w:rPr>
        <w:t xml:space="preserve"> </w:t>
      </w:r>
      <w:r>
        <w:t>entity’s</w:t>
      </w:r>
      <w:r>
        <w:rPr>
          <w:spacing w:val="-6"/>
        </w:rPr>
        <w:t xml:space="preserve"> </w:t>
      </w:r>
      <w:r>
        <w:t>Security</w:t>
      </w:r>
      <w:r>
        <w:rPr>
          <w:spacing w:val="-6"/>
        </w:rPr>
        <w:t xml:space="preserve"> </w:t>
      </w:r>
      <w:r>
        <w:t>Official</w:t>
      </w:r>
      <w:r>
        <w:rPr>
          <w:spacing w:val="-4"/>
        </w:rPr>
        <w:t xml:space="preserve"> </w:t>
      </w:r>
      <w:r>
        <w:t>has</w:t>
      </w:r>
      <w:r>
        <w:rPr>
          <w:spacing w:val="-3"/>
        </w:rPr>
        <w:t xml:space="preserve"> </w:t>
      </w:r>
      <w:r>
        <w:t>reviewed,</w:t>
      </w:r>
      <w:r>
        <w:rPr>
          <w:spacing w:val="-5"/>
        </w:rPr>
        <w:t xml:space="preserve"> </w:t>
      </w:r>
      <w:r>
        <w:t>approved,</w:t>
      </w:r>
      <w:r>
        <w:rPr>
          <w:spacing w:val="-4"/>
        </w:rPr>
        <w:t xml:space="preserve"> </w:t>
      </w:r>
      <w:r>
        <w:t>and signed off on compensating controls does not mean that those controls are effective.</w:t>
      </w:r>
    </w:p>
    <w:p w14:paraId="23052F7C" w14:textId="77777777" w:rsidR="00254A57" w:rsidRDefault="00254A57">
      <w:pPr>
        <w:spacing w:line="259" w:lineRule="auto"/>
        <w:sectPr w:rsidR="00254A57">
          <w:pgSz w:w="12240" w:h="15840"/>
          <w:pgMar w:top="1360" w:right="960" w:bottom="1220" w:left="960" w:header="0" w:footer="1034" w:gutter="0"/>
          <w:cols w:space="720"/>
        </w:sectPr>
      </w:pPr>
    </w:p>
    <w:p w14:paraId="18FB6CD5" w14:textId="77777777" w:rsidR="00254A57" w:rsidRDefault="00855638">
      <w:pPr>
        <w:pStyle w:val="BodyText"/>
        <w:spacing w:before="82" w:line="259" w:lineRule="auto"/>
        <w:ind w:left="1560" w:right="218"/>
      </w:pPr>
      <w:r>
        <w:t>The regulated entity would also be required to give due consideration to the circumstances surrounding the exception and implement compensating controls effective</w:t>
      </w:r>
      <w:r>
        <w:rPr>
          <w:spacing w:val="-6"/>
        </w:rPr>
        <w:t xml:space="preserve"> </w:t>
      </w:r>
      <w:r>
        <w:t>for</w:t>
      </w:r>
      <w:r>
        <w:rPr>
          <w:spacing w:val="-5"/>
        </w:rPr>
        <w:t xml:space="preserve"> </w:t>
      </w:r>
      <w:r>
        <w:t>those</w:t>
      </w:r>
      <w:r>
        <w:rPr>
          <w:spacing w:val="-6"/>
        </w:rPr>
        <w:t xml:space="preserve"> </w:t>
      </w:r>
      <w:r>
        <w:t>specific</w:t>
      </w:r>
      <w:r>
        <w:rPr>
          <w:spacing w:val="-3"/>
        </w:rPr>
        <w:t xml:space="preserve"> </w:t>
      </w:r>
      <w:r>
        <w:t>circumstances.”</w:t>
      </w:r>
      <w:r>
        <w:rPr>
          <w:spacing w:val="-3"/>
        </w:rPr>
        <w:t xml:space="preserve"> </w:t>
      </w:r>
      <w:r>
        <w:t>Regarding</w:t>
      </w:r>
      <w:r>
        <w:rPr>
          <w:spacing w:val="-4"/>
        </w:rPr>
        <w:t xml:space="preserve"> </w:t>
      </w:r>
      <w:r>
        <w:t>the</w:t>
      </w:r>
      <w:r>
        <w:rPr>
          <w:spacing w:val="-4"/>
        </w:rPr>
        <w:t xml:space="preserve"> </w:t>
      </w:r>
      <w:r>
        <w:t>use</w:t>
      </w:r>
      <w:r>
        <w:rPr>
          <w:spacing w:val="-6"/>
        </w:rPr>
        <w:t xml:space="preserve"> </w:t>
      </w:r>
      <w:r>
        <w:t>of</w:t>
      </w:r>
      <w:r>
        <w:rPr>
          <w:spacing w:val="-3"/>
        </w:rPr>
        <w:t xml:space="preserve"> </w:t>
      </w:r>
      <w:r>
        <w:t>compensating</w:t>
      </w:r>
      <w:r>
        <w:rPr>
          <w:spacing w:val="-4"/>
        </w:rPr>
        <w:t xml:space="preserve"> </w:t>
      </w:r>
      <w:r>
        <w:t>controls OCR states, “the Security Official would be required to review the effectiveness of the compensating controls at securing its relevant electronic information systems.” Deployment of MFA</w:t>
      </w:r>
      <w:r>
        <w:rPr>
          <w:spacing w:val="-6"/>
        </w:rPr>
        <w:t xml:space="preserve"> </w:t>
      </w:r>
      <w:r>
        <w:t>is NOT required in any of the following circumstances.”</w:t>
      </w:r>
    </w:p>
    <w:p w14:paraId="008AF77B" w14:textId="77777777" w:rsidR="00254A57" w:rsidRDefault="00855638">
      <w:pPr>
        <w:pStyle w:val="ListParagraph"/>
        <w:numPr>
          <w:ilvl w:val="2"/>
          <w:numId w:val="9"/>
        </w:numPr>
        <w:tabs>
          <w:tab w:val="left" w:pos="2458"/>
          <w:tab w:val="left" w:pos="2461"/>
        </w:tabs>
        <w:spacing w:line="259" w:lineRule="auto"/>
        <w:ind w:right="151" w:hanging="361"/>
      </w:pPr>
      <w:r>
        <w:t>When a technology asset does not support MFA</w:t>
      </w:r>
      <w:r>
        <w:rPr>
          <w:spacing w:val="-7"/>
        </w:rPr>
        <w:t xml:space="preserve"> </w:t>
      </w:r>
      <w:r>
        <w:t>and there is a written plan to migrate</w:t>
      </w:r>
      <w:r>
        <w:rPr>
          <w:spacing w:val="-1"/>
        </w:rPr>
        <w:t xml:space="preserve"> </w:t>
      </w:r>
      <w:r>
        <w:t>ePHI to</w:t>
      </w:r>
      <w:r>
        <w:rPr>
          <w:spacing w:val="-1"/>
        </w:rPr>
        <w:t xml:space="preserve"> </w:t>
      </w:r>
      <w:r>
        <w:t>a</w:t>
      </w:r>
      <w:r>
        <w:rPr>
          <w:spacing w:val="-1"/>
        </w:rPr>
        <w:t xml:space="preserve"> </w:t>
      </w:r>
      <w:r>
        <w:t>technology asset that supports MFA</w:t>
      </w:r>
      <w:r>
        <w:rPr>
          <w:spacing w:val="-11"/>
        </w:rPr>
        <w:t xml:space="preserve"> </w:t>
      </w:r>
      <w:r>
        <w:t>within a</w:t>
      </w:r>
      <w:r>
        <w:rPr>
          <w:spacing w:val="-1"/>
        </w:rPr>
        <w:t xml:space="preserve"> </w:t>
      </w:r>
      <w:r>
        <w:t>reasonable and appropriate period of time.</w:t>
      </w:r>
      <w:r>
        <w:rPr>
          <w:spacing w:val="-8"/>
        </w:rPr>
        <w:t xml:space="preserve"> </w:t>
      </w:r>
      <w:r>
        <w:t>Accordingly, a regulated entity would be required to establish</w:t>
      </w:r>
      <w:r>
        <w:rPr>
          <w:spacing w:val="-3"/>
        </w:rPr>
        <w:t xml:space="preserve"> </w:t>
      </w:r>
      <w:r>
        <w:t>the</w:t>
      </w:r>
      <w:r>
        <w:rPr>
          <w:spacing w:val="-5"/>
        </w:rPr>
        <w:t xml:space="preserve"> </w:t>
      </w:r>
      <w:r>
        <w:t>plan,</w:t>
      </w:r>
      <w:r>
        <w:rPr>
          <w:spacing w:val="-3"/>
        </w:rPr>
        <w:t xml:space="preserve"> </w:t>
      </w:r>
      <w:r>
        <w:t>implement</w:t>
      </w:r>
      <w:r>
        <w:rPr>
          <w:spacing w:val="-3"/>
        </w:rPr>
        <w:t xml:space="preserve"> </w:t>
      </w:r>
      <w:r>
        <w:t>the</w:t>
      </w:r>
      <w:r>
        <w:rPr>
          <w:spacing w:val="-5"/>
        </w:rPr>
        <w:t xml:space="preserve"> </w:t>
      </w:r>
      <w:r>
        <w:t>plan,</w:t>
      </w:r>
      <w:r>
        <w:rPr>
          <w:spacing w:val="-3"/>
        </w:rPr>
        <w:t xml:space="preserve"> </w:t>
      </w:r>
      <w:r>
        <w:t>and</w:t>
      </w:r>
      <w:r>
        <w:rPr>
          <w:spacing w:val="-3"/>
        </w:rPr>
        <w:t xml:space="preserve"> </w:t>
      </w:r>
      <w:r>
        <w:t>actually</w:t>
      </w:r>
      <w:r>
        <w:rPr>
          <w:spacing w:val="-2"/>
        </w:rPr>
        <w:t xml:space="preserve"> </w:t>
      </w:r>
      <w:r>
        <w:t>migrate</w:t>
      </w:r>
      <w:r>
        <w:rPr>
          <w:spacing w:val="-5"/>
        </w:rPr>
        <w:t xml:space="preserve"> </w:t>
      </w:r>
      <w:r>
        <w:t>ePHI</w:t>
      </w:r>
      <w:r>
        <w:rPr>
          <w:spacing w:val="-3"/>
        </w:rPr>
        <w:t xml:space="preserve"> </w:t>
      </w:r>
      <w:r>
        <w:t>to</w:t>
      </w:r>
      <w:r>
        <w:rPr>
          <w:spacing w:val="-5"/>
        </w:rPr>
        <w:t xml:space="preserve"> </w:t>
      </w:r>
      <w:r>
        <w:t>technology assets that supports MFA</w:t>
      </w:r>
      <w:r>
        <w:rPr>
          <w:spacing w:val="-4"/>
        </w:rPr>
        <w:t xml:space="preserve"> </w:t>
      </w:r>
      <w:r>
        <w:t>within a reasonable and appropriate period of time.</w:t>
      </w:r>
    </w:p>
    <w:p w14:paraId="6E44E3D3" w14:textId="77777777" w:rsidR="00254A57" w:rsidRDefault="00855638">
      <w:pPr>
        <w:pStyle w:val="ListParagraph"/>
        <w:numPr>
          <w:ilvl w:val="2"/>
          <w:numId w:val="9"/>
        </w:numPr>
        <w:tabs>
          <w:tab w:val="left" w:pos="2458"/>
          <w:tab w:val="left" w:pos="2461"/>
        </w:tabs>
        <w:spacing w:line="259" w:lineRule="auto"/>
        <w:ind w:right="431" w:hanging="361"/>
      </w:pPr>
      <w:r>
        <w:t>During an emergency or other occurrence when MFA</w:t>
      </w:r>
      <w:r>
        <w:rPr>
          <w:spacing w:val="-3"/>
        </w:rPr>
        <w:t xml:space="preserve"> </w:t>
      </w:r>
      <w:r>
        <w:t xml:space="preserve">is </w:t>
      </w:r>
      <w:proofErr w:type="gramStart"/>
      <w:r>
        <w:t>infeasible</w:t>
      </w:r>
      <w:proofErr w:type="gramEnd"/>
      <w:r>
        <w:t xml:space="preserve"> and the regulated</w:t>
      </w:r>
      <w:r>
        <w:rPr>
          <w:spacing w:val="-4"/>
        </w:rPr>
        <w:t xml:space="preserve"> </w:t>
      </w:r>
      <w:r>
        <w:t>entity</w:t>
      </w:r>
      <w:r>
        <w:rPr>
          <w:spacing w:val="-6"/>
        </w:rPr>
        <w:t xml:space="preserve"> </w:t>
      </w:r>
      <w:r>
        <w:t>can</w:t>
      </w:r>
      <w:r>
        <w:rPr>
          <w:spacing w:val="-4"/>
        </w:rPr>
        <w:t xml:space="preserve"> </w:t>
      </w:r>
      <w:r>
        <w:t>implement</w:t>
      </w:r>
      <w:r>
        <w:rPr>
          <w:spacing w:val="-4"/>
        </w:rPr>
        <w:t xml:space="preserve"> </w:t>
      </w:r>
      <w:r>
        <w:t>compensating</w:t>
      </w:r>
      <w:r>
        <w:rPr>
          <w:spacing w:val="-6"/>
        </w:rPr>
        <w:t xml:space="preserve"> </w:t>
      </w:r>
      <w:r>
        <w:t>controls</w:t>
      </w:r>
      <w:r>
        <w:rPr>
          <w:spacing w:val="-3"/>
        </w:rPr>
        <w:t xml:space="preserve"> </w:t>
      </w:r>
      <w:r>
        <w:t>in</w:t>
      </w:r>
      <w:r>
        <w:rPr>
          <w:spacing w:val="-6"/>
        </w:rPr>
        <w:t xml:space="preserve"> </w:t>
      </w:r>
      <w:r>
        <w:t>accordance</w:t>
      </w:r>
      <w:r>
        <w:rPr>
          <w:spacing w:val="-4"/>
        </w:rPr>
        <w:t xml:space="preserve"> </w:t>
      </w:r>
      <w:r>
        <w:t>with</w:t>
      </w:r>
      <w:r>
        <w:rPr>
          <w:spacing w:val="-6"/>
        </w:rPr>
        <w:t xml:space="preserve"> </w:t>
      </w:r>
      <w:r>
        <w:t>its contingency plan and emergency access procedures.</w:t>
      </w:r>
    </w:p>
    <w:p w14:paraId="63E5140E" w14:textId="77777777" w:rsidR="00254A57" w:rsidRDefault="00855638">
      <w:pPr>
        <w:pStyle w:val="ListParagraph"/>
        <w:numPr>
          <w:ilvl w:val="2"/>
          <w:numId w:val="9"/>
        </w:numPr>
        <w:tabs>
          <w:tab w:val="left" w:pos="2459"/>
          <w:tab w:val="left" w:pos="2461"/>
        </w:tabs>
        <w:spacing w:line="259" w:lineRule="auto"/>
        <w:ind w:right="699"/>
      </w:pPr>
      <w:r>
        <w:t>The</w:t>
      </w:r>
      <w:r>
        <w:rPr>
          <w:spacing w:val="-3"/>
        </w:rPr>
        <w:t xml:space="preserve"> </w:t>
      </w:r>
      <w:r>
        <w:t>technology</w:t>
      </w:r>
      <w:r>
        <w:rPr>
          <w:spacing w:val="-5"/>
        </w:rPr>
        <w:t xml:space="preserve"> </w:t>
      </w:r>
      <w:r>
        <w:t>asset</w:t>
      </w:r>
      <w:r>
        <w:rPr>
          <w:spacing w:val="-1"/>
        </w:rPr>
        <w:t xml:space="preserve"> </w:t>
      </w:r>
      <w:r>
        <w:t>in</w:t>
      </w:r>
      <w:r>
        <w:rPr>
          <w:spacing w:val="-5"/>
        </w:rPr>
        <w:t xml:space="preserve"> </w:t>
      </w:r>
      <w:r>
        <w:t>use</w:t>
      </w:r>
      <w:r>
        <w:rPr>
          <w:spacing w:val="-3"/>
        </w:rPr>
        <w:t xml:space="preserve"> </w:t>
      </w:r>
      <w:r>
        <w:t>is</w:t>
      </w:r>
      <w:r>
        <w:rPr>
          <w:spacing w:val="-2"/>
        </w:rPr>
        <w:t xml:space="preserve"> </w:t>
      </w:r>
      <w:r>
        <w:t>a</w:t>
      </w:r>
      <w:r>
        <w:rPr>
          <w:spacing w:val="-5"/>
        </w:rPr>
        <w:t xml:space="preserve"> </w:t>
      </w:r>
      <w:r>
        <w:t>device</w:t>
      </w:r>
      <w:r>
        <w:rPr>
          <w:spacing w:val="-3"/>
        </w:rPr>
        <w:t xml:space="preserve"> </w:t>
      </w:r>
      <w:r>
        <w:t>under</w:t>
      </w:r>
      <w:r>
        <w:rPr>
          <w:spacing w:val="-1"/>
        </w:rPr>
        <w:t xml:space="preserve"> </w:t>
      </w:r>
      <w:r>
        <w:t>section</w:t>
      </w:r>
      <w:r>
        <w:rPr>
          <w:spacing w:val="-3"/>
        </w:rPr>
        <w:t xml:space="preserve"> </w:t>
      </w:r>
      <w:r>
        <w:t>201(h)</w:t>
      </w:r>
      <w:r>
        <w:rPr>
          <w:spacing w:val="-1"/>
        </w:rPr>
        <w:t xml:space="preserve"> </w:t>
      </w:r>
      <w:r>
        <w:t>of</w:t>
      </w:r>
      <w:r>
        <w:rPr>
          <w:spacing w:val="-4"/>
        </w:rPr>
        <w:t xml:space="preserve"> </w:t>
      </w:r>
      <w:r>
        <w:t>the</w:t>
      </w:r>
      <w:r>
        <w:rPr>
          <w:spacing w:val="-5"/>
        </w:rPr>
        <w:t xml:space="preserve"> </w:t>
      </w:r>
      <w:r>
        <w:t>Food, Drug, and Cosmetic</w:t>
      </w:r>
      <w:r>
        <w:rPr>
          <w:spacing w:val="-5"/>
        </w:rPr>
        <w:t xml:space="preserve"> </w:t>
      </w:r>
      <w:r>
        <w:t>Act, 21 U.S.C. 321(h) that has been authorized for marketing by the Food and Drug</w:t>
      </w:r>
      <w:r>
        <w:rPr>
          <w:spacing w:val="-2"/>
        </w:rPr>
        <w:t xml:space="preserve"> </w:t>
      </w:r>
      <w:r>
        <w:t xml:space="preserve">Administration under the following </w:t>
      </w:r>
      <w:r>
        <w:rPr>
          <w:spacing w:val="-2"/>
        </w:rPr>
        <w:t>circumstances:</w:t>
      </w:r>
    </w:p>
    <w:p w14:paraId="663F52F2" w14:textId="77777777" w:rsidR="00254A57" w:rsidRDefault="00855638">
      <w:pPr>
        <w:pStyle w:val="ListParagraph"/>
        <w:numPr>
          <w:ilvl w:val="3"/>
          <w:numId w:val="9"/>
        </w:numPr>
        <w:tabs>
          <w:tab w:val="left" w:pos="2999"/>
          <w:tab w:val="left" w:pos="3001"/>
        </w:tabs>
        <w:spacing w:line="259" w:lineRule="auto"/>
        <w:ind w:right="564"/>
        <w:jc w:val="left"/>
      </w:pPr>
      <w:r>
        <w:t>For a submission received before March 29, 2023, provided that the covered entity or business associate has deployed any updates or patches</w:t>
      </w:r>
      <w:r>
        <w:rPr>
          <w:spacing w:val="-4"/>
        </w:rPr>
        <w:t xml:space="preserve"> </w:t>
      </w:r>
      <w:r>
        <w:t>required</w:t>
      </w:r>
      <w:r>
        <w:rPr>
          <w:spacing w:val="-5"/>
        </w:rPr>
        <w:t xml:space="preserve"> </w:t>
      </w:r>
      <w:r>
        <w:t>or</w:t>
      </w:r>
      <w:r>
        <w:rPr>
          <w:spacing w:val="-4"/>
        </w:rPr>
        <w:t xml:space="preserve"> </w:t>
      </w:r>
      <w:r>
        <w:t>recommended</w:t>
      </w:r>
      <w:r>
        <w:rPr>
          <w:spacing w:val="-5"/>
        </w:rPr>
        <w:t xml:space="preserve"> </w:t>
      </w:r>
      <w:r>
        <w:t>by</w:t>
      </w:r>
      <w:r>
        <w:rPr>
          <w:spacing w:val="-5"/>
        </w:rPr>
        <w:t xml:space="preserve"> </w:t>
      </w:r>
      <w:r>
        <w:t>the</w:t>
      </w:r>
      <w:r>
        <w:rPr>
          <w:spacing w:val="-5"/>
        </w:rPr>
        <w:t xml:space="preserve"> </w:t>
      </w:r>
      <w:r>
        <w:t>manufacturer</w:t>
      </w:r>
      <w:r>
        <w:rPr>
          <w:spacing w:val="-2"/>
        </w:rPr>
        <w:t xml:space="preserve"> </w:t>
      </w:r>
      <w:r>
        <w:t>of</w:t>
      </w:r>
      <w:r>
        <w:rPr>
          <w:spacing w:val="-4"/>
        </w:rPr>
        <w:t xml:space="preserve"> </w:t>
      </w:r>
      <w:r>
        <w:t>the</w:t>
      </w:r>
      <w:r>
        <w:rPr>
          <w:spacing w:val="-3"/>
        </w:rPr>
        <w:t xml:space="preserve"> </w:t>
      </w:r>
      <w:r>
        <w:t>device.</w:t>
      </w:r>
    </w:p>
    <w:p w14:paraId="265E0367" w14:textId="77777777" w:rsidR="00254A57" w:rsidRDefault="00855638">
      <w:pPr>
        <w:pStyle w:val="ListParagraph"/>
        <w:numPr>
          <w:ilvl w:val="3"/>
          <w:numId w:val="9"/>
        </w:numPr>
        <w:tabs>
          <w:tab w:val="left" w:pos="2999"/>
          <w:tab w:val="left" w:pos="3001"/>
        </w:tabs>
        <w:spacing w:line="259" w:lineRule="auto"/>
        <w:ind w:right="305"/>
        <w:jc w:val="left"/>
      </w:pPr>
      <w:r>
        <w:t>For</w:t>
      </w:r>
      <w:r>
        <w:rPr>
          <w:spacing w:val="-1"/>
        </w:rPr>
        <w:t xml:space="preserve"> </w:t>
      </w:r>
      <w:r>
        <w:t>a</w:t>
      </w:r>
      <w:r>
        <w:rPr>
          <w:spacing w:val="-5"/>
        </w:rPr>
        <w:t xml:space="preserve"> </w:t>
      </w:r>
      <w:r>
        <w:t>submission</w:t>
      </w:r>
      <w:r>
        <w:rPr>
          <w:spacing w:val="-5"/>
        </w:rPr>
        <w:t xml:space="preserve"> </w:t>
      </w:r>
      <w:r>
        <w:t>received</w:t>
      </w:r>
      <w:r>
        <w:rPr>
          <w:spacing w:val="-3"/>
        </w:rPr>
        <w:t xml:space="preserve"> </w:t>
      </w:r>
      <w:r>
        <w:t>on</w:t>
      </w:r>
      <w:r>
        <w:rPr>
          <w:spacing w:val="-3"/>
        </w:rPr>
        <w:t xml:space="preserve"> </w:t>
      </w:r>
      <w:r>
        <w:t>or</w:t>
      </w:r>
      <w:r>
        <w:rPr>
          <w:spacing w:val="-1"/>
        </w:rPr>
        <w:t xml:space="preserve"> </w:t>
      </w:r>
      <w:r>
        <w:t>after</w:t>
      </w:r>
      <w:r>
        <w:rPr>
          <w:spacing w:val="-4"/>
        </w:rPr>
        <w:t xml:space="preserve"> </w:t>
      </w:r>
      <w:r>
        <w:t>March</w:t>
      </w:r>
      <w:r>
        <w:rPr>
          <w:spacing w:val="-3"/>
        </w:rPr>
        <w:t xml:space="preserve"> </w:t>
      </w:r>
      <w:r>
        <w:t>29,</w:t>
      </w:r>
      <w:r>
        <w:rPr>
          <w:spacing w:val="-1"/>
        </w:rPr>
        <w:t xml:space="preserve"> </w:t>
      </w:r>
      <w:r>
        <w:t>2023,</w:t>
      </w:r>
      <w:r>
        <w:rPr>
          <w:spacing w:val="-1"/>
        </w:rPr>
        <w:t xml:space="preserve"> </w:t>
      </w:r>
      <w:r>
        <w:t>where</w:t>
      </w:r>
      <w:r>
        <w:rPr>
          <w:spacing w:val="-5"/>
        </w:rPr>
        <w:t xml:space="preserve"> </w:t>
      </w:r>
      <w:r>
        <w:t>the</w:t>
      </w:r>
      <w:r>
        <w:rPr>
          <w:spacing w:val="-3"/>
        </w:rPr>
        <w:t xml:space="preserve"> </w:t>
      </w:r>
      <w:r>
        <w:t>device is no longer supported by its manufacturer, provided that the covered entity or business associate has deployed any updates or patches required or recommended by the manufacturer of the device.</w:t>
      </w:r>
    </w:p>
    <w:p w14:paraId="7FB5590F" w14:textId="77777777" w:rsidR="00254A57" w:rsidRDefault="00855638">
      <w:pPr>
        <w:pStyle w:val="ListParagraph"/>
        <w:numPr>
          <w:ilvl w:val="3"/>
          <w:numId w:val="9"/>
        </w:numPr>
        <w:tabs>
          <w:tab w:val="left" w:pos="2999"/>
          <w:tab w:val="left" w:pos="3001"/>
        </w:tabs>
        <w:spacing w:line="259" w:lineRule="auto"/>
        <w:ind w:right="305" w:hanging="361"/>
        <w:jc w:val="left"/>
      </w:pPr>
      <w:r>
        <w:t>For</w:t>
      </w:r>
      <w:r>
        <w:rPr>
          <w:spacing w:val="-1"/>
        </w:rPr>
        <w:t xml:space="preserve"> </w:t>
      </w:r>
      <w:r>
        <w:t>a</w:t>
      </w:r>
      <w:r>
        <w:rPr>
          <w:spacing w:val="-5"/>
        </w:rPr>
        <w:t xml:space="preserve"> </w:t>
      </w:r>
      <w:r>
        <w:t>submission</w:t>
      </w:r>
      <w:r>
        <w:rPr>
          <w:spacing w:val="-5"/>
        </w:rPr>
        <w:t xml:space="preserve"> </w:t>
      </w:r>
      <w:r>
        <w:t>received</w:t>
      </w:r>
      <w:r>
        <w:rPr>
          <w:spacing w:val="-3"/>
        </w:rPr>
        <w:t xml:space="preserve"> </w:t>
      </w:r>
      <w:r>
        <w:t>on</w:t>
      </w:r>
      <w:r>
        <w:rPr>
          <w:spacing w:val="-3"/>
        </w:rPr>
        <w:t xml:space="preserve"> </w:t>
      </w:r>
      <w:r>
        <w:t>or</w:t>
      </w:r>
      <w:r>
        <w:rPr>
          <w:spacing w:val="-1"/>
        </w:rPr>
        <w:t xml:space="preserve"> </w:t>
      </w:r>
      <w:r>
        <w:t>after</w:t>
      </w:r>
      <w:r>
        <w:rPr>
          <w:spacing w:val="-4"/>
        </w:rPr>
        <w:t xml:space="preserve"> </w:t>
      </w:r>
      <w:r>
        <w:t>March</w:t>
      </w:r>
      <w:r>
        <w:rPr>
          <w:spacing w:val="-3"/>
        </w:rPr>
        <w:t xml:space="preserve"> </w:t>
      </w:r>
      <w:r>
        <w:t>29,</w:t>
      </w:r>
      <w:r>
        <w:rPr>
          <w:spacing w:val="-1"/>
        </w:rPr>
        <w:t xml:space="preserve"> </w:t>
      </w:r>
      <w:r>
        <w:t>2023,</w:t>
      </w:r>
      <w:r>
        <w:rPr>
          <w:spacing w:val="-1"/>
        </w:rPr>
        <w:t xml:space="preserve"> </w:t>
      </w:r>
      <w:r>
        <w:t>where</w:t>
      </w:r>
      <w:r>
        <w:rPr>
          <w:spacing w:val="-5"/>
        </w:rPr>
        <w:t xml:space="preserve"> </w:t>
      </w:r>
      <w:r>
        <w:t>the</w:t>
      </w:r>
      <w:r>
        <w:rPr>
          <w:spacing w:val="-3"/>
        </w:rPr>
        <w:t xml:space="preserve"> </w:t>
      </w:r>
      <w:r>
        <w:t>device is supported by its manufacturer.</w:t>
      </w:r>
    </w:p>
    <w:p w14:paraId="6B26A210" w14:textId="77777777" w:rsidR="00254A57" w:rsidRDefault="00254A57">
      <w:pPr>
        <w:pStyle w:val="BodyText"/>
        <w:spacing w:before="13"/>
        <w:ind w:left="0"/>
      </w:pPr>
    </w:p>
    <w:p w14:paraId="44242557" w14:textId="77777777" w:rsidR="00254A57" w:rsidRDefault="00855638">
      <w:pPr>
        <w:pStyle w:val="BodyText"/>
        <w:spacing w:line="259" w:lineRule="auto"/>
        <w:ind w:left="3001" w:right="218"/>
      </w:pPr>
      <w:r>
        <w:rPr>
          <w:b/>
        </w:rPr>
        <w:t xml:space="preserve">NOTE: </w:t>
      </w:r>
      <w:r>
        <w:t>The above referenced dates refer to devices that fall under the Protecting</w:t>
      </w:r>
      <w:r>
        <w:rPr>
          <w:spacing w:val="-13"/>
        </w:rPr>
        <w:t xml:space="preserve"> </w:t>
      </w:r>
      <w:r>
        <w:t>and</w:t>
      </w:r>
      <w:r>
        <w:rPr>
          <w:spacing w:val="-13"/>
        </w:rPr>
        <w:t xml:space="preserve"> </w:t>
      </w:r>
      <w:r>
        <w:t>Transforming</w:t>
      </w:r>
      <w:r>
        <w:rPr>
          <w:spacing w:val="-9"/>
        </w:rPr>
        <w:t xml:space="preserve"> </w:t>
      </w:r>
      <w:r>
        <w:t>Cyber</w:t>
      </w:r>
      <w:r>
        <w:rPr>
          <w:spacing w:val="-9"/>
        </w:rPr>
        <w:t xml:space="preserve"> </w:t>
      </w:r>
      <w:r>
        <w:t>Health</w:t>
      </w:r>
      <w:r>
        <w:rPr>
          <w:spacing w:val="-9"/>
        </w:rPr>
        <w:t xml:space="preserve"> </w:t>
      </w:r>
      <w:r>
        <w:t>Care</w:t>
      </w:r>
      <w:r>
        <w:rPr>
          <w:spacing w:val="-10"/>
        </w:rPr>
        <w:t xml:space="preserve"> </w:t>
      </w:r>
      <w:r>
        <w:t>(PATCH)</w:t>
      </w:r>
      <w:r>
        <w:rPr>
          <w:spacing w:val="-16"/>
        </w:rPr>
        <w:t xml:space="preserve"> </w:t>
      </w:r>
      <w:r>
        <w:t>Act</w:t>
      </w:r>
      <w:r>
        <w:rPr>
          <w:spacing w:val="-8"/>
        </w:rPr>
        <w:t xml:space="preserve"> </w:t>
      </w:r>
      <w:r>
        <w:t>which</w:t>
      </w:r>
      <w:r>
        <w:rPr>
          <w:spacing w:val="-9"/>
        </w:rPr>
        <w:t xml:space="preserve"> </w:t>
      </w:r>
      <w:r>
        <w:t>was included in the Consolidated</w:t>
      </w:r>
      <w:r>
        <w:rPr>
          <w:spacing w:val="-9"/>
        </w:rPr>
        <w:t xml:space="preserve"> </w:t>
      </w:r>
      <w:r>
        <w:t>Appropriations</w:t>
      </w:r>
      <w:r>
        <w:rPr>
          <w:spacing w:val="-9"/>
        </w:rPr>
        <w:t xml:space="preserve"> </w:t>
      </w:r>
      <w:r>
        <w:t xml:space="preserve">Act, 2023. For more details on these devices see this </w:t>
      </w:r>
      <w:hyperlink r:id="rId25">
        <w:r>
          <w:rPr>
            <w:color w:val="467885"/>
            <w:u w:val="single" w:color="467885"/>
          </w:rPr>
          <w:t>FDA webpage.</w:t>
        </w:r>
      </w:hyperlink>
    </w:p>
    <w:p w14:paraId="39B9593E" w14:textId="77777777" w:rsidR="00254A57" w:rsidRDefault="00254A57">
      <w:pPr>
        <w:pStyle w:val="BodyText"/>
        <w:spacing w:before="21"/>
        <w:ind w:left="0"/>
      </w:pPr>
    </w:p>
    <w:p w14:paraId="16A162D0" w14:textId="77777777" w:rsidR="00254A57" w:rsidRDefault="00855638">
      <w:pPr>
        <w:pStyle w:val="BodyText"/>
        <w:spacing w:line="259" w:lineRule="auto"/>
        <w:ind w:left="3000" w:right="133"/>
      </w:pPr>
      <w:r>
        <w:t>Similar to OCR’s proposal related to encryption standards, they acknowledge that some regulated entities will incur costs for replacing legacy devices, “because of the limitations on the proposed exception to MFA</w:t>
      </w:r>
      <w:r>
        <w:rPr>
          <w:spacing w:val="-2"/>
        </w:rPr>
        <w:t xml:space="preserve"> </w:t>
      </w:r>
      <w:r>
        <w:t>where a device was submitted to the FDA</w:t>
      </w:r>
      <w:r>
        <w:rPr>
          <w:spacing w:val="-4"/>
        </w:rPr>
        <w:t xml:space="preserve"> </w:t>
      </w:r>
      <w:r>
        <w:t>for authorization before March 29, 2023 or a device submitted for authorization on or after that date that is no longer supported by its manufacturer…By limiting these exceptions to devices that have been updated and/or patched while they were</w:t>
      </w:r>
      <w:r>
        <w:rPr>
          <w:spacing w:val="-5"/>
        </w:rPr>
        <w:t xml:space="preserve"> </w:t>
      </w:r>
      <w:r>
        <w:t>supported</w:t>
      </w:r>
      <w:r>
        <w:rPr>
          <w:spacing w:val="-7"/>
        </w:rPr>
        <w:t xml:space="preserve"> </w:t>
      </w:r>
      <w:r>
        <w:t>by</w:t>
      </w:r>
      <w:r>
        <w:rPr>
          <w:spacing w:val="-7"/>
        </w:rPr>
        <w:t xml:space="preserve"> </w:t>
      </w:r>
      <w:r>
        <w:t>their</w:t>
      </w:r>
      <w:r>
        <w:rPr>
          <w:spacing w:val="-8"/>
        </w:rPr>
        <w:t xml:space="preserve"> </w:t>
      </w:r>
      <w:r>
        <w:t>manufacturer,</w:t>
      </w:r>
      <w:r>
        <w:rPr>
          <w:spacing w:val="-5"/>
        </w:rPr>
        <w:t xml:space="preserve"> </w:t>
      </w:r>
      <w:r>
        <w:t>we</w:t>
      </w:r>
      <w:r>
        <w:rPr>
          <w:spacing w:val="-5"/>
        </w:rPr>
        <w:t xml:space="preserve"> </w:t>
      </w:r>
      <w:r>
        <w:t>believe</w:t>
      </w:r>
      <w:r>
        <w:rPr>
          <w:spacing w:val="-7"/>
        </w:rPr>
        <w:t xml:space="preserve"> </w:t>
      </w:r>
      <w:r>
        <w:t>that</w:t>
      </w:r>
      <w:r>
        <w:rPr>
          <w:spacing w:val="-6"/>
        </w:rPr>
        <w:t xml:space="preserve"> </w:t>
      </w:r>
      <w:r>
        <w:t>this</w:t>
      </w:r>
      <w:r>
        <w:rPr>
          <w:spacing w:val="-4"/>
        </w:rPr>
        <w:t xml:space="preserve"> </w:t>
      </w:r>
      <w:r>
        <w:t>proposal</w:t>
      </w:r>
      <w:r>
        <w:rPr>
          <w:spacing w:val="-5"/>
        </w:rPr>
        <w:t xml:space="preserve"> </w:t>
      </w:r>
      <w:r>
        <w:t>would balance the interest in encouraging regulated entities to dispense with legacy devices with the cost of replacing such devices.”</w:t>
      </w:r>
    </w:p>
    <w:p w14:paraId="48587D62" w14:textId="77777777" w:rsidR="00254A57" w:rsidRDefault="00254A57">
      <w:pPr>
        <w:pStyle w:val="BodyText"/>
        <w:spacing w:before="17"/>
        <w:ind w:left="0"/>
      </w:pPr>
    </w:p>
    <w:p w14:paraId="05CEFECF" w14:textId="77777777" w:rsidR="00254A57" w:rsidRDefault="00855638">
      <w:pPr>
        <w:pStyle w:val="ListParagraph"/>
        <w:numPr>
          <w:ilvl w:val="3"/>
          <w:numId w:val="9"/>
        </w:numPr>
        <w:tabs>
          <w:tab w:val="left" w:pos="1557"/>
          <w:tab w:val="left" w:pos="1559"/>
        </w:tabs>
        <w:spacing w:line="259" w:lineRule="auto"/>
        <w:ind w:left="1559" w:right="219"/>
        <w:jc w:val="left"/>
      </w:pPr>
      <w:r>
        <w:rPr>
          <w:b/>
        </w:rPr>
        <w:t xml:space="preserve">Alternative Measures </w:t>
      </w:r>
      <w:r>
        <w:t>– Where an above exception applies, a covered entity or business</w:t>
      </w:r>
      <w:r>
        <w:rPr>
          <w:spacing w:val="-2"/>
        </w:rPr>
        <w:t xml:space="preserve"> </w:t>
      </w:r>
      <w:r>
        <w:t>associate</w:t>
      </w:r>
      <w:r>
        <w:rPr>
          <w:spacing w:val="-7"/>
        </w:rPr>
        <w:t xml:space="preserve"> </w:t>
      </w:r>
      <w:r>
        <w:t>must</w:t>
      </w:r>
      <w:r>
        <w:rPr>
          <w:spacing w:val="-3"/>
        </w:rPr>
        <w:t xml:space="preserve"> </w:t>
      </w:r>
      <w:r>
        <w:t>document</w:t>
      </w:r>
      <w:r>
        <w:rPr>
          <w:spacing w:val="-1"/>
        </w:rPr>
        <w:t xml:space="preserve"> </w:t>
      </w:r>
      <w:r>
        <w:t>in</w:t>
      </w:r>
      <w:r>
        <w:rPr>
          <w:spacing w:val="-5"/>
        </w:rPr>
        <w:t xml:space="preserve"> </w:t>
      </w:r>
      <w:r>
        <w:t>real-time</w:t>
      </w:r>
      <w:r>
        <w:rPr>
          <w:spacing w:val="-5"/>
        </w:rPr>
        <w:t xml:space="preserve"> </w:t>
      </w:r>
      <w:r>
        <w:t>the</w:t>
      </w:r>
      <w:r>
        <w:rPr>
          <w:spacing w:val="-3"/>
        </w:rPr>
        <w:t xml:space="preserve"> </w:t>
      </w:r>
      <w:r>
        <w:t>existence</w:t>
      </w:r>
      <w:r>
        <w:rPr>
          <w:spacing w:val="-5"/>
        </w:rPr>
        <w:t xml:space="preserve"> </w:t>
      </w:r>
      <w:r>
        <w:t>of</w:t>
      </w:r>
      <w:r>
        <w:rPr>
          <w:spacing w:val="-3"/>
        </w:rPr>
        <w:t xml:space="preserve"> </w:t>
      </w:r>
      <w:r>
        <w:t>an</w:t>
      </w:r>
      <w:r>
        <w:rPr>
          <w:spacing w:val="-3"/>
        </w:rPr>
        <w:t xml:space="preserve"> </w:t>
      </w:r>
      <w:r>
        <w:t>applicable</w:t>
      </w:r>
      <w:r>
        <w:rPr>
          <w:spacing w:val="-3"/>
        </w:rPr>
        <w:t xml:space="preserve"> </w:t>
      </w:r>
      <w:r>
        <w:t>exception and implement reasonable and appropriate compensating controls.</w:t>
      </w:r>
    </w:p>
    <w:p w14:paraId="7111F562" w14:textId="77777777" w:rsidR="00254A57" w:rsidRDefault="00254A57">
      <w:pPr>
        <w:spacing w:line="259" w:lineRule="auto"/>
        <w:sectPr w:rsidR="00254A57">
          <w:pgSz w:w="12240" w:h="15840"/>
          <w:pgMar w:top="1360" w:right="960" w:bottom="1220" w:left="960" w:header="0" w:footer="1034" w:gutter="0"/>
          <w:cols w:space="720"/>
        </w:sectPr>
      </w:pPr>
    </w:p>
    <w:p w14:paraId="58FF948E" w14:textId="77777777" w:rsidR="00254A57" w:rsidRDefault="00855638">
      <w:pPr>
        <w:pStyle w:val="Heading1"/>
        <w:numPr>
          <w:ilvl w:val="4"/>
          <w:numId w:val="9"/>
        </w:numPr>
        <w:tabs>
          <w:tab w:val="left" w:pos="2277"/>
        </w:tabs>
        <w:spacing w:before="82"/>
        <w:ind w:left="2277" w:hanging="288"/>
        <w:rPr>
          <w:b w:val="0"/>
        </w:rPr>
      </w:pPr>
      <w:proofErr w:type="gramStart"/>
      <w:r>
        <w:t>Compensating</w:t>
      </w:r>
      <w:proofErr w:type="gramEnd"/>
      <w:r>
        <w:rPr>
          <w:spacing w:val="-10"/>
        </w:rPr>
        <w:t xml:space="preserve"> </w:t>
      </w:r>
      <w:r>
        <w:t>controls</w:t>
      </w:r>
      <w:r>
        <w:rPr>
          <w:spacing w:val="-8"/>
        </w:rPr>
        <w:t xml:space="preserve"> </w:t>
      </w:r>
      <w:r>
        <w:rPr>
          <w:b w:val="0"/>
          <w:spacing w:val="-10"/>
        </w:rPr>
        <w:t>-</w:t>
      </w:r>
    </w:p>
    <w:p w14:paraId="5FF2F169" w14:textId="77777777" w:rsidR="00254A57" w:rsidRDefault="00855638">
      <w:pPr>
        <w:pStyle w:val="ListParagraph"/>
        <w:numPr>
          <w:ilvl w:val="5"/>
          <w:numId w:val="9"/>
        </w:numPr>
        <w:tabs>
          <w:tab w:val="left" w:pos="2997"/>
          <w:tab w:val="left" w:pos="3000"/>
        </w:tabs>
        <w:spacing w:before="21" w:line="259" w:lineRule="auto"/>
        <w:ind w:right="165" w:hanging="361"/>
      </w:pPr>
      <w:r>
        <w:t>When</w:t>
      </w:r>
      <w:r>
        <w:rPr>
          <w:spacing w:val="-4"/>
        </w:rPr>
        <w:t xml:space="preserve"> </w:t>
      </w:r>
      <w:r>
        <w:t>exception</w:t>
      </w:r>
      <w:r>
        <w:rPr>
          <w:spacing w:val="-4"/>
        </w:rPr>
        <w:t xml:space="preserve"> </w:t>
      </w:r>
      <w:r>
        <w:t>#1</w:t>
      </w:r>
      <w:r>
        <w:rPr>
          <w:spacing w:val="-4"/>
        </w:rPr>
        <w:t xml:space="preserve"> </w:t>
      </w:r>
      <w:r>
        <w:t>or</w:t>
      </w:r>
      <w:r>
        <w:rPr>
          <w:spacing w:val="-4"/>
        </w:rPr>
        <w:t xml:space="preserve"> </w:t>
      </w:r>
      <w:r>
        <w:t>#2</w:t>
      </w:r>
      <w:r>
        <w:rPr>
          <w:spacing w:val="-5"/>
        </w:rPr>
        <w:t xml:space="preserve"> </w:t>
      </w:r>
      <w:r>
        <w:t>or</w:t>
      </w:r>
      <w:r>
        <w:rPr>
          <w:spacing w:val="-4"/>
        </w:rPr>
        <w:t xml:space="preserve"> </w:t>
      </w:r>
      <w:r>
        <w:t>#3a</w:t>
      </w:r>
      <w:r>
        <w:rPr>
          <w:spacing w:val="-4"/>
        </w:rPr>
        <w:t xml:space="preserve"> </w:t>
      </w:r>
      <w:r>
        <w:t>or</w:t>
      </w:r>
      <w:r>
        <w:rPr>
          <w:spacing w:val="-2"/>
        </w:rPr>
        <w:t xml:space="preserve"> </w:t>
      </w:r>
      <w:r>
        <w:t>#3b</w:t>
      </w:r>
      <w:r>
        <w:rPr>
          <w:spacing w:val="-5"/>
        </w:rPr>
        <w:t xml:space="preserve"> </w:t>
      </w:r>
      <w:r>
        <w:t>does</w:t>
      </w:r>
      <w:r>
        <w:rPr>
          <w:spacing w:val="-3"/>
        </w:rPr>
        <w:t xml:space="preserve"> </w:t>
      </w:r>
      <w:r>
        <w:t>not</w:t>
      </w:r>
      <w:r>
        <w:rPr>
          <w:spacing w:val="-6"/>
        </w:rPr>
        <w:t xml:space="preserve"> </w:t>
      </w:r>
      <w:r>
        <w:t>apply,</w:t>
      </w:r>
      <w:r>
        <w:rPr>
          <w:spacing w:val="-2"/>
        </w:rPr>
        <w:t xml:space="preserve"> </w:t>
      </w:r>
      <w:r>
        <w:t>the</w:t>
      </w:r>
      <w:r>
        <w:rPr>
          <w:spacing w:val="-5"/>
        </w:rPr>
        <w:t xml:space="preserve"> </w:t>
      </w:r>
      <w:r>
        <w:t>covered</w:t>
      </w:r>
      <w:r>
        <w:rPr>
          <w:spacing w:val="-4"/>
        </w:rPr>
        <w:t xml:space="preserve"> </w:t>
      </w:r>
      <w:r>
        <w:t>entity or business associate must secure its relevant electronic information systems by implementing reasonable and appropriate compensating controls reviewed by the designated Security Official.</w:t>
      </w:r>
    </w:p>
    <w:p w14:paraId="06244395" w14:textId="77777777" w:rsidR="00254A57" w:rsidRDefault="00855638">
      <w:pPr>
        <w:pStyle w:val="ListParagraph"/>
        <w:numPr>
          <w:ilvl w:val="5"/>
          <w:numId w:val="9"/>
        </w:numPr>
        <w:tabs>
          <w:tab w:val="left" w:pos="2998"/>
          <w:tab w:val="left" w:pos="3000"/>
        </w:tabs>
        <w:spacing w:line="259" w:lineRule="auto"/>
        <w:ind w:right="432"/>
      </w:pPr>
      <w:r>
        <w:t>When exception #3c applies the covered entity or business associate shall be presumed to have implemented reasonable and appropriate compensating controls where the regulated entity has deployed the security</w:t>
      </w:r>
      <w:r>
        <w:rPr>
          <w:spacing w:val="-6"/>
        </w:rPr>
        <w:t xml:space="preserve"> </w:t>
      </w:r>
      <w:r>
        <w:t>measures</w:t>
      </w:r>
      <w:r>
        <w:rPr>
          <w:spacing w:val="-6"/>
        </w:rPr>
        <w:t xml:space="preserve"> </w:t>
      </w:r>
      <w:r>
        <w:t>prescribed</w:t>
      </w:r>
      <w:r>
        <w:rPr>
          <w:spacing w:val="-4"/>
        </w:rPr>
        <w:t xml:space="preserve"> </w:t>
      </w:r>
      <w:r>
        <w:t>and</w:t>
      </w:r>
      <w:r>
        <w:rPr>
          <w:spacing w:val="-4"/>
        </w:rPr>
        <w:t xml:space="preserve"> </w:t>
      </w:r>
      <w:r>
        <w:t>as</w:t>
      </w:r>
      <w:r>
        <w:rPr>
          <w:spacing w:val="-6"/>
        </w:rPr>
        <w:t xml:space="preserve"> </w:t>
      </w:r>
      <w:r>
        <w:t>instructed</w:t>
      </w:r>
      <w:r>
        <w:rPr>
          <w:spacing w:val="-4"/>
        </w:rPr>
        <w:t xml:space="preserve"> </w:t>
      </w:r>
      <w:r>
        <w:t>by</w:t>
      </w:r>
      <w:r>
        <w:rPr>
          <w:spacing w:val="-3"/>
        </w:rPr>
        <w:t xml:space="preserve"> </w:t>
      </w:r>
      <w:r>
        <w:t>the</w:t>
      </w:r>
      <w:r>
        <w:rPr>
          <w:spacing w:val="-6"/>
        </w:rPr>
        <w:t xml:space="preserve"> </w:t>
      </w:r>
      <w:r>
        <w:t>authorized</w:t>
      </w:r>
      <w:r>
        <w:rPr>
          <w:spacing w:val="-4"/>
        </w:rPr>
        <w:t xml:space="preserve"> </w:t>
      </w:r>
      <w:r>
        <w:t>label for the device, including any updates or patches recommended or required by the manufacturer of the device.</w:t>
      </w:r>
    </w:p>
    <w:p w14:paraId="384156F6" w14:textId="77777777" w:rsidR="00254A57" w:rsidRDefault="00855638">
      <w:pPr>
        <w:pStyle w:val="ListParagraph"/>
        <w:numPr>
          <w:ilvl w:val="5"/>
          <w:numId w:val="9"/>
        </w:numPr>
        <w:tabs>
          <w:tab w:val="left" w:pos="2998"/>
          <w:tab w:val="left" w:pos="3000"/>
        </w:tabs>
        <w:spacing w:line="259" w:lineRule="auto"/>
        <w:ind w:right="869" w:hanging="361"/>
      </w:pPr>
      <w:r>
        <w:t>When</w:t>
      </w:r>
      <w:r>
        <w:rPr>
          <w:spacing w:val="-4"/>
        </w:rPr>
        <w:t xml:space="preserve"> </w:t>
      </w:r>
      <w:r>
        <w:t>compensating</w:t>
      </w:r>
      <w:r>
        <w:rPr>
          <w:spacing w:val="-4"/>
        </w:rPr>
        <w:t xml:space="preserve"> </w:t>
      </w:r>
      <w:r>
        <w:t>controls</w:t>
      </w:r>
      <w:r>
        <w:rPr>
          <w:spacing w:val="-3"/>
        </w:rPr>
        <w:t xml:space="preserve"> </w:t>
      </w:r>
      <w:r>
        <w:t>are</w:t>
      </w:r>
      <w:r>
        <w:rPr>
          <w:spacing w:val="-4"/>
        </w:rPr>
        <w:t xml:space="preserve"> </w:t>
      </w:r>
      <w:r>
        <w:t>used</w:t>
      </w:r>
      <w:r>
        <w:rPr>
          <w:spacing w:val="-6"/>
        </w:rPr>
        <w:t xml:space="preserve"> </w:t>
      </w:r>
      <w:r>
        <w:t>they</w:t>
      </w:r>
      <w:r>
        <w:rPr>
          <w:spacing w:val="-6"/>
        </w:rPr>
        <w:t xml:space="preserve"> </w:t>
      </w:r>
      <w:r>
        <w:t>must</w:t>
      </w:r>
      <w:r>
        <w:rPr>
          <w:spacing w:val="-5"/>
        </w:rPr>
        <w:t xml:space="preserve"> </w:t>
      </w:r>
      <w:r>
        <w:t>be</w:t>
      </w:r>
      <w:r>
        <w:rPr>
          <w:spacing w:val="-4"/>
        </w:rPr>
        <w:t xml:space="preserve"> </w:t>
      </w:r>
      <w:r>
        <w:t>reviewed</w:t>
      </w:r>
      <w:r>
        <w:rPr>
          <w:spacing w:val="-4"/>
        </w:rPr>
        <w:t xml:space="preserve"> </w:t>
      </w:r>
      <w:r>
        <w:t xml:space="preserve">and documented </w:t>
      </w:r>
      <w:r>
        <w:rPr>
          <w:u w:val="single"/>
        </w:rPr>
        <w:t>at least once every 12 months</w:t>
      </w:r>
      <w:r>
        <w:t>.</w:t>
      </w:r>
    </w:p>
    <w:p w14:paraId="3DB1FF2C" w14:textId="77777777" w:rsidR="00254A57" w:rsidRDefault="00855638">
      <w:pPr>
        <w:pStyle w:val="ListParagraph"/>
        <w:numPr>
          <w:ilvl w:val="3"/>
          <w:numId w:val="9"/>
        </w:numPr>
        <w:tabs>
          <w:tab w:val="left" w:pos="1558"/>
          <w:tab w:val="left" w:pos="1560"/>
        </w:tabs>
        <w:spacing w:line="256" w:lineRule="auto"/>
        <w:ind w:left="1560" w:right="356"/>
        <w:jc w:val="left"/>
      </w:pPr>
      <w:r>
        <w:rPr>
          <w:b/>
        </w:rPr>
        <w:t xml:space="preserve">Maintenance </w:t>
      </w:r>
      <w:r>
        <w:t xml:space="preserve">- Review and test the effectiveness of technical controls </w:t>
      </w:r>
      <w:r>
        <w:rPr>
          <w:u w:val="single"/>
        </w:rPr>
        <w:t>at least once</w:t>
      </w:r>
      <w:r>
        <w:t xml:space="preserve"> </w:t>
      </w:r>
      <w:r>
        <w:rPr>
          <w:u w:val="single"/>
        </w:rPr>
        <w:t>every</w:t>
      </w:r>
      <w:r>
        <w:rPr>
          <w:spacing w:val="-2"/>
          <w:u w:val="single"/>
        </w:rPr>
        <w:t xml:space="preserve"> </w:t>
      </w:r>
      <w:r>
        <w:rPr>
          <w:u w:val="single"/>
        </w:rPr>
        <w:t>12</w:t>
      </w:r>
      <w:r>
        <w:rPr>
          <w:spacing w:val="-7"/>
          <w:u w:val="single"/>
        </w:rPr>
        <w:t xml:space="preserve"> </w:t>
      </w:r>
      <w:r>
        <w:rPr>
          <w:u w:val="single"/>
        </w:rPr>
        <w:t>months</w:t>
      </w:r>
      <w:r>
        <w:rPr>
          <w:spacing w:val="-4"/>
          <w:u w:val="single"/>
        </w:rPr>
        <w:t xml:space="preserve"> </w:t>
      </w:r>
      <w:r>
        <w:t>or</w:t>
      </w:r>
      <w:r>
        <w:rPr>
          <w:spacing w:val="-4"/>
        </w:rPr>
        <w:t xml:space="preserve"> </w:t>
      </w:r>
      <w:r>
        <w:t>in</w:t>
      </w:r>
      <w:r>
        <w:rPr>
          <w:spacing w:val="-3"/>
        </w:rPr>
        <w:t xml:space="preserve"> </w:t>
      </w:r>
      <w:r>
        <w:t>response</w:t>
      </w:r>
      <w:r>
        <w:rPr>
          <w:spacing w:val="-3"/>
        </w:rPr>
        <w:t xml:space="preserve"> </w:t>
      </w:r>
      <w:r>
        <w:t>to</w:t>
      </w:r>
      <w:r>
        <w:rPr>
          <w:spacing w:val="-5"/>
        </w:rPr>
        <w:t xml:space="preserve"> </w:t>
      </w:r>
      <w:r>
        <w:t>environmental</w:t>
      </w:r>
      <w:r>
        <w:rPr>
          <w:spacing w:val="-3"/>
        </w:rPr>
        <w:t xml:space="preserve"> </w:t>
      </w:r>
      <w:r>
        <w:t>or</w:t>
      </w:r>
      <w:r>
        <w:rPr>
          <w:spacing w:val="-4"/>
        </w:rPr>
        <w:t xml:space="preserve"> </w:t>
      </w:r>
      <w:r>
        <w:t>operational</w:t>
      </w:r>
      <w:r>
        <w:rPr>
          <w:spacing w:val="-3"/>
        </w:rPr>
        <w:t xml:space="preserve"> </w:t>
      </w:r>
      <w:r>
        <w:t>changes,</w:t>
      </w:r>
      <w:r>
        <w:rPr>
          <w:spacing w:val="-6"/>
        </w:rPr>
        <w:t xml:space="preserve"> </w:t>
      </w:r>
      <w:r>
        <w:t>whichever</w:t>
      </w:r>
      <w:r>
        <w:rPr>
          <w:spacing w:val="-1"/>
        </w:rPr>
        <w:t xml:space="preserve"> </w:t>
      </w:r>
      <w:r>
        <w:t>is more frequent, and modify as reasonable and appropriate.</w:t>
      </w:r>
    </w:p>
    <w:p w14:paraId="709712B9" w14:textId="77777777" w:rsidR="00254A57" w:rsidRDefault="00855638">
      <w:pPr>
        <w:spacing w:before="164" w:line="256" w:lineRule="auto"/>
        <w:ind w:left="120" w:right="218"/>
      </w:pPr>
      <w:r>
        <w:t>OCR</w:t>
      </w:r>
      <w:r>
        <w:rPr>
          <w:spacing w:val="-4"/>
        </w:rPr>
        <w:t xml:space="preserve"> </w:t>
      </w:r>
      <w:r>
        <w:t>states</w:t>
      </w:r>
      <w:r>
        <w:rPr>
          <w:spacing w:val="-6"/>
        </w:rPr>
        <w:t xml:space="preserve"> </w:t>
      </w:r>
      <w:r>
        <w:t>this</w:t>
      </w:r>
      <w:r>
        <w:rPr>
          <w:spacing w:val="-5"/>
        </w:rPr>
        <w:t xml:space="preserve"> </w:t>
      </w:r>
      <w:r>
        <w:t>proposal</w:t>
      </w:r>
      <w:r>
        <w:rPr>
          <w:spacing w:val="-6"/>
        </w:rPr>
        <w:t xml:space="preserve"> </w:t>
      </w:r>
      <w:r>
        <w:t>aligns</w:t>
      </w:r>
      <w:r>
        <w:rPr>
          <w:spacing w:val="-3"/>
        </w:rPr>
        <w:t xml:space="preserve"> </w:t>
      </w:r>
      <w:r>
        <w:t>with</w:t>
      </w:r>
      <w:r>
        <w:rPr>
          <w:spacing w:val="-4"/>
        </w:rPr>
        <w:t xml:space="preserve"> </w:t>
      </w:r>
      <w:r>
        <w:t>deployment</w:t>
      </w:r>
      <w:r>
        <w:rPr>
          <w:spacing w:val="-7"/>
        </w:rPr>
        <w:t xml:space="preserve"> </w:t>
      </w:r>
      <w:r>
        <w:t>of</w:t>
      </w:r>
      <w:r>
        <w:rPr>
          <w:spacing w:val="-5"/>
        </w:rPr>
        <w:t xml:space="preserve"> </w:t>
      </w:r>
      <w:r>
        <w:t>MFA</w:t>
      </w:r>
      <w:r>
        <w:rPr>
          <w:spacing w:val="-15"/>
        </w:rPr>
        <w:t xml:space="preserve"> </w:t>
      </w:r>
      <w:r>
        <w:t>aligns</w:t>
      </w:r>
      <w:r>
        <w:rPr>
          <w:spacing w:val="-3"/>
        </w:rPr>
        <w:t xml:space="preserve"> </w:t>
      </w:r>
      <w:r>
        <w:t>with</w:t>
      </w:r>
      <w:r>
        <w:rPr>
          <w:spacing w:val="-6"/>
        </w:rPr>
        <w:t xml:space="preserve"> </w:t>
      </w:r>
      <w:r>
        <w:t>the</w:t>
      </w:r>
      <w:r>
        <w:rPr>
          <w:spacing w:val="-6"/>
        </w:rPr>
        <w:t xml:space="preserve"> </w:t>
      </w:r>
      <w:r>
        <w:t>Department’s</w:t>
      </w:r>
      <w:r>
        <w:rPr>
          <w:spacing w:val="-3"/>
        </w:rPr>
        <w:t xml:space="preserve"> </w:t>
      </w:r>
      <w:r>
        <w:t>essential</w:t>
      </w:r>
      <w:r>
        <w:rPr>
          <w:spacing w:val="-4"/>
        </w:rPr>
        <w:t xml:space="preserve"> </w:t>
      </w:r>
      <w:r>
        <w:rPr>
          <w:b/>
        </w:rPr>
        <w:t>CPGs for Email Security and the CPG for Multifactor</w:t>
      </w:r>
      <w:r>
        <w:rPr>
          <w:b/>
          <w:spacing w:val="-4"/>
        </w:rPr>
        <w:t xml:space="preserve"> </w:t>
      </w:r>
      <w:r>
        <w:rPr>
          <w:b/>
        </w:rPr>
        <w:t xml:space="preserve">Authentication </w:t>
      </w:r>
      <w:r>
        <w:t>because use of MFA</w:t>
      </w:r>
      <w:r>
        <w:rPr>
          <w:spacing w:val="-6"/>
        </w:rPr>
        <w:t xml:space="preserve"> </w:t>
      </w:r>
      <w:r>
        <w:t>would be applicable to email access and protect assets connected to the internet.</w:t>
      </w:r>
    </w:p>
    <w:p w14:paraId="6EB637F1" w14:textId="77777777" w:rsidR="00254A57" w:rsidRDefault="00855638">
      <w:pPr>
        <w:pStyle w:val="Heading1"/>
        <w:numPr>
          <w:ilvl w:val="0"/>
          <w:numId w:val="8"/>
        </w:numPr>
        <w:tabs>
          <w:tab w:val="left" w:pos="1558"/>
        </w:tabs>
        <w:spacing w:before="165"/>
        <w:ind w:left="1558" w:hanging="358"/>
        <w:jc w:val="left"/>
      </w:pPr>
      <w:r>
        <w:rPr>
          <w:u w:val="single"/>
        </w:rPr>
        <w:t>Transmission</w:t>
      </w:r>
      <w:r>
        <w:rPr>
          <w:spacing w:val="-11"/>
          <w:u w:val="single"/>
        </w:rPr>
        <w:t xml:space="preserve"> </w:t>
      </w:r>
      <w:r>
        <w:rPr>
          <w:u w:val="single"/>
        </w:rPr>
        <w:t>Security</w:t>
      </w:r>
      <w:r>
        <w:rPr>
          <w:spacing w:val="-8"/>
          <w:u w:val="single"/>
        </w:rPr>
        <w:t xml:space="preserve"> </w:t>
      </w:r>
      <w:r>
        <w:rPr>
          <w:u w:val="single"/>
        </w:rPr>
        <w:t>-</w:t>
      </w:r>
      <w:r>
        <w:rPr>
          <w:spacing w:val="-4"/>
          <w:u w:val="single"/>
        </w:rPr>
        <w:t xml:space="preserve"> </w:t>
      </w:r>
      <w:r>
        <w:rPr>
          <w:u w:val="single"/>
        </w:rPr>
        <w:t>Section</w:t>
      </w:r>
      <w:r>
        <w:rPr>
          <w:spacing w:val="-6"/>
          <w:u w:val="single"/>
        </w:rPr>
        <w:t xml:space="preserve"> </w:t>
      </w:r>
      <w:r>
        <w:rPr>
          <w:u w:val="single"/>
        </w:rPr>
        <w:t>164.312(g)</w:t>
      </w:r>
      <w:r>
        <w:rPr>
          <w:spacing w:val="-8"/>
          <w:u w:val="single"/>
        </w:rPr>
        <w:t xml:space="preserve"> </w:t>
      </w:r>
      <w:r>
        <w:rPr>
          <w:u w:val="single"/>
        </w:rPr>
        <w:t>(pages</w:t>
      </w:r>
      <w:r>
        <w:rPr>
          <w:spacing w:val="-5"/>
          <w:u w:val="single"/>
        </w:rPr>
        <w:t xml:space="preserve"> </w:t>
      </w:r>
      <w:r>
        <w:rPr>
          <w:u w:val="single"/>
        </w:rPr>
        <w:t>250</w:t>
      </w:r>
      <w:r>
        <w:rPr>
          <w:spacing w:val="-5"/>
          <w:u w:val="single"/>
        </w:rPr>
        <w:t xml:space="preserve"> </w:t>
      </w:r>
      <w:r>
        <w:rPr>
          <w:u w:val="single"/>
        </w:rPr>
        <w:t>and</w:t>
      </w:r>
      <w:r>
        <w:rPr>
          <w:spacing w:val="-8"/>
          <w:u w:val="single"/>
        </w:rPr>
        <w:t xml:space="preserve"> </w:t>
      </w:r>
      <w:r>
        <w:rPr>
          <w:spacing w:val="-4"/>
          <w:u w:val="single"/>
        </w:rPr>
        <w:t>384)</w:t>
      </w:r>
    </w:p>
    <w:p w14:paraId="5F8D18C0" w14:textId="77777777" w:rsidR="00254A57" w:rsidRDefault="00855638">
      <w:pPr>
        <w:pStyle w:val="BodyText"/>
        <w:spacing w:before="181" w:line="259" w:lineRule="auto"/>
        <w:ind w:right="218" w:hanging="1"/>
      </w:pPr>
      <w:r>
        <w:t>A</w:t>
      </w:r>
      <w:r>
        <w:rPr>
          <w:spacing w:val="-14"/>
        </w:rPr>
        <w:t xml:space="preserve"> </w:t>
      </w:r>
      <w:r>
        <w:t>regulated</w:t>
      </w:r>
      <w:r>
        <w:rPr>
          <w:spacing w:val="-4"/>
        </w:rPr>
        <w:t xml:space="preserve"> </w:t>
      </w:r>
      <w:r>
        <w:t>entity</w:t>
      </w:r>
      <w:r>
        <w:rPr>
          <w:spacing w:val="-2"/>
        </w:rPr>
        <w:t xml:space="preserve"> </w:t>
      </w:r>
      <w:r>
        <w:t>is</w:t>
      </w:r>
      <w:r>
        <w:rPr>
          <w:spacing w:val="-4"/>
        </w:rPr>
        <w:t xml:space="preserve"> </w:t>
      </w:r>
      <w:r>
        <w:t>required</w:t>
      </w:r>
      <w:r>
        <w:rPr>
          <w:spacing w:val="-3"/>
        </w:rPr>
        <w:t xml:space="preserve"> </w:t>
      </w:r>
      <w:r>
        <w:t>to</w:t>
      </w:r>
      <w:r>
        <w:rPr>
          <w:spacing w:val="-4"/>
        </w:rPr>
        <w:t xml:space="preserve"> </w:t>
      </w:r>
      <w:r>
        <w:t>implement</w:t>
      </w:r>
      <w:r>
        <w:rPr>
          <w:spacing w:val="-4"/>
        </w:rPr>
        <w:t xml:space="preserve"> </w:t>
      </w:r>
      <w:r>
        <w:t>technical</w:t>
      </w:r>
      <w:r>
        <w:rPr>
          <w:spacing w:val="-3"/>
        </w:rPr>
        <w:t xml:space="preserve"> </w:t>
      </w:r>
      <w:r>
        <w:t>security</w:t>
      </w:r>
      <w:r>
        <w:rPr>
          <w:spacing w:val="-4"/>
        </w:rPr>
        <w:t xml:space="preserve"> </w:t>
      </w:r>
      <w:r>
        <w:t>measures</w:t>
      </w:r>
      <w:r>
        <w:rPr>
          <w:spacing w:val="-4"/>
        </w:rPr>
        <w:t xml:space="preserve"> </w:t>
      </w:r>
      <w:r>
        <w:t>to</w:t>
      </w:r>
      <w:r>
        <w:rPr>
          <w:spacing w:val="-4"/>
        </w:rPr>
        <w:t xml:space="preserve"> </w:t>
      </w:r>
      <w:r>
        <w:t>guard</w:t>
      </w:r>
      <w:r>
        <w:rPr>
          <w:spacing w:val="-3"/>
        </w:rPr>
        <w:t xml:space="preserve"> </w:t>
      </w:r>
      <w:r>
        <w:t>against</w:t>
      </w:r>
      <w:r>
        <w:rPr>
          <w:spacing w:val="-3"/>
        </w:rPr>
        <w:t xml:space="preserve"> </w:t>
      </w:r>
      <w:r>
        <w:t xml:space="preserve">unauthorized access to ePHI when transmitted electronically, such as through the internet. OCR proposes to redesignate and </w:t>
      </w:r>
      <w:proofErr w:type="gramStart"/>
      <w:r>
        <w:t>modify</w:t>
      </w:r>
      <w:proofErr w:type="gramEnd"/>
      <w:r>
        <w:t xml:space="preserve"> the standard as follows:</w:t>
      </w:r>
    </w:p>
    <w:p w14:paraId="42FB75DC" w14:textId="77777777" w:rsidR="00254A57" w:rsidRDefault="00855638">
      <w:pPr>
        <w:spacing w:before="160" w:line="259" w:lineRule="auto"/>
        <w:ind w:left="840" w:hanging="1"/>
        <w:rPr>
          <w:i/>
        </w:rPr>
      </w:pPr>
      <w:r>
        <w:rPr>
          <w:i/>
        </w:rPr>
        <w:t>Deploy</w:t>
      </w:r>
      <w:r>
        <w:rPr>
          <w:i/>
          <w:spacing w:val="-1"/>
        </w:rPr>
        <w:t xml:space="preserve"> </w:t>
      </w:r>
      <w:r>
        <w:rPr>
          <w:i/>
        </w:rPr>
        <w:t>technical</w:t>
      </w:r>
      <w:r>
        <w:rPr>
          <w:i/>
          <w:spacing w:val="-2"/>
        </w:rPr>
        <w:t xml:space="preserve"> </w:t>
      </w:r>
      <w:r>
        <w:rPr>
          <w:i/>
        </w:rPr>
        <w:t>controls</w:t>
      </w:r>
      <w:r>
        <w:rPr>
          <w:i/>
          <w:spacing w:val="-4"/>
        </w:rPr>
        <w:t xml:space="preserve"> </w:t>
      </w:r>
      <w:r>
        <w:rPr>
          <w:i/>
        </w:rPr>
        <w:t>to</w:t>
      </w:r>
      <w:r>
        <w:rPr>
          <w:i/>
          <w:spacing w:val="-4"/>
        </w:rPr>
        <w:t xml:space="preserve"> </w:t>
      </w:r>
      <w:r>
        <w:rPr>
          <w:i/>
        </w:rPr>
        <w:t>guard</w:t>
      </w:r>
      <w:r>
        <w:rPr>
          <w:i/>
          <w:spacing w:val="-4"/>
        </w:rPr>
        <w:t xml:space="preserve"> </w:t>
      </w:r>
      <w:r>
        <w:rPr>
          <w:i/>
        </w:rPr>
        <w:t>against</w:t>
      </w:r>
      <w:r>
        <w:rPr>
          <w:i/>
          <w:spacing w:val="-2"/>
        </w:rPr>
        <w:t xml:space="preserve"> </w:t>
      </w:r>
      <w:r>
        <w:rPr>
          <w:i/>
        </w:rPr>
        <w:t>unauthorized</w:t>
      </w:r>
      <w:r>
        <w:rPr>
          <w:i/>
          <w:spacing w:val="-2"/>
        </w:rPr>
        <w:t xml:space="preserve"> </w:t>
      </w:r>
      <w:r>
        <w:rPr>
          <w:i/>
        </w:rPr>
        <w:t>access</w:t>
      </w:r>
      <w:r>
        <w:rPr>
          <w:i/>
          <w:spacing w:val="-4"/>
        </w:rPr>
        <w:t xml:space="preserve"> </w:t>
      </w:r>
      <w:r>
        <w:rPr>
          <w:i/>
        </w:rPr>
        <w:t>to</w:t>
      </w:r>
      <w:r>
        <w:rPr>
          <w:i/>
          <w:spacing w:val="-2"/>
        </w:rPr>
        <w:t xml:space="preserve"> </w:t>
      </w:r>
      <w:r>
        <w:rPr>
          <w:i/>
        </w:rPr>
        <w:t>ePHI</w:t>
      </w:r>
      <w:r>
        <w:rPr>
          <w:i/>
          <w:spacing w:val="-2"/>
        </w:rPr>
        <w:t xml:space="preserve"> </w:t>
      </w:r>
      <w:r>
        <w:rPr>
          <w:i/>
        </w:rPr>
        <w:t>that</w:t>
      </w:r>
      <w:r>
        <w:rPr>
          <w:i/>
          <w:spacing w:val="-1"/>
        </w:rPr>
        <w:t xml:space="preserve"> </w:t>
      </w:r>
      <w:r>
        <w:rPr>
          <w:i/>
        </w:rPr>
        <w:t>is</w:t>
      </w:r>
      <w:r>
        <w:rPr>
          <w:i/>
          <w:spacing w:val="-1"/>
        </w:rPr>
        <w:t xml:space="preserve"> </w:t>
      </w:r>
      <w:r>
        <w:rPr>
          <w:i/>
        </w:rPr>
        <w:t>being</w:t>
      </w:r>
      <w:r>
        <w:rPr>
          <w:i/>
          <w:spacing w:val="-4"/>
        </w:rPr>
        <w:t xml:space="preserve"> </w:t>
      </w:r>
      <w:r>
        <w:rPr>
          <w:i/>
        </w:rPr>
        <w:t>transmitted over an electronic communications network; and review and test the effectiveness of such technical controls at least once every 12 months or in response to environmental or operational changes, whichever is more frequent, and modify as reasonable and appropriate.</w:t>
      </w:r>
    </w:p>
    <w:p w14:paraId="43E55948" w14:textId="77777777" w:rsidR="00254A57" w:rsidRDefault="00855638">
      <w:pPr>
        <w:pStyle w:val="Heading1"/>
        <w:numPr>
          <w:ilvl w:val="0"/>
          <w:numId w:val="8"/>
        </w:numPr>
        <w:tabs>
          <w:tab w:val="left" w:pos="1198"/>
        </w:tabs>
        <w:spacing w:before="160"/>
        <w:ind w:left="1198" w:hanging="358"/>
        <w:jc w:val="left"/>
      </w:pPr>
      <w:r>
        <w:rPr>
          <w:u w:val="single"/>
        </w:rPr>
        <w:t>Vulnerability</w:t>
      </w:r>
      <w:r>
        <w:rPr>
          <w:spacing w:val="-11"/>
          <w:u w:val="single"/>
        </w:rPr>
        <w:t xml:space="preserve"> </w:t>
      </w:r>
      <w:r>
        <w:rPr>
          <w:u w:val="single"/>
        </w:rPr>
        <w:t>Management</w:t>
      </w:r>
      <w:r>
        <w:rPr>
          <w:spacing w:val="-5"/>
          <w:u w:val="single"/>
        </w:rPr>
        <w:t xml:space="preserve"> </w:t>
      </w:r>
      <w:r>
        <w:rPr>
          <w:u w:val="single"/>
        </w:rPr>
        <w:t>-</w:t>
      </w:r>
      <w:r>
        <w:rPr>
          <w:spacing w:val="-7"/>
          <w:u w:val="single"/>
        </w:rPr>
        <w:t xml:space="preserve"> </w:t>
      </w:r>
      <w:r>
        <w:rPr>
          <w:u w:val="single"/>
        </w:rPr>
        <w:t>Section</w:t>
      </w:r>
      <w:r>
        <w:rPr>
          <w:spacing w:val="-7"/>
          <w:u w:val="single"/>
        </w:rPr>
        <w:t xml:space="preserve"> </w:t>
      </w:r>
      <w:r>
        <w:rPr>
          <w:u w:val="single"/>
        </w:rPr>
        <w:t>164.312(h)(1)</w:t>
      </w:r>
      <w:r>
        <w:rPr>
          <w:spacing w:val="-6"/>
          <w:u w:val="single"/>
        </w:rPr>
        <w:t xml:space="preserve"> </w:t>
      </w:r>
      <w:r>
        <w:rPr>
          <w:u w:val="single"/>
        </w:rPr>
        <w:t>(pages</w:t>
      </w:r>
      <w:r>
        <w:rPr>
          <w:spacing w:val="-9"/>
          <w:u w:val="single"/>
        </w:rPr>
        <w:t xml:space="preserve"> </w:t>
      </w:r>
      <w:r>
        <w:rPr>
          <w:u w:val="single"/>
        </w:rPr>
        <w:t>251</w:t>
      </w:r>
      <w:r>
        <w:rPr>
          <w:spacing w:val="-8"/>
          <w:u w:val="single"/>
        </w:rPr>
        <w:t xml:space="preserve"> </w:t>
      </w:r>
      <w:r>
        <w:rPr>
          <w:u w:val="single"/>
        </w:rPr>
        <w:t>and</w:t>
      </w:r>
      <w:r>
        <w:rPr>
          <w:spacing w:val="-6"/>
          <w:u w:val="single"/>
        </w:rPr>
        <w:t xml:space="preserve"> </w:t>
      </w:r>
      <w:r>
        <w:rPr>
          <w:spacing w:val="-4"/>
          <w:u w:val="single"/>
        </w:rPr>
        <w:t>384)</w:t>
      </w:r>
    </w:p>
    <w:p w14:paraId="509EE942" w14:textId="77777777" w:rsidR="00254A57" w:rsidRDefault="00254A57">
      <w:pPr>
        <w:pStyle w:val="BodyText"/>
        <w:spacing w:before="39"/>
        <w:ind w:left="0"/>
        <w:rPr>
          <w:b/>
        </w:rPr>
      </w:pPr>
    </w:p>
    <w:p w14:paraId="7B677B77" w14:textId="77777777" w:rsidR="00254A57" w:rsidRDefault="00855638">
      <w:pPr>
        <w:pStyle w:val="BodyText"/>
        <w:spacing w:line="259" w:lineRule="auto"/>
        <w:ind w:left="119" w:right="488"/>
        <w:jc w:val="both"/>
      </w:pPr>
      <w:r>
        <w:t>OCR</w:t>
      </w:r>
      <w:r>
        <w:rPr>
          <w:spacing w:val="-2"/>
        </w:rPr>
        <w:t xml:space="preserve"> </w:t>
      </w:r>
      <w:r>
        <w:t>is</w:t>
      </w:r>
      <w:r>
        <w:rPr>
          <w:spacing w:val="-1"/>
        </w:rPr>
        <w:t xml:space="preserve"> </w:t>
      </w:r>
      <w:r>
        <w:t>proposing</w:t>
      </w:r>
      <w:r>
        <w:rPr>
          <w:spacing w:val="-4"/>
        </w:rPr>
        <w:t xml:space="preserve"> </w:t>
      </w:r>
      <w:r>
        <w:t>to</w:t>
      </w:r>
      <w:r>
        <w:rPr>
          <w:spacing w:val="-2"/>
        </w:rPr>
        <w:t xml:space="preserve"> </w:t>
      </w:r>
      <w:r>
        <w:t>add</w:t>
      </w:r>
      <w:r>
        <w:rPr>
          <w:spacing w:val="-4"/>
        </w:rPr>
        <w:t xml:space="preserve"> </w:t>
      </w:r>
      <w:r>
        <w:t>a</w:t>
      </w:r>
      <w:r>
        <w:rPr>
          <w:spacing w:val="-2"/>
        </w:rPr>
        <w:t xml:space="preserve"> </w:t>
      </w:r>
      <w:r>
        <w:t>new</w:t>
      </w:r>
      <w:r>
        <w:rPr>
          <w:spacing w:val="-5"/>
        </w:rPr>
        <w:t xml:space="preserve"> </w:t>
      </w:r>
      <w:r>
        <w:t>standard</w:t>
      </w:r>
      <w:r>
        <w:rPr>
          <w:spacing w:val="-4"/>
        </w:rPr>
        <w:t xml:space="preserve"> </w:t>
      </w:r>
      <w:r>
        <w:t>for</w:t>
      </w:r>
      <w:r>
        <w:rPr>
          <w:spacing w:val="-3"/>
        </w:rPr>
        <w:t xml:space="preserve"> </w:t>
      </w:r>
      <w:r>
        <w:t>vulnerability</w:t>
      </w:r>
      <w:r>
        <w:rPr>
          <w:spacing w:val="-1"/>
        </w:rPr>
        <w:t xml:space="preserve"> </w:t>
      </w:r>
      <w:r>
        <w:t>management</w:t>
      </w:r>
      <w:r>
        <w:rPr>
          <w:spacing w:val="-3"/>
        </w:rPr>
        <w:t xml:space="preserve"> </w:t>
      </w:r>
      <w:r>
        <w:t>to</w:t>
      </w:r>
      <w:r>
        <w:rPr>
          <w:spacing w:val="-4"/>
        </w:rPr>
        <w:t xml:space="preserve"> </w:t>
      </w:r>
      <w:r>
        <w:t>address</w:t>
      </w:r>
      <w:r>
        <w:rPr>
          <w:spacing w:val="-4"/>
        </w:rPr>
        <w:t xml:space="preserve"> </w:t>
      </w:r>
      <w:r>
        <w:t>the</w:t>
      </w:r>
      <w:r>
        <w:rPr>
          <w:spacing w:val="-2"/>
        </w:rPr>
        <w:t xml:space="preserve"> </w:t>
      </w:r>
      <w:r>
        <w:t>potential</w:t>
      </w:r>
      <w:r>
        <w:rPr>
          <w:spacing w:val="-2"/>
        </w:rPr>
        <w:t xml:space="preserve"> </w:t>
      </w:r>
      <w:r>
        <w:t>for</w:t>
      </w:r>
      <w:r>
        <w:rPr>
          <w:spacing w:val="-5"/>
        </w:rPr>
        <w:t xml:space="preserve"> </w:t>
      </w:r>
      <w:r>
        <w:t>a bad</w:t>
      </w:r>
      <w:r>
        <w:rPr>
          <w:spacing w:val="-1"/>
        </w:rPr>
        <w:t xml:space="preserve"> </w:t>
      </w:r>
      <w:r>
        <w:t>actor</w:t>
      </w:r>
      <w:r>
        <w:rPr>
          <w:spacing w:val="-2"/>
        </w:rPr>
        <w:t xml:space="preserve"> </w:t>
      </w:r>
      <w:r>
        <w:t>to</w:t>
      </w:r>
      <w:r>
        <w:rPr>
          <w:spacing w:val="-1"/>
        </w:rPr>
        <w:t xml:space="preserve"> </w:t>
      </w:r>
      <w:r>
        <w:t>exploit publicly known</w:t>
      </w:r>
      <w:r>
        <w:rPr>
          <w:spacing w:val="-1"/>
        </w:rPr>
        <w:t xml:space="preserve"> </w:t>
      </w:r>
      <w:r>
        <w:t>vulnerabilities,</w:t>
      </w:r>
      <w:r>
        <w:rPr>
          <w:spacing w:val="-1"/>
        </w:rPr>
        <w:t xml:space="preserve"> </w:t>
      </w:r>
      <w:r>
        <w:t>calling</w:t>
      </w:r>
      <w:r>
        <w:rPr>
          <w:spacing w:val="-1"/>
        </w:rPr>
        <w:t xml:space="preserve"> </w:t>
      </w:r>
      <w:r>
        <w:t>for</w:t>
      </w:r>
      <w:r>
        <w:rPr>
          <w:spacing w:val="-2"/>
        </w:rPr>
        <w:t xml:space="preserve"> </w:t>
      </w:r>
      <w:r>
        <w:t>vulnerability scanning</w:t>
      </w:r>
      <w:r>
        <w:rPr>
          <w:spacing w:val="-1"/>
        </w:rPr>
        <w:t xml:space="preserve"> </w:t>
      </w:r>
      <w:r>
        <w:rPr>
          <w:u w:val="single"/>
        </w:rPr>
        <w:t>at least every</w:t>
      </w:r>
      <w:r>
        <w:rPr>
          <w:spacing w:val="-3"/>
          <w:u w:val="single"/>
        </w:rPr>
        <w:t xml:space="preserve"> </w:t>
      </w:r>
      <w:r>
        <w:rPr>
          <w:u w:val="single"/>
        </w:rPr>
        <w:t>six</w:t>
      </w:r>
      <w:r>
        <w:t xml:space="preserve"> </w:t>
      </w:r>
      <w:r>
        <w:rPr>
          <w:u w:val="single"/>
        </w:rPr>
        <w:t>months.</w:t>
      </w:r>
      <w:r>
        <w:t xml:space="preserve"> OCR proposes the following four implementation specifications:</w:t>
      </w:r>
    </w:p>
    <w:p w14:paraId="4BF8730D" w14:textId="77777777" w:rsidR="00254A57" w:rsidRDefault="00254A57">
      <w:pPr>
        <w:pStyle w:val="BodyText"/>
        <w:spacing w:before="19"/>
        <w:ind w:left="0"/>
      </w:pPr>
    </w:p>
    <w:p w14:paraId="15628614" w14:textId="77777777" w:rsidR="00254A57" w:rsidRDefault="00855638">
      <w:pPr>
        <w:pStyle w:val="ListParagraph"/>
        <w:numPr>
          <w:ilvl w:val="0"/>
          <w:numId w:val="7"/>
        </w:numPr>
        <w:tabs>
          <w:tab w:val="left" w:pos="837"/>
          <w:tab w:val="left" w:pos="840"/>
        </w:tabs>
        <w:spacing w:line="259" w:lineRule="auto"/>
        <w:ind w:right="637" w:hanging="361"/>
      </w:pPr>
      <w:r>
        <w:rPr>
          <w:b/>
        </w:rPr>
        <w:t>Effectiveness</w:t>
      </w:r>
      <w:r>
        <w:rPr>
          <w:b/>
          <w:spacing w:val="-5"/>
        </w:rPr>
        <w:t xml:space="preserve"> </w:t>
      </w:r>
      <w:r>
        <w:t>-</w:t>
      </w:r>
      <w:r>
        <w:rPr>
          <w:spacing w:val="-1"/>
        </w:rPr>
        <w:t xml:space="preserve"> </w:t>
      </w:r>
      <w:r>
        <w:t>Review</w:t>
      </w:r>
      <w:r>
        <w:rPr>
          <w:spacing w:val="-6"/>
        </w:rPr>
        <w:t xml:space="preserve"> </w:t>
      </w:r>
      <w:r>
        <w:t>and</w:t>
      </w:r>
      <w:r>
        <w:rPr>
          <w:spacing w:val="-3"/>
        </w:rPr>
        <w:t xml:space="preserve"> </w:t>
      </w:r>
      <w:r>
        <w:t>test</w:t>
      </w:r>
      <w:r>
        <w:rPr>
          <w:spacing w:val="-1"/>
        </w:rPr>
        <w:t xml:space="preserve"> </w:t>
      </w:r>
      <w:r>
        <w:t>effectiveness</w:t>
      </w:r>
      <w:r>
        <w:rPr>
          <w:spacing w:val="-2"/>
        </w:rPr>
        <w:t xml:space="preserve"> </w:t>
      </w:r>
      <w:r>
        <w:t>of</w:t>
      </w:r>
      <w:r>
        <w:rPr>
          <w:spacing w:val="-6"/>
        </w:rPr>
        <w:t xml:space="preserve"> </w:t>
      </w:r>
      <w:r>
        <w:t>the</w:t>
      </w:r>
      <w:r>
        <w:rPr>
          <w:spacing w:val="-5"/>
        </w:rPr>
        <w:t xml:space="preserve"> </w:t>
      </w:r>
      <w:r>
        <w:t>technology</w:t>
      </w:r>
      <w:r>
        <w:rPr>
          <w:spacing w:val="-2"/>
        </w:rPr>
        <w:t xml:space="preserve"> </w:t>
      </w:r>
      <w:r>
        <w:t>asset(s)</w:t>
      </w:r>
      <w:r>
        <w:rPr>
          <w:spacing w:val="-4"/>
        </w:rPr>
        <w:t xml:space="preserve"> </w:t>
      </w:r>
      <w:r>
        <w:t>that</w:t>
      </w:r>
      <w:r>
        <w:rPr>
          <w:spacing w:val="-1"/>
        </w:rPr>
        <w:t xml:space="preserve"> </w:t>
      </w:r>
      <w:r>
        <w:t>conducts</w:t>
      </w:r>
      <w:r>
        <w:rPr>
          <w:spacing w:val="-5"/>
        </w:rPr>
        <w:t xml:space="preserve"> </w:t>
      </w:r>
      <w:r>
        <w:t xml:space="preserve">the automated vulnerability scans </w:t>
      </w:r>
      <w:r>
        <w:rPr>
          <w:u w:val="single"/>
        </w:rPr>
        <w:t>at least once every 12 months.</w:t>
      </w:r>
    </w:p>
    <w:p w14:paraId="7FBE6442" w14:textId="77777777" w:rsidR="00254A57" w:rsidRDefault="00855638">
      <w:pPr>
        <w:pStyle w:val="ListParagraph"/>
        <w:numPr>
          <w:ilvl w:val="0"/>
          <w:numId w:val="7"/>
        </w:numPr>
        <w:tabs>
          <w:tab w:val="left" w:pos="837"/>
          <w:tab w:val="left" w:pos="839"/>
        </w:tabs>
        <w:spacing w:before="1" w:line="256" w:lineRule="auto"/>
        <w:ind w:left="839" w:right="450"/>
      </w:pPr>
      <w:r>
        <w:rPr>
          <w:b/>
        </w:rPr>
        <w:t>Monitoring</w:t>
      </w:r>
      <w:r>
        <w:rPr>
          <w:b/>
          <w:spacing w:val="-4"/>
        </w:rPr>
        <w:t xml:space="preserve"> </w:t>
      </w:r>
      <w:r>
        <w:t>-</w:t>
      </w:r>
      <w:r>
        <w:rPr>
          <w:spacing w:val="-3"/>
        </w:rPr>
        <w:t xml:space="preserve"> </w:t>
      </w:r>
      <w:r>
        <w:t>Monitor</w:t>
      </w:r>
      <w:r>
        <w:rPr>
          <w:spacing w:val="-3"/>
        </w:rPr>
        <w:t xml:space="preserve"> </w:t>
      </w:r>
      <w:r>
        <w:t>authoritative</w:t>
      </w:r>
      <w:r>
        <w:rPr>
          <w:spacing w:val="-4"/>
        </w:rPr>
        <w:t xml:space="preserve"> </w:t>
      </w:r>
      <w:r>
        <w:t>sources</w:t>
      </w:r>
      <w:r>
        <w:rPr>
          <w:spacing w:val="-4"/>
        </w:rPr>
        <w:t xml:space="preserve"> </w:t>
      </w:r>
      <w:r>
        <w:t>for</w:t>
      </w:r>
      <w:r>
        <w:rPr>
          <w:spacing w:val="-3"/>
        </w:rPr>
        <w:t xml:space="preserve"> </w:t>
      </w:r>
      <w:r>
        <w:t>known</w:t>
      </w:r>
      <w:r>
        <w:rPr>
          <w:spacing w:val="-2"/>
        </w:rPr>
        <w:t xml:space="preserve"> </w:t>
      </w:r>
      <w:r>
        <w:t>vulnerabilities</w:t>
      </w:r>
      <w:r>
        <w:rPr>
          <w:spacing w:val="-1"/>
        </w:rPr>
        <w:t xml:space="preserve"> </w:t>
      </w:r>
      <w:r>
        <w:t>on</w:t>
      </w:r>
      <w:r>
        <w:rPr>
          <w:spacing w:val="-2"/>
        </w:rPr>
        <w:t xml:space="preserve"> </w:t>
      </w:r>
      <w:r>
        <w:t>an</w:t>
      </w:r>
      <w:r>
        <w:rPr>
          <w:spacing w:val="-4"/>
        </w:rPr>
        <w:t xml:space="preserve"> </w:t>
      </w:r>
      <w:r>
        <w:t>ongoing</w:t>
      </w:r>
      <w:r>
        <w:rPr>
          <w:spacing w:val="-2"/>
        </w:rPr>
        <w:t xml:space="preserve"> </w:t>
      </w:r>
      <w:r>
        <w:t>basis</w:t>
      </w:r>
      <w:r>
        <w:rPr>
          <w:spacing w:val="-1"/>
        </w:rPr>
        <w:t xml:space="preserve"> </w:t>
      </w:r>
      <w:r>
        <w:t>and remediate such vulnerabilities.</w:t>
      </w:r>
    </w:p>
    <w:p w14:paraId="4619449E" w14:textId="77777777" w:rsidR="00254A57" w:rsidRDefault="00855638">
      <w:pPr>
        <w:pStyle w:val="ListParagraph"/>
        <w:numPr>
          <w:ilvl w:val="0"/>
          <w:numId w:val="7"/>
        </w:numPr>
        <w:tabs>
          <w:tab w:val="left" w:pos="838"/>
          <w:tab w:val="left" w:pos="840"/>
        </w:tabs>
        <w:spacing w:before="3" w:line="259" w:lineRule="auto"/>
        <w:ind w:right="223"/>
      </w:pPr>
      <w:r>
        <w:rPr>
          <w:b/>
        </w:rPr>
        <w:t xml:space="preserve">Penetration testing </w:t>
      </w:r>
      <w:r>
        <w:t>- Perform penetration testing of the covered entity’s or business associate’s</w:t>
      </w:r>
      <w:r>
        <w:rPr>
          <w:spacing w:val="-6"/>
        </w:rPr>
        <w:t xml:space="preserve"> </w:t>
      </w:r>
      <w:r>
        <w:t>relevant</w:t>
      </w:r>
      <w:r>
        <w:rPr>
          <w:spacing w:val="-2"/>
        </w:rPr>
        <w:t xml:space="preserve"> </w:t>
      </w:r>
      <w:r>
        <w:t>electronic</w:t>
      </w:r>
      <w:r>
        <w:rPr>
          <w:spacing w:val="-3"/>
        </w:rPr>
        <w:t xml:space="preserve"> </w:t>
      </w:r>
      <w:r>
        <w:t>information</w:t>
      </w:r>
      <w:r>
        <w:rPr>
          <w:spacing w:val="-4"/>
        </w:rPr>
        <w:t xml:space="preserve"> </w:t>
      </w:r>
      <w:r>
        <w:t>systems</w:t>
      </w:r>
      <w:r>
        <w:rPr>
          <w:spacing w:val="-3"/>
        </w:rPr>
        <w:t xml:space="preserve"> </w:t>
      </w:r>
      <w:r>
        <w:t>by</w:t>
      </w:r>
      <w:r>
        <w:rPr>
          <w:spacing w:val="-3"/>
        </w:rPr>
        <w:t xml:space="preserve"> </w:t>
      </w:r>
      <w:r>
        <w:t>a</w:t>
      </w:r>
      <w:r>
        <w:rPr>
          <w:spacing w:val="-6"/>
        </w:rPr>
        <w:t xml:space="preserve"> </w:t>
      </w:r>
      <w:r>
        <w:t>qualified</w:t>
      </w:r>
      <w:r>
        <w:rPr>
          <w:spacing w:val="-4"/>
        </w:rPr>
        <w:t xml:space="preserve"> </w:t>
      </w:r>
      <w:r>
        <w:t>person</w:t>
      </w:r>
      <w:r>
        <w:rPr>
          <w:spacing w:val="-3"/>
        </w:rPr>
        <w:t xml:space="preserve"> </w:t>
      </w:r>
      <w:r>
        <w:t>at</w:t>
      </w:r>
      <w:r>
        <w:rPr>
          <w:spacing w:val="-4"/>
        </w:rPr>
        <w:t xml:space="preserve"> </w:t>
      </w:r>
      <w:r>
        <w:t>least</w:t>
      </w:r>
      <w:r>
        <w:rPr>
          <w:spacing w:val="-2"/>
        </w:rPr>
        <w:t xml:space="preserve"> </w:t>
      </w:r>
      <w:r>
        <w:t>once</w:t>
      </w:r>
      <w:r>
        <w:rPr>
          <w:spacing w:val="-4"/>
        </w:rPr>
        <w:t xml:space="preserve"> </w:t>
      </w:r>
      <w:r>
        <w:t>every</w:t>
      </w:r>
      <w:r>
        <w:rPr>
          <w:spacing w:val="-6"/>
        </w:rPr>
        <w:t xml:space="preserve"> </w:t>
      </w:r>
      <w:r>
        <w:t xml:space="preserve">12 </w:t>
      </w:r>
      <w:r>
        <w:rPr>
          <w:spacing w:val="-2"/>
        </w:rPr>
        <w:t>months.</w:t>
      </w:r>
    </w:p>
    <w:p w14:paraId="526A38FD" w14:textId="77777777" w:rsidR="00254A57" w:rsidRDefault="00855638">
      <w:pPr>
        <w:pStyle w:val="ListParagraph"/>
        <w:numPr>
          <w:ilvl w:val="1"/>
          <w:numId w:val="7"/>
        </w:numPr>
        <w:tabs>
          <w:tab w:val="left" w:pos="1557"/>
          <w:tab w:val="left" w:pos="1560"/>
        </w:tabs>
        <w:spacing w:line="259" w:lineRule="auto"/>
        <w:ind w:right="538" w:hanging="361"/>
      </w:pPr>
      <w:r>
        <w:t>Qualified</w:t>
      </w:r>
      <w:r>
        <w:rPr>
          <w:spacing w:val="-3"/>
        </w:rPr>
        <w:t xml:space="preserve"> </w:t>
      </w:r>
      <w:r>
        <w:t>person</w:t>
      </w:r>
      <w:r>
        <w:rPr>
          <w:spacing w:val="-5"/>
        </w:rPr>
        <w:t xml:space="preserve"> </w:t>
      </w:r>
      <w:r>
        <w:t>defined</w:t>
      </w:r>
      <w:r>
        <w:rPr>
          <w:spacing w:val="-5"/>
        </w:rPr>
        <w:t xml:space="preserve"> </w:t>
      </w:r>
      <w:r>
        <w:t>as</w:t>
      </w:r>
      <w:r>
        <w:rPr>
          <w:spacing w:val="-2"/>
        </w:rPr>
        <w:t xml:space="preserve"> </w:t>
      </w:r>
      <w:r>
        <w:t>“a</w:t>
      </w:r>
      <w:r>
        <w:rPr>
          <w:spacing w:val="-5"/>
        </w:rPr>
        <w:t xml:space="preserve"> </w:t>
      </w:r>
      <w:r>
        <w:t>person</w:t>
      </w:r>
      <w:r>
        <w:rPr>
          <w:spacing w:val="-5"/>
        </w:rPr>
        <w:t xml:space="preserve"> </w:t>
      </w:r>
      <w:r>
        <w:t>with</w:t>
      </w:r>
      <w:r>
        <w:rPr>
          <w:spacing w:val="-3"/>
        </w:rPr>
        <w:t xml:space="preserve"> </w:t>
      </w:r>
      <w:r>
        <w:t>appropriate</w:t>
      </w:r>
      <w:r>
        <w:rPr>
          <w:spacing w:val="-3"/>
        </w:rPr>
        <w:t xml:space="preserve"> </w:t>
      </w:r>
      <w:r>
        <w:t>knowledge</w:t>
      </w:r>
      <w:r>
        <w:rPr>
          <w:spacing w:val="-3"/>
        </w:rPr>
        <w:t xml:space="preserve"> </w:t>
      </w:r>
      <w:r>
        <w:t>of</w:t>
      </w:r>
      <w:r>
        <w:rPr>
          <w:spacing w:val="-4"/>
        </w:rPr>
        <w:t xml:space="preserve"> </w:t>
      </w:r>
      <w:r>
        <w:t>and</w:t>
      </w:r>
      <w:r>
        <w:rPr>
          <w:spacing w:val="-3"/>
        </w:rPr>
        <w:t xml:space="preserve"> </w:t>
      </w:r>
      <w:r>
        <w:t>experience with generally accepted cybersecurity principles and methods for ensuring the confidentiality, integrity, and availability of ePHI.”</w:t>
      </w:r>
    </w:p>
    <w:p w14:paraId="501928B6" w14:textId="77777777" w:rsidR="00254A57" w:rsidRDefault="00254A57">
      <w:pPr>
        <w:spacing w:line="259" w:lineRule="auto"/>
        <w:sectPr w:rsidR="00254A57">
          <w:pgSz w:w="12240" w:h="15840"/>
          <w:pgMar w:top="1360" w:right="960" w:bottom="1220" w:left="960" w:header="0" w:footer="1034" w:gutter="0"/>
          <w:cols w:space="720"/>
        </w:sectPr>
      </w:pPr>
    </w:p>
    <w:p w14:paraId="703BB00C" w14:textId="77777777" w:rsidR="00254A57" w:rsidRDefault="00855638">
      <w:pPr>
        <w:pStyle w:val="ListParagraph"/>
        <w:numPr>
          <w:ilvl w:val="0"/>
          <w:numId w:val="7"/>
        </w:numPr>
        <w:tabs>
          <w:tab w:val="left" w:pos="840"/>
          <w:tab w:val="left" w:pos="902"/>
        </w:tabs>
        <w:spacing w:before="82" w:line="256" w:lineRule="auto"/>
        <w:ind w:right="758" w:hanging="361"/>
      </w:pPr>
      <w:r>
        <w:tab/>
      </w:r>
      <w:r>
        <w:rPr>
          <w:b/>
        </w:rPr>
        <w:t>Patch</w:t>
      </w:r>
      <w:r>
        <w:rPr>
          <w:b/>
          <w:spacing w:val="-2"/>
        </w:rPr>
        <w:t xml:space="preserve"> </w:t>
      </w:r>
      <w:r>
        <w:rPr>
          <w:b/>
        </w:rPr>
        <w:t>and</w:t>
      </w:r>
      <w:r>
        <w:rPr>
          <w:b/>
          <w:spacing w:val="-4"/>
        </w:rPr>
        <w:t xml:space="preserve"> </w:t>
      </w:r>
      <w:r>
        <w:rPr>
          <w:b/>
        </w:rPr>
        <w:t>update</w:t>
      </w:r>
      <w:r>
        <w:rPr>
          <w:b/>
          <w:spacing w:val="-6"/>
        </w:rPr>
        <w:t xml:space="preserve"> </w:t>
      </w:r>
      <w:r>
        <w:rPr>
          <w:b/>
        </w:rPr>
        <w:t>installation</w:t>
      </w:r>
      <w:r>
        <w:rPr>
          <w:b/>
          <w:spacing w:val="-4"/>
        </w:rPr>
        <w:t xml:space="preserve"> </w:t>
      </w:r>
      <w:r>
        <w:t>-</w:t>
      </w:r>
      <w:r>
        <w:rPr>
          <w:spacing w:val="-3"/>
        </w:rPr>
        <w:t xml:space="preserve"> </w:t>
      </w:r>
      <w:r>
        <w:t>Deploy</w:t>
      </w:r>
      <w:r>
        <w:rPr>
          <w:spacing w:val="-1"/>
        </w:rPr>
        <w:t xml:space="preserve"> </w:t>
      </w:r>
      <w:r>
        <w:t>technical</w:t>
      </w:r>
      <w:r>
        <w:rPr>
          <w:spacing w:val="-2"/>
        </w:rPr>
        <w:t xml:space="preserve"> </w:t>
      </w:r>
      <w:r>
        <w:t>controls</w:t>
      </w:r>
      <w:r>
        <w:rPr>
          <w:spacing w:val="-4"/>
        </w:rPr>
        <w:t xml:space="preserve"> </w:t>
      </w:r>
      <w:r>
        <w:t>to</w:t>
      </w:r>
      <w:r>
        <w:rPr>
          <w:spacing w:val="-4"/>
        </w:rPr>
        <w:t xml:space="preserve"> </w:t>
      </w:r>
      <w:r>
        <w:t>ensure</w:t>
      </w:r>
      <w:r>
        <w:rPr>
          <w:spacing w:val="-6"/>
        </w:rPr>
        <w:t xml:space="preserve"> </w:t>
      </w:r>
      <w:r>
        <w:t>timely</w:t>
      </w:r>
      <w:r>
        <w:rPr>
          <w:spacing w:val="-1"/>
        </w:rPr>
        <w:t xml:space="preserve"> </w:t>
      </w:r>
      <w:r>
        <w:t>installation</w:t>
      </w:r>
      <w:r>
        <w:rPr>
          <w:spacing w:val="-2"/>
        </w:rPr>
        <w:t xml:space="preserve"> </w:t>
      </w:r>
      <w:r>
        <w:t>of software patches and critical updates as reasonable and appropriate.</w:t>
      </w:r>
    </w:p>
    <w:p w14:paraId="3CDDA5B6" w14:textId="77777777" w:rsidR="00254A57" w:rsidRDefault="00855638">
      <w:pPr>
        <w:spacing w:before="164" w:line="256" w:lineRule="auto"/>
        <w:ind w:left="120" w:right="218"/>
        <w:rPr>
          <w:b/>
        </w:rPr>
      </w:pPr>
      <w:r>
        <w:t>OCR</w:t>
      </w:r>
      <w:r>
        <w:rPr>
          <w:spacing w:val="-4"/>
        </w:rPr>
        <w:t xml:space="preserve"> </w:t>
      </w:r>
      <w:r>
        <w:t>states</w:t>
      </w:r>
      <w:r>
        <w:rPr>
          <w:spacing w:val="-5"/>
        </w:rPr>
        <w:t xml:space="preserve"> </w:t>
      </w:r>
      <w:r>
        <w:t>their</w:t>
      </w:r>
      <w:r>
        <w:rPr>
          <w:spacing w:val="-5"/>
        </w:rPr>
        <w:t xml:space="preserve"> </w:t>
      </w:r>
      <w:r>
        <w:t>proposal</w:t>
      </w:r>
      <w:r>
        <w:rPr>
          <w:spacing w:val="-4"/>
        </w:rPr>
        <w:t xml:space="preserve"> </w:t>
      </w:r>
      <w:r>
        <w:t>aligns</w:t>
      </w:r>
      <w:r>
        <w:rPr>
          <w:spacing w:val="-3"/>
        </w:rPr>
        <w:t xml:space="preserve"> </w:t>
      </w:r>
      <w:r>
        <w:t>with</w:t>
      </w:r>
      <w:r>
        <w:rPr>
          <w:spacing w:val="-4"/>
        </w:rPr>
        <w:t xml:space="preserve"> </w:t>
      </w:r>
      <w:r>
        <w:t>HHS’</w:t>
      </w:r>
      <w:r>
        <w:rPr>
          <w:spacing w:val="-10"/>
        </w:rPr>
        <w:t xml:space="preserve"> </w:t>
      </w:r>
      <w:r>
        <w:rPr>
          <w:b/>
        </w:rPr>
        <w:t>enhanced</w:t>
      </w:r>
      <w:r>
        <w:rPr>
          <w:b/>
          <w:spacing w:val="-4"/>
        </w:rPr>
        <w:t xml:space="preserve"> </w:t>
      </w:r>
      <w:r>
        <w:rPr>
          <w:b/>
        </w:rPr>
        <w:t>CPG</w:t>
      </w:r>
      <w:r>
        <w:rPr>
          <w:b/>
          <w:spacing w:val="-5"/>
        </w:rPr>
        <w:t xml:space="preserve"> </w:t>
      </w:r>
      <w:r>
        <w:rPr>
          <w:b/>
        </w:rPr>
        <w:t>for</w:t>
      </w:r>
      <w:r>
        <w:rPr>
          <w:b/>
          <w:spacing w:val="-5"/>
        </w:rPr>
        <w:t xml:space="preserve"> </w:t>
      </w:r>
      <w:r>
        <w:rPr>
          <w:b/>
        </w:rPr>
        <w:t>Cybersecurity</w:t>
      </w:r>
      <w:r>
        <w:rPr>
          <w:b/>
          <w:spacing w:val="-6"/>
        </w:rPr>
        <w:t xml:space="preserve"> </w:t>
      </w:r>
      <w:r>
        <w:rPr>
          <w:b/>
        </w:rPr>
        <w:t>Testing</w:t>
      </w:r>
      <w:r>
        <w:rPr>
          <w:b/>
          <w:spacing w:val="-4"/>
        </w:rPr>
        <w:t xml:space="preserve"> </w:t>
      </w:r>
      <w:r>
        <w:t>and</w:t>
      </w:r>
      <w:r>
        <w:rPr>
          <w:spacing w:val="-6"/>
        </w:rPr>
        <w:t xml:space="preserve"> </w:t>
      </w:r>
      <w:r>
        <w:rPr>
          <w:b/>
        </w:rPr>
        <w:t>the</w:t>
      </w:r>
      <w:r>
        <w:rPr>
          <w:b/>
          <w:spacing w:val="-8"/>
        </w:rPr>
        <w:t xml:space="preserve"> </w:t>
      </w:r>
      <w:r>
        <w:rPr>
          <w:b/>
        </w:rPr>
        <w:t>CPG for Third Party Vulnerability Disclosure.</w:t>
      </w:r>
    </w:p>
    <w:p w14:paraId="1E2AF995" w14:textId="77777777" w:rsidR="00254A57" w:rsidRDefault="00855638">
      <w:pPr>
        <w:pStyle w:val="Heading1"/>
        <w:numPr>
          <w:ilvl w:val="0"/>
          <w:numId w:val="6"/>
        </w:numPr>
        <w:tabs>
          <w:tab w:val="left" w:pos="1200"/>
        </w:tabs>
        <w:spacing w:before="162"/>
      </w:pPr>
      <w:r>
        <w:rPr>
          <w:u w:val="single"/>
        </w:rPr>
        <w:t>Data</w:t>
      </w:r>
      <w:r>
        <w:rPr>
          <w:spacing w:val="-5"/>
          <w:u w:val="single"/>
        </w:rPr>
        <w:t xml:space="preserve"> </w:t>
      </w:r>
      <w:r>
        <w:rPr>
          <w:u w:val="single"/>
        </w:rPr>
        <w:t>Backup</w:t>
      </w:r>
      <w:r>
        <w:rPr>
          <w:spacing w:val="-5"/>
          <w:u w:val="single"/>
        </w:rPr>
        <w:t xml:space="preserve"> </w:t>
      </w:r>
      <w:r>
        <w:rPr>
          <w:u w:val="single"/>
        </w:rPr>
        <w:t>and</w:t>
      </w:r>
      <w:r>
        <w:rPr>
          <w:spacing w:val="-7"/>
          <w:u w:val="single"/>
        </w:rPr>
        <w:t xml:space="preserve"> </w:t>
      </w:r>
      <w:r>
        <w:rPr>
          <w:u w:val="single"/>
        </w:rPr>
        <w:t>Recovery</w:t>
      </w:r>
      <w:r>
        <w:rPr>
          <w:spacing w:val="-4"/>
          <w:u w:val="single"/>
        </w:rPr>
        <w:t xml:space="preserve"> </w:t>
      </w:r>
      <w:r>
        <w:rPr>
          <w:u w:val="single"/>
        </w:rPr>
        <w:t>-</w:t>
      </w:r>
      <w:r>
        <w:rPr>
          <w:spacing w:val="-6"/>
          <w:u w:val="single"/>
        </w:rPr>
        <w:t xml:space="preserve"> </w:t>
      </w:r>
      <w:r>
        <w:rPr>
          <w:u w:val="single"/>
        </w:rPr>
        <w:t>Section</w:t>
      </w:r>
      <w:r>
        <w:rPr>
          <w:spacing w:val="-5"/>
          <w:u w:val="single"/>
        </w:rPr>
        <w:t xml:space="preserve"> </w:t>
      </w:r>
      <w:r>
        <w:rPr>
          <w:u w:val="single"/>
        </w:rPr>
        <w:t>164.312(i)(1)—</w:t>
      </w:r>
      <w:r>
        <w:rPr>
          <w:spacing w:val="-6"/>
          <w:u w:val="single"/>
        </w:rPr>
        <w:t xml:space="preserve"> </w:t>
      </w:r>
      <w:r>
        <w:rPr>
          <w:u w:val="single"/>
        </w:rPr>
        <w:t>(pages</w:t>
      </w:r>
      <w:r>
        <w:rPr>
          <w:spacing w:val="-4"/>
          <w:u w:val="single"/>
        </w:rPr>
        <w:t xml:space="preserve"> </w:t>
      </w:r>
      <w:r>
        <w:rPr>
          <w:u w:val="single"/>
        </w:rPr>
        <w:t>257</w:t>
      </w:r>
      <w:r>
        <w:rPr>
          <w:spacing w:val="-7"/>
          <w:u w:val="single"/>
        </w:rPr>
        <w:t xml:space="preserve"> </w:t>
      </w:r>
      <w:r>
        <w:rPr>
          <w:u w:val="single"/>
        </w:rPr>
        <w:t>and</w:t>
      </w:r>
      <w:r>
        <w:rPr>
          <w:spacing w:val="-4"/>
          <w:u w:val="single"/>
        </w:rPr>
        <w:t xml:space="preserve"> 386)</w:t>
      </w:r>
    </w:p>
    <w:p w14:paraId="71B58106" w14:textId="77777777" w:rsidR="00254A57" w:rsidRDefault="00855638">
      <w:pPr>
        <w:pStyle w:val="BodyText"/>
        <w:spacing w:before="184" w:line="256" w:lineRule="auto"/>
        <w:ind w:hanging="1"/>
      </w:pPr>
      <w:r>
        <w:t>OCR</w:t>
      </w:r>
      <w:r>
        <w:rPr>
          <w:spacing w:val="-2"/>
        </w:rPr>
        <w:t xml:space="preserve"> </w:t>
      </w:r>
      <w:r>
        <w:t>proposes</w:t>
      </w:r>
      <w:r>
        <w:rPr>
          <w:spacing w:val="-4"/>
        </w:rPr>
        <w:t xml:space="preserve"> </w:t>
      </w:r>
      <w:r>
        <w:t>to</w:t>
      </w:r>
      <w:r>
        <w:rPr>
          <w:spacing w:val="-2"/>
        </w:rPr>
        <w:t xml:space="preserve"> </w:t>
      </w:r>
      <w:r>
        <w:t>add</w:t>
      </w:r>
      <w:r>
        <w:rPr>
          <w:spacing w:val="-4"/>
        </w:rPr>
        <w:t xml:space="preserve"> </w:t>
      </w:r>
      <w:r>
        <w:t>a</w:t>
      </w:r>
      <w:r>
        <w:rPr>
          <w:spacing w:val="-4"/>
        </w:rPr>
        <w:t xml:space="preserve"> </w:t>
      </w:r>
      <w:r>
        <w:t>standard</w:t>
      </w:r>
      <w:r>
        <w:rPr>
          <w:spacing w:val="-4"/>
        </w:rPr>
        <w:t xml:space="preserve"> </w:t>
      </w:r>
      <w:r>
        <w:t>for a</w:t>
      </w:r>
      <w:r>
        <w:rPr>
          <w:spacing w:val="-4"/>
        </w:rPr>
        <w:t xml:space="preserve"> </w:t>
      </w:r>
      <w:r>
        <w:t>new</w:t>
      </w:r>
      <w:r>
        <w:rPr>
          <w:spacing w:val="-5"/>
        </w:rPr>
        <w:t xml:space="preserve"> </w:t>
      </w:r>
      <w:r>
        <w:t>technical</w:t>
      </w:r>
      <w:r>
        <w:rPr>
          <w:spacing w:val="-2"/>
        </w:rPr>
        <w:t xml:space="preserve"> </w:t>
      </w:r>
      <w:r>
        <w:t>safeguard</w:t>
      </w:r>
      <w:r>
        <w:rPr>
          <w:spacing w:val="-4"/>
        </w:rPr>
        <w:t xml:space="preserve"> </w:t>
      </w:r>
      <w:r>
        <w:t>for data</w:t>
      </w:r>
      <w:r>
        <w:rPr>
          <w:spacing w:val="-2"/>
        </w:rPr>
        <w:t xml:space="preserve"> </w:t>
      </w:r>
      <w:r>
        <w:t>backup</w:t>
      </w:r>
      <w:r>
        <w:rPr>
          <w:spacing w:val="-2"/>
        </w:rPr>
        <w:t xml:space="preserve"> </w:t>
      </w:r>
      <w:r>
        <w:t>and</w:t>
      </w:r>
      <w:r>
        <w:rPr>
          <w:spacing w:val="-4"/>
        </w:rPr>
        <w:t xml:space="preserve"> </w:t>
      </w:r>
      <w:r>
        <w:t>recovery</w:t>
      </w:r>
      <w:r>
        <w:rPr>
          <w:spacing w:val="-2"/>
        </w:rPr>
        <w:t xml:space="preserve"> </w:t>
      </w:r>
      <w:r>
        <w:t>to</w:t>
      </w:r>
      <w:r>
        <w:rPr>
          <w:spacing w:val="-4"/>
        </w:rPr>
        <w:t xml:space="preserve"> </w:t>
      </w:r>
      <w:r>
        <w:t>include four implementation specifications:</w:t>
      </w:r>
    </w:p>
    <w:p w14:paraId="5B23B059" w14:textId="77777777" w:rsidR="00254A57" w:rsidRDefault="00855638">
      <w:pPr>
        <w:pStyle w:val="ListParagraph"/>
        <w:numPr>
          <w:ilvl w:val="0"/>
          <w:numId w:val="5"/>
        </w:numPr>
        <w:tabs>
          <w:tab w:val="left" w:pos="840"/>
        </w:tabs>
        <w:spacing w:before="164" w:line="256" w:lineRule="auto"/>
        <w:ind w:right="183"/>
      </w:pPr>
      <w:r>
        <w:rPr>
          <w:b/>
        </w:rPr>
        <w:t>Data</w:t>
      </w:r>
      <w:r>
        <w:rPr>
          <w:b/>
          <w:spacing w:val="-2"/>
        </w:rPr>
        <w:t xml:space="preserve"> </w:t>
      </w:r>
      <w:r>
        <w:rPr>
          <w:b/>
        </w:rPr>
        <w:t>backup</w:t>
      </w:r>
      <w:r>
        <w:rPr>
          <w:b/>
          <w:spacing w:val="-2"/>
        </w:rPr>
        <w:t xml:space="preserve"> </w:t>
      </w:r>
      <w:r>
        <w:rPr>
          <w:b/>
        </w:rPr>
        <w:t>and</w:t>
      </w:r>
      <w:r>
        <w:rPr>
          <w:b/>
          <w:spacing w:val="-4"/>
        </w:rPr>
        <w:t xml:space="preserve"> </w:t>
      </w:r>
      <w:r>
        <w:rPr>
          <w:b/>
        </w:rPr>
        <w:t>recovery</w:t>
      </w:r>
      <w:r>
        <w:rPr>
          <w:b/>
          <w:spacing w:val="-2"/>
        </w:rPr>
        <w:t xml:space="preserve"> </w:t>
      </w:r>
      <w:r>
        <w:t>-</w:t>
      </w:r>
      <w:r>
        <w:rPr>
          <w:spacing w:val="-3"/>
        </w:rPr>
        <w:t xml:space="preserve"> </w:t>
      </w:r>
      <w:r>
        <w:t>Deploy</w:t>
      </w:r>
      <w:r>
        <w:rPr>
          <w:spacing w:val="-4"/>
        </w:rPr>
        <w:t xml:space="preserve"> </w:t>
      </w:r>
      <w:r>
        <w:t>technical</w:t>
      </w:r>
      <w:r>
        <w:rPr>
          <w:spacing w:val="-2"/>
        </w:rPr>
        <w:t xml:space="preserve"> </w:t>
      </w:r>
      <w:r>
        <w:t>controls</w:t>
      </w:r>
      <w:r>
        <w:rPr>
          <w:spacing w:val="-4"/>
        </w:rPr>
        <w:t xml:space="preserve"> </w:t>
      </w:r>
      <w:r>
        <w:t>to</w:t>
      </w:r>
      <w:r>
        <w:rPr>
          <w:spacing w:val="-4"/>
        </w:rPr>
        <w:t xml:space="preserve"> </w:t>
      </w:r>
      <w:r>
        <w:t>create</w:t>
      </w:r>
      <w:r>
        <w:rPr>
          <w:spacing w:val="-2"/>
        </w:rPr>
        <w:t xml:space="preserve"> </w:t>
      </w:r>
      <w:r>
        <w:t>and</w:t>
      </w:r>
      <w:r>
        <w:rPr>
          <w:spacing w:val="-4"/>
        </w:rPr>
        <w:t xml:space="preserve"> </w:t>
      </w:r>
      <w:r>
        <w:t>maintain</w:t>
      </w:r>
      <w:r>
        <w:rPr>
          <w:spacing w:val="-2"/>
        </w:rPr>
        <w:t xml:space="preserve"> </w:t>
      </w:r>
      <w:r>
        <w:t>exact</w:t>
      </w:r>
      <w:r>
        <w:rPr>
          <w:spacing w:val="-3"/>
        </w:rPr>
        <w:t xml:space="preserve"> </w:t>
      </w:r>
      <w:r>
        <w:t>retrievable copies of ePHI.</w:t>
      </w:r>
    </w:p>
    <w:p w14:paraId="03313933" w14:textId="77777777" w:rsidR="00254A57" w:rsidRDefault="00855638">
      <w:pPr>
        <w:pStyle w:val="ListParagraph"/>
        <w:numPr>
          <w:ilvl w:val="0"/>
          <w:numId w:val="5"/>
        </w:numPr>
        <w:tabs>
          <w:tab w:val="left" w:pos="840"/>
        </w:tabs>
        <w:spacing w:before="2" w:line="256" w:lineRule="auto"/>
        <w:ind w:right="625" w:hanging="360"/>
      </w:pPr>
      <w:r>
        <w:rPr>
          <w:b/>
        </w:rPr>
        <w:t>Data</w:t>
      </w:r>
      <w:r>
        <w:rPr>
          <w:b/>
          <w:spacing w:val="-3"/>
        </w:rPr>
        <w:t xml:space="preserve"> </w:t>
      </w:r>
      <w:r>
        <w:rPr>
          <w:b/>
        </w:rPr>
        <w:t>backup</w:t>
      </w:r>
      <w:r>
        <w:rPr>
          <w:b/>
          <w:spacing w:val="-5"/>
        </w:rPr>
        <w:t xml:space="preserve"> </w:t>
      </w:r>
      <w:r>
        <w:t>-</w:t>
      </w:r>
      <w:r>
        <w:rPr>
          <w:spacing w:val="-1"/>
        </w:rPr>
        <w:t xml:space="preserve"> </w:t>
      </w:r>
      <w:r>
        <w:t>Create</w:t>
      </w:r>
      <w:r>
        <w:rPr>
          <w:spacing w:val="-5"/>
        </w:rPr>
        <w:t xml:space="preserve"> </w:t>
      </w:r>
      <w:r>
        <w:t>backups</w:t>
      </w:r>
      <w:r>
        <w:rPr>
          <w:spacing w:val="-2"/>
        </w:rPr>
        <w:t xml:space="preserve"> </w:t>
      </w:r>
      <w:r>
        <w:t>of</w:t>
      </w:r>
      <w:r>
        <w:rPr>
          <w:spacing w:val="-1"/>
        </w:rPr>
        <w:t xml:space="preserve"> </w:t>
      </w:r>
      <w:r>
        <w:t>ePHI</w:t>
      </w:r>
      <w:r>
        <w:rPr>
          <w:spacing w:val="-4"/>
        </w:rPr>
        <w:t xml:space="preserve"> </w:t>
      </w:r>
      <w:r>
        <w:t>with</w:t>
      </w:r>
      <w:r>
        <w:rPr>
          <w:spacing w:val="-5"/>
        </w:rPr>
        <w:t xml:space="preserve"> </w:t>
      </w:r>
      <w:r>
        <w:t>such</w:t>
      </w:r>
      <w:r>
        <w:rPr>
          <w:spacing w:val="-3"/>
        </w:rPr>
        <w:t xml:space="preserve"> </w:t>
      </w:r>
      <w:r>
        <w:t>frequency</w:t>
      </w:r>
      <w:r>
        <w:rPr>
          <w:spacing w:val="-5"/>
        </w:rPr>
        <w:t xml:space="preserve"> </w:t>
      </w:r>
      <w:r>
        <w:t>to</w:t>
      </w:r>
      <w:r>
        <w:rPr>
          <w:spacing w:val="-5"/>
        </w:rPr>
        <w:t xml:space="preserve"> </w:t>
      </w:r>
      <w:r>
        <w:t>ensure</w:t>
      </w:r>
      <w:r>
        <w:rPr>
          <w:spacing w:val="-5"/>
        </w:rPr>
        <w:t xml:space="preserve"> </w:t>
      </w:r>
      <w:r>
        <w:t>retrievable</w:t>
      </w:r>
      <w:r>
        <w:rPr>
          <w:spacing w:val="-3"/>
        </w:rPr>
        <w:t xml:space="preserve"> </w:t>
      </w:r>
      <w:r>
        <w:t>copies</w:t>
      </w:r>
      <w:r>
        <w:rPr>
          <w:spacing w:val="-2"/>
        </w:rPr>
        <w:t xml:space="preserve"> </w:t>
      </w:r>
      <w:r>
        <w:t xml:space="preserve">of ePHI are </w:t>
      </w:r>
      <w:r>
        <w:rPr>
          <w:u w:val="single"/>
        </w:rPr>
        <w:t>no more than 48 hours older</w:t>
      </w:r>
      <w:r>
        <w:t xml:space="preserve"> than the ePHI maintained in the covered entity or business associate’s relevant electronic information systems.</w:t>
      </w:r>
    </w:p>
    <w:p w14:paraId="126C1E77" w14:textId="77777777" w:rsidR="00254A57" w:rsidRDefault="00855638">
      <w:pPr>
        <w:pStyle w:val="ListParagraph"/>
        <w:numPr>
          <w:ilvl w:val="0"/>
          <w:numId w:val="5"/>
        </w:numPr>
        <w:tabs>
          <w:tab w:val="left" w:pos="840"/>
        </w:tabs>
        <w:spacing w:before="3" w:line="256" w:lineRule="auto"/>
        <w:ind w:right="257"/>
      </w:pPr>
      <w:r>
        <w:rPr>
          <w:b/>
        </w:rPr>
        <w:t>Monitor</w:t>
      </w:r>
      <w:r>
        <w:rPr>
          <w:b/>
          <w:spacing w:val="-5"/>
        </w:rPr>
        <w:t xml:space="preserve"> </w:t>
      </w:r>
      <w:r>
        <w:rPr>
          <w:b/>
        </w:rPr>
        <w:t>and</w:t>
      </w:r>
      <w:r>
        <w:rPr>
          <w:b/>
          <w:spacing w:val="-5"/>
        </w:rPr>
        <w:t xml:space="preserve"> </w:t>
      </w:r>
      <w:r>
        <w:rPr>
          <w:b/>
        </w:rPr>
        <w:t>identify</w:t>
      </w:r>
      <w:r>
        <w:rPr>
          <w:b/>
          <w:spacing w:val="-5"/>
        </w:rPr>
        <w:t xml:space="preserve"> </w:t>
      </w:r>
      <w:r>
        <w:t>-</w:t>
      </w:r>
      <w:r>
        <w:rPr>
          <w:spacing w:val="-6"/>
        </w:rPr>
        <w:t xml:space="preserve"> </w:t>
      </w:r>
      <w:r>
        <w:t>Deploy</w:t>
      </w:r>
      <w:r>
        <w:rPr>
          <w:spacing w:val="-3"/>
        </w:rPr>
        <w:t xml:space="preserve"> </w:t>
      </w:r>
      <w:r>
        <w:t>technical</w:t>
      </w:r>
      <w:r>
        <w:rPr>
          <w:spacing w:val="-4"/>
        </w:rPr>
        <w:t xml:space="preserve"> </w:t>
      </w:r>
      <w:r>
        <w:t>controls</w:t>
      </w:r>
      <w:r>
        <w:rPr>
          <w:spacing w:val="-5"/>
        </w:rPr>
        <w:t xml:space="preserve"> </w:t>
      </w:r>
      <w:r>
        <w:t>that,</w:t>
      </w:r>
      <w:r>
        <w:rPr>
          <w:spacing w:val="-4"/>
        </w:rPr>
        <w:t xml:space="preserve"> </w:t>
      </w:r>
      <w:r>
        <w:t>in</w:t>
      </w:r>
      <w:r>
        <w:rPr>
          <w:spacing w:val="-4"/>
        </w:rPr>
        <w:t xml:space="preserve"> </w:t>
      </w:r>
      <w:r>
        <w:t>real-time,</w:t>
      </w:r>
      <w:r>
        <w:rPr>
          <w:spacing w:val="-5"/>
        </w:rPr>
        <w:t xml:space="preserve"> </w:t>
      </w:r>
      <w:r>
        <w:t>monitor,</w:t>
      </w:r>
      <w:r>
        <w:rPr>
          <w:spacing w:val="-4"/>
        </w:rPr>
        <w:t xml:space="preserve"> </w:t>
      </w:r>
      <w:r>
        <w:t>and</w:t>
      </w:r>
      <w:r>
        <w:rPr>
          <w:spacing w:val="-4"/>
        </w:rPr>
        <w:t xml:space="preserve"> </w:t>
      </w:r>
      <w:r>
        <w:t>alert</w:t>
      </w:r>
      <w:r>
        <w:rPr>
          <w:spacing w:val="-2"/>
        </w:rPr>
        <w:t xml:space="preserve"> </w:t>
      </w:r>
      <w:r>
        <w:t>workforce members about any failures and error conditions of the backups.</w:t>
      </w:r>
    </w:p>
    <w:p w14:paraId="58D972E7" w14:textId="77777777" w:rsidR="00254A57" w:rsidRDefault="00855638">
      <w:pPr>
        <w:pStyle w:val="ListParagraph"/>
        <w:numPr>
          <w:ilvl w:val="0"/>
          <w:numId w:val="5"/>
        </w:numPr>
        <w:tabs>
          <w:tab w:val="left" w:pos="840"/>
        </w:tabs>
        <w:spacing w:before="3" w:line="256" w:lineRule="auto"/>
        <w:ind w:right="292"/>
      </w:pPr>
      <w:r>
        <w:rPr>
          <w:b/>
        </w:rPr>
        <w:t>Record</w:t>
      </w:r>
      <w:r>
        <w:rPr>
          <w:b/>
          <w:spacing w:val="-3"/>
        </w:rPr>
        <w:t xml:space="preserve"> </w:t>
      </w:r>
      <w:r>
        <w:t>-</w:t>
      </w:r>
      <w:r>
        <w:rPr>
          <w:spacing w:val="-4"/>
        </w:rPr>
        <w:t xml:space="preserve"> </w:t>
      </w:r>
      <w:r>
        <w:t>Deploy</w:t>
      </w:r>
      <w:r>
        <w:rPr>
          <w:spacing w:val="-2"/>
        </w:rPr>
        <w:t xml:space="preserve"> </w:t>
      </w:r>
      <w:r>
        <w:t>technical</w:t>
      </w:r>
      <w:r>
        <w:rPr>
          <w:spacing w:val="-3"/>
        </w:rPr>
        <w:t xml:space="preserve"> </w:t>
      </w:r>
      <w:r>
        <w:t>controls</w:t>
      </w:r>
      <w:r>
        <w:rPr>
          <w:spacing w:val="-4"/>
        </w:rPr>
        <w:t xml:space="preserve"> </w:t>
      </w:r>
      <w:r>
        <w:t>that</w:t>
      </w:r>
      <w:r>
        <w:rPr>
          <w:spacing w:val="-4"/>
        </w:rPr>
        <w:t xml:space="preserve"> </w:t>
      </w:r>
      <w:r>
        <w:t>record</w:t>
      </w:r>
      <w:r>
        <w:rPr>
          <w:spacing w:val="-6"/>
        </w:rPr>
        <w:t xml:space="preserve"> </w:t>
      </w:r>
      <w:r>
        <w:t>the</w:t>
      </w:r>
      <w:r>
        <w:rPr>
          <w:spacing w:val="-3"/>
        </w:rPr>
        <w:t xml:space="preserve"> </w:t>
      </w:r>
      <w:r>
        <w:t>success,</w:t>
      </w:r>
      <w:r>
        <w:rPr>
          <w:spacing w:val="-4"/>
        </w:rPr>
        <w:t xml:space="preserve"> </w:t>
      </w:r>
      <w:r>
        <w:t>failure,</w:t>
      </w:r>
      <w:r>
        <w:rPr>
          <w:spacing w:val="-3"/>
        </w:rPr>
        <w:t xml:space="preserve"> </w:t>
      </w:r>
      <w:r>
        <w:t>and</w:t>
      </w:r>
      <w:r>
        <w:rPr>
          <w:spacing w:val="-3"/>
        </w:rPr>
        <w:t xml:space="preserve"> </w:t>
      </w:r>
      <w:r>
        <w:t>any</w:t>
      </w:r>
      <w:r>
        <w:rPr>
          <w:spacing w:val="-2"/>
        </w:rPr>
        <w:t xml:space="preserve"> </w:t>
      </w:r>
      <w:r>
        <w:t>error</w:t>
      </w:r>
      <w:r>
        <w:rPr>
          <w:spacing w:val="-4"/>
        </w:rPr>
        <w:t xml:space="preserve"> </w:t>
      </w:r>
      <w:r>
        <w:t>conditions</w:t>
      </w:r>
      <w:r>
        <w:rPr>
          <w:spacing w:val="-2"/>
        </w:rPr>
        <w:t xml:space="preserve"> </w:t>
      </w:r>
      <w:r>
        <w:t xml:space="preserve">of </w:t>
      </w:r>
      <w:r>
        <w:rPr>
          <w:spacing w:val="-2"/>
        </w:rPr>
        <w:t>backups.</w:t>
      </w:r>
    </w:p>
    <w:p w14:paraId="2919F730" w14:textId="77777777" w:rsidR="00254A57" w:rsidRDefault="00855638">
      <w:pPr>
        <w:pStyle w:val="ListParagraph"/>
        <w:numPr>
          <w:ilvl w:val="0"/>
          <w:numId w:val="5"/>
        </w:numPr>
        <w:tabs>
          <w:tab w:val="left" w:pos="840"/>
        </w:tabs>
        <w:spacing w:line="256" w:lineRule="auto"/>
        <w:ind w:right="160"/>
      </w:pPr>
      <w:r>
        <w:rPr>
          <w:b/>
        </w:rPr>
        <w:t>Testing</w:t>
      </w:r>
      <w:r>
        <w:rPr>
          <w:b/>
          <w:spacing w:val="-5"/>
        </w:rPr>
        <w:t xml:space="preserve"> </w:t>
      </w:r>
      <w:r>
        <w:t>-</w:t>
      </w:r>
      <w:r>
        <w:rPr>
          <w:spacing w:val="-1"/>
        </w:rPr>
        <w:t xml:space="preserve"> </w:t>
      </w:r>
      <w:r>
        <w:t>Restore</w:t>
      </w:r>
      <w:r>
        <w:rPr>
          <w:spacing w:val="-5"/>
        </w:rPr>
        <w:t xml:space="preserve"> </w:t>
      </w:r>
      <w:r>
        <w:t>a</w:t>
      </w:r>
      <w:r>
        <w:rPr>
          <w:spacing w:val="-5"/>
        </w:rPr>
        <w:t xml:space="preserve"> </w:t>
      </w:r>
      <w:r>
        <w:t>representative</w:t>
      </w:r>
      <w:r>
        <w:rPr>
          <w:spacing w:val="-5"/>
        </w:rPr>
        <w:t xml:space="preserve"> </w:t>
      </w:r>
      <w:r>
        <w:t>sample</w:t>
      </w:r>
      <w:r>
        <w:rPr>
          <w:spacing w:val="-5"/>
        </w:rPr>
        <w:t xml:space="preserve"> </w:t>
      </w:r>
      <w:r>
        <w:t>of</w:t>
      </w:r>
      <w:r>
        <w:rPr>
          <w:spacing w:val="-3"/>
        </w:rPr>
        <w:t xml:space="preserve"> </w:t>
      </w:r>
      <w:r>
        <w:t>ePHI</w:t>
      </w:r>
      <w:r>
        <w:rPr>
          <w:spacing w:val="-1"/>
        </w:rPr>
        <w:t xml:space="preserve"> </w:t>
      </w:r>
      <w:r>
        <w:t>backed</w:t>
      </w:r>
      <w:r>
        <w:rPr>
          <w:spacing w:val="-5"/>
        </w:rPr>
        <w:t xml:space="preserve"> </w:t>
      </w:r>
      <w:r>
        <w:t>up</w:t>
      </w:r>
      <w:r>
        <w:rPr>
          <w:spacing w:val="-3"/>
        </w:rPr>
        <w:t xml:space="preserve"> </w:t>
      </w:r>
      <w:r>
        <w:t>and</w:t>
      </w:r>
      <w:r>
        <w:rPr>
          <w:spacing w:val="-5"/>
        </w:rPr>
        <w:t xml:space="preserve"> </w:t>
      </w:r>
      <w:r>
        <w:t>document</w:t>
      </w:r>
      <w:r>
        <w:rPr>
          <w:spacing w:val="-4"/>
        </w:rPr>
        <w:t xml:space="preserve"> </w:t>
      </w:r>
      <w:r>
        <w:t>the</w:t>
      </w:r>
      <w:r>
        <w:rPr>
          <w:spacing w:val="-5"/>
        </w:rPr>
        <w:t xml:space="preserve"> </w:t>
      </w:r>
      <w:r>
        <w:t>results</w:t>
      </w:r>
      <w:r>
        <w:rPr>
          <w:spacing w:val="-5"/>
        </w:rPr>
        <w:t xml:space="preserve"> </w:t>
      </w:r>
      <w:r>
        <w:t>of</w:t>
      </w:r>
      <w:r>
        <w:rPr>
          <w:spacing w:val="-3"/>
        </w:rPr>
        <w:t xml:space="preserve"> </w:t>
      </w:r>
      <w:r>
        <w:t xml:space="preserve">such test restorations </w:t>
      </w:r>
      <w:r>
        <w:rPr>
          <w:u w:val="single"/>
        </w:rPr>
        <w:t>at least monthly</w:t>
      </w:r>
      <w:r>
        <w:t>.</w:t>
      </w:r>
    </w:p>
    <w:p w14:paraId="642CBC29" w14:textId="77777777" w:rsidR="00254A57" w:rsidRDefault="00254A57">
      <w:pPr>
        <w:pStyle w:val="BodyText"/>
        <w:spacing w:before="21"/>
        <w:ind w:left="0"/>
      </w:pPr>
    </w:p>
    <w:p w14:paraId="233B54ED" w14:textId="77777777" w:rsidR="00254A57" w:rsidRDefault="00855638">
      <w:pPr>
        <w:pStyle w:val="Heading1"/>
        <w:numPr>
          <w:ilvl w:val="0"/>
          <w:numId w:val="6"/>
        </w:numPr>
        <w:tabs>
          <w:tab w:val="left" w:pos="1199"/>
        </w:tabs>
        <w:spacing w:before="0"/>
        <w:ind w:left="1199" w:hanging="359"/>
      </w:pPr>
      <w:r>
        <w:rPr>
          <w:u w:val="single"/>
        </w:rPr>
        <w:t>Information</w:t>
      </w:r>
      <w:r>
        <w:rPr>
          <w:spacing w:val="-7"/>
          <w:u w:val="single"/>
        </w:rPr>
        <w:t xml:space="preserve"> </w:t>
      </w:r>
      <w:r>
        <w:rPr>
          <w:u w:val="single"/>
        </w:rPr>
        <w:t>Systems</w:t>
      </w:r>
      <w:r>
        <w:rPr>
          <w:spacing w:val="-7"/>
          <w:u w:val="single"/>
        </w:rPr>
        <w:t xml:space="preserve"> </w:t>
      </w:r>
      <w:r>
        <w:rPr>
          <w:u w:val="single"/>
        </w:rPr>
        <w:t>Backup</w:t>
      </w:r>
      <w:r>
        <w:rPr>
          <w:spacing w:val="-5"/>
          <w:u w:val="single"/>
        </w:rPr>
        <w:t xml:space="preserve"> </w:t>
      </w:r>
      <w:r>
        <w:rPr>
          <w:u w:val="single"/>
        </w:rPr>
        <w:t>and</w:t>
      </w:r>
      <w:r>
        <w:rPr>
          <w:spacing w:val="-5"/>
          <w:u w:val="single"/>
        </w:rPr>
        <w:t xml:space="preserve"> </w:t>
      </w:r>
      <w:r>
        <w:rPr>
          <w:u w:val="single"/>
        </w:rPr>
        <w:t>Recovery</w:t>
      </w:r>
      <w:r>
        <w:rPr>
          <w:spacing w:val="-7"/>
          <w:u w:val="single"/>
        </w:rPr>
        <w:t xml:space="preserve"> </w:t>
      </w:r>
      <w:r>
        <w:rPr>
          <w:u w:val="single"/>
        </w:rPr>
        <w:t>-</w:t>
      </w:r>
      <w:r>
        <w:rPr>
          <w:spacing w:val="-7"/>
          <w:u w:val="single"/>
        </w:rPr>
        <w:t xml:space="preserve"> </w:t>
      </w:r>
      <w:r>
        <w:rPr>
          <w:u w:val="single"/>
        </w:rPr>
        <w:t>Section</w:t>
      </w:r>
      <w:r>
        <w:rPr>
          <w:spacing w:val="-5"/>
          <w:u w:val="single"/>
        </w:rPr>
        <w:t xml:space="preserve"> </w:t>
      </w:r>
      <w:r>
        <w:rPr>
          <w:u w:val="single"/>
        </w:rPr>
        <w:t>164.312(j)</w:t>
      </w:r>
      <w:r>
        <w:rPr>
          <w:spacing w:val="-5"/>
          <w:u w:val="single"/>
        </w:rPr>
        <w:t xml:space="preserve"> </w:t>
      </w:r>
      <w:r>
        <w:rPr>
          <w:u w:val="single"/>
        </w:rPr>
        <w:t>(pages</w:t>
      </w:r>
      <w:r>
        <w:rPr>
          <w:spacing w:val="-4"/>
          <w:u w:val="single"/>
        </w:rPr>
        <w:t xml:space="preserve"> </w:t>
      </w:r>
      <w:r>
        <w:rPr>
          <w:u w:val="single"/>
        </w:rPr>
        <w:t>258</w:t>
      </w:r>
      <w:r>
        <w:rPr>
          <w:spacing w:val="-4"/>
          <w:u w:val="single"/>
        </w:rPr>
        <w:t xml:space="preserve"> </w:t>
      </w:r>
      <w:r>
        <w:rPr>
          <w:u w:val="single"/>
        </w:rPr>
        <w:t>and</w:t>
      </w:r>
      <w:r>
        <w:rPr>
          <w:spacing w:val="-6"/>
          <w:u w:val="single"/>
        </w:rPr>
        <w:t xml:space="preserve"> </w:t>
      </w:r>
      <w:r>
        <w:rPr>
          <w:spacing w:val="-4"/>
          <w:u w:val="single"/>
        </w:rPr>
        <w:t>386)</w:t>
      </w:r>
    </w:p>
    <w:p w14:paraId="3635CE62" w14:textId="77777777" w:rsidR="00254A57" w:rsidRDefault="00855638">
      <w:pPr>
        <w:pStyle w:val="BodyText"/>
        <w:spacing w:before="182" w:line="256" w:lineRule="auto"/>
        <w:ind w:right="218"/>
      </w:pPr>
      <w:r>
        <w:t>OCR</w:t>
      </w:r>
      <w:r>
        <w:rPr>
          <w:spacing w:val="-2"/>
        </w:rPr>
        <w:t xml:space="preserve"> </w:t>
      </w:r>
      <w:r>
        <w:t>proposes</w:t>
      </w:r>
      <w:r>
        <w:rPr>
          <w:spacing w:val="-4"/>
        </w:rPr>
        <w:t xml:space="preserve"> </w:t>
      </w:r>
      <w:r>
        <w:t>to</w:t>
      </w:r>
      <w:r>
        <w:rPr>
          <w:spacing w:val="-2"/>
        </w:rPr>
        <w:t xml:space="preserve"> </w:t>
      </w:r>
      <w:r>
        <w:t>add</w:t>
      </w:r>
      <w:r>
        <w:rPr>
          <w:spacing w:val="-4"/>
        </w:rPr>
        <w:t xml:space="preserve"> </w:t>
      </w:r>
      <w:r>
        <w:t>a</w:t>
      </w:r>
      <w:r>
        <w:rPr>
          <w:spacing w:val="-4"/>
        </w:rPr>
        <w:t xml:space="preserve"> </w:t>
      </w:r>
      <w:r>
        <w:t>new</w:t>
      </w:r>
      <w:r>
        <w:rPr>
          <w:spacing w:val="-2"/>
        </w:rPr>
        <w:t xml:space="preserve"> </w:t>
      </w:r>
      <w:r>
        <w:t>standard</w:t>
      </w:r>
      <w:r>
        <w:rPr>
          <w:spacing w:val="-4"/>
        </w:rPr>
        <w:t xml:space="preserve"> </w:t>
      </w:r>
      <w:r>
        <w:t>for</w:t>
      </w:r>
      <w:r>
        <w:rPr>
          <w:spacing w:val="-3"/>
        </w:rPr>
        <w:t xml:space="preserve"> </w:t>
      </w:r>
      <w:r>
        <w:t>backup</w:t>
      </w:r>
      <w:r>
        <w:rPr>
          <w:spacing w:val="-4"/>
        </w:rPr>
        <w:t xml:space="preserve"> </w:t>
      </w:r>
      <w:r>
        <w:t>and</w:t>
      </w:r>
      <w:r>
        <w:rPr>
          <w:spacing w:val="-4"/>
        </w:rPr>
        <w:t xml:space="preserve"> </w:t>
      </w:r>
      <w:r>
        <w:t>recovery</w:t>
      </w:r>
      <w:r>
        <w:rPr>
          <w:spacing w:val="-1"/>
        </w:rPr>
        <w:t xml:space="preserve"> </w:t>
      </w:r>
      <w:r>
        <w:t>of</w:t>
      </w:r>
      <w:r>
        <w:rPr>
          <w:spacing w:val="-3"/>
        </w:rPr>
        <w:t xml:space="preserve"> </w:t>
      </w:r>
      <w:r>
        <w:t>relevant</w:t>
      </w:r>
      <w:r>
        <w:rPr>
          <w:spacing w:val="-2"/>
        </w:rPr>
        <w:t xml:space="preserve"> </w:t>
      </w:r>
      <w:r>
        <w:t>electronic</w:t>
      </w:r>
      <w:r>
        <w:rPr>
          <w:spacing w:val="-4"/>
        </w:rPr>
        <w:t xml:space="preserve"> </w:t>
      </w:r>
      <w:r>
        <w:t>information systems. Proposed regulatory text below:</w:t>
      </w:r>
    </w:p>
    <w:p w14:paraId="493B479D" w14:textId="77777777" w:rsidR="00254A57" w:rsidRDefault="00855638">
      <w:pPr>
        <w:spacing w:before="164" w:line="259" w:lineRule="auto"/>
        <w:ind w:left="840" w:right="156"/>
        <w:rPr>
          <w:i/>
        </w:rPr>
      </w:pPr>
      <w:r>
        <w:rPr>
          <w:i/>
        </w:rPr>
        <w:t>Deploy technical controls to create and maintain backups of relevant electronic information systems;</w:t>
      </w:r>
      <w:r>
        <w:rPr>
          <w:i/>
          <w:spacing w:val="-2"/>
        </w:rPr>
        <w:t xml:space="preserve"> </w:t>
      </w:r>
      <w:r>
        <w:rPr>
          <w:i/>
        </w:rPr>
        <w:t>and</w:t>
      </w:r>
      <w:r>
        <w:rPr>
          <w:i/>
          <w:spacing w:val="-4"/>
        </w:rPr>
        <w:t xml:space="preserve"> </w:t>
      </w:r>
      <w:r>
        <w:rPr>
          <w:i/>
        </w:rPr>
        <w:t>review</w:t>
      </w:r>
      <w:r>
        <w:rPr>
          <w:i/>
          <w:spacing w:val="-2"/>
        </w:rPr>
        <w:t xml:space="preserve"> </w:t>
      </w:r>
      <w:r>
        <w:rPr>
          <w:i/>
        </w:rPr>
        <w:t>and</w:t>
      </w:r>
      <w:r>
        <w:rPr>
          <w:i/>
          <w:spacing w:val="-4"/>
        </w:rPr>
        <w:t xml:space="preserve"> </w:t>
      </w:r>
      <w:r>
        <w:rPr>
          <w:i/>
        </w:rPr>
        <w:t>test</w:t>
      </w:r>
      <w:r>
        <w:rPr>
          <w:i/>
          <w:spacing w:val="-3"/>
        </w:rPr>
        <w:t xml:space="preserve"> </w:t>
      </w:r>
      <w:r>
        <w:rPr>
          <w:i/>
        </w:rPr>
        <w:t>the</w:t>
      </w:r>
      <w:r>
        <w:rPr>
          <w:i/>
          <w:spacing w:val="-2"/>
        </w:rPr>
        <w:t xml:space="preserve"> </w:t>
      </w:r>
      <w:r>
        <w:rPr>
          <w:i/>
        </w:rPr>
        <w:t>effectiveness</w:t>
      </w:r>
      <w:r>
        <w:rPr>
          <w:i/>
          <w:spacing w:val="-4"/>
        </w:rPr>
        <w:t xml:space="preserve"> </w:t>
      </w:r>
      <w:r>
        <w:rPr>
          <w:i/>
        </w:rPr>
        <w:t>of</w:t>
      </w:r>
      <w:r>
        <w:rPr>
          <w:i/>
          <w:spacing w:val="-5"/>
        </w:rPr>
        <w:t xml:space="preserve"> </w:t>
      </w:r>
      <w:r>
        <w:rPr>
          <w:i/>
        </w:rPr>
        <w:t>such</w:t>
      </w:r>
      <w:r>
        <w:rPr>
          <w:i/>
          <w:spacing w:val="-2"/>
        </w:rPr>
        <w:t xml:space="preserve"> </w:t>
      </w:r>
      <w:r>
        <w:rPr>
          <w:i/>
        </w:rPr>
        <w:t>technical</w:t>
      </w:r>
      <w:r>
        <w:rPr>
          <w:i/>
          <w:spacing w:val="-2"/>
        </w:rPr>
        <w:t xml:space="preserve"> </w:t>
      </w:r>
      <w:r>
        <w:rPr>
          <w:i/>
        </w:rPr>
        <w:t>controls</w:t>
      </w:r>
      <w:r>
        <w:rPr>
          <w:i/>
          <w:spacing w:val="-1"/>
        </w:rPr>
        <w:t xml:space="preserve"> </w:t>
      </w:r>
      <w:r>
        <w:rPr>
          <w:i/>
        </w:rPr>
        <w:t>at least</w:t>
      </w:r>
      <w:r>
        <w:rPr>
          <w:i/>
          <w:spacing w:val="-2"/>
        </w:rPr>
        <w:t xml:space="preserve"> </w:t>
      </w:r>
      <w:r>
        <w:rPr>
          <w:i/>
        </w:rPr>
        <w:t>once</w:t>
      </w:r>
      <w:r>
        <w:rPr>
          <w:i/>
          <w:spacing w:val="-4"/>
        </w:rPr>
        <w:t xml:space="preserve"> </w:t>
      </w:r>
      <w:r>
        <w:rPr>
          <w:i/>
        </w:rPr>
        <w:t>every</w:t>
      </w:r>
      <w:r>
        <w:rPr>
          <w:i/>
          <w:spacing w:val="-1"/>
        </w:rPr>
        <w:t xml:space="preserve"> </w:t>
      </w:r>
      <w:r>
        <w:rPr>
          <w:i/>
        </w:rPr>
        <w:t>six months or in response to environmental or operational changes, whichever is more frequent, and modify as reasonable and appropriate.</w:t>
      </w:r>
    </w:p>
    <w:p w14:paraId="02372CDA" w14:textId="77777777" w:rsidR="00254A57" w:rsidRDefault="00855638">
      <w:pPr>
        <w:pStyle w:val="Heading1"/>
        <w:numPr>
          <w:ilvl w:val="0"/>
          <w:numId w:val="27"/>
        </w:numPr>
        <w:tabs>
          <w:tab w:val="left" w:pos="479"/>
        </w:tabs>
        <w:ind w:left="479" w:hanging="359"/>
      </w:pPr>
      <w:r>
        <w:rPr>
          <w:u w:val="single"/>
        </w:rPr>
        <w:t>Organizational</w:t>
      </w:r>
      <w:r>
        <w:rPr>
          <w:spacing w:val="-7"/>
          <w:u w:val="single"/>
        </w:rPr>
        <w:t xml:space="preserve"> </w:t>
      </w:r>
      <w:r>
        <w:rPr>
          <w:u w:val="single"/>
        </w:rPr>
        <w:t>Requirements</w:t>
      </w:r>
      <w:r>
        <w:rPr>
          <w:spacing w:val="-7"/>
          <w:u w:val="single"/>
        </w:rPr>
        <w:t xml:space="preserve"> </w:t>
      </w:r>
      <w:r>
        <w:rPr>
          <w:u w:val="single"/>
        </w:rPr>
        <w:t>-</w:t>
      </w:r>
      <w:r>
        <w:rPr>
          <w:spacing w:val="-5"/>
          <w:u w:val="single"/>
        </w:rPr>
        <w:t xml:space="preserve"> </w:t>
      </w:r>
      <w:r>
        <w:rPr>
          <w:u w:val="single"/>
        </w:rPr>
        <w:t>Section</w:t>
      </w:r>
      <w:r>
        <w:rPr>
          <w:spacing w:val="-7"/>
          <w:u w:val="single"/>
        </w:rPr>
        <w:t xml:space="preserve"> </w:t>
      </w:r>
      <w:r>
        <w:rPr>
          <w:u w:val="single"/>
        </w:rPr>
        <w:t>164.314</w:t>
      </w:r>
      <w:r>
        <w:rPr>
          <w:spacing w:val="-5"/>
          <w:u w:val="single"/>
        </w:rPr>
        <w:t xml:space="preserve"> </w:t>
      </w:r>
      <w:r>
        <w:rPr>
          <w:u w:val="single"/>
        </w:rPr>
        <w:t>(pages</w:t>
      </w:r>
      <w:r>
        <w:rPr>
          <w:spacing w:val="-6"/>
          <w:u w:val="single"/>
        </w:rPr>
        <w:t xml:space="preserve"> </w:t>
      </w:r>
      <w:r>
        <w:rPr>
          <w:u w:val="single"/>
        </w:rPr>
        <w:t>262</w:t>
      </w:r>
      <w:r>
        <w:rPr>
          <w:spacing w:val="-4"/>
          <w:u w:val="single"/>
        </w:rPr>
        <w:t xml:space="preserve"> </w:t>
      </w:r>
      <w:r>
        <w:rPr>
          <w:u w:val="single"/>
        </w:rPr>
        <w:t>and</w:t>
      </w:r>
      <w:r>
        <w:rPr>
          <w:spacing w:val="-6"/>
          <w:u w:val="single"/>
        </w:rPr>
        <w:t xml:space="preserve"> </w:t>
      </w:r>
      <w:r>
        <w:rPr>
          <w:spacing w:val="-4"/>
          <w:u w:val="single"/>
        </w:rPr>
        <w:t>386)</w:t>
      </w:r>
    </w:p>
    <w:p w14:paraId="19C0605E" w14:textId="77777777" w:rsidR="00254A57" w:rsidRDefault="00855638">
      <w:pPr>
        <w:pStyle w:val="ListParagraph"/>
        <w:numPr>
          <w:ilvl w:val="0"/>
          <w:numId w:val="4"/>
        </w:numPr>
        <w:tabs>
          <w:tab w:val="left" w:pos="840"/>
          <w:tab w:val="left" w:pos="1085"/>
        </w:tabs>
        <w:spacing w:before="184" w:line="254" w:lineRule="auto"/>
        <w:ind w:right="247" w:hanging="1"/>
        <w:rPr>
          <w:b/>
        </w:rPr>
      </w:pPr>
      <w:r>
        <w:rPr>
          <w:b/>
        </w:rPr>
        <w:t>Business</w:t>
      </w:r>
      <w:r>
        <w:rPr>
          <w:b/>
          <w:spacing w:val="-12"/>
        </w:rPr>
        <w:t xml:space="preserve"> </w:t>
      </w:r>
      <w:r>
        <w:rPr>
          <w:b/>
        </w:rPr>
        <w:t>Associate</w:t>
      </w:r>
      <w:r>
        <w:rPr>
          <w:b/>
          <w:spacing w:val="-7"/>
        </w:rPr>
        <w:t xml:space="preserve"> </w:t>
      </w:r>
      <w:r>
        <w:rPr>
          <w:b/>
        </w:rPr>
        <w:t>Contracts</w:t>
      </w:r>
      <w:r>
        <w:rPr>
          <w:b/>
          <w:spacing w:val="-5"/>
        </w:rPr>
        <w:t xml:space="preserve"> </w:t>
      </w:r>
      <w:r>
        <w:rPr>
          <w:b/>
        </w:rPr>
        <w:t>or</w:t>
      </w:r>
      <w:r>
        <w:rPr>
          <w:b/>
          <w:spacing w:val="-4"/>
        </w:rPr>
        <w:t xml:space="preserve"> </w:t>
      </w:r>
      <w:r>
        <w:rPr>
          <w:b/>
        </w:rPr>
        <w:t>Other</w:t>
      </w:r>
      <w:r>
        <w:rPr>
          <w:b/>
          <w:spacing w:val="-11"/>
        </w:rPr>
        <w:t xml:space="preserve"> </w:t>
      </w:r>
      <w:r>
        <w:rPr>
          <w:b/>
        </w:rPr>
        <w:t>Arrangements</w:t>
      </w:r>
      <w:r>
        <w:rPr>
          <w:b/>
          <w:spacing w:val="-4"/>
        </w:rPr>
        <w:t xml:space="preserve"> </w:t>
      </w:r>
      <w:r>
        <w:rPr>
          <w:b/>
        </w:rPr>
        <w:t>-</w:t>
      </w:r>
      <w:r>
        <w:rPr>
          <w:b/>
          <w:spacing w:val="-4"/>
        </w:rPr>
        <w:t xml:space="preserve"> </w:t>
      </w:r>
      <w:r>
        <w:rPr>
          <w:b/>
        </w:rPr>
        <w:t>Section</w:t>
      </w:r>
      <w:r>
        <w:rPr>
          <w:b/>
          <w:spacing w:val="-5"/>
        </w:rPr>
        <w:t xml:space="preserve"> </w:t>
      </w:r>
      <w:r>
        <w:rPr>
          <w:b/>
        </w:rPr>
        <w:t>164.314(a)(1-2)</w:t>
      </w:r>
      <w:r>
        <w:rPr>
          <w:b/>
          <w:spacing w:val="-4"/>
        </w:rPr>
        <w:t xml:space="preserve"> </w:t>
      </w:r>
      <w:r>
        <w:rPr>
          <w:b/>
        </w:rPr>
        <w:t>(pages 262 and 386)</w:t>
      </w:r>
    </w:p>
    <w:p w14:paraId="043DC055" w14:textId="77777777" w:rsidR="00254A57" w:rsidRDefault="00855638">
      <w:pPr>
        <w:pStyle w:val="BodyText"/>
        <w:spacing w:before="169" w:line="259" w:lineRule="auto"/>
        <w:ind w:left="119" w:right="192"/>
      </w:pPr>
      <w:r>
        <w:t>Because</w:t>
      </w:r>
      <w:r>
        <w:rPr>
          <w:spacing w:val="-2"/>
        </w:rPr>
        <w:t xml:space="preserve"> </w:t>
      </w:r>
      <w:r>
        <w:t>OCR</w:t>
      </w:r>
      <w:r>
        <w:rPr>
          <w:spacing w:val="-5"/>
        </w:rPr>
        <w:t xml:space="preserve"> </w:t>
      </w:r>
      <w:r>
        <w:t>believes</w:t>
      </w:r>
      <w:r>
        <w:rPr>
          <w:spacing w:val="-1"/>
        </w:rPr>
        <w:t xml:space="preserve"> </w:t>
      </w:r>
      <w:r>
        <w:t>that</w:t>
      </w:r>
      <w:r>
        <w:rPr>
          <w:spacing w:val="-3"/>
        </w:rPr>
        <w:t xml:space="preserve"> </w:t>
      </w:r>
      <w:r>
        <w:t>regulated</w:t>
      </w:r>
      <w:r>
        <w:rPr>
          <w:spacing w:val="-2"/>
        </w:rPr>
        <w:t xml:space="preserve"> </w:t>
      </w:r>
      <w:r>
        <w:t>entities</w:t>
      </w:r>
      <w:r>
        <w:rPr>
          <w:spacing w:val="-4"/>
        </w:rPr>
        <w:t xml:space="preserve"> </w:t>
      </w:r>
      <w:r>
        <w:t>that in</w:t>
      </w:r>
      <w:r>
        <w:rPr>
          <w:spacing w:val="-4"/>
        </w:rPr>
        <w:t xml:space="preserve"> </w:t>
      </w:r>
      <w:r>
        <w:t>recent</w:t>
      </w:r>
      <w:r>
        <w:rPr>
          <w:spacing w:val="-3"/>
        </w:rPr>
        <w:t xml:space="preserve"> </w:t>
      </w:r>
      <w:r>
        <w:t>years</w:t>
      </w:r>
      <w:r>
        <w:rPr>
          <w:spacing w:val="-4"/>
        </w:rPr>
        <w:t xml:space="preserve"> </w:t>
      </w:r>
      <w:r>
        <w:t>there</w:t>
      </w:r>
      <w:r>
        <w:rPr>
          <w:spacing w:val="-4"/>
        </w:rPr>
        <w:t xml:space="preserve"> </w:t>
      </w:r>
      <w:r>
        <w:t>has</w:t>
      </w:r>
      <w:r>
        <w:rPr>
          <w:spacing w:val="-1"/>
        </w:rPr>
        <w:t xml:space="preserve"> </w:t>
      </w:r>
      <w:r>
        <w:t>a</w:t>
      </w:r>
      <w:r>
        <w:rPr>
          <w:spacing w:val="-2"/>
        </w:rPr>
        <w:t xml:space="preserve"> </w:t>
      </w:r>
      <w:r>
        <w:t>growing</w:t>
      </w:r>
      <w:r>
        <w:rPr>
          <w:spacing w:val="-2"/>
        </w:rPr>
        <w:t xml:space="preserve"> </w:t>
      </w:r>
      <w:r>
        <w:t>number of</w:t>
      </w:r>
      <w:r>
        <w:rPr>
          <w:spacing w:val="-2"/>
        </w:rPr>
        <w:t xml:space="preserve"> </w:t>
      </w:r>
      <w:r>
        <w:t>types of emergencies that require a regulated entity to activate their contingency plan, OCR</w:t>
      </w:r>
      <w:r>
        <w:rPr>
          <w:spacing w:val="-1"/>
        </w:rPr>
        <w:t xml:space="preserve"> </w:t>
      </w:r>
      <w:r>
        <w:t>proposes to add an implementation specification that would require a BAA</w:t>
      </w:r>
      <w:r>
        <w:rPr>
          <w:spacing w:val="-6"/>
        </w:rPr>
        <w:t xml:space="preserve"> </w:t>
      </w:r>
      <w:r>
        <w:t xml:space="preserve">to include a provision for a business associate to report to the covered entity activation of its contingency plan without unreasonable delay, but </w:t>
      </w:r>
      <w:r>
        <w:rPr>
          <w:u w:val="single"/>
        </w:rPr>
        <w:t>no later than 24 hours after activation</w:t>
      </w:r>
      <w:r>
        <w:t>.</w:t>
      </w:r>
      <w:r>
        <w:rPr>
          <w:spacing w:val="-6"/>
        </w:rPr>
        <w:t xml:space="preserve"> </w:t>
      </w:r>
      <w:r>
        <w:t xml:space="preserve">Additionally, OCR proposes business associate must also report </w:t>
      </w:r>
      <w:r>
        <w:rPr>
          <w:u w:val="single"/>
        </w:rPr>
        <w:t>within 24 hours</w:t>
      </w:r>
      <w:r>
        <w:t xml:space="preserve"> to a covered entity when they activate their contingency plan. Their proposal does not dictate how</w:t>
      </w:r>
      <w:r>
        <w:rPr>
          <w:spacing w:val="-2"/>
        </w:rPr>
        <w:t xml:space="preserve"> </w:t>
      </w:r>
      <w:r>
        <w:t>this</w:t>
      </w:r>
      <w:r>
        <w:rPr>
          <w:spacing w:val="-1"/>
        </w:rPr>
        <w:t xml:space="preserve"> </w:t>
      </w:r>
      <w:r>
        <w:t>notification should occur. OCR says</w:t>
      </w:r>
      <w:r>
        <w:rPr>
          <w:spacing w:val="-1"/>
        </w:rPr>
        <w:t xml:space="preserve"> </w:t>
      </w:r>
      <w:r>
        <w:t>business</w:t>
      </w:r>
      <w:r>
        <w:rPr>
          <w:spacing w:val="-1"/>
        </w:rPr>
        <w:t xml:space="preserve"> </w:t>
      </w:r>
      <w:r>
        <w:t>associates do</w:t>
      </w:r>
      <w:r>
        <w:rPr>
          <w:spacing w:val="-1"/>
        </w:rPr>
        <w:t xml:space="preserve"> </w:t>
      </w:r>
      <w:r>
        <w:t>not need</w:t>
      </w:r>
      <w:r>
        <w:rPr>
          <w:spacing w:val="-1"/>
        </w:rPr>
        <w:t xml:space="preserve"> </w:t>
      </w:r>
      <w:r>
        <w:t>to</w:t>
      </w:r>
      <w:r>
        <w:rPr>
          <w:spacing w:val="-3"/>
        </w:rPr>
        <w:t xml:space="preserve"> </w:t>
      </w:r>
      <w:r>
        <w:t>alert a covered entities in any designated timeframe for a “basic internet command such as a ping”; only when a commands indicates potential malicious activity.</w:t>
      </w:r>
    </w:p>
    <w:p w14:paraId="5008409D" w14:textId="77777777" w:rsidR="00254A57" w:rsidRDefault="00855638">
      <w:pPr>
        <w:spacing w:before="157" w:line="259" w:lineRule="auto"/>
        <w:ind w:left="120" w:right="192" w:hanging="1"/>
      </w:pPr>
      <w:r>
        <w:t>This</w:t>
      </w:r>
      <w:r>
        <w:rPr>
          <w:spacing w:val="-2"/>
        </w:rPr>
        <w:t xml:space="preserve"> </w:t>
      </w:r>
      <w:r>
        <w:t>proposal</w:t>
      </w:r>
      <w:r>
        <w:rPr>
          <w:spacing w:val="-3"/>
        </w:rPr>
        <w:t xml:space="preserve"> </w:t>
      </w:r>
      <w:r>
        <w:t>would</w:t>
      </w:r>
      <w:r>
        <w:rPr>
          <w:spacing w:val="-3"/>
        </w:rPr>
        <w:t xml:space="preserve"> </w:t>
      </w:r>
      <w:r>
        <w:t>align</w:t>
      </w:r>
      <w:r>
        <w:rPr>
          <w:spacing w:val="-3"/>
        </w:rPr>
        <w:t xml:space="preserve"> </w:t>
      </w:r>
      <w:r>
        <w:t>with</w:t>
      </w:r>
      <w:r>
        <w:rPr>
          <w:spacing w:val="-3"/>
        </w:rPr>
        <w:t xml:space="preserve"> </w:t>
      </w:r>
      <w:r>
        <w:t>HHS’</w:t>
      </w:r>
      <w:r>
        <w:rPr>
          <w:spacing w:val="-9"/>
        </w:rPr>
        <w:t xml:space="preserve"> </w:t>
      </w:r>
      <w:r>
        <w:rPr>
          <w:b/>
        </w:rPr>
        <w:t>enhanced</w:t>
      </w:r>
      <w:r>
        <w:rPr>
          <w:b/>
          <w:spacing w:val="-4"/>
        </w:rPr>
        <w:t xml:space="preserve"> </w:t>
      </w:r>
      <w:r>
        <w:rPr>
          <w:b/>
        </w:rPr>
        <w:t>CPG</w:t>
      </w:r>
      <w:r>
        <w:rPr>
          <w:b/>
          <w:spacing w:val="-3"/>
        </w:rPr>
        <w:t xml:space="preserve"> </w:t>
      </w:r>
      <w:r>
        <w:rPr>
          <w:b/>
        </w:rPr>
        <w:t>for</w:t>
      </w:r>
      <w:r>
        <w:rPr>
          <w:b/>
          <w:spacing w:val="-2"/>
        </w:rPr>
        <w:t xml:space="preserve"> </w:t>
      </w:r>
      <w:r>
        <w:rPr>
          <w:b/>
        </w:rPr>
        <w:t>Third</w:t>
      </w:r>
      <w:r>
        <w:rPr>
          <w:b/>
          <w:spacing w:val="-4"/>
        </w:rPr>
        <w:t xml:space="preserve"> </w:t>
      </w:r>
      <w:r>
        <w:rPr>
          <w:b/>
        </w:rPr>
        <w:t>Party</w:t>
      </w:r>
      <w:r>
        <w:rPr>
          <w:b/>
          <w:spacing w:val="-6"/>
        </w:rPr>
        <w:t xml:space="preserve"> </w:t>
      </w:r>
      <w:r>
        <w:rPr>
          <w:b/>
        </w:rPr>
        <w:t>Incident</w:t>
      </w:r>
      <w:r>
        <w:rPr>
          <w:b/>
          <w:spacing w:val="-1"/>
        </w:rPr>
        <w:t xml:space="preserve"> </w:t>
      </w:r>
      <w:r>
        <w:rPr>
          <w:b/>
        </w:rPr>
        <w:t>Reporting</w:t>
      </w:r>
      <w:r>
        <w:rPr>
          <w:b/>
          <w:spacing w:val="-4"/>
        </w:rPr>
        <w:t xml:space="preserve"> </w:t>
      </w:r>
      <w:r>
        <w:t>because</w:t>
      </w:r>
      <w:r>
        <w:rPr>
          <w:spacing w:val="-3"/>
        </w:rPr>
        <w:t xml:space="preserve"> </w:t>
      </w:r>
      <w:r>
        <w:t>this proposal would require a business associate to both report to a covered entity or another business</w:t>
      </w:r>
    </w:p>
    <w:p w14:paraId="67A3A8AA" w14:textId="77777777" w:rsidR="00254A57" w:rsidRDefault="00254A57">
      <w:pPr>
        <w:spacing w:line="259" w:lineRule="auto"/>
        <w:sectPr w:rsidR="00254A57">
          <w:pgSz w:w="12240" w:h="15840"/>
          <w:pgMar w:top="1360" w:right="960" w:bottom="1220" w:left="960" w:header="0" w:footer="1034" w:gutter="0"/>
          <w:cols w:space="720"/>
        </w:sectPr>
      </w:pPr>
    </w:p>
    <w:p w14:paraId="0C8A759A" w14:textId="77777777" w:rsidR="00254A57" w:rsidRDefault="00855638">
      <w:pPr>
        <w:pStyle w:val="BodyText"/>
        <w:spacing w:before="82" w:line="256" w:lineRule="auto"/>
        <w:ind w:right="218"/>
      </w:pPr>
      <w:r>
        <w:t>associate</w:t>
      </w:r>
      <w:r>
        <w:rPr>
          <w:spacing w:val="-2"/>
        </w:rPr>
        <w:t xml:space="preserve"> </w:t>
      </w:r>
      <w:r>
        <w:t>activation</w:t>
      </w:r>
      <w:r>
        <w:rPr>
          <w:spacing w:val="-4"/>
        </w:rPr>
        <w:t xml:space="preserve"> </w:t>
      </w:r>
      <w:r>
        <w:t>of</w:t>
      </w:r>
      <w:r>
        <w:rPr>
          <w:spacing w:val="-2"/>
        </w:rPr>
        <w:t xml:space="preserve"> </w:t>
      </w:r>
      <w:r>
        <w:t>its</w:t>
      </w:r>
      <w:r>
        <w:rPr>
          <w:spacing w:val="-4"/>
        </w:rPr>
        <w:t xml:space="preserve"> </w:t>
      </w:r>
      <w:r>
        <w:t>contingency</w:t>
      </w:r>
      <w:r>
        <w:rPr>
          <w:spacing w:val="-4"/>
        </w:rPr>
        <w:t xml:space="preserve"> </w:t>
      </w:r>
      <w:r>
        <w:t>plan</w:t>
      </w:r>
      <w:r>
        <w:rPr>
          <w:spacing w:val="-2"/>
        </w:rPr>
        <w:t xml:space="preserve"> </w:t>
      </w:r>
      <w:r>
        <w:t>within</w:t>
      </w:r>
      <w:r>
        <w:rPr>
          <w:spacing w:val="-4"/>
        </w:rPr>
        <w:t xml:space="preserve"> </w:t>
      </w:r>
      <w:r>
        <w:t>24</w:t>
      </w:r>
      <w:r>
        <w:rPr>
          <w:spacing w:val="-2"/>
        </w:rPr>
        <w:t xml:space="preserve"> </w:t>
      </w:r>
      <w:r>
        <w:t>hours</w:t>
      </w:r>
      <w:r>
        <w:rPr>
          <w:spacing w:val="-4"/>
        </w:rPr>
        <w:t xml:space="preserve"> </w:t>
      </w:r>
      <w:r>
        <w:t>of</w:t>
      </w:r>
      <w:r>
        <w:rPr>
          <w:spacing w:val="-2"/>
        </w:rPr>
        <w:t xml:space="preserve"> </w:t>
      </w:r>
      <w:r>
        <w:t>such</w:t>
      </w:r>
      <w:r>
        <w:rPr>
          <w:spacing w:val="-4"/>
        </w:rPr>
        <w:t xml:space="preserve"> </w:t>
      </w:r>
      <w:r>
        <w:t>activation</w:t>
      </w:r>
      <w:r>
        <w:rPr>
          <w:spacing w:val="-2"/>
        </w:rPr>
        <w:t xml:space="preserve"> </w:t>
      </w:r>
      <w:r>
        <w:t>and</w:t>
      </w:r>
      <w:r>
        <w:rPr>
          <w:spacing w:val="-4"/>
        </w:rPr>
        <w:t xml:space="preserve"> </w:t>
      </w:r>
      <w:r>
        <w:t>report known</w:t>
      </w:r>
      <w:r>
        <w:rPr>
          <w:spacing w:val="-4"/>
        </w:rPr>
        <w:t xml:space="preserve"> </w:t>
      </w:r>
      <w:r>
        <w:t>or suspected security incidents.</w:t>
      </w:r>
    </w:p>
    <w:p w14:paraId="36CE4161" w14:textId="77777777" w:rsidR="00254A57" w:rsidRDefault="00855638">
      <w:pPr>
        <w:pStyle w:val="Heading1"/>
        <w:numPr>
          <w:ilvl w:val="0"/>
          <w:numId w:val="4"/>
        </w:numPr>
        <w:tabs>
          <w:tab w:val="left" w:pos="1086"/>
        </w:tabs>
        <w:spacing w:before="162"/>
        <w:ind w:left="1086" w:hanging="246"/>
      </w:pPr>
      <w:r>
        <w:t>Requirements</w:t>
      </w:r>
      <w:r>
        <w:rPr>
          <w:spacing w:val="-7"/>
        </w:rPr>
        <w:t xml:space="preserve"> </w:t>
      </w:r>
      <w:r>
        <w:t>for</w:t>
      </w:r>
      <w:r>
        <w:rPr>
          <w:spacing w:val="-6"/>
        </w:rPr>
        <w:t xml:space="preserve"> </w:t>
      </w:r>
      <w:r>
        <w:t>Group</w:t>
      </w:r>
      <w:r>
        <w:rPr>
          <w:spacing w:val="-5"/>
        </w:rPr>
        <w:t xml:space="preserve"> </w:t>
      </w:r>
      <w:r>
        <w:t>Health</w:t>
      </w:r>
      <w:r>
        <w:rPr>
          <w:spacing w:val="-7"/>
        </w:rPr>
        <w:t xml:space="preserve"> </w:t>
      </w:r>
      <w:r>
        <w:t>Plans</w:t>
      </w:r>
      <w:r>
        <w:rPr>
          <w:spacing w:val="-6"/>
        </w:rPr>
        <w:t xml:space="preserve"> </w:t>
      </w:r>
      <w:r>
        <w:t>-</w:t>
      </w:r>
      <w:r>
        <w:rPr>
          <w:spacing w:val="-6"/>
        </w:rPr>
        <w:t xml:space="preserve"> </w:t>
      </w:r>
      <w:r>
        <w:t>Section</w:t>
      </w:r>
      <w:r>
        <w:rPr>
          <w:spacing w:val="-5"/>
        </w:rPr>
        <w:t xml:space="preserve"> </w:t>
      </w:r>
      <w:r>
        <w:t>164.314(b)(1-2)</w:t>
      </w:r>
      <w:r>
        <w:rPr>
          <w:spacing w:val="-6"/>
        </w:rPr>
        <w:t xml:space="preserve"> </w:t>
      </w:r>
      <w:r>
        <w:t>(pages</w:t>
      </w:r>
      <w:r>
        <w:rPr>
          <w:spacing w:val="-5"/>
        </w:rPr>
        <w:t xml:space="preserve"> </w:t>
      </w:r>
      <w:r>
        <w:t>270</w:t>
      </w:r>
      <w:r>
        <w:rPr>
          <w:spacing w:val="-5"/>
        </w:rPr>
        <w:t xml:space="preserve"> </w:t>
      </w:r>
      <w:r>
        <w:t>and</w:t>
      </w:r>
      <w:r>
        <w:rPr>
          <w:spacing w:val="-6"/>
        </w:rPr>
        <w:t xml:space="preserve"> </w:t>
      </w:r>
      <w:r>
        <w:rPr>
          <w:spacing w:val="-4"/>
        </w:rPr>
        <w:t>370)</w:t>
      </w:r>
    </w:p>
    <w:p w14:paraId="21AEF511" w14:textId="77777777" w:rsidR="00254A57" w:rsidRDefault="00855638">
      <w:pPr>
        <w:pStyle w:val="BodyText"/>
        <w:spacing w:before="184" w:line="259" w:lineRule="auto"/>
        <w:ind w:right="218"/>
      </w:pPr>
      <w:r>
        <w:t>OCR proposes to modify the implementation specifications at to address concerns that group health plans may not recognize that reasonable and appropriate safeguarding of ePHI requires the implementation of security measures that are the same as, or at least equivalent to, the security measures in the Security Rule. In other words, OCR is proposing to obligate a plan sponsor or any agent</w:t>
      </w:r>
      <w:r>
        <w:rPr>
          <w:spacing w:val="-4"/>
        </w:rPr>
        <w:t xml:space="preserve"> </w:t>
      </w:r>
      <w:r>
        <w:t>to</w:t>
      </w:r>
      <w:r>
        <w:rPr>
          <w:spacing w:val="-3"/>
        </w:rPr>
        <w:t xml:space="preserve"> </w:t>
      </w:r>
      <w:r>
        <w:t>whom</w:t>
      </w:r>
      <w:r>
        <w:rPr>
          <w:spacing w:val="-1"/>
        </w:rPr>
        <w:t xml:space="preserve"> </w:t>
      </w:r>
      <w:r>
        <w:t>it</w:t>
      </w:r>
      <w:r>
        <w:rPr>
          <w:spacing w:val="-3"/>
        </w:rPr>
        <w:t xml:space="preserve"> </w:t>
      </w:r>
      <w:r>
        <w:t>provides</w:t>
      </w:r>
      <w:r>
        <w:rPr>
          <w:spacing w:val="-2"/>
        </w:rPr>
        <w:t xml:space="preserve"> </w:t>
      </w:r>
      <w:r>
        <w:t>ePHI</w:t>
      </w:r>
      <w:r>
        <w:rPr>
          <w:spacing w:val="-4"/>
        </w:rPr>
        <w:t xml:space="preserve"> </w:t>
      </w:r>
      <w:r>
        <w:t>to</w:t>
      </w:r>
      <w:r>
        <w:rPr>
          <w:spacing w:val="-3"/>
        </w:rPr>
        <w:t xml:space="preserve"> </w:t>
      </w:r>
      <w:r>
        <w:t>implement</w:t>
      </w:r>
      <w:r>
        <w:rPr>
          <w:spacing w:val="-4"/>
        </w:rPr>
        <w:t xml:space="preserve"> </w:t>
      </w:r>
      <w:r>
        <w:t>the</w:t>
      </w:r>
      <w:r>
        <w:rPr>
          <w:spacing w:val="-5"/>
        </w:rPr>
        <w:t xml:space="preserve"> </w:t>
      </w:r>
      <w:r>
        <w:t>administrative,</w:t>
      </w:r>
      <w:r>
        <w:rPr>
          <w:spacing w:val="-4"/>
        </w:rPr>
        <w:t xml:space="preserve"> </w:t>
      </w:r>
      <w:r>
        <w:t>physical,</w:t>
      </w:r>
      <w:r>
        <w:rPr>
          <w:spacing w:val="-4"/>
        </w:rPr>
        <w:t xml:space="preserve"> </w:t>
      </w:r>
      <w:r>
        <w:t>and</w:t>
      </w:r>
      <w:r>
        <w:rPr>
          <w:spacing w:val="-3"/>
        </w:rPr>
        <w:t xml:space="preserve"> </w:t>
      </w:r>
      <w:r>
        <w:t>technical</w:t>
      </w:r>
      <w:r>
        <w:rPr>
          <w:spacing w:val="-3"/>
        </w:rPr>
        <w:t xml:space="preserve"> </w:t>
      </w:r>
      <w:r>
        <w:t>safeguards</w:t>
      </w:r>
      <w:r>
        <w:rPr>
          <w:spacing w:val="-5"/>
        </w:rPr>
        <w:t xml:space="preserve"> </w:t>
      </w:r>
      <w:r>
        <w:t>of the Security Rule.</w:t>
      </w:r>
    </w:p>
    <w:p w14:paraId="4FFC43F3" w14:textId="77777777" w:rsidR="00254A57" w:rsidRDefault="00855638">
      <w:pPr>
        <w:pStyle w:val="Heading1"/>
        <w:numPr>
          <w:ilvl w:val="0"/>
          <w:numId w:val="3"/>
        </w:numPr>
        <w:tabs>
          <w:tab w:val="left" w:pos="338"/>
        </w:tabs>
        <w:spacing w:before="155"/>
        <w:ind w:left="338" w:hanging="218"/>
      </w:pPr>
      <w:r>
        <w:rPr>
          <w:spacing w:val="-5"/>
          <w:u w:val="single"/>
        </w:rPr>
        <w:t xml:space="preserve"> </w:t>
      </w:r>
      <w:r>
        <w:rPr>
          <w:u w:val="single"/>
        </w:rPr>
        <w:t>Section</w:t>
      </w:r>
      <w:r>
        <w:rPr>
          <w:spacing w:val="-6"/>
          <w:u w:val="single"/>
        </w:rPr>
        <w:t xml:space="preserve"> </w:t>
      </w:r>
      <w:r>
        <w:rPr>
          <w:u w:val="single"/>
        </w:rPr>
        <w:t>164.316—Documentation</w:t>
      </w:r>
      <w:r>
        <w:rPr>
          <w:spacing w:val="-8"/>
          <w:u w:val="single"/>
        </w:rPr>
        <w:t xml:space="preserve"> </w:t>
      </w:r>
      <w:r>
        <w:rPr>
          <w:u w:val="single"/>
        </w:rPr>
        <w:t>Requirements</w:t>
      </w:r>
      <w:r>
        <w:rPr>
          <w:spacing w:val="-8"/>
          <w:u w:val="single"/>
        </w:rPr>
        <w:t xml:space="preserve"> </w:t>
      </w:r>
      <w:r>
        <w:rPr>
          <w:u w:val="single"/>
        </w:rPr>
        <w:t>(pages</w:t>
      </w:r>
      <w:r>
        <w:rPr>
          <w:spacing w:val="-5"/>
          <w:u w:val="single"/>
        </w:rPr>
        <w:t xml:space="preserve"> </w:t>
      </w:r>
      <w:r>
        <w:rPr>
          <w:u w:val="single"/>
        </w:rPr>
        <w:t>275</w:t>
      </w:r>
      <w:r>
        <w:rPr>
          <w:spacing w:val="-8"/>
          <w:u w:val="single"/>
        </w:rPr>
        <w:t xml:space="preserve"> </w:t>
      </w:r>
      <w:r>
        <w:rPr>
          <w:u w:val="single"/>
        </w:rPr>
        <w:t>and</w:t>
      </w:r>
      <w:r>
        <w:rPr>
          <w:spacing w:val="-6"/>
          <w:u w:val="single"/>
        </w:rPr>
        <w:t xml:space="preserve"> </w:t>
      </w:r>
      <w:r>
        <w:rPr>
          <w:spacing w:val="-4"/>
          <w:u w:val="single"/>
        </w:rPr>
        <w:t>388)</w:t>
      </w:r>
    </w:p>
    <w:p w14:paraId="1BC792A7" w14:textId="77777777" w:rsidR="00254A57" w:rsidRDefault="00855638">
      <w:pPr>
        <w:pStyle w:val="BodyText"/>
        <w:spacing w:before="182" w:line="259" w:lineRule="auto"/>
        <w:ind w:right="218"/>
      </w:pPr>
      <w:r>
        <w:t>OCR proposes to redesignate the implementation specifications for documentation time limits, availability,</w:t>
      </w:r>
      <w:r>
        <w:rPr>
          <w:spacing w:val="-1"/>
        </w:rPr>
        <w:t xml:space="preserve"> </w:t>
      </w:r>
      <w:r>
        <w:t>and</w:t>
      </w:r>
      <w:r>
        <w:rPr>
          <w:spacing w:val="-5"/>
        </w:rPr>
        <w:t xml:space="preserve"> </w:t>
      </w:r>
      <w:r>
        <w:t>updates</w:t>
      </w:r>
      <w:r>
        <w:rPr>
          <w:spacing w:val="-6"/>
        </w:rPr>
        <w:t xml:space="preserve"> </w:t>
      </w:r>
      <w:r>
        <w:t>–</w:t>
      </w:r>
      <w:r>
        <w:rPr>
          <w:spacing w:val="-3"/>
        </w:rPr>
        <w:t xml:space="preserve"> </w:t>
      </w:r>
      <w:r>
        <w:t>such</w:t>
      </w:r>
      <w:r>
        <w:rPr>
          <w:spacing w:val="-5"/>
        </w:rPr>
        <w:t xml:space="preserve"> </w:t>
      </w:r>
      <w:r>
        <w:t>that</w:t>
      </w:r>
      <w:r>
        <w:rPr>
          <w:spacing w:val="-4"/>
        </w:rPr>
        <w:t xml:space="preserve"> </w:t>
      </w:r>
      <w:r>
        <w:t>that</w:t>
      </w:r>
      <w:r>
        <w:rPr>
          <w:spacing w:val="-3"/>
        </w:rPr>
        <w:t xml:space="preserve"> </w:t>
      </w:r>
      <w:r>
        <w:t>a</w:t>
      </w:r>
      <w:r>
        <w:rPr>
          <w:spacing w:val="-3"/>
        </w:rPr>
        <w:t xml:space="preserve"> </w:t>
      </w:r>
      <w:r>
        <w:t>covered</w:t>
      </w:r>
      <w:r>
        <w:rPr>
          <w:spacing w:val="-3"/>
        </w:rPr>
        <w:t xml:space="preserve"> </w:t>
      </w:r>
      <w:r>
        <w:t>entity</w:t>
      </w:r>
      <w:r>
        <w:rPr>
          <w:spacing w:val="-6"/>
        </w:rPr>
        <w:t xml:space="preserve"> </w:t>
      </w:r>
      <w:r>
        <w:t>must</w:t>
      </w:r>
      <w:r>
        <w:rPr>
          <w:spacing w:val="-3"/>
        </w:rPr>
        <w:t xml:space="preserve"> </w:t>
      </w:r>
      <w:r>
        <w:t>do</w:t>
      </w:r>
      <w:r>
        <w:rPr>
          <w:spacing w:val="-3"/>
        </w:rPr>
        <w:t xml:space="preserve"> </w:t>
      </w:r>
      <w:r>
        <w:t>all</w:t>
      </w:r>
      <w:r>
        <w:rPr>
          <w:spacing w:val="-3"/>
        </w:rPr>
        <w:t xml:space="preserve"> </w:t>
      </w:r>
      <w:r>
        <w:t>of</w:t>
      </w:r>
      <w:r>
        <w:rPr>
          <w:spacing w:val="-4"/>
        </w:rPr>
        <w:t xml:space="preserve"> </w:t>
      </w:r>
      <w:r>
        <w:t>the</w:t>
      </w:r>
      <w:r>
        <w:rPr>
          <w:spacing w:val="-5"/>
        </w:rPr>
        <w:t xml:space="preserve"> </w:t>
      </w:r>
      <w:r>
        <w:t>following</w:t>
      </w:r>
      <w:r>
        <w:rPr>
          <w:spacing w:val="-3"/>
        </w:rPr>
        <w:t xml:space="preserve"> </w:t>
      </w:r>
      <w:r>
        <w:t>in</w:t>
      </w:r>
      <w:r>
        <w:rPr>
          <w:spacing w:val="-3"/>
        </w:rPr>
        <w:t xml:space="preserve"> </w:t>
      </w:r>
      <w:r>
        <w:t>writing</w:t>
      </w:r>
      <w:r>
        <w:rPr>
          <w:spacing w:val="-5"/>
        </w:rPr>
        <w:t xml:space="preserve"> </w:t>
      </w:r>
      <w:r>
        <w:t>(full regulatory text on page 388):</w:t>
      </w:r>
    </w:p>
    <w:p w14:paraId="5251CE2F" w14:textId="77777777" w:rsidR="00254A57" w:rsidRDefault="00855638">
      <w:pPr>
        <w:pStyle w:val="ListParagraph"/>
        <w:numPr>
          <w:ilvl w:val="1"/>
          <w:numId w:val="3"/>
        </w:numPr>
        <w:tabs>
          <w:tab w:val="left" w:pos="839"/>
        </w:tabs>
        <w:spacing w:before="159"/>
        <w:ind w:left="839" w:hanging="360"/>
      </w:pPr>
      <w:r>
        <w:rPr>
          <w:b/>
        </w:rPr>
        <w:t>Written</w:t>
      </w:r>
      <w:r>
        <w:rPr>
          <w:b/>
          <w:spacing w:val="-8"/>
        </w:rPr>
        <w:t xml:space="preserve"> </w:t>
      </w:r>
      <w:r>
        <w:rPr>
          <w:b/>
        </w:rPr>
        <w:t>Documentation</w:t>
      </w:r>
      <w:r>
        <w:rPr>
          <w:b/>
          <w:spacing w:val="-7"/>
        </w:rPr>
        <w:t xml:space="preserve"> </w:t>
      </w:r>
      <w:r>
        <w:t>-</w:t>
      </w:r>
      <w:r>
        <w:rPr>
          <w:spacing w:val="-7"/>
        </w:rPr>
        <w:t xml:space="preserve"> </w:t>
      </w:r>
      <w:r>
        <w:t>Document</w:t>
      </w:r>
      <w:r>
        <w:rPr>
          <w:spacing w:val="-6"/>
        </w:rPr>
        <w:t xml:space="preserve"> </w:t>
      </w:r>
      <w:r>
        <w:t>the</w:t>
      </w:r>
      <w:r>
        <w:rPr>
          <w:spacing w:val="-6"/>
        </w:rPr>
        <w:t xml:space="preserve"> </w:t>
      </w:r>
      <w:r>
        <w:t>policies</w:t>
      </w:r>
      <w:r>
        <w:rPr>
          <w:spacing w:val="-7"/>
        </w:rPr>
        <w:t xml:space="preserve"> </w:t>
      </w:r>
      <w:r>
        <w:t>and</w:t>
      </w:r>
      <w:r>
        <w:rPr>
          <w:spacing w:val="-5"/>
        </w:rPr>
        <w:t xml:space="preserve"> </w:t>
      </w:r>
      <w:r>
        <w:rPr>
          <w:spacing w:val="-2"/>
        </w:rPr>
        <w:t>procedures.</w:t>
      </w:r>
    </w:p>
    <w:p w14:paraId="275FBFC9" w14:textId="77777777" w:rsidR="00254A57" w:rsidRDefault="00855638">
      <w:pPr>
        <w:pStyle w:val="ListParagraph"/>
        <w:numPr>
          <w:ilvl w:val="1"/>
          <w:numId w:val="3"/>
        </w:numPr>
        <w:tabs>
          <w:tab w:val="left" w:pos="840"/>
        </w:tabs>
        <w:spacing w:before="19" w:line="256" w:lineRule="auto"/>
        <w:ind w:right="228"/>
      </w:pPr>
      <w:r>
        <w:rPr>
          <w:b/>
        </w:rPr>
        <w:t>Retention</w:t>
      </w:r>
      <w:r>
        <w:rPr>
          <w:b/>
          <w:spacing w:val="-3"/>
        </w:rPr>
        <w:t xml:space="preserve"> </w:t>
      </w:r>
      <w:r>
        <w:t>-</w:t>
      </w:r>
      <w:r>
        <w:rPr>
          <w:spacing w:val="-2"/>
        </w:rPr>
        <w:t xml:space="preserve"> </w:t>
      </w:r>
      <w:r>
        <w:t>Retain</w:t>
      </w:r>
      <w:r>
        <w:rPr>
          <w:spacing w:val="-3"/>
        </w:rPr>
        <w:t xml:space="preserve"> </w:t>
      </w:r>
      <w:r>
        <w:t>the</w:t>
      </w:r>
      <w:r>
        <w:rPr>
          <w:spacing w:val="-1"/>
        </w:rPr>
        <w:t xml:space="preserve"> </w:t>
      </w:r>
      <w:r>
        <w:t>documentation</w:t>
      </w:r>
      <w:r>
        <w:rPr>
          <w:spacing w:val="-3"/>
        </w:rPr>
        <w:t xml:space="preserve"> </w:t>
      </w:r>
      <w:r>
        <w:t>for</w:t>
      </w:r>
      <w:r>
        <w:rPr>
          <w:spacing w:val="-2"/>
        </w:rPr>
        <w:t xml:space="preserve"> </w:t>
      </w:r>
      <w:r>
        <w:t>6</w:t>
      </w:r>
      <w:r>
        <w:rPr>
          <w:spacing w:val="-1"/>
        </w:rPr>
        <w:t xml:space="preserve"> </w:t>
      </w:r>
      <w:r>
        <w:t>years</w:t>
      </w:r>
      <w:r>
        <w:rPr>
          <w:spacing w:val="-3"/>
        </w:rPr>
        <w:t xml:space="preserve"> </w:t>
      </w:r>
      <w:r>
        <w:t>from</w:t>
      </w:r>
      <w:r>
        <w:rPr>
          <w:spacing w:val="-2"/>
        </w:rPr>
        <w:t xml:space="preserve"> </w:t>
      </w:r>
      <w:r>
        <w:t>the</w:t>
      </w:r>
      <w:r>
        <w:rPr>
          <w:spacing w:val="-3"/>
        </w:rPr>
        <w:t xml:space="preserve"> </w:t>
      </w:r>
      <w:r>
        <w:t>date</w:t>
      </w:r>
      <w:r>
        <w:rPr>
          <w:spacing w:val="-3"/>
        </w:rPr>
        <w:t xml:space="preserve"> </w:t>
      </w:r>
      <w:r>
        <w:t>of</w:t>
      </w:r>
      <w:r>
        <w:rPr>
          <w:spacing w:val="-1"/>
        </w:rPr>
        <w:t xml:space="preserve"> </w:t>
      </w:r>
      <w:r>
        <w:t>its</w:t>
      </w:r>
      <w:r>
        <w:rPr>
          <w:spacing w:val="-3"/>
        </w:rPr>
        <w:t xml:space="preserve"> </w:t>
      </w:r>
      <w:r>
        <w:t>creation</w:t>
      </w:r>
      <w:r>
        <w:rPr>
          <w:spacing w:val="-1"/>
        </w:rPr>
        <w:t xml:space="preserve"> </w:t>
      </w:r>
      <w:r>
        <w:t>or</w:t>
      </w:r>
      <w:r>
        <w:rPr>
          <w:spacing w:val="-2"/>
        </w:rPr>
        <w:t xml:space="preserve"> </w:t>
      </w:r>
      <w:r>
        <w:t>the</w:t>
      </w:r>
      <w:r>
        <w:rPr>
          <w:spacing w:val="-1"/>
        </w:rPr>
        <w:t xml:space="preserve"> </w:t>
      </w:r>
      <w:r>
        <w:t>date</w:t>
      </w:r>
      <w:r>
        <w:rPr>
          <w:spacing w:val="-1"/>
        </w:rPr>
        <w:t xml:space="preserve"> </w:t>
      </w:r>
      <w:r>
        <w:t>when it last was in effect, whichever is later.</w:t>
      </w:r>
    </w:p>
    <w:p w14:paraId="1F4D4C47" w14:textId="77777777" w:rsidR="00254A57" w:rsidRDefault="00855638">
      <w:pPr>
        <w:pStyle w:val="ListParagraph"/>
        <w:numPr>
          <w:ilvl w:val="1"/>
          <w:numId w:val="3"/>
        </w:numPr>
        <w:tabs>
          <w:tab w:val="left" w:pos="840"/>
        </w:tabs>
        <w:spacing w:before="2"/>
        <w:ind w:hanging="360"/>
      </w:pPr>
      <w:r>
        <w:rPr>
          <w:b/>
        </w:rPr>
        <w:t>Availability</w:t>
      </w:r>
      <w:r>
        <w:rPr>
          <w:b/>
          <w:spacing w:val="-10"/>
        </w:rPr>
        <w:t xml:space="preserve"> </w:t>
      </w:r>
      <w:r>
        <w:t>-</w:t>
      </w:r>
      <w:r>
        <w:rPr>
          <w:spacing w:val="-8"/>
        </w:rPr>
        <w:t xml:space="preserve"> </w:t>
      </w:r>
      <w:r>
        <w:t>Make</w:t>
      </w:r>
      <w:r>
        <w:rPr>
          <w:spacing w:val="-5"/>
        </w:rPr>
        <w:t xml:space="preserve"> </w:t>
      </w:r>
      <w:r>
        <w:t>documentation</w:t>
      </w:r>
      <w:r>
        <w:rPr>
          <w:spacing w:val="-6"/>
        </w:rPr>
        <w:t xml:space="preserve"> </w:t>
      </w:r>
      <w:r>
        <w:t>available</w:t>
      </w:r>
      <w:r>
        <w:rPr>
          <w:spacing w:val="-5"/>
        </w:rPr>
        <w:t xml:space="preserve"> </w:t>
      </w:r>
      <w:r>
        <w:t>to</w:t>
      </w:r>
      <w:r>
        <w:rPr>
          <w:spacing w:val="-7"/>
        </w:rPr>
        <w:t xml:space="preserve"> </w:t>
      </w:r>
      <w:r>
        <w:t>those</w:t>
      </w:r>
      <w:r>
        <w:rPr>
          <w:spacing w:val="-6"/>
        </w:rPr>
        <w:t xml:space="preserve"> </w:t>
      </w:r>
      <w:r>
        <w:t>responsible</w:t>
      </w:r>
      <w:r>
        <w:rPr>
          <w:spacing w:val="-5"/>
        </w:rPr>
        <w:t xml:space="preserve"> </w:t>
      </w:r>
      <w:r>
        <w:t>for</w:t>
      </w:r>
      <w:r>
        <w:rPr>
          <w:spacing w:val="-6"/>
        </w:rPr>
        <w:t xml:space="preserve"> </w:t>
      </w:r>
      <w:r>
        <w:rPr>
          <w:spacing w:val="-2"/>
        </w:rPr>
        <w:t>implementation.</w:t>
      </w:r>
    </w:p>
    <w:p w14:paraId="7373F37E" w14:textId="77777777" w:rsidR="00254A57" w:rsidRDefault="00855638">
      <w:pPr>
        <w:pStyle w:val="ListParagraph"/>
        <w:numPr>
          <w:ilvl w:val="1"/>
          <w:numId w:val="3"/>
        </w:numPr>
        <w:tabs>
          <w:tab w:val="left" w:pos="840"/>
        </w:tabs>
        <w:spacing w:before="18" w:line="254" w:lineRule="auto"/>
        <w:ind w:right="788" w:hanging="359"/>
      </w:pPr>
      <w:r>
        <w:rPr>
          <w:b/>
        </w:rPr>
        <w:t>Updates</w:t>
      </w:r>
      <w:r>
        <w:rPr>
          <w:b/>
          <w:spacing w:val="-3"/>
        </w:rPr>
        <w:t xml:space="preserve"> </w:t>
      </w:r>
      <w:r>
        <w:t>-</w:t>
      </w:r>
      <w:r>
        <w:rPr>
          <w:spacing w:val="-4"/>
        </w:rPr>
        <w:t xml:space="preserve"> </w:t>
      </w:r>
      <w:r>
        <w:t>Review</w:t>
      </w:r>
      <w:r>
        <w:rPr>
          <w:spacing w:val="-3"/>
        </w:rPr>
        <w:t xml:space="preserve"> </w:t>
      </w:r>
      <w:r>
        <w:t>and</w:t>
      </w:r>
      <w:r>
        <w:rPr>
          <w:spacing w:val="-3"/>
        </w:rPr>
        <w:t xml:space="preserve"> </w:t>
      </w:r>
      <w:r>
        <w:t>update</w:t>
      </w:r>
      <w:r>
        <w:rPr>
          <w:spacing w:val="-3"/>
        </w:rPr>
        <w:t xml:space="preserve"> </w:t>
      </w:r>
      <w:r>
        <w:t>documentation</w:t>
      </w:r>
      <w:r>
        <w:rPr>
          <w:spacing w:val="-3"/>
        </w:rPr>
        <w:t xml:space="preserve"> </w:t>
      </w:r>
      <w:r>
        <w:rPr>
          <w:u w:val="single"/>
        </w:rPr>
        <w:t>at</w:t>
      </w:r>
      <w:r>
        <w:rPr>
          <w:spacing w:val="-1"/>
          <w:u w:val="single"/>
        </w:rPr>
        <w:t xml:space="preserve"> </w:t>
      </w:r>
      <w:r>
        <w:rPr>
          <w:u w:val="single"/>
        </w:rPr>
        <w:t>least</w:t>
      </w:r>
      <w:r>
        <w:rPr>
          <w:spacing w:val="-1"/>
          <w:u w:val="single"/>
        </w:rPr>
        <w:t xml:space="preserve"> </w:t>
      </w:r>
      <w:r>
        <w:rPr>
          <w:u w:val="single"/>
        </w:rPr>
        <w:t>once</w:t>
      </w:r>
      <w:r>
        <w:rPr>
          <w:spacing w:val="-5"/>
          <w:u w:val="single"/>
        </w:rPr>
        <w:t xml:space="preserve"> </w:t>
      </w:r>
      <w:r>
        <w:rPr>
          <w:u w:val="single"/>
        </w:rPr>
        <w:t>every</w:t>
      </w:r>
      <w:r>
        <w:rPr>
          <w:spacing w:val="-2"/>
          <w:u w:val="single"/>
        </w:rPr>
        <w:t xml:space="preserve"> </w:t>
      </w:r>
      <w:r>
        <w:rPr>
          <w:u w:val="single"/>
        </w:rPr>
        <w:t>12</w:t>
      </w:r>
      <w:r>
        <w:rPr>
          <w:spacing w:val="-7"/>
          <w:u w:val="single"/>
        </w:rPr>
        <w:t xml:space="preserve"> </w:t>
      </w:r>
      <w:r>
        <w:rPr>
          <w:u w:val="single"/>
        </w:rPr>
        <w:t>months</w:t>
      </w:r>
      <w:r>
        <w:rPr>
          <w:spacing w:val="-1"/>
        </w:rPr>
        <w:t xml:space="preserve"> </w:t>
      </w:r>
      <w:r>
        <w:t>and</w:t>
      </w:r>
      <w:r>
        <w:rPr>
          <w:spacing w:val="-3"/>
        </w:rPr>
        <w:t xml:space="preserve"> </w:t>
      </w:r>
      <w:r>
        <w:t>within</w:t>
      </w:r>
      <w:r>
        <w:rPr>
          <w:spacing w:val="-3"/>
        </w:rPr>
        <w:t xml:space="preserve"> </w:t>
      </w:r>
      <w:r>
        <w:t>a reasonable and appropriate period of time after a security measure is modified.</w:t>
      </w:r>
    </w:p>
    <w:p w14:paraId="42510F5A" w14:textId="77777777" w:rsidR="00254A57" w:rsidRDefault="00855638">
      <w:pPr>
        <w:pStyle w:val="Heading1"/>
        <w:numPr>
          <w:ilvl w:val="0"/>
          <w:numId w:val="3"/>
        </w:numPr>
        <w:tabs>
          <w:tab w:val="left" w:pos="243"/>
        </w:tabs>
        <w:spacing w:before="165"/>
        <w:ind w:left="243" w:hanging="123"/>
      </w:pPr>
      <w:r>
        <w:rPr>
          <w:spacing w:val="-9"/>
          <w:u w:val="single"/>
        </w:rPr>
        <w:t xml:space="preserve"> </w:t>
      </w:r>
      <w:r>
        <w:rPr>
          <w:u w:val="single"/>
        </w:rPr>
        <w:t>Section</w:t>
      </w:r>
      <w:r>
        <w:rPr>
          <w:spacing w:val="-8"/>
          <w:u w:val="single"/>
        </w:rPr>
        <w:t xml:space="preserve"> </w:t>
      </w:r>
      <w:r>
        <w:rPr>
          <w:u w:val="single"/>
        </w:rPr>
        <w:t>164.318—Transition</w:t>
      </w:r>
      <w:r>
        <w:rPr>
          <w:spacing w:val="-7"/>
          <w:u w:val="single"/>
        </w:rPr>
        <w:t xml:space="preserve"> </w:t>
      </w:r>
      <w:r>
        <w:rPr>
          <w:u w:val="single"/>
        </w:rPr>
        <w:t>Provisions</w:t>
      </w:r>
      <w:r>
        <w:rPr>
          <w:spacing w:val="-8"/>
          <w:u w:val="single"/>
        </w:rPr>
        <w:t xml:space="preserve"> </w:t>
      </w:r>
      <w:r>
        <w:rPr>
          <w:u w:val="single"/>
        </w:rPr>
        <w:t>(pages</w:t>
      </w:r>
      <w:r>
        <w:rPr>
          <w:spacing w:val="-6"/>
          <w:u w:val="single"/>
        </w:rPr>
        <w:t xml:space="preserve"> </w:t>
      </w:r>
      <w:r>
        <w:rPr>
          <w:u w:val="single"/>
        </w:rPr>
        <w:t>280</w:t>
      </w:r>
      <w:r>
        <w:rPr>
          <w:spacing w:val="-5"/>
          <w:u w:val="single"/>
        </w:rPr>
        <w:t xml:space="preserve"> </w:t>
      </w:r>
      <w:r>
        <w:rPr>
          <w:u w:val="single"/>
        </w:rPr>
        <w:t>and</w:t>
      </w:r>
      <w:r>
        <w:rPr>
          <w:spacing w:val="-8"/>
          <w:u w:val="single"/>
        </w:rPr>
        <w:t xml:space="preserve"> </w:t>
      </w:r>
      <w:r>
        <w:rPr>
          <w:spacing w:val="-4"/>
          <w:u w:val="single"/>
        </w:rPr>
        <w:t>389)</w:t>
      </w:r>
    </w:p>
    <w:p w14:paraId="3AC6BCCC" w14:textId="77777777" w:rsidR="00254A57" w:rsidRDefault="00855638">
      <w:pPr>
        <w:pStyle w:val="BodyText"/>
        <w:spacing w:before="181" w:line="259" w:lineRule="auto"/>
        <w:ind w:left="165" w:right="218"/>
      </w:pPr>
      <w:r>
        <w:t>If the provisions of this proposed rule are finalized, all BAA</w:t>
      </w:r>
      <w:r>
        <w:rPr>
          <w:spacing w:val="-6"/>
        </w:rPr>
        <w:t xml:space="preserve"> </w:t>
      </w:r>
      <w:r>
        <w:t>and other agreements will need to be updated.</w:t>
      </w:r>
      <w:r>
        <w:rPr>
          <w:spacing w:val="-3"/>
        </w:rPr>
        <w:t xml:space="preserve"> </w:t>
      </w:r>
      <w:r>
        <w:t>OCR</w:t>
      </w:r>
      <w:r>
        <w:rPr>
          <w:spacing w:val="-5"/>
        </w:rPr>
        <w:t xml:space="preserve"> </w:t>
      </w:r>
      <w:r>
        <w:t>says</w:t>
      </w:r>
      <w:r>
        <w:rPr>
          <w:spacing w:val="-4"/>
        </w:rPr>
        <w:t xml:space="preserve"> </w:t>
      </w:r>
      <w:r>
        <w:t>they</w:t>
      </w:r>
      <w:r>
        <w:rPr>
          <w:spacing w:val="-4"/>
        </w:rPr>
        <w:t xml:space="preserve"> </w:t>
      </w:r>
      <w:r>
        <w:t>understand</w:t>
      </w:r>
      <w:r>
        <w:rPr>
          <w:spacing w:val="-4"/>
        </w:rPr>
        <w:t xml:space="preserve"> </w:t>
      </w:r>
      <w:r>
        <w:t>that</w:t>
      </w:r>
      <w:r>
        <w:rPr>
          <w:spacing w:val="-2"/>
        </w:rPr>
        <w:t xml:space="preserve"> </w:t>
      </w:r>
      <w:r>
        <w:t>regulated</w:t>
      </w:r>
      <w:r>
        <w:rPr>
          <w:spacing w:val="-2"/>
        </w:rPr>
        <w:t xml:space="preserve"> </w:t>
      </w:r>
      <w:r>
        <w:t>entities</w:t>
      </w:r>
      <w:r>
        <w:rPr>
          <w:spacing w:val="-4"/>
        </w:rPr>
        <w:t xml:space="preserve"> </w:t>
      </w:r>
      <w:r>
        <w:t>may</w:t>
      </w:r>
      <w:r>
        <w:rPr>
          <w:spacing w:val="-4"/>
        </w:rPr>
        <w:t xml:space="preserve"> </w:t>
      </w:r>
      <w:r>
        <w:t>be</w:t>
      </w:r>
      <w:r>
        <w:rPr>
          <w:spacing w:val="-4"/>
        </w:rPr>
        <w:t xml:space="preserve"> </w:t>
      </w:r>
      <w:r>
        <w:t>concerned</w:t>
      </w:r>
      <w:r>
        <w:rPr>
          <w:spacing w:val="-2"/>
        </w:rPr>
        <w:t xml:space="preserve"> </w:t>
      </w:r>
      <w:r>
        <w:t>about</w:t>
      </w:r>
      <w:r>
        <w:rPr>
          <w:spacing w:val="-2"/>
        </w:rPr>
        <w:t xml:space="preserve"> </w:t>
      </w:r>
      <w:r>
        <w:t>updating</w:t>
      </w:r>
      <w:r>
        <w:rPr>
          <w:spacing w:val="-2"/>
        </w:rPr>
        <w:t xml:space="preserve"> </w:t>
      </w:r>
      <w:r>
        <w:t>all</w:t>
      </w:r>
      <w:r>
        <w:rPr>
          <w:spacing w:val="-5"/>
        </w:rPr>
        <w:t xml:space="preserve"> </w:t>
      </w:r>
      <w:r>
        <w:t>their BAAs to comply with the new provisions and proposes a transition period to help accommodate this.</w:t>
      </w:r>
    </w:p>
    <w:p w14:paraId="7545B46D" w14:textId="77777777" w:rsidR="00254A57" w:rsidRDefault="00855638">
      <w:pPr>
        <w:pStyle w:val="BodyText"/>
        <w:spacing w:before="160"/>
        <w:ind w:left="165"/>
      </w:pPr>
      <w:r>
        <w:t>OCR</w:t>
      </w:r>
      <w:r>
        <w:rPr>
          <w:spacing w:val="-5"/>
        </w:rPr>
        <w:t xml:space="preserve"> </w:t>
      </w:r>
      <w:r>
        <w:t>proposes</w:t>
      </w:r>
      <w:r>
        <w:rPr>
          <w:spacing w:val="-6"/>
        </w:rPr>
        <w:t xml:space="preserve"> </w:t>
      </w:r>
      <w:r>
        <w:t>that</w:t>
      </w:r>
      <w:r>
        <w:rPr>
          <w:spacing w:val="-4"/>
        </w:rPr>
        <w:t xml:space="preserve"> </w:t>
      </w:r>
      <w:r>
        <w:t>regulated</w:t>
      </w:r>
      <w:r>
        <w:rPr>
          <w:spacing w:val="-5"/>
        </w:rPr>
        <w:t xml:space="preserve"> </w:t>
      </w:r>
      <w:r>
        <w:t>entities</w:t>
      </w:r>
      <w:r>
        <w:rPr>
          <w:spacing w:val="-3"/>
        </w:rPr>
        <w:t xml:space="preserve"> </w:t>
      </w:r>
      <w:r>
        <w:t>can</w:t>
      </w:r>
      <w:r>
        <w:rPr>
          <w:spacing w:val="-6"/>
        </w:rPr>
        <w:t xml:space="preserve"> </w:t>
      </w:r>
      <w:r>
        <w:t>continue</w:t>
      </w:r>
      <w:r>
        <w:rPr>
          <w:spacing w:val="-5"/>
        </w:rPr>
        <w:t xml:space="preserve"> </w:t>
      </w:r>
      <w:r>
        <w:t>to</w:t>
      </w:r>
      <w:r>
        <w:rPr>
          <w:spacing w:val="-6"/>
        </w:rPr>
        <w:t xml:space="preserve"> </w:t>
      </w:r>
      <w:r>
        <w:t>operate</w:t>
      </w:r>
      <w:r>
        <w:rPr>
          <w:spacing w:val="-4"/>
        </w:rPr>
        <w:t xml:space="preserve"> </w:t>
      </w:r>
      <w:r>
        <w:t>under</w:t>
      </w:r>
      <w:r>
        <w:rPr>
          <w:spacing w:val="-3"/>
        </w:rPr>
        <w:t xml:space="preserve"> </w:t>
      </w:r>
      <w:r>
        <w:t>existing</w:t>
      </w:r>
      <w:r>
        <w:rPr>
          <w:spacing w:val="-4"/>
        </w:rPr>
        <w:t xml:space="preserve"> </w:t>
      </w:r>
      <w:r>
        <w:t>BAAs</w:t>
      </w:r>
      <w:r>
        <w:rPr>
          <w:spacing w:val="-4"/>
        </w:rPr>
        <w:t xml:space="preserve"> </w:t>
      </w:r>
      <w:r>
        <w:t>until</w:t>
      </w:r>
      <w:r>
        <w:rPr>
          <w:spacing w:val="-7"/>
        </w:rPr>
        <w:t xml:space="preserve"> </w:t>
      </w:r>
      <w:r>
        <w:t>the</w:t>
      </w:r>
      <w:r>
        <w:rPr>
          <w:spacing w:val="-4"/>
        </w:rPr>
        <w:t xml:space="preserve"> </w:t>
      </w:r>
      <w:r>
        <w:t>earlier</w:t>
      </w:r>
      <w:r>
        <w:rPr>
          <w:spacing w:val="-5"/>
        </w:rPr>
        <w:t xml:space="preserve"> of:</w:t>
      </w:r>
    </w:p>
    <w:p w14:paraId="0E279D08" w14:textId="77777777" w:rsidR="00254A57" w:rsidRDefault="00855638">
      <w:pPr>
        <w:pStyle w:val="ListParagraph"/>
        <w:numPr>
          <w:ilvl w:val="0"/>
          <w:numId w:val="2"/>
        </w:numPr>
        <w:tabs>
          <w:tab w:val="left" w:pos="423"/>
        </w:tabs>
        <w:spacing w:before="20" w:line="259" w:lineRule="auto"/>
        <w:ind w:right="149" w:firstLine="0"/>
      </w:pPr>
      <w:r>
        <w:t>date</w:t>
      </w:r>
      <w:r>
        <w:rPr>
          <w:spacing w:val="-4"/>
        </w:rPr>
        <w:t xml:space="preserve"> </w:t>
      </w:r>
      <w:r>
        <w:t>the</w:t>
      </w:r>
      <w:r>
        <w:rPr>
          <w:spacing w:val="-2"/>
        </w:rPr>
        <w:t xml:space="preserve"> </w:t>
      </w:r>
      <w:r>
        <w:t>contract</w:t>
      </w:r>
      <w:r>
        <w:rPr>
          <w:spacing w:val="-2"/>
        </w:rPr>
        <w:t xml:space="preserve"> </w:t>
      </w:r>
      <w:r>
        <w:t>is</w:t>
      </w:r>
      <w:r>
        <w:rPr>
          <w:spacing w:val="-1"/>
        </w:rPr>
        <w:t xml:space="preserve"> </w:t>
      </w:r>
      <w:r>
        <w:t>renewed</w:t>
      </w:r>
      <w:r>
        <w:rPr>
          <w:spacing w:val="-2"/>
        </w:rPr>
        <w:t xml:space="preserve"> </w:t>
      </w:r>
      <w:r>
        <w:t>on</w:t>
      </w:r>
      <w:r>
        <w:rPr>
          <w:spacing w:val="-2"/>
        </w:rPr>
        <w:t xml:space="preserve"> </w:t>
      </w:r>
      <w:r>
        <w:t>or</w:t>
      </w:r>
      <w:r>
        <w:rPr>
          <w:spacing w:val="-3"/>
        </w:rPr>
        <w:t xml:space="preserve"> </w:t>
      </w:r>
      <w:r>
        <w:t>after</w:t>
      </w:r>
      <w:r>
        <w:rPr>
          <w:spacing w:val="-3"/>
        </w:rPr>
        <w:t xml:space="preserve"> </w:t>
      </w:r>
      <w:r>
        <w:t>the</w:t>
      </w:r>
      <w:r>
        <w:rPr>
          <w:spacing w:val="-4"/>
        </w:rPr>
        <w:t xml:space="preserve"> </w:t>
      </w:r>
      <w:r>
        <w:t>final</w:t>
      </w:r>
      <w:r>
        <w:rPr>
          <w:spacing w:val="-2"/>
        </w:rPr>
        <w:t xml:space="preserve"> </w:t>
      </w:r>
      <w:r>
        <w:t>rule</w:t>
      </w:r>
      <w:r>
        <w:rPr>
          <w:spacing w:val="-2"/>
        </w:rPr>
        <w:t xml:space="preserve"> </w:t>
      </w:r>
      <w:r>
        <w:t>compliance</w:t>
      </w:r>
      <w:r>
        <w:rPr>
          <w:spacing w:val="-2"/>
        </w:rPr>
        <w:t xml:space="preserve"> </w:t>
      </w:r>
      <w:r>
        <w:t>date;</w:t>
      </w:r>
      <w:r>
        <w:rPr>
          <w:spacing w:val="-3"/>
        </w:rPr>
        <w:t xml:space="preserve"> </w:t>
      </w:r>
      <w:r>
        <w:t>or 2) a</w:t>
      </w:r>
      <w:r>
        <w:rPr>
          <w:spacing w:val="-4"/>
        </w:rPr>
        <w:t xml:space="preserve"> </w:t>
      </w:r>
      <w:r>
        <w:t>year</w:t>
      </w:r>
      <w:r>
        <w:rPr>
          <w:spacing w:val="-3"/>
        </w:rPr>
        <w:t xml:space="preserve"> </w:t>
      </w:r>
      <w:r>
        <w:t>after</w:t>
      </w:r>
      <w:r>
        <w:rPr>
          <w:spacing w:val="-3"/>
        </w:rPr>
        <w:t xml:space="preserve"> </w:t>
      </w:r>
      <w:r>
        <w:t>the</w:t>
      </w:r>
      <w:r>
        <w:rPr>
          <w:spacing w:val="-4"/>
        </w:rPr>
        <w:t xml:space="preserve"> </w:t>
      </w:r>
      <w:r>
        <w:t>effective date. They furthermore propose this transition period would be available when the following conditions are met:</w:t>
      </w:r>
    </w:p>
    <w:p w14:paraId="20BFF0E2" w14:textId="77777777" w:rsidR="00254A57" w:rsidRDefault="00855638">
      <w:pPr>
        <w:pStyle w:val="ListParagraph"/>
        <w:numPr>
          <w:ilvl w:val="1"/>
          <w:numId w:val="2"/>
        </w:numPr>
        <w:tabs>
          <w:tab w:val="left" w:pos="882"/>
          <w:tab w:val="left" w:pos="885"/>
        </w:tabs>
        <w:spacing w:before="160" w:line="259" w:lineRule="auto"/>
        <w:ind w:right="215" w:hanging="361"/>
      </w:pPr>
      <w:r>
        <w:t>Prior to the final rule publication date, the covered entity or business associate had an existing BAA</w:t>
      </w:r>
      <w:r>
        <w:rPr>
          <w:spacing w:val="-16"/>
        </w:rPr>
        <w:t xml:space="preserve"> </w:t>
      </w:r>
      <w:r>
        <w:t>or</w:t>
      </w:r>
      <w:r>
        <w:rPr>
          <w:spacing w:val="-4"/>
        </w:rPr>
        <w:t xml:space="preserve"> </w:t>
      </w:r>
      <w:r>
        <w:t>other</w:t>
      </w:r>
      <w:r>
        <w:rPr>
          <w:spacing w:val="-6"/>
        </w:rPr>
        <w:t xml:space="preserve"> </w:t>
      </w:r>
      <w:r>
        <w:t>written</w:t>
      </w:r>
      <w:r>
        <w:rPr>
          <w:spacing w:val="-5"/>
        </w:rPr>
        <w:t xml:space="preserve"> </w:t>
      </w:r>
      <w:r>
        <w:t>arrangement</w:t>
      </w:r>
      <w:r>
        <w:rPr>
          <w:spacing w:val="-5"/>
        </w:rPr>
        <w:t xml:space="preserve"> </w:t>
      </w:r>
      <w:r>
        <w:t>with</w:t>
      </w:r>
      <w:r>
        <w:rPr>
          <w:spacing w:val="-5"/>
        </w:rPr>
        <w:t xml:space="preserve"> </w:t>
      </w:r>
      <w:r>
        <w:t>a</w:t>
      </w:r>
      <w:r>
        <w:rPr>
          <w:spacing w:val="-7"/>
        </w:rPr>
        <w:t xml:space="preserve"> </w:t>
      </w:r>
      <w:r>
        <w:t>business</w:t>
      </w:r>
      <w:r>
        <w:rPr>
          <w:spacing w:val="-7"/>
        </w:rPr>
        <w:t xml:space="preserve"> </w:t>
      </w:r>
      <w:r>
        <w:t>associate</w:t>
      </w:r>
      <w:r>
        <w:rPr>
          <w:spacing w:val="-7"/>
        </w:rPr>
        <w:t xml:space="preserve"> </w:t>
      </w:r>
      <w:r>
        <w:t>or</w:t>
      </w:r>
      <w:r>
        <w:rPr>
          <w:spacing w:val="-6"/>
        </w:rPr>
        <w:t xml:space="preserve"> </w:t>
      </w:r>
      <w:r>
        <w:t>subcontractor,</w:t>
      </w:r>
      <w:r>
        <w:rPr>
          <w:spacing w:val="-5"/>
        </w:rPr>
        <w:t xml:space="preserve"> </w:t>
      </w:r>
      <w:r>
        <w:t>respectively,</w:t>
      </w:r>
      <w:r>
        <w:rPr>
          <w:spacing w:val="-6"/>
        </w:rPr>
        <w:t xml:space="preserve"> </w:t>
      </w:r>
      <w:r>
        <w:t>that complied with the Security Rule prior to the effective date of a final rule revising the Security Rule; and</w:t>
      </w:r>
    </w:p>
    <w:p w14:paraId="7E88D1AF" w14:textId="77777777" w:rsidR="00254A57" w:rsidRDefault="00855638">
      <w:pPr>
        <w:pStyle w:val="ListParagraph"/>
        <w:numPr>
          <w:ilvl w:val="1"/>
          <w:numId w:val="2"/>
        </w:numPr>
        <w:tabs>
          <w:tab w:val="left" w:pos="883"/>
          <w:tab w:val="left" w:pos="885"/>
        </w:tabs>
        <w:spacing w:line="256" w:lineRule="auto"/>
        <w:ind w:right="531"/>
      </w:pPr>
      <w:r>
        <w:t>Such</w:t>
      </w:r>
      <w:r>
        <w:rPr>
          <w:spacing w:val="-3"/>
        </w:rPr>
        <w:t xml:space="preserve"> </w:t>
      </w:r>
      <w:r>
        <w:t>contract</w:t>
      </w:r>
      <w:r>
        <w:rPr>
          <w:spacing w:val="-3"/>
        </w:rPr>
        <w:t xml:space="preserve"> </w:t>
      </w:r>
      <w:r>
        <w:t>or</w:t>
      </w:r>
      <w:r>
        <w:rPr>
          <w:spacing w:val="-4"/>
        </w:rPr>
        <w:t xml:space="preserve"> </w:t>
      </w:r>
      <w:r>
        <w:t>arrangement</w:t>
      </w:r>
      <w:r>
        <w:rPr>
          <w:spacing w:val="-3"/>
        </w:rPr>
        <w:t xml:space="preserve"> </w:t>
      </w:r>
      <w:r>
        <w:t>would</w:t>
      </w:r>
      <w:r>
        <w:rPr>
          <w:spacing w:val="-3"/>
        </w:rPr>
        <w:t xml:space="preserve"> </w:t>
      </w:r>
      <w:r>
        <w:t>not</w:t>
      </w:r>
      <w:r>
        <w:rPr>
          <w:spacing w:val="-3"/>
        </w:rPr>
        <w:t xml:space="preserve"> </w:t>
      </w:r>
      <w:r>
        <w:t>be</w:t>
      </w:r>
      <w:r>
        <w:rPr>
          <w:spacing w:val="-5"/>
        </w:rPr>
        <w:t xml:space="preserve"> </w:t>
      </w:r>
      <w:r>
        <w:t>renewed</w:t>
      </w:r>
      <w:r>
        <w:rPr>
          <w:spacing w:val="-3"/>
        </w:rPr>
        <w:t xml:space="preserve"> </w:t>
      </w:r>
      <w:r>
        <w:t>or</w:t>
      </w:r>
      <w:r>
        <w:rPr>
          <w:spacing w:val="-4"/>
        </w:rPr>
        <w:t xml:space="preserve"> </w:t>
      </w:r>
      <w:r>
        <w:t>modified</w:t>
      </w:r>
      <w:r>
        <w:rPr>
          <w:spacing w:val="-3"/>
        </w:rPr>
        <w:t xml:space="preserve"> </w:t>
      </w:r>
      <w:r>
        <w:t>between</w:t>
      </w:r>
      <w:r>
        <w:rPr>
          <w:spacing w:val="-5"/>
        </w:rPr>
        <w:t xml:space="preserve"> </w:t>
      </w:r>
      <w:r>
        <w:t>the</w:t>
      </w:r>
      <w:r>
        <w:rPr>
          <w:spacing w:val="-5"/>
        </w:rPr>
        <w:t xml:space="preserve"> </w:t>
      </w:r>
      <w:r>
        <w:t>effective</w:t>
      </w:r>
      <w:r>
        <w:rPr>
          <w:spacing w:val="-3"/>
        </w:rPr>
        <w:t xml:space="preserve"> </w:t>
      </w:r>
      <w:r>
        <w:t>date and the compliance date of the final rule.</w:t>
      </w:r>
    </w:p>
    <w:p w14:paraId="61E120A1" w14:textId="77777777" w:rsidR="00254A57" w:rsidRDefault="00855638">
      <w:pPr>
        <w:pStyle w:val="BodyText"/>
        <w:spacing w:before="163" w:line="259" w:lineRule="auto"/>
        <w:ind w:right="218"/>
      </w:pPr>
      <w:r>
        <w:t>Compliance with the final rule still applies on the rule’s effective date even if a BAA</w:t>
      </w:r>
      <w:r>
        <w:rPr>
          <w:spacing w:val="-7"/>
        </w:rPr>
        <w:t xml:space="preserve"> </w:t>
      </w:r>
      <w:r>
        <w:t>is not yet negotiated.</w:t>
      </w:r>
      <w:r>
        <w:rPr>
          <w:spacing w:val="-2"/>
        </w:rPr>
        <w:t xml:space="preserve"> </w:t>
      </w:r>
      <w:r>
        <w:t>Compliance</w:t>
      </w:r>
      <w:r>
        <w:rPr>
          <w:spacing w:val="-4"/>
        </w:rPr>
        <w:t xml:space="preserve"> </w:t>
      </w:r>
      <w:r>
        <w:t>with</w:t>
      </w:r>
      <w:r>
        <w:rPr>
          <w:spacing w:val="-1"/>
        </w:rPr>
        <w:t xml:space="preserve"> </w:t>
      </w:r>
      <w:r>
        <w:t>the</w:t>
      </w:r>
      <w:r>
        <w:rPr>
          <w:spacing w:val="-4"/>
        </w:rPr>
        <w:t xml:space="preserve"> </w:t>
      </w:r>
      <w:r>
        <w:t>final</w:t>
      </w:r>
      <w:r>
        <w:rPr>
          <w:spacing w:val="-2"/>
        </w:rPr>
        <w:t xml:space="preserve"> </w:t>
      </w:r>
      <w:r>
        <w:t>rule</w:t>
      </w:r>
      <w:r>
        <w:rPr>
          <w:spacing w:val="-4"/>
        </w:rPr>
        <w:t xml:space="preserve"> </w:t>
      </w:r>
      <w:r>
        <w:t>would</w:t>
      </w:r>
      <w:r>
        <w:rPr>
          <w:spacing w:val="-4"/>
        </w:rPr>
        <w:t xml:space="preserve"> </w:t>
      </w:r>
      <w:r>
        <w:t>be</w:t>
      </w:r>
      <w:r>
        <w:rPr>
          <w:spacing w:val="-2"/>
        </w:rPr>
        <w:t xml:space="preserve"> </w:t>
      </w:r>
      <w:r>
        <w:t>required</w:t>
      </w:r>
      <w:r>
        <w:rPr>
          <w:spacing w:val="-4"/>
        </w:rPr>
        <w:t xml:space="preserve"> </w:t>
      </w:r>
      <w:r>
        <w:t>240</w:t>
      </w:r>
      <w:r>
        <w:rPr>
          <w:spacing w:val="-2"/>
        </w:rPr>
        <w:t xml:space="preserve"> </w:t>
      </w:r>
      <w:r>
        <w:t>days</w:t>
      </w:r>
      <w:r>
        <w:rPr>
          <w:spacing w:val="-4"/>
        </w:rPr>
        <w:t xml:space="preserve"> </w:t>
      </w:r>
      <w:r>
        <w:t>following</w:t>
      </w:r>
      <w:r>
        <w:rPr>
          <w:spacing w:val="-2"/>
        </w:rPr>
        <w:t xml:space="preserve"> </w:t>
      </w:r>
      <w:r>
        <w:t>its publication</w:t>
      </w:r>
      <w:r>
        <w:rPr>
          <w:spacing w:val="-1"/>
        </w:rPr>
        <w:t xml:space="preserve"> </w:t>
      </w:r>
      <w:r>
        <w:t>in</w:t>
      </w:r>
      <w:r>
        <w:rPr>
          <w:spacing w:val="-4"/>
        </w:rPr>
        <w:t xml:space="preserve"> </w:t>
      </w:r>
      <w:r>
        <w:t xml:space="preserve">the </w:t>
      </w:r>
      <w:r>
        <w:rPr>
          <w:i/>
        </w:rPr>
        <w:t>Federal Register</w:t>
      </w:r>
      <w:r>
        <w:t>.</w:t>
      </w:r>
    </w:p>
    <w:p w14:paraId="14ADBCA6" w14:textId="77777777" w:rsidR="00254A57" w:rsidRDefault="00855638">
      <w:pPr>
        <w:pStyle w:val="Heading1"/>
        <w:numPr>
          <w:ilvl w:val="0"/>
          <w:numId w:val="3"/>
        </w:numPr>
        <w:tabs>
          <w:tab w:val="left" w:pos="303"/>
        </w:tabs>
        <w:ind w:left="303" w:hanging="183"/>
      </w:pPr>
      <w:r>
        <w:rPr>
          <w:spacing w:val="-4"/>
          <w:u w:val="single"/>
        </w:rPr>
        <w:t xml:space="preserve"> </w:t>
      </w:r>
      <w:r>
        <w:rPr>
          <w:u w:val="single"/>
        </w:rPr>
        <w:t>Section</w:t>
      </w:r>
      <w:r>
        <w:rPr>
          <w:spacing w:val="-7"/>
          <w:u w:val="single"/>
        </w:rPr>
        <w:t xml:space="preserve"> </w:t>
      </w:r>
      <w:r>
        <w:rPr>
          <w:u w:val="single"/>
        </w:rPr>
        <w:t>164.320—Severability</w:t>
      </w:r>
      <w:r>
        <w:rPr>
          <w:spacing w:val="-6"/>
          <w:u w:val="single"/>
        </w:rPr>
        <w:t xml:space="preserve"> </w:t>
      </w:r>
      <w:r>
        <w:rPr>
          <w:u w:val="single"/>
        </w:rPr>
        <w:t>(pages</w:t>
      </w:r>
      <w:r>
        <w:rPr>
          <w:spacing w:val="-6"/>
          <w:u w:val="single"/>
        </w:rPr>
        <w:t xml:space="preserve"> </w:t>
      </w:r>
      <w:r>
        <w:rPr>
          <w:u w:val="single"/>
        </w:rPr>
        <w:t>285</w:t>
      </w:r>
      <w:r>
        <w:rPr>
          <w:spacing w:val="-6"/>
          <w:u w:val="single"/>
        </w:rPr>
        <w:t xml:space="preserve"> </w:t>
      </w:r>
      <w:r>
        <w:rPr>
          <w:u w:val="single"/>
        </w:rPr>
        <w:t>and</w:t>
      </w:r>
      <w:r>
        <w:rPr>
          <w:spacing w:val="-5"/>
          <w:u w:val="single"/>
        </w:rPr>
        <w:t xml:space="preserve"> </w:t>
      </w:r>
      <w:r>
        <w:rPr>
          <w:spacing w:val="-4"/>
          <w:u w:val="single"/>
        </w:rPr>
        <w:t>390)</w:t>
      </w:r>
    </w:p>
    <w:p w14:paraId="682ADEF4" w14:textId="77777777" w:rsidR="00254A57" w:rsidRDefault="00855638">
      <w:pPr>
        <w:pStyle w:val="BodyText"/>
        <w:spacing w:before="184" w:line="254" w:lineRule="auto"/>
        <w:ind w:right="218"/>
      </w:pPr>
      <w:r>
        <w:t>OCR</w:t>
      </w:r>
      <w:r>
        <w:rPr>
          <w:spacing w:val="-2"/>
        </w:rPr>
        <w:t xml:space="preserve"> </w:t>
      </w:r>
      <w:r>
        <w:t>states</w:t>
      </w:r>
      <w:r>
        <w:rPr>
          <w:spacing w:val="-3"/>
        </w:rPr>
        <w:t xml:space="preserve"> </w:t>
      </w:r>
      <w:r>
        <w:t>that if any</w:t>
      </w:r>
      <w:r>
        <w:rPr>
          <w:spacing w:val="-4"/>
        </w:rPr>
        <w:t xml:space="preserve"> </w:t>
      </w:r>
      <w:r>
        <w:t>of</w:t>
      </w:r>
      <w:r>
        <w:rPr>
          <w:spacing w:val="-2"/>
        </w:rPr>
        <w:t xml:space="preserve"> </w:t>
      </w:r>
      <w:r>
        <w:t>the</w:t>
      </w:r>
      <w:r>
        <w:rPr>
          <w:spacing w:val="-4"/>
        </w:rPr>
        <w:t xml:space="preserve"> </w:t>
      </w:r>
      <w:r>
        <w:t>provisions</w:t>
      </w:r>
      <w:r>
        <w:rPr>
          <w:spacing w:val="-4"/>
        </w:rPr>
        <w:t xml:space="preserve"> </w:t>
      </w:r>
      <w:r>
        <w:t>they</w:t>
      </w:r>
      <w:r>
        <w:rPr>
          <w:spacing w:val="-4"/>
        </w:rPr>
        <w:t xml:space="preserve"> </w:t>
      </w:r>
      <w:r>
        <w:t>have</w:t>
      </w:r>
      <w:r>
        <w:rPr>
          <w:spacing w:val="-4"/>
        </w:rPr>
        <w:t xml:space="preserve"> </w:t>
      </w:r>
      <w:r>
        <w:t>proposed</w:t>
      </w:r>
      <w:r>
        <w:rPr>
          <w:spacing w:val="-4"/>
        </w:rPr>
        <w:t xml:space="preserve"> </w:t>
      </w:r>
      <w:r>
        <w:t>are</w:t>
      </w:r>
      <w:r>
        <w:rPr>
          <w:spacing w:val="-4"/>
        </w:rPr>
        <w:t xml:space="preserve"> </w:t>
      </w:r>
      <w:r>
        <w:t>found</w:t>
      </w:r>
      <w:r>
        <w:rPr>
          <w:spacing w:val="-4"/>
        </w:rPr>
        <w:t xml:space="preserve"> </w:t>
      </w:r>
      <w:r>
        <w:t>to</w:t>
      </w:r>
      <w:r>
        <w:rPr>
          <w:spacing w:val="-4"/>
        </w:rPr>
        <w:t xml:space="preserve"> </w:t>
      </w:r>
      <w:r>
        <w:t>be</w:t>
      </w:r>
      <w:r>
        <w:rPr>
          <w:spacing w:val="-2"/>
        </w:rPr>
        <w:t xml:space="preserve"> </w:t>
      </w:r>
      <w:r>
        <w:t>invalid</w:t>
      </w:r>
      <w:r>
        <w:rPr>
          <w:spacing w:val="-2"/>
        </w:rPr>
        <w:t xml:space="preserve"> </w:t>
      </w:r>
      <w:r>
        <w:t>or unenforceable, they will not render the other requirements invalid.</w:t>
      </w:r>
    </w:p>
    <w:p w14:paraId="4FB82EC0" w14:textId="77777777" w:rsidR="00254A57" w:rsidRDefault="00254A57">
      <w:pPr>
        <w:spacing w:line="254" w:lineRule="auto"/>
        <w:sectPr w:rsidR="00254A57">
          <w:pgSz w:w="12240" w:h="15840"/>
          <w:pgMar w:top="1360" w:right="960" w:bottom="1220" w:left="960" w:header="0" w:footer="1034" w:gutter="0"/>
          <w:cols w:space="720"/>
        </w:sectPr>
      </w:pPr>
    </w:p>
    <w:p w14:paraId="67E65C1B" w14:textId="77777777" w:rsidR="00254A57" w:rsidRDefault="00855638">
      <w:pPr>
        <w:pStyle w:val="Heading1"/>
        <w:numPr>
          <w:ilvl w:val="0"/>
          <w:numId w:val="3"/>
        </w:numPr>
        <w:tabs>
          <w:tab w:val="left" w:pos="338"/>
        </w:tabs>
        <w:spacing w:before="80"/>
        <w:ind w:left="338" w:hanging="218"/>
      </w:pPr>
      <w:r>
        <w:rPr>
          <w:spacing w:val="-7"/>
          <w:u w:val="single"/>
        </w:rPr>
        <w:t xml:space="preserve"> </w:t>
      </w:r>
      <w:r>
        <w:rPr>
          <w:u w:val="single"/>
        </w:rPr>
        <w:t>New</w:t>
      </w:r>
      <w:r>
        <w:rPr>
          <w:spacing w:val="-7"/>
          <w:u w:val="single"/>
        </w:rPr>
        <w:t xml:space="preserve"> </w:t>
      </w:r>
      <w:r>
        <w:rPr>
          <w:u w:val="single"/>
        </w:rPr>
        <w:t>and</w:t>
      </w:r>
      <w:r>
        <w:rPr>
          <w:spacing w:val="-7"/>
          <w:u w:val="single"/>
        </w:rPr>
        <w:t xml:space="preserve"> </w:t>
      </w:r>
      <w:r>
        <w:rPr>
          <w:u w:val="single"/>
        </w:rPr>
        <w:t>Emerging</w:t>
      </w:r>
      <w:r>
        <w:rPr>
          <w:spacing w:val="-6"/>
          <w:u w:val="single"/>
        </w:rPr>
        <w:t xml:space="preserve"> </w:t>
      </w:r>
      <w:r>
        <w:rPr>
          <w:u w:val="single"/>
        </w:rPr>
        <w:t>Technologies</w:t>
      </w:r>
      <w:r>
        <w:rPr>
          <w:spacing w:val="-9"/>
          <w:u w:val="single"/>
        </w:rPr>
        <w:t xml:space="preserve"> </w:t>
      </w:r>
      <w:r>
        <w:rPr>
          <w:u w:val="single"/>
        </w:rPr>
        <w:t>Request</w:t>
      </w:r>
      <w:r>
        <w:rPr>
          <w:spacing w:val="-7"/>
          <w:u w:val="single"/>
        </w:rPr>
        <w:t xml:space="preserve"> </w:t>
      </w:r>
      <w:r>
        <w:rPr>
          <w:u w:val="single"/>
        </w:rPr>
        <w:t>for</w:t>
      </w:r>
      <w:r>
        <w:rPr>
          <w:spacing w:val="-6"/>
          <w:u w:val="single"/>
        </w:rPr>
        <w:t xml:space="preserve"> </w:t>
      </w:r>
      <w:r>
        <w:rPr>
          <w:u w:val="single"/>
        </w:rPr>
        <w:t>Information</w:t>
      </w:r>
      <w:r>
        <w:rPr>
          <w:spacing w:val="-9"/>
          <w:u w:val="single"/>
        </w:rPr>
        <w:t xml:space="preserve"> </w:t>
      </w:r>
      <w:r>
        <w:rPr>
          <w:u w:val="single"/>
        </w:rPr>
        <w:t>(RFI)</w:t>
      </w:r>
      <w:r>
        <w:rPr>
          <w:spacing w:val="-8"/>
          <w:u w:val="single"/>
        </w:rPr>
        <w:t xml:space="preserve"> </w:t>
      </w:r>
      <w:r>
        <w:rPr>
          <w:u w:val="single"/>
        </w:rPr>
        <w:t>(page</w:t>
      </w:r>
      <w:r>
        <w:rPr>
          <w:spacing w:val="-6"/>
          <w:u w:val="single"/>
        </w:rPr>
        <w:t xml:space="preserve"> </w:t>
      </w:r>
      <w:r>
        <w:rPr>
          <w:spacing w:val="-4"/>
          <w:u w:val="single"/>
        </w:rPr>
        <w:t>288)</w:t>
      </w:r>
    </w:p>
    <w:p w14:paraId="0B686848" w14:textId="77777777" w:rsidR="00254A57" w:rsidRDefault="00855638">
      <w:pPr>
        <w:pStyle w:val="BodyText"/>
        <w:spacing w:before="181" w:line="259" w:lineRule="auto"/>
        <w:ind w:right="133"/>
      </w:pPr>
      <w:r>
        <w:t xml:space="preserve">OCR acknowledges that technology is constantly </w:t>
      </w:r>
      <w:proofErr w:type="gramStart"/>
      <w:r>
        <w:t>evolving</w:t>
      </w:r>
      <w:proofErr w:type="gramEnd"/>
      <w:r>
        <w:t xml:space="preserve"> and cautions regulated entities that before they implement new and emerging technologies, that they must conduct an accurate and thorough assessment to identify risks and vulnerabilities. In this RFI, OCR discusses some examples of new technologies, such</w:t>
      </w:r>
      <w:r>
        <w:rPr>
          <w:spacing w:val="-2"/>
        </w:rPr>
        <w:t xml:space="preserve"> </w:t>
      </w:r>
      <w:r>
        <w:t>as</w:t>
      </w:r>
      <w:r>
        <w:rPr>
          <w:spacing w:val="-4"/>
        </w:rPr>
        <w:t xml:space="preserve"> </w:t>
      </w:r>
      <w:r>
        <w:t>quantum</w:t>
      </w:r>
      <w:r>
        <w:rPr>
          <w:spacing w:val="-3"/>
        </w:rPr>
        <w:t xml:space="preserve"> </w:t>
      </w:r>
      <w:r>
        <w:t>computing,</w:t>
      </w:r>
      <w:r>
        <w:rPr>
          <w:spacing w:val="-15"/>
        </w:rPr>
        <w:t xml:space="preserve"> </w:t>
      </w:r>
      <w:r>
        <w:t>AI, and</w:t>
      </w:r>
      <w:r>
        <w:rPr>
          <w:spacing w:val="-2"/>
        </w:rPr>
        <w:t xml:space="preserve"> </w:t>
      </w:r>
      <w:r>
        <w:t>virtual</w:t>
      </w:r>
      <w:r>
        <w:rPr>
          <w:spacing w:val="-5"/>
        </w:rPr>
        <w:t xml:space="preserve"> </w:t>
      </w:r>
      <w:r>
        <w:t>and</w:t>
      </w:r>
      <w:r>
        <w:rPr>
          <w:spacing w:val="-2"/>
        </w:rPr>
        <w:t xml:space="preserve"> </w:t>
      </w:r>
      <w:r>
        <w:t>augmented</w:t>
      </w:r>
      <w:r>
        <w:rPr>
          <w:spacing w:val="-6"/>
        </w:rPr>
        <w:t xml:space="preserve"> </w:t>
      </w:r>
      <w:r>
        <w:t>reality</w:t>
      </w:r>
      <w:r>
        <w:rPr>
          <w:spacing w:val="-1"/>
        </w:rPr>
        <w:t xml:space="preserve"> </w:t>
      </w:r>
      <w:r>
        <w:t>(VR</w:t>
      </w:r>
      <w:r>
        <w:rPr>
          <w:spacing w:val="-5"/>
        </w:rPr>
        <w:t xml:space="preserve"> </w:t>
      </w:r>
      <w:r>
        <w:t>and</w:t>
      </w:r>
      <w:r>
        <w:rPr>
          <w:spacing w:val="-16"/>
        </w:rPr>
        <w:t xml:space="preserve"> </w:t>
      </w:r>
      <w:r>
        <w:t>AR), and</w:t>
      </w:r>
      <w:r>
        <w:rPr>
          <w:spacing w:val="-4"/>
        </w:rPr>
        <w:t xml:space="preserve"> </w:t>
      </w:r>
      <w:r>
        <w:t>how the Security Rule would apply in each case.</w:t>
      </w:r>
    </w:p>
    <w:p w14:paraId="3F7537EC" w14:textId="77777777" w:rsidR="00254A57" w:rsidRDefault="00855638">
      <w:pPr>
        <w:pStyle w:val="Heading1"/>
        <w:numPr>
          <w:ilvl w:val="0"/>
          <w:numId w:val="1"/>
        </w:numPr>
        <w:tabs>
          <w:tab w:val="left" w:pos="838"/>
        </w:tabs>
        <w:spacing w:before="158"/>
        <w:ind w:left="838" w:hanging="358"/>
      </w:pPr>
      <w:r>
        <w:t>Quantum</w:t>
      </w:r>
      <w:r>
        <w:rPr>
          <w:spacing w:val="-5"/>
        </w:rPr>
        <w:t xml:space="preserve"> </w:t>
      </w:r>
      <w:r>
        <w:t>Computing</w:t>
      </w:r>
      <w:r>
        <w:rPr>
          <w:spacing w:val="-11"/>
        </w:rPr>
        <w:t xml:space="preserve"> </w:t>
      </w:r>
      <w:r>
        <w:t>(page</w:t>
      </w:r>
      <w:r>
        <w:rPr>
          <w:spacing w:val="-5"/>
        </w:rPr>
        <w:t xml:space="preserve"> </w:t>
      </w:r>
      <w:r>
        <w:rPr>
          <w:spacing w:val="-4"/>
        </w:rPr>
        <w:t>289)</w:t>
      </w:r>
    </w:p>
    <w:p w14:paraId="0EEF2131" w14:textId="77777777" w:rsidR="00254A57" w:rsidRDefault="00855638">
      <w:pPr>
        <w:pStyle w:val="BodyText"/>
        <w:spacing w:before="181" w:line="259" w:lineRule="auto"/>
        <w:ind w:right="192"/>
      </w:pPr>
      <w:r>
        <w:t xml:space="preserve">OCR references </w:t>
      </w:r>
      <w:hyperlink r:id="rId26">
        <w:r>
          <w:rPr>
            <w:color w:val="0000ED"/>
            <w:u w:val="single" w:color="0000ED"/>
          </w:rPr>
          <w:t>joint guidance</w:t>
        </w:r>
      </w:hyperlink>
      <w:r>
        <w:t>, developed by NIST, CISA, and NSA, which encourages “the early planning for migration to post-quantum cryptographic standards by developing a Quantum-Readiness Road map.”</w:t>
      </w:r>
      <w:r>
        <w:rPr>
          <w:spacing w:val="40"/>
        </w:rPr>
        <w:t xml:space="preserve"> </w:t>
      </w:r>
      <w:r>
        <w:t xml:space="preserve">It also recommends that organizations prepare a cryptographic inventory, discuss post- quantum roadmaps with technology vendors, consider their supply chain's readiness for quantum computing, and consider the responsibilities of their technology vendors with respect to preparing for quantum readiness. OCR encourages regulated entities to </w:t>
      </w:r>
      <w:r>
        <w:t>incorporate these activities as part of their ongoing</w:t>
      </w:r>
      <w:r>
        <w:rPr>
          <w:spacing w:val="-2"/>
        </w:rPr>
        <w:t xml:space="preserve"> </w:t>
      </w:r>
      <w:r>
        <w:t>risk</w:t>
      </w:r>
      <w:r>
        <w:rPr>
          <w:spacing w:val="-4"/>
        </w:rPr>
        <w:t xml:space="preserve"> </w:t>
      </w:r>
      <w:r>
        <w:t>management programs</w:t>
      </w:r>
      <w:r>
        <w:rPr>
          <w:spacing w:val="-1"/>
        </w:rPr>
        <w:t xml:space="preserve"> </w:t>
      </w:r>
      <w:r>
        <w:t>–</w:t>
      </w:r>
      <w:r>
        <w:rPr>
          <w:spacing w:val="-3"/>
        </w:rPr>
        <w:t xml:space="preserve"> </w:t>
      </w:r>
      <w:r>
        <w:t>as</w:t>
      </w:r>
      <w:r>
        <w:rPr>
          <w:spacing w:val="-4"/>
        </w:rPr>
        <w:t xml:space="preserve"> </w:t>
      </w:r>
      <w:r>
        <w:t>the</w:t>
      </w:r>
      <w:r>
        <w:rPr>
          <w:spacing w:val="-4"/>
        </w:rPr>
        <w:t xml:space="preserve"> </w:t>
      </w:r>
      <w:r>
        <w:t>steps</w:t>
      </w:r>
      <w:r>
        <w:rPr>
          <w:spacing w:val="-1"/>
        </w:rPr>
        <w:t xml:space="preserve"> </w:t>
      </w:r>
      <w:r>
        <w:t>presented</w:t>
      </w:r>
      <w:r>
        <w:rPr>
          <w:spacing w:val="-2"/>
        </w:rPr>
        <w:t xml:space="preserve"> </w:t>
      </w:r>
      <w:r>
        <w:t>in</w:t>
      </w:r>
      <w:r>
        <w:rPr>
          <w:spacing w:val="-4"/>
        </w:rPr>
        <w:t xml:space="preserve"> </w:t>
      </w:r>
      <w:r>
        <w:t>the</w:t>
      </w:r>
      <w:r>
        <w:rPr>
          <w:spacing w:val="-4"/>
        </w:rPr>
        <w:t xml:space="preserve"> </w:t>
      </w:r>
      <w:r>
        <w:t>joint</w:t>
      </w:r>
      <w:r>
        <w:rPr>
          <w:spacing w:val="-3"/>
        </w:rPr>
        <w:t xml:space="preserve"> </w:t>
      </w:r>
      <w:r>
        <w:t>guidance</w:t>
      </w:r>
      <w:r>
        <w:rPr>
          <w:spacing w:val="-2"/>
        </w:rPr>
        <w:t xml:space="preserve"> </w:t>
      </w:r>
      <w:r>
        <w:t>are</w:t>
      </w:r>
      <w:r>
        <w:rPr>
          <w:spacing w:val="-2"/>
        </w:rPr>
        <w:t xml:space="preserve"> </w:t>
      </w:r>
      <w:r>
        <w:t>all</w:t>
      </w:r>
      <w:r>
        <w:rPr>
          <w:spacing w:val="-2"/>
        </w:rPr>
        <w:t xml:space="preserve"> </w:t>
      </w:r>
      <w:r>
        <w:t>activities</w:t>
      </w:r>
      <w:r>
        <w:rPr>
          <w:spacing w:val="-1"/>
        </w:rPr>
        <w:t xml:space="preserve"> </w:t>
      </w:r>
      <w:r>
        <w:t>that already are required by the administrative safeguards of the updated Security Rule.</w:t>
      </w:r>
    </w:p>
    <w:p w14:paraId="06D92115" w14:textId="77777777" w:rsidR="00254A57" w:rsidRDefault="00855638">
      <w:pPr>
        <w:pStyle w:val="Heading1"/>
        <w:numPr>
          <w:ilvl w:val="0"/>
          <w:numId w:val="1"/>
        </w:numPr>
        <w:tabs>
          <w:tab w:val="left" w:pos="838"/>
        </w:tabs>
        <w:ind w:left="838" w:hanging="358"/>
      </w:pPr>
      <w:r>
        <w:t>Artificial</w:t>
      </w:r>
      <w:r>
        <w:rPr>
          <w:spacing w:val="-7"/>
        </w:rPr>
        <w:t xml:space="preserve"> </w:t>
      </w:r>
      <w:r>
        <w:t>Intelligence</w:t>
      </w:r>
      <w:r>
        <w:rPr>
          <w:spacing w:val="-7"/>
        </w:rPr>
        <w:t xml:space="preserve"> </w:t>
      </w:r>
      <w:r>
        <w:t>(page</w:t>
      </w:r>
      <w:r>
        <w:rPr>
          <w:spacing w:val="-6"/>
        </w:rPr>
        <w:t xml:space="preserve"> </w:t>
      </w:r>
      <w:r>
        <w:rPr>
          <w:spacing w:val="-4"/>
        </w:rPr>
        <w:t>289)</w:t>
      </w:r>
    </w:p>
    <w:p w14:paraId="52D6D2A8" w14:textId="77777777" w:rsidR="00254A57" w:rsidRDefault="00855638">
      <w:pPr>
        <w:pStyle w:val="BodyText"/>
        <w:spacing w:before="181" w:line="259" w:lineRule="auto"/>
        <w:ind w:right="156"/>
      </w:pPr>
      <w:r>
        <w:t>OCR expects</w:t>
      </w:r>
      <w:r>
        <w:rPr>
          <w:spacing w:val="-1"/>
        </w:rPr>
        <w:t xml:space="preserve"> </w:t>
      </w:r>
      <w:r>
        <w:t>that a</w:t>
      </w:r>
      <w:r>
        <w:rPr>
          <w:spacing w:val="-1"/>
        </w:rPr>
        <w:t xml:space="preserve"> </w:t>
      </w:r>
      <w:r>
        <w:t>regulated entity interested in</w:t>
      </w:r>
      <w:r>
        <w:rPr>
          <w:spacing w:val="-1"/>
        </w:rPr>
        <w:t xml:space="preserve"> </w:t>
      </w:r>
      <w:r>
        <w:t>using</w:t>
      </w:r>
      <w:r>
        <w:rPr>
          <w:spacing w:val="-14"/>
        </w:rPr>
        <w:t xml:space="preserve"> </w:t>
      </w:r>
      <w:r>
        <w:t>AI would include the use of such</w:t>
      </w:r>
      <w:r>
        <w:rPr>
          <w:spacing w:val="-1"/>
        </w:rPr>
        <w:t xml:space="preserve"> </w:t>
      </w:r>
      <w:r>
        <w:t>tools in its</w:t>
      </w:r>
      <w:r>
        <w:rPr>
          <w:spacing w:val="-1"/>
        </w:rPr>
        <w:t xml:space="preserve"> </w:t>
      </w:r>
      <w:r>
        <w:t>risk analyses and associated risk management activities. The regulated entity's risk analysis must include consideration of, among other things, the type and amount of ePHI accessed by the</w:t>
      </w:r>
      <w:r>
        <w:rPr>
          <w:spacing w:val="-8"/>
        </w:rPr>
        <w:t xml:space="preserve"> </w:t>
      </w:r>
      <w:r>
        <w:t>AI tool, to whom the data is disclosed, and to whom the output is provided. OCR states that the “</w:t>
      </w:r>
      <w:hyperlink r:id="rId27">
        <w:r>
          <w:rPr>
            <w:color w:val="0000ED"/>
            <w:u w:val="single" w:color="0000ED"/>
          </w:rPr>
          <w:t>NIST</w:t>
        </w:r>
        <w:r>
          <w:rPr>
            <w:color w:val="0000ED"/>
            <w:spacing w:val="-10"/>
            <w:u w:val="single" w:color="0000ED"/>
          </w:rPr>
          <w:t xml:space="preserve"> </w:t>
        </w:r>
        <w:r>
          <w:rPr>
            <w:color w:val="0000ED"/>
            <w:u w:val="single" w:color="0000ED"/>
          </w:rPr>
          <w:t>AI Risk</w:t>
        </w:r>
      </w:hyperlink>
      <w:r>
        <w:rPr>
          <w:color w:val="0000ED"/>
        </w:rPr>
        <w:t xml:space="preserve"> </w:t>
      </w:r>
      <w:hyperlink r:id="rId28">
        <w:r>
          <w:rPr>
            <w:color w:val="0000ED"/>
            <w:u w:val="single" w:color="0000ED"/>
          </w:rPr>
          <w:t>Management</w:t>
        </w:r>
        <w:r>
          <w:rPr>
            <w:color w:val="0000ED"/>
            <w:spacing w:val="-1"/>
            <w:u w:val="single" w:color="0000ED"/>
          </w:rPr>
          <w:t xml:space="preserve"> </w:t>
        </w:r>
        <w:r>
          <w:rPr>
            <w:color w:val="0000ED"/>
            <w:u w:val="single" w:color="0000ED"/>
          </w:rPr>
          <w:t>Framework</w:t>
        </w:r>
      </w:hyperlink>
      <w:r>
        <w:rPr>
          <w:color w:val="0000ED"/>
          <w:spacing w:val="-4"/>
        </w:rPr>
        <w:t xml:space="preserve"> </w:t>
      </w:r>
      <w:r>
        <w:t>is</w:t>
      </w:r>
      <w:r>
        <w:rPr>
          <w:spacing w:val="-2"/>
        </w:rPr>
        <w:t xml:space="preserve"> </w:t>
      </w:r>
      <w:r>
        <w:t>a</w:t>
      </w:r>
      <w:r>
        <w:rPr>
          <w:spacing w:val="-3"/>
        </w:rPr>
        <w:t xml:space="preserve"> </w:t>
      </w:r>
      <w:r>
        <w:t>helpful</w:t>
      </w:r>
      <w:r>
        <w:rPr>
          <w:spacing w:val="-3"/>
        </w:rPr>
        <w:t xml:space="preserve"> </w:t>
      </w:r>
      <w:r>
        <w:t>resource</w:t>
      </w:r>
      <w:r>
        <w:rPr>
          <w:spacing w:val="-5"/>
        </w:rPr>
        <w:t xml:space="preserve"> </w:t>
      </w:r>
      <w:r>
        <w:t>for</w:t>
      </w:r>
      <w:r>
        <w:rPr>
          <w:spacing w:val="-4"/>
        </w:rPr>
        <w:t xml:space="preserve"> </w:t>
      </w:r>
      <w:r>
        <w:t>regulated</w:t>
      </w:r>
      <w:r>
        <w:rPr>
          <w:spacing w:val="-3"/>
        </w:rPr>
        <w:t xml:space="preserve"> </w:t>
      </w:r>
      <w:r>
        <w:t>entities</w:t>
      </w:r>
      <w:r>
        <w:rPr>
          <w:spacing w:val="-5"/>
        </w:rPr>
        <w:t xml:space="preserve"> </w:t>
      </w:r>
      <w:r>
        <w:t>to</w:t>
      </w:r>
      <w:r>
        <w:rPr>
          <w:spacing w:val="-3"/>
        </w:rPr>
        <w:t xml:space="preserve"> </w:t>
      </w:r>
      <w:r>
        <w:t>better</w:t>
      </w:r>
      <w:r>
        <w:rPr>
          <w:spacing w:val="-1"/>
        </w:rPr>
        <w:t xml:space="preserve"> </w:t>
      </w:r>
      <w:r>
        <w:t>understand,</w:t>
      </w:r>
      <w:r>
        <w:rPr>
          <w:spacing w:val="-4"/>
        </w:rPr>
        <w:t xml:space="preserve"> </w:t>
      </w:r>
      <w:r>
        <w:t>measure,</w:t>
      </w:r>
      <w:r>
        <w:rPr>
          <w:spacing w:val="-3"/>
        </w:rPr>
        <w:t xml:space="preserve"> </w:t>
      </w:r>
      <w:r>
        <w:t>and manage risks, effects, and harms of</w:t>
      </w:r>
      <w:r>
        <w:rPr>
          <w:spacing w:val="-7"/>
        </w:rPr>
        <w:t xml:space="preserve"> </w:t>
      </w:r>
      <w:r>
        <w:t>AI.”</w:t>
      </w:r>
      <w:r>
        <w:rPr>
          <w:spacing w:val="-6"/>
        </w:rPr>
        <w:t xml:space="preserve"> </w:t>
      </w:r>
      <w:r>
        <w:t>Accordingly, as technology such as</w:t>
      </w:r>
      <w:r>
        <w:rPr>
          <w:spacing w:val="-9"/>
        </w:rPr>
        <w:t xml:space="preserve"> </w:t>
      </w:r>
      <w:r>
        <w:t>AI evolves, OCR would expect a regulated entity to perform a risk analysis to consider the effects of such changes on the confidentiality, integrity, and availability of ePHI.</w:t>
      </w:r>
    </w:p>
    <w:p w14:paraId="165C616F" w14:textId="77777777" w:rsidR="00254A57" w:rsidRDefault="00855638">
      <w:pPr>
        <w:pStyle w:val="BodyText"/>
        <w:spacing w:before="159" w:line="259" w:lineRule="auto"/>
        <w:ind w:right="133"/>
      </w:pPr>
      <w:r>
        <w:t>OCR further states they “believe the proposals in this NPRM would clarify our expectations for when and how regulated entities need to consider, prepare for, and address such changes.” For example, OCR proposes to expressly require that a regulated entity develop a written inventory of its</w:t>
      </w:r>
      <w:r>
        <w:rPr>
          <w:spacing w:val="-1"/>
        </w:rPr>
        <w:t xml:space="preserve"> </w:t>
      </w:r>
      <w:r>
        <w:t>technology assets. Thus, they would expect that</w:t>
      </w:r>
      <w:r>
        <w:rPr>
          <w:spacing w:val="-9"/>
        </w:rPr>
        <w:t xml:space="preserve"> </w:t>
      </w:r>
      <w:r>
        <w:t>AI software used to create, receive, maintain, or transmit ePHI or that</w:t>
      </w:r>
      <w:r>
        <w:rPr>
          <w:spacing w:val="-2"/>
        </w:rPr>
        <w:t xml:space="preserve"> </w:t>
      </w:r>
      <w:r>
        <w:t>interacts</w:t>
      </w:r>
      <w:r>
        <w:rPr>
          <w:spacing w:val="-4"/>
        </w:rPr>
        <w:t xml:space="preserve"> </w:t>
      </w:r>
      <w:r>
        <w:t>with</w:t>
      </w:r>
      <w:r>
        <w:rPr>
          <w:spacing w:val="-2"/>
        </w:rPr>
        <w:t xml:space="preserve"> </w:t>
      </w:r>
      <w:r>
        <w:t>ePHI, including</w:t>
      </w:r>
      <w:r>
        <w:rPr>
          <w:spacing w:val="-2"/>
        </w:rPr>
        <w:t xml:space="preserve"> </w:t>
      </w:r>
      <w:r>
        <w:t>where</w:t>
      </w:r>
      <w:r>
        <w:rPr>
          <w:spacing w:val="-2"/>
        </w:rPr>
        <w:t xml:space="preserve"> </w:t>
      </w:r>
      <w:r>
        <w:t>ePHI</w:t>
      </w:r>
      <w:r>
        <w:rPr>
          <w:spacing w:val="-2"/>
        </w:rPr>
        <w:t xml:space="preserve"> </w:t>
      </w:r>
      <w:r>
        <w:t>is</w:t>
      </w:r>
      <w:r>
        <w:rPr>
          <w:spacing w:val="-1"/>
        </w:rPr>
        <w:t xml:space="preserve"> </w:t>
      </w:r>
      <w:r>
        <w:t>used</w:t>
      </w:r>
      <w:r>
        <w:rPr>
          <w:spacing w:val="-2"/>
        </w:rPr>
        <w:t xml:space="preserve"> </w:t>
      </w:r>
      <w:r>
        <w:t>to</w:t>
      </w:r>
      <w:r>
        <w:rPr>
          <w:spacing w:val="-4"/>
        </w:rPr>
        <w:t xml:space="preserve"> </w:t>
      </w:r>
      <w:r>
        <w:t>train</w:t>
      </w:r>
      <w:r>
        <w:rPr>
          <w:spacing w:val="-4"/>
        </w:rPr>
        <w:t xml:space="preserve"> </w:t>
      </w:r>
      <w:r>
        <w:t>the</w:t>
      </w:r>
      <w:r>
        <w:rPr>
          <w:spacing w:val="-16"/>
        </w:rPr>
        <w:t xml:space="preserve"> </w:t>
      </w:r>
      <w:r>
        <w:t>AI software,</w:t>
      </w:r>
      <w:r>
        <w:rPr>
          <w:spacing w:val="-2"/>
        </w:rPr>
        <w:t xml:space="preserve"> </w:t>
      </w:r>
      <w:r>
        <w:t>would</w:t>
      </w:r>
      <w:r>
        <w:rPr>
          <w:spacing w:val="-2"/>
        </w:rPr>
        <w:t xml:space="preserve"> </w:t>
      </w:r>
      <w:r>
        <w:t>be</w:t>
      </w:r>
      <w:r>
        <w:rPr>
          <w:spacing w:val="-2"/>
        </w:rPr>
        <w:t xml:space="preserve"> </w:t>
      </w:r>
      <w:r>
        <w:t>listed</w:t>
      </w:r>
      <w:r>
        <w:rPr>
          <w:spacing w:val="-4"/>
        </w:rPr>
        <w:t xml:space="preserve"> </w:t>
      </w:r>
      <w:r>
        <w:t>as</w:t>
      </w:r>
      <w:r>
        <w:rPr>
          <w:spacing w:val="-1"/>
        </w:rPr>
        <w:t xml:space="preserve"> </w:t>
      </w:r>
      <w:r>
        <w:t>part of its technology asset inventory, which feeds into the regulated entity's risk analysis.</w:t>
      </w:r>
    </w:p>
    <w:p w14:paraId="7112901A" w14:textId="77777777" w:rsidR="00254A57" w:rsidRDefault="00855638">
      <w:pPr>
        <w:pStyle w:val="BodyText"/>
        <w:spacing w:before="158" w:line="259" w:lineRule="auto"/>
        <w:ind w:right="218"/>
      </w:pPr>
      <w:r>
        <w:t>Additionally, OCR proposes to require that regulated entities monitor authoritative sources for known vulnerabilities and to remediate such vulnerabilities in accordance with their patch management program.</w:t>
      </w:r>
      <w:r>
        <w:rPr>
          <w:spacing w:val="-6"/>
        </w:rPr>
        <w:t xml:space="preserve"> </w:t>
      </w:r>
      <w:r>
        <w:t>They</w:t>
      </w:r>
      <w:r>
        <w:rPr>
          <w:spacing w:val="-5"/>
        </w:rPr>
        <w:t xml:space="preserve"> </w:t>
      </w:r>
      <w:r>
        <w:t>further</w:t>
      </w:r>
      <w:r>
        <w:rPr>
          <w:spacing w:val="-4"/>
        </w:rPr>
        <w:t xml:space="preserve"> </w:t>
      </w:r>
      <w:r>
        <w:t>propose</w:t>
      </w:r>
      <w:r>
        <w:rPr>
          <w:spacing w:val="-3"/>
        </w:rPr>
        <w:t xml:space="preserve"> </w:t>
      </w:r>
      <w:r>
        <w:t>to</w:t>
      </w:r>
      <w:r>
        <w:rPr>
          <w:spacing w:val="-5"/>
        </w:rPr>
        <w:t xml:space="preserve"> </w:t>
      </w:r>
      <w:r>
        <w:t>require</w:t>
      </w:r>
      <w:r>
        <w:rPr>
          <w:spacing w:val="-7"/>
        </w:rPr>
        <w:t xml:space="preserve"> </w:t>
      </w:r>
      <w:r>
        <w:t>that</w:t>
      </w:r>
      <w:r>
        <w:rPr>
          <w:spacing w:val="-3"/>
        </w:rPr>
        <w:t xml:space="preserve"> </w:t>
      </w:r>
      <w:r>
        <w:t>patches,</w:t>
      </w:r>
      <w:r>
        <w:rPr>
          <w:spacing w:val="-1"/>
        </w:rPr>
        <w:t xml:space="preserve"> </w:t>
      </w:r>
      <w:r>
        <w:t>updates,</w:t>
      </w:r>
      <w:r>
        <w:rPr>
          <w:spacing w:val="-1"/>
        </w:rPr>
        <w:t xml:space="preserve"> </w:t>
      </w:r>
      <w:r>
        <w:t>and</w:t>
      </w:r>
      <w:r>
        <w:rPr>
          <w:spacing w:val="-5"/>
        </w:rPr>
        <w:t xml:space="preserve"> </w:t>
      </w:r>
      <w:r>
        <w:t>upgrades</w:t>
      </w:r>
      <w:r>
        <w:rPr>
          <w:spacing w:val="-2"/>
        </w:rPr>
        <w:t xml:space="preserve"> </w:t>
      </w:r>
      <w:r>
        <w:t>that</w:t>
      </w:r>
      <w:r>
        <w:rPr>
          <w:spacing w:val="-1"/>
        </w:rPr>
        <w:t xml:space="preserve"> </w:t>
      </w:r>
      <w:r>
        <w:t>address</w:t>
      </w:r>
      <w:r>
        <w:rPr>
          <w:spacing w:val="-5"/>
        </w:rPr>
        <w:t xml:space="preserve"> </w:t>
      </w:r>
      <w:r>
        <w:t>critical</w:t>
      </w:r>
      <w:r>
        <w:rPr>
          <w:spacing w:val="-3"/>
        </w:rPr>
        <w:t xml:space="preserve"> </w:t>
      </w:r>
      <w:r>
        <w:t>and high risks be applied promptly. OCR “believes that the adoption of the cybersecurity best practices proposed in this NPRM is an important first step to ensuring that</w:t>
      </w:r>
      <w:r>
        <w:rPr>
          <w:spacing w:val="-8"/>
        </w:rPr>
        <w:t xml:space="preserve"> </w:t>
      </w:r>
      <w:r>
        <w:t>AI tools are deployed by regulated entities in a manner that protects the confidentiality, integrity, and availability of ePHI.”</w:t>
      </w:r>
    </w:p>
    <w:p w14:paraId="702F18CC" w14:textId="77777777" w:rsidR="00254A57" w:rsidRDefault="00855638">
      <w:pPr>
        <w:pStyle w:val="Heading1"/>
        <w:numPr>
          <w:ilvl w:val="0"/>
          <w:numId w:val="1"/>
        </w:numPr>
        <w:tabs>
          <w:tab w:val="left" w:pos="837"/>
        </w:tabs>
        <w:spacing w:before="156"/>
        <w:ind w:left="837" w:hanging="358"/>
      </w:pPr>
      <w:r>
        <w:t>Virtual</w:t>
      </w:r>
      <w:r>
        <w:rPr>
          <w:spacing w:val="-5"/>
        </w:rPr>
        <w:t xml:space="preserve"> </w:t>
      </w:r>
      <w:r>
        <w:t>and</w:t>
      </w:r>
      <w:r>
        <w:rPr>
          <w:spacing w:val="-13"/>
        </w:rPr>
        <w:t xml:space="preserve"> </w:t>
      </w:r>
      <w:r>
        <w:t>Augmented</w:t>
      </w:r>
      <w:r>
        <w:rPr>
          <w:spacing w:val="-6"/>
        </w:rPr>
        <w:t xml:space="preserve"> </w:t>
      </w:r>
      <w:r>
        <w:t>Reality</w:t>
      </w:r>
      <w:r>
        <w:rPr>
          <w:spacing w:val="-7"/>
        </w:rPr>
        <w:t xml:space="preserve"> </w:t>
      </w:r>
      <w:r>
        <w:t>(VR</w:t>
      </w:r>
      <w:r>
        <w:rPr>
          <w:spacing w:val="-4"/>
        </w:rPr>
        <w:t xml:space="preserve"> </w:t>
      </w:r>
      <w:r>
        <w:t>and</w:t>
      </w:r>
      <w:r>
        <w:rPr>
          <w:spacing w:val="-13"/>
        </w:rPr>
        <w:t xml:space="preserve"> </w:t>
      </w:r>
      <w:r>
        <w:t>AR)</w:t>
      </w:r>
      <w:r>
        <w:rPr>
          <w:spacing w:val="-6"/>
        </w:rPr>
        <w:t xml:space="preserve"> </w:t>
      </w:r>
      <w:r>
        <w:t>(page</w:t>
      </w:r>
      <w:r>
        <w:rPr>
          <w:spacing w:val="-4"/>
        </w:rPr>
        <w:t xml:space="preserve"> 296)</w:t>
      </w:r>
    </w:p>
    <w:p w14:paraId="59D744EA" w14:textId="77777777" w:rsidR="00254A57" w:rsidRDefault="00855638">
      <w:pPr>
        <w:pStyle w:val="BodyText"/>
        <w:spacing w:before="184" w:line="256" w:lineRule="auto"/>
        <w:ind w:left="119" w:right="218"/>
      </w:pPr>
      <w:r>
        <w:t>Verification</w:t>
      </w:r>
      <w:r>
        <w:rPr>
          <w:spacing w:val="-3"/>
        </w:rPr>
        <w:t xml:space="preserve"> </w:t>
      </w:r>
      <w:r>
        <w:t>between</w:t>
      </w:r>
      <w:r>
        <w:rPr>
          <w:spacing w:val="-4"/>
        </w:rPr>
        <w:t xml:space="preserve"> </w:t>
      </w:r>
      <w:r>
        <w:t>a</w:t>
      </w:r>
      <w:r>
        <w:rPr>
          <w:spacing w:val="-6"/>
        </w:rPr>
        <w:t xml:space="preserve"> </w:t>
      </w:r>
      <w:r>
        <w:t>regulated</w:t>
      </w:r>
      <w:r>
        <w:rPr>
          <w:spacing w:val="-4"/>
        </w:rPr>
        <w:t xml:space="preserve"> </w:t>
      </w:r>
      <w:r>
        <w:t>entity</w:t>
      </w:r>
      <w:r>
        <w:rPr>
          <w:spacing w:val="-3"/>
        </w:rPr>
        <w:t xml:space="preserve"> </w:t>
      </w:r>
      <w:r>
        <w:t>and</w:t>
      </w:r>
      <w:r>
        <w:rPr>
          <w:spacing w:val="-6"/>
        </w:rPr>
        <w:t xml:space="preserve"> </w:t>
      </w:r>
      <w:r>
        <w:t>a</w:t>
      </w:r>
      <w:r>
        <w:rPr>
          <w:spacing w:val="-4"/>
        </w:rPr>
        <w:t xml:space="preserve"> </w:t>
      </w:r>
      <w:r>
        <w:t>business</w:t>
      </w:r>
      <w:r>
        <w:rPr>
          <w:spacing w:val="-3"/>
        </w:rPr>
        <w:t xml:space="preserve"> </w:t>
      </w:r>
      <w:r>
        <w:t>associate-developer</w:t>
      </w:r>
      <w:r>
        <w:rPr>
          <w:spacing w:val="-2"/>
        </w:rPr>
        <w:t xml:space="preserve"> </w:t>
      </w:r>
      <w:r>
        <w:t>of</w:t>
      </w:r>
      <w:r>
        <w:rPr>
          <w:spacing w:val="-2"/>
        </w:rPr>
        <w:t xml:space="preserve"> </w:t>
      </w:r>
      <w:r>
        <w:t>VR/AR</w:t>
      </w:r>
      <w:r>
        <w:rPr>
          <w:spacing w:val="-7"/>
        </w:rPr>
        <w:t xml:space="preserve"> </w:t>
      </w:r>
      <w:r>
        <w:t>software</w:t>
      </w:r>
      <w:r>
        <w:rPr>
          <w:spacing w:val="-6"/>
        </w:rPr>
        <w:t xml:space="preserve"> </w:t>
      </w:r>
      <w:r>
        <w:t xml:space="preserve">would be required to ensure that ePHI remains protected to the same extent as it is using other technology </w:t>
      </w:r>
      <w:r>
        <w:rPr>
          <w:spacing w:val="-2"/>
        </w:rPr>
        <w:t>assets.</w:t>
      </w:r>
    </w:p>
    <w:p w14:paraId="327BBA1F" w14:textId="77777777" w:rsidR="00254A57" w:rsidRDefault="00254A57">
      <w:pPr>
        <w:spacing w:line="256" w:lineRule="auto"/>
        <w:sectPr w:rsidR="00254A57">
          <w:pgSz w:w="12240" w:h="15840"/>
          <w:pgMar w:top="1360" w:right="960" w:bottom="1220" w:left="960" w:header="0" w:footer="1034" w:gutter="0"/>
          <w:cols w:space="720"/>
        </w:sectPr>
      </w:pPr>
    </w:p>
    <w:p w14:paraId="4FA00D6E" w14:textId="77777777" w:rsidR="00254A57" w:rsidRDefault="00855638">
      <w:pPr>
        <w:pStyle w:val="Heading1"/>
        <w:tabs>
          <w:tab w:val="left" w:pos="1199"/>
        </w:tabs>
        <w:spacing w:before="80"/>
        <w:ind w:left="480" w:firstLine="0"/>
      </w:pPr>
      <w:r>
        <w:rPr>
          <w:spacing w:val="-5"/>
        </w:rPr>
        <w:t>I.</w:t>
      </w:r>
      <w:r>
        <w:tab/>
      </w:r>
      <w:r>
        <w:rPr>
          <w:u w:val="single"/>
        </w:rPr>
        <w:t>Regulatory</w:t>
      </w:r>
      <w:r>
        <w:rPr>
          <w:spacing w:val="-8"/>
          <w:u w:val="single"/>
        </w:rPr>
        <w:t xml:space="preserve"> </w:t>
      </w:r>
      <w:r>
        <w:rPr>
          <w:u w:val="single"/>
        </w:rPr>
        <w:t>Impact</w:t>
      </w:r>
      <w:r>
        <w:rPr>
          <w:spacing w:val="-14"/>
          <w:u w:val="single"/>
        </w:rPr>
        <w:t xml:space="preserve"> </w:t>
      </w:r>
      <w:r>
        <w:rPr>
          <w:u w:val="single"/>
        </w:rPr>
        <w:t>Analysis</w:t>
      </w:r>
      <w:r>
        <w:rPr>
          <w:spacing w:val="-7"/>
          <w:u w:val="single"/>
        </w:rPr>
        <w:t xml:space="preserve"> </w:t>
      </w:r>
      <w:r>
        <w:rPr>
          <w:u w:val="single"/>
        </w:rPr>
        <w:t>(page</w:t>
      </w:r>
      <w:r>
        <w:rPr>
          <w:spacing w:val="-6"/>
          <w:u w:val="single"/>
        </w:rPr>
        <w:t xml:space="preserve"> </w:t>
      </w:r>
      <w:r>
        <w:rPr>
          <w:spacing w:val="-4"/>
          <w:u w:val="single"/>
        </w:rPr>
        <w:t>299)</w:t>
      </w:r>
    </w:p>
    <w:p w14:paraId="4A300A74" w14:textId="77777777" w:rsidR="00254A57" w:rsidRDefault="00855638">
      <w:pPr>
        <w:pStyle w:val="BodyText"/>
        <w:spacing w:before="181" w:line="259" w:lineRule="auto"/>
        <w:ind w:right="133"/>
      </w:pPr>
      <w:r>
        <w:t>OCR identified ten categories of quantifiable costs arising from these proposals that would apply to all regulated entities: 1) conducting a Security Rule compliance audit; 2) obtaining written verification from their business associates or subcontractors that the business associates or subcontractors, respectively, have conducted the required verification of compliance with technical safeguards; 3) notifying</w:t>
      </w:r>
      <w:r>
        <w:rPr>
          <w:spacing w:val="-2"/>
        </w:rPr>
        <w:t xml:space="preserve"> </w:t>
      </w:r>
      <w:r>
        <w:t>other</w:t>
      </w:r>
      <w:r>
        <w:rPr>
          <w:spacing w:val="-3"/>
        </w:rPr>
        <w:t xml:space="preserve"> </w:t>
      </w:r>
      <w:r>
        <w:t>regulated</w:t>
      </w:r>
      <w:r>
        <w:rPr>
          <w:spacing w:val="-6"/>
        </w:rPr>
        <w:t xml:space="preserve"> </w:t>
      </w:r>
      <w:r>
        <w:t>entities</w:t>
      </w:r>
      <w:r>
        <w:rPr>
          <w:spacing w:val="-1"/>
        </w:rPr>
        <w:t xml:space="preserve"> </w:t>
      </w:r>
      <w:r>
        <w:t>when</w:t>
      </w:r>
      <w:r>
        <w:rPr>
          <w:spacing w:val="-2"/>
        </w:rPr>
        <w:t xml:space="preserve"> </w:t>
      </w:r>
      <w:r>
        <w:t>workforce</w:t>
      </w:r>
      <w:r>
        <w:rPr>
          <w:spacing w:val="-6"/>
        </w:rPr>
        <w:t xml:space="preserve"> </w:t>
      </w:r>
      <w:r>
        <w:t>members’</w:t>
      </w:r>
      <w:r>
        <w:rPr>
          <w:spacing w:val="-12"/>
        </w:rPr>
        <w:t xml:space="preserve"> </w:t>
      </w:r>
      <w:r>
        <w:t>access</w:t>
      </w:r>
      <w:r>
        <w:rPr>
          <w:spacing w:val="-4"/>
        </w:rPr>
        <w:t xml:space="preserve"> </w:t>
      </w:r>
      <w:r>
        <w:t>to</w:t>
      </w:r>
      <w:r>
        <w:rPr>
          <w:spacing w:val="-4"/>
        </w:rPr>
        <w:t xml:space="preserve"> </w:t>
      </w:r>
      <w:r>
        <w:t>ePHI is</w:t>
      </w:r>
      <w:r>
        <w:rPr>
          <w:spacing w:val="-4"/>
        </w:rPr>
        <w:t xml:space="preserve"> </w:t>
      </w:r>
      <w:r>
        <w:t>terminated; 4)</w:t>
      </w:r>
      <w:r>
        <w:rPr>
          <w:spacing w:val="-3"/>
        </w:rPr>
        <w:t xml:space="preserve"> </w:t>
      </w:r>
      <w:r>
        <w:t>completing network segmentation; 5) disabling ports and removing extraneous software; 6) deploying MFA; 7) deploying penetration testing; 8) updating policies and procedures; 9) updating workforce training programs; and 10) revising BAAs.</w:t>
      </w:r>
    </w:p>
    <w:p w14:paraId="300DE7A6" w14:textId="77777777" w:rsidR="00254A57" w:rsidRDefault="00855638">
      <w:pPr>
        <w:pStyle w:val="BodyText"/>
        <w:spacing w:before="159" w:line="259" w:lineRule="auto"/>
        <w:ind w:right="316"/>
        <w:jc w:val="both"/>
      </w:pPr>
      <w:r>
        <w:t>OCR</w:t>
      </w:r>
      <w:r>
        <w:rPr>
          <w:spacing w:val="-2"/>
        </w:rPr>
        <w:t xml:space="preserve"> </w:t>
      </w:r>
      <w:r>
        <w:t>estimates</w:t>
      </w:r>
      <w:r>
        <w:rPr>
          <w:spacing w:val="-4"/>
        </w:rPr>
        <w:t xml:space="preserve"> </w:t>
      </w:r>
      <w:r>
        <w:t>that</w:t>
      </w:r>
      <w:r>
        <w:rPr>
          <w:spacing w:val="-2"/>
        </w:rPr>
        <w:t xml:space="preserve"> </w:t>
      </w:r>
      <w:r>
        <w:t>the</w:t>
      </w:r>
      <w:r>
        <w:rPr>
          <w:spacing w:val="-4"/>
        </w:rPr>
        <w:t xml:space="preserve"> </w:t>
      </w:r>
      <w:r>
        <w:t>first-year</w:t>
      </w:r>
      <w:r>
        <w:rPr>
          <w:spacing w:val="-3"/>
        </w:rPr>
        <w:t xml:space="preserve"> </w:t>
      </w:r>
      <w:r>
        <w:t>costs</w:t>
      </w:r>
      <w:r>
        <w:rPr>
          <w:spacing w:val="-1"/>
        </w:rPr>
        <w:t xml:space="preserve"> </w:t>
      </w:r>
      <w:r>
        <w:t>attributable</w:t>
      </w:r>
      <w:r>
        <w:rPr>
          <w:spacing w:val="-2"/>
        </w:rPr>
        <w:t xml:space="preserve"> </w:t>
      </w:r>
      <w:r>
        <w:t>to</w:t>
      </w:r>
      <w:r>
        <w:rPr>
          <w:spacing w:val="-4"/>
        </w:rPr>
        <w:t xml:space="preserve"> </w:t>
      </w:r>
      <w:r>
        <w:t>this</w:t>
      </w:r>
      <w:r>
        <w:rPr>
          <w:spacing w:val="-4"/>
        </w:rPr>
        <w:t xml:space="preserve"> </w:t>
      </w:r>
      <w:r>
        <w:t>proposed</w:t>
      </w:r>
      <w:r>
        <w:rPr>
          <w:spacing w:val="-4"/>
        </w:rPr>
        <w:t xml:space="preserve"> </w:t>
      </w:r>
      <w:r>
        <w:t>rule</w:t>
      </w:r>
      <w:r>
        <w:rPr>
          <w:spacing w:val="-4"/>
        </w:rPr>
        <w:t xml:space="preserve"> </w:t>
      </w:r>
      <w:proofErr w:type="gramStart"/>
      <w:r>
        <w:t>total</w:t>
      </w:r>
      <w:proofErr w:type="gramEnd"/>
      <w:r>
        <w:rPr>
          <w:spacing w:val="-2"/>
        </w:rPr>
        <w:t xml:space="preserve"> </w:t>
      </w:r>
      <w:r>
        <w:t>approximately</w:t>
      </w:r>
      <w:r>
        <w:rPr>
          <w:spacing w:val="-4"/>
        </w:rPr>
        <w:t xml:space="preserve"> </w:t>
      </w:r>
      <w:r>
        <w:t>$9</w:t>
      </w:r>
      <w:r>
        <w:rPr>
          <w:spacing w:val="-2"/>
        </w:rPr>
        <w:t xml:space="preserve"> </w:t>
      </w:r>
      <w:r>
        <w:t>billion. For years</w:t>
      </w:r>
      <w:r>
        <w:rPr>
          <w:spacing w:val="-4"/>
        </w:rPr>
        <w:t xml:space="preserve"> </w:t>
      </w:r>
      <w:r>
        <w:t>two</w:t>
      </w:r>
      <w:r>
        <w:rPr>
          <w:spacing w:val="-4"/>
        </w:rPr>
        <w:t xml:space="preserve"> </w:t>
      </w:r>
      <w:r>
        <w:t>through</w:t>
      </w:r>
      <w:r>
        <w:rPr>
          <w:spacing w:val="-4"/>
        </w:rPr>
        <w:t xml:space="preserve"> </w:t>
      </w:r>
      <w:r>
        <w:t>five, estimated</w:t>
      </w:r>
      <w:r>
        <w:rPr>
          <w:spacing w:val="-2"/>
        </w:rPr>
        <w:t xml:space="preserve"> </w:t>
      </w:r>
      <w:r>
        <w:t>annual</w:t>
      </w:r>
      <w:r>
        <w:rPr>
          <w:spacing w:val="-5"/>
        </w:rPr>
        <w:t xml:space="preserve"> </w:t>
      </w:r>
      <w:r>
        <w:t>costs</w:t>
      </w:r>
      <w:r>
        <w:rPr>
          <w:spacing w:val="-1"/>
        </w:rPr>
        <w:t xml:space="preserve"> </w:t>
      </w:r>
      <w:r>
        <w:t>of</w:t>
      </w:r>
      <w:r>
        <w:rPr>
          <w:spacing w:val="-2"/>
        </w:rPr>
        <w:t xml:space="preserve"> </w:t>
      </w:r>
      <w:r>
        <w:t>approximately</w:t>
      </w:r>
      <w:r>
        <w:rPr>
          <w:spacing w:val="-4"/>
        </w:rPr>
        <w:t xml:space="preserve"> </w:t>
      </w:r>
      <w:r>
        <w:t>$6</w:t>
      </w:r>
      <w:r>
        <w:rPr>
          <w:spacing w:val="-2"/>
        </w:rPr>
        <w:t xml:space="preserve"> </w:t>
      </w:r>
      <w:r>
        <w:t>billion</w:t>
      </w:r>
      <w:r>
        <w:rPr>
          <w:spacing w:val="-2"/>
        </w:rPr>
        <w:t xml:space="preserve"> </w:t>
      </w:r>
      <w:r>
        <w:t>are</w:t>
      </w:r>
      <w:r>
        <w:rPr>
          <w:spacing w:val="-2"/>
        </w:rPr>
        <w:t xml:space="preserve"> </w:t>
      </w:r>
      <w:r>
        <w:t>attributable</w:t>
      </w:r>
      <w:r>
        <w:rPr>
          <w:spacing w:val="-4"/>
        </w:rPr>
        <w:t xml:space="preserve"> </w:t>
      </w:r>
      <w:r>
        <w:t>to</w:t>
      </w:r>
      <w:r>
        <w:rPr>
          <w:spacing w:val="-2"/>
        </w:rPr>
        <w:t xml:space="preserve"> </w:t>
      </w:r>
      <w:r>
        <w:t>costs of recurring compliance activities.</w:t>
      </w:r>
    </w:p>
    <w:p w14:paraId="207C872D" w14:textId="77777777" w:rsidR="00254A57" w:rsidRDefault="00855638">
      <w:pPr>
        <w:pStyle w:val="BodyText"/>
        <w:spacing w:before="159" w:line="259" w:lineRule="auto"/>
      </w:pPr>
      <w:r>
        <w:t>OCR states, “The cost of complying with the exceptions to encryption and MFA</w:t>
      </w:r>
      <w:r>
        <w:rPr>
          <w:spacing w:val="-8"/>
        </w:rPr>
        <w:t xml:space="preserve"> </w:t>
      </w:r>
      <w:r>
        <w:t>for medical devices authorized by the U.S. Food &amp; Drug</w:t>
      </w:r>
      <w:r>
        <w:rPr>
          <w:spacing w:val="-9"/>
        </w:rPr>
        <w:t xml:space="preserve"> </w:t>
      </w:r>
      <w:r>
        <w:t>Administration for marketing may depend in part on the extent to which</w:t>
      </w:r>
      <w:r>
        <w:rPr>
          <w:spacing w:val="-1"/>
        </w:rPr>
        <w:t xml:space="preserve"> </w:t>
      </w:r>
      <w:r>
        <w:t>a</w:t>
      </w:r>
      <w:r>
        <w:rPr>
          <w:spacing w:val="-1"/>
        </w:rPr>
        <w:t xml:space="preserve"> </w:t>
      </w:r>
      <w:r>
        <w:t>regulated</w:t>
      </w:r>
      <w:r>
        <w:rPr>
          <w:spacing w:val="-3"/>
        </w:rPr>
        <w:t xml:space="preserve"> </w:t>
      </w:r>
      <w:r>
        <w:t>entity</w:t>
      </w:r>
      <w:r>
        <w:rPr>
          <w:spacing w:val="-3"/>
        </w:rPr>
        <w:t xml:space="preserve"> </w:t>
      </w:r>
      <w:r>
        <w:t>relies on</w:t>
      </w:r>
      <w:r>
        <w:rPr>
          <w:spacing w:val="-1"/>
        </w:rPr>
        <w:t xml:space="preserve"> </w:t>
      </w:r>
      <w:r>
        <w:t>legacy devices</w:t>
      </w:r>
      <w:r>
        <w:rPr>
          <w:spacing w:val="-3"/>
        </w:rPr>
        <w:t xml:space="preserve"> </w:t>
      </w:r>
      <w:r>
        <w:t>because</w:t>
      </w:r>
      <w:r>
        <w:rPr>
          <w:spacing w:val="-1"/>
        </w:rPr>
        <w:t xml:space="preserve"> </w:t>
      </w:r>
      <w:r>
        <w:t>the</w:t>
      </w:r>
      <w:r>
        <w:rPr>
          <w:spacing w:val="-3"/>
        </w:rPr>
        <w:t xml:space="preserve"> </w:t>
      </w:r>
      <w:r>
        <w:t>regulated</w:t>
      </w:r>
      <w:r>
        <w:rPr>
          <w:spacing w:val="-1"/>
        </w:rPr>
        <w:t xml:space="preserve"> </w:t>
      </w:r>
      <w:r>
        <w:t>entity may be</w:t>
      </w:r>
      <w:r>
        <w:rPr>
          <w:spacing w:val="-3"/>
        </w:rPr>
        <w:t xml:space="preserve"> </w:t>
      </w:r>
      <w:r>
        <w:t>required</w:t>
      </w:r>
      <w:r>
        <w:rPr>
          <w:spacing w:val="-3"/>
        </w:rPr>
        <w:t xml:space="preserve"> </w:t>
      </w:r>
      <w:r>
        <w:t>to</w:t>
      </w:r>
      <w:r>
        <w:rPr>
          <w:spacing w:val="-3"/>
        </w:rPr>
        <w:t xml:space="preserve"> </w:t>
      </w:r>
      <w:r>
        <w:t>adopt compensating</w:t>
      </w:r>
      <w:r>
        <w:rPr>
          <w:spacing w:val="-3"/>
        </w:rPr>
        <w:t xml:space="preserve"> </w:t>
      </w:r>
      <w:r>
        <w:t>controls.</w:t>
      </w:r>
      <w:r>
        <w:rPr>
          <w:spacing w:val="-6"/>
        </w:rPr>
        <w:t xml:space="preserve"> </w:t>
      </w:r>
      <w:r>
        <w:t>New</w:t>
      </w:r>
      <w:r>
        <w:rPr>
          <w:spacing w:val="-3"/>
        </w:rPr>
        <w:t xml:space="preserve"> </w:t>
      </w:r>
      <w:r>
        <w:t>devices</w:t>
      </w:r>
      <w:r>
        <w:rPr>
          <w:spacing w:val="-2"/>
        </w:rPr>
        <w:t xml:space="preserve"> </w:t>
      </w:r>
      <w:r>
        <w:t>are</w:t>
      </w:r>
      <w:r>
        <w:rPr>
          <w:spacing w:val="-5"/>
        </w:rPr>
        <w:t xml:space="preserve"> </w:t>
      </w:r>
      <w:r>
        <w:t>likely</w:t>
      </w:r>
      <w:r>
        <w:rPr>
          <w:spacing w:val="-2"/>
        </w:rPr>
        <w:t xml:space="preserve"> </w:t>
      </w:r>
      <w:r>
        <w:t>to</w:t>
      </w:r>
      <w:r>
        <w:rPr>
          <w:spacing w:val="-5"/>
        </w:rPr>
        <w:t xml:space="preserve"> </w:t>
      </w:r>
      <w:r>
        <w:t>have</w:t>
      </w:r>
      <w:r>
        <w:rPr>
          <w:spacing w:val="-3"/>
        </w:rPr>
        <w:t xml:space="preserve"> </w:t>
      </w:r>
      <w:r>
        <w:t>encryption</w:t>
      </w:r>
      <w:r>
        <w:rPr>
          <w:spacing w:val="-3"/>
        </w:rPr>
        <w:t xml:space="preserve"> </w:t>
      </w:r>
      <w:r>
        <w:t>and</w:t>
      </w:r>
      <w:r>
        <w:rPr>
          <w:spacing w:val="-5"/>
        </w:rPr>
        <w:t xml:space="preserve"> </w:t>
      </w:r>
      <w:r>
        <w:t>MFA</w:t>
      </w:r>
      <w:r>
        <w:rPr>
          <w:spacing w:val="-15"/>
        </w:rPr>
        <w:t xml:space="preserve"> </w:t>
      </w:r>
      <w:r>
        <w:t>built</w:t>
      </w:r>
      <w:r>
        <w:rPr>
          <w:spacing w:val="-1"/>
        </w:rPr>
        <w:t xml:space="preserve"> </w:t>
      </w:r>
      <w:r>
        <w:t>into</w:t>
      </w:r>
      <w:r>
        <w:rPr>
          <w:spacing w:val="-5"/>
        </w:rPr>
        <w:t xml:space="preserve"> </w:t>
      </w:r>
      <w:r>
        <w:t>them,</w:t>
      </w:r>
      <w:r>
        <w:rPr>
          <w:spacing w:val="-3"/>
        </w:rPr>
        <w:t xml:space="preserve"> </w:t>
      </w:r>
      <w:r>
        <w:t>not</w:t>
      </w:r>
      <w:r>
        <w:rPr>
          <w:spacing w:val="-3"/>
        </w:rPr>
        <w:t xml:space="preserve"> </w:t>
      </w:r>
      <w:r>
        <w:t>requiring compensating controls.”</w:t>
      </w:r>
    </w:p>
    <w:p w14:paraId="645A81D7" w14:textId="77777777" w:rsidR="00254A57" w:rsidRDefault="00855638">
      <w:pPr>
        <w:pStyle w:val="BodyText"/>
        <w:spacing w:before="158" w:line="256" w:lineRule="auto"/>
        <w:ind w:right="268" w:hanging="1"/>
        <w:jc w:val="both"/>
      </w:pPr>
      <w:r>
        <w:t>OCR</w:t>
      </w:r>
      <w:r>
        <w:rPr>
          <w:spacing w:val="-3"/>
        </w:rPr>
        <w:t xml:space="preserve"> </w:t>
      </w:r>
      <w:r>
        <w:t>also</w:t>
      </w:r>
      <w:r>
        <w:rPr>
          <w:spacing w:val="-3"/>
        </w:rPr>
        <w:t xml:space="preserve"> </w:t>
      </w:r>
      <w:r>
        <w:t>states</w:t>
      </w:r>
      <w:r>
        <w:rPr>
          <w:spacing w:val="-5"/>
        </w:rPr>
        <w:t xml:space="preserve"> </w:t>
      </w:r>
      <w:r>
        <w:t>that</w:t>
      </w:r>
      <w:r>
        <w:rPr>
          <w:spacing w:val="-3"/>
        </w:rPr>
        <w:t xml:space="preserve"> </w:t>
      </w:r>
      <w:r>
        <w:t>there</w:t>
      </w:r>
      <w:r>
        <w:rPr>
          <w:spacing w:val="-3"/>
        </w:rPr>
        <w:t xml:space="preserve"> </w:t>
      </w:r>
      <w:r>
        <w:t>are</w:t>
      </w:r>
      <w:r>
        <w:rPr>
          <w:spacing w:val="-5"/>
        </w:rPr>
        <w:t xml:space="preserve"> </w:t>
      </w:r>
      <w:r>
        <w:t>many</w:t>
      </w:r>
      <w:r>
        <w:rPr>
          <w:spacing w:val="-2"/>
        </w:rPr>
        <w:t xml:space="preserve"> </w:t>
      </w:r>
      <w:r>
        <w:t>other</w:t>
      </w:r>
      <w:r>
        <w:rPr>
          <w:spacing w:val="-4"/>
        </w:rPr>
        <w:t xml:space="preserve"> </w:t>
      </w:r>
      <w:r>
        <w:t>costs</w:t>
      </w:r>
      <w:r>
        <w:rPr>
          <w:spacing w:val="-5"/>
        </w:rPr>
        <w:t xml:space="preserve"> </w:t>
      </w:r>
      <w:r>
        <w:t>that</w:t>
      </w:r>
      <w:r>
        <w:rPr>
          <w:spacing w:val="-1"/>
        </w:rPr>
        <w:t xml:space="preserve"> </w:t>
      </w:r>
      <w:r>
        <w:t>are</w:t>
      </w:r>
      <w:r>
        <w:rPr>
          <w:spacing w:val="-3"/>
        </w:rPr>
        <w:t xml:space="preserve"> </w:t>
      </w:r>
      <w:r>
        <w:t>not</w:t>
      </w:r>
      <w:r>
        <w:rPr>
          <w:spacing w:val="-1"/>
        </w:rPr>
        <w:t xml:space="preserve"> </w:t>
      </w:r>
      <w:r>
        <w:t>easy</w:t>
      </w:r>
      <w:r>
        <w:rPr>
          <w:spacing w:val="-5"/>
        </w:rPr>
        <w:t xml:space="preserve"> </w:t>
      </w:r>
      <w:r>
        <w:t>to</w:t>
      </w:r>
      <w:r>
        <w:rPr>
          <w:spacing w:val="-3"/>
        </w:rPr>
        <w:t xml:space="preserve"> </w:t>
      </w:r>
      <w:r>
        <w:t>quantify,</w:t>
      </w:r>
      <w:r>
        <w:rPr>
          <w:spacing w:val="-1"/>
        </w:rPr>
        <w:t xml:space="preserve"> </w:t>
      </w:r>
      <w:r>
        <w:t>such</w:t>
      </w:r>
      <w:r>
        <w:rPr>
          <w:spacing w:val="-3"/>
        </w:rPr>
        <w:t xml:space="preserve"> </w:t>
      </w:r>
      <w:r>
        <w:t>as</w:t>
      </w:r>
      <w:r>
        <w:rPr>
          <w:spacing w:val="-5"/>
        </w:rPr>
        <w:t xml:space="preserve"> </w:t>
      </w:r>
      <w:r>
        <w:t>those</w:t>
      </w:r>
      <w:r>
        <w:rPr>
          <w:spacing w:val="-5"/>
        </w:rPr>
        <w:t xml:space="preserve"> </w:t>
      </w:r>
      <w:r>
        <w:t>related</w:t>
      </w:r>
      <w:r>
        <w:rPr>
          <w:spacing w:val="-5"/>
        </w:rPr>
        <w:t xml:space="preserve"> </w:t>
      </w:r>
      <w:r>
        <w:t>to performing an asset inventory. They estimate 822,600 business entities to be impacted by the rule.</w:t>
      </w:r>
    </w:p>
    <w:sectPr w:rsidR="00254A57">
      <w:pgSz w:w="12240" w:h="15840"/>
      <w:pgMar w:top="1360" w:right="960" w:bottom="1220" w:left="96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6DB78" w14:textId="77777777" w:rsidR="00855638" w:rsidRDefault="00855638">
      <w:r>
        <w:separator/>
      </w:r>
    </w:p>
  </w:endnote>
  <w:endnote w:type="continuationSeparator" w:id="0">
    <w:p w14:paraId="2595E929" w14:textId="77777777" w:rsidR="00855638" w:rsidRDefault="008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17F1" w14:textId="77777777" w:rsidR="00254A57" w:rsidRDefault="00855638">
    <w:pPr>
      <w:pStyle w:val="BodyText"/>
      <w:spacing w:line="14" w:lineRule="auto"/>
      <w:ind w:left="0"/>
      <w:rPr>
        <w:sz w:val="20"/>
      </w:rPr>
    </w:pPr>
    <w:r>
      <w:rPr>
        <w:noProof/>
      </w:rPr>
      <mc:AlternateContent>
        <mc:Choice Requires="wps">
          <w:drawing>
            <wp:anchor distT="0" distB="0" distL="0" distR="0" simplePos="0" relativeHeight="487282688" behindDoc="1" locked="0" layoutInCell="1" allowOverlap="1" wp14:anchorId="60B7BDFE" wp14:editId="040093A4">
              <wp:simplePos x="0" y="0"/>
              <wp:positionH relativeFrom="page">
                <wp:posOffset>6918452</wp:posOffset>
              </wp:positionH>
              <wp:positionV relativeFrom="page">
                <wp:posOffset>9261929</wp:posOffset>
              </wp:positionV>
              <wp:extent cx="2190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14:paraId="252CB04E" w14:textId="77777777" w:rsidR="00254A57" w:rsidRDefault="00855638">
                          <w:pPr>
                            <w:pStyle w:val="Body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0B7BDFE" id="_x0000_t202" coordsize="21600,21600" o:spt="202" path="m,l,21600r21600,l21600,xe">
              <v:stroke joinstyle="miter"/>
              <v:path gradientshapeok="t" o:connecttype="rect"/>
            </v:shapetype>
            <v:shape id="Textbox 1" o:spid="_x0000_s1026" type="#_x0000_t202" style="position:absolute;margin-left:544.75pt;margin-top:729.3pt;width:17.25pt;height:14.35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" filled="f" stroked="f">
              <v:textbox inset="0,0,0,0">
                <w:txbxContent>
                  <w:p w14:paraId="252CB04E" w14:textId="77777777" w:rsidR="00254A57" w:rsidRDefault="00855638">
                    <w:pPr>
                      <w:pStyle w:val="Body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79AE" w14:textId="77777777" w:rsidR="00855638" w:rsidRDefault="00855638">
      <w:r>
        <w:separator/>
      </w:r>
    </w:p>
  </w:footnote>
  <w:footnote w:type="continuationSeparator" w:id="0">
    <w:p w14:paraId="3221F347" w14:textId="77777777" w:rsidR="00855638" w:rsidRDefault="0085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424D"/>
    <w:multiLevelType w:val="hybridMultilevel"/>
    <w:tmpl w:val="AFB442AA"/>
    <w:lvl w:ilvl="0" w:tplc="FFBC5BD8">
      <w:start w:val="1"/>
      <w:numFmt w:val="upperLetter"/>
      <w:lvlText w:val="%1."/>
      <w:lvlJc w:val="left"/>
      <w:pPr>
        <w:ind w:left="840" w:hanging="360"/>
        <w:jc w:val="left"/>
      </w:pPr>
      <w:rPr>
        <w:rFonts w:ascii="Arial" w:eastAsia="Arial" w:hAnsi="Arial" w:cs="Arial" w:hint="default"/>
        <w:b/>
        <w:bCs/>
        <w:i w:val="0"/>
        <w:iCs w:val="0"/>
        <w:spacing w:val="-2"/>
        <w:w w:val="100"/>
        <w:sz w:val="22"/>
        <w:szCs w:val="22"/>
        <w:lang w:val="en-US" w:eastAsia="en-US" w:bidi="ar-SA"/>
      </w:rPr>
    </w:lvl>
    <w:lvl w:ilvl="1" w:tplc="DF3A3778">
      <w:start w:val="1"/>
      <w:numFmt w:val="lowerLetter"/>
      <w:lvlText w:val="%2."/>
      <w:lvlJc w:val="left"/>
      <w:pPr>
        <w:ind w:left="841" w:hanging="360"/>
        <w:jc w:val="left"/>
      </w:pPr>
      <w:rPr>
        <w:rFonts w:ascii="Arial" w:eastAsia="Arial" w:hAnsi="Arial" w:cs="Arial" w:hint="default"/>
        <w:b w:val="0"/>
        <w:bCs w:val="0"/>
        <w:i w:val="0"/>
        <w:iCs w:val="0"/>
        <w:spacing w:val="-1"/>
        <w:w w:val="100"/>
        <w:sz w:val="22"/>
        <w:szCs w:val="22"/>
        <w:lang w:val="en-US" w:eastAsia="en-US" w:bidi="ar-SA"/>
      </w:rPr>
    </w:lvl>
    <w:lvl w:ilvl="2" w:tplc="86BC6DA0">
      <w:start w:val="1"/>
      <w:numFmt w:val="lowerLetter"/>
      <w:lvlText w:val="%3."/>
      <w:lvlJc w:val="left"/>
      <w:pPr>
        <w:ind w:left="1559" w:hanging="360"/>
        <w:jc w:val="left"/>
      </w:pPr>
      <w:rPr>
        <w:rFonts w:hint="default"/>
        <w:spacing w:val="-1"/>
        <w:w w:val="100"/>
        <w:lang w:val="en-US" w:eastAsia="en-US" w:bidi="ar-SA"/>
      </w:rPr>
    </w:lvl>
    <w:lvl w:ilvl="3" w:tplc="0FC69624">
      <w:numFmt w:val="bullet"/>
      <w:lvlText w:val="•"/>
      <w:lvlJc w:val="left"/>
      <w:pPr>
        <w:ind w:left="3506" w:hanging="360"/>
      </w:pPr>
      <w:rPr>
        <w:rFonts w:hint="default"/>
        <w:lang w:val="en-US" w:eastAsia="en-US" w:bidi="ar-SA"/>
      </w:rPr>
    </w:lvl>
    <w:lvl w:ilvl="4" w:tplc="4BD818DA">
      <w:numFmt w:val="bullet"/>
      <w:lvlText w:val="•"/>
      <w:lvlJc w:val="left"/>
      <w:pPr>
        <w:ind w:left="4480" w:hanging="360"/>
      </w:pPr>
      <w:rPr>
        <w:rFonts w:hint="default"/>
        <w:lang w:val="en-US" w:eastAsia="en-US" w:bidi="ar-SA"/>
      </w:rPr>
    </w:lvl>
    <w:lvl w:ilvl="5" w:tplc="E410DD92">
      <w:numFmt w:val="bullet"/>
      <w:lvlText w:val="•"/>
      <w:lvlJc w:val="left"/>
      <w:pPr>
        <w:ind w:left="5453" w:hanging="360"/>
      </w:pPr>
      <w:rPr>
        <w:rFonts w:hint="default"/>
        <w:lang w:val="en-US" w:eastAsia="en-US" w:bidi="ar-SA"/>
      </w:rPr>
    </w:lvl>
    <w:lvl w:ilvl="6" w:tplc="B6206B28">
      <w:numFmt w:val="bullet"/>
      <w:lvlText w:val="•"/>
      <w:lvlJc w:val="left"/>
      <w:pPr>
        <w:ind w:left="6426" w:hanging="360"/>
      </w:pPr>
      <w:rPr>
        <w:rFonts w:hint="default"/>
        <w:lang w:val="en-US" w:eastAsia="en-US" w:bidi="ar-SA"/>
      </w:rPr>
    </w:lvl>
    <w:lvl w:ilvl="7" w:tplc="68ECB89C">
      <w:numFmt w:val="bullet"/>
      <w:lvlText w:val="•"/>
      <w:lvlJc w:val="left"/>
      <w:pPr>
        <w:ind w:left="7400" w:hanging="360"/>
      </w:pPr>
      <w:rPr>
        <w:rFonts w:hint="default"/>
        <w:lang w:val="en-US" w:eastAsia="en-US" w:bidi="ar-SA"/>
      </w:rPr>
    </w:lvl>
    <w:lvl w:ilvl="8" w:tplc="DEC4B9D0">
      <w:numFmt w:val="bullet"/>
      <w:lvlText w:val="•"/>
      <w:lvlJc w:val="left"/>
      <w:pPr>
        <w:ind w:left="8373" w:hanging="360"/>
      </w:pPr>
      <w:rPr>
        <w:rFonts w:hint="default"/>
        <w:lang w:val="en-US" w:eastAsia="en-US" w:bidi="ar-SA"/>
      </w:rPr>
    </w:lvl>
  </w:abstractNum>
  <w:abstractNum w:abstractNumId="1" w15:restartNumberingAfterBreak="0">
    <w:nsid w:val="08707016"/>
    <w:multiLevelType w:val="hybridMultilevel"/>
    <w:tmpl w:val="A5BCC924"/>
    <w:lvl w:ilvl="0" w:tplc="EAB47B36">
      <w:start w:val="1"/>
      <w:numFmt w:val="decimal"/>
      <w:lvlText w:val="%1."/>
      <w:lvlJc w:val="left"/>
      <w:pPr>
        <w:ind w:left="840" w:hanging="360"/>
        <w:jc w:val="left"/>
      </w:pPr>
      <w:rPr>
        <w:rFonts w:ascii="Arial" w:eastAsia="Arial" w:hAnsi="Arial" w:cs="Arial" w:hint="default"/>
        <w:b w:val="0"/>
        <w:bCs w:val="0"/>
        <w:i w:val="0"/>
        <w:iCs w:val="0"/>
        <w:spacing w:val="-1"/>
        <w:w w:val="100"/>
        <w:sz w:val="22"/>
        <w:szCs w:val="22"/>
        <w:lang w:val="en-US" w:eastAsia="en-US" w:bidi="ar-SA"/>
      </w:rPr>
    </w:lvl>
    <w:lvl w:ilvl="1" w:tplc="3ADED768">
      <w:start w:val="1"/>
      <w:numFmt w:val="lowerLetter"/>
      <w:lvlText w:val="%2."/>
      <w:lvlJc w:val="left"/>
      <w:pPr>
        <w:ind w:left="1560" w:hanging="360"/>
        <w:jc w:val="left"/>
      </w:pPr>
      <w:rPr>
        <w:rFonts w:ascii="Arial" w:eastAsia="Arial" w:hAnsi="Arial" w:cs="Arial" w:hint="default"/>
        <w:b w:val="0"/>
        <w:bCs w:val="0"/>
        <w:i w:val="0"/>
        <w:iCs w:val="0"/>
        <w:spacing w:val="-1"/>
        <w:w w:val="100"/>
        <w:sz w:val="22"/>
        <w:szCs w:val="22"/>
        <w:lang w:val="en-US" w:eastAsia="en-US" w:bidi="ar-SA"/>
      </w:rPr>
    </w:lvl>
    <w:lvl w:ilvl="2" w:tplc="51908258">
      <w:start w:val="1"/>
      <w:numFmt w:val="decimal"/>
      <w:lvlText w:val="%3."/>
      <w:lvlJc w:val="left"/>
      <w:pPr>
        <w:ind w:left="2461" w:hanging="360"/>
        <w:jc w:val="left"/>
      </w:pPr>
      <w:rPr>
        <w:rFonts w:ascii="Arial" w:eastAsia="Arial" w:hAnsi="Arial" w:cs="Arial" w:hint="default"/>
        <w:b w:val="0"/>
        <w:bCs w:val="0"/>
        <w:i w:val="0"/>
        <w:iCs w:val="0"/>
        <w:spacing w:val="-1"/>
        <w:w w:val="100"/>
        <w:sz w:val="22"/>
        <w:szCs w:val="22"/>
        <w:lang w:val="en-US" w:eastAsia="en-US" w:bidi="ar-SA"/>
      </w:rPr>
    </w:lvl>
    <w:lvl w:ilvl="3" w:tplc="E9D4E7A6">
      <w:start w:val="1"/>
      <w:numFmt w:val="lowerLetter"/>
      <w:lvlText w:val="%4."/>
      <w:lvlJc w:val="left"/>
      <w:pPr>
        <w:ind w:left="3001" w:hanging="360"/>
        <w:jc w:val="right"/>
      </w:pPr>
      <w:rPr>
        <w:rFonts w:ascii="Arial" w:eastAsia="Arial" w:hAnsi="Arial" w:cs="Arial" w:hint="default"/>
        <w:b w:val="0"/>
        <w:bCs w:val="0"/>
        <w:i w:val="0"/>
        <w:iCs w:val="0"/>
        <w:spacing w:val="-1"/>
        <w:w w:val="100"/>
        <w:sz w:val="22"/>
        <w:szCs w:val="22"/>
        <w:lang w:val="en-US" w:eastAsia="en-US" w:bidi="ar-SA"/>
      </w:rPr>
    </w:lvl>
    <w:lvl w:ilvl="4" w:tplc="75022DFC">
      <w:start w:val="1"/>
      <w:numFmt w:val="lowerRoman"/>
      <w:lvlText w:val="%5."/>
      <w:lvlJc w:val="left"/>
      <w:pPr>
        <w:ind w:left="2279" w:hanging="291"/>
        <w:jc w:val="left"/>
      </w:pPr>
      <w:rPr>
        <w:rFonts w:ascii="Arial" w:eastAsia="Arial" w:hAnsi="Arial" w:cs="Arial" w:hint="default"/>
        <w:b w:val="0"/>
        <w:bCs w:val="0"/>
        <w:i w:val="0"/>
        <w:iCs w:val="0"/>
        <w:spacing w:val="-2"/>
        <w:w w:val="100"/>
        <w:sz w:val="22"/>
        <w:szCs w:val="22"/>
        <w:lang w:val="en-US" w:eastAsia="en-US" w:bidi="ar-SA"/>
      </w:rPr>
    </w:lvl>
    <w:lvl w:ilvl="5" w:tplc="6E6CBC8E">
      <w:start w:val="1"/>
      <w:numFmt w:val="lowerLetter"/>
      <w:lvlText w:val="%6."/>
      <w:lvlJc w:val="left"/>
      <w:pPr>
        <w:ind w:left="3000" w:hanging="360"/>
        <w:jc w:val="left"/>
      </w:pPr>
      <w:rPr>
        <w:rFonts w:ascii="Arial" w:eastAsia="Arial" w:hAnsi="Arial" w:cs="Arial" w:hint="default"/>
        <w:b w:val="0"/>
        <w:bCs w:val="0"/>
        <w:i w:val="0"/>
        <w:iCs w:val="0"/>
        <w:spacing w:val="-1"/>
        <w:w w:val="100"/>
        <w:sz w:val="22"/>
        <w:szCs w:val="22"/>
        <w:lang w:val="en-US" w:eastAsia="en-US" w:bidi="ar-SA"/>
      </w:rPr>
    </w:lvl>
    <w:lvl w:ilvl="6" w:tplc="0DC6B1B2">
      <w:numFmt w:val="bullet"/>
      <w:lvlText w:val="•"/>
      <w:lvlJc w:val="left"/>
      <w:pPr>
        <w:ind w:left="5440" w:hanging="360"/>
      </w:pPr>
      <w:rPr>
        <w:rFonts w:hint="default"/>
        <w:lang w:val="en-US" w:eastAsia="en-US" w:bidi="ar-SA"/>
      </w:rPr>
    </w:lvl>
    <w:lvl w:ilvl="7" w:tplc="8A320D34">
      <w:numFmt w:val="bullet"/>
      <w:lvlText w:val="•"/>
      <w:lvlJc w:val="left"/>
      <w:pPr>
        <w:ind w:left="6660" w:hanging="360"/>
      </w:pPr>
      <w:rPr>
        <w:rFonts w:hint="default"/>
        <w:lang w:val="en-US" w:eastAsia="en-US" w:bidi="ar-SA"/>
      </w:rPr>
    </w:lvl>
    <w:lvl w:ilvl="8" w:tplc="FBAA7368">
      <w:numFmt w:val="bullet"/>
      <w:lvlText w:val="•"/>
      <w:lvlJc w:val="left"/>
      <w:pPr>
        <w:ind w:left="7880" w:hanging="360"/>
      </w:pPr>
      <w:rPr>
        <w:rFonts w:hint="default"/>
        <w:lang w:val="en-US" w:eastAsia="en-US" w:bidi="ar-SA"/>
      </w:rPr>
    </w:lvl>
  </w:abstractNum>
  <w:abstractNum w:abstractNumId="2" w15:restartNumberingAfterBreak="0">
    <w:nsid w:val="099C4B21"/>
    <w:multiLevelType w:val="hybridMultilevel"/>
    <w:tmpl w:val="C8FC1B54"/>
    <w:lvl w:ilvl="0" w:tplc="B9E89D08">
      <w:start w:val="8"/>
      <w:numFmt w:val="upperLetter"/>
      <w:lvlText w:val="%1."/>
      <w:lvlJc w:val="left"/>
      <w:pPr>
        <w:ind w:left="403" w:hanging="284"/>
        <w:jc w:val="left"/>
      </w:pPr>
      <w:rPr>
        <w:rFonts w:ascii="Arial" w:eastAsia="Arial" w:hAnsi="Arial" w:cs="Arial" w:hint="default"/>
        <w:b/>
        <w:bCs/>
        <w:i w:val="0"/>
        <w:iCs w:val="0"/>
        <w:spacing w:val="-2"/>
        <w:w w:val="87"/>
        <w:sz w:val="22"/>
        <w:szCs w:val="22"/>
        <w:u w:val="single" w:color="000000"/>
        <w:lang w:val="en-US" w:eastAsia="en-US" w:bidi="ar-SA"/>
      </w:rPr>
    </w:lvl>
    <w:lvl w:ilvl="1" w:tplc="E230EAA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ECCCF1BE">
      <w:numFmt w:val="bullet"/>
      <w:lvlText w:val="•"/>
      <w:lvlJc w:val="left"/>
      <w:pPr>
        <w:ind w:left="1893" w:hanging="361"/>
      </w:pPr>
      <w:rPr>
        <w:rFonts w:hint="default"/>
        <w:lang w:val="en-US" w:eastAsia="en-US" w:bidi="ar-SA"/>
      </w:rPr>
    </w:lvl>
    <w:lvl w:ilvl="3" w:tplc="94BA3318">
      <w:numFmt w:val="bullet"/>
      <w:lvlText w:val="•"/>
      <w:lvlJc w:val="left"/>
      <w:pPr>
        <w:ind w:left="2946" w:hanging="361"/>
      </w:pPr>
      <w:rPr>
        <w:rFonts w:hint="default"/>
        <w:lang w:val="en-US" w:eastAsia="en-US" w:bidi="ar-SA"/>
      </w:rPr>
    </w:lvl>
    <w:lvl w:ilvl="4" w:tplc="82FA287C">
      <w:numFmt w:val="bullet"/>
      <w:lvlText w:val="•"/>
      <w:lvlJc w:val="left"/>
      <w:pPr>
        <w:ind w:left="4000" w:hanging="361"/>
      </w:pPr>
      <w:rPr>
        <w:rFonts w:hint="default"/>
        <w:lang w:val="en-US" w:eastAsia="en-US" w:bidi="ar-SA"/>
      </w:rPr>
    </w:lvl>
    <w:lvl w:ilvl="5" w:tplc="7A464CE0">
      <w:numFmt w:val="bullet"/>
      <w:lvlText w:val="•"/>
      <w:lvlJc w:val="left"/>
      <w:pPr>
        <w:ind w:left="5053" w:hanging="361"/>
      </w:pPr>
      <w:rPr>
        <w:rFonts w:hint="default"/>
        <w:lang w:val="en-US" w:eastAsia="en-US" w:bidi="ar-SA"/>
      </w:rPr>
    </w:lvl>
    <w:lvl w:ilvl="6" w:tplc="9160A904">
      <w:numFmt w:val="bullet"/>
      <w:lvlText w:val="•"/>
      <w:lvlJc w:val="left"/>
      <w:pPr>
        <w:ind w:left="6106" w:hanging="361"/>
      </w:pPr>
      <w:rPr>
        <w:rFonts w:hint="default"/>
        <w:lang w:val="en-US" w:eastAsia="en-US" w:bidi="ar-SA"/>
      </w:rPr>
    </w:lvl>
    <w:lvl w:ilvl="7" w:tplc="97506A1C">
      <w:numFmt w:val="bullet"/>
      <w:lvlText w:val="•"/>
      <w:lvlJc w:val="left"/>
      <w:pPr>
        <w:ind w:left="7160" w:hanging="361"/>
      </w:pPr>
      <w:rPr>
        <w:rFonts w:hint="default"/>
        <w:lang w:val="en-US" w:eastAsia="en-US" w:bidi="ar-SA"/>
      </w:rPr>
    </w:lvl>
    <w:lvl w:ilvl="8" w:tplc="3FA282C2">
      <w:numFmt w:val="bullet"/>
      <w:lvlText w:val="•"/>
      <w:lvlJc w:val="left"/>
      <w:pPr>
        <w:ind w:left="8213" w:hanging="361"/>
      </w:pPr>
      <w:rPr>
        <w:rFonts w:hint="default"/>
        <w:lang w:val="en-US" w:eastAsia="en-US" w:bidi="ar-SA"/>
      </w:rPr>
    </w:lvl>
  </w:abstractNum>
  <w:abstractNum w:abstractNumId="3" w15:restartNumberingAfterBreak="0">
    <w:nsid w:val="0D1E6C19"/>
    <w:multiLevelType w:val="hybridMultilevel"/>
    <w:tmpl w:val="ABB034A8"/>
    <w:lvl w:ilvl="0" w:tplc="815629BE">
      <w:start w:val="1"/>
      <w:numFmt w:val="decimal"/>
      <w:lvlText w:val="%1."/>
      <w:lvlJc w:val="left"/>
      <w:pPr>
        <w:ind w:left="839" w:hanging="360"/>
        <w:jc w:val="left"/>
      </w:pPr>
      <w:rPr>
        <w:rFonts w:hint="default"/>
        <w:spacing w:val="-1"/>
        <w:w w:val="100"/>
        <w:lang w:val="en-US" w:eastAsia="en-US" w:bidi="ar-SA"/>
      </w:rPr>
    </w:lvl>
    <w:lvl w:ilvl="1" w:tplc="DA6E2D90">
      <w:start w:val="1"/>
      <w:numFmt w:val="lowerLetter"/>
      <w:lvlText w:val="%2."/>
      <w:lvlJc w:val="left"/>
      <w:pPr>
        <w:ind w:left="1559" w:hanging="360"/>
        <w:jc w:val="left"/>
      </w:pPr>
      <w:rPr>
        <w:rFonts w:ascii="Arial" w:eastAsia="Arial" w:hAnsi="Arial" w:cs="Arial" w:hint="default"/>
        <w:b w:val="0"/>
        <w:bCs w:val="0"/>
        <w:i w:val="0"/>
        <w:iCs w:val="0"/>
        <w:spacing w:val="-1"/>
        <w:w w:val="100"/>
        <w:sz w:val="22"/>
        <w:szCs w:val="22"/>
        <w:lang w:val="en-US" w:eastAsia="en-US" w:bidi="ar-SA"/>
      </w:rPr>
    </w:lvl>
    <w:lvl w:ilvl="2" w:tplc="51A45614">
      <w:start w:val="1"/>
      <w:numFmt w:val="lowerRoman"/>
      <w:lvlText w:val="%3."/>
      <w:lvlJc w:val="left"/>
      <w:pPr>
        <w:ind w:left="2279" w:hanging="291"/>
        <w:jc w:val="left"/>
      </w:pPr>
      <w:rPr>
        <w:rFonts w:ascii="Arial" w:eastAsia="Arial" w:hAnsi="Arial" w:cs="Arial" w:hint="default"/>
        <w:b w:val="0"/>
        <w:bCs w:val="0"/>
        <w:i w:val="0"/>
        <w:iCs w:val="0"/>
        <w:spacing w:val="-2"/>
        <w:w w:val="100"/>
        <w:sz w:val="22"/>
        <w:szCs w:val="22"/>
        <w:lang w:val="en-US" w:eastAsia="en-US" w:bidi="ar-SA"/>
      </w:rPr>
    </w:lvl>
    <w:lvl w:ilvl="3" w:tplc="A878749E">
      <w:numFmt w:val="bullet"/>
      <w:lvlText w:val="•"/>
      <w:lvlJc w:val="left"/>
      <w:pPr>
        <w:ind w:left="3285" w:hanging="291"/>
      </w:pPr>
      <w:rPr>
        <w:rFonts w:hint="default"/>
        <w:lang w:val="en-US" w:eastAsia="en-US" w:bidi="ar-SA"/>
      </w:rPr>
    </w:lvl>
    <w:lvl w:ilvl="4" w:tplc="502AAFC6">
      <w:numFmt w:val="bullet"/>
      <w:lvlText w:val="•"/>
      <w:lvlJc w:val="left"/>
      <w:pPr>
        <w:ind w:left="4290" w:hanging="291"/>
      </w:pPr>
      <w:rPr>
        <w:rFonts w:hint="default"/>
        <w:lang w:val="en-US" w:eastAsia="en-US" w:bidi="ar-SA"/>
      </w:rPr>
    </w:lvl>
    <w:lvl w:ilvl="5" w:tplc="E3F845DA">
      <w:numFmt w:val="bullet"/>
      <w:lvlText w:val="•"/>
      <w:lvlJc w:val="left"/>
      <w:pPr>
        <w:ind w:left="5295" w:hanging="291"/>
      </w:pPr>
      <w:rPr>
        <w:rFonts w:hint="default"/>
        <w:lang w:val="en-US" w:eastAsia="en-US" w:bidi="ar-SA"/>
      </w:rPr>
    </w:lvl>
    <w:lvl w:ilvl="6" w:tplc="2B12BE56">
      <w:numFmt w:val="bullet"/>
      <w:lvlText w:val="•"/>
      <w:lvlJc w:val="left"/>
      <w:pPr>
        <w:ind w:left="6300" w:hanging="291"/>
      </w:pPr>
      <w:rPr>
        <w:rFonts w:hint="default"/>
        <w:lang w:val="en-US" w:eastAsia="en-US" w:bidi="ar-SA"/>
      </w:rPr>
    </w:lvl>
    <w:lvl w:ilvl="7" w:tplc="71C4FDA0">
      <w:numFmt w:val="bullet"/>
      <w:lvlText w:val="•"/>
      <w:lvlJc w:val="left"/>
      <w:pPr>
        <w:ind w:left="7305" w:hanging="291"/>
      </w:pPr>
      <w:rPr>
        <w:rFonts w:hint="default"/>
        <w:lang w:val="en-US" w:eastAsia="en-US" w:bidi="ar-SA"/>
      </w:rPr>
    </w:lvl>
    <w:lvl w:ilvl="8" w:tplc="90BE303A">
      <w:numFmt w:val="bullet"/>
      <w:lvlText w:val="•"/>
      <w:lvlJc w:val="left"/>
      <w:pPr>
        <w:ind w:left="8310" w:hanging="291"/>
      </w:pPr>
      <w:rPr>
        <w:rFonts w:hint="default"/>
        <w:lang w:val="en-US" w:eastAsia="en-US" w:bidi="ar-SA"/>
      </w:rPr>
    </w:lvl>
  </w:abstractNum>
  <w:abstractNum w:abstractNumId="4" w15:restartNumberingAfterBreak="0">
    <w:nsid w:val="0F8B02FC"/>
    <w:multiLevelType w:val="hybridMultilevel"/>
    <w:tmpl w:val="6F44140E"/>
    <w:lvl w:ilvl="0" w:tplc="AA306BB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084CABBC">
      <w:numFmt w:val="bullet"/>
      <w:lvlText w:val="•"/>
      <w:lvlJc w:val="left"/>
      <w:pPr>
        <w:ind w:left="1788" w:hanging="361"/>
      </w:pPr>
      <w:rPr>
        <w:rFonts w:hint="default"/>
        <w:lang w:val="en-US" w:eastAsia="en-US" w:bidi="ar-SA"/>
      </w:rPr>
    </w:lvl>
    <w:lvl w:ilvl="2" w:tplc="E1CE36D6">
      <w:numFmt w:val="bullet"/>
      <w:lvlText w:val="•"/>
      <w:lvlJc w:val="left"/>
      <w:pPr>
        <w:ind w:left="2736" w:hanging="361"/>
      </w:pPr>
      <w:rPr>
        <w:rFonts w:hint="default"/>
        <w:lang w:val="en-US" w:eastAsia="en-US" w:bidi="ar-SA"/>
      </w:rPr>
    </w:lvl>
    <w:lvl w:ilvl="3" w:tplc="40D0F510">
      <w:numFmt w:val="bullet"/>
      <w:lvlText w:val="•"/>
      <w:lvlJc w:val="left"/>
      <w:pPr>
        <w:ind w:left="3684" w:hanging="361"/>
      </w:pPr>
      <w:rPr>
        <w:rFonts w:hint="default"/>
        <w:lang w:val="en-US" w:eastAsia="en-US" w:bidi="ar-SA"/>
      </w:rPr>
    </w:lvl>
    <w:lvl w:ilvl="4" w:tplc="0FC69A60">
      <w:numFmt w:val="bullet"/>
      <w:lvlText w:val="•"/>
      <w:lvlJc w:val="left"/>
      <w:pPr>
        <w:ind w:left="4632" w:hanging="361"/>
      </w:pPr>
      <w:rPr>
        <w:rFonts w:hint="default"/>
        <w:lang w:val="en-US" w:eastAsia="en-US" w:bidi="ar-SA"/>
      </w:rPr>
    </w:lvl>
    <w:lvl w:ilvl="5" w:tplc="FBBE5C10">
      <w:numFmt w:val="bullet"/>
      <w:lvlText w:val="•"/>
      <w:lvlJc w:val="left"/>
      <w:pPr>
        <w:ind w:left="5580" w:hanging="361"/>
      </w:pPr>
      <w:rPr>
        <w:rFonts w:hint="default"/>
        <w:lang w:val="en-US" w:eastAsia="en-US" w:bidi="ar-SA"/>
      </w:rPr>
    </w:lvl>
    <w:lvl w:ilvl="6" w:tplc="4C109A88">
      <w:numFmt w:val="bullet"/>
      <w:lvlText w:val="•"/>
      <w:lvlJc w:val="left"/>
      <w:pPr>
        <w:ind w:left="6528" w:hanging="361"/>
      </w:pPr>
      <w:rPr>
        <w:rFonts w:hint="default"/>
        <w:lang w:val="en-US" w:eastAsia="en-US" w:bidi="ar-SA"/>
      </w:rPr>
    </w:lvl>
    <w:lvl w:ilvl="7" w:tplc="EC40FE8A">
      <w:numFmt w:val="bullet"/>
      <w:lvlText w:val="•"/>
      <w:lvlJc w:val="left"/>
      <w:pPr>
        <w:ind w:left="7476" w:hanging="361"/>
      </w:pPr>
      <w:rPr>
        <w:rFonts w:hint="default"/>
        <w:lang w:val="en-US" w:eastAsia="en-US" w:bidi="ar-SA"/>
      </w:rPr>
    </w:lvl>
    <w:lvl w:ilvl="8" w:tplc="A6A6B1E0">
      <w:numFmt w:val="bullet"/>
      <w:lvlText w:val="•"/>
      <w:lvlJc w:val="left"/>
      <w:pPr>
        <w:ind w:left="8424" w:hanging="361"/>
      </w:pPr>
      <w:rPr>
        <w:rFonts w:hint="default"/>
        <w:lang w:val="en-US" w:eastAsia="en-US" w:bidi="ar-SA"/>
      </w:rPr>
    </w:lvl>
  </w:abstractNum>
  <w:abstractNum w:abstractNumId="5" w15:restartNumberingAfterBreak="0">
    <w:nsid w:val="1A073614"/>
    <w:multiLevelType w:val="hybridMultilevel"/>
    <w:tmpl w:val="B4549AA4"/>
    <w:lvl w:ilvl="0" w:tplc="23805894">
      <w:start w:val="3"/>
      <w:numFmt w:val="lowerLetter"/>
      <w:lvlText w:val="%1."/>
      <w:lvlJc w:val="left"/>
      <w:pPr>
        <w:ind w:left="1200" w:hanging="360"/>
        <w:jc w:val="left"/>
      </w:pPr>
      <w:rPr>
        <w:rFonts w:ascii="Arial" w:eastAsia="Arial" w:hAnsi="Arial" w:cs="Arial" w:hint="default"/>
        <w:b/>
        <w:bCs/>
        <w:i w:val="0"/>
        <w:iCs w:val="0"/>
        <w:spacing w:val="-1"/>
        <w:w w:val="100"/>
        <w:sz w:val="22"/>
        <w:szCs w:val="22"/>
        <w:lang w:val="en-US" w:eastAsia="en-US" w:bidi="ar-SA"/>
      </w:rPr>
    </w:lvl>
    <w:lvl w:ilvl="1" w:tplc="B15A5012">
      <w:numFmt w:val="bullet"/>
      <w:lvlText w:val="•"/>
      <w:lvlJc w:val="left"/>
      <w:pPr>
        <w:ind w:left="2112" w:hanging="360"/>
      </w:pPr>
      <w:rPr>
        <w:rFonts w:hint="default"/>
        <w:lang w:val="en-US" w:eastAsia="en-US" w:bidi="ar-SA"/>
      </w:rPr>
    </w:lvl>
    <w:lvl w:ilvl="2" w:tplc="12D27F1E">
      <w:numFmt w:val="bullet"/>
      <w:lvlText w:val="•"/>
      <w:lvlJc w:val="left"/>
      <w:pPr>
        <w:ind w:left="3024" w:hanging="360"/>
      </w:pPr>
      <w:rPr>
        <w:rFonts w:hint="default"/>
        <w:lang w:val="en-US" w:eastAsia="en-US" w:bidi="ar-SA"/>
      </w:rPr>
    </w:lvl>
    <w:lvl w:ilvl="3" w:tplc="3E8626C6">
      <w:numFmt w:val="bullet"/>
      <w:lvlText w:val="•"/>
      <w:lvlJc w:val="left"/>
      <w:pPr>
        <w:ind w:left="3936" w:hanging="360"/>
      </w:pPr>
      <w:rPr>
        <w:rFonts w:hint="default"/>
        <w:lang w:val="en-US" w:eastAsia="en-US" w:bidi="ar-SA"/>
      </w:rPr>
    </w:lvl>
    <w:lvl w:ilvl="4" w:tplc="C85610CA">
      <w:numFmt w:val="bullet"/>
      <w:lvlText w:val="•"/>
      <w:lvlJc w:val="left"/>
      <w:pPr>
        <w:ind w:left="4848" w:hanging="360"/>
      </w:pPr>
      <w:rPr>
        <w:rFonts w:hint="default"/>
        <w:lang w:val="en-US" w:eastAsia="en-US" w:bidi="ar-SA"/>
      </w:rPr>
    </w:lvl>
    <w:lvl w:ilvl="5" w:tplc="8EEED28E">
      <w:numFmt w:val="bullet"/>
      <w:lvlText w:val="•"/>
      <w:lvlJc w:val="left"/>
      <w:pPr>
        <w:ind w:left="5760" w:hanging="360"/>
      </w:pPr>
      <w:rPr>
        <w:rFonts w:hint="default"/>
        <w:lang w:val="en-US" w:eastAsia="en-US" w:bidi="ar-SA"/>
      </w:rPr>
    </w:lvl>
    <w:lvl w:ilvl="6" w:tplc="3326C356">
      <w:numFmt w:val="bullet"/>
      <w:lvlText w:val="•"/>
      <w:lvlJc w:val="left"/>
      <w:pPr>
        <w:ind w:left="6672" w:hanging="360"/>
      </w:pPr>
      <w:rPr>
        <w:rFonts w:hint="default"/>
        <w:lang w:val="en-US" w:eastAsia="en-US" w:bidi="ar-SA"/>
      </w:rPr>
    </w:lvl>
    <w:lvl w:ilvl="7" w:tplc="2BA49E30">
      <w:numFmt w:val="bullet"/>
      <w:lvlText w:val="•"/>
      <w:lvlJc w:val="left"/>
      <w:pPr>
        <w:ind w:left="7584" w:hanging="360"/>
      </w:pPr>
      <w:rPr>
        <w:rFonts w:hint="default"/>
        <w:lang w:val="en-US" w:eastAsia="en-US" w:bidi="ar-SA"/>
      </w:rPr>
    </w:lvl>
    <w:lvl w:ilvl="8" w:tplc="18B2C746">
      <w:numFmt w:val="bullet"/>
      <w:lvlText w:val="•"/>
      <w:lvlJc w:val="left"/>
      <w:pPr>
        <w:ind w:left="8496" w:hanging="360"/>
      </w:pPr>
      <w:rPr>
        <w:rFonts w:hint="default"/>
        <w:lang w:val="en-US" w:eastAsia="en-US" w:bidi="ar-SA"/>
      </w:rPr>
    </w:lvl>
  </w:abstractNum>
  <w:abstractNum w:abstractNumId="6" w15:restartNumberingAfterBreak="0">
    <w:nsid w:val="1EAC643E"/>
    <w:multiLevelType w:val="hybridMultilevel"/>
    <w:tmpl w:val="F08E09EA"/>
    <w:lvl w:ilvl="0" w:tplc="9E3CFFFA">
      <w:start w:val="1"/>
      <w:numFmt w:val="decimal"/>
      <w:lvlText w:val="%1."/>
      <w:lvlJc w:val="left"/>
      <w:pPr>
        <w:ind w:left="841" w:hanging="360"/>
        <w:jc w:val="left"/>
      </w:pPr>
      <w:rPr>
        <w:rFonts w:ascii="Arial" w:eastAsia="Arial" w:hAnsi="Arial" w:cs="Arial" w:hint="default"/>
        <w:b w:val="0"/>
        <w:bCs w:val="0"/>
        <w:i w:val="0"/>
        <w:iCs w:val="0"/>
        <w:spacing w:val="-1"/>
        <w:w w:val="100"/>
        <w:sz w:val="22"/>
        <w:szCs w:val="22"/>
        <w:lang w:val="en-US" w:eastAsia="en-US" w:bidi="ar-SA"/>
      </w:rPr>
    </w:lvl>
    <w:lvl w:ilvl="1" w:tplc="9D343B70">
      <w:numFmt w:val="bullet"/>
      <w:lvlText w:val="•"/>
      <w:lvlJc w:val="left"/>
      <w:pPr>
        <w:ind w:left="1788" w:hanging="360"/>
      </w:pPr>
      <w:rPr>
        <w:rFonts w:hint="default"/>
        <w:lang w:val="en-US" w:eastAsia="en-US" w:bidi="ar-SA"/>
      </w:rPr>
    </w:lvl>
    <w:lvl w:ilvl="2" w:tplc="A3E28A3A">
      <w:numFmt w:val="bullet"/>
      <w:lvlText w:val="•"/>
      <w:lvlJc w:val="left"/>
      <w:pPr>
        <w:ind w:left="2736" w:hanging="360"/>
      </w:pPr>
      <w:rPr>
        <w:rFonts w:hint="default"/>
        <w:lang w:val="en-US" w:eastAsia="en-US" w:bidi="ar-SA"/>
      </w:rPr>
    </w:lvl>
    <w:lvl w:ilvl="3" w:tplc="6B40E9E4">
      <w:numFmt w:val="bullet"/>
      <w:lvlText w:val="•"/>
      <w:lvlJc w:val="left"/>
      <w:pPr>
        <w:ind w:left="3684" w:hanging="360"/>
      </w:pPr>
      <w:rPr>
        <w:rFonts w:hint="default"/>
        <w:lang w:val="en-US" w:eastAsia="en-US" w:bidi="ar-SA"/>
      </w:rPr>
    </w:lvl>
    <w:lvl w:ilvl="4" w:tplc="88FA4E70">
      <w:numFmt w:val="bullet"/>
      <w:lvlText w:val="•"/>
      <w:lvlJc w:val="left"/>
      <w:pPr>
        <w:ind w:left="4632" w:hanging="360"/>
      </w:pPr>
      <w:rPr>
        <w:rFonts w:hint="default"/>
        <w:lang w:val="en-US" w:eastAsia="en-US" w:bidi="ar-SA"/>
      </w:rPr>
    </w:lvl>
    <w:lvl w:ilvl="5" w:tplc="95E27804">
      <w:numFmt w:val="bullet"/>
      <w:lvlText w:val="•"/>
      <w:lvlJc w:val="left"/>
      <w:pPr>
        <w:ind w:left="5580" w:hanging="360"/>
      </w:pPr>
      <w:rPr>
        <w:rFonts w:hint="default"/>
        <w:lang w:val="en-US" w:eastAsia="en-US" w:bidi="ar-SA"/>
      </w:rPr>
    </w:lvl>
    <w:lvl w:ilvl="6" w:tplc="C6D2E9B4">
      <w:numFmt w:val="bullet"/>
      <w:lvlText w:val="•"/>
      <w:lvlJc w:val="left"/>
      <w:pPr>
        <w:ind w:left="6528" w:hanging="360"/>
      </w:pPr>
      <w:rPr>
        <w:rFonts w:hint="default"/>
        <w:lang w:val="en-US" w:eastAsia="en-US" w:bidi="ar-SA"/>
      </w:rPr>
    </w:lvl>
    <w:lvl w:ilvl="7" w:tplc="1E46C026">
      <w:numFmt w:val="bullet"/>
      <w:lvlText w:val="•"/>
      <w:lvlJc w:val="left"/>
      <w:pPr>
        <w:ind w:left="7476" w:hanging="360"/>
      </w:pPr>
      <w:rPr>
        <w:rFonts w:hint="default"/>
        <w:lang w:val="en-US" w:eastAsia="en-US" w:bidi="ar-SA"/>
      </w:rPr>
    </w:lvl>
    <w:lvl w:ilvl="8" w:tplc="F9FAA22A">
      <w:numFmt w:val="bullet"/>
      <w:lvlText w:val="•"/>
      <w:lvlJc w:val="left"/>
      <w:pPr>
        <w:ind w:left="8424" w:hanging="360"/>
      </w:pPr>
      <w:rPr>
        <w:rFonts w:hint="default"/>
        <w:lang w:val="en-US" w:eastAsia="en-US" w:bidi="ar-SA"/>
      </w:rPr>
    </w:lvl>
  </w:abstractNum>
  <w:abstractNum w:abstractNumId="7" w15:restartNumberingAfterBreak="0">
    <w:nsid w:val="21CA0728"/>
    <w:multiLevelType w:val="hybridMultilevel"/>
    <w:tmpl w:val="530C65A4"/>
    <w:lvl w:ilvl="0" w:tplc="DA90783A">
      <w:start w:val="1"/>
      <w:numFmt w:val="decimal"/>
      <w:lvlText w:val="%1."/>
      <w:lvlJc w:val="left"/>
      <w:pPr>
        <w:ind w:left="840" w:hanging="360"/>
        <w:jc w:val="left"/>
      </w:pPr>
      <w:rPr>
        <w:rFonts w:ascii="Arial" w:eastAsia="Arial" w:hAnsi="Arial" w:cs="Arial" w:hint="default"/>
        <w:b w:val="0"/>
        <w:bCs w:val="0"/>
        <w:i w:val="0"/>
        <w:iCs w:val="0"/>
        <w:spacing w:val="-1"/>
        <w:w w:val="100"/>
        <w:sz w:val="22"/>
        <w:szCs w:val="22"/>
        <w:lang w:val="en-US" w:eastAsia="en-US" w:bidi="ar-SA"/>
      </w:rPr>
    </w:lvl>
    <w:lvl w:ilvl="1" w:tplc="BD781ED0">
      <w:start w:val="1"/>
      <w:numFmt w:val="lowerLetter"/>
      <w:lvlText w:val="%2."/>
      <w:lvlJc w:val="left"/>
      <w:pPr>
        <w:ind w:left="1560" w:hanging="360"/>
        <w:jc w:val="left"/>
      </w:pPr>
      <w:rPr>
        <w:rFonts w:ascii="Arial" w:eastAsia="Arial" w:hAnsi="Arial" w:cs="Arial" w:hint="default"/>
        <w:b w:val="0"/>
        <w:bCs w:val="0"/>
        <w:i w:val="0"/>
        <w:iCs w:val="0"/>
        <w:spacing w:val="-1"/>
        <w:w w:val="100"/>
        <w:sz w:val="22"/>
        <w:szCs w:val="22"/>
        <w:lang w:val="en-US" w:eastAsia="en-US" w:bidi="ar-SA"/>
      </w:rPr>
    </w:lvl>
    <w:lvl w:ilvl="2" w:tplc="80BACF48">
      <w:numFmt w:val="bullet"/>
      <w:lvlText w:val="•"/>
      <w:lvlJc w:val="left"/>
      <w:pPr>
        <w:ind w:left="2533" w:hanging="360"/>
      </w:pPr>
      <w:rPr>
        <w:rFonts w:hint="default"/>
        <w:lang w:val="en-US" w:eastAsia="en-US" w:bidi="ar-SA"/>
      </w:rPr>
    </w:lvl>
    <w:lvl w:ilvl="3" w:tplc="8B40ADB2">
      <w:numFmt w:val="bullet"/>
      <w:lvlText w:val="•"/>
      <w:lvlJc w:val="left"/>
      <w:pPr>
        <w:ind w:left="3506" w:hanging="360"/>
      </w:pPr>
      <w:rPr>
        <w:rFonts w:hint="default"/>
        <w:lang w:val="en-US" w:eastAsia="en-US" w:bidi="ar-SA"/>
      </w:rPr>
    </w:lvl>
    <w:lvl w:ilvl="4" w:tplc="F8322A60">
      <w:numFmt w:val="bullet"/>
      <w:lvlText w:val="•"/>
      <w:lvlJc w:val="left"/>
      <w:pPr>
        <w:ind w:left="4480" w:hanging="360"/>
      </w:pPr>
      <w:rPr>
        <w:rFonts w:hint="default"/>
        <w:lang w:val="en-US" w:eastAsia="en-US" w:bidi="ar-SA"/>
      </w:rPr>
    </w:lvl>
    <w:lvl w:ilvl="5" w:tplc="21B690D0">
      <w:numFmt w:val="bullet"/>
      <w:lvlText w:val="•"/>
      <w:lvlJc w:val="left"/>
      <w:pPr>
        <w:ind w:left="5453" w:hanging="360"/>
      </w:pPr>
      <w:rPr>
        <w:rFonts w:hint="default"/>
        <w:lang w:val="en-US" w:eastAsia="en-US" w:bidi="ar-SA"/>
      </w:rPr>
    </w:lvl>
    <w:lvl w:ilvl="6" w:tplc="1EA29ED6">
      <w:numFmt w:val="bullet"/>
      <w:lvlText w:val="•"/>
      <w:lvlJc w:val="left"/>
      <w:pPr>
        <w:ind w:left="6426" w:hanging="360"/>
      </w:pPr>
      <w:rPr>
        <w:rFonts w:hint="default"/>
        <w:lang w:val="en-US" w:eastAsia="en-US" w:bidi="ar-SA"/>
      </w:rPr>
    </w:lvl>
    <w:lvl w:ilvl="7" w:tplc="141CCD80">
      <w:numFmt w:val="bullet"/>
      <w:lvlText w:val="•"/>
      <w:lvlJc w:val="left"/>
      <w:pPr>
        <w:ind w:left="7400" w:hanging="360"/>
      </w:pPr>
      <w:rPr>
        <w:rFonts w:hint="default"/>
        <w:lang w:val="en-US" w:eastAsia="en-US" w:bidi="ar-SA"/>
      </w:rPr>
    </w:lvl>
    <w:lvl w:ilvl="8" w:tplc="57525B74">
      <w:numFmt w:val="bullet"/>
      <w:lvlText w:val="•"/>
      <w:lvlJc w:val="left"/>
      <w:pPr>
        <w:ind w:left="8373" w:hanging="360"/>
      </w:pPr>
      <w:rPr>
        <w:rFonts w:hint="default"/>
        <w:lang w:val="en-US" w:eastAsia="en-US" w:bidi="ar-SA"/>
      </w:rPr>
    </w:lvl>
  </w:abstractNum>
  <w:abstractNum w:abstractNumId="8" w15:restartNumberingAfterBreak="0">
    <w:nsid w:val="23505D93"/>
    <w:multiLevelType w:val="hybridMultilevel"/>
    <w:tmpl w:val="3BC2F796"/>
    <w:lvl w:ilvl="0" w:tplc="E272EA94">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B6A68C24">
      <w:numFmt w:val="bullet"/>
      <w:lvlText w:val="•"/>
      <w:lvlJc w:val="left"/>
      <w:pPr>
        <w:ind w:left="2112" w:hanging="360"/>
      </w:pPr>
      <w:rPr>
        <w:rFonts w:hint="default"/>
        <w:lang w:val="en-US" w:eastAsia="en-US" w:bidi="ar-SA"/>
      </w:rPr>
    </w:lvl>
    <w:lvl w:ilvl="2" w:tplc="B83AF690">
      <w:numFmt w:val="bullet"/>
      <w:lvlText w:val="•"/>
      <w:lvlJc w:val="left"/>
      <w:pPr>
        <w:ind w:left="3024" w:hanging="360"/>
      </w:pPr>
      <w:rPr>
        <w:rFonts w:hint="default"/>
        <w:lang w:val="en-US" w:eastAsia="en-US" w:bidi="ar-SA"/>
      </w:rPr>
    </w:lvl>
    <w:lvl w:ilvl="3" w:tplc="B6B268BC">
      <w:numFmt w:val="bullet"/>
      <w:lvlText w:val="•"/>
      <w:lvlJc w:val="left"/>
      <w:pPr>
        <w:ind w:left="3936" w:hanging="360"/>
      </w:pPr>
      <w:rPr>
        <w:rFonts w:hint="default"/>
        <w:lang w:val="en-US" w:eastAsia="en-US" w:bidi="ar-SA"/>
      </w:rPr>
    </w:lvl>
    <w:lvl w:ilvl="4" w:tplc="8FD67716">
      <w:numFmt w:val="bullet"/>
      <w:lvlText w:val="•"/>
      <w:lvlJc w:val="left"/>
      <w:pPr>
        <w:ind w:left="4848" w:hanging="360"/>
      </w:pPr>
      <w:rPr>
        <w:rFonts w:hint="default"/>
        <w:lang w:val="en-US" w:eastAsia="en-US" w:bidi="ar-SA"/>
      </w:rPr>
    </w:lvl>
    <w:lvl w:ilvl="5" w:tplc="E8022A88">
      <w:numFmt w:val="bullet"/>
      <w:lvlText w:val="•"/>
      <w:lvlJc w:val="left"/>
      <w:pPr>
        <w:ind w:left="5760" w:hanging="360"/>
      </w:pPr>
      <w:rPr>
        <w:rFonts w:hint="default"/>
        <w:lang w:val="en-US" w:eastAsia="en-US" w:bidi="ar-SA"/>
      </w:rPr>
    </w:lvl>
    <w:lvl w:ilvl="6" w:tplc="21D2FB76">
      <w:numFmt w:val="bullet"/>
      <w:lvlText w:val="•"/>
      <w:lvlJc w:val="left"/>
      <w:pPr>
        <w:ind w:left="6672" w:hanging="360"/>
      </w:pPr>
      <w:rPr>
        <w:rFonts w:hint="default"/>
        <w:lang w:val="en-US" w:eastAsia="en-US" w:bidi="ar-SA"/>
      </w:rPr>
    </w:lvl>
    <w:lvl w:ilvl="7" w:tplc="609A667E">
      <w:numFmt w:val="bullet"/>
      <w:lvlText w:val="•"/>
      <w:lvlJc w:val="left"/>
      <w:pPr>
        <w:ind w:left="7584" w:hanging="360"/>
      </w:pPr>
      <w:rPr>
        <w:rFonts w:hint="default"/>
        <w:lang w:val="en-US" w:eastAsia="en-US" w:bidi="ar-SA"/>
      </w:rPr>
    </w:lvl>
    <w:lvl w:ilvl="8" w:tplc="5CC09614">
      <w:numFmt w:val="bullet"/>
      <w:lvlText w:val="•"/>
      <w:lvlJc w:val="left"/>
      <w:pPr>
        <w:ind w:left="8496" w:hanging="360"/>
      </w:pPr>
      <w:rPr>
        <w:rFonts w:hint="default"/>
        <w:lang w:val="en-US" w:eastAsia="en-US" w:bidi="ar-SA"/>
      </w:rPr>
    </w:lvl>
  </w:abstractNum>
  <w:abstractNum w:abstractNumId="9" w15:restartNumberingAfterBreak="0">
    <w:nsid w:val="24CC6591"/>
    <w:multiLevelType w:val="hybridMultilevel"/>
    <w:tmpl w:val="79900E64"/>
    <w:lvl w:ilvl="0" w:tplc="82F6A0A8">
      <w:start w:val="1"/>
      <w:numFmt w:val="decimal"/>
      <w:lvlText w:val="%1."/>
      <w:lvlJc w:val="left"/>
      <w:pPr>
        <w:ind w:left="839" w:hanging="360"/>
        <w:jc w:val="left"/>
      </w:pPr>
      <w:rPr>
        <w:rFonts w:ascii="Arial" w:eastAsia="Arial" w:hAnsi="Arial" w:cs="Arial" w:hint="default"/>
        <w:b w:val="0"/>
        <w:bCs w:val="0"/>
        <w:i w:val="0"/>
        <w:iCs w:val="0"/>
        <w:spacing w:val="-1"/>
        <w:w w:val="100"/>
        <w:sz w:val="22"/>
        <w:szCs w:val="22"/>
        <w:lang w:val="en-US" w:eastAsia="en-US" w:bidi="ar-SA"/>
      </w:rPr>
    </w:lvl>
    <w:lvl w:ilvl="1" w:tplc="FCB076D4">
      <w:numFmt w:val="bullet"/>
      <w:lvlText w:val="•"/>
      <w:lvlJc w:val="left"/>
      <w:pPr>
        <w:ind w:left="1788" w:hanging="360"/>
      </w:pPr>
      <w:rPr>
        <w:rFonts w:hint="default"/>
        <w:lang w:val="en-US" w:eastAsia="en-US" w:bidi="ar-SA"/>
      </w:rPr>
    </w:lvl>
    <w:lvl w:ilvl="2" w:tplc="0E6226DA">
      <w:numFmt w:val="bullet"/>
      <w:lvlText w:val="•"/>
      <w:lvlJc w:val="left"/>
      <w:pPr>
        <w:ind w:left="2736" w:hanging="360"/>
      </w:pPr>
      <w:rPr>
        <w:rFonts w:hint="default"/>
        <w:lang w:val="en-US" w:eastAsia="en-US" w:bidi="ar-SA"/>
      </w:rPr>
    </w:lvl>
    <w:lvl w:ilvl="3" w:tplc="C6C645FC">
      <w:numFmt w:val="bullet"/>
      <w:lvlText w:val="•"/>
      <w:lvlJc w:val="left"/>
      <w:pPr>
        <w:ind w:left="3684" w:hanging="360"/>
      </w:pPr>
      <w:rPr>
        <w:rFonts w:hint="default"/>
        <w:lang w:val="en-US" w:eastAsia="en-US" w:bidi="ar-SA"/>
      </w:rPr>
    </w:lvl>
    <w:lvl w:ilvl="4" w:tplc="382E9072">
      <w:numFmt w:val="bullet"/>
      <w:lvlText w:val="•"/>
      <w:lvlJc w:val="left"/>
      <w:pPr>
        <w:ind w:left="4632" w:hanging="360"/>
      </w:pPr>
      <w:rPr>
        <w:rFonts w:hint="default"/>
        <w:lang w:val="en-US" w:eastAsia="en-US" w:bidi="ar-SA"/>
      </w:rPr>
    </w:lvl>
    <w:lvl w:ilvl="5" w:tplc="DC60D7B6">
      <w:numFmt w:val="bullet"/>
      <w:lvlText w:val="•"/>
      <w:lvlJc w:val="left"/>
      <w:pPr>
        <w:ind w:left="5580" w:hanging="360"/>
      </w:pPr>
      <w:rPr>
        <w:rFonts w:hint="default"/>
        <w:lang w:val="en-US" w:eastAsia="en-US" w:bidi="ar-SA"/>
      </w:rPr>
    </w:lvl>
    <w:lvl w:ilvl="6" w:tplc="FA10DEFA">
      <w:numFmt w:val="bullet"/>
      <w:lvlText w:val="•"/>
      <w:lvlJc w:val="left"/>
      <w:pPr>
        <w:ind w:left="6528" w:hanging="360"/>
      </w:pPr>
      <w:rPr>
        <w:rFonts w:hint="default"/>
        <w:lang w:val="en-US" w:eastAsia="en-US" w:bidi="ar-SA"/>
      </w:rPr>
    </w:lvl>
    <w:lvl w:ilvl="7" w:tplc="B4E2B5F8">
      <w:numFmt w:val="bullet"/>
      <w:lvlText w:val="•"/>
      <w:lvlJc w:val="left"/>
      <w:pPr>
        <w:ind w:left="7476" w:hanging="360"/>
      </w:pPr>
      <w:rPr>
        <w:rFonts w:hint="default"/>
        <w:lang w:val="en-US" w:eastAsia="en-US" w:bidi="ar-SA"/>
      </w:rPr>
    </w:lvl>
    <w:lvl w:ilvl="8" w:tplc="91D65D2C">
      <w:numFmt w:val="bullet"/>
      <w:lvlText w:val="•"/>
      <w:lvlJc w:val="left"/>
      <w:pPr>
        <w:ind w:left="8424" w:hanging="360"/>
      </w:pPr>
      <w:rPr>
        <w:rFonts w:hint="default"/>
        <w:lang w:val="en-US" w:eastAsia="en-US" w:bidi="ar-SA"/>
      </w:rPr>
    </w:lvl>
  </w:abstractNum>
  <w:abstractNum w:abstractNumId="10" w15:restartNumberingAfterBreak="0">
    <w:nsid w:val="26E5561C"/>
    <w:multiLevelType w:val="hybridMultilevel"/>
    <w:tmpl w:val="4F96AC9C"/>
    <w:lvl w:ilvl="0" w:tplc="6298FA46">
      <w:start w:val="1"/>
      <w:numFmt w:val="upperRoman"/>
      <w:lvlText w:val="%1."/>
      <w:lvlJc w:val="left"/>
      <w:pPr>
        <w:ind w:left="840" w:hanging="721"/>
        <w:jc w:val="left"/>
      </w:pPr>
      <w:rPr>
        <w:rFonts w:hint="default"/>
        <w:spacing w:val="0"/>
        <w:w w:val="100"/>
        <w:lang w:val="en-US" w:eastAsia="en-US" w:bidi="ar-SA"/>
      </w:rPr>
    </w:lvl>
    <w:lvl w:ilvl="1" w:tplc="038C7D62">
      <w:numFmt w:val="bullet"/>
      <w:lvlText w:val=""/>
      <w:lvlJc w:val="left"/>
      <w:pPr>
        <w:ind w:left="480" w:hanging="361"/>
      </w:pPr>
      <w:rPr>
        <w:rFonts w:ascii="Symbol" w:eastAsia="Symbol" w:hAnsi="Symbol" w:cs="Symbol" w:hint="default"/>
        <w:spacing w:val="0"/>
        <w:w w:val="100"/>
        <w:lang w:val="en-US" w:eastAsia="en-US" w:bidi="ar-SA"/>
      </w:rPr>
    </w:lvl>
    <w:lvl w:ilvl="2" w:tplc="7D42DFDE">
      <w:numFmt w:val="bullet"/>
      <w:lvlText w:val="•"/>
      <w:lvlJc w:val="left"/>
      <w:pPr>
        <w:ind w:left="1893" w:hanging="361"/>
      </w:pPr>
      <w:rPr>
        <w:rFonts w:hint="default"/>
        <w:lang w:val="en-US" w:eastAsia="en-US" w:bidi="ar-SA"/>
      </w:rPr>
    </w:lvl>
    <w:lvl w:ilvl="3" w:tplc="CD167284">
      <w:numFmt w:val="bullet"/>
      <w:lvlText w:val="•"/>
      <w:lvlJc w:val="left"/>
      <w:pPr>
        <w:ind w:left="2946" w:hanging="361"/>
      </w:pPr>
      <w:rPr>
        <w:rFonts w:hint="default"/>
        <w:lang w:val="en-US" w:eastAsia="en-US" w:bidi="ar-SA"/>
      </w:rPr>
    </w:lvl>
    <w:lvl w:ilvl="4" w:tplc="B07C2802">
      <w:numFmt w:val="bullet"/>
      <w:lvlText w:val="•"/>
      <w:lvlJc w:val="left"/>
      <w:pPr>
        <w:ind w:left="4000" w:hanging="361"/>
      </w:pPr>
      <w:rPr>
        <w:rFonts w:hint="default"/>
        <w:lang w:val="en-US" w:eastAsia="en-US" w:bidi="ar-SA"/>
      </w:rPr>
    </w:lvl>
    <w:lvl w:ilvl="5" w:tplc="5E2C1816">
      <w:numFmt w:val="bullet"/>
      <w:lvlText w:val="•"/>
      <w:lvlJc w:val="left"/>
      <w:pPr>
        <w:ind w:left="5053" w:hanging="361"/>
      </w:pPr>
      <w:rPr>
        <w:rFonts w:hint="default"/>
        <w:lang w:val="en-US" w:eastAsia="en-US" w:bidi="ar-SA"/>
      </w:rPr>
    </w:lvl>
    <w:lvl w:ilvl="6" w:tplc="4E08210A">
      <w:numFmt w:val="bullet"/>
      <w:lvlText w:val="•"/>
      <w:lvlJc w:val="left"/>
      <w:pPr>
        <w:ind w:left="6106" w:hanging="361"/>
      </w:pPr>
      <w:rPr>
        <w:rFonts w:hint="default"/>
        <w:lang w:val="en-US" w:eastAsia="en-US" w:bidi="ar-SA"/>
      </w:rPr>
    </w:lvl>
    <w:lvl w:ilvl="7" w:tplc="EF86A0A8">
      <w:numFmt w:val="bullet"/>
      <w:lvlText w:val="•"/>
      <w:lvlJc w:val="left"/>
      <w:pPr>
        <w:ind w:left="7160" w:hanging="361"/>
      </w:pPr>
      <w:rPr>
        <w:rFonts w:hint="default"/>
        <w:lang w:val="en-US" w:eastAsia="en-US" w:bidi="ar-SA"/>
      </w:rPr>
    </w:lvl>
    <w:lvl w:ilvl="8" w:tplc="FBE4DE68">
      <w:numFmt w:val="bullet"/>
      <w:lvlText w:val="•"/>
      <w:lvlJc w:val="left"/>
      <w:pPr>
        <w:ind w:left="8213" w:hanging="361"/>
      </w:pPr>
      <w:rPr>
        <w:rFonts w:hint="default"/>
        <w:lang w:val="en-US" w:eastAsia="en-US" w:bidi="ar-SA"/>
      </w:rPr>
    </w:lvl>
  </w:abstractNum>
  <w:abstractNum w:abstractNumId="11" w15:restartNumberingAfterBreak="0">
    <w:nsid w:val="27F641FF"/>
    <w:multiLevelType w:val="hybridMultilevel"/>
    <w:tmpl w:val="49DC05F6"/>
    <w:lvl w:ilvl="0" w:tplc="F3E435D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23A6F3C6">
      <w:numFmt w:val="bullet"/>
      <w:lvlText w:val="•"/>
      <w:lvlJc w:val="left"/>
      <w:pPr>
        <w:ind w:left="1788" w:hanging="361"/>
      </w:pPr>
      <w:rPr>
        <w:rFonts w:hint="default"/>
        <w:lang w:val="en-US" w:eastAsia="en-US" w:bidi="ar-SA"/>
      </w:rPr>
    </w:lvl>
    <w:lvl w:ilvl="2" w:tplc="8E1099A2">
      <w:numFmt w:val="bullet"/>
      <w:lvlText w:val="•"/>
      <w:lvlJc w:val="left"/>
      <w:pPr>
        <w:ind w:left="2736" w:hanging="361"/>
      </w:pPr>
      <w:rPr>
        <w:rFonts w:hint="default"/>
        <w:lang w:val="en-US" w:eastAsia="en-US" w:bidi="ar-SA"/>
      </w:rPr>
    </w:lvl>
    <w:lvl w:ilvl="3" w:tplc="6EA8B63A">
      <w:numFmt w:val="bullet"/>
      <w:lvlText w:val="•"/>
      <w:lvlJc w:val="left"/>
      <w:pPr>
        <w:ind w:left="3684" w:hanging="361"/>
      </w:pPr>
      <w:rPr>
        <w:rFonts w:hint="default"/>
        <w:lang w:val="en-US" w:eastAsia="en-US" w:bidi="ar-SA"/>
      </w:rPr>
    </w:lvl>
    <w:lvl w:ilvl="4" w:tplc="76F4E56A">
      <w:numFmt w:val="bullet"/>
      <w:lvlText w:val="•"/>
      <w:lvlJc w:val="left"/>
      <w:pPr>
        <w:ind w:left="4632" w:hanging="361"/>
      </w:pPr>
      <w:rPr>
        <w:rFonts w:hint="default"/>
        <w:lang w:val="en-US" w:eastAsia="en-US" w:bidi="ar-SA"/>
      </w:rPr>
    </w:lvl>
    <w:lvl w:ilvl="5" w:tplc="A0D81CFE">
      <w:numFmt w:val="bullet"/>
      <w:lvlText w:val="•"/>
      <w:lvlJc w:val="left"/>
      <w:pPr>
        <w:ind w:left="5580" w:hanging="361"/>
      </w:pPr>
      <w:rPr>
        <w:rFonts w:hint="default"/>
        <w:lang w:val="en-US" w:eastAsia="en-US" w:bidi="ar-SA"/>
      </w:rPr>
    </w:lvl>
    <w:lvl w:ilvl="6" w:tplc="B9628330">
      <w:numFmt w:val="bullet"/>
      <w:lvlText w:val="•"/>
      <w:lvlJc w:val="left"/>
      <w:pPr>
        <w:ind w:left="6528" w:hanging="361"/>
      </w:pPr>
      <w:rPr>
        <w:rFonts w:hint="default"/>
        <w:lang w:val="en-US" w:eastAsia="en-US" w:bidi="ar-SA"/>
      </w:rPr>
    </w:lvl>
    <w:lvl w:ilvl="7" w:tplc="637E3F3E">
      <w:numFmt w:val="bullet"/>
      <w:lvlText w:val="•"/>
      <w:lvlJc w:val="left"/>
      <w:pPr>
        <w:ind w:left="7476" w:hanging="361"/>
      </w:pPr>
      <w:rPr>
        <w:rFonts w:hint="default"/>
        <w:lang w:val="en-US" w:eastAsia="en-US" w:bidi="ar-SA"/>
      </w:rPr>
    </w:lvl>
    <w:lvl w:ilvl="8" w:tplc="90C0BBE8">
      <w:numFmt w:val="bullet"/>
      <w:lvlText w:val="•"/>
      <w:lvlJc w:val="left"/>
      <w:pPr>
        <w:ind w:left="8424" w:hanging="361"/>
      </w:pPr>
      <w:rPr>
        <w:rFonts w:hint="default"/>
        <w:lang w:val="en-US" w:eastAsia="en-US" w:bidi="ar-SA"/>
      </w:rPr>
    </w:lvl>
  </w:abstractNum>
  <w:abstractNum w:abstractNumId="12" w15:restartNumberingAfterBreak="0">
    <w:nsid w:val="2A76243E"/>
    <w:multiLevelType w:val="hybridMultilevel"/>
    <w:tmpl w:val="4A5ABB68"/>
    <w:lvl w:ilvl="0" w:tplc="029444B2">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D2A0D5DC">
      <w:numFmt w:val="bullet"/>
      <w:lvlText w:val="•"/>
      <w:lvlJc w:val="left"/>
      <w:pPr>
        <w:ind w:left="2112" w:hanging="360"/>
      </w:pPr>
      <w:rPr>
        <w:rFonts w:hint="default"/>
        <w:lang w:val="en-US" w:eastAsia="en-US" w:bidi="ar-SA"/>
      </w:rPr>
    </w:lvl>
    <w:lvl w:ilvl="2" w:tplc="F078CDC8">
      <w:numFmt w:val="bullet"/>
      <w:lvlText w:val="•"/>
      <w:lvlJc w:val="left"/>
      <w:pPr>
        <w:ind w:left="3024" w:hanging="360"/>
      </w:pPr>
      <w:rPr>
        <w:rFonts w:hint="default"/>
        <w:lang w:val="en-US" w:eastAsia="en-US" w:bidi="ar-SA"/>
      </w:rPr>
    </w:lvl>
    <w:lvl w:ilvl="3" w:tplc="1854A608">
      <w:numFmt w:val="bullet"/>
      <w:lvlText w:val="•"/>
      <w:lvlJc w:val="left"/>
      <w:pPr>
        <w:ind w:left="3936" w:hanging="360"/>
      </w:pPr>
      <w:rPr>
        <w:rFonts w:hint="default"/>
        <w:lang w:val="en-US" w:eastAsia="en-US" w:bidi="ar-SA"/>
      </w:rPr>
    </w:lvl>
    <w:lvl w:ilvl="4" w:tplc="03506BDE">
      <w:numFmt w:val="bullet"/>
      <w:lvlText w:val="•"/>
      <w:lvlJc w:val="left"/>
      <w:pPr>
        <w:ind w:left="4848" w:hanging="360"/>
      </w:pPr>
      <w:rPr>
        <w:rFonts w:hint="default"/>
        <w:lang w:val="en-US" w:eastAsia="en-US" w:bidi="ar-SA"/>
      </w:rPr>
    </w:lvl>
    <w:lvl w:ilvl="5" w:tplc="97C4A216">
      <w:numFmt w:val="bullet"/>
      <w:lvlText w:val="•"/>
      <w:lvlJc w:val="left"/>
      <w:pPr>
        <w:ind w:left="5760" w:hanging="360"/>
      </w:pPr>
      <w:rPr>
        <w:rFonts w:hint="default"/>
        <w:lang w:val="en-US" w:eastAsia="en-US" w:bidi="ar-SA"/>
      </w:rPr>
    </w:lvl>
    <w:lvl w:ilvl="6" w:tplc="AF7A46BC">
      <w:numFmt w:val="bullet"/>
      <w:lvlText w:val="•"/>
      <w:lvlJc w:val="left"/>
      <w:pPr>
        <w:ind w:left="6672" w:hanging="360"/>
      </w:pPr>
      <w:rPr>
        <w:rFonts w:hint="default"/>
        <w:lang w:val="en-US" w:eastAsia="en-US" w:bidi="ar-SA"/>
      </w:rPr>
    </w:lvl>
    <w:lvl w:ilvl="7" w:tplc="F606DFE0">
      <w:numFmt w:val="bullet"/>
      <w:lvlText w:val="•"/>
      <w:lvlJc w:val="left"/>
      <w:pPr>
        <w:ind w:left="7584" w:hanging="360"/>
      </w:pPr>
      <w:rPr>
        <w:rFonts w:hint="default"/>
        <w:lang w:val="en-US" w:eastAsia="en-US" w:bidi="ar-SA"/>
      </w:rPr>
    </w:lvl>
    <w:lvl w:ilvl="8" w:tplc="2EE46480">
      <w:numFmt w:val="bullet"/>
      <w:lvlText w:val="•"/>
      <w:lvlJc w:val="left"/>
      <w:pPr>
        <w:ind w:left="8496" w:hanging="360"/>
      </w:pPr>
      <w:rPr>
        <w:rFonts w:hint="default"/>
        <w:lang w:val="en-US" w:eastAsia="en-US" w:bidi="ar-SA"/>
      </w:rPr>
    </w:lvl>
  </w:abstractNum>
  <w:abstractNum w:abstractNumId="13" w15:restartNumberingAfterBreak="0">
    <w:nsid w:val="4F6767D2"/>
    <w:multiLevelType w:val="hybridMultilevel"/>
    <w:tmpl w:val="82D25044"/>
    <w:lvl w:ilvl="0" w:tplc="A1E0BC2A">
      <w:start w:val="1"/>
      <w:numFmt w:val="upperLetter"/>
      <w:lvlText w:val="%1."/>
      <w:lvlJc w:val="left"/>
      <w:pPr>
        <w:ind w:left="843" w:hanging="361"/>
        <w:jc w:val="left"/>
      </w:pPr>
      <w:rPr>
        <w:rFonts w:ascii="Arial" w:eastAsia="Arial" w:hAnsi="Arial" w:cs="Arial" w:hint="default"/>
        <w:b w:val="0"/>
        <w:bCs w:val="0"/>
        <w:i w:val="0"/>
        <w:iCs w:val="0"/>
        <w:spacing w:val="-1"/>
        <w:w w:val="100"/>
        <w:sz w:val="22"/>
        <w:szCs w:val="22"/>
        <w:lang w:val="en-US" w:eastAsia="en-US" w:bidi="ar-SA"/>
      </w:rPr>
    </w:lvl>
    <w:lvl w:ilvl="1" w:tplc="111EFC1A">
      <w:numFmt w:val="bullet"/>
      <w:lvlText w:val="•"/>
      <w:lvlJc w:val="left"/>
      <w:pPr>
        <w:ind w:left="1788" w:hanging="361"/>
      </w:pPr>
      <w:rPr>
        <w:rFonts w:hint="default"/>
        <w:lang w:val="en-US" w:eastAsia="en-US" w:bidi="ar-SA"/>
      </w:rPr>
    </w:lvl>
    <w:lvl w:ilvl="2" w:tplc="21C60A38">
      <w:numFmt w:val="bullet"/>
      <w:lvlText w:val="•"/>
      <w:lvlJc w:val="left"/>
      <w:pPr>
        <w:ind w:left="2736" w:hanging="361"/>
      </w:pPr>
      <w:rPr>
        <w:rFonts w:hint="default"/>
        <w:lang w:val="en-US" w:eastAsia="en-US" w:bidi="ar-SA"/>
      </w:rPr>
    </w:lvl>
    <w:lvl w:ilvl="3" w:tplc="54F6D1B4">
      <w:numFmt w:val="bullet"/>
      <w:lvlText w:val="•"/>
      <w:lvlJc w:val="left"/>
      <w:pPr>
        <w:ind w:left="3684" w:hanging="361"/>
      </w:pPr>
      <w:rPr>
        <w:rFonts w:hint="default"/>
        <w:lang w:val="en-US" w:eastAsia="en-US" w:bidi="ar-SA"/>
      </w:rPr>
    </w:lvl>
    <w:lvl w:ilvl="4" w:tplc="A316F3DA">
      <w:numFmt w:val="bullet"/>
      <w:lvlText w:val="•"/>
      <w:lvlJc w:val="left"/>
      <w:pPr>
        <w:ind w:left="4632" w:hanging="361"/>
      </w:pPr>
      <w:rPr>
        <w:rFonts w:hint="default"/>
        <w:lang w:val="en-US" w:eastAsia="en-US" w:bidi="ar-SA"/>
      </w:rPr>
    </w:lvl>
    <w:lvl w:ilvl="5" w:tplc="85CA09C6">
      <w:numFmt w:val="bullet"/>
      <w:lvlText w:val="•"/>
      <w:lvlJc w:val="left"/>
      <w:pPr>
        <w:ind w:left="5580" w:hanging="361"/>
      </w:pPr>
      <w:rPr>
        <w:rFonts w:hint="default"/>
        <w:lang w:val="en-US" w:eastAsia="en-US" w:bidi="ar-SA"/>
      </w:rPr>
    </w:lvl>
    <w:lvl w:ilvl="6" w:tplc="43B4AF80">
      <w:numFmt w:val="bullet"/>
      <w:lvlText w:val="•"/>
      <w:lvlJc w:val="left"/>
      <w:pPr>
        <w:ind w:left="6528" w:hanging="361"/>
      </w:pPr>
      <w:rPr>
        <w:rFonts w:hint="default"/>
        <w:lang w:val="en-US" w:eastAsia="en-US" w:bidi="ar-SA"/>
      </w:rPr>
    </w:lvl>
    <w:lvl w:ilvl="7" w:tplc="3D9AC2BA">
      <w:numFmt w:val="bullet"/>
      <w:lvlText w:val="•"/>
      <w:lvlJc w:val="left"/>
      <w:pPr>
        <w:ind w:left="7476" w:hanging="361"/>
      </w:pPr>
      <w:rPr>
        <w:rFonts w:hint="default"/>
        <w:lang w:val="en-US" w:eastAsia="en-US" w:bidi="ar-SA"/>
      </w:rPr>
    </w:lvl>
    <w:lvl w:ilvl="8" w:tplc="F1A861DA">
      <w:numFmt w:val="bullet"/>
      <w:lvlText w:val="•"/>
      <w:lvlJc w:val="left"/>
      <w:pPr>
        <w:ind w:left="8424" w:hanging="361"/>
      </w:pPr>
      <w:rPr>
        <w:rFonts w:hint="default"/>
        <w:lang w:val="en-US" w:eastAsia="en-US" w:bidi="ar-SA"/>
      </w:rPr>
    </w:lvl>
  </w:abstractNum>
  <w:abstractNum w:abstractNumId="14" w15:restartNumberingAfterBreak="0">
    <w:nsid w:val="558936BE"/>
    <w:multiLevelType w:val="hybridMultilevel"/>
    <w:tmpl w:val="A13C0D9C"/>
    <w:lvl w:ilvl="0" w:tplc="73D29EDA">
      <w:start w:val="1"/>
      <w:numFmt w:val="decimal"/>
      <w:lvlText w:val="%1."/>
      <w:lvlJc w:val="left"/>
      <w:pPr>
        <w:ind w:left="840" w:hanging="360"/>
        <w:jc w:val="left"/>
      </w:pPr>
      <w:rPr>
        <w:rFonts w:ascii="Arial" w:eastAsia="Arial" w:hAnsi="Arial" w:cs="Arial" w:hint="default"/>
        <w:b w:val="0"/>
        <w:bCs w:val="0"/>
        <w:i w:val="0"/>
        <w:iCs w:val="0"/>
        <w:spacing w:val="-1"/>
        <w:w w:val="100"/>
        <w:sz w:val="22"/>
        <w:szCs w:val="22"/>
        <w:lang w:val="en-US" w:eastAsia="en-US" w:bidi="ar-SA"/>
      </w:rPr>
    </w:lvl>
    <w:lvl w:ilvl="1" w:tplc="A2681F2E">
      <w:numFmt w:val="bullet"/>
      <w:lvlText w:val="•"/>
      <w:lvlJc w:val="left"/>
      <w:pPr>
        <w:ind w:left="1788" w:hanging="360"/>
      </w:pPr>
      <w:rPr>
        <w:rFonts w:hint="default"/>
        <w:lang w:val="en-US" w:eastAsia="en-US" w:bidi="ar-SA"/>
      </w:rPr>
    </w:lvl>
    <w:lvl w:ilvl="2" w:tplc="76E234FC">
      <w:numFmt w:val="bullet"/>
      <w:lvlText w:val="•"/>
      <w:lvlJc w:val="left"/>
      <w:pPr>
        <w:ind w:left="2736" w:hanging="360"/>
      </w:pPr>
      <w:rPr>
        <w:rFonts w:hint="default"/>
        <w:lang w:val="en-US" w:eastAsia="en-US" w:bidi="ar-SA"/>
      </w:rPr>
    </w:lvl>
    <w:lvl w:ilvl="3" w:tplc="353A3844">
      <w:numFmt w:val="bullet"/>
      <w:lvlText w:val="•"/>
      <w:lvlJc w:val="left"/>
      <w:pPr>
        <w:ind w:left="3684" w:hanging="360"/>
      </w:pPr>
      <w:rPr>
        <w:rFonts w:hint="default"/>
        <w:lang w:val="en-US" w:eastAsia="en-US" w:bidi="ar-SA"/>
      </w:rPr>
    </w:lvl>
    <w:lvl w:ilvl="4" w:tplc="D9229DD2">
      <w:numFmt w:val="bullet"/>
      <w:lvlText w:val="•"/>
      <w:lvlJc w:val="left"/>
      <w:pPr>
        <w:ind w:left="4632" w:hanging="360"/>
      </w:pPr>
      <w:rPr>
        <w:rFonts w:hint="default"/>
        <w:lang w:val="en-US" w:eastAsia="en-US" w:bidi="ar-SA"/>
      </w:rPr>
    </w:lvl>
    <w:lvl w:ilvl="5" w:tplc="2AEAB902">
      <w:numFmt w:val="bullet"/>
      <w:lvlText w:val="•"/>
      <w:lvlJc w:val="left"/>
      <w:pPr>
        <w:ind w:left="5580" w:hanging="360"/>
      </w:pPr>
      <w:rPr>
        <w:rFonts w:hint="default"/>
        <w:lang w:val="en-US" w:eastAsia="en-US" w:bidi="ar-SA"/>
      </w:rPr>
    </w:lvl>
    <w:lvl w:ilvl="6" w:tplc="172690DE">
      <w:numFmt w:val="bullet"/>
      <w:lvlText w:val="•"/>
      <w:lvlJc w:val="left"/>
      <w:pPr>
        <w:ind w:left="6528" w:hanging="360"/>
      </w:pPr>
      <w:rPr>
        <w:rFonts w:hint="default"/>
        <w:lang w:val="en-US" w:eastAsia="en-US" w:bidi="ar-SA"/>
      </w:rPr>
    </w:lvl>
    <w:lvl w:ilvl="7" w:tplc="0388FB76">
      <w:numFmt w:val="bullet"/>
      <w:lvlText w:val="•"/>
      <w:lvlJc w:val="left"/>
      <w:pPr>
        <w:ind w:left="7476" w:hanging="360"/>
      </w:pPr>
      <w:rPr>
        <w:rFonts w:hint="default"/>
        <w:lang w:val="en-US" w:eastAsia="en-US" w:bidi="ar-SA"/>
      </w:rPr>
    </w:lvl>
    <w:lvl w:ilvl="8" w:tplc="A1B66BF0">
      <w:numFmt w:val="bullet"/>
      <w:lvlText w:val="•"/>
      <w:lvlJc w:val="left"/>
      <w:pPr>
        <w:ind w:left="8424" w:hanging="360"/>
      </w:pPr>
      <w:rPr>
        <w:rFonts w:hint="default"/>
        <w:lang w:val="en-US" w:eastAsia="en-US" w:bidi="ar-SA"/>
      </w:rPr>
    </w:lvl>
  </w:abstractNum>
  <w:abstractNum w:abstractNumId="15" w15:restartNumberingAfterBreak="0">
    <w:nsid w:val="56332064"/>
    <w:multiLevelType w:val="hybridMultilevel"/>
    <w:tmpl w:val="A47475DC"/>
    <w:lvl w:ilvl="0" w:tplc="F7342082">
      <w:start w:val="7"/>
      <w:numFmt w:val="lowerLetter"/>
      <w:lvlText w:val="%1."/>
      <w:lvlJc w:val="left"/>
      <w:pPr>
        <w:ind w:left="1560" w:hanging="360"/>
        <w:jc w:val="right"/>
      </w:pPr>
      <w:rPr>
        <w:rFonts w:ascii="Arial" w:eastAsia="Arial" w:hAnsi="Arial" w:cs="Arial" w:hint="default"/>
        <w:b/>
        <w:bCs/>
        <w:i w:val="0"/>
        <w:iCs w:val="0"/>
        <w:spacing w:val="-1"/>
        <w:w w:val="100"/>
        <w:sz w:val="22"/>
        <w:szCs w:val="22"/>
        <w:lang w:val="en-US" w:eastAsia="en-US" w:bidi="ar-SA"/>
      </w:rPr>
    </w:lvl>
    <w:lvl w:ilvl="1" w:tplc="6E8C944E">
      <w:numFmt w:val="bullet"/>
      <w:lvlText w:val="•"/>
      <w:lvlJc w:val="left"/>
      <w:pPr>
        <w:ind w:left="2436" w:hanging="360"/>
      </w:pPr>
      <w:rPr>
        <w:rFonts w:hint="default"/>
        <w:lang w:val="en-US" w:eastAsia="en-US" w:bidi="ar-SA"/>
      </w:rPr>
    </w:lvl>
    <w:lvl w:ilvl="2" w:tplc="F1D2B640">
      <w:numFmt w:val="bullet"/>
      <w:lvlText w:val="•"/>
      <w:lvlJc w:val="left"/>
      <w:pPr>
        <w:ind w:left="3312" w:hanging="360"/>
      </w:pPr>
      <w:rPr>
        <w:rFonts w:hint="default"/>
        <w:lang w:val="en-US" w:eastAsia="en-US" w:bidi="ar-SA"/>
      </w:rPr>
    </w:lvl>
    <w:lvl w:ilvl="3" w:tplc="45DC87DC">
      <w:numFmt w:val="bullet"/>
      <w:lvlText w:val="•"/>
      <w:lvlJc w:val="left"/>
      <w:pPr>
        <w:ind w:left="4188" w:hanging="360"/>
      </w:pPr>
      <w:rPr>
        <w:rFonts w:hint="default"/>
        <w:lang w:val="en-US" w:eastAsia="en-US" w:bidi="ar-SA"/>
      </w:rPr>
    </w:lvl>
    <w:lvl w:ilvl="4" w:tplc="77D22C32">
      <w:numFmt w:val="bullet"/>
      <w:lvlText w:val="•"/>
      <w:lvlJc w:val="left"/>
      <w:pPr>
        <w:ind w:left="5064" w:hanging="360"/>
      </w:pPr>
      <w:rPr>
        <w:rFonts w:hint="default"/>
        <w:lang w:val="en-US" w:eastAsia="en-US" w:bidi="ar-SA"/>
      </w:rPr>
    </w:lvl>
    <w:lvl w:ilvl="5" w:tplc="EE6063B8">
      <w:numFmt w:val="bullet"/>
      <w:lvlText w:val="•"/>
      <w:lvlJc w:val="left"/>
      <w:pPr>
        <w:ind w:left="5940" w:hanging="360"/>
      </w:pPr>
      <w:rPr>
        <w:rFonts w:hint="default"/>
        <w:lang w:val="en-US" w:eastAsia="en-US" w:bidi="ar-SA"/>
      </w:rPr>
    </w:lvl>
    <w:lvl w:ilvl="6" w:tplc="1004CAF8">
      <w:numFmt w:val="bullet"/>
      <w:lvlText w:val="•"/>
      <w:lvlJc w:val="left"/>
      <w:pPr>
        <w:ind w:left="6816" w:hanging="360"/>
      </w:pPr>
      <w:rPr>
        <w:rFonts w:hint="default"/>
        <w:lang w:val="en-US" w:eastAsia="en-US" w:bidi="ar-SA"/>
      </w:rPr>
    </w:lvl>
    <w:lvl w:ilvl="7" w:tplc="2E6097B8">
      <w:numFmt w:val="bullet"/>
      <w:lvlText w:val="•"/>
      <w:lvlJc w:val="left"/>
      <w:pPr>
        <w:ind w:left="7692" w:hanging="360"/>
      </w:pPr>
      <w:rPr>
        <w:rFonts w:hint="default"/>
        <w:lang w:val="en-US" w:eastAsia="en-US" w:bidi="ar-SA"/>
      </w:rPr>
    </w:lvl>
    <w:lvl w:ilvl="8" w:tplc="0CFEBFB4">
      <w:numFmt w:val="bullet"/>
      <w:lvlText w:val="•"/>
      <w:lvlJc w:val="left"/>
      <w:pPr>
        <w:ind w:left="8568" w:hanging="360"/>
      </w:pPr>
      <w:rPr>
        <w:rFonts w:hint="default"/>
        <w:lang w:val="en-US" w:eastAsia="en-US" w:bidi="ar-SA"/>
      </w:rPr>
    </w:lvl>
  </w:abstractNum>
  <w:abstractNum w:abstractNumId="16" w15:restartNumberingAfterBreak="0">
    <w:nsid w:val="5F2A293D"/>
    <w:multiLevelType w:val="hybridMultilevel"/>
    <w:tmpl w:val="9ACCF364"/>
    <w:lvl w:ilvl="0" w:tplc="D4183D58">
      <w:start w:val="1"/>
      <w:numFmt w:val="decimal"/>
      <w:lvlText w:val="%1."/>
      <w:lvlJc w:val="left"/>
      <w:pPr>
        <w:ind w:left="840" w:hanging="248"/>
        <w:jc w:val="left"/>
      </w:pPr>
      <w:rPr>
        <w:rFonts w:ascii="Arial" w:eastAsia="Arial" w:hAnsi="Arial" w:cs="Arial" w:hint="default"/>
        <w:b/>
        <w:bCs/>
        <w:i w:val="0"/>
        <w:iCs w:val="0"/>
        <w:spacing w:val="-1"/>
        <w:w w:val="100"/>
        <w:sz w:val="22"/>
        <w:szCs w:val="22"/>
        <w:lang w:val="en-US" w:eastAsia="en-US" w:bidi="ar-SA"/>
      </w:rPr>
    </w:lvl>
    <w:lvl w:ilvl="1" w:tplc="B896C0CE">
      <w:numFmt w:val="bullet"/>
      <w:lvlText w:val="•"/>
      <w:lvlJc w:val="left"/>
      <w:pPr>
        <w:ind w:left="1788" w:hanging="248"/>
      </w:pPr>
      <w:rPr>
        <w:rFonts w:hint="default"/>
        <w:lang w:val="en-US" w:eastAsia="en-US" w:bidi="ar-SA"/>
      </w:rPr>
    </w:lvl>
    <w:lvl w:ilvl="2" w:tplc="24461774">
      <w:numFmt w:val="bullet"/>
      <w:lvlText w:val="•"/>
      <w:lvlJc w:val="left"/>
      <w:pPr>
        <w:ind w:left="2736" w:hanging="248"/>
      </w:pPr>
      <w:rPr>
        <w:rFonts w:hint="default"/>
        <w:lang w:val="en-US" w:eastAsia="en-US" w:bidi="ar-SA"/>
      </w:rPr>
    </w:lvl>
    <w:lvl w:ilvl="3" w:tplc="29842CB0">
      <w:numFmt w:val="bullet"/>
      <w:lvlText w:val="•"/>
      <w:lvlJc w:val="left"/>
      <w:pPr>
        <w:ind w:left="3684" w:hanging="248"/>
      </w:pPr>
      <w:rPr>
        <w:rFonts w:hint="default"/>
        <w:lang w:val="en-US" w:eastAsia="en-US" w:bidi="ar-SA"/>
      </w:rPr>
    </w:lvl>
    <w:lvl w:ilvl="4" w:tplc="BF7214F8">
      <w:numFmt w:val="bullet"/>
      <w:lvlText w:val="•"/>
      <w:lvlJc w:val="left"/>
      <w:pPr>
        <w:ind w:left="4632" w:hanging="248"/>
      </w:pPr>
      <w:rPr>
        <w:rFonts w:hint="default"/>
        <w:lang w:val="en-US" w:eastAsia="en-US" w:bidi="ar-SA"/>
      </w:rPr>
    </w:lvl>
    <w:lvl w:ilvl="5" w:tplc="D9C2A066">
      <w:numFmt w:val="bullet"/>
      <w:lvlText w:val="•"/>
      <w:lvlJc w:val="left"/>
      <w:pPr>
        <w:ind w:left="5580" w:hanging="248"/>
      </w:pPr>
      <w:rPr>
        <w:rFonts w:hint="default"/>
        <w:lang w:val="en-US" w:eastAsia="en-US" w:bidi="ar-SA"/>
      </w:rPr>
    </w:lvl>
    <w:lvl w:ilvl="6" w:tplc="E1FABBE0">
      <w:numFmt w:val="bullet"/>
      <w:lvlText w:val="•"/>
      <w:lvlJc w:val="left"/>
      <w:pPr>
        <w:ind w:left="6528" w:hanging="248"/>
      </w:pPr>
      <w:rPr>
        <w:rFonts w:hint="default"/>
        <w:lang w:val="en-US" w:eastAsia="en-US" w:bidi="ar-SA"/>
      </w:rPr>
    </w:lvl>
    <w:lvl w:ilvl="7" w:tplc="2FC893B2">
      <w:numFmt w:val="bullet"/>
      <w:lvlText w:val="•"/>
      <w:lvlJc w:val="left"/>
      <w:pPr>
        <w:ind w:left="7476" w:hanging="248"/>
      </w:pPr>
      <w:rPr>
        <w:rFonts w:hint="default"/>
        <w:lang w:val="en-US" w:eastAsia="en-US" w:bidi="ar-SA"/>
      </w:rPr>
    </w:lvl>
    <w:lvl w:ilvl="8" w:tplc="A8EA90F8">
      <w:numFmt w:val="bullet"/>
      <w:lvlText w:val="•"/>
      <w:lvlJc w:val="left"/>
      <w:pPr>
        <w:ind w:left="8424" w:hanging="248"/>
      </w:pPr>
      <w:rPr>
        <w:rFonts w:hint="default"/>
        <w:lang w:val="en-US" w:eastAsia="en-US" w:bidi="ar-SA"/>
      </w:rPr>
    </w:lvl>
  </w:abstractNum>
  <w:abstractNum w:abstractNumId="17" w15:restartNumberingAfterBreak="0">
    <w:nsid w:val="64A13442"/>
    <w:multiLevelType w:val="hybridMultilevel"/>
    <w:tmpl w:val="13BC96D4"/>
    <w:lvl w:ilvl="0" w:tplc="E6665EDA">
      <w:start w:val="1"/>
      <w:numFmt w:val="decimal"/>
      <w:lvlText w:val="%1."/>
      <w:lvlJc w:val="left"/>
      <w:pPr>
        <w:ind w:left="840" w:hanging="360"/>
        <w:jc w:val="left"/>
      </w:pPr>
      <w:rPr>
        <w:rFonts w:ascii="Arial" w:eastAsia="Arial" w:hAnsi="Arial" w:cs="Arial" w:hint="default"/>
        <w:b/>
        <w:bCs/>
        <w:i w:val="0"/>
        <w:iCs w:val="0"/>
        <w:spacing w:val="-1"/>
        <w:w w:val="100"/>
        <w:sz w:val="22"/>
        <w:szCs w:val="22"/>
        <w:lang w:val="en-US" w:eastAsia="en-US" w:bidi="ar-SA"/>
      </w:rPr>
    </w:lvl>
    <w:lvl w:ilvl="1" w:tplc="2818AE72">
      <w:numFmt w:val="bullet"/>
      <w:lvlText w:val="•"/>
      <w:lvlJc w:val="left"/>
      <w:pPr>
        <w:ind w:left="1788" w:hanging="360"/>
      </w:pPr>
      <w:rPr>
        <w:rFonts w:hint="default"/>
        <w:lang w:val="en-US" w:eastAsia="en-US" w:bidi="ar-SA"/>
      </w:rPr>
    </w:lvl>
    <w:lvl w:ilvl="2" w:tplc="EDEE6F5C">
      <w:numFmt w:val="bullet"/>
      <w:lvlText w:val="•"/>
      <w:lvlJc w:val="left"/>
      <w:pPr>
        <w:ind w:left="2736" w:hanging="360"/>
      </w:pPr>
      <w:rPr>
        <w:rFonts w:hint="default"/>
        <w:lang w:val="en-US" w:eastAsia="en-US" w:bidi="ar-SA"/>
      </w:rPr>
    </w:lvl>
    <w:lvl w:ilvl="3" w:tplc="7EB43D58">
      <w:numFmt w:val="bullet"/>
      <w:lvlText w:val="•"/>
      <w:lvlJc w:val="left"/>
      <w:pPr>
        <w:ind w:left="3684" w:hanging="360"/>
      </w:pPr>
      <w:rPr>
        <w:rFonts w:hint="default"/>
        <w:lang w:val="en-US" w:eastAsia="en-US" w:bidi="ar-SA"/>
      </w:rPr>
    </w:lvl>
    <w:lvl w:ilvl="4" w:tplc="B4E2E43C">
      <w:numFmt w:val="bullet"/>
      <w:lvlText w:val="•"/>
      <w:lvlJc w:val="left"/>
      <w:pPr>
        <w:ind w:left="4632" w:hanging="360"/>
      </w:pPr>
      <w:rPr>
        <w:rFonts w:hint="default"/>
        <w:lang w:val="en-US" w:eastAsia="en-US" w:bidi="ar-SA"/>
      </w:rPr>
    </w:lvl>
    <w:lvl w:ilvl="5" w:tplc="5D74ADF4">
      <w:numFmt w:val="bullet"/>
      <w:lvlText w:val="•"/>
      <w:lvlJc w:val="left"/>
      <w:pPr>
        <w:ind w:left="5580" w:hanging="360"/>
      </w:pPr>
      <w:rPr>
        <w:rFonts w:hint="default"/>
        <w:lang w:val="en-US" w:eastAsia="en-US" w:bidi="ar-SA"/>
      </w:rPr>
    </w:lvl>
    <w:lvl w:ilvl="6" w:tplc="ED6E301C">
      <w:numFmt w:val="bullet"/>
      <w:lvlText w:val="•"/>
      <w:lvlJc w:val="left"/>
      <w:pPr>
        <w:ind w:left="6528" w:hanging="360"/>
      </w:pPr>
      <w:rPr>
        <w:rFonts w:hint="default"/>
        <w:lang w:val="en-US" w:eastAsia="en-US" w:bidi="ar-SA"/>
      </w:rPr>
    </w:lvl>
    <w:lvl w:ilvl="7" w:tplc="0B783F1E">
      <w:numFmt w:val="bullet"/>
      <w:lvlText w:val="•"/>
      <w:lvlJc w:val="left"/>
      <w:pPr>
        <w:ind w:left="7476" w:hanging="360"/>
      </w:pPr>
      <w:rPr>
        <w:rFonts w:hint="default"/>
        <w:lang w:val="en-US" w:eastAsia="en-US" w:bidi="ar-SA"/>
      </w:rPr>
    </w:lvl>
    <w:lvl w:ilvl="8" w:tplc="EBB2AE84">
      <w:numFmt w:val="bullet"/>
      <w:lvlText w:val="•"/>
      <w:lvlJc w:val="left"/>
      <w:pPr>
        <w:ind w:left="8424" w:hanging="360"/>
      </w:pPr>
      <w:rPr>
        <w:rFonts w:hint="default"/>
        <w:lang w:val="en-US" w:eastAsia="en-US" w:bidi="ar-SA"/>
      </w:rPr>
    </w:lvl>
  </w:abstractNum>
  <w:abstractNum w:abstractNumId="18" w15:restartNumberingAfterBreak="0">
    <w:nsid w:val="67E17616"/>
    <w:multiLevelType w:val="hybridMultilevel"/>
    <w:tmpl w:val="E97010FA"/>
    <w:lvl w:ilvl="0" w:tplc="CA5A56D4">
      <w:start w:val="9"/>
      <w:numFmt w:val="lowerLetter"/>
      <w:lvlText w:val="%1."/>
      <w:lvlJc w:val="left"/>
      <w:pPr>
        <w:ind w:left="1200" w:hanging="360"/>
        <w:jc w:val="left"/>
      </w:pPr>
      <w:rPr>
        <w:rFonts w:ascii="Arial" w:eastAsia="Arial" w:hAnsi="Arial" w:cs="Arial" w:hint="default"/>
        <w:b/>
        <w:bCs/>
        <w:i w:val="0"/>
        <w:iCs w:val="0"/>
        <w:spacing w:val="0"/>
        <w:w w:val="100"/>
        <w:sz w:val="22"/>
        <w:szCs w:val="22"/>
        <w:lang w:val="en-US" w:eastAsia="en-US" w:bidi="ar-SA"/>
      </w:rPr>
    </w:lvl>
    <w:lvl w:ilvl="1" w:tplc="758E3970">
      <w:numFmt w:val="bullet"/>
      <w:lvlText w:val="•"/>
      <w:lvlJc w:val="left"/>
      <w:pPr>
        <w:ind w:left="2112" w:hanging="360"/>
      </w:pPr>
      <w:rPr>
        <w:rFonts w:hint="default"/>
        <w:lang w:val="en-US" w:eastAsia="en-US" w:bidi="ar-SA"/>
      </w:rPr>
    </w:lvl>
    <w:lvl w:ilvl="2" w:tplc="ECAAC9B8">
      <w:numFmt w:val="bullet"/>
      <w:lvlText w:val="•"/>
      <w:lvlJc w:val="left"/>
      <w:pPr>
        <w:ind w:left="3024" w:hanging="360"/>
      </w:pPr>
      <w:rPr>
        <w:rFonts w:hint="default"/>
        <w:lang w:val="en-US" w:eastAsia="en-US" w:bidi="ar-SA"/>
      </w:rPr>
    </w:lvl>
    <w:lvl w:ilvl="3" w:tplc="549E959E">
      <w:numFmt w:val="bullet"/>
      <w:lvlText w:val="•"/>
      <w:lvlJc w:val="left"/>
      <w:pPr>
        <w:ind w:left="3936" w:hanging="360"/>
      </w:pPr>
      <w:rPr>
        <w:rFonts w:hint="default"/>
        <w:lang w:val="en-US" w:eastAsia="en-US" w:bidi="ar-SA"/>
      </w:rPr>
    </w:lvl>
    <w:lvl w:ilvl="4" w:tplc="4718F50E">
      <w:numFmt w:val="bullet"/>
      <w:lvlText w:val="•"/>
      <w:lvlJc w:val="left"/>
      <w:pPr>
        <w:ind w:left="4848" w:hanging="360"/>
      </w:pPr>
      <w:rPr>
        <w:rFonts w:hint="default"/>
        <w:lang w:val="en-US" w:eastAsia="en-US" w:bidi="ar-SA"/>
      </w:rPr>
    </w:lvl>
    <w:lvl w:ilvl="5" w:tplc="E3F6FCCA">
      <w:numFmt w:val="bullet"/>
      <w:lvlText w:val="•"/>
      <w:lvlJc w:val="left"/>
      <w:pPr>
        <w:ind w:left="5760" w:hanging="360"/>
      </w:pPr>
      <w:rPr>
        <w:rFonts w:hint="default"/>
        <w:lang w:val="en-US" w:eastAsia="en-US" w:bidi="ar-SA"/>
      </w:rPr>
    </w:lvl>
    <w:lvl w:ilvl="6" w:tplc="6E48347C">
      <w:numFmt w:val="bullet"/>
      <w:lvlText w:val="•"/>
      <w:lvlJc w:val="left"/>
      <w:pPr>
        <w:ind w:left="6672" w:hanging="360"/>
      </w:pPr>
      <w:rPr>
        <w:rFonts w:hint="default"/>
        <w:lang w:val="en-US" w:eastAsia="en-US" w:bidi="ar-SA"/>
      </w:rPr>
    </w:lvl>
    <w:lvl w:ilvl="7" w:tplc="0100A3E2">
      <w:numFmt w:val="bullet"/>
      <w:lvlText w:val="•"/>
      <w:lvlJc w:val="left"/>
      <w:pPr>
        <w:ind w:left="7584" w:hanging="360"/>
      </w:pPr>
      <w:rPr>
        <w:rFonts w:hint="default"/>
        <w:lang w:val="en-US" w:eastAsia="en-US" w:bidi="ar-SA"/>
      </w:rPr>
    </w:lvl>
    <w:lvl w:ilvl="8" w:tplc="C682F7A0">
      <w:numFmt w:val="bullet"/>
      <w:lvlText w:val="•"/>
      <w:lvlJc w:val="left"/>
      <w:pPr>
        <w:ind w:left="8496" w:hanging="360"/>
      </w:pPr>
      <w:rPr>
        <w:rFonts w:hint="default"/>
        <w:lang w:val="en-US" w:eastAsia="en-US" w:bidi="ar-SA"/>
      </w:rPr>
    </w:lvl>
  </w:abstractNum>
  <w:abstractNum w:abstractNumId="19" w15:restartNumberingAfterBreak="0">
    <w:nsid w:val="6F2C4933"/>
    <w:multiLevelType w:val="hybridMultilevel"/>
    <w:tmpl w:val="D4C4FB0A"/>
    <w:lvl w:ilvl="0" w:tplc="4336EA9C">
      <w:start w:val="1"/>
      <w:numFmt w:val="decimal"/>
      <w:lvlText w:val="%1."/>
      <w:lvlJc w:val="left"/>
      <w:pPr>
        <w:ind w:left="840" w:hanging="360"/>
        <w:jc w:val="left"/>
      </w:pPr>
      <w:rPr>
        <w:rFonts w:ascii="Arial" w:eastAsia="Arial" w:hAnsi="Arial" w:cs="Arial" w:hint="default"/>
        <w:b/>
        <w:bCs/>
        <w:i w:val="0"/>
        <w:iCs w:val="0"/>
        <w:spacing w:val="-1"/>
        <w:w w:val="100"/>
        <w:sz w:val="22"/>
        <w:szCs w:val="22"/>
        <w:lang w:val="en-US" w:eastAsia="en-US" w:bidi="ar-SA"/>
      </w:rPr>
    </w:lvl>
    <w:lvl w:ilvl="1" w:tplc="FEC219C8">
      <w:numFmt w:val="bullet"/>
      <w:lvlText w:val=""/>
      <w:lvlJc w:val="left"/>
      <w:pPr>
        <w:ind w:left="841" w:hanging="361"/>
      </w:pPr>
      <w:rPr>
        <w:rFonts w:ascii="Symbol" w:eastAsia="Symbol" w:hAnsi="Symbol" w:cs="Symbol" w:hint="default"/>
        <w:b w:val="0"/>
        <w:bCs w:val="0"/>
        <w:i w:val="0"/>
        <w:iCs w:val="0"/>
        <w:spacing w:val="0"/>
        <w:w w:val="100"/>
        <w:sz w:val="22"/>
        <w:szCs w:val="22"/>
        <w:lang w:val="en-US" w:eastAsia="en-US" w:bidi="ar-SA"/>
      </w:rPr>
    </w:lvl>
    <w:lvl w:ilvl="2" w:tplc="54244278">
      <w:numFmt w:val="bullet"/>
      <w:lvlText w:val="•"/>
      <w:lvlJc w:val="left"/>
      <w:pPr>
        <w:ind w:left="2736" w:hanging="361"/>
      </w:pPr>
      <w:rPr>
        <w:rFonts w:hint="default"/>
        <w:lang w:val="en-US" w:eastAsia="en-US" w:bidi="ar-SA"/>
      </w:rPr>
    </w:lvl>
    <w:lvl w:ilvl="3" w:tplc="71426872">
      <w:numFmt w:val="bullet"/>
      <w:lvlText w:val="•"/>
      <w:lvlJc w:val="left"/>
      <w:pPr>
        <w:ind w:left="3684" w:hanging="361"/>
      </w:pPr>
      <w:rPr>
        <w:rFonts w:hint="default"/>
        <w:lang w:val="en-US" w:eastAsia="en-US" w:bidi="ar-SA"/>
      </w:rPr>
    </w:lvl>
    <w:lvl w:ilvl="4" w:tplc="6A34DA0E">
      <w:numFmt w:val="bullet"/>
      <w:lvlText w:val="•"/>
      <w:lvlJc w:val="left"/>
      <w:pPr>
        <w:ind w:left="4632" w:hanging="361"/>
      </w:pPr>
      <w:rPr>
        <w:rFonts w:hint="default"/>
        <w:lang w:val="en-US" w:eastAsia="en-US" w:bidi="ar-SA"/>
      </w:rPr>
    </w:lvl>
    <w:lvl w:ilvl="5" w:tplc="CEB0B8F4">
      <w:numFmt w:val="bullet"/>
      <w:lvlText w:val="•"/>
      <w:lvlJc w:val="left"/>
      <w:pPr>
        <w:ind w:left="5580" w:hanging="361"/>
      </w:pPr>
      <w:rPr>
        <w:rFonts w:hint="default"/>
        <w:lang w:val="en-US" w:eastAsia="en-US" w:bidi="ar-SA"/>
      </w:rPr>
    </w:lvl>
    <w:lvl w:ilvl="6" w:tplc="D8FE14F4">
      <w:numFmt w:val="bullet"/>
      <w:lvlText w:val="•"/>
      <w:lvlJc w:val="left"/>
      <w:pPr>
        <w:ind w:left="6528" w:hanging="361"/>
      </w:pPr>
      <w:rPr>
        <w:rFonts w:hint="default"/>
        <w:lang w:val="en-US" w:eastAsia="en-US" w:bidi="ar-SA"/>
      </w:rPr>
    </w:lvl>
    <w:lvl w:ilvl="7" w:tplc="32925354">
      <w:numFmt w:val="bullet"/>
      <w:lvlText w:val="•"/>
      <w:lvlJc w:val="left"/>
      <w:pPr>
        <w:ind w:left="7476" w:hanging="361"/>
      </w:pPr>
      <w:rPr>
        <w:rFonts w:hint="default"/>
        <w:lang w:val="en-US" w:eastAsia="en-US" w:bidi="ar-SA"/>
      </w:rPr>
    </w:lvl>
    <w:lvl w:ilvl="8" w:tplc="201404FA">
      <w:numFmt w:val="bullet"/>
      <w:lvlText w:val="•"/>
      <w:lvlJc w:val="left"/>
      <w:pPr>
        <w:ind w:left="8424" w:hanging="361"/>
      </w:pPr>
      <w:rPr>
        <w:rFonts w:hint="default"/>
        <w:lang w:val="en-US" w:eastAsia="en-US" w:bidi="ar-SA"/>
      </w:rPr>
    </w:lvl>
  </w:abstractNum>
  <w:abstractNum w:abstractNumId="20" w15:restartNumberingAfterBreak="0">
    <w:nsid w:val="702E6E66"/>
    <w:multiLevelType w:val="hybridMultilevel"/>
    <w:tmpl w:val="204C4AB4"/>
    <w:lvl w:ilvl="0" w:tplc="3E6C1678">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81A8A3C6">
      <w:numFmt w:val="bullet"/>
      <w:lvlText w:val="•"/>
      <w:lvlJc w:val="left"/>
      <w:pPr>
        <w:ind w:left="2112" w:hanging="360"/>
      </w:pPr>
      <w:rPr>
        <w:rFonts w:hint="default"/>
        <w:lang w:val="en-US" w:eastAsia="en-US" w:bidi="ar-SA"/>
      </w:rPr>
    </w:lvl>
    <w:lvl w:ilvl="2" w:tplc="7F0463A8">
      <w:numFmt w:val="bullet"/>
      <w:lvlText w:val="•"/>
      <w:lvlJc w:val="left"/>
      <w:pPr>
        <w:ind w:left="3024" w:hanging="360"/>
      </w:pPr>
      <w:rPr>
        <w:rFonts w:hint="default"/>
        <w:lang w:val="en-US" w:eastAsia="en-US" w:bidi="ar-SA"/>
      </w:rPr>
    </w:lvl>
    <w:lvl w:ilvl="3" w:tplc="AABC62F4">
      <w:numFmt w:val="bullet"/>
      <w:lvlText w:val="•"/>
      <w:lvlJc w:val="left"/>
      <w:pPr>
        <w:ind w:left="3936" w:hanging="360"/>
      </w:pPr>
      <w:rPr>
        <w:rFonts w:hint="default"/>
        <w:lang w:val="en-US" w:eastAsia="en-US" w:bidi="ar-SA"/>
      </w:rPr>
    </w:lvl>
    <w:lvl w:ilvl="4" w:tplc="AC74569C">
      <w:numFmt w:val="bullet"/>
      <w:lvlText w:val="•"/>
      <w:lvlJc w:val="left"/>
      <w:pPr>
        <w:ind w:left="4848" w:hanging="360"/>
      </w:pPr>
      <w:rPr>
        <w:rFonts w:hint="default"/>
        <w:lang w:val="en-US" w:eastAsia="en-US" w:bidi="ar-SA"/>
      </w:rPr>
    </w:lvl>
    <w:lvl w:ilvl="5" w:tplc="2B04C25E">
      <w:numFmt w:val="bullet"/>
      <w:lvlText w:val="•"/>
      <w:lvlJc w:val="left"/>
      <w:pPr>
        <w:ind w:left="5760" w:hanging="360"/>
      </w:pPr>
      <w:rPr>
        <w:rFonts w:hint="default"/>
        <w:lang w:val="en-US" w:eastAsia="en-US" w:bidi="ar-SA"/>
      </w:rPr>
    </w:lvl>
    <w:lvl w:ilvl="6" w:tplc="06B46BB2">
      <w:numFmt w:val="bullet"/>
      <w:lvlText w:val="•"/>
      <w:lvlJc w:val="left"/>
      <w:pPr>
        <w:ind w:left="6672" w:hanging="360"/>
      </w:pPr>
      <w:rPr>
        <w:rFonts w:hint="default"/>
        <w:lang w:val="en-US" w:eastAsia="en-US" w:bidi="ar-SA"/>
      </w:rPr>
    </w:lvl>
    <w:lvl w:ilvl="7" w:tplc="0B2E34CE">
      <w:numFmt w:val="bullet"/>
      <w:lvlText w:val="•"/>
      <w:lvlJc w:val="left"/>
      <w:pPr>
        <w:ind w:left="7584" w:hanging="360"/>
      </w:pPr>
      <w:rPr>
        <w:rFonts w:hint="default"/>
        <w:lang w:val="en-US" w:eastAsia="en-US" w:bidi="ar-SA"/>
      </w:rPr>
    </w:lvl>
    <w:lvl w:ilvl="8" w:tplc="2ED65132">
      <w:numFmt w:val="bullet"/>
      <w:lvlText w:val="•"/>
      <w:lvlJc w:val="left"/>
      <w:pPr>
        <w:ind w:left="8496" w:hanging="360"/>
      </w:pPr>
      <w:rPr>
        <w:rFonts w:hint="default"/>
        <w:lang w:val="en-US" w:eastAsia="en-US" w:bidi="ar-SA"/>
      </w:rPr>
    </w:lvl>
  </w:abstractNum>
  <w:abstractNum w:abstractNumId="21" w15:restartNumberingAfterBreak="0">
    <w:nsid w:val="706E6934"/>
    <w:multiLevelType w:val="hybridMultilevel"/>
    <w:tmpl w:val="6E44823C"/>
    <w:lvl w:ilvl="0" w:tplc="9AD68548">
      <w:start w:val="1"/>
      <w:numFmt w:val="upperLetter"/>
      <w:lvlText w:val="%1."/>
      <w:lvlJc w:val="left"/>
      <w:pPr>
        <w:ind w:left="840" w:hanging="360"/>
        <w:jc w:val="left"/>
      </w:pPr>
      <w:rPr>
        <w:rFonts w:ascii="Arial" w:eastAsia="Arial" w:hAnsi="Arial" w:cs="Arial" w:hint="default"/>
        <w:b/>
        <w:bCs/>
        <w:i/>
        <w:iCs/>
        <w:spacing w:val="-2"/>
        <w:w w:val="100"/>
        <w:sz w:val="22"/>
        <w:szCs w:val="22"/>
        <w:lang w:val="en-US" w:eastAsia="en-US" w:bidi="ar-SA"/>
      </w:rPr>
    </w:lvl>
    <w:lvl w:ilvl="1" w:tplc="8A14CA58">
      <w:numFmt w:val="bullet"/>
      <w:lvlText w:val="•"/>
      <w:lvlJc w:val="left"/>
      <w:pPr>
        <w:ind w:left="1788" w:hanging="360"/>
      </w:pPr>
      <w:rPr>
        <w:rFonts w:hint="default"/>
        <w:lang w:val="en-US" w:eastAsia="en-US" w:bidi="ar-SA"/>
      </w:rPr>
    </w:lvl>
    <w:lvl w:ilvl="2" w:tplc="309666AE">
      <w:numFmt w:val="bullet"/>
      <w:lvlText w:val="•"/>
      <w:lvlJc w:val="left"/>
      <w:pPr>
        <w:ind w:left="2736" w:hanging="360"/>
      </w:pPr>
      <w:rPr>
        <w:rFonts w:hint="default"/>
        <w:lang w:val="en-US" w:eastAsia="en-US" w:bidi="ar-SA"/>
      </w:rPr>
    </w:lvl>
    <w:lvl w:ilvl="3" w:tplc="9DF41C0E">
      <w:numFmt w:val="bullet"/>
      <w:lvlText w:val="•"/>
      <w:lvlJc w:val="left"/>
      <w:pPr>
        <w:ind w:left="3684" w:hanging="360"/>
      </w:pPr>
      <w:rPr>
        <w:rFonts w:hint="default"/>
        <w:lang w:val="en-US" w:eastAsia="en-US" w:bidi="ar-SA"/>
      </w:rPr>
    </w:lvl>
    <w:lvl w:ilvl="4" w:tplc="9D70504A">
      <w:numFmt w:val="bullet"/>
      <w:lvlText w:val="•"/>
      <w:lvlJc w:val="left"/>
      <w:pPr>
        <w:ind w:left="4632" w:hanging="360"/>
      </w:pPr>
      <w:rPr>
        <w:rFonts w:hint="default"/>
        <w:lang w:val="en-US" w:eastAsia="en-US" w:bidi="ar-SA"/>
      </w:rPr>
    </w:lvl>
    <w:lvl w:ilvl="5" w:tplc="A746B164">
      <w:numFmt w:val="bullet"/>
      <w:lvlText w:val="•"/>
      <w:lvlJc w:val="left"/>
      <w:pPr>
        <w:ind w:left="5580" w:hanging="360"/>
      </w:pPr>
      <w:rPr>
        <w:rFonts w:hint="default"/>
        <w:lang w:val="en-US" w:eastAsia="en-US" w:bidi="ar-SA"/>
      </w:rPr>
    </w:lvl>
    <w:lvl w:ilvl="6" w:tplc="B9AEF300">
      <w:numFmt w:val="bullet"/>
      <w:lvlText w:val="•"/>
      <w:lvlJc w:val="left"/>
      <w:pPr>
        <w:ind w:left="6528" w:hanging="360"/>
      </w:pPr>
      <w:rPr>
        <w:rFonts w:hint="default"/>
        <w:lang w:val="en-US" w:eastAsia="en-US" w:bidi="ar-SA"/>
      </w:rPr>
    </w:lvl>
    <w:lvl w:ilvl="7" w:tplc="DA72C43E">
      <w:numFmt w:val="bullet"/>
      <w:lvlText w:val="•"/>
      <w:lvlJc w:val="left"/>
      <w:pPr>
        <w:ind w:left="7476" w:hanging="360"/>
      </w:pPr>
      <w:rPr>
        <w:rFonts w:hint="default"/>
        <w:lang w:val="en-US" w:eastAsia="en-US" w:bidi="ar-SA"/>
      </w:rPr>
    </w:lvl>
    <w:lvl w:ilvl="8" w:tplc="F44C9D3A">
      <w:numFmt w:val="bullet"/>
      <w:lvlText w:val="•"/>
      <w:lvlJc w:val="left"/>
      <w:pPr>
        <w:ind w:left="8424" w:hanging="360"/>
      </w:pPr>
      <w:rPr>
        <w:rFonts w:hint="default"/>
        <w:lang w:val="en-US" w:eastAsia="en-US" w:bidi="ar-SA"/>
      </w:rPr>
    </w:lvl>
  </w:abstractNum>
  <w:abstractNum w:abstractNumId="22" w15:restartNumberingAfterBreak="0">
    <w:nsid w:val="76737C36"/>
    <w:multiLevelType w:val="hybridMultilevel"/>
    <w:tmpl w:val="092070E8"/>
    <w:lvl w:ilvl="0" w:tplc="04EAC8BA">
      <w:start w:val="1"/>
      <w:numFmt w:val="decimal"/>
      <w:lvlText w:val="%1."/>
      <w:lvlJc w:val="left"/>
      <w:pPr>
        <w:ind w:left="839" w:hanging="360"/>
        <w:jc w:val="left"/>
      </w:pPr>
      <w:rPr>
        <w:rFonts w:ascii="Arial" w:eastAsia="Arial" w:hAnsi="Arial" w:cs="Arial" w:hint="default"/>
        <w:b w:val="0"/>
        <w:bCs w:val="0"/>
        <w:i w:val="0"/>
        <w:iCs w:val="0"/>
        <w:spacing w:val="-1"/>
        <w:w w:val="100"/>
        <w:sz w:val="22"/>
        <w:szCs w:val="22"/>
        <w:lang w:val="en-US" w:eastAsia="en-US" w:bidi="ar-SA"/>
      </w:rPr>
    </w:lvl>
    <w:lvl w:ilvl="1" w:tplc="25105034">
      <w:start w:val="1"/>
      <w:numFmt w:val="lowerLetter"/>
      <w:lvlText w:val="%2."/>
      <w:lvlJc w:val="left"/>
      <w:pPr>
        <w:ind w:left="1559" w:hanging="360"/>
        <w:jc w:val="left"/>
      </w:pPr>
      <w:rPr>
        <w:rFonts w:ascii="Arial" w:eastAsia="Arial" w:hAnsi="Arial" w:cs="Arial" w:hint="default"/>
        <w:b w:val="0"/>
        <w:bCs w:val="0"/>
        <w:i w:val="0"/>
        <w:iCs w:val="0"/>
        <w:spacing w:val="-1"/>
        <w:w w:val="100"/>
        <w:sz w:val="22"/>
        <w:szCs w:val="22"/>
        <w:lang w:val="en-US" w:eastAsia="en-US" w:bidi="ar-SA"/>
      </w:rPr>
    </w:lvl>
    <w:lvl w:ilvl="2" w:tplc="5D16AD2A">
      <w:numFmt w:val="bullet"/>
      <w:lvlText w:val="•"/>
      <w:lvlJc w:val="left"/>
      <w:pPr>
        <w:ind w:left="2533" w:hanging="360"/>
      </w:pPr>
      <w:rPr>
        <w:rFonts w:hint="default"/>
        <w:lang w:val="en-US" w:eastAsia="en-US" w:bidi="ar-SA"/>
      </w:rPr>
    </w:lvl>
    <w:lvl w:ilvl="3" w:tplc="910036AE">
      <w:numFmt w:val="bullet"/>
      <w:lvlText w:val="•"/>
      <w:lvlJc w:val="left"/>
      <w:pPr>
        <w:ind w:left="3506" w:hanging="360"/>
      </w:pPr>
      <w:rPr>
        <w:rFonts w:hint="default"/>
        <w:lang w:val="en-US" w:eastAsia="en-US" w:bidi="ar-SA"/>
      </w:rPr>
    </w:lvl>
    <w:lvl w:ilvl="4" w:tplc="03D08414">
      <w:numFmt w:val="bullet"/>
      <w:lvlText w:val="•"/>
      <w:lvlJc w:val="left"/>
      <w:pPr>
        <w:ind w:left="4480" w:hanging="360"/>
      </w:pPr>
      <w:rPr>
        <w:rFonts w:hint="default"/>
        <w:lang w:val="en-US" w:eastAsia="en-US" w:bidi="ar-SA"/>
      </w:rPr>
    </w:lvl>
    <w:lvl w:ilvl="5" w:tplc="70561328">
      <w:numFmt w:val="bullet"/>
      <w:lvlText w:val="•"/>
      <w:lvlJc w:val="left"/>
      <w:pPr>
        <w:ind w:left="5453" w:hanging="360"/>
      </w:pPr>
      <w:rPr>
        <w:rFonts w:hint="default"/>
        <w:lang w:val="en-US" w:eastAsia="en-US" w:bidi="ar-SA"/>
      </w:rPr>
    </w:lvl>
    <w:lvl w:ilvl="6" w:tplc="5CE661D6">
      <w:numFmt w:val="bullet"/>
      <w:lvlText w:val="•"/>
      <w:lvlJc w:val="left"/>
      <w:pPr>
        <w:ind w:left="6426" w:hanging="360"/>
      </w:pPr>
      <w:rPr>
        <w:rFonts w:hint="default"/>
        <w:lang w:val="en-US" w:eastAsia="en-US" w:bidi="ar-SA"/>
      </w:rPr>
    </w:lvl>
    <w:lvl w:ilvl="7" w:tplc="B6A66F9A">
      <w:numFmt w:val="bullet"/>
      <w:lvlText w:val="•"/>
      <w:lvlJc w:val="left"/>
      <w:pPr>
        <w:ind w:left="7400" w:hanging="360"/>
      </w:pPr>
      <w:rPr>
        <w:rFonts w:hint="default"/>
        <w:lang w:val="en-US" w:eastAsia="en-US" w:bidi="ar-SA"/>
      </w:rPr>
    </w:lvl>
    <w:lvl w:ilvl="8" w:tplc="0B3687A4">
      <w:numFmt w:val="bullet"/>
      <w:lvlText w:val="•"/>
      <w:lvlJc w:val="left"/>
      <w:pPr>
        <w:ind w:left="8373" w:hanging="360"/>
      </w:pPr>
      <w:rPr>
        <w:rFonts w:hint="default"/>
        <w:lang w:val="en-US" w:eastAsia="en-US" w:bidi="ar-SA"/>
      </w:rPr>
    </w:lvl>
  </w:abstractNum>
  <w:abstractNum w:abstractNumId="23" w15:restartNumberingAfterBreak="0">
    <w:nsid w:val="772C311D"/>
    <w:multiLevelType w:val="hybridMultilevel"/>
    <w:tmpl w:val="A4C49DF8"/>
    <w:lvl w:ilvl="0" w:tplc="D10A1E88">
      <w:start w:val="1"/>
      <w:numFmt w:val="upperLetter"/>
      <w:lvlText w:val="%1."/>
      <w:lvlJc w:val="left"/>
      <w:pPr>
        <w:ind w:left="840" w:hanging="360"/>
        <w:jc w:val="left"/>
      </w:pPr>
      <w:rPr>
        <w:rFonts w:ascii="Arial" w:eastAsia="Arial" w:hAnsi="Arial" w:cs="Arial" w:hint="default"/>
        <w:b/>
        <w:bCs/>
        <w:i w:val="0"/>
        <w:iCs w:val="0"/>
        <w:spacing w:val="-2"/>
        <w:w w:val="100"/>
        <w:sz w:val="22"/>
        <w:szCs w:val="22"/>
        <w:lang w:val="en-US" w:eastAsia="en-US" w:bidi="ar-SA"/>
      </w:rPr>
    </w:lvl>
    <w:lvl w:ilvl="1" w:tplc="AF3C003C">
      <w:start w:val="1"/>
      <w:numFmt w:val="decimal"/>
      <w:lvlText w:val="%2."/>
      <w:lvlJc w:val="left"/>
      <w:pPr>
        <w:ind w:left="1200" w:hanging="360"/>
        <w:jc w:val="left"/>
      </w:pPr>
      <w:rPr>
        <w:rFonts w:hint="default"/>
        <w:spacing w:val="-1"/>
        <w:w w:val="100"/>
        <w:lang w:val="en-US" w:eastAsia="en-US" w:bidi="ar-SA"/>
      </w:rPr>
    </w:lvl>
    <w:lvl w:ilvl="2" w:tplc="7616B9CA">
      <w:numFmt w:val="bullet"/>
      <w:lvlText w:val="•"/>
      <w:lvlJc w:val="left"/>
      <w:pPr>
        <w:ind w:left="2213" w:hanging="360"/>
      </w:pPr>
      <w:rPr>
        <w:rFonts w:hint="default"/>
        <w:lang w:val="en-US" w:eastAsia="en-US" w:bidi="ar-SA"/>
      </w:rPr>
    </w:lvl>
    <w:lvl w:ilvl="3" w:tplc="0D861AB6">
      <w:numFmt w:val="bullet"/>
      <w:lvlText w:val="•"/>
      <w:lvlJc w:val="left"/>
      <w:pPr>
        <w:ind w:left="3226" w:hanging="360"/>
      </w:pPr>
      <w:rPr>
        <w:rFonts w:hint="default"/>
        <w:lang w:val="en-US" w:eastAsia="en-US" w:bidi="ar-SA"/>
      </w:rPr>
    </w:lvl>
    <w:lvl w:ilvl="4" w:tplc="FF002ABA">
      <w:numFmt w:val="bullet"/>
      <w:lvlText w:val="•"/>
      <w:lvlJc w:val="left"/>
      <w:pPr>
        <w:ind w:left="4240" w:hanging="360"/>
      </w:pPr>
      <w:rPr>
        <w:rFonts w:hint="default"/>
        <w:lang w:val="en-US" w:eastAsia="en-US" w:bidi="ar-SA"/>
      </w:rPr>
    </w:lvl>
    <w:lvl w:ilvl="5" w:tplc="AB30CC58">
      <w:numFmt w:val="bullet"/>
      <w:lvlText w:val="•"/>
      <w:lvlJc w:val="left"/>
      <w:pPr>
        <w:ind w:left="5253" w:hanging="360"/>
      </w:pPr>
      <w:rPr>
        <w:rFonts w:hint="default"/>
        <w:lang w:val="en-US" w:eastAsia="en-US" w:bidi="ar-SA"/>
      </w:rPr>
    </w:lvl>
    <w:lvl w:ilvl="6" w:tplc="00DAEA52">
      <w:numFmt w:val="bullet"/>
      <w:lvlText w:val="•"/>
      <w:lvlJc w:val="left"/>
      <w:pPr>
        <w:ind w:left="6266" w:hanging="360"/>
      </w:pPr>
      <w:rPr>
        <w:rFonts w:hint="default"/>
        <w:lang w:val="en-US" w:eastAsia="en-US" w:bidi="ar-SA"/>
      </w:rPr>
    </w:lvl>
    <w:lvl w:ilvl="7" w:tplc="DE8C1A62">
      <w:numFmt w:val="bullet"/>
      <w:lvlText w:val="•"/>
      <w:lvlJc w:val="left"/>
      <w:pPr>
        <w:ind w:left="7280" w:hanging="360"/>
      </w:pPr>
      <w:rPr>
        <w:rFonts w:hint="default"/>
        <w:lang w:val="en-US" w:eastAsia="en-US" w:bidi="ar-SA"/>
      </w:rPr>
    </w:lvl>
    <w:lvl w:ilvl="8" w:tplc="97EA74E4">
      <w:numFmt w:val="bullet"/>
      <w:lvlText w:val="•"/>
      <w:lvlJc w:val="left"/>
      <w:pPr>
        <w:ind w:left="8293" w:hanging="360"/>
      </w:pPr>
      <w:rPr>
        <w:rFonts w:hint="default"/>
        <w:lang w:val="en-US" w:eastAsia="en-US" w:bidi="ar-SA"/>
      </w:rPr>
    </w:lvl>
  </w:abstractNum>
  <w:abstractNum w:abstractNumId="24" w15:restartNumberingAfterBreak="0">
    <w:nsid w:val="798D6592"/>
    <w:multiLevelType w:val="hybridMultilevel"/>
    <w:tmpl w:val="BB80D3F6"/>
    <w:lvl w:ilvl="0" w:tplc="0750DD50">
      <w:start w:val="1"/>
      <w:numFmt w:val="decimal"/>
      <w:lvlText w:val="%1)"/>
      <w:lvlJc w:val="left"/>
      <w:pPr>
        <w:ind w:left="165" w:hanging="260"/>
        <w:jc w:val="left"/>
      </w:pPr>
      <w:rPr>
        <w:rFonts w:ascii="Arial" w:eastAsia="Arial" w:hAnsi="Arial" w:cs="Arial" w:hint="default"/>
        <w:b w:val="0"/>
        <w:bCs w:val="0"/>
        <w:i w:val="0"/>
        <w:iCs w:val="0"/>
        <w:spacing w:val="-1"/>
        <w:w w:val="100"/>
        <w:sz w:val="22"/>
        <w:szCs w:val="22"/>
        <w:lang w:val="en-US" w:eastAsia="en-US" w:bidi="ar-SA"/>
      </w:rPr>
    </w:lvl>
    <w:lvl w:ilvl="1" w:tplc="041E46A0">
      <w:start w:val="1"/>
      <w:numFmt w:val="decimal"/>
      <w:lvlText w:val="%2."/>
      <w:lvlJc w:val="left"/>
      <w:pPr>
        <w:ind w:left="885" w:hanging="360"/>
        <w:jc w:val="left"/>
      </w:pPr>
      <w:rPr>
        <w:rFonts w:ascii="Arial" w:eastAsia="Arial" w:hAnsi="Arial" w:cs="Arial" w:hint="default"/>
        <w:b w:val="0"/>
        <w:bCs w:val="0"/>
        <w:i w:val="0"/>
        <w:iCs w:val="0"/>
        <w:spacing w:val="-1"/>
        <w:w w:val="100"/>
        <w:sz w:val="22"/>
        <w:szCs w:val="22"/>
        <w:lang w:val="en-US" w:eastAsia="en-US" w:bidi="ar-SA"/>
      </w:rPr>
    </w:lvl>
    <w:lvl w:ilvl="2" w:tplc="D21889BA">
      <w:numFmt w:val="bullet"/>
      <w:lvlText w:val="•"/>
      <w:lvlJc w:val="left"/>
      <w:pPr>
        <w:ind w:left="1928" w:hanging="360"/>
      </w:pPr>
      <w:rPr>
        <w:rFonts w:hint="default"/>
        <w:lang w:val="en-US" w:eastAsia="en-US" w:bidi="ar-SA"/>
      </w:rPr>
    </w:lvl>
    <w:lvl w:ilvl="3" w:tplc="2018890A">
      <w:numFmt w:val="bullet"/>
      <w:lvlText w:val="•"/>
      <w:lvlJc w:val="left"/>
      <w:pPr>
        <w:ind w:left="2977" w:hanging="360"/>
      </w:pPr>
      <w:rPr>
        <w:rFonts w:hint="default"/>
        <w:lang w:val="en-US" w:eastAsia="en-US" w:bidi="ar-SA"/>
      </w:rPr>
    </w:lvl>
    <w:lvl w:ilvl="4" w:tplc="E0A81036">
      <w:numFmt w:val="bullet"/>
      <w:lvlText w:val="•"/>
      <w:lvlJc w:val="left"/>
      <w:pPr>
        <w:ind w:left="4026" w:hanging="360"/>
      </w:pPr>
      <w:rPr>
        <w:rFonts w:hint="default"/>
        <w:lang w:val="en-US" w:eastAsia="en-US" w:bidi="ar-SA"/>
      </w:rPr>
    </w:lvl>
    <w:lvl w:ilvl="5" w:tplc="5AA2514C">
      <w:numFmt w:val="bullet"/>
      <w:lvlText w:val="•"/>
      <w:lvlJc w:val="left"/>
      <w:pPr>
        <w:ind w:left="5075" w:hanging="360"/>
      </w:pPr>
      <w:rPr>
        <w:rFonts w:hint="default"/>
        <w:lang w:val="en-US" w:eastAsia="en-US" w:bidi="ar-SA"/>
      </w:rPr>
    </w:lvl>
    <w:lvl w:ilvl="6" w:tplc="66F89BFE">
      <w:numFmt w:val="bullet"/>
      <w:lvlText w:val="•"/>
      <w:lvlJc w:val="left"/>
      <w:pPr>
        <w:ind w:left="6124" w:hanging="360"/>
      </w:pPr>
      <w:rPr>
        <w:rFonts w:hint="default"/>
        <w:lang w:val="en-US" w:eastAsia="en-US" w:bidi="ar-SA"/>
      </w:rPr>
    </w:lvl>
    <w:lvl w:ilvl="7" w:tplc="FC7E3460">
      <w:numFmt w:val="bullet"/>
      <w:lvlText w:val="•"/>
      <w:lvlJc w:val="left"/>
      <w:pPr>
        <w:ind w:left="7173" w:hanging="360"/>
      </w:pPr>
      <w:rPr>
        <w:rFonts w:hint="default"/>
        <w:lang w:val="en-US" w:eastAsia="en-US" w:bidi="ar-SA"/>
      </w:rPr>
    </w:lvl>
    <w:lvl w:ilvl="8" w:tplc="9F8070AA">
      <w:numFmt w:val="bullet"/>
      <w:lvlText w:val="•"/>
      <w:lvlJc w:val="left"/>
      <w:pPr>
        <w:ind w:left="8222" w:hanging="360"/>
      </w:pPr>
      <w:rPr>
        <w:rFonts w:hint="default"/>
        <w:lang w:val="en-US" w:eastAsia="en-US" w:bidi="ar-SA"/>
      </w:rPr>
    </w:lvl>
  </w:abstractNum>
  <w:abstractNum w:abstractNumId="25" w15:restartNumberingAfterBreak="0">
    <w:nsid w:val="7A3E7161"/>
    <w:multiLevelType w:val="hybridMultilevel"/>
    <w:tmpl w:val="EFE2530A"/>
    <w:lvl w:ilvl="0" w:tplc="1EB685F0">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A6DCBB46">
      <w:start w:val="1"/>
      <w:numFmt w:val="lowerRoman"/>
      <w:lvlText w:val="%2."/>
      <w:lvlJc w:val="left"/>
      <w:pPr>
        <w:ind w:left="1920" w:hanging="291"/>
        <w:jc w:val="right"/>
      </w:pPr>
      <w:rPr>
        <w:rFonts w:ascii="Arial" w:eastAsia="Arial" w:hAnsi="Arial" w:cs="Arial" w:hint="default"/>
        <w:b w:val="0"/>
        <w:bCs w:val="0"/>
        <w:i w:val="0"/>
        <w:iCs w:val="0"/>
        <w:spacing w:val="-2"/>
        <w:w w:val="100"/>
        <w:sz w:val="22"/>
        <w:szCs w:val="22"/>
        <w:lang w:val="en-US" w:eastAsia="en-US" w:bidi="ar-SA"/>
      </w:rPr>
    </w:lvl>
    <w:lvl w:ilvl="2" w:tplc="1CFE8B4C">
      <w:numFmt w:val="bullet"/>
      <w:lvlText w:val="•"/>
      <w:lvlJc w:val="left"/>
      <w:pPr>
        <w:ind w:left="2853" w:hanging="291"/>
      </w:pPr>
      <w:rPr>
        <w:rFonts w:hint="default"/>
        <w:lang w:val="en-US" w:eastAsia="en-US" w:bidi="ar-SA"/>
      </w:rPr>
    </w:lvl>
    <w:lvl w:ilvl="3" w:tplc="7E66A6FC">
      <w:numFmt w:val="bullet"/>
      <w:lvlText w:val="•"/>
      <w:lvlJc w:val="left"/>
      <w:pPr>
        <w:ind w:left="3786" w:hanging="291"/>
      </w:pPr>
      <w:rPr>
        <w:rFonts w:hint="default"/>
        <w:lang w:val="en-US" w:eastAsia="en-US" w:bidi="ar-SA"/>
      </w:rPr>
    </w:lvl>
    <w:lvl w:ilvl="4" w:tplc="89668502">
      <w:numFmt w:val="bullet"/>
      <w:lvlText w:val="•"/>
      <w:lvlJc w:val="left"/>
      <w:pPr>
        <w:ind w:left="4720" w:hanging="291"/>
      </w:pPr>
      <w:rPr>
        <w:rFonts w:hint="default"/>
        <w:lang w:val="en-US" w:eastAsia="en-US" w:bidi="ar-SA"/>
      </w:rPr>
    </w:lvl>
    <w:lvl w:ilvl="5" w:tplc="1AF81744">
      <w:numFmt w:val="bullet"/>
      <w:lvlText w:val="•"/>
      <w:lvlJc w:val="left"/>
      <w:pPr>
        <w:ind w:left="5653" w:hanging="291"/>
      </w:pPr>
      <w:rPr>
        <w:rFonts w:hint="default"/>
        <w:lang w:val="en-US" w:eastAsia="en-US" w:bidi="ar-SA"/>
      </w:rPr>
    </w:lvl>
    <w:lvl w:ilvl="6" w:tplc="F356B4A6">
      <w:numFmt w:val="bullet"/>
      <w:lvlText w:val="•"/>
      <w:lvlJc w:val="left"/>
      <w:pPr>
        <w:ind w:left="6586" w:hanging="291"/>
      </w:pPr>
      <w:rPr>
        <w:rFonts w:hint="default"/>
        <w:lang w:val="en-US" w:eastAsia="en-US" w:bidi="ar-SA"/>
      </w:rPr>
    </w:lvl>
    <w:lvl w:ilvl="7" w:tplc="D3168B18">
      <w:numFmt w:val="bullet"/>
      <w:lvlText w:val="•"/>
      <w:lvlJc w:val="left"/>
      <w:pPr>
        <w:ind w:left="7520" w:hanging="291"/>
      </w:pPr>
      <w:rPr>
        <w:rFonts w:hint="default"/>
        <w:lang w:val="en-US" w:eastAsia="en-US" w:bidi="ar-SA"/>
      </w:rPr>
    </w:lvl>
    <w:lvl w:ilvl="8" w:tplc="7E90F0C4">
      <w:numFmt w:val="bullet"/>
      <w:lvlText w:val="•"/>
      <w:lvlJc w:val="left"/>
      <w:pPr>
        <w:ind w:left="8453" w:hanging="291"/>
      </w:pPr>
      <w:rPr>
        <w:rFonts w:hint="default"/>
        <w:lang w:val="en-US" w:eastAsia="en-US" w:bidi="ar-SA"/>
      </w:rPr>
    </w:lvl>
  </w:abstractNum>
  <w:abstractNum w:abstractNumId="26" w15:restartNumberingAfterBreak="0">
    <w:nsid w:val="7CDD081B"/>
    <w:multiLevelType w:val="hybridMultilevel"/>
    <w:tmpl w:val="40A8CA9A"/>
    <w:lvl w:ilvl="0" w:tplc="FE6C2A68">
      <w:numFmt w:val="bullet"/>
      <w:lvlText w:val=""/>
      <w:lvlJc w:val="left"/>
      <w:pPr>
        <w:ind w:left="841" w:hanging="361"/>
      </w:pPr>
      <w:rPr>
        <w:rFonts w:ascii="Symbol" w:eastAsia="Symbol" w:hAnsi="Symbol" w:cs="Symbol" w:hint="default"/>
        <w:b w:val="0"/>
        <w:bCs w:val="0"/>
        <w:i w:val="0"/>
        <w:iCs w:val="0"/>
        <w:spacing w:val="0"/>
        <w:w w:val="100"/>
        <w:sz w:val="22"/>
        <w:szCs w:val="22"/>
        <w:lang w:val="en-US" w:eastAsia="en-US" w:bidi="ar-SA"/>
      </w:rPr>
    </w:lvl>
    <w:lvl w:ilvl="1" w:tplc="3CA85ED6">
      <w:numFmt w:val="bullet"/>
      <w:lvlText w:val="o"/>
      <w:lvlJc w:val="left"/>
      <w:pPr>
        <w:ind w:left="1603" w:hanging="361"/>
      </w:pPr>
      <w:rPr>
        <w:rFonts w:ascii="Courier New" w:eastAsia="Courier New" w:hAnsi="Courier New" w:cs="Courier New" w:hint="default"/>
        <w:b w:val="0"/>
        <w:bCs w:val="0"/>
        <w:i w:val="0"/>
        <w:iCs w:val="0"/>
        <w:spacing w:val="0"/>
        <w:w w:val="100"/>
        <w:sz w:val="22"/>
        <w:szCs w:val="22"/>
        <w:lang w:val="en-US" w:eastAsia="en-US" w:bidi="ar-SA"/>
      </w:rPr>
    </w:lvl>
    <w:lvl w:ilvl="2" w:tplc="94A4D59C">
      <w:numFmt w:val="bullet"/>
      <w:lvlText w:val=""/>
      <w:lvlJc w:val="left"/>
      <w:pPr>
        <w:ind w:left="2323" w:hanging="361"/>
      </w:pPr>
      <w:rPr>
        <w:rFonts w:ascii="Wingdings" w:eastAsia="Wingdings" w:hAnsi="Wingdings" w:cs="Wingdings" w:hint="default"/>
        <w:b w:val="0"/>
        <w:bCs w:val="0"/>
        <w:i w:val="0"/>
        <w:iCs w:val="0"/>
        <w:spacing w:val="0"/>
        <w:w w:val="100"/>
        <w:sz w:val="22"/>
        <w:szCs w:val="22"/>
        <w:lang w:val="en-US" w:eastAsia="en-US" w:bidi="ar-SA"/>
      </w:rPr>
    </w:lvl>
    <w:lvl w:ilvl="3" w:tplc="40CE836E">
      <w:numFmt w:val="bullet"/>
      <w:lvlText w:val="•"/>
      <w:lvlJc w:val="left"/>
      <w:pPr>
        <w:ind w:left="3320" w:hanging="361"/>
      </w:pPr>
      <w:rPr>
        <w:rFonts w:hint="default"/>
        <w:lang w:val="en-US" w:eastAsia="en-US" w:bidi="ar-SA"/>
      </w:rPr>
    </w:lvl>
    <w:lvl w:ilvl="4" w:tplc="92F0880E">
      <w:numFmt w:val="bullet"/>
      <w:lvlText w:val="•"/>
      <w:lvlJc w:val="left"/>
      <w:pPr>
        <w:ind w:left="4320" w:hanging="361"/>
      </w:pPr>
      <w:rPr>
        <w:rFonts w:hint="default"/>
        <w:lang w:val="en-US" w:eastAsia="en-US" w:bidi="ar-SA"/>
      </w:rPr>
    </w:lvl>
    <w:lvl w:ilvl="5" w:tplc="FCEE027E">
      <w:numFmt w:val="bullet"/>
      <w:lvlText w:val="•"/>
      <w:lvlJc w:val="left"/>
      <w:pPr>
        <w:ind w:left="5320" w:hanging="361"/>
      </w:pPr>
      <w:rPr>
        <w:rFonts w:hint="default"/>
        <w:lang w:val="en-US" w:eastAsia="en-US" w:bidi="ar-SA"/>
      </w:rPr>
    </w:lvl>
    <w:lvl w:ilvl="6" w:tplc="DDC0CC9E">
      <w:numFmt w:val="bullet"/>
      <w:lvlText w:val="•"/>
      <w:lvlJc w:val="left"/>
      <w:pPr>
        <w:ind w:left="6320" w:hanging="361"/>
      </w:pPr>
      <w:rPr>
        <w:rFonts w:hint="default"/>
        <w:lang w:val="en-US" w:eastAsia="en-US" w:bidi="ar-SA"/>
      </w:rPr>
    </w:lvl>
    <w:lvl w:ilvl="7" w:tplc="76169B0E">
      <w:numFmt w:val="bullet"/>
      <w:lvlText w:val="•"/>
      <w:lvlJc w:val="left"/>
      <w:pPr>
        <w:ind w:left="7320" w:hanging="361"/>
      </w:pPr>
      <w:rPr>
        <w:rFonts w:hint="default"/>
        <w:lang w:val="en-US" w:eastAsia="en-US" w:bidi="ar-SA"/>
      </w:rPr>
    </w:lvl>
    <w:lvl w:ilvl="8" w:tplc="09DCAAF2">
      <w:numFmt w:val="bullet"/>
      <w:lvlText w:val="•"/>
      <w:lvlJc w:val="left"/>
      <w:pPr>
        <w:ind w:left="8320" w:hanging="361"/>
      </w:pPr>
      <w:rPr>
        <w:rFonts w:hint="default"/>
        <w:lang w:val="en-US" w:eastAsia="en-US" w:bidi="ar-SA"/>
      </w:rPr>
    </w:lvl>
  </w:abstractNum>
  <w:num w:numId="1" w16cid:durableId="1644769066">
    <w:abstractNumId w:val="17"/>
  </w:num>
  <w:num w:numId="2" w16cid:durableId="1069815299">
    <w:abstractNumId w:val="24"/>
  </w:num>
  <w:num w:numId="3" w16cid:durableId="1322078938">
    <w:abstractNumId w:val="2"/>
  </w:num>
  <w:num w:numId="4" w16cid:durableId="1082406583">
    <w:abstractNumId w:val="16"/>
  </w:num>
  <w:num w:numId="5" w16cid:durableId="137959227">
    <w:abstractNumId w:val="4"/>
  </w:num>
  <w:num w:numId="6" w16cid:durableId="1745571408">
    <w:abstractNumId w:val="18"/>
  </w:num>
  <w:num w:numId="7" w16cid:durableId="144011829">
    <w:abstractNumId w:val="7"/>
  </w:num>
  <w:num w:numId="8" w16cid:durableId="496269639">
    <w:abstractNumId w:val="15"/>
  </w:num>
  <w:num w:numId="9" w16cid:durableId="1836649256">
    <w:abstractNumId w:val="1"/>
  </w:num>
  <w:num w:numId="10" w16cid:durableId="697631109">
    <w:abstractNumId w:val="12"/>
  </w:num>
  <w:num w:numId="11" w16cid:durableId="562107591">
    <w:abstractNumId w:val="20"/>
  </w:num>
  <w:num w:numId="12" w16cid:durableId="756095962">
    <w:abstractNumId w:val="5"/>
  </w:num>
  <w:num w:numId="13" w16cid:durableId="673528568">
    <w:abstractNumId w:val="25"/>
  </w:num>
  <w:num w:numId="14" w16cid:durableId="1057171869">
    <w:abstractNumId w:val="23"/>
  </w:num>
  <w:num w:numId="15" w16cid:durableId="1983539147">
    <w:abstractNumId w:val="3"/>
  </w:num>
  <w:num w:numId="16" w16cid:durableId="990329609">
    <w:abstractNumId w:val="14"/>
  </w:num>
  <w:num w:numId="17" w16cid:durableId="1627466297">
    <w:abstractNumId w:val="11"/>
  </w:num>
  <w:num w:numId="18" w16cid:durableId="1158887224">
    <w:abstractNumId w:val="6"/>
  </w:num>
  <w:num w:numId="19" w16cid:durableId="679704073">
    <w:abstractNumId w:val="8"/>
  </w:num>
  <w:num w:numId="20" w16cid:durableId="1125465088">
    <w:abstractNumId w:val="9"/>
  </w:num>
  <w:num w:numId="21" w16cid:durableId="784813184">
    <w:abstractNumId w:val="13"/>
  </w:num>
  <w:num w:numId="22" w16cid:durableId="836967958">
    <w:abstractNumId w:val="26"/>
  </w:num>
  <w:num w:numId="23" w16cid:durableId="984511331">
    <w:abstractNumId w:val="22"/>
  </w:num>
  <w:num w:numId="24" w16cid:durableId="811757130">
    <w:abstractNumId w:val="0"/>
  </w:num>
  <w:num w:numId="25" w16cid:durableId="1654794629">
    <w:abstractNumId w:val="19"/>
  </w:num>
  <w:num w:numId="26" w16cid:durableId="237832091">
    <w:abstractNumId w:val="21"/>
  </w:num>
  <w:num w:numId="27" w16cid:durableId="492767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54A57"/>
    <w:rsid w:val="00254A57"/>
    <w:rsid w:val="00855638"/>
    <w:rsid w:val="00F8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4732"/>
  <w15:docId w15:val="{4D8F4AAD-B4DC-40E8-B1BD-F38D9787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7"/>
      <w:ind w:left="838" w:hanging="358"/>
      <w:outlineLvl w:val="0"/>
    </w:pPr>
    <w:rPr>
      <w:b/>
      <w:bCs/>
    </w:rPr>
  </w:style>
  <w:style w:type="paragraph" w:styleId="Heading2">
    <w:name w:val="heading 2"/>
    <w:basedOn w:val="Normal"/>
    <w:uiPriority w:val="9"/>
    <w:unhideWhenUsed/>
    <w:qFormat/>
    <w:pPr>
      <w:ind w:left="761" w:hanging="358"/>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5/01/06/2024-30983/hipaa-security-rule-to-strengthen-the-cybersecurity-of-electronic-protected-health-information" TargetMode="External"/><Relationship Id="rId13" Type="http://schemas.openxmlformats.org/officeDocument/2006/relationships/footer" Target="footer1.xml"/><Relationship Id="rId18" Type="http://schemas.openxmlformats.org/officeDocument/2006/relationships/hyperlink" Target="https://405d.hhs.gov/Documents/HICP-Main-508.pdf" TargetMode="External"/><Relationship Id="rId26" Type="http://schemas.openxmlformats.org/officeDocument/2006/relationships/hyperlink" Target="https://media.defense.gov/2023/Aug/21/2003284212/-1/-1/0/CSI-QUANTUM-READINESS.PDF" TargetMode="External"/><Relationship Id="rId3" Type="http://schemas.openxmlformats.org/officeDocument/2006/relationships/settings" Target="settings.xml"/><Relationship Id="rId21" Type="http://schemas.openxmlformats.org/officeDocument/2006/relationships/hyperlink" Target="https://www.ecfr.gov/current/title-45/subtitle-A/subchapter-C/part-164/subpart-E/section-164.524" TargetMode="External"/><Relationship Id="rId7" Type="http://schemas.openxmlformats.org/officeDocument/2006/relationships/image" Target="media/image1.png"/><Relationship Id="rId12" Type="http://schemas.openxmlformats.org/officeDocument/2006/relationships/hyperlink" Target="mailto:policy@chimecentral.org" TargetMode="External"/><Relationship Id="rId17" Type="http://schemas.openxmlformats.org/officeDocument/2006/relationships/hyperlink" Target="https://chimecentral.org/resource-post/crosswalk-of-hipaa-proposed-rule" TargetMode="External"/><Relationship Id="rId25" Type="http://schemas.openxmlformats.org/officeDocument/2006/relationships/hyperlink" Target="https://www.fda.gov/medical-devices/digital-health-center-excellence/cybersecurity-medical-devices-frequently-asked-questions-faqs" TargetMode="External"/><Relationship Id="rId2" Type="http://schemas.openxmlformats.org/officeDocument/2006/relationships/styles" Target="styles.xml"/><Relationship Id="rId16" Type="http://schemas.openxmlformats.org/officeDocument/2006/relationships/hyperlink" Target="https://hhscyber.hhs.gov/performance-goals.html" TargetMode="External"/><Relationship Id="rId20" Type="http://schemas.openxmlformats.org/officeDocument/2006/relationships/hyperlink" Target="https://csrc.nist.gov/pubs/sp/800/66/r2/fin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5/subtitle-A/subchapter-C/part-164/subpart-E/section-164.524" TargetMode="External"/><Relationship Id="rId24" Type="http://schemas.openxmlformats.org/officeDocument/2006/relationships/hyperlink" Target="https://www.fda.gov/medical-devices/digital-health-center-excellence/cybersecurity-medical-devices-frequently-asked-questions-faqs" TargetMode="External"/><Relationship Id="rId5" Type="http://schemas.openxmlformats.org/officeDocument/2006/relationships/footnotes" Target="footnotes.xml"/><Relationship Id="rId15" Type="http://schemas.openxmlformats.org/officeDocument/2006/relationships/hyperlink" Target="https://www.congress.gov/116/plaws/publ321/PLAW-116publ321.pdf" TargetMode="External"/><Relationship Id="rId23" Type="http://schemas.openxmlformats.org/officeDocument/2006/relationships/hyperlink" Target="https://uscode.house.gov/view.xhtml?req=(title%3A21%20section%3A321%20edition%3Aprelim)" TargetMode="External"/><Relationship Id="rId28" Type="http://schemas.openxmlformats.org/officeDocument/2006/relationships/hyperlink" Target="https://nvlpubs.nist.gov/nistpubs/ai/NIST.AI.100-1.pdf" TargetMode="External"/><Relationship Id="rId10" Type="http://schemas.openxmlformats.org/officeDocument/2006/relationships/hyperlink" Target="https://www.hhs.gov/hipaa/for-professionals/security/hipaa-security-rule-nprm/factsheet/index.html" TargetMode="External"/><Relationship Id="rId19" Type="http://schemas.openxmlformats.org/officeDocument/2006/relationships/hyperlink" Target="https://405d.hhs.gov/Documents/HICP-Main-508.pdf" TargetMode="External"/><Relationship Id="rId4" Type="http://schemas.openxmlformats.org/officeDocument/2006/relationships/webSettings" Target="webSettings.xml"/><Relationship Id="rId9" Type="http://schemas.openxmlformats.org/officeDocument/2006/relationships/hyperlink" Target="https://www.hhs.gov/hipaa/for-professionals/security/hipaa-security-rule-nprm/index.html" TargetMode="External"/><Relationship Id="rId14" Type="http://schemas.openxmlformats.org/officeDocument/2006/relationships/hyperlink" Target="https://www.congress.gov/bill/116th-congress/house-bill/7898" TargetMode="External"/><Relationship Id="rId22" Type="http://schemas.openxmlformats.org/officeDocument/2006/relationships/hyperlink" Target="https://uscode.house.gov/view.xhtml?req=(title%3A21%20section%3A321%20edition%3Aprelim)" TargetMode="External"/><Relationship Id="rId27" Type="http://schemas.openxmlformats.org/officeDocument/2006/relationships/hyperlink" Target="https://nvlpubs.nist.gov/nistpubs/ai/NIST.AI.100-1.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14134</Words>
  <Characters>80564</Characters>
  <Application>Microsoft Office Word</Application>
  <DocSecurity>4</DocSecurity>
  <Lines>671</Lines>
  <Paragraphs>189</Paragraphs>
  <ScaleCrop>false</ScaleCrop>
  <Company/>
  <LinksUpToDate>false</LinksUpToDate>
  <CharactersWithSpaces>94509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Savickis</dc:creator>
  <dc:description/>
  <cp:lastModifiedBy>Sherry Wilson</cp:lastModifiedBy>
  <cp:revision>2</cp:revision>
  <dcterms:created xsi:type="dcterms:W3CDTF">2025-02-10T03:23:00Z</dcterms:created>
  <dcterms:modified xsi:type="dcterms:W3CDTF">2025-02-10T03:23:00Z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Acrobat PDFMaker 24 for Word</vt:lpwstr>
  </property>
  <property fmtid="{D5CDD505-2E9C-101B-9397-08002B2CF9AE}" pid="4" name="LastSaved">
    <vt:filetime>2025-02-06T00:00:00Z</vt:filetime>
  </property>
  <property fmtid="{D5CDD505-2E9C-101B-9397-08002B2CF9AE}" pid="5" name="Producer">
    <vt:lpwstr>Adobe PDF Library 24.5.96</vt:lpwstr>
  </property>
  <property fmtid="{D5CDD505-2E9C-101B-9397-08002B2CF9AE}" pid="6" name="SourceModified">
    <vt:lpwstr/>
  </property>
</Properties>
</file>