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150EB" w14:textId="77777777" w:rsidR="00687F73" w:rsidRPr="00687F73" w:rsidRDefault="00687F73" w:rsidP="00687F73">
      <w:pPr>
        <w:rPr>
          <w:b/>
          <w:bCs/>
        </w:rPr>
      </w:pPr>
      <w:r w:rsidRPr="00687F73">
        <w:rPr>
          <w:b/>
          <w:bCs/>
        </w:rPr>
        <w:t>Subject: Request to Attend the 2026 Pacific Northwest Medical Management Conference</w:t>
      </w:r>
    </w:p>
    <w:p w14:paraId="261A09D6" w14:textId="77777777" w:rsidR="00687F73" w:rsidRPr="00687F73" w:rsidRDefault="00687F73" w:rsidP="00687F73">
      <w:pPr>
        <w:rPr>
          <w:rFonts w:ascii="Times New Roman" w:hAnsi="Times New Roman" w:cs="Times New Roman"/>
          <w:sz w:val="22"/>
          <w:szCs w:val="22"/>
        </w:rPr>
      </w:pPr>
      <w:r w:rsidRPr="00687F73">
        <w:rPr>
          <w:rFonts w:ascii="Times New Roman" w:hAnsi="Times New Roman" w:cs="Times New Roman"/>
          <w:sz w:val="22"/>
          <w:szCs w:val="22"/>
        </w:rPr>
        <w:t>Dear [Supervisor Name],</w:t>
      </w:r>
    </w:p>
    <w:p w14:paraId="4FF80EA3" w14:textId="77777777" w:rsidR="00687F73" w:rsidRPr="00687F73" w:rsidRDefault="00687F73" w:rsidP="00687F73">
      <w:pPr>
        <w:rPr>
          <w:rFonts w:ascii="Times New Roman" w:hAnsi="Times New Roman" w:cs="Times New Roman"/>
          <w:sz w:val="22"/>
          <w:szCs w:val="22"/>
        </w:rPr>
      </w:pPr>
      <w:r w:rsidRPr="00687F73">
        <w:rPr>
          <w:rFonts w:ascii="Times New Roman" w:hAnsi="Times New Roman" w:cs="Times New Roman"/>
          <w:sz w:val="22"/>
          <w:szCs w:val="22"/>
        </w:rPr>
        <w:t xml:space="preserve">I am writing to request approval to attend the 22nd Annual Pacific Northwest Medical Management Conference, taking place May 20–22, 2026, at the Hilton Vancouver Washington. </w:t>
      </w:r>
    </w:p>
    <w:p w14:paraId="7A567062" w14:textId="77777777" w:rsidR="00687F73" w:rsidRPr="00687F73" w:rsidRDefault="00687F73" w:rsidP="00687F73">
      <w:pPr>
        <w:rPr>
          <w:rFonts w:ascii="Times New Roman" w:hAnsi="Times New Roman" w:cs="Times New Roman"/>
          <w:sz w:val="22"/>
          <w:szCs w:val="22"/>
        </w:rPr>
      </w:pPr>
      <w:r w:rsidRPr="00687F73">
        <w:rPr>
          <w:rFonts w:ascii="Times New Roman" w:hAnsi="Times New Roman" w:cs="Times New Roman"/>
          <w:sz w:val="22"/>
          <w:szCs w:val="22"/>
        </w:rPr>
        <w:t xml:space="preserve">This long-standing regional event, hosted by the Oregon and Washington Healthcare Leaders Associations, brings together healthcare administrators, practice managers, and leaders from across the Pacific Northwest and Inland Northwest. It is specifically designed to provide practical education and peer-networking opportunities focused on modern medical practice leadership and operational excellence. </w:t>
      </w:r>
    </w:p>
    <w:p w14:paraId="61225264" w14:textId="77777777" w:rsidR="00687F73" w:rsidRPr="00687F73" w:rsidRDefault="00687F73" w:rsidP="00687F73">
      <w:pPr>
        <w:rPr>
          <w:rFonts w:ascii="Times New Roman" w:hAnsi="Times New Roman" w:cs="Times New Roman"/>
          <w:sz w:val="22"/>
          <w:szCs w:val="22"/>
        </w:rPr>
      </w:pPr>
      <w:r w:rsidRPr="00687F73">
        <w:rPr>
          <w:rFonts w:ascii="Times New Roman" w:hAnsi="Times New Roman" w:cs="Times New Roman"/>
          <w:sz w:val="22"/>
          <w:szCs w:val="22"/>
        </w:rPr>
        <w:t>The conference agenda will cover high-value topics directly aligned with our organizational priorities, including:</w:t>
      </w:r>
    </w:p>
    <w:p w14:paraId="7CBFAAA7" w14:textId="77777777" w:rsidR="00687F73" w:rsidRPr="00687F73" w:rsidRDefault="00687F73" w:rsidP="00687F73">
      <w:pPr>
        <w:rPr>
          <w:rFonts w:ascii="Times New Roman" w:hAnsi="Times New Roman" w:cs="Times New Roman"/>
          <w:sz w:val="22"/>
          <w:szCs w:val="22"/>
        </w:rPr>
      </w:pPr>
      <w:r w:rsidRPr="00687F73">
        <w:rPr>
          <w:rFonts w:ascii="Times New Roman" w:hAnsi="Times New Roman" w:cs="Times New Roman"/>
          <w:sz w:val="22"/>
          <w:szCs w:val="22"/>
        </w:rPr>
        <w:t>• Leadership development and workforce engagement strategies</w:t>
      </w:r>
      <w:r w:rsidRPr="00687F73">
        <w:rPr>
          <w:rFonts w:ascii="Times New Roman" w:hAnsi="Times New Roman" w:cs="Times New Roman"/>
          <w:sz w:val="22"/>
          <w:szCs w:val="22"/>
        </w:rPr>
        <w:br/>
        <w:t>• Healthcare operations and compliance best practices</w:t>
      </w:r>
      <w:r w:rsidRPr="00687F73">
        <w:rPr>
          <w:rFonts w:ascii="Times New Roman" w:hAnsi="Times New Roman" w:cs="Times New Roman"/>
          <w:sz w:val="22"/>
          <w:szCs w:val="22"/>
        </w:rPr>
        <w:br/>
        <w:t>• Revenue cycle performance and financial sustainability</w:t>
      </w:r>
      <w:r w:rsidRPr="00687F73">
        <w:rPr>
          <w:rFonts w:ascii="Times New Roman" w:hAnsi="Times New Roman" w:cs="Times New Roman"/>
          <w:sz w:val="22"/>
          <w:szCs w:val="22"/>
        </w:rPr>
        <w:br/>
        <w:t>• Innovation, technology integration, and operational efficiency</w:t>
      </w:r>
      <w:r w:rsidRPr="00687F73">
        <w:rPr>
          <w:rFonts w:ascii="Times New Roman" w:hAnsi="Times New Roman" w:cs="Times New Roman"/>
          <w:sz w:val="22"/>
          <w:szCs w:val="22"/>
        </w:rPr>
        <w:br/>
        <w:t xml:space="preserve">• Regulatory updates and risk mitigation practices </w:t>
      </w:r>
    </w:p>
    <w:p w14:paraId="6002D130" w14:textId="77777777" w:rsidR="00687F73" w:rsidRPr="00687F73" w:rsidRDefault="00687F73" w:rsidP="00687F73">
      <w:pPr>
        <w:rPr>
          <w:rFonts w:ascii="Times New Roman" w:hAnsi="Times New Roman" w:cs="Times New Roman"/>
          <w:sz w:val="22"/>
          <w:szCs w:val="22"/>
        </w:rPr>
      </w:pPr>
      <w:r w:rsidRPr="00687F73">
        <w:rPr>
          <w:rFonts w:ascii="Times New Roman" w:hAnsi="Times New Roman" w:cs="Times New Roman"/>
          <w:sz w:val="22"/>
          <w:szCs w:val="22"/>
        </w:rPr>
        <w:t xml:space="preserve">In addition to formal educational sessions, this conference provides valuable opportunities to connect with peers facing similar challenges and to evaluate potential vendor solutions in the Exhibitor Marketplace that could support improved outcomes in our practice. </w:t>
      </w:r>
    </w:p>
    <w:p w14:paraId="671FF67A" w14:textId="77777777" w:rsidR="00687F73" w:rsidRPr="00687F73" w:rsidRDefault="00687F73" w:rsidP="00687F73">
      <w:pPr>
        <w:rPr>
          <w:rFonts w:ascii="Times New Roman" w:hAnsi="Times New Roman" w:cs="Times New Roman"/>
          <w:sz w:val="22"/>
          <w:szCs w:val="22"/>
        </w:rPr>
      </w:pPr>
      <w:r w:rsidRPr="00687F73">
        <w:rPr>
          <w:rFonts w:ascii="Times New Roman" w:hAnsi="Times New Roman" w:cs="Times New Roman"/>
          <w:sz w:val="22"/>
          <w:szCs w:val="22"/>
        </w:rPr>
        <w:t xml:space="preserve">The total estimated investment for attendance, including registration, travel, and lodging, is approximately [insert cost estimate]. Early-bird registration and member discounts are available. I will ensure that all core responsibilities are managed in my absence and remain accessible as needed. </w:t>
      </w:r>
    </w:p>
    <w:p w14:paraId="503F9091" w14:textId="77777777" w:rsidR="00687F73" w:rsidRPr="00687F73" w:rsidRDefault="00687F73" w:rsidP="00687F73">
      <w:pPr>
        <w:rPr>
          <w:rFonts w:ascii="Times New Roman" w:hAnsi="Times New Roman" w:cs="Times New Roman"/>
          <w:sz w:val="22"/>
          <w:szCs w:val="22"/>
        </w:rPr>
      </w:pPr>
      <w:r w:rsidRPr="00687F73">
        <w:rPr>
          <w:rFonts w:ascii="Times New Roman" w:hAnsi="Times New Roman" w:cs="Times New Roman"/>
          <w:sz w:val="22"/>
          <w:szCs w:val="22"/>
        </w:rPr>
        <w:t>Upon my return, I will share key insights and recommended action steps with our leadership team, including a brief summary report and suggested initiatives that could be implemented to benefit our operations.</w:t>
      </w:r>
    </w:p>
    <w:p w14:paraId="3199FA3F" w14:textId="77777777" w:rsidR="00687F73" w:rsidRPr="00687F73" w:rsidRDefault="00687F73" w:rsidP="00687F73">
      <w:pPr>
        <w:rPr>
          <w:rFonts w:ascii="Times New Roman" w:hAnsi="Times New Roman" w:cs="Times New Roman"/>
          <w:sz w:val="22"/>
          <w:szCs w:val="22"/>
        </w:rPr>
      </w:pPr>
      <w:r w:rsidRPr="00687F73">
        <w:rPr>
          <w:rFonts w:ascii="Times New Roman" w:hAnsi="Times New Roman" w:cs="Times New Roman"/>
          <w:sz w:val="22"/>
          <w:szCs w:val="22"/>
        </w:rPr>
        <w:t>I believe that attending this conference will provide meaningful value to our organization, help strengthen our performance in critical areas, and support our ongoing strategic objectives.</w:t>
      </w:r>
    </w:p>
    <w:p w14:paraId="7B22081E" w14:textId="77777777" w:rsidR="00687F73" w:rsidRPr="00687F73" w:rsidRDefault="00687F73" w:rsidP="00687F73">
      <w:pPr>
        <w:rPr>
          <w:rFonts w:ascii="Times New Roman" w:hAnsi="Times New Roman" w:cs="Times New Roman"/>
          <w:sz w:val="22"/>
          <w:szCs w:val="22"/>
        </w:rPr>
      </w:pPr>
      <w:r w:rsidRPr="00687F73">
        <w:rPr>
          <w:rFonts w:ascii="Times New Roman" w:hAnsi="Times New Roman" w:cs="Times New Roman"/>
          <w:sz w:val="22"/>
          <w:szCs w:val="22"/>
        </w:rPr>
        <w:t>Thank you for considering my request. I would be happy to discuss this further or provide additional information.</w:t>
      </w:r>
    </w:p>
    <w:p w14:paraId="639E60CE" w14:textId="77777777" w:rsidR="00687F73" w:rsidRPr="00687F73" w:rsidRDefault="00687F73" w:rsidP="00687F73">
      <w:pPr>
        <w:rPr>
          <w:rFonts w:ascii="Times New Roman" w:hAnsi="Times New Roman" w:cs="Times New Roman"/>
          <w:sz w:val="22"/>
          <w:szCs w:val="22"/>
        </w:rPr>
      </w:pPr>
      <w:r w:rsidRPr="00687F73">
        <w:rPr>
          <w:rFonts w:ascii="Times New Roman" w:hAnsi="Times New Roman" w:cs="Times New Roman"/>
          <w:sz w:val="22"/>
          <w:szCs w:val="22"/>
        </w:rPr>
        <w:t>Sincerely,</w:t>
      </w:r>
      <w:r w:rsidRPr="00687F73">
        <w:rPr>
          <w:rFonts w:ascii="Times New Roman" w:hAnsi="Times New Roman" w:cs="Times New Roman"/>
          <w:sz w:val="22"/>
          <w:szCs w:val="22"/>
        </w:rPr>
        <w:br/>
        <w:t>[Your Name]</w:t>
      </w:r>
      <w:r w:rsidRPr="00687F73">
        <w:rPr>
          <w:rFonts w:ascii="Times New Roman" w:hAnsi="Times New Roman" w:cs="Times New Roman"/>
          <w:sz w:val="22"/>
          <w:szCs w:val="22"/>
        </w:rPr>
        <w:br/>
        <w:t>[Your Title]</w:t>
      </w:r>
      <w:r w:rsidRPr="00687F73">
        <w:rPr>
          <w:rFonts w:ascii="Times New Roman" w:hAnsi="Times New Roman" w:cs="Times New Roman"/>
          <w:sz w:val="22"/>
          <w:szCs w:val="22"/>
        </w:rPr>
        <w:br/>
        <w:t>[Your Department/Organization]</w:t>
      </w:r>
    </w:p>
    <w:p w14:paraId="6352212A" w14:textId="77777777" w:rsidR="00055C90" w:rsidRPr="00687F73" w:rsidRDefault="00055C90">
      <w:pPr>
        <w:rPr>
          <w:rFonts w:ascii="Times New Roman" w:hAnsi="Times New Roman" w:cs="Times New Roman"/>
          <w:sz w:val="22"/>
          <w:szCs w:val="22"/>
        </w:rPr>
      </w:pPr>
    </w:p>
    <w:sectPr w:rsidR="00055C90" w:rsidRPr="00687F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9F3"/>
    <w:multiLevelType w:val="multilevel"/>
    <w:tmpl w:val="C860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6128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29F"/>
    <w:rsid w:val="00055C90"/>
    <w:rsid w:val="00266447"/>
    <w:rsid w:val="002F129F"/>
    <w:rsid w:val="003C4875"/>
    <w:rsid w:val="00565697"/>
    <w:rsid w:val="00687F73"/>
    <w:rsid w:val="008C00DF"/>
    <w:rsid w:val="00902CD8"/>
    <w:rsid w:val="00B67BBA"/>
    <w:rsid w:val="00ED63D8"/>
    <w:rsid w:val="00F91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B0B40"/>
  <w15:chartTrackingRefBased/>
  <w15:docId w15:val="{2E37B82F-BD68-4F6D-B3A2-7669CACC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12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12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12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12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12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12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2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2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2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2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12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12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12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12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12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2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2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29F"/>
    <w:rPr>
      <w:rFonts w:eastAsiaTheme="majorEastAsia" w:cstheme="majorBidi"/>
      <w:color w:val="272727" w:themeColor="text1" w:themeTint="D8"/>
    </w:rPr>
  </w:style>
  <w:style w:type="paragraph" w:styleId="Title">
    <w:name w:val="Title"/>
    <w:basedOn w:val="Normal"/>
    <w:next w:val="Normal"/>
    <w:link w:val="TitleChar"/>
    <w:uiPriority w:val="10"/>
    <w:qFormat/>
    <w:rsid w:val="002F12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2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2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2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29F"/>
    <w:pPr>
      <w:spacing w:before="160"/>
      <w:jc w:val="center"/>
    </w:pPr>
    <w:rPr>
      <w:i/>
      <w:iCs/>
      <w:color w:val="404040" w:themeColor="text1" w:themeTint="BF"/>
    </w:rPr>
  </w:style>
  <w:style w:type="character" w:customStyle="1" w:styleId="QuoteChar">
    <w:name w:val="Quote Char"/>
    <w:basedOn w:val="DefaultParagraphFont"/>
    <w:link w:val="Quote"/>
    <w:uiPriority w:val="29"/>
    <w:rsid w:val="002F129F"/>
    <w:rPr>
      <w:i/>
      <w:iCs/>
      <w:color w:val="404040" w:themeColor="text1" w:themeTint="BF"/>
    </w:rPr>
  </w:style>
  <w:style w:type="paragraph" w:styleId="ListParagraph">
    <w:name w:val="List Paragraph"/>
    <w:basedOn w:val="Normal"/>
    <w:uiPriority w:val="34"/>
    <w:qFormat/>
    <w:rsid w:val="002F129F"/>
    <w:pPr>
      <w:ind w:left="720"/>
      <w:contextualSpacing/>
    </w:pPr>
  </w:style>
  <w:style w:type="character" w:styleId="IntenseEmphasis">
    <w:name w:val="Intense Emphasis"/>
    <w:basedOn w:val="DefaultParagraphFont"/>
    <w:uiPriority w:val="21"/>
    <w:qFormat/>
    <w:rsid w:val="002F129F"/>
    <w:rPr>
      <w:i/>
      <w:iCs/>
      <w:color w:val="2F5496" w:themeColor="accent1" w:themeShade="BF"/>
    </w:rPr>
  </w:style>
  <w:style w:type="paragraph" w:styleId="IntenseQuote">
    <w:name w:val="Intense Quote"/>
    <w:basedOn w:val="Normal"/>
    <w:next w:val="Normal"/>
    <w:link w:val="IntenseQuoteChar"/>
    <w:uiPriority w:val="30"/>
    <w:qFormat/>
    <w:rsid w:val="002F12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129F"/>
    <w:rPr>
      <w:i/>
      <w:iCs/>
      <w:color w:val="2F5496" w:themeColor="accent1" w:themeShade="BF"/>
    </w:rPr>
  </w:style>
  <w:style w:type="character" w:styleId="IntenseReference">
    <w:name w:val="Intense Reference"/>
    <w:basedOn w:val="DefaultParagraphFont"/>
    <w:uiPriority w:val="32"/>
    <w:qFormat/>
    <w:rsid w:val="002F12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mrzaubi@outlook.com</dc:creator>
  <cp:keywords/>
  <dc:description/>
  <cp:lastModifiedBy>mrzaubi@outlook.com</cp:lastModifiedBy>
  <cp:revision>1</cp:revision>
  <dcterms:created xsi:type="dcterms:W3CDTF">2026-02-19T23:23:00Z</dcterms:created>
  <dcterms:modified xsi:type="dcterms:W3CDTF">2026-02-20T00:53:00Z</dcterms:modified>
</cp:coreProperties>
</file>