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C12" w:rsidRPr="00F83FB5" w:rsidRDefault="00021FCC" w:rsidP="00832C8D">
      <w:pPr>
        <w:jc w:val="center"/>
        <w:rPr>
          <w:rFonts w:asciiTheme="minorHAnsi" w:hAnsiTheme="minorHAnsi" w:cstheme="minorHAnsi"/>
          <w:b/>
          <w:sz w:val="24"/>
          <w:szCs w:val="24"/>
        </w:rPr>
      </w:pPr>
      <w:bookmarkStart w:id="0" w:name="_GoBack"/>
      <w:bookmarkEnd w:id="0"/>
      <w:r w:rsidRPr="00F83FB5">
        <w:rPr>
          <w:rFonts w:asciiTheme="minorHAnsi" w:hAnsiTheme="minorHAnsi" w:cstheme="minorHAnsi"/>
          <w:b/>
          <w:sz w:val="24"/>
          <w:szCs w:val="24"/>
        </w:rPr>
        <w:t xml:space="preserve">Board </w:t>
      </w:r>
      <w:r w:rsidR="00762738" w:rsidRPr="00F83FB5">
        <w:rPr>
          <w:rFonts w:asciiTheme="minorHAnsi" w:hAnsiTheme="minorHAnsi" w:cstheme="minorHAnsi"/>
          <w:b/>
          <w:sz w:val="24"/>
          <w:szCs w:val="24"/>
        </w:rPr>
        <w:t>Meeting</w:t>
      </w:r>
    </w:p>
    <w:p w:rsidR="00155DD5" w:rsidRPr="00F83FB5" w:rsidRDefault="00145DD8" w:rsidP="00832C8D">
      <w:pPr>
        <w:jc w:val="center"/>
        <w:rPr>
          <w:rFonts w:asciiTheme="minorHAnsi" w:hAnsiTheme="minorHAnsi" w:cstheme="minorHAnsi"/>
          <w:b/>
          <w:sz w:val="24"/>
          <w:szCs w:val="24"/>
        </w:rPr>
      </w:pPr>
      <w:r>
        <w:rPr>
          <w:rFonts w:asciiTheme="minorHAnsi" w:hAnsiTheme="minorHAnsi" w:cstheme="minorHAnsi"/>
          <w:b/>
          <w:sz w:val="24"/>
          <w:szCs w:val="24"/>
        </w:rPr>
        <w:t>Ju</w:t>
      </w:r>
      <w:r w:rsidR="00542A6E">
        <w:rPr>
          <w:rFonts w:asciiTheme="minorHAnsi" w:hAnsiTheme="minorHAnsi" w:cstheme="minorHAnsi"/>
          <w:b/>
          <w:sz w:val="24"/>
          <w:szCs w:val="24"/>
        </w:rPr>
        <w:t>ly</w:t>
      </w:r>
      <w:r>
        <w:rPr>
          <w:rFonts w:asciiTheme="minorHAnsi" w:hAnsiTheme="minorHAnsi" w:cstheme="minorHAnsi"/>
          <w:b/>
          <w:sz w:val="24"/>
          <w:szCs w:val="24"/>
        </w:rPr>
        <w:t xml:space="preserve"> 1</w:t>
      </w:r>
      <w:r w:rsidR="00542A6E">
        <w:rPr>
          <w:rFonts w:asciiTheme="minorHAnsi" w:hAnsiTheme="minorHAnsi" w:cstheme="minorHAnsi"/>
          <w:b/>
          <w:sz w:val="24"/>
          <w:szCs w:val="24"/>
        </w:rPr>
        <w:t>3</w:t>
      </w:r>
      <w:r w:rsidR="00B73B8C" w:rsidRPr="00F83FB5">
        <w:rPr>
          <w:rFonts w:asciiTheme="minorHAnsi" w:hAnsiTheme="minorHAnsi" w:cstheme="minorHAnsi"/>
          <w:b/>
          <w:sz w:val="24"/>
          <w:szCs w:val="24"/>
        </w:rPr>
        <w:t>, 201</w:t>
      </w:r>
      <w:r w:rsidR="00832C8D" w:rsidRPr="00F83FB5">
        <w:rPr>
          <w:rFonts w:asciiTheme="minorHAnsi" w:hAnsiTheme="minorHAnsi" w:cstheme="minorHAnsi"/>
          <w:b/>
          <w:sz w:val="24"/>
          <w:szCs w:val="24"/>
        </w:rPr>
        <w:t>8</w:t>
      </w:r>
    </w:p>
    <w:p w:rsidR="00355C12" w:rsidRPr="00F83FB5" w:rsidRDefault="0057242C" w:rsidP="00832C8D">
      <w:pPr>
        <w:jc w:val="center"/>
        <w:rPr>
          <w:rFonts w:asciiTheme="minorHAnsi" w:hAnsiTheme="minorHAnsi" w:cstheme="minorHAnsi"/>
          <w:b/>
          <w:sz w:val="24"/>
          <w:szCs w:val="24"/>
        </w:rPr>
      </w:pPr>
      <w:r w:rsidRPr="00F83FB5">
        <w:rPr>
          <w:rFonts w:asciiTheme="minorHAnsi" w:hAnsiTheme="minorHAnsi" w:cstheme="minorHAnsi"/>
          <w:b/>
          <w:sz w:val="24"/>
          <w:szCs w:val="24"/>
        </w:rPr>
        <w:t>8:30</w:t>
      </w:r>
      <w:r w:rsidR="00BF13EA">
        <w:rPr>
          <w:rFonts w:asciiTheme="minorHAnsi" w:hAnsiTheme="minorHAnsi" w:cstheme="minorHAnsi"/>
          <w:b/>
          <w:sz w:val="24"/>
          <w:szCs w:val="24"/>
        </w:rPr>
        <w:t>am</w:t>
      </w:r>
      <w:r w:rsidRPr="00F83FB5">
        <w:rPr>
          <w:rFonts w:asciiTheme="minorHAnsi" w:hAnsiTheme="minorHAnsi" w:cstheme="minorHAnsi"/>
          <w:b/>
          <w:sz w:val="24"/>
          <w:szCs w:val="24"/>
        </w:rPr>
        <w:t xml:space="preserve"> -</w:t>
      </w:r>
      <w:r w:rsidR="00BF13EA">
        <w:rPr>
          <w:rFonts w:asciiTheme="minorHAnsi" w:hAnsiTheme="minorHAnsi" w:cstheme="minorHAnsi"/>
          <w:b/>
          <w:sz w:val="24"/>
          <w:szCs w:val="24"/>
        </w:rPr>
        <w:t xml:space="preserve"> </w:t>
      </w:r>
      <w:r w:rsidRPr="00F83FB5">
        <w:rPr>
          <w:rFonts w:asciiTheme="minorHAnsi" w:hAnsiTheme="minorHAnsi" w:cstheme="minorHAnsi"/>
          <w:b/>
          <w:sz w:val="24"/>
          <w:szCs w:val="24"/>
        </w:rPr>
        <w:t>10:00a</w:t>
      </w:r>
      <w:r w:rsidR="00355C12" w:rsidRPr="00F83FB5">
        <w:rPr>
          <w:rFonts w:asciiTheme="minorHAnsi" w:hAnsiTheme="minorHAnsi" w:cstheme="minorHAnsi"/>
          <w:b/>
          <w:sz w:val="24"/>
          <w:szCs w:val="24"/>
        </w:rPr>
        <w:t>m</w:t>
      </w:r>
    </w:p>
    <w:p w:rsidR="00F62E1B" w:rsidRDefault="0057242C" w:rsidP="00832C8D">
      <w:pPr>
        <w:jc w:val="center"/>
        <w:rPr>
          <w:rFonts w:asciiTheme="minorHAnsi" w:hAnsiTheme="minorHAnsi" w:cstheme="minorHAnsi"/>
          <w:b/>
          <w:sz w:val="24"/>
          <w:szCs w:val="24"/>
        </w:rPr>
      </w:pPr>
      <w:r w:rsidRPr="00F83FB5">
        <w:rPr>
          <w:rFonts w:asciiTheme="minorHAnsi" w:hAnsiTheme="minorHAnsi" w:cstheme="minorHAnsi"/>
          <w:b/>
          <w:sz w:val="24"/>
          <w:szCs w:val="24"/>
        </w:rPr>
        <w:t>Conference Call</w:t>
      </w:r>
    </w:p>
    <w:p w:rsidR="00C72B18" w:rsidRDefault="00C72B18" w:rsidP="00832C8D">
      <w:pPr>
        <w:jc w:val="center"/>
        <w:rPr>
          <w:rFonts w:asciiTheme="minorHAnsi" w:hAnsiTheme="minorHAnsi" w:cstheme="minorHAnsi"/>
          <w:b/>
          <w:sz w:val="24"/>
          <w:szCs w:val="24"/>
        </w:rPr>
      </w:pPr>
    </w:p>
    <w:tbl>
      <w:tblPr>
        <w:tblStyle w:val="TableGrid"/>
        <w:tblW w:w="900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CellMar>
          <w:left w:w="75" w:type="dxa"/>
          <w:right w:w="75" w:type="dxa"/>
        </w:tblCellMar>
        <w:tblLook w:val="04A0" w:firstRow="1" w:lastRow="0" w:firstColumn="1" w:lastColumn="0" w:noHBand="0" w:noVBand="1"/>
      </w:tblPr>
      <w:tblGrid>
        <w:gridCol w:w="5220"/>
        <w:gridCol w:w="3780"/>
      </w:tblGrid>
      <w:tr w:rsidR="00C72B18" w:rsidTr="00027756">
        <w:trPr>
          <w:trHeight w:val="1014"/>
        </w:trPr>
        <w:tc>
          <w:tcPr>
            <w:tcW w:w="3654" w:type="dxa"/>
            <w:shd w:val="clear" w:color="auto" w:fill="EEECE1" w:themeFill="background2"/>
            <w:hideMark/>
          </w:tcPr>
          <w:p w:rsidR="00C72B18" w:rsidRDefault="00C72B18" w:rsidP="00027756">
            <w:pPr>
              <w:pStyle w:val="ListParagraph"/>
              <w:numPr>
                <w:ilvl w:val="0"/>
                <w:numId w:val="38"/>
              </w:numPr>
              <w:rPr>
                <w:rFonts w:ascii="Times New Roman" w:hAnsi="Times New Roman"/>
                <w:sz w:val="24"/>
                <w:szCs w:val="24"/>
              </w:rPr>
            </w:pPr>
            <w:r>
              <w:rPr>
                <w:rFonts w:ascii="Times New Roman" w:hAnsi="Times New Roman"/>
                <w:sz w:val="24"/>
                <w:szCs w:val="24"/>
              </w:rPr>
              <w:t>Tim Slocum(present)</w:t>
            </w:r>
          </w:p>
          <w:p w:rsidR="00C72B18" w:rsidRDefault="00F2104E" w:rsidP="00027756">
            <w:pPr>
              <w:pStyle w:val="ListParagraph"/>
              <w:numPr>
                <w:ilvl w:val="0"/>
                <w:numId w:val="38"/>
              </w:numPr>
              <w:rPr>
                <w:rFonts w:ascii="Times New Roman" w:hAnsi="Times New Roman"/>
                <w:sz w:val="24"/>
                <w:szCs w:val="24"/>
              </w:rPr>
            </w:pPr>
            <w:r>
              <w:rPr>
                <w:rFonts w:ascii="Times New Roman" w:hAnsi="Times New Roman"/>
                <w:sz w:val="24"/>
                <w:szCs w:val="24"/>
              </w:rPr>
              <w:t>Mary Germann (</w:t>
            </w:r>
            <w:r w:rsidR="00C72B18">
              <w:rPr>
                <w:rFonts w:ascii="Times New Roman" w:hAnsi="Times New Roman"/>
                <w:sz w:val="24"/>
                <w:szCs w:val="24"/>
              </w:rPr>
              <w:t xml:space="preserve"> present)</w:t>
            </w:r>
          </w:p>
          <w:p w:rsidR="00C72B18" w:rsidRDefault="00C72B18" w:rsidP="00027756">
            <w:pPr>
              <w:pStyle w:val="ListParagraph"/>
              <w:numPr>
                <w:ilvl w:val="0"/>
                <w:numId w:val="38"/>
              </w:numPr>
              <w:rPr>
                <w:rFonts w:ascii="Times New Roman" w:hAnsi="Times New Roman"/>
                <w:sz w:val="24"/>
                <w:szCs w:val="24"/>
              </w:rPr>
            </w:pPr>
            <w:r>
              <w:rPr>
                <w:rFonts w:ascii="Times New Roman" w:hAnsi="Times New Roman"/>
                <w:sz w:val="24"/>
                <w:szCs w:val="24"/>
              </w:rPr>
              <w:t>Callie Andrews (present)</w:t>
            </w:r>
          </w:p>
          <w:p w:rsidR="00C72B18" w:rsidRDefault="00C72B18" w:rsidP="00027756">
            <w:pPr>
              <w:pStyle w:val="ListParagraph"/>
              <w:numPr>
                <w:ilvl w:val="0"/>
                <w:numId w:val="38"/>
              </w:numPr>
              <w:rPr>
                <w:rFonts w:ascii="Times New Roman" w:hAnsi="Times New Roman"/>
                <w:sz w:val="24"/>
                <w:szCs w:val="24"/>
              </w:rPr>
            </w:pPr>
            <w:r>
              <w:rPr>
                <w:rFonts w:ascii="Times New Roman" w:hAnsi="Times New Roman"/>
                <w:sz w:val="24"/>
                <w:szCs w:val="24"/>
              </w:rPr>
              <w:t>Bryant Cornett (present)</w:t>
            </w:r>
          </w:p>
          <w:p w:rsidR="00C72B18" w:rsidRDefault="00C72B18" w:rsidP="00027756">
            <w:pPr>
              <w:pStyle w:val="ListParagraph"/>
              <w:numPr>
                <w:ilvl w:val="0"/>
                <w:numId w:val="38"/>
              </w:numPr>
              <w:rPr>
                <w:rFonts w:ascii="Times New Roman" w:hAnsi="Times New Roman"/>
                <w:sz w:val="24"/>
                <w:szCs w:val="24"/>
              </w:rPr>
            </w:pPr>
            <w:r>
              <w:rPr>
                <w:rFonts w:ascii="Times New Roman" w:hAnsi="Times New Roman"/>
                <w:sz w:val="24"/>
                <w:szCs w:val="24"/>
              </w:rPr>
              <w:t>Jay Dennard (present)</w:t>
            </w:r>
          </w:p>
          <w:p w:rsidR="00C72B18" w:rsidRDefault="00C72B18" w:rsidP="00027756">
            <w:pPr>
              <w:pStyle w:val="ListParagraph"/>
              <w:numPr>
                <w:ilvl w:val="0"/>
                <w:numId w:val="38"/>
              </w:numPr>
              <w:rPr>
                <w:rFonts w:ascii="Times New Roman" w:hAnsi="Times New Roman"/>
                <w:sz w:val="24"/>
                <w:szCs w:val="24"/>
              </w:rPr>
            </w:pPr>
            <w:r>
              <w:rPr>
                <w:rFonts w:ascii="Times New Roman" w:hAnsi="Times New Roman"/>
                <w:sz w:val="24"/>
                <w:szCs w:val="24"/>
              </w:rPr>
              <w:t>Karen Manno (present)</w:t>
            </w:r>
          </w:p>
          <w:p w:rsidR="00C72B18" w:rsidRDefault="00C72B18" w:rsidP="00027756">
            <w:pPr>
              <w:pStyle w:val="ListParagraph"/>
              <w:numPr>
                <w:ilvl w:val="0"/>
                <w:numId w:val="38"/>
              </w:numPr>
              <w:rPr>
                <w:rFonts w:ascii="Times New Roman" w:hAnsi="Times New Roman"/>
                <w:sz w:val="24"/>
                <w:szCs w:val="24"/>
              </w:rPr>
            </w:pPr>
            <w:r>
              <w:rPr>
                <w:rFonts w:ascii="Times New Roman" w:hAnsi="Times New Roman"/>
                <w:sz w:val="24"/>
                <w:szCs w:val="24"/>
              </w:rPr>
              <w:t>John Henson, MD (present)</w:t>
            </w:r>
          </w:p>
          <w:p w:rsidR="00C72B18" w:rsidRDefault="00C72B18" w:rsidP="00027756">
            <w:pPr>
              <w:pStyle w:val="ListParagraph"/>
              <w:numPr>
                <w:ilvl w:val="0"/>
                <w:numId w:val="38"/>
              </w:numPr>
              <w:rPr>
                <w:rFonts w:ascii="Times New Roman" w:hAnsi="Times New Roman"/>
                <w:sz w:val="24"/>
                <w:szCs w:val="24"/>
              </w:rPr>
            </w:pPr>
            <w:r>
              <w:rPr>
                <w:rFonts w:ascii="Times New Roman" w:hAnsi="Times New Roman"/>
                <w:sz w:val="24"/>
                <w:szCs w:val="24"/>
              </w:rPr>
              <w:t>Craig Honaman (present)</w:t>
            </w:r>
          </w:p>
          <w:p w:rsidR="00C72B18" w:rsidRDefault="00C72B18" w:rsidP="00027756">
            <w:pPr>
              <w:pStyle w:val="ListParagraph"/>
              <w:numPr>
                <w:ilvl w:val="0"/>
                <w:numId w:val="38"/>
              </w:numPr>
              <w:rPr>
                <w:rFonts w:ascii="Times New Roman" w:hAnsi="Times New Roman"/>
                <w:sz w:val="24"/>
                <w:szCs w:val="24"/>
              </w:rPr>
            </w:pPr>
            <w:r>
              <w:rPr>
                <w:rFonts w:ascii="Times New Roman" w:hAnsi="Times New Roman"/>
                <w:sz w:val="24"/>
                <w:szCs w:val="24"/>
              </w:rPr>
              <w:t>Matt Jernigan (</w:t>
            </w:r>
            <w:r w:rsidR="00F2104E">
              <w:rPr>
                <w:rFonts w:ascii="Times New Roman" w:hAnsi="Times New Roman"/>
                <w:sz w:val="24"/>
                <w:szCs w:val="24"/>
              </w:rPr>
              <w:t xml:space="preserve">not </w:t>
            </w:r>
            <w:r>
              <w:rPr>
                <w:rFonts w:ascii="Times New Roman" w:hAnsi="Times New Roman"/>
                <w:sz w:val="24"/>
                <w:szCs w:val="24"/>
              </w:rPr>
              <w:t>present)</w:t>
            </w:r>
          </w:p>
        </w:tc>
        <w:tc>
          <w:tcPr>
            <w:tcW w:w="2646" w:type="dxa"/>
            <w:shd w:val="clear" w:color="auto" w:fill="EEECE1" w:themeFill="background2"/>
            <w:hideMark/>
          </w:tcPr>
          <w:p w:rsidR="00C72B18" w:rsidRDefault="00C72B18" w:rsidP="00027756">
            <w:pPr>
              <w:pStyle w:val="ListParagraph"/>
              <w:numPr>
                <w:ilvl w:val="0"/>
                <w:numId w:val="38"/>
              </w:numPr>
              <w:rPr>
                <w:rFonts w:ascii="Times New Roman" w:hAnsi="Times New Roman"/>
                <w:sz w:val="24"/>
                <w:szCs w:val="24"/>
              </w:rPr>
            </w:pPr>
            <w:r>
              <w:rPr>
                <w:rFonts w:ascii="Times New Roman" w:hAnsi="Times New Roman"/>
                <w:sz w:val="24"/>
                <w:szCs w:val="24"/>
              </w:rPr>
              <w:t>Ty Bozkurt (not present)</w:t>
            </w:r>
          </w:p>
          <w:p w:rsidR="00C72B18" w:rsidRDefault="00C72B18" w:rsidP="00027756">
            <w:pPr>
              <w:pStyle w:val="ListParagraph"/>
              <w:numPr>
                <w:ilvl w:val="0"/>
                <w:numId w:val="38"/>
              </w:numPr>
              <w:rPr>
                <w:rFonts w:ascii="Times New Roman" w:hAnsi="Times New Roman"/>
                <w:sz w:val="24"/>
                <w:szCs w:val="24"/>
              </w:rPr>
            </w:pPr>
            <w:r>
              <w:rPr>
                <w:rFonts w:ascii="Times New Roman" w:hAnsi="Times New Roman"/>
                <w:sz w:val="24"/>
                <w:szCs w:val="24"/>
              </w:rPr>
              <w:t>Marlene Sidon(present)</w:t>
            </w:r>
          </w:p>
          <w:p w:rsidR="00C72B18" w:rsidRDefault="00C72B18" w:rsidP="00027756">
            <w:pPr>
              <w:pStyle w:val="ListParagraph"/>
              <w:numPr>
                <w:ilvl w:val="0"/>
                <w:numId w:val="38"/>
              </w:numPr>
              <w:rPr>
                <w:rFonts w:ascii="Times New Roman" w:hAnsi="Times New Roman"/>
                <w:sz w:val="24"/>
                <w:szCs w:val="24"/>
              </w:rPr>
            </w:pPr>
            <w:r>
              <w:rPr>
                <w:rFonts w:ascii="Times New Roman" w:hAnsi="Times New Roman"/>
                <w:sz w:val="24"/>
                <w:szCs w:val="24"/>
              </w:rPr>
              <w:t>Larry Tyler (present)</w:t>
            </w:r>
          </w:p>
          <w:p w:rsidR="00C72B18" w:rsidRDefault="00C72B18" w:rsidP="00027756">
            <w:pPr>
              <w:pStyle w:val="ListParagraph"/>
              <w:numPr>
                <w:ilvl w:val="0"/>
                <w:numId w:val="38"/>
              </w:numPr>
              <w:rPr>
                <w:rFonts w:ascii="Times New Roman" w:hAnsi="Times New Roman"/>
                <w:sz w:val="24"/>
                <w:szCs w:val="24"/>
              </w:rPr>
            </w:pPr>
            <w:r>
              <w:rPr>
                <w:rFonts w:ascii="Times New Roman" w:hAnsi="Times New Roman"/>
                <w:sz w:val="24"/>
                <w:szCs w:val="24"/>
              </w:rPr>
              <w:t>Bobby Ryan (present)</w:t>
            </w:r>
          </w:p>
          <w:p w:rsidR="00C72B18" w:rsidRDefault="00C72B18" w:rsidP="00027756">
            <w:pPr>
              <w:pStyle w:val="ListParagraph"/>
              <w:numPr>
                <w:ilvl w:val="0"/>
                <w:numId w:val="38"/>
              </w:numPr>
              <w:rPr>
                <w:rFonts w:ascii="Times New Roman" w:hAnsi="Times New Roman"/>
                <w:sz w:val="24"/>
                <w:szCs w:val="24"/>
              </w:rPr>
            </w:pPr>
            <w:r>
              <w:rPr>
                <w:rFonts w:ascii="Times New Roman" w:hAnsi="Times New Roman"/>
                <w:sz w:val="24"/>
                <w:szCs w:val="24"/>
              </w:rPr>
              <w:t>Lynn Scroggins (present)</w:t>
            </w:r>
          </w:p>
          <w:p w:rsidR="00C72B18" w:rsidRDefault="00C72B18" w:rsidP="00027756">
            <w:pPr>
              <w:pStyle w:val="ListParagraph"/>
              <w:numPr>
                <w:ilvl w:val="0"/>
                <w:numId w:val="38"/>
              </w:numPr>
              <w:rPr>
                <w:rFonts w:ascii="Times New Roman" w:hAnsi="Times New Roman"/>
                <w:sz w:val="24"/>
                <w:szCs w:val="24"/>
              </w:rPr>
            </w:pPr>
            <w:r>
              <w:rPr>
                <w:rFonts w:ascii="Times New Roman" w:hAnsi="Times New Roman"/>
                <w:sz w:val="24"/>
                <w:szCs w:val="24"/>
              </w:rPr>
              <w:t>Doug Gregory (present)</w:t>
            </w:r>
          </w:p>
          <w:p w:rsidR="00C72B18" w:rsidRDefault="00C72B18" w:rsidP="00027756">
            <w:pPr>
              <w:pStyle w:val="ListParagraph"/>
              <w:numPr>
                <w:ilvl w:val="0"/>
                <w:numId w:val="38"/>
              </w:numPr>
              <w:rPr>
                <w:rFonts w:ascii="Times New Roman" w:hAnsi="Times New Roman"/>
                <w:sz w:val="24"/>
                <w:szCs w:val="24"/>
              </w:rPr>
            </w:pPr>
            <w:r>
              <w:rPr>
                <w:rFonts w:ascii="Times New Roman" w:hAnsi="Times New Roman"/>
                <w:sz w:val="24"/>
                <w:szCs w:val="24"/>
              </w:rPr>
              <w:t>Sepi Browning (present)</w:t>
            </w:r>
          </w:p>
          <w:p w:rsidR="00C72B18" w:rsidRDefault="00C72B18" w:rsidP="00F2104E">
            <w:pPr>
              <w:pStyle w:val="ListParagraph"/>
              <w:numPr>
                <w:ilvl w:val="0"/>
                <w:numId w:val="38"/>
              </w:numPr>
              <w:rPr>
                <w:rFonts w:ascii="Times New Roman" w:hAnsi="Times New Roman"/>
                <w:sz w:val="24"/>
                <w:szCs w:val="24"/>
              </w:rPr>
            </w:pPr>
            <w:r>
              <w:rPr>
                <w:rFonts w:asciiTheme="minorHAnsi" w:hAnsiTheme="minorHAnsi" w:cstheme="minorHAnsi"/>
                <w:sz w:val="24"/>
                <w:szCs w:val="24"/>
              </w:rPr>
              <w:t xml:space="preserve">Sonja </w:t>
            </w:r>
            <w:r w:rsidR="003E7DFE">
              <w:rPr>
                <w:rFonts w:asciiTheme="minorHAnsi" w:hAnsiTheme="minorHAnsi" w:cstheme="minorHAnsi"/>
                <w:sz w:val="24"/>
                <w:szCs w:val="24"/>
              </w:rPr>
              <w:t>McClendon</w:t>
            </w:r>
            <w:r>
              <w:rPr>
                <w:rFonts w:asciiTheme="minorHAnsi" w:hAnsiTheme="minorHAnsi" w:cstheme="minorHAnsi"/>
                <w:sz w:val="24"/>
                <w:szCs w:val="24"/>
              </w:rPr>
              <w:t>(present)</w:t>
            </w:r>
          </w:p>
        </w:tc>
      </w:tr>
    </w:tbl>
    <w:p w:rsidR="00C72B18" w:rsidRDefault="00C72B18" w:rsidP="00832C8D">
      <w:pPr>
        <w:jc w:val="center"/>
        <w:rPr>
          <w:rFonts w:asciiTheme="minorHAnsi" w:hAnsiTheme="minorHAnsi" w:cstheme="minorHAnsi"/>
          <w:b/>
          <w:sz w:val="24"/>
          <w:szCs w:val="24"/>
        </w:rPr>
      </w:pPr>
    </w:p>
    <w:p w:rsidR="00925285" w:rsidRPr="00F83FB5" w:rsidRDefault="00925285" w:rsidP="00636B8F">
      <w:pPr>
        <w:jc w:val="center"/>
        <w:rPr>
          <w:rFonts w:asciiTheme="minorHAnsi" w:hAnsiTheme="minorHAnsi" w:cstheme="minorHAnsi"/>
          <w:b/>
          <w:sz w:val="24"/>
          <w:szCs w:val="24"/>
        </w:rPr>
      </w:pPr>
    </w:p>
    <w:tbl>
      <w:tblPr>
        <w:tblStyle w:val="TableGrid"/>
        <w:tblW w:w="8905" w:type="dxa"/>
        <w:tblInd w:w="-95" w:type="dxa"/>
        <w:tblLook w:val="04A0" w:firstRow="1" w:lastRow="0" w:firstColumn="1" w:lastColumn="0" w:noHBand="0" w:noVBand="1"/>
      </w:tblPr>
      <w:tblGrid>
        <w:gridCol w:w="5220"/>
        <w:gridCol w:w="1525"/>
        <w:gridCol w:w="2160"/>
      </w:tblGrid>
      <w:tr w:rsidR="00832C8D" w:rsidRPr="00B82BDC" w:rsidTr="00D50E8E">
        <w:tc>
          <w:tcPr>
            <w:tcW w:w="5220" w:type="dxa"/>
            <w:vAlign w:val="center"/>
          </w:tcPr>
          <w:p w:rsidR="00832C8D" w:rsidRPr="00B82BDC" w:rsidRDefault="00832C8D" w:rsidP="00B82BDC">
            <w:pPr>
              <w:jc w:val="center"/>
              <w:rPr>
                <w:rFonts w:asciiTheme="minorHAnsi" w:hAnsiTheme="minorHAnsi" w:cstheme="minorHAnsi"/>
                <w:b/>
                <w:sz w:val="24"/>
                <w:szCs w:val="24"/>
              </w:rPr>
            </w:pPr>
            <w:r w:rsidRPr="00B82BDC">
              <w:rPr>
                <w:rFonts w:asciiTheme="minorHAnsi" w:hAnsiTheme="minorHAnsi" w:cstheme="minorHAnsi"/>
                <w:b/>
                <w:sz w:val="24"/>
                <w:szCs w:val="24"/>
              </w:rPr>
              <w:t>Agenda Items</w:t>
            </w:r>
          </w:p>
        </w:tc>
        <w:tc>
          <w:tcPr>
            <w:tcW w:w="1525" w:type="dxa"/>
            <w:vAlign w:val="center"/>
          </w:tcPr>
          <w:p w:rsidR="00832C8D" w:rsidRPr="00B82BDC" w:rsidRDefault="00832C8D" w:rsidP="00B82BDC">
            <w:pPr>
              <w:jc w:val="center"/>
              <w:rPr>
                <w:rFonts w:asciiTheme="minorHAnsi" w:hAnsiTheme="minorHAnsi" w:cstheme="minorHAnsi"/>
                <w:b/>
                <w:sz w:val="24"/>
                <w:szCs w:val="24"/>
              </w:rPr>
            </w:pPr>
            <w:r w:rsidRPr="00B82BDC">
              <w:rPr>
                <w:rFonts w:asciiTheme="minorHAnsi" w:hAnsiTheme="minorHAnsi" w:cstheme="minorHAnsi"/>
                <w:b/>
                <w:sz w:val="24"/>
                <w:szCs w:val="24"/>
              </w:rPr>
              <w:t>Time</w:t>
            </w:r>
          </w:p>
        </w:tc>
        <w:tc>
          <w:tcPr>
            <w:tcW w:w="2160" w:type="dxa"/>
            <w:vAlign w:val="center"/>
          </w:tcPr>
          <w:p w:rsidR="00832C8D" w:rsidRPr="00B82BDC" w:rsidRDefault="00832C8D" w:rsidP="00B82BDC">
            <w:pPr>
              <w:jc w:val="center"/>
              <w:rPr>
                <w:rFonts w:asciiTheme="minorHAnsi" w:hAnsiTheme="minorHAnsi" w:cstheme="minorHAnsi"/>
                <w:b/>
                <w:sz w:val="24"/>
                <w:szCs w:val="24"/>
              </w:rPr>
            </w:pPr>
            <w:r w:rsidRPr="00B82BDC">
              <w:rPr>
                <w:rFonts w:asciiTheme="minorHAnsi" w:hAnsiTheme="minorHAnsi" w:cstheme="minorHAnsi"/>
                <w:b/>
                <w:sz w:val="24"/>
                <w:szCs w:val="24"/>
              </w:rPr>
              <w:t>Responsible Party</w:t>
            </w:r>
          </w:p>
        </w:tc>
      </w:tr>
      <w:tr w:rsidR="00832C8D" w:rsidRPr="00B82BDC" w:rsidTr="00D50E8E">
        <w:trPr>
          <w:trHeight w:val="278"/>
        </w:trPr>
        <w:tc>
          <w:tcPr>
            <w:tcW w:w="5220" w:type="dxa"/>
            <w:vAlign w:val="center"/>
          </w:tcPr>
          <w:p w:rsidR="00832C8D" w:rsidRPr="00B82BDC" w:rsidRDefault="00832C8D" w:rsidP="00E0788C">
            <w:pPr>
              <w:rPr>
                <w:rFonts w:asciiTheme="minorHAnsi" w:hAnsiTheme="minorHAnsi" w:cstheme="minorHAnsi"/>
                <w:sz w:val="24"/>
                <w:szCs w:val="24"/>
              </w:rPr>
            </w:pPr>
            <w:r w:rsidRPr="00B82BDC">
              <w:rPr>
                <w:rFonts w:asciiTheme="minorHAnsi" w:hAnsiTheme="minorHAnsi" w:cstheme="minorHAnsi"/>
                <w:sz w:val="24"/>
                <w:szCs w:val="24"/>
              </w:rPr>
              <w:t>Welcome</w:t>
            </w:r>
            <w:r w:rsidR="00E0788C">
              <w:rPr>
                <w:rFonts w:asciiTheme="minorHAnsi" w:hAnsiTheme="minorHAnsi" w:cstheme="minorHAnsi"/>
                <w:sz w:val="24"/>
                <w:szCs w:val="24"/>
              </w:rPr>
              <w:t xml:space="preserve"> &amp; R</w:t>
            </w:r>
            <w:r w:rsidRPr="00B82BDC">
              <w:rPr>
                <w:rFonts w:asciiTheme="minorHAnsi" w:hAnsiTheme="minorHAnsi" w:cstheme="minorHAnsi"/>
                <w:sz w:val="24"/>
                <w:szCs w:val="24"/>
              </w:rPr>
              <w:t>oll Call</w:t>
            </w:r>
            <w:r w:rsidR="00E0788C">
              <w:rPr>
                <w:rFonts w:asciiTheme="minorHAnsi" w:hAnsiTheme="minorHAnsi" w:cstheme="minorHAnsi"/>
                <w:sz w:val="24"/>
                <w:szCs w:val="24"/>
              </w:rPr>
              <w:t xml:space="preserve"> </w:t>
            </w:r>
          </w:p>
        </w:tc>
        <w:tc>
          <w:tcPr>
            <w:tcW w:w="1525" w:type="dxa"/>
            <w:vAlign w:val="center"/>
          </w:tcPr>
          <w:p w:rsidR="00832C8D" w:rsidRPr="00B82BDC" w:rsidRDefault="00832C8D" w:rsidP="00B82BDC">
            <w:pPr>
              <w:jc w:val="center"/>
              <w:rPr>
                <w:rFonts w:asciiTheme="minorHAnsi" w:hAnsiTheme="minorHAnsi" w:cstheme="minorHAnsi"/>
                <w:sz w:val="24"/>
                <w:szCs w:val="24"/>
              </w:rPr>
            </w:pPr>
            <w:r w:rsidRPr="00B82BDC">
              <w:rPr>
                <w:rFonts w:asciiTheme="minorHAnsi" w:hAnsiTheme="minorHAnsi" w:cstheme="minorHAnsi"/>
                <w:sz w:val="24"/>
                <w:szCs w:val="24"/>
              </w:rPr>
              <w:t>8:30am</w:t>
            </w:r>
          </w:p>
        </w:tc>
        <w:tc>
          <w:tcPr>
            <w:tcW w:w="2160" w:type="dxa"/>
            <w:vAlign w:val="center"/>
          </w:tcPr>
          <w:p w:rsidR="00832C8D" w:rsidRPr="00B82BDC" w:rsidRDefault="00832C8D" w:rsidP="00B82BDC">
            <w:pPr>
              <w:jc w:val="center"/>
              <w:rPr>
                <w:rFonts w:asciiTheme="minorHAnsi" w:hAnsiTheme="minorHAnsi" w:cstheme="minorHAnsi"/>
                <w:sz w:val="24"/>
                <w:szCs w:val="24"/>
              </w:rPr>
            </w:pPr>
            <w:r w:rsidRPr="00B82BDC">
              <w:rPr>
                <w:rFonts w:asciiTheme="minorHAnsi" w:hAnsiTheme="minorHAnsi" w:cstheme="minorHAnsi"/>
                <w:sz w:val="24"/>
                <w:szCs w:val="24"/>
              </w:rPr>
              <w:t>Tim Slocum</w:t>
            </w:r>
          </w:p>
        </w:tc>
      </w:tr>
      <w:tr w:rsidR="00832C8D" w:rsidRPr="00B82BDC" w:rsidTr="00D50E8E">
        <w:trPr>
          <w:trHeight w:val="215"/>
        </w:trPr>
        <w:tc>
          <w:tcPr>
            <w:tcW w:w="5220" w:type="dxa"/>
            <w:vAlign w:val="center"/>
          </w:tcPr>
          <w:p w:rsidR="00832C8D" w:rsidRDefault="00E0788C" w:rsidP="00B82BDC">
            <w:pPr>
              <w:rPr>
                <w:rFonts w:asciiTheme="minorHAnsi" w:hAnsiTheme="minorHAnsi" w:cstheme="minorHAnsi"/>
                <w:sz w:val="24"/>
                <w:szCs w:val="24"/>
              </w:rPr>
            </w:pPr>
            <w:r>
              <w:rPr>
                <w:rFonts w:asciiTheme="minorHAnsi" w:hAnsiTheme="minorHAnsi" w:cstheme="minorHAnsi"/>
                <w:sz w:val="24"/>
                <w:szCs w:val="24"/>
              </w:rPr>
              <w:t>Approval of Minutes</w:t>
            </w:r>
          </w:p>
          <w:p w:rsidR="00633D52" w:rsidRDefault="00633D52" w:rsidP="00B82BDC">
            <w:pPr>
              <w:rPr>
                <w:rFonts w:asciiTheme="minorHAnsi" w:hAnsiTheme="minorHAnsi" w:cstheme="minorHAnsi"/>
                <w:sz w:val="24"/>
                <w:szCs w:val="24"/>
              </w:rPr>
            </w:pPr>
            <w:r>
              <w:rPr>
                <w:rFonts w:asciiTheme="minorHAnsi" w:hAnsiTheme="minorHAnsi" w:cstheme="minorHAnsi"/>
                <w:sz w:val="24"/>
                <w:szCs w:val="24"/>
              </w:rPr>
              <w:t xml:space="preserve">First Approval- </w:t>
            </w:r>
            <w:r w:rsidR="004C3363">
              <w:rPr>
                <w:rFonts w:asciiTheme="minorHAnsi" w:hAnsiTheme="minorHAnsi" w:cstheme="minorHAnsi"/>
                <w:sz w:val="24"/>
                <w:szCs w:val="24"/>
              </w:rPr>
              <w:t>Jay</w:t>
            </w:r>
          </w:p>
          <w:p w:rsidR="00633D52" w:rsidRDefault="00633D52" w:rsidP="00B82BDC">
            <w:pPr>
              <w:rPr>
                <w:rFonts w:asciiTheme="minorHAnsi" w:hAnsiTheme="minorHAnsi" w:cstheme="minorHAnsi"/>
                <w:sz w:val="24"/>
                <w:szCs w:val="24"/>
              </w:rPr>
            </w:pPr>
            <w:r>
              <w:rPr>
                <w:rFonts w:asciiTheme="minorHAnsi" w:hAnsiTheme="minorHAnsi" w:cstheme="minorHAnsi"/>
                <w:sz w:val="24"/>
                <w:szCs w:val="24"/>
              </w:rPr>
              <w:t>Second Approval-</w:t>
            </w:r>
            <w:r w:rsidR="004C3363">
              <w:rPr>
                <w:rFonts w:asciiTheme="minorHAnsi" w:hAnsiTheme="minorHAnsi" w:cstheme="minorHAnsi"/>
                <w:sz w:val="24"/>
                <w:szCs w:val="24"/>
              </w:rPr>
              <w:t>Mary</w:t>
            </w:r>
          </w:p>
          <w:p w:rsidR="00633D52" w:rsidRPr="00B82BDC" w:rsidRDefault="00633D52" w:rsidP="00B82BDC">
            <w:pPr>
              <w:rPr>
                <w:rFonts w:asciiTheme="minorHAnsi" w:hAnsiTheme="minorHAnsi" w:cstheme="minorHAnsi"/>
                <w:sz w:val="24"/>
                <w:szCs w:val="24"/>
              </w:rPr>
            </w:pPr>
          </w:p>
        </w:tc>
        <w:tc>
          <w:tcPr>
            <w:tcW w:w="1525" w:type="dxa"/>
            <w:vAlign w:val="center"/>
          </w:tcPr>
          <w:p w:rsidR="00832C8D" w:rsidRPr="00B82BDC" w:rsidRDefault="00832C8D" w:rsidP="00125DEF">
            <w:pPr>
              <w:jc w:val="center"/>
              <w:rPr>
                <w:rFonts w:asciiTheme="minorHAnsi" w:hAnsiTheme="minorHAnsi" w:cstheme="minorHAnsi"/>
                <w:sz w:val="24"/>
                <w:szCs w:val="24"/>
              </w:rPr>
            </w:pPr>
            <w:r w:rsidRPr="00B82BDC">
              <w:rPr>
                <w:rFonts w:asciiTheme="minorHAnsi" w:hAnsiTheme="minorHAnsi" w:cstheme="minorHAnsi"/>
                <w:sz w:val="24"/>
                <w:szCs w:val="24"/>
              </w:rPr>
              <w:t>8:3</w:t>
            </w:r>
            <w:r w:rsidR="00125DEF">
              <w:rPr>
                <w:rFonts w:asciiTheme="minorHAnsi" w:hAnsiTheme="minorHAnsi" w:cstheme="minorHAnsi"/>
                <w:sz w:val="24"/>
                <w:szCs w:val="24"/>
              </w:rPr>
              <w:t>3</w:t>
            </w:r>
            <w:r w:rsidRPr="00B82BDC">
              <w:rPr>
                <w:rFonts w:asciiTheme="minorHAnsi" w:hAnsiTheme="minorHAnsi" w:cstheme="minorHAnsi"/>
                <w:sz w:val="24"/>
                <w:szCs w:val="24"/>
              </w:rPr>
              <w:t>am</w:t>
            </w:r>
          </w:p>
        </w:tc>
        <w:tc>
          <w:tcPr>
            <w:tcW w:w="2160" w:type="dxa"/>
            <w:vAlign w:val="center"/>
          </w:tcPr>
          <w:p w:rsidR="00832C8D" w:rsidRPr="00B82BDC" w:rsidRDefault="00256659" w:rsidP="00B82BDC">
            <w:pPr>
              <w:jc w:val="center"/>
              <w:rPr>
                <w:rFonts w:asciiTheme="minorHAnsi" w:hAnsiTheme="minorHAnsi" w:cstheme="minorHAnsi"/>
                <w:sz w:val="24"/>
                <w:szCs w:val="24"/>
              </w:rPr>
            </w:pPr>
            <w:r>
              <w:rPr>
                <w:rFonts w:asciiTheme="minorHAnsi" w:hAnsiTheme="minorHAnsi" w:cstheme="minorHAnsi"/>
                <w:sz w:val="24"/>
                <w:szCs w:val="24"/>
              </w:rPr>
              <w:t>Marlene Sidon</w:t>
            </w:r>
          </w:p>
        </w:tc>
      </w:tr>
      <w:tr w:rsidR="00832C8D" w:rsidRPr="00B82BDC" w:rsidTr="00D50E8E">
        <w:trPr>
          <w:trHeight w:val="215"/>
        </w:trPr>
        <w:tc>
          <w:tcPr>
            <w:tcW w:w="5220" w:type="dxa"/>
            <w:vAlign w:val="center"/>
          </w:tcPr>
          <w:p w:rsidR="00832C8D" w:rsidRPr="00F5590E" w:rsidRDefault="00832C8D" w:rsidP="00B82BDC">
            <w:pPr>
              <w:rPr>
                <w:rFonts w:asciiTheme="minorHAnsi" w:hAnsiTheme="minorHAnsi" w:cstheme="minorHAnsi"/>
                <w:b/>
                <w:sz w:val="24"/>
                <w:szCs w:val="24"/>
              </w:rPr>
            </w:pPr>
            <w:r w:rsidRPr="00F5590E">
              <w:rPr>
                <w:rFonts w:asciiTheme="minorHAnsi" w:hAnsiTheme="minorHAnsi" w:cstheme="minorHAnsi"/>
                <w:b/>
                <w:sz w:val="24"/>
                <w:szCs w:val="24"/>
              </w:rPr>
              <w:t>Treasurer’s Report</w:t>
            </w:r>
          </w:p>
          <w:p w:rsidR="0058089A" w:rsidRDefault="0058089A" w:rsidP="00B82BDC">
            <w:pPr>
              <w:rPr>
                <w:rFonts w:asciiTheme="minorHAnsi" w:hAnsiTheme="minorHAnsi" w:cstheme="minorHAnsi"/>
                <w:sz w:val="24"/>
                <w:szCs w:val="24"/>
              </w:rPr>
            </w:pPr>
          </w:p>
          <w:p w:rsidR="0058089A" w:rsidRDefault="0058089A" w:rsidP="00B82BDC">
            <w:pPr>
              <w:rPr>
                <w:rFonts w:asciiTheme="minorHAnsi" w:hAnsiTheme="minorHAnsi" w:cstheme="minorHAnsi"/>
                <w:sz w:val="24"/>
                <w:szCs w:val="24"/>
              </w:rPr>
            </w:pPr>
            <w:r>
              <w:rPr>
                <w:rFonts w:asciiTheme="minorHAnsi" w:hAnsiTheme="minorHAnsi" w:cstheme="minorHAnsi"/>
                <w:sz w:val="24"/>
                <w:szCs w:val="24"/>
              </w:rPr>
              <w:t xml:space="preserve">Bryant stated that our </w:t>
            </w:r>
            <w:r w:rsidR="003E7DFE">
              <w:rPr>
                <w:rFonts w:asciiTheme="minorHAnsi" w:hAnsiTheme="minorHAnsi" w:cstheme="minorHAnsi"/>
                <w:sz w:val="24"/>
                <w:szCs w:val="24"/>
              </w:rPr>
              <w:t>partnership programs</w:t>
            </w:r>
            <w:r>
              <w:rPr>
                <w:rFonts w:asciiTheme="minorHAnsi" w:hAnsiTheme="minorHAnsi" w:cstheme="minorHAnsi"/>
                <w:sz w:val="24"/>
                <w:szCs w:val="24"/>
              </w:rPr>
              <w:t xml:space="preserve"> are helping our finances.  One concern is the price of some of the programs. </w:t>
            </w:r>
            <w:r w:rsidR="00633D52">
              <w:rPr>
                <w:rFonts w:asciiTheme="minorHAnsi" w:hAnsiTheme="minorHAnsi" w:cstheme="minorHAnsi"/>
                <w:sz w:val="24"/>
                <w:szCs w:val="24"/>
              </w:rPr>
              <w:t xml:space="preserve">Some may be too </w:t>
            </w:r>
            <w:r>
              <w:rPr>
                <w:rFonts w:asciiTheme="minorHAnsi" w:hAnsiTheme="minorHAnsi" w:cstheme="minorHAnsi"/>
                <w:sz w:val="24"/>
                <w:szCs w:val="24"/>
              </w:rPr>
              <w:t>high at 100.00</w:t>
            </w:r>
            <w:r w:rsidR="005D1CA6">
              <w:rPr>
                <w:rFonts w:asciiTheme="minorHAnsi" w:hAnsiTheme="minorHAnsi" w:cstheme="minorHAnsi"/>
                <w:sz w:val="24"/>
                <w:szCs w:val="24"/>
              </w:rPr>
              <w:t xml:space="preserve">.  Doug will consider this feedback. </w:t>
            </w:r>
          </w:p>
          <w:p w:rsidR="00984F1A" w:rsidRDefault="00984F1A" w:rsidP="00B82BDC">
            <w:pPr>
              <w:rPr>
                <w:rFonts w:asciiTheme="minorHAnsi" w:hAnsiTheme="minorHAnsi" w:cstheme="minorHAnsi"/>
                <w:sz w:val="24"/>
                <w:szCs w:val="24"/>
              </w:rPr>
            </w:pPr>
          </w:p>
          <w:p w:rsidR="00984F1A" w:rsidRDefault="00633D52" w:rsidP="00B82BDC">
            <w:pPr>
              <w:rPr>
                <w:rFonts w:asciiTheme="minorHAnsi" w:hAnsiTheme="minorHAnsi" w:cstheme="minorHAnsi"/>
                <w:sz w:val="24"/>
                <w:szCs w:val="24"/>
              </w:rPr>
            </w:pPr>
            <w:r>
              <w:rPr>
                <w:rFonts w:asciiTheme="minorHAnsi" w:hAnsiTheme="minorHAnsi" w:cstheme="minorHAnsi"/>
                <w:sz w:val="24"/>
                <w:szCs w:val="24"/>
              </w:rPr>
              <w:t>We have a g</w:t>
            </w:r>
            <w:r w:rsidR="00984F1A">
              <w:rPr>
                <w:rFonts w:asciiTheme="minorHAnsi" w:hAnsiTheme="minorHAnsi" w:cstheme="minorHAnsi"/>
                <w:sz w:val="24"/>
                <w:szCs w:val="24"/>
              </w:rPr>
              <w:t xml:space="preserve">ood dashboard </w:t>
            </w:r>
            <w:r>
              <w:rPr>
                <w:rFonts w:asciiTheme="minorHAnsi" w:hAnsiTheme="minorHAnsi" w:cstheme="minorHAnsi"/>
                <w:sz w:val="24"/>
                <w:szCs w:val="24"/>
              </w:rPr>
              <w:t xml:space="preserve">and </w:t>
            </w:r>
            <w:r w:rsidR="00984F1A">
              <w:rPr>
                <w:rFonts w:asciiTheme="minorHAnsi" w:hAnsiTheme="minorHAnsi" w:cstheme="minorHAnsi"/>
                <w:sz w:val="24"/>
                <w:szCs w:val="24"/>
              </w:rPr>
              <w:t>will explain at the next meeting. Finance committee will meet July 23,</w:t>
            </w:r>
          </w:p>
          <w:p w:rsidR="00984F1A" w:rsidRPr="00B82BDC" w:rsidRDefault="00984F1A" w:rsidP="00B82BDC">
            <w:pPr>
              <w:rPr>
                <w:rFonts w:asciiTheme="minorHAnsi" w:hAnsiTheme="minorHAnsi" w:cstheme="minorHAnsi"/>
                <w:sz w:val="24"/>
                <w:szCs w:val="24"/>
              </w:rPr>
            </w:pPr>
            <w:r>
              <w:rPr>
                <w:rFonts w:asciiTheme="minorHAnsi" w:hAnsiTheme="minorHAnsi" w:cstheme="minorHAnsi"/>
                <w:sz w:val="24"/>
                <w:szCs w:val="24"/>
              </w:rPr>
              <w:t xml:space="preserve">Books are clean and we have a P&amp;L by event now.  </w:t>
            </w:r>
          </w:p>
        </w:tc>
        <w:tc>
          <w:tcPr>
            <w:tcW w:w="1525" w:type="dxa"/>
            <w:vAlign w:val="center"/>
          </w:tcPr>
          <w:p w:rsidR="00832C8D" w:rsidRPr="00B82BDC" w:rsidRDefault="00B82BDC" w:rsidP="00757BD2">
            <w:pPr>
              <w:jc w:val="center"/>
              <w:rPr>
                <w:rFonts w:asciiTheme="minorHAnsi" w:hAnsiTheme="minorHAnsi" w:cstheme="minorHAnsi"/>
                <w:sz w:val="24"/>
                <w:szCs w:val="24"/>
              </w:rPr>
            </w:pPr>
            <w:r w:rsidRPr="00B82BDC">
              <w:rPr>
                <w:rFonts w:asciiTheme="minorHAnsi" w:hAnsiTheme="minorHAnsi" w:cstheme="minorHAnsi"/>
                <w:sz w:val="24"/>
                <w:szCs w:val="24"/>
              </w:rPr>
              <w:t>8:</w:t>
            </w:r>
            <w:r w:rsidR="00757BD2">
              <w:rPr>
                <w:rFonts w:asciiTheme="minorHAnsi" w:hAnsiTheme="minorHAnsi" w:cstheme="minorHAnsi"/>
                <w:sz w:val="24"/>
                <w:szCs w:val="24"/>
              </w:rPr>
              <w:t>35</w:t>
            </w:r>
            <w:r w:rsidRPr="00B82BDC">
              <w:rPr>
                <w:rFonts w:asciiTheme="minorHAnsi" w:hAnsiTheme="minorHAnsi" w:cstheme="minorHAnsi"/>
                <w:sz w:val="24"/>
                <w:szCs w:val="24"/>
              </w:rPr>
              <w:t>am</w:t>
            </w:r>
          </w:p>
        </w:tc>
        <w:tc>
          <w:tcPr>
            <w:tcW w:w="2160" w:type="dxa"/>
            <w:vAlign w:val="center"/>
          </w:tcPr>
          <w:p w:rsidR="00832C8D" w:rsidRPr="00B82BDC" w:rsidRDefault="00832C8D" w:rsidP="00B82BDC">
            <w:pPr>
              <w:jc w:val="center"/>
              <w:rPr>
                <w:rFonts w:asciiTheme="minorHAnsi" w:hAnsiTheme="minorHAnsi" w:cstheme="minorHAnsi"/>
                <w:sz w:val="24"/>
                <w:szCs w:val="24"/>
              </w:rPr>
            </w:pPr>
            <w:r w:rsidRPr="00B82BDC">
              <w:rPr>
                <w:rFonts w:asciiTheme="minorHAnsi" w:hAnsiTheme="minorHAnsi" w:cstheme="minorHAnsi"/>
                <w:sz w:val="24"/>
                <w:szCs w:val="24"/>
              </w:rPr>
              <w:t>Bryant Cornett</w:t>
            </w:r>
          </w:p>
        </w:tc>
      </w:tr>
      <w:tr w:rsidR="00832C8D" w:rsidRPr="00B82BDC" w:rsidTr="00D50E8E">
        <w:tc>
          <w:tcPr>
            <w:tcW w:w="5220" w:type="dxa"/>
            <w:vAlign w:val="center"/>
          </w:tcPr>
          <w:p w:rsidR="00832C8D" w:rsidRPr="00F5590E" w:rsidRDefault="00832C8D" w:rsidP="00B82BDC">
            <w:pPr>
              <w:rPr>
                <w:rFonts w:asciiTheme="minorHAnsi" w:hAnsiTheme="minorHAnsi" w:cstheme="minorHAnsi"/>
                <w:b/>
                <w:sz w:val="24"/>
                <w:szCs w:val="24"/>
              </w:rPr>
            </w:pPr>
            <w:r w:rsidRPr="00F5590E">
              <w:rPr>
                <w:rFonts w:asciiTheme="minorHAnsi" w:hAnsiTheme="minorHAnsi" w:cstheme="minorHAnsi"/>
                <w:b/>
                <w:sz w:val="24"/>
                <w:szCs w:val="24"/>
              </w:rPr>
              <w:t xml:space="preserve">Regent’s Report </w:t>
            </w:r>
          </w:p>
          <w:p w:rsidR="00513187" w:rsidRDefault="00513187" w:rsidP="00B82BDC">
            <w:pPr>
              <w:rPr>
                <w:rFonts w:asciiTheme="minorHAnsi" w:hAnsiTheme="minorHAnsi" w:cstheme="minorHAnsi"/>
                <w:sz w:val="24"/>
                <w:szCs w:val="24"/>
              </w:rPr>
            </w:pPr>
          </w:p>
          <w:p w:rsidR="00513187" w:rsidRDefault="003E7DFE" w:rsidP="00B82BDC">
            <w:pPr>
              <w:rPr>
                <w:rFonts w:asciiTheme="minorHAnsi" w:hAnsiTheme="minorHAnsi" w:cstheme="minorHAnsi"/>
                <w:sz w:val="24"/>
                <w:szCs w:val="24"/>
              </w:rPr>
            </w:pPr>
            <w:r>
              <w:rPr>
                <w:rFonts w:asciiTheme="minorHAnsi" w:hAnsiTheme="minorHAnsi" w:cstheme="minorHAnsi"/>
                <w:sz w:val="24"/>
                <w:szCs w:val="24"/>
              </w:rPr>
              <w:t>Focus</w:t>
            </w:r>
            <w:r w:rsidR="00513187">
              <w:rPr>
                <w:rFonts w:asciiTheme="minorHAnsi" w:hAnsiTheme="minorHAnsi" w:cstheme="minorHAnsi"/>
                <w:sz w:val="24"/>
                <w:szCs w:val="24"/>
              </w:rPr>
              <w:t xml:space="preserve"> is to work on reinstatement of members whose membership had lapsed. Jay has requested the list</w:t>
            </w:r>
            <w:r w:rsidR="00633D52">
              <w:rPr>
                <w:rFonts w:asciiTheme="minorHAnsi" w:hAnsiTheme="minorHAnsi" w:cstheme="minorHAnsi"/>
                <w:sz w:val="24"/>
                <w:szCs w:val="24"/>
              </w:rPr>
              <w:t xml:space="preserve"> of these identified lapsed members from </w:t>
            </w:r>
            <w:r w:rsidR="00633D52">
              <w:rPr>
                <w:rFonts w:asciiTheme="minorHAnsi" w:hAnsiTheme="minorHAnsi" w:cstheme="minorHAnsi"/>
                <w:sz w:val="24"/>
                <w:szCs w:val="24"/>
              </w:rPr>
              <w:lastRenderedPageBreak/>
              <w:t>Terra</w:t>
            </w:r>
            <w:r w:rsidR="00513187">
              <w:rPr>
                <w:rFonts w:asciiTheme="minorHAnsi" w:hAnsiTheme="minorHAnsi" w:cstheme="minorHAnsi"/>
                <w:sz w:val="24"/>
                <w:szCs w:val="24"/>
              </w:rPr>
              <w:t xml:space="preserve">.  We need an updated version. Craig cautioned that there is a time lag with the data and people may have renewed. </w:t>
            </w:r>
          </w:p>
          <w:p w:rsidR="00513187" w:rsidRDefault="00513187" w:rsidP="00B82BDC">
            <w:pPr>
              <w:rPr>
                <w:rFonts w:asciiTheme="minorHAnsi" w:hAnsiTheme="minorHAnsi" w:cstheme="minorHAnsi"/>
                <w:sz w:val="24"/>
                <w:szCs w:val="24"/>
              </w:rPr>
            </w:pPr>
          </w:p>
          <w:p w:rsidR="00513187" w:rsidRPr="00B82BDC" w:rsidRDefault="00633D52" w:rsidP="00633D52">
            <w:pPr>
              <w:rPr>
                <w:rFonts w:asciiTheme="minorHAnsi" w:hAnsiTheme="minorHAnsi" w:cstheme="minorHAnsi"/>
                <w:sz w:val="24"/>
                <w:szCs w:val="24"/>
              </w:rPr>
            </w:pPr>
            <w:r>
              <w:rPr>
                <w:rFonts w:asciiTheme="minorHAnsi" w:hAnsiTheme="minorHAnsi" w:cstheme="minorHAnsi"/>
                <w:sz w:val="24"/>
                <w:szCs w:val="24"/>
              </w:rPr>
              <w:t xml:space="preserve">The </w:t>
            </w:r>
            <w:r w:rsidR="00513187">
              <w:rPr>
                <w:rFonts w:asciiTheme="minorHAnsi" w:hAnsiTheme="minorHAnsi" w:cstheme="minorHAnsi"/>
                <w:sz w:val="24"/>
                <w:szCs w:val="24"/>
              </w:rPr>
              <w:t xml:space="preserve">Chapter </w:t>
            </w:r>
            <w:r w:rsidR="003E7DFE">
              <w:rPr>
                <w:rFonts w:asciiTheme="minorHAnsi" w:hAnsiTheme="minorHAnsi" w:cstheme="minorHAnsi"/>
                <w:sz w:val="24"/>
                <w:szCs w:val="24"/>
              </w:rPr>
              <w:t>leader’s</w:t>
            </w:r>
            <w:r w:rsidR="00513187">
              <w:rPr>
                <w:rFonts w:asciiTheme="minorHAnsi" w:hAnsiTheme="minorHAnsi" w:cstheme="minorHAnsi"/>
                <w:sz w:val="24"/>
                <w:szCs w:val="24"/>
              </w:rPr>
              <w:t xml:space="preserve"> conference</w:t>
            </w:r>
            <w:r>
              <w:rPr>
                <w:rFonts w:asciiTheme="minorHAnsi" w:hAnsiTheme="minorHAnsi" w:cstheme="minorHAnsi"/>
                <w:sz w:val="24"/>
                <w:szCs w:val="24"/>
              </w:rPr>
              <w:t xml:space="preserve"> is</w:t>
            </w:r>
            <w:r w:rsidR="00513187">
              <w:rPr>
                <w:rFonts w:asciiTheme="minorHAnsi" w:hAnsiTheme="minorHAnsi" w:cstheme="minorHAnsi"/>
                <w:sz w:val="24"/>
                <w:szCs w:val="24"/>
              </w:rPr>
              <w:t xml:space="preserve"> in September. Good opportunity to plan the new year. Tim and Callie will discuss who should go</w:t>
            </w:r>
            <w:r>
              <w:rPr>
                <w:rFonts w:asciiTheme="minorHAnsi" w:hAnsiTheme="minorHAnsi" w:cstheme="minorHAnsi"/>
                <w:sz w:val="24"/>
                <w:szCs w:val="24"/>
              </w:rPr>
              <w:t xml:space="preserve"> so that planning can be underway and coordinated with schedules</w:t>
            </w:r>
            <w:r w:rsidR="00513187">
              <w:rPr>
                <w:rFonts w:asciiTheme="minorHAnsi" w:hAnsiTheme="minorHAnsi" w:cstheme="minorHAnsi"/>
                <w:sz w:val="24"/>
                <w:szCs w:val="24"/>
              </w:rPr>
              <w:t xml:space="preserve">. </w:t>
            </w:r>
          </w:p>
        </w:tc>
        <w:tc>
          <w:tcPr>
            <w:tcW w:w="1525" w:type="dxa"/>
            <w:vAlign w:val="center"/>
          </w:tcPr>
          <w:p w:rsidR="00832C8D" w:rsidRPr="00B82BDC" w:rsidRDefault="00B82BDC" w:rsidP="00AF116F">
            <w:pPr>
              <w:jc w:val="center"/>
              <w:rPr>
                <w:rFonts w:asciiTheme="minorHAnsi" w:hAnsiTheme="minorHAnsi" w:cstheme="minorHAnsi"/>
                <w:sz w:val="24"/>
                <w:szCs w:val="24"/>
              </w:rPr>
            </w:pPr>
            <w:r w:rsidRPr="00B82BDC">
              <w:rPr>
                <w:rFonts w:asciiTheme="minorHAnsi" w:hAnsiTheme="minorHAnsi" w:cstheme="minorHAnsi"/>
                <w:sz w:val="24"/>
                <w:szCs w:val="24"/>
              </w:rPr>
              <w:lastRenderedPageBreak/>
              <w:t>8:</w:t>
            </w:r>
            <w:r w:rsidR="00757BD2">
              <w:rPr>
                <w:rFonts w:asciiTheme="minorHAnsi" w:hAnsiTheme="minorHAnsi" w:cstheme="minorHAnsi"/>
                <w:sz w:val="24"/>
                <w:szCs w:val="24"/>
              </w:rPr>
              <w:t>4</w:t>
            </w:r>
            <w:r w:rsidR="00AF116F">
              <w:rPr>
                <w:rFonts w:asciiTheme="minorHAnsi" w:hAnsiTheme="minorHAnsi" w:cstheme="minorHAnsi"/>
                <w:sz w:val="24"/>
                <w:szCs w:val="24"/>
              </w:rPr>
              <w:t>0</w:t>
            </w:r>
            <w:r w:rsidRPr="00B82BDC">
              <w:rPr>
                <w:rFonts w:asciiTheme="minorHAnsi" w:hAnsiTheme="minorHAnsi" w:cstheme="minorHAnsi"/>
                <w:sz w:val="24"/>
                <w:szCs w:val="24"/>
              </w:rPr>
              <w:t>am</w:t>
            </w:r>
          </w:p>
        </w:tc>
        <w:tc>
          <w:tcPr>
            <w:tcW w:w="2160" w:type="dxa"/>
            <w:vAlign w:val="center"/>
          </w:tcPr>
          <w:p w:rsidR="00832C8D" w:rsidRPr="00B82BDC" w:rsidRDefault="003870F7" w:rsidP="00B82BDC">
            <w:pPr>
              <w:jc w:val="center"/>
              <w:rPr>
                <w:rFonts w:asciiTheme="minorHAnsi" w:hAnsiTheme="minorHAnsi" w:cstheme="minorHAnsi"/>
                <w:sz w:val="24"/>
                <w:szCs w:val="24"/>
              </w:rPr>
            </w:pPr>
            <w:r>
              <w:rPr>
                <w:rFonts w:asciiTheme="minorHAnsi" w:hAnsiTheme="minorHAnsi" w:cstheme="minorHAnsi"/>
                <w:sz w:val="24"/>
                <w:szCs w:val="24"/>
              </w:rPr>
              <w:t>Jay Dennard</w:t>
            </w:r>
          </w:p>
        </w:tc>
      </w:tr>
      <w:tr w:rsidR="00AF116F" w:rsidRPr="00B82BDC" w:rsidTr="00F5590E">
        <w:trPr>
          <w:trHeight w:val="2159"/>
        </w:trPr>
        <w:tc>
          <w:tcPr>
            <w:tcW w:w="5220" w:type="dxa"/>
            <w:vAlign w:val="center"/>
          </w:tcPr>
          <w:p w:rsidR="00AF116F" w:rsidRPr="00F5590E" w:rsidRDefault="00AF116F" w:rsidP="00E0788C">
            <w:pPr>
              <w:rPr>
                <w:rFonts w:asciiTheme="minorHAnsi" w:hAnsiTheme="minorHAnsi" w:cstheme="minorHAnsi"/>
                <w:b/>
                <w:sz w:val="24"/>
                <w:szCs w:val="24"/>
              </w:rPr>
            </w:pPr>
            <w:r w:rsidRPr="00F5590E">
              <w:rPr>
                <w:rFonts w:asciiTheme="minorHAnsi" w:hAnsiTheme="minorHAnsi" w:cstheme="minorHAnsi"/>
                <w:b/>
                <w:sz w:val="24"/>
                <w:szCs w:val="24"/>
              </w:rPr>
              <w:lastRenderedPageBreak/>
              <w:t>Administrator’s Report</w:t>
            </w:r>
          </w:p>
          <w:p w:rsidR="00432178" w:rsidRDefault="00432178" w:rsidP="00E0788C">
            <w:pPr>
              <w:rPr>
                <w:rFonts w:asciiTheme="minorHAnsi" w:hAnsiTheme="minorHAnsi" w:cstheme="minorHAnsi"/>
                <w:sz w:val="24"/>
                <w:szCs w:val="24"/>
              </w:rPr>
            </w:pPr>
          </w:p>
          <w:p w:rsidR="00432178" w:rsidRPr="00B82BDC" w:rsidRDefault="00633D52" w:rsidP="00633D52">
            <w:pPr>
              <w:rPr>
                <w:rFonts w:asciiTheme="minorHAnsi" w:hAnsiTheme="minorHAnsi" w:cstheme="minorHAnsi"/>
                <w:sz w:val="24"/>
                <w:szCs w:val="24"/>
              </w:rPr>
            </w:pPr>
            <w:r>
              <w:rPr>
                <w:rFonts w:asciiTheme="minorHAnsi" w:hAnsiTheme="minorHAnsi" w:cstheme="minorHAnsi"/>
                <w:sz w:val="24"/>
                <w:szCs w:val="24"/>
              </w:rPr>
              <w:t>Karen is o</w:t>
            </w:r>
            <w:r w:rsidR="00432178">
              <w:rPr>
                <w:rFonts w:asciiTheme="minorHAnsi" w:hAnsiTheme="minorHAnsi" w:cstheme="minorHAnsi"/>
                <w:sz w:val="24"/>
                <w:szCs w:val="24"/>
              </w:rPr>
              <w:t>nsite at the tutorial,</w:t>
            </w:r>
            <w:r>
              <w:rPr>
                <w:rFonts w:asciiTheme="minorHAnsi" w:hAnsiTheme="minorHAnsi" w:cstheme="minorHAnsi"/>
                <w:sz w:val="24"/>
                <w:szCs w:val="24"/>
              </w:rPr>
              <w:t xml:space="preserve"> which is </w:t>
            </w:r>
            <w:r w:rsidR="00432178">
              <w:rPr>
                <w:rFonts w:asciiTheme="minorHAnsi" w:hAnsiTheme="minorHAnsi" w:cstheme="minorHAnsi"/>
                <w:sz w:val="24"/>
                <w:szCs w:val="24"/>
              </w:rPr>
              <w:t>going well. 9 attendees.  Registration for Aug and Sept events. Website changes,</w:t>
            </w:r>
            <w:r>
              <w:rPr>
                <w:rFonts w:asciiTheme="minorHAnsi" w:hAnsiTheme="minorHAnsi" w:cstheme="minorHAnsi"/>
                <w:sz w:val="24"/>
                <w:szCs w:val="24"/>
              </w:rPr>
              <w:t xml:space="preserve"> we </w:t>
            </w:r>
            <w:r w:rsidR="00432178">
              <w:rPr>
                <w:rFonts w:asciiTheme="minorHAnsi" w:hAnsiTheme="minorHAnsi" w:cstheme="minorHAnsi"/>
                <w:sz w:val="24"/>
                <w:szCs w:val="24"/>
              </w:rPr>
              <w:t xml:space="preserve">added </w:t>
            </w:r>
            <w:r>
              <w:rPr>
                <w:rFonts w:asciiTheme="minorHAnsi" w:hAnsiTheme="minorHAnsi" w:cstheme="minorHAnsi"/>
                <w:sz w:val="24"/>
                <w:szCs w:val="24"/>
              </w:rPr>
              <w:t xml:space="preserve">the </w:t>
            </w:r>
            <w:r w:rsidR="00432178">
              <w:rPr>
                <w:rFonts w:asciiTheme="minorHAnsi" w:hAnsiTheme="minorHAnsi" w:cstheme="minorHAnsi"/>
                <w:sz w:val="24"/>
                <w:szCs w:val="24"/>
              </w:rPr>
              <w:t>capability</w:t>
            </w:r>
            <w:r>
              <w:rPr>
                <w:rFonts w:asciiTheme="minorHAnsi" w:hAnsiTheme="minorHAnsi" w:cstheme="minorHAnsi"/>
                <w:sz w:val="24"/>
                <w:szCs w:val="24"/>
              </w:rPr>
              <w:t xml:space="preserve"> for </w:t>
            </w:r>
            <w:r w:rsidR="00432178">
              <w:rPr>
                <w:rFonts w:asciiTheme="minorHAnsi" w:hAnsiTheme="minorHAnsi" w:cstheme="minorHAnsi"/>
                <w:sz w:val="24"/>
                <w:szCs w:val="24"/>
              </w:rPr>
              <w:t xml:space="preserve">a private access page to store tutorial materials.  </w:t>
            </w:r>
            <w:r w:rsidR="004605E5">
              <w:rPr>
                <w:rFonts w:asciiTheme="minorHAnsi" w:hAnsiTheme="minorHAnsi" w:cstheme="minorHAnsi"/>
                <w:sz w:val="24"/>
                <w:szCs w:val="24"/>
              </w:rPr>
              <w:t xml:space="preserve">We have gotten kudos for our website. </w:t>
            </w:r>
          </w:p>
        </w:tc>
        <w:tc>
          <w:tcPr>
            <w:tcW w:w="1525" w:type="dxa"/>
            <w:shd w:val="clear" w:color="auto" w:fill="auto"/>
            <w:vAlign w:val="center"/>
          </w:tcPr>
          <w:p w:rsidR="00AF116F" w:rsidRDefault="00AF116F" w:rsidP="00AF116F">
            <w:pPr>
              <w:jc w:val="center"/>
              <w:rPr>
                <w:rFonts w:asciiTheme="minorHAnsi" w:hAnsiTheme="minorHAnsi" w:cstheme="minorHAnsi"/>
                <w:sz w:val="24"/>
                <w:szCs w:val="24"/>
              </w:rPr>
            </w:pPr>
            <w:r>
              <w:rPr>
                <w:rFonts w:asciiTheme="minorHAnsi" w:hAnsiTheme="minorHAnsi" w:cstheme="minorHAnsi"/>
                <w:sz w:val="24"/>
                <w:szCs w:val="24"/>
              </w:rPr>
              <w:t>8:45am</w:t>
            </w:r>
          </w:p>
        </w:tc>
        <w:tc>
          <w:tcPr>
            <w:tcW w:w="2160" w:type="dxa"/>
            <w:shd w:val="clear" w:color="auto" w:fill="auto"/>
            <w:vAlign w:val="center"/>
          </w:tcPr>
          <w:p w:rsidR="00AF116F" w:rsidRPr="00E0788C" w:rsidRDefault="00AF116F" w:rsidP="00E0788C">
            <w:pPr>
              <w:jc w:val="center"/>
              <w:rPr>
                <w:rFonts w:asciiTheme="minorHAnsi" w:hAnsiTheme="minorHAnsi" w:cstheme="minorHAnsi"/>
                <w:sz w:val="24"/>
                <w:szCs w:val="24"/>
              </w:rPr>
            </w:pPr>
            <w:r>
              <w:rPr>
                <w:rFonts w:asciiTheme="minorHAnsi" w:hAnsiTheme="minorHAnsi" w:cstheme="minorHAnsi"/>
                <w:sz w:val="24"/>
                <w:szCs w:val="24"/>
              </w:rPr>
              <w:t>Karen Manno</w:t>
            </w:r>
          </w:p>
        </w:tc>
      </w:tr>
      <w:tr w:rsidR="00E0788C" w:rsidRPr="00B82BDC" w:rsidTr="00D50E8E">
        <w:tc>
          <w:tcPr>
            <w:tcW w:w="5220" w:type="dxa"/>
            <w:vAlign w:val="center"/>
          </w:tcPr>
          <w:p w:rsidR="00E0788C" w:rsidRPr="00F5590E" w:rsidRDefault="00E0788C" w:rsidP="00E0788C">
            <w:pPr>
              <w:rPr>
                <w:rFonts w:asciiTheme="minorHAnsi" w:hAnsiTheme="minorHAnsi" w:cstheme="minorHAnsi"/>
                <w:b/>
                <w:sz w:val="24"/>
                <w:szCs w:val="24"/>
              </w:rPr>
            </w:pPr>
            <w:r w:rsidRPr="00F5590E">
              <w:rPr>
                <w:rFonts w:asciiTheme="minorHAnsi" w:hAnsiTheme="minorHAnsi" w:cstheme="minorHAnsi"/>
                <w:b/>
                <w:sz w:val="24"/>
                <w:szCs w:val="24"/>
              </w:rPr>
              <w:t xml:space="preserve">Presidents Update / Announcements </w:t>
            </w:r>
          </w:p>
          <w:p w:rsidR="00E0288D" w:rsidRDefault="00E0288D" w:rsidP="00E0788C">
            <w:pPr>
              <w:rPr>
                <w:rFonts w:asciiTheme="minorHAnsi" w:hAnsiTheme="minorHAnsi" w:cstheme="minorHAnsi"/>
                <w:sz w:val="24"/>
                <w:szCs w:val="24"/>
              </w:rPr>
            </w:pPr>
          </w:p>
          <w:p w:rsidR="00E0288D" w:rsidRPr="00B82BDC" w:rsidRDefault="00E0288D" w:rsidP="00E0788C">
            <w:pPr>
              <w:rPr>
                <w:rFonts w:asciiTheme="minorHAnsi" w:hAnsiTheme="minorHAnsi" w:cstheme="minorHAnsi"/>
                <w:sz w:val="24"/>
                <w:szCs w:val="24"/>
              </w:rPr>
            </w:pPr>
            <w:r>
              <w:rPr>
                <w:rFonts w:asciiTheme="minorHAnsi" w:hAnsiTheme="minorHAnsi" w:cstheme="minorHAnsi"/>
                <w:sz w:val="24"/>
                <w:szCs w:val="24"/>
              </w:rPr>
              <w:t xml:space="preserve">Chapter </w:t>
            </w:r>
            <w:r w:rsidR="003E7DFE">
              <w:rPr>
                <w:rFonts w:asciiTheme="minorHAnsi" w:hAnsiTheme="minorHAnsi" w:cstheme="minorHAnsi"/>
                <w:sz w:val="24"/>
                <w:szCs w:val="24"/>
              </w:rPr>
              <w:t>leader Tim</w:t>
            </w:r>
            <w:r>
              <w:rPr>
                <w:rFonts w:asciiTheme="minorHAnsi" w:hAnsiTheme="minorHAnsi" w:cstheme="minorHAnsi"/>
                <w:sz w:val="24"/>
                <w:szCs w:val="24"/>
              </w:rPr>
              <w:t xml:space="preserve"> and Callie will plan attendees. </w:t>
            </w:r>
          </w:p>
          <w:p w:rsidR="00E0788C" w:rsidRDefault="00757BD2" w:rsidP="00FA1D1E">
            <w:pPr>
              <w:pStyle w:val="ListParagraph"/>
              <w:numPr>
                <w:ilvl w:val="0"/>
                <w:numId w:val="36"/>
              </w:numPr>
              <w:rPr>
                <w:rFonts w:asciiTheme="minorHAnsi" w:hAnsiTheme="minorHAnsi" w:cstheme="minorHAnsi"/>
                <w:sz w:val="24"/>
                <w:szCs w:val="24"/>
              </w:rPr>
            </w:pPr>
            <w:r>
              <w:rPr>
                <w:rFonts w:asciiTheme="minorHAnsi" w:hAnsiTheme="minorHAnsi" w:cstheme="minorHAnsi"/>
                <w:sz w:val="24"/>
                <w:szCs w:val="24"/>
              </w:rPr>
              <w:t>Update</w:t>
            </w:r>
            <w:r w:rsidR="00A5177E">
              <w:rPr>
                <w:rFonts w:asciiTheme="minorHAnsi" w:hAnsiTheme="minorHAnsi" w:cstheme="minorHAnsi"/>
                <w:sz w:val="24"/>
                <w:szCs w:val="24"/>
              </w:rPr>
              <w:t xml:space="preserve"> from ACHE</w:t>
            </w:r>
            <w:r w:rsidR="00C13279">
              <w:rPr>
                <w:rFonts w:asciiTheme="minorHAnsi" w:hAnsiTheme="minorHAnsi" w:cstheme="minorHAnsi"/>
                <w:sz w:val="24"/>
                <w:szCs w:val="24"/>
              </w:rPr>
              <w:t xml:space="preserve"> </w:t>
            </w:r>
            <w:r w:rsidR="00E0288D">
              <w:rPr>
                <w:rFonts w:asciiTheme="minorHAnsi" w:hAnsiTheme="minorHAnsi" w:cstheme="minorHAnsi"/>
                <w:sz w:val="24"/>
                <w:szCs w:val="24"/>
              </w:rPr>
              <w:t>– focus on reinstituting memberships.  Otherwise business as usual</w:t>
            </w:r>
          </w:p>
          <w:p w:rsidR="00E0288D" w:rsidRDefault="00E0288D" w:rsidP="003E7DFE">
            <w:pPr>
              <w:pStyle w:val="ListParagraph"/>
              <w:rPr>
                <w:rFonts w:asciiTheme="minorHAnsi" w:hAnsiTheme="minorHAnsi" w:cstheme="minorHAnsi"/>
                <w:sz w:val="24"/>
                <w:szCs w:val="24"/>
              </w:rPr>
            </w:pPr>
          </w:p>
          <w:p w:rsidR="00C13279" w:rsidRDefault="00C13279" w:rsidP="00FA1D1E">
            <w:pPr>
              <w:pStyle w:val="ListParagraph"/>
              <w:numPr>
                <w:ilvl w:val="0"/>
                <w:numId w:val="36"/>
              </w:numPr>
              <w:rPr>
                <w:rFonts w:asciiTheme="minorHAnsi" w:hAnsiTheme="minorHAnsi" w:cstheme="minorHAnsi"/>
                <w:sz w:val="24"/>
                <w:szCs w:val="24"/>
              </w:rPr>
            </w:pPr>
            <w:r>
              <w:rPr>
                <w:rFonts w:asciiTheme="minorHAnsi" w:hAnsiTheme="minorHAnsi" w:cstheme="minorHAnsi"/>
                <w:sz w:val="24"/>
                <w:szCs w:val="24"/>
              </w:rPr>
              <w:t>Chapter Dashboard</w:t>
            </w:r>
            <w:r w:rsidR="00E0288D">
              <w:rPr>
                <w:rFonts w:asciiTheme="minorHAnsi" w:hAnsiTheme="minorHAnsi" w:cstheme="minorHAnsi"/>
                <w:sz w:val="24"/>
                <w:szCs w:val="24"/>
              </w:rPr>
              <w:t xml:space="preserve">- real </w:t>
            </w:r>
            <w:r w:rsidR="003E7DFE">
              <w:rPr>
                <w:rFonts w:asciiTheme="minorHAnsi" w:hAnsiTheme="minorHAnsi" w:cstheme="minorHAnsi"/>
                <w:sz w:val="24"/>
                <w:szCs w:val="24"/>
              </w:rPr>
              <w:t>time. Updated</w:t>
            </w:r>
            <w:r w:rsidR="00E0288D">
              <w:rPr>
                <w:rFonts w:asciiTheme="minorHAnsi" w:hAnsiTheme="minorHAnsi" w:cstheme="minorHAnsi"/>
                <w:sz w:val="24"/>
                <w:szCs w:val="24"/>
              </w:rPr>
              <w:t xml:space="preserve"> daily, </w:t>
            </w:r>
            <w:r w:rsidR="003E7DFE">
              <w:rPr>
                <w:rFonts w:asciiTheme="minorHAnsi" w:hAnsiTheme="minorHAnsi" w:cstheme="minorHAnsi"/>
                <w:sz w:val="24"/>
                <w:szCs w:val="24"/>
              </w:rPr>
              <w:t>however,</w:t>
            </w:r>
            <w:r w:rsidR="00E0288D">
              <w:rPr>
                <w:rFonts w:asciiTheme="minorHAnsi" w:hAnsiTheme="minorHAnsi" w:cstheme="minorHAnsi"/>
                <w:sz w:val="24"/>
                <w:szCs w:val="24"/>
              </w:rPr>
              <w:t xml:space="preserve"> there is a lag in the capture of the data.</w:t>
            </w:r>
          </w:p>
          <w:p w:rsidR="00542A6E" w:rsidRPr="00FA1D1E" w:rsidRDefault="00542A6E" w:rsidP="00FA1D1E">
            <w:pPr>
              <w:pStyle w:val="ListParagraph"/>
              <w:numPr>
                <w:ilvl w:val="0"/>
                <w:numId w:val="36"/>
              </w:numPr>
              <w:rPr>
                <w:rFonts w:asciiTheme="minorHAnsi" w:hAnsiTheme="minorHAnsi" w:cstheme="minorHAnsi"/>
                <w:sz w:val="24"/>
                <w:szCs w:val="24"/>
              </w:rPr>
            </w:pPr>
            <w:r>
              <w:rPr>
                <w:rFonts w:asciiTheme="minorHAnsi" w:hAnsiTheme="minorHAnsi" w:cstheme="minorHAnsi"/>
                <w:sz w:val="24"/>
                <w:szCs w:val="24"/>
              </w:rPr>
              <w:t xml:space="preserve">ACHE Recognition Awards </w:t>
            </w:r>
            <w:r w:rsidR="00E0288D">
              <w:rPr>
                <w:rFonts w:asciiTheme="minorHAnsi" w:hAnsiTheme="minorHAnsi" w:cstheme="minorHAnsi"/>
                <w:sz w:val="24"/>
                <w:szCs w:val="24"/>
              </w:rPr>
              <w:t xml:space="preserve">–We have chapter members who have received awards, Bryant, Matt, Dr. Henson, Marlene, Mary, Tripp and Carlos Escobar. All will be recognized at the annual meeting in Nov. </w:t>
            </w:r>
          </w:p>
        </w:tc>
        <w:tc>
          <w:tcPr>
            <w:tcW w:w="1525" w:type="dxa"/>
            <w:shd w:val="clear" w:color="auto" w:fill="auto"/>
            <w:vAlign w:val="center"/>
          </w:tcPr>
          <w:p w:rsidR="00E0788C" w:rsidRPr="00E0788C" w:rsidRDefault="00AF116F" w:rsidP="00AF116F">
            <w:pPr>
              <w:jc w:val="center"/>
              <w:rPr>
                <w:rFonts w:asciiTheme="minorHAnsi" w:hAnsiTheme="minorHAnsi" w:cstheme="minorHAnsi"/>
                <w:sz w:val="24"/>
                <w:szCs w:val="24"/>
              </w:rPr>
            </w:pPr>
            <w:r>
              <w:rPr>
                <w:rFonts w:asciiTheme="minorHAnsi" w:hAnsiTheme="minorHAnsi" w:cstheme="minorHAnsi"/>
                <w:sz w:val="24"/>
                <w:szCs w:val="24"/>
              </w:rPr>
              <w:t>8</w:t>
            </w:r>
            <w:r w:rsidR="00E0788C" w:rsidRPr="00E0788C">
              <w:rPr>
                <w:rFonts w:asciiTheme="minorHAnsi" w:hAnsiTheme="minorHAnsi" w:cstheme="minorHAnsi"/>
                <w:sz w:val="24"/>
                <w:szCs w:val="24"/>
              </w:rPr>
              <w:t>:</w:t>
            </w:r>
            <w:r>
              <w:rPr>
                <w:rFonts w:asciiTheme="minorHAnsi" w:hAnsiTheme="minorHAnsi" w:cstheme="minorHAnsi"/>
                <w:sz w:val="24"/>
                <w:szCs w:val="24"/>
              </w:rPr>
              <w:t>50</w:t>
            </w:r>
            <w:r w:rsidR="00E0788C" w:rsidRPr="00E0788C">
              <w:rPr>
                <w:rFonts w:asciiTheme="minorHAnsi" w:hAnsiTheme="minorHAnsi" w:cstheme="minorHAnsi"/>
                <w:sz w:val="24"/>
                <w:szCs w:val="24"/>
              </w:rPr>
              <w:t>am</w:t>
            </w:r>
          </w:p>
        </w:tc>
        <w:tc>
          <w:tcPr>
            <w:tcW w:w="2160" w:type="dxa"/>
            <w:shd w:val="clear" w:color="auto" w:fill="auto"/>
            <w:vAlign w:val="center"/>
          </w:tcPr>
          <w:p w:rsidR="00E0788C" w:rsidRPr="00E0788C" w:rsidRDefault="00E0788C" w:rsidP="00E0788C">
            <w:pPr>
              <w:jc w:val="center"/>
              <w:rPr>
                <w:rFonts w:asciiTheme="minorHAnsi" w:hAnsiTheme="minorHAnsi" w:cstheme="minorHAnsi"/>
                <w:sz w:val="24"/>
                <w:szCs w:val="24"/>
              </w:rPr>
            </w:pPr>
            <w:r w:rsidRPr="00E0788C">
              <w:rPr>
                <w:rFonts w:asciiTheme="minorHAnsi" w:hAnsiTheme="minorHAnsi" w:cstheme="minorHAnsi"/>
                <w:sz w:val="24"/>
                <w:szCs w:val="24"/>
              </w:rPr>
              <w:t>Tim Slocum</w:t>
            </w:r>
          </w:p>
        </w:tc>
      </w:tr>
      <w:tr w:rsidR="00E0788C" w:rsidRPr="00B82BDC" w:rsidTr="00D50E8E">
        <w:tc>
          <w:tcPr>
            <w:tcW w:w="5220" w:type="dxa"/>
            <w:vAlign w:val="center"/>
          </w:tcPr>
          <w:p w:rsidR="00E0788C" w:rsidRPr="00B82BDC" w:rsidRDefault="00E0788C" w:rsidP="00E0788C">
            <w:pPr>
              <w:rPr>
                <w:rFonts w:asciiTheme="minorHAnsi" w:hAnsiTheme="minorHAnsi" w:cstheme="minorHAnsi"/>
                <w:sz w:val="24"/>
                <w:szCs w:val="24"/>
              </w:rPr>
            </w:pPr>
            <w:r w:rsidRPr="00B82BDC">
              <w:rPr>
                <w:rFonts w:asciiTheme="minorHAnsi" w:hAnsiTheme="minorHAnsi" w:cstheme="minorHAnsi"/>
                <w:sz w:val="24"/>
                <w:szCs w:val="24"/>
              </w:rPr>
              <w:t xml:space="preserve">Committee and Sub-Committee Reports: </w:t>
            </w:r>
          </w:p>
        </w:tc>
        <w:tc>
          <w:tcPr>
            <w:tcW w:w="1525" w:type="dxa"/>
            <w:shd w:val="clear" w:color="auto" w:fill="BFBFBF" w:themeFill="background1" w:themeFillShade="BF"/>
            <w:vAlign w:val="center"/>
          </w:tcPr>
          <w:p w:rsidR="00E0788C" w:rsidRPr="00C0429D" w:rsidRDefault="00E0788C" w:rsidP="00E0788C">
            <w:pPr>
              <w:jc w:val="center"/>
              <w:rPr>
                <w:rFonts w:asciiTheme="minorHAnsi" w:hAnsiTheme="minorHAnsi" w:cstheme="minorHAnsi"/>
                <w:color w:val="BFBFBF" w:themeColor="background1" w:themeShade="BF"/>
                <w:sz w:val="24"/>
                <w:szCs w:val="24"/>
                <w:highlight w:val="lightGray"/>
              </w:rPr>
            </w:pPr>
          </w:p>
        </w:tc>
        <w:tc>
          <w:tcPr>
            <w:tcW w:w="2160" w:type="dxa"/>
            <w:shd w:val="clear" w:color="auto" w:fill="BFBFBF" w:themeFill="background1" w:themeFillShade="BF"/>
            <w:vAlign w:val="center"/>
          </w:tcPr>
          <w:p w:rsidR="00E0788C" w:rsidRPr="00C0429D" w:rsidRDefault="00E0788C" w:rsidP="00E0788C">
            <w:pPr>
              <w:jc w:val="center"/>
              <w:rPr>
                <w:rFonts w:asciiTheme="minorHAnsi" w:hAnsiTheme="minorHAnsi" w:cstheme="minorHAnsi"/>
                <w:color w:val="BFBFBF" w:themeColor="background1" w:themeShade="BF"/>
                <w:sz w:val="24"/>
                <w:szCs w:val="24"/>
                <w:highlight w:val="lightGray"/>
              </w:rPr>
            </w:pPr>
          </w:p>
        </w:tc>
      </w:tr>
      <w:tr w:rsidR="00E0788C" w:rsidRPr="00B82BDC" w:rsidTr="00D50E8E">
        <w:tc>
          <w:tcPr>
            <w:tcW w:w="5220" w:type="dxa"/>
            <w:vAlign w:val="center"/>
          </w:tcPr>
          <w:p w:rsidR="00E0788C" w:rsidRPr="00F5590E" w:rsidRDefault="00E0788C" w:rsidP="00757BD2">
            <w:pPr>
              <w:pStyle w:val="ListParagraph"/>
              <w:ind w:left="345"/>
              <w:rPr>
                <w:rFonts w:asciiTheme="minorHAnsi" w:hAnsiTheme="minorHAnsi" w:cstheme="minorHAnsi"/>
                <w:b/>
                <w:sz w:val="24"/>
                <w:szCs w:val="24"/>
              </w:rPr>
            </w:pPr>
            <w:r w:rsidRPr="00F5590E">
              <w:rPr>
                <w:rFonts w:asciiTheme="minorHAnsi" w:hAnsiTheme="minorHAnsi" w:cstheme="minorHAnsi"/>
                <w:b/>
                <w:sz w:val="24"/>
                <w:szCs w:val="24"/>
              </w:rPr>
              <w:t>Program</w:t>
            </w:r>
            <w:r w:rsidR="00757BD2" w:rsidRPr="00F5590E">
              <w:rPr>
                <w:rFonts w:asciiTheme="minorHAnsi" w:hAnsiTheme="minorHAnsi" w:cstheme="minorHAnsi"/>
                <w:b/>
                <w:sz w:val="24"/>
                <w:szCs w:val="24"/>
              </w:rPr>
              <w:t>s</w:t>
            </w:r>
            <w:r w:rsidRPr="00F5590E">
              <w:rPr>
                <w:rFonts w:asciiTheme="minorHAnsi" w:hAnsiTheme="minorHAnsi" w:cstheme="minorHAnsi"/>
                <w:b/>
                <w:sz w:val="24"/>
                <w:szCs w:val="24"/>
              </w:rPr>
              <w:t xml:space="preserve"> Committee</w:t>
            </w:r>
            <w:r w:rsidR="00A5177E" w:rsidRPr="00F5590E">
              <w:rPr>
                <w:rFonts w:asciiTheme="minorHAnsi" w:hAnsiTheme="minorHAnsi" w:cstheme="minorHAnsi"/>
                <w:b/>
                <w:sz w:val="24"/>
                <w:szCs w:val="24"/>
              </w:rPr>
              <w:t>, incl. Regional and Joint Programs</w:t>
            </w:r>
          </w:p>
          <w:p w:rsidR="00E0288D" w:rsidRDefault="00E0288D" w:rsidP="00757BD2">
            <w:pPr>
              <w:pStyle w:val="ListParagraph"/>
              <w:ind w:left="345"/>
              <w:rPr>
                <w:rFonts w:asciiTheme="minorHAnsi" w:hAnsiTheme="minorHAnsi" w:cstheme="minorHAnsi"/>
                <w:sz w:val="24"/>
                <w:szCs w:val="24"/>
              </w:rPr>
            </w:pPr>
          </w:p>
          <w:p w:rsidR="00E0288D" w:rsidRDefault="00E0288D" w:rsidP="00757BD2">
            <w:pPr>
              <w:pStyle w:val="ListParagraph"/>
              <w:ind w:left="345"/>
              <w:rPr>
                <w:rFonts w:asciiTheme="minorHAnsi" w:hAnsiTheme="minorHAnsi" w:cstheme="minorHAnsi"/>
                <w:sz w:val="24"/>
                <w:szCs w:val="24"/>
              </w:rPr>
            </w:pPr>
            <w:r>
              <w:rPr>
                <w:rFonts w:asciiTheme="minorHAnsi" w:hAnsiTheme="minorHAnsi" w:cstheme="minorHAnsi"/>
                <w:sz w:val="24"/>
                <w:szCs w:val="24"/>
              </w:rPr>
              <w:t xml:space="preserve">Good progress. Calendar year programs are set. Locking down a venue and need approval from GAHE to pay for an ACHE speaker. </w:t>
            </w:r>
            <w:r w:rsidR="00633D52">
              <w:rPr>
                <w:rFonts w:asciiTheme="minorHAnsi" w:hAnsiTheme="minorHAnsi" w:cstheme="minorHAnsi"/>
                <w:sz w:val="24"/>
                <w:szCs w:val="24"/>
              </w:rPr>
              <w:t xml:space="preserve">Approval was granted. </w:t>
            </w:r>
            <w:r>
              <w:rPr>
                <w:rFonts w:asciiTheme="minorHAnsi" w:hAnsiTheme="minorHAnsi" w:cstheme="minorHAnsi"/>
                <w:sz w:val="24"/>
                <w:szCs w:val="24"/>
              </w:rPr>
              <w:t xml:space="preserve"> Monday Dec 3 is the date.</w:t>
            </w:r>
            <w:r w:rsidR="00096E76">
              <w:rPr>
                <w:rFonts w:asciiTheme="minorHAnsi" w:hAnsiTheme="minorHAnsi" w:cstheme="minorHAnsi"/>
                <w:sz w:val="24"/>
                <w:szCs w:val="24"/>
              </w:rPr>
              <w:t xml:space="preserve">  Voting </w:t>
            </w:r>
            <w:r w:rsidR="00096E76">
              <w:rPr>
                <w:rFonts w:asciiTheme="minorHAnsi" w:hAnsiTheme="minorHAnsi" w:cstheme="minorHAnsi"/>
                <w:sz w:val="24"/>
                <w:szCs w:val="24"/>
              </w:rPr>
              <w:lastRenderedPageBreak/>
              <w:t xml:space="preserve">of top 10 topics for next year. Getting input of top 10. Committee brainstorm then send a voting email in doodle.  Mary suggests this information is in the ACHE survey.  Meeting is at the end of this month.  </w:t>
            </w:r>
          </w:p>
          <w:p w:rsidR="00096E76" w:rsidRDefault="00096E76" w:rsidP="00757BD2">
            <w:pPr>
              <w:pStyle w:val="ListParagraph"/>
              <w:ind w:left="345"/>
              <w:rPr>
                <w:rFonts w:asciiTheme="minorHAnsi" w:hAnsiTheme="minorHAnsi" w:cstheme="minorHAnsi"/>
                <w:sz w:val="24"/>
                <w:szCs w:val="24"/>
              </w:rPr>
            </w:pPr>
          </w:p>
          <w:p w:rsidR="00096E76" w:rsidRDefault="00096E76" w:rsidP="00757BD2">
            <w:pPr>
              <w:pStyle w:val="ListParagraph"/>
              <w:ind w:left="345"/>
              <w:rPr>
                <w:rFonts w:asciiTheme="minorHAnsi" w:hAnsiTheme="minorHAnsi" w:cstheme="minorHAnsi"/>
                <w:sz w:val="24"/>
                <w:szCs w:val="24"/>
              </w:rPr>
            </w:pPr>
            <w:r w:rsidRPr="00F5590E">
              <w:rPr>
                <w:rFonts w:asciiTheme="minorHAnsi" w:hAnsiTheme="minorHAnsi" w:cstheme="minorHAnsi"/>
                <w:b/>
                <w:sz w:val="24"/>
                <w:szCs w:val="24"/>
              </w:rPr>
              <w:t>Action</w:t>
            </w:r>
            <w:r>
              <w:rPr>
                <w:rFonts w:asciiTheme="minorHAnsi" w:hAnsiTheme="minorHAnsi" w:cstheme="minorHAnsi"/>
                <w:sz w:val="24"/>
                <w:szCs w:val="24"/>
              </w:rPr>
              <w:t xml:space="preserve">- Doug to check with Terra to see if she can get the survey data on this question.  Doug asked Karen to send last years and use it for direction. </w:t>
            </w:r>
          </w:p>
          <w:p w:rsidR="00096E76" w:rsidRDefault="00096E76" w:rsidP="00757BD2">
            <w:pPr>
              <w:pStyle w:val="ListParagraph"/>
              <w:ind w:left="345"/>
              <w:rPr>
                <w:rFonts w:asciiTheme="minorHAnsi" w:hAnsiTheme="minorHAnsi" w:cstheme="minorHAnsi"/>
                <w:sz w:val="24"/>
                <w:szCs w:val="24"/>
              </w:rPr>
            </w:pPr>
          </w:p>
          <w:p w:rsidR="00096E76" w:rsidRDefault="00096E76" w:rsidP="00757BD2">
            <w:pPr>
              <w:pStyle w:val="ListParagraph"/>
              <w:ind w:left="345"/>
              <w:rPr>
                <w:rFonts w:asciiTheme="minorHAnsi" w:hAnsiTheme="minorHAnsi" w:cstheme="minorHAnsi"/>
                <w:sz w:val="24"/>
                <w:szCs w:val="24"/>
              </w:rPr>
            </w:pPr>
            <w:r>
              <w:rPr>
                <w:rFonts w:asciiTheme="minorHAnsi" w:hAnsiTheme="minorHAnsi" w:cstheme="minorHAnsi"/>
                <w:sz w:val="24"/>
                <w:szCs w:val="24"/>
              </w:rPr>
              <w:t xml:space="preserve">Tim suggests we keep the focus on planning into 2019 with the programs. It helps with success in the following year. This is the plan that Doug is working with.   Bobby said that Callie and Larry help with the program lineup. </w:t>
            </w:r>
          </w:p>
          <w:p w:rsidR="00847F11" w:rsidRDefault="00847F11" w:rsidP="00757BD2">
            <w:pPr>
              <w:pStyle w:val="ListParagraph"/>
              <w:ind w:left="345"/>
              <w:rPr>
                <w:rFonts w:asciiTheme="minorHAnsi" w:hAnsiTheme="minorHAnsi" w:cstheme="minorHAnsi"/>
                <w:sz w:val="24"/>
                <w:szCs w:val="24"/>
              </w:rPr>
            </w:pPr>
          </w:p>
          <w:p w:rsidR="00847F11" w:rsidRDefault="00847F11" w:rsidP="00757BD2">
            <w:pPr>
              <w:pStyle w:val="ListParagraph"/>
              <w:ind w:left="345"/>
              <w:rPr>
                <w:rFonts w:asciiTheme="minorHAnsi" w:hAnsiTheme="minorHAnsi" w:cstheme="minorHAnsi"/>
                <w:sz w:val="24"/>
                <w:szCs w:val="24"/>
              </w:rPr>
            </w:pPr>
            <w:r>
              <w:rPr>
                <w:rFonts w:asciiTheme="minorHAnsi" w:hAnsiTheme="minorHAnsi" w:cstheme="minorHAnsi"/>
                <w:sz w:val="24"/>
                <w:szCs w:val="24"/>
              </w:rPr>
              <w:t xml:space="preserve">UAB </w:t>
            </w:r>
            <w:r w:rsidR="003E7DFE">
              <w:rPr>
                <w:rFonts w:asciiTheme="minorHAnsi" w:hAnsiTheme="minorHAnsi" w:cstheme="minorHAnsi"/>
                <w:sz w:val="24"/>
                <w:szCs w:val="24"/>
              </w:rPr>
              <w:t>symposium</w:t>
            </w:r>
            <w:r>
              <w:rPr>
                <w:rFonts w:asciiTheme="minorHAnsi" w:hAnsiTheme="minorHAnsi" w:cstheme="minorHAnsi"/>
                <w:sz w:val="24"/>
                <w:szCs w:val="24"/>
              </w:rPr>
              <w:t xml:space="preserve">- Lynne </w:t>
            </w:r>
            <w:r w:rsidR="003E7DFE">
              <w:rPr>
                <w:rFonts w:asciiTheme="minorHAnsi" w:hAnsiTheme="minorHAnsi" w:cstheme="minorHAnsi"/>
                <w:sz w:val="24"/>
                <w:szCs w:val="24"/>
              </w:rPr>
              <w:t>collaborated</w:t>
            </w:r>
            <w:r>
              <w:rPr>
                <w:rFonts w:asciiTheme="minorHAnsi" w:hAnsiTheme="minorHAnsi" w:cstheme="minorHAnsi"/>
                <w:sz w:val="24"/>
                <w:szCs w:val="24"/>
              </w:rPr>
              <w:t xml:space="preserve"> with them.  </w:t>
            </w:r>
            <w:r w:rsidR="003E7DFE">
              <w:rPr>
                <w:rFonts w:asciiTheme="minorHAnsi" w:hAnsiTheme="minorHAnsi" w:cstheme="minorHAnsi"/>
                <w:sz w:val="24"/>
                <w:szCs w:val="24"/>
              </w:rPr>
              <w:t>Cannot</w:t>
            </w:r>
            <w:r>
              <w:rPr>
                <w:rFonts w:asciiTheme="minorHAnsi" w:hAnsiTheme="minorHAnsi" w:cstheme="minorHAnsi"/>
                <w:sz w:val="24"/>
                <w:szCs w:val="24"/>
              </w:rPr>
              <w:t xml:space="preserve"> use F2F, since it is not template approved.  Lynn will serve on the panel.  </w:t>
            </w:r>
          </w:p>
          <w:p w:rsidR="00096E76" w:rsidRDefault="00096E76" w:rsidP="00757BD2">
            <w:pPr>
              <w:pStyle w:val="ListParagraph"/>
              <w:ind w:left="345"/>
              <w:rPr>
                <w:rFonts w:asciiTheme="minorHAnsi" w:hAnsiTheme="minorHAnsi" w:cstheme="minorHAnsi"/>
                <w:sz w:val="24"/>
                <w:szCs w:val="24"/>
              </w:rPr>
            </w:pPr>
          </w:p>
          <w:p w:rsidR="00096E76" w:rsidRPr="00B82BDC" w:rsidRDefault="00096E76" w:rsidP="00757BD2">
            <w:pPr>
              <w:pStyle w:val="ListParagraph"/>
              <w:ind w:left="345"/>
              <w:rPr>
                <w:rFonts w:asciiTheme="minorHAnsi" w:hAnsiTheme="minorHAnsi" w:cstheme="minorHAnsi"/>
                <w:sz w:val="24"/>
                <w:szCs w:val="24"/>
              </w:rPr>
            </w:pPr>
          </w:p>
        </w:tc>
        <w:tc>
          <w:tcPr>
            <w:tcW w:w="1525" w:type="dxa"/>
            <w:vAlign w:val="center"/>
          </w:tcPr>
          <w:p w:rsidR="00E0788C" w:rsidRPr="00B82BDC" w:rsidRDefault="00A5177E" w:rsidP="003870F7">
            <w:pPr>
              <w:jc w:val="center"/>
              <w:rPr>
                <w:rFonts w:asciiTheme="minorHAnsi" w:hAnsiTheme="minorHAnsi" w:cstheme="minorHAnsi"/>
                <w:sz w:val="24"/>
                <w:szCs w:val="24"/>
              </w:rPr>
            </w:pPr>
            <w:r>
              <w:rPr>
                <w:rFonts w:asciiTheme="minorHAnsi" w:hAnsiTheme="minorHAnsi" w:cstheme="minorHAnsi"/>
                <w:sz w:val="24"/>
                <w:szCs w:val="24"/>
              </w:rPr>
              <w:lastRenderedPageBreak/>
              <w:t>9:</w:t>
            </w:r>
            <w:r w:rsidR="001366CF">
              <w:rPr>
                <w:rFonts w:asciiTheme="minorHAnsi" w:hAnsiTheme="minorHAnsi" w:cstheme="minorHAnsi"/>
                <w:sz w:val="24"/>
                <w:szCs w:val="24"/>
              </w:rPr>
              <w:t>0</w:t>
            </w:r>
            <w:r w:rsidR="003870F7">
              <w:rPr>
                <w:rFonts w:asciiTheme="minorHAnsi" w:hAnsiTheme="minorHAnsi" w:cstheme="minorHAnsi"/>
                <w:sz w:val="24"/>
                <w:szCs w:val="24"/>
              </w:rPr>
              <w:t>0</w:t>
            </w:r>
            <w:r>
              <w:rPr>
                <w:rFonts w:asciiTheme="minorHAnsi" w:hAnsiTheme="minorHAnsi" w:cstheme="minorHAnsi"/>
                <w:sz w:val="24"/>
                <w:szCs w:val="24"/>
              </w:rPr>
              <w:t>am</w:t>
            </w:r>
          </w:p>
        </w:tc>
        <w:tc>
          <w:tcPr>
            <w:tcW w:w="2160" w:type="dxa"/>
            <w:vAlign w:val="center"/>
          </w:tcPr>
          <w:p w:rsidR="00E0788C" w:rsidRPr="00B82BDC" w:rsidRDefault="00E0788C" w:rsidP="00E0788C">
            <w:pPr>
              <w:jc w:val="center"/>
              <w:rPr>
                <w:rFonts w:asciiTheme="minorHAnsi" w:hAnsiTheme="minorHAnsi" w:cstheme="minorHAnsi"/>
                <w:sz w:val="24"/>
                <w:szCs w:val="24"/>
              </w:rPr>
            </w:pPr>
            <w:r w:rsidRPr="00B82BDC">
              <w:rPr>
                <w:rFonts w:asciiTheme="minorHAnsi" w:hAnsiTheme="minorHAnsi" w:cstheme="minorHAnsi"/>
                <w:sz w:val="24"/>
                <w:szCs w:val="24"/>
              </w:rPr>
              <w:t>Doug Gregory</w:t>
            </w:r>
            <w:r w:rsidR="00A5177E">
              <w:rPr>
                <w:rFonts w:asciiTheme="minorHAnsi" w:hAnsiTheme="minorHAnsi" w:cstheme="minorHAnsi"/>
                <w:sz w:val="24"/>
                <w:szCs w:val="24"/>
              </w:rPr>
              <w:t xml:space="preserve"> / Lynne Scroggins</w:t>
            </w:r>
          </w:p>
        </w:tc>
      </w:tr>
      <w:tr w:rsidR="00E0788C" w:rsidRPr="00B82BDC" w:rsidTr="00D50E8E">
        <w:tc>
          <w:tcPr>
            <w:tcW w:w="5220" w:type="dxa"/>
            <w:vAlign w:val="center"/>
          </w:tcPr>
          <w:p w:rsidR="00E0788C" w:rsidRPr="00F5590E" w:rsidRDefault="00E0788C" w:rsidP="00E0788C">
            <w:pPr>
              <w:pStyle w:val="ListParagraph"/>
              <w:ind w:left="-120" w:firstLine="420"/>
              <w:rPr>
                <w:rFonts w:asciiTheme="minorHAnsi" w:hAnsiTheme="minorHAnsi" w:cstheme="minorHAnsi"/>
                <w:b/>
                <w:sz w:val="24"/>
                <w:szCs w:val="24"/>
              </w:rPr>
            </w:pPr>
            <w:r w:rsidRPr="00F5590E">
              <w:rPr>
                <w:rFonts w:asciiTheme="minorHAnsi" w:hAnsiTheme="minorHAnsi" w:cstheme="minorHAnsi"/>
                <w:b/>
                <w:sz w:val="24"/>
                <w:szCs w:val="24"/>
              </w:rPr>
              <w:lastRenderedPageBreak/>
              <w:t xml:space="preserve">Senior Executive Committee </w:t>
            </w:r>
          </w:p>
          <w:p w:rsidR="001D0FAD" w:rsidRDefault="001D0FAD" w:rsidP="00E0788C">
            <w:pPr>
              <w:pStyle w:val="ListParagraph"/>
              <w:ind w:left="-120" w:firstLine="420"/>
              <w:rPr>
                <w:rFonts w:asciiTheme="minorHAnsi" w:hAnsiTheme="minorHAnsi" w:cstheme="minorHAnsi"/>
                <w:sz w:val="24"/>
                <w:szCs w:val="24"/>
              </w:rPr>
            </w:pPr>
          </w:p>
          <w:p w:rsidR="001D0FAD" w:rsidRDefault="001D0FAD" w:rsidP="00E0788C">
            <w:pPr>
              <w:pStyle w:val="ListParagraph"/>
              <w:ind w:left="-120" w:firstLine="420"/>
              <w:rPr>
                <w:rFonts w:asciiTheme="minorHAnsi" w:hAnsiTheme="minorHAnsi" w:cstheme="minorHAnsi"/>
                <w:sz w:val="24"/>
                <w:szCs w:val="24"/>
              </w:rPr>
            </w:pPr>
            <w:r>
              <w:rPr>
                <w:rFonts w:asciiTheme="minorHAnsi" w:hAnsiTheme="minorHAnsi" w:cstheme="minorHAnsi"/>
                <w:sz w:val="24"/>
                <w:szCs w:val="24"/>
              </w:rPr>
              <w:t xml:space="preserve">Quarterly events- Senior exec on deck, suggest we continue as an annual event. Aug 9, Chuck stokes, discuss Memorial at Dunwoody Country Club.  Heather Rohan, Carter Center. Will offer tours before the event. $400.00 minimum tour for our group.  </w:t>
            </w:r>
            <w:r w:rsidR="002065E6">
              <w:rPr>
                <w:rFonts w:asciiTheme="minorHAnsi" w:hAnsiTheme="minorHAnsi" w:cstheme="minorHAnsi"/>
                <w:sz w:val="24"/>
                <w:szCs w:val="24"/>
              </w:rPr>
              <w:t>Ninfa Saunders</w:t>
            </w:r>
            <w:r w:rsidR="00633D52">
              <w:rPr>
                <w:rFonts w:asciiTheme="minorHAnsi" w:hAnsiTheme="minorHAnsi" w:cstheme="minorHAnsi"/>
                <w:sz w:val="24"/>
                <w:szCs w:val="24"/>
              </w:rPr>
              <w:t xml:space="preserve"> and Gene </w:t>
            </w:r>
            <w:r w:rsidR="00574FFF">
              <w:rPr>
                <w:rFonts w:asciiTheme="minorHAnsi" w:hAnsiTheme="minorHAnsi" w:cstheme="minorHAnsi"/>
                <w:sz w:val="24"/>
                <w:szCs w:val="24"/>
              </w:rPr>
              <w:t>Woods at</w:t>
            </w:r>
            <w:r w:rsidR="002065E6">
              <w:rPr>
                <w:rFonts w:asciiTheme="minorHAnsi" w:hAnsiTheme="minorHAnsi" w:cstheme="minorHAnsi"/>
                <w:sz w:val="24"/>
                <w:szCs w:val="24"/>
              </w:rPr>
              <w:t xml:space="preserve"> the </w:t>
            </w:r>
            <w:r>
              <w:rPr>
                <w:rFonts w:asciiTheme="minorHAnsi" w:hAnsiTheme="minorHAnsi" w:cstheme="minorHAnsi"/>
                <w:sz w:val="24"/>
                <w:szCs w:val="24"/>
              </w:rPr>
              <w:t>Buckhead Club</w:t>
            </w:r>
            <w:r w:rsidR="002065E6">
              <w:rPr>
                <w:rFonts w:asciiTheme="minorHAnsi" w:hAnsiTheme="minorHAnsi" w:cstheme="minorHAnsi"/>
                <w:sz w:val="24"/>
                <w:szCs w:val="24"/>
              </w:rPr>
              <w:t xml:space="preserve"> Nov 27</w:t>
            </w:r>
            <w:r>
              <w:rPr>
                <w:rFonts w:asciiTheme="minorHAnsi" w:hAnsiTheme="minorHAnsi" w:cstheme="minorHAnsi"/>
                <w:sz w:val="24"/>
                <w:szCs w:val="24"/>
              </w:rPr>
              <w:t xml:space="preserve">,    Bobby has been very successful with sponsorships for these events. 5000.00 </w:t>
            </w:r>
            <w:r w:rsidR="003E7DFE">
              <w:rPr>
                <w:rFonts w:asciiTheme="minorHAnsi" w:hAnsiTheme="minorHAnsi" w:cstheme="minorHAnsi"/>
                <w:sz w:val="24"/>
                <w:szCs w:val="24"/>
              </w:rPr>
              <w:t>For</w:t>
            </w:r>
            <w:r>
              <w:rPr>
                <w:rFonts w:asciiTheme="minorHAnsi" w:hAnsiTheme="minorHAnsi" w:cstheme="minorHAnsi"/>
                <w:sz w:val="24"/>
                <w:szCs w:val="24"/>
              </w:rPr>
              <w:t xml:space="preserve"> each of these.  </w:t>
            </w:r>
            <w:r w:rsidR="002065E6">
              <w:rPr>
                <w:rFonts w:asciiTheme="minorHAnsi" w:hAnsiTheme="minorHAnsi" w:cstheme="minorHAnsi"/>
                <w:sz w:val="24"/>
                <w:szCs w:val="24"/>
              </w:rPr>
              <w:t>Save the date flyer is ready to go and should go out next week.  Lunch with the CEO</w:t>
            </w:r>
            <w:r w:rsidR="00633D52">
              <w:rPr>
                <w:rFonts w:asciiTheme="minorHAnsi" w:hAnsiTheme="minorHAnsi" w:cstheme="minorHAnsi"/>
                <w:sz w:val="24"/>
                <w:szCs w:val="24"/>
              </w:rPr>
              <w:t>’</w:t>
            </w:r>
            <w:r w:rsidR="002065E6">
              <w:rPr>
                <w:rFonts w:asciiTheme="minorHAnsi" w:hAnsiTheme="minorHAnsi" w:cstheme="minorHAnsi"/>
                <w:sz w:val="24"/>
                <w:szCs w:val="24"/>
              </w:rPr>
              <w:t>S confirmed.  In discussion for 2019.  Sara Blakely CEO for Spanks</w:t>
            </w:r>
            <w:r w:rsidR="003E7DFE">
              <w:rPr>
                <w:rFonts w:asciiTheme="minorHAnsi" w:hAnsiTheme="minorHAnsi" w:cstheme="minorHAnsi"/>
                <w:sz w:val="24"/>
                <w:szCs w:val="24"/>
              </w:rPr>
              <w:t>, MD</w:t>
            </w:r>
            <w:r w:rsidR="002065E6">
              <w:rPr>
                <w:rFonts w:asciiTheme="minorHAnsi" w:hAnsiTheme="minorHAnsi" w:cstheme="minorHAnsi"/>
                <w:sz w:val="24"/>
                <w:szCs w:val="24"/>
              </w:rPr>
              <w:t xml:space="preserve"> CEO, Stephen </w:t>
            </w:r>
            <w:r w:rsidR="003E7DFE">
              <w:rPr>
                <w:rFonts w:asciiTheme="minorHAnsi" w:hAnsiTheme="minorHAnsi" w:cstheme="minorHAnsi"/>
                <w:sz w:val="24"/>
                <w:szCs w:val="24"/>
              </w:rPr>
              <w:t>Clasco in</w:t>
            </w:r>
            <w:r w:rsidR="002065E6">
              <w:rPr>
                <w:rFonts w:asciiTheme="minorHAnsi" w:hAnsiTheme="minorHAnsi" w:cstheme="minorHAnsi"/>
                <w:sz w:val="24"/>
                <w:szCs w:val="24"/>
              </w:rPr>
              <w:t xml:space="preserve"> progress.  We will need to be flexible on the dates.  Will </w:t>
            </w:r>
            <w:r w:rsidR="00574FFF">
              <w:rPr>
                <w:rFonts w:asciiTheme="minorHAnsi" w:hAnsiTheme="minorHAnsi" w:cstheme="minorHAnsi"/>
                <w:sz w:val="24"/>
                <w:szCs w:val="24"/>
              </w:rPr>
              <w:t>have Chairman</w:t>
            </w:r>
            <w:r w:rsidR="002065E6">
              <w:rPr>
                <w:rFonts w:asciiTheme="minorHAnsi" w:hAnsiTheme="minorHAnsi" w:cstheme="minorHAnsi"/>
                <w:sz w:val="24"/>
                <w:szCs w:val="24"/>
              </w:rPr>
              <w:t xml:space="preserve"> Elect for ACHE to </w:t>
            </w:r>
            <w:r w:rsidR="002065E6">
              <w:rPr>
                <w:rFonts w:asciiTheme="minorHAnsi" w:hAnsiTheme="minorHAnsi" w:cstheme="minorHAnsi"/>
                <w:sz w:val="24"/>
                <w:szCs w:val="24"/>
              </w:rPr>
              <w:lastRenderedPageBreak/>
              <w:t xml:space="preserve">consider.  </w:t>
            </w:r>
          </w:p>
          <w:p w:rsidR="002065E6" w:rsidRDefault="002065E6" w:rsidP="00E0788C">
            <w:pPr>
              <w:pStyle w:val="ListParagraph"/>
              <w:ind w:left="-120" w:firstLine="420"/>
              <w:rPr>
                <w:rFonts w:asciiTheme="minorHAnsi" w:hAnsiTheme="minorHAnsi" w:cstheme="minorHAnsi"/>
                <w:sz w:val="24"/>
                <w:szCs w:val="24"/>
              </w:rPr>
            </w:pPr>
          </w:p>
          <w:p w:rsidR="002065E6" w:rsidRDefault="002065E6" w:rsidP="00E0788C">
            <w:pPr>
              <w:pStyle w:val="ListParagraph"/>
              <w:ind w:left="-120" w:firstLine="420"/>
              <w:rPr>
                <w:rFonts w:asciiTheme="minorHAnsi" w:hAnsiTheme="minorHAnsi" w:cstheme="minorHAnsi"/>
                <w:sz w:val="24"/>
                <w:szCs w:val="24"/>
              </w:rPr>
            </w:pPr>
            <w:r>
              <w:rPr>
                <w:rFonts w:asciiTheme="minorHAnsi" w:hAnsiTheme="minorHAnsi" w:cstheme="minorHAnsi"/>
                <w:sz w:val="24"/>
                <w:szCs w:val="24"/>
              </w:rPr>
              <w:t xml:space="preserve">April Senior Execs on Deck- will need Bryant’s help again.  He suggests the reservation is open at the end of the year. He will keep up posted.   </w:t>
            </w:r>
          </w:p>
          <w:p w:rsidR="002065E6" w:rsidRDefault="002065E6" w:rsidP="00E0788C">
            <w:pPr>
              <w:pStyle w:val="ListParagraph"/>
              <w:ind w:left="-120" w:firstLine="420"/>
              <w:rPr>
                <w:rFonts w:asciiTheme="minorHAnsi" w:hAnsiTheme="minorHAnsi" w:cstheme="minorHAnsi"/>
                <w:sz w:val="24"/>
                <w:szCs w:val="24"/>
              </w:rPr>
            </w:pPr>
            <w:r w:rsidRPr="00633D52">
              <w:rPr>
                <w:rFonts w:asciiTheme="minorHAnsi" w:hAnsiTheme="minorHAnsi" w:cstheme="minorHAnsi"/>
                <w:b/>
                <w:sz w:val="24"/>
                <w:szCs w:val="24"/>
              </w:rPr>
              <w:t>Action-</w:t>
            </w:r>
            <w:r>
              <w:rPr>
                <w:rFonts w:asciiTheme="minorHAnsi" w:hAnsiTheme="minorHAnsi" w:cstheme="minorHAnsi"/>
                <w:sz w:val="24"/>
                <w:szCs w:val="24"/>
              </w:rPr>
              <w:t xml:space="preserve"> Mary will check dates with Don Avery.</w:t>
            </w:r>
          </w:p>
          <w:p w:rsidR="002065E6" w:rsidRDefault="002065E6" w:rsidP="00E0788C">
            <w:pPr>
              <w:pStyle w:val="ListParagraph"/>
              <w:ind w:left="-120" w:firstLine="420"/>
              <w:rPr>
                <w:rFonts w:asciiTheme="minorHAnsi" w:hAnsiTheme="minorHAnsi" w:cstheme="minorHAnsi"/>
                <w:sz w:val="24"/>
                <w:szCs w:val="24"/>
              </w:rPr>
            </w:pPr>
          </w:p>
          <w:p w:rsidR="002065E6" w:rsidRDefault="002065E6" w:rsidP="00E0788C">
            <w:pPr>
              <w:pStyle w:val="ListParagraph"/>
              <w:ind w:left="-120" w:firstLine="420"/>
              <w:rPr>
                <w:rFonts w:asciiTheme="minorHAnsi" w:hAnsiTheme="minorHAnsi" w:cstheme="minorHAnsi"/>
                <w:sz w:val="24"/>
                <w:szCs w:val="24"/>
              </w:rPr>
            </w:pPr>
            <w:r>
              <w:rPr>
                <w:rFonts w:asciiTheme="minorHAnsi" w:hAnsiTheme="minorHAnsi" w:cstheme="minorHAnsi"/>
                <w:sz w:val="24"/>
                <w:szCs w:val="24"/>
              </w:rPr>
              <w:t xml:space="preserve">Larry said Joe Swedish is still available and will be a good option.  Do we have an option for more sponsors?  Bobby said we should be ok if we have enough time.   All agree that he would be an interesting speaker. </w:t>
            </w:r>
          </w:p>
          <w:p w:rsidR="002065E6" w:rsidRDefault="002065E6" w:rsidP="00E0788C">
            <w:pPr>
              <w:pStyle w:val="ListParagraph"/>
              <w:ind w:left="-120" w:firstLine="420"/>
              <w:rPr>
                <w:rFonts w:asciiTheme="minorHAnsi" w:hAnsiTheme="minorHAnsi" w:cstheme="minorHAnsi"/>
                <w:sz w:val="24"/>
                <w:szCs w:val="24"/>
              </w:rPr>
            </w:pPr>
          </w:p>
          <w:p w:rsidR="002065E6" w:rsidRDefault="003E7DFE" w:rsidP="00E0788C">
            <w:pPr>
              <w:pStyle w:val="ListParagraph"/>
              <w:ind w:left="-120" w:firstLine="420"/>
              <w:rPr>
                <w:rFonts w:asciiTheme="minorHAnsi" w:hAnsiTheme="minorHAnsi" w:cstheme="minorHAnsi"/>
                <w:sz w:val="24"/>
                <w:szCs w:val="24"/>
              </w:rPr>
            </w:pPr>
            <w:r>
              <w:rPr>
                <w:rFonts w:asciiTheme="minorHAnsi" w:hAnsiTheme="minorHAnsi" w:cstheme="minorHAnsi"/>
                <w:sz w:val="24"/>
                <w:szCs w:val="24"/>
              </w:rPr>
              <w:t>Fellow’s</w:t>
            </w:r>
            <w:r w:rsidR="002065E6">
              <w:rPr>
                <w:rFonts w:asciiTheme="minorHAnsi" w:hAnsiTheme="minorHAnsi" w:cstheme="minorHAnsi"/>
                <w:sz w:val="24"/>
                <w:szCs w:val="24"/>
              </w:rPr>
              <w:t xml:space="preserve"> breakfast is Aug 10, at Cherokee Country Club. If we get attendance we planned, we would be </w:t>
            </w:r>
            <w:r w:rsidR="00633D52">
              <w:rPr>
                <w:rFonts w:asciiTheme="minorHAnsi" w:hAnsiTheme="minorHAnsi" w:cstheme="minorHAnsi"/>
                <w:sz w:val="24"/>
                <w:szCs w:val="24"/>
              </w:rPr>
              <w:t>$</w:t>
            </w:r>
            <w:r w:rsidR="002065E6">
              <w:rPr>
                <w:rFonts w:asciiTheme="minorHAnsi" w:hAnsiTheme="minorHAnsi" w:cstheme="minorHAnsi"/>
                <w:sz w:val="24"/>
                <w:szCs w:val="24"/>
              </w:rPr>
              <w:t xml:space="preserve">4000.00 ahead. </w:t>
            </w:r>
          </w:p>
          <w:p w:rsidR="00332CAC" w:rsidRDefault="00332CAC" w:rsidP="00E0788C">
            <w:pPr>
              <w:pStyle w:val="ListParagraph"/>
              <w:ind w:left="-120" w:firstLine="420"/>
              <w:rPr>
                <w:rFonts w:asciiTheme="minorHAnsi" w:hAnsiTheme="minorHAnsi" w:cstheme="minorHAnsi"/>
                <w:sz w:val="24"/>
                <w:szCs w:val="24"/>
              </w:rPr>
            </w:pPr>
          </w:p>
          <w:p w:rsidR="00332CAC" w:rsidRDefault="00332CAC" w:rsidP="00E0788C">
            <w:pPr>
              <w:pStyle w:val="ListParagraph"/>
              <w:ind w:left="-120" w:firstLine="420"/>
              <w:rPr>
                <w:rFonts w:asciiTheme="minorHAnsi" w:hAnsiTheme="minorHAnsi" w:cstheme="minorHAnsi"/>
                <w:sz w:val="24"/>
                <w:szCs w:val="24"/>
              </w:rPr>
            </w:pPr>
            <w:r>
              <w:rPr>
                <w:rFonts w:asciiTheme="minorHAnsi" w:hAnsiTheme="minorHAnsi" w:cstheme="minorHAnsi"/>
                <w:sz w:val="24"/>
                <w:szCs w:val="24"/>
              </w:rPr>
              <w:t xml:space="preserve">Chuck stokes event, for social in the afternoon on Friday, decision for the location in the afternoon. </w:t>
            </w:r>
            <w:r w:rsidR="003E7DFE">
              <w:rPr>
                <w:rFonts w:asciiTheme="minorHAnsi" w:hAnsiTheme="minorHAnsi" w:cstheme="minorHAnsi"/>
                <w:sz w:val="24"/>
                <w:szCs w:val="24"/>
              </w:rPr>
              <w:t>Terrapin</w:t>
            </w:r>
            <w:r>
              <w:rPr>
                <w:rFonts w:asciiTheme="minorHAnsi" w:hAnsiTheme="minorHAnsi" w:cstheme="minorHAnsi"/>
                <w:sz w:val="24"/>
                <w:szCs w:val="24"/>
              </w:rPr>
              <w:t xml:space="preserve"> Taproom at the Battery is suggested. </w:t>
            </w:r>
          </w:p>
          <w:p w:rsidR="00332CAC" w:rsidRDefault="00332CAC" w:rsidP="00E0788C">
            <w:pPr>
              <w:pStyle w:val="ListParagraph"/>
              <w:ind w:left="-120" w:firstLine="420"/>
              <w:rPr>
                <w:rFonts w:asciiTheme="minorHAnsi" w:hAnsiTheme="minorHAnsi" w:cstheme="minorHAnsi"/>
                <w:sz w:val="24"/>
                <w:szCs w:val="24"/>
              </w:rPr>
            </w:pPr>
          </w:p>
          <w:p w:rsidR="00332CAC" w:rsidRDefault="00332CAC" w:rsidP="00E0788C">
            <w:pPr>
              <w:pStyle w:val="ListParagraph"/>
              <w:ind w:left="-120" w:firstLine="420"/>
              <w:rPr>
                <w:rFonts w:asciiTheme="minorHAnsi" w:hAnsiTheme="minorHAnsi" w:cstheme="minorHAnsi"/>
                <w:sz w:val="24"/>
                <w:szCs w:val="24"/>
              </w:rPr>
            </w:pPr>
            <w:r>
              <w:rPr>
                <w:rFonts w:asciiTheme="minorHAnsi" w:hAnsiTheme="minorHAnsi" w:cstheme="minorHAnsi"/>
                <w:sz w:val="24"/>
                <w:szCs w:val="24"/>
              </w:rPr>
              <w:t xml:space="preserve"> </w:t>
            </w:r>
          </w:p>
          <w:p w:rsidR="002065E6" w:rsidRPr="00B82BDC" w:rsidRDefault="002065E6" w:rsidP="00E0788C">
            <w:pPr>
              <w:pStyle w:val="ListParagraph"/>
              <w:ind w:left="-120" w:firstLine="420"/>
              <w:rPr>
                <w:rFonts w:asciiTheme="minorHAnsi" w:hAnsiTheme="minorHAnsi" w:cstheme="minorHAnsi"/>
                <w:sz w:val="24"/>
                <w:szCs w:val="24"/>
              </w:rPr>
            </w:pPr>
          </w:p>
        </w:tc>
        <w:tc>
          <w:tcPr>
            <w:tcW w:w="1525" w:type="dxa"/>
            <w:vAlign w:val="center"/>
          </w:tcPr>
          <w:p w:rsidR="00E0788C" w:rsidRPr="00B82BDC" w:rsidRDefault="00A5177E" w:rsidP="00B36E21">
            <w:pPr>
              <w:jc w:val="center"/>
              <w:rPr>
                <w:rFonts w:asciiTheme="minorHAnsi" w:hAnsiTheme="minorHAnsi" w:cstheme="minorHAnsi"/>
                <w:sz w:val="24"/>
                <w:szCs w:val="24"/>
              </w:rPr>
            </w:pPr>
            <w:r>
              <w:rPr>
                <w:rFonts w:asciiTheme="minorHAnsi" w:hAnsiTheme="minorHAnsi" w:cstheme="minorHAnsi"/>
                <w:sz w:val="24"/>
                <w:szCs w:val="24"/>
              </w:rPr>
              <w:lastRenderedPageBreak/>
              <w:t>9:</w:t>
            </w:r>
            <w:r w:rsidR="001366CF">
              <w:rPr>
                <w:rFonts w:asciiTheme="minorHAnsi" w:hAnsiTheme="minorHAnsi" w:cstheme="minorHAnsi"/>
                <w:sz w:val="24"/>
                <w:szCs w:val="24"/>
              </w:rPr>
              <w:t>1</w:t>
            </w:r>
            <w:r w:rsidR="00B36E21">
              <w:rPr>
                <w:rFonts w:asciiTheme="minorHAnsi" w:hAnsiTheme="minorHAnsi" w:cstheme="minorHAnsi"/>
                <w:sz w:val="24"/>
                <w:szCs w:val="24"/>
              </w:rPr>
              <w:t>0</w:t>
            </w:r>
            <w:r>
              <w:rPr>
                <w:rFonts w:asciiTheme="minorHAnsi" w:hAnsiTheme="minorHAnsi" w:cstheme="minorHAnsi"/>
                <w:sz w:val="24"/>
                <w:szCs w:val="24"/>
              </w:rPr>
              <w:t>am</w:t>
            </w:r>
          </w:p>
        </w:tc>
        <w:tc>
          <w:tcPr>
            <w:tcW w:w="2160" w:type="dxa"/>
            <w:vAlign w:val="center"/>
          </w:tcPr>
          <w:p w:rsidR="00E0788C" w:rsidRPr="00B82BDC" w:rsidRDefault="00E0788C" w:rsidP="00E0788C">
            <w:pPr>
              <w:jc w:val="center"/>
              <w:rPr>
                <w:rFonts w:asciiTheme="minorHAnsi" w:hAnsiTheme="minorHAnsi" w:cstheme="minorHAnsi"/>
                <w:sz w:val="24"/>
                <w:szCs w:val="24"/>
              </w:rPr>
            </w:pPr>
            <w:r w:rsidRPr="00B82BDC">
              <w:rPr>
                <w:rFonts w:asciiTheme="minorHAnsi" w:hAnsiTheme="minorHAnsi" w:cstheme="minorHAnsi"/>
                <w:sz w:val="24"/>
                <w:szCs w:val="24"/>
              </w:rPr>
              <w:t>Mary Germann</w:t>
            </w:r>
          </w:p>
        </w:tc>
      </w:tr>
      <w:tr w:rsidR="009F10DA" w:rsidRPr="00B82BDC" w:rsidTr="00D50E8E">
        <w:tc>
          <w:tcPr>
            <w:tcW w:w="5220" w:type="dxa"/>
            <w:vAlign w:val="center"/>
          </w:tcPr>
          <w:p w:rsidR="009F10DA" w:rsidRPr="00B82BDC" w:rsidRDefault="009F10DA" w:rsidP="00E0788C">
            <w:pPr>
              <w:pStyle w:val="ListParagraph"/>
              <w:ind w:left="-120" w:firstLine="420"/>
              <w:rPr>
                <w:rFonts w:asciiTheme="minorHAnsi" w:hAnsiTheme="minorHAnsi" w:cstheme="minorHAnsi"/>
                <w:sz w:val="24"/>
                <w:szCs w:val="24"/>
              </w:rPr>
            </w:pPr>
            <w:r>
              <w:rPr>
                <w:rFonts w:asciiTheme="minorHAnsi" w:hAnsiTheme="minorHAnsi" w:cstheme="minorHAnsi"/>
                <w:sz w:val="24"/>
                <w:szCs w:val="24"/>
              </w:rPr>
              <w:lastRenderedPageBreak/>
              <w:t>Growth &amp; Satisfaction</w:t>
            </w:r>
            <w:r w:rsidRPr="00B82BDC">
              <w:rPr>
                <w:rFonts w:asciiTheme="minorHAnsi" w:hAnsiTheme="minorHAnsi" w:cstheme="minorHAnsi"/>
                <w:sz w:val="24"/>
                <w:szCs w:val="24"/>
              </w:rPr>
              <w:t xml:space="preserve"> Committee </w:t>
            </w:r>
            <w:r w:rsidR="00154FC9">
              <w:rPr>
                <w:rFonts w:asciiTheme="minorHAnsi" w:hAnsiTheme="minorHAnsi" w:cstheme="minorHAnsi"/>
                <w:sz w:val="24"/>
                <w:szCs w:val="24"/>
              </w:rPr>
              <w:t>– see report</w:t>
            </w:r>
          </w:p>
        </w:tc>
        <w:tc>
          <w:tcPr>
            <w:tcW w:w="1525" w:type="dxa"/>
            <w:vAlign w:val="center"/>
          </w:tcPr>
          <w:p w:rsidR="009F10DA" w:rsidRPr="00B82BDC" w:rsidRDefault="009F10DA" w:rsidP="00684FE8">
            <w:pPr>
              <w:jc w:val="center"/>
              <w:rPr>
                <w:rFonts w:asciiTheme="minorHAnsi" w:hAnsiTheme="minorHAnsi" w:cstheme="minorHAnsi"/>
                <w:sz w:val="24"/>
                <w:szCs w:val="24"/>
              </w:rPr>
            </w:pPr>
            <w:r>
              <w:rPr>
                <w:rFonts w:asciiTheme="minorHAnsi" w:hAnsiTheme="minorHAnsi" w:cstheme="minorHAnsi"/>
                <w:sz w:val="24"/>
                <w:szCs w:val="24"/>
              </w:rPr>
              <w:t>9:</w:t>
            </w:r>
            <w:r w:rsidR="00684FE8">
              <w:rPr>
                <w:rFonts w:asciiTheme="minorHAnsi" w:hAnsiTheme="minorHAnsi" w:cstheme="minorHAnsi"/>
                <w:sz w:val="24"/>
                <w:szCs w:val="24"/>
              </w:rPr>
              <w:t>20</w:t>
            </w:r>
            <w:r>
              <w:rPr>
                <w:rFonts w:asciiTheme="minorHAnsi" w:hAnsiTheme="minorHAnsi" w:cstheme="minorHAnsi"/>
                <w:sz w:val="24"/>
                <w:szCs w:val="24"/>
              </w:rPr>
              <w:t>am</w:t>
            </w:r>
          </w:p>
        </w:tc>
        <w:tc>
          <w:tcPr>
            <w:tcW w:w="2160" w:type="dxa"/>
            <w:vAlign w:val="center"/>
          </w:tcPr>
          <w:p w:rsidR="009F10DA" w:rsidRPr="00B82BDC" w:rsidRDefault="009F10DA" w:rsidP="00E0788C">
            <w:pPr>
              <w:jc w:val="center"/>
              <w:rPr>
                <w:rFonts w:asciiTheme="minorHAnsi" w:hAnsiTheme="minorHAnsi" w:cstheme="minorHAnsi"/>
                <w:sz w:val="24"/>
                <w:szCs w:val="24"/>
              </w:rPr>
            </w:pPr>
            <w:r w:rsidRPr="00B82BDC">
              <w:rPr>
                <w:rFonts w:asciiTheme="minorHAnsi" w:hAnsiTheme="minorHAnsi" w:cstheme="minorHAnsi"/>
                <w:sz w:val="24"/>
                <w:szCs w:val="24"/>
              </w:rPr>
              <w:t>Ty Bozkurt</w:t>
            </w:r>
          </w:p>
        </w:tc>
      </w:tr>
      <w:tr w:rsidR="009F10DA" w:rsidRPr="00B82BDC" w:rsidTr="00D50E8E">
        <w:tc>
          <w:tcPr>
            <w:tcW w:w="5220" w:type="dxa"/>
            <w:vAlign w:val="center"/>
          </w:tcPr>
          <w:p w:rsidR="009F10DA" w:rsidRPr="00B82BDC" w:rsidRDefault="009F10DA" w:rsidP="00757BD2">
            <w:pPr>
              <w:ind w:left="-120" w:firstLine="420"/>
              <w:rPr>
                <w:rFonts w:asciiTheme="minorHAnsi" w:hAnsiTheme="minorHAnsi" w:cstheme="minorHAnsi"/>
                <w:sz w:val="24"/>
                <w:szCs w:val="24"/>
              </w:rPr>
            </w:pPr>
            <w:r>
              <w:rPr>
                <w:rFonts w:asciiTheme="minorHAnsi" w:hAnsiTheme="minorHAnsi" w:cstheme="minorHAnsi"/>
                <w:sz w:val="24"/>
                <w:szCs w:val="24"/>
              </w:rPr>
              <w:t>Fellow</w:t>
            </w:r>
            <w:r w:rsidRPr="00B82BDC">
              <w:rPr>
                <w:rFonts w:asciiTheme="minorHAnsi" w:hAnsiTheme="minorHAnsi" w:cstheme="minorHAnsi"/>
                <w:sz w:val="24"/>
                <w:szCs w:val="24"/>
              </w:rPr>
              <w:t xml:space="preserve"> Advancement </w:t>
            </w:r>
            <w:r>
              <w:rPr>
                <w:rFonts w:asciiTheme="minorHAnsi" w:hAnsiTheme="minorHAnsi" w:cstheme="minorHAnsi"/>
                <w:sz w:val="24"/>
                <w:szCs w:val="24"/>
              </w:rPr>
              <w:t>Committee</w:t>
            </w:r>
            <w:r w:rsidR="00154FC9">
              <w:rPr>
                <w:rFonts w:asciiTheme="minorHAnsi" w:hAnsiTheme="minorHAnsi" w:cstheme="minorHAnsi"/>
                <w:sz w:val="24"/>
                <w:szCs w:val="24"/>
              </w:rPr>
              <w:t>- see report, at BOG</w:t>
            </w:r>
          </w:p>
        </w:tc>
        <w:tc>
          <w:tcPr>
            <w:tcW w:w="1525" w:type="dxa"/>
            <w:vAlign w:val="center"/>
          </w:tcPr>
          <w:p w:rsidR="009F10DA" w:rsidRPr="00B82BDC" w:rsidRDefault="001366CF" w:rsidP="00684FE8">
            <w:pPr>
              <w:jc w:val="center"/>
              <w:rPr>
                <w:rFonts w:asciiTheme="minorHAnsi" w:hAnsiTheme="minorHAnsi" w:cstheme="minorHAnsi"/>
                <w:sz w:val="24"/>
                <w:szCs w:val="24"/>
              </w:rPr>
            </w:pPr>
            <w:r>
              <w:rPr>
                <w:rFonts w:asciiTheme="minorHAnsi" w:hAnsiTheme="minorHAnsi" w:cstheme="minorHAnsi"/>
                <w:sz w:val="24"/>
                <w:szCs w:val="24"/>
              </w:rPr>
              <w:t>9:2</w:t>
            </w:r>
            <w:r w:rsidR="00684FE8">
              <w:rPr>
                <w:rFonts w:asciiTheme="minorHAnsi" w:hAnsiTheme="minorHAnsi" w:cstheme="minorHAnsi"/>
                <w:sz w:val="24"/>
                <w:szCs w:val="24"/>
              </w:rPr>
              <w:t>5</w:t>
            </w:r>
            <w:r>
              <w:rPr>
                <w:rFonts w:asciiTheme="minorHAnsi" w:hAnsiTheme="minorHAnsi" w:cstheme="minorHAnsi"/>
                <w:sz w:val="24"/>
                <w:szCs w:val="24"/>
              </w:rPr>
              <w:t>am</w:t>
            </w:r>
          </w:p>
        </w:tc>
        <w:tc>
          <w:tcPr>
            <w:tcW w:w="2160" w:type="dxa"/>
            <w:vAlign w:val="center"/>
          </w:tcPr>
          <w:p w:rsidR="009F10DA" w:rsidRPr="00B82BDC" w:rsidRDefault="00256659" w:rsidP="00E0788C">
            <w:pPr>
              <w:jc w:val="center"/>
              <w:rPr>
                <w:rFonts w:asciiTheme="minorHAnsi" w:hAnsiTheme="minorHAnsi" w:cstheme="minorHAnsi"/>
                <w:sz w:val="24"/>
                <w:szCs w:val="24"/>
              </w:rPr>
            </w:pPr>
            <w:r>
              <w:rPr>
                <w:rFonts w:asciiTheme="minorHAnsi" w:hAnsiTheme="minorHAnsi" w:cstheme="minorHAnsi"/>
                <w:sz w:val="24"/>
                <w:szCs w:val="24"/>
              </w:rPr>
              <w:t>Matt Jernigan</w:t>
            </w:r>
          </w:p>
        </w:tc>
      </w:tr>
      <w:tr w:rsidR="009F10DA" w:rsidRPr="00B82BDC" w:rsidTr="00D50E8E">
        <w:tc>
          <w:tcPr>
            <w:tcW w:w="5220" w:type="dxa"/>
            <w:vAlign w:val="center"/>
          </w:tcPr>
          <w:p w:rsidR="009F10DA" w:rsidRPr="00F5590E" w:rsidRDefault="009F10DA" w:rsidP="00E0788C">
            <w:pPr>
              <w:pStyle w:val="ListParagraph"/>
              <w:ind w:left="-120" w:firstLine="420"/>
              <w:rPr>
                <w:rFonts w:asciiTheme="minorHAnsi" w:hAnsiTheme="minorHAnsi" w:cstheme="minorHAnsi"/>
                <w:b/>
                <w:sz w:val="24"/>
                <w:szCs w:val="24"/>
              </w:rPr>
            </w:pPr>
            <w:r w:rsidRPr="00F5590E">
              <w:rPr>
                <w:rFonts w:asciiTheme="minorHAnsi" w:hAnsiTheme="minorHAnsi" w:cstheme="minorHAnsi"/>
                <w:b/>
                <w:sz w:val="24"/>
                <w:szCs w:val="24"/>
              </w:rPr>
              <w:t xml:space="preserve">Career Development Committee </w:t>
            </w:r>
          </w:p>
          <w:p w:rsidR="00154FC9" w:rsidRDefault="00154FC9" w:rsidP="00E0788C">
            <w:pPr>
              <w:pStyle w:val="ListParagraph"/>
              <w:ind w:left="-120" w:firstLine="420"/>
              <w:rPr>
                <w:rFonts w:asciiTheme="minorHAnsi" w:hAnsiTheme="minorHAnsi" w:cstheme="minorHAnsi"/>
                <w:sz w:val="24"/>
                <w:szCs w:val="24"/>
              </w:rPr>
            </w:pPr>
          </w:p>
          <w:p w:rsidR="006B1EC5" w:rsidRDefault="00633D52" w:rsidP="00E0788C">
            <w:pPr>
              <w:pStyle w:val="ListParagraph"/>
              <w:ind w:left="-120" w:firstLine="420"/>
              <w:rPr>
                <w:rFonts w:asciiTheme="minorHAnsi" w:hAnsiTheme="minorHAnsi" w:cstheme="minorHAnsi"/>
                <w:sz w:val="24"/>
                <w:szCs w:val="24"/>
              </w:rPr>
            </w:pPr>
            <w:r>
              <w:rPr>
                <w:rFonts w:asciiTheme="minorHAnsi" w:hAnsiTheme="minorHAnsi" w:cstheme="minorHAnsi"/>
                <w:sz w:val="24"/>
                <w:szCs w:val="24"/>
              </w:rPr>
              <w:t>The Mentorship program has been a</w:t>
            </w:r>
            <w:r w:rsidR="006B1EC5">
              <w:rPr>
                <w:rFonts w:asciiTheme="minorHAnsi" w:hAnsiTheme="minorHAnsi" w:cstheme="minorHAnsi"/>
                <w:sz w:val="24"/>
                <w:szCs w:val="24"/>
              </w:rPr>
              <w:t xml:space="preserve"> little challenged this summer with scheduling.  We had 50/50 mentors and mentees. </w:t>
            </w:r>
            <w:r w:rsidR="003E7DFE">
              <w:rPr>
                <w:rFonts w:asciiTheme="minorHAnsi" w:hAnsiTheme="minorHAnsi" w:cstheme="minorHAnsi"/>
                <w:sz w:val="24"/>
                <w:szCs w:val="24"/>
              </w:rPr>
              <w:t>6-month</w:t>
            </w:r>
            <w:r w:rsidR="006B1EC5">
              <w:rPr>
                <w:rFonts w:asciiTheme="minorHAnsi" w:hAnsiTheme="minorHAnsi" w:cstheme="minorHAnsi"/>
                <w:sz w:val="24"/>
                <w:szCs w:val="24"/>
              </w:rPr>
              <w:t xml:space="preserve"> program ended in June.  Event in June, poor participation and canceled. Possible not a good time.  Starting to plan for next year.  This year the season went from Jan- </w:t>
            </w:r>
            <w:r w:rsidR="003E7DFE">
              <w:rPr>
                <w:rFonts w:asciiTheme="minorHAnsi" w:hAnsiTheme="minorHAnsi" w:cstheme="minorHAnsi"/>
                <w:sz w:val="24"/>
                <w:szCs w:val="24"/>
              </w:rPr>
              <w:t>June</w:t>
            </w:r>
            <w:r w:rsidR="006B1EC5">
              <w:rPr>
                <w:rFonts w:asciiTheme="minorHAnsi" w:hAnsiTheme="minorHAnsi" w:cstheme="minorHAnsi"/>
                <w:sz w:val="24"/>
                <w:szCs w:val="24"/>
              </w:rPr>
              <w:t xml:space="preserve">, propose Sept-spring.  Also looking at criteria of individuals who would like to continue and change and open program for new participants. </w:t>
            </w:r>
          </w:p>
          <w:p w:rsidR="006B1EC5" w:rsidRDefault="006B1EC5" w:rsidP="00E0788C">
            <w:pPr>
              <w:pStyle w:val="ListParagraph"/>
              <w:ind w:left="-120" w:firstLine="420"/>
              <w:rPr>
                <w:rFonts w:asciiTheme="minorHAnsi" w:hAnsiTheme="minorHAnsi" w:cstheme="minorHAnsi"/>
                <w:sz w:val="24"/>
                <w:szCs w:val="24"/>
              </w:rPr>
            </w:pPr>
          </w:p>
          <w:p w:rsidR="006B1EC5" w:rsidRDefault="006B1EC5" w:rsidP="00E0788C">
            <w:pPr>
              <w:pStyle w:val="ListParagraph"/>
              <w:ind w:left="-120" w:firstLine="420"/>
              <w:rPr>
                <w:rFonts w:asciiTheme="minorHAnsi" w:hAnsiTheme="minorHAnsi" w:cstheme="minorHAnsi"/>
                <w:sz w:val="24"/>
                <w:szCs w:val="24"/>
              </w:rPr>
            </w:pPr>
            <w:r>
              <w:rPr>
                <w:rFonts w:asciiTheme="minorHAnsi" w:hAnsiTheme="minorHAnsi" w:cstheme="minorHAnsi"/>
                <w:sz w:val="24"/>
                <w:szCs w:val="24"/>
              </w:rPr>
              <w:lastRenderedPageBreak/>
              <w:t xml:space="preserve">Other key initiative is the higher education network.  Event with Armstrong luncheon.  Would like to replicate this event with GA state.  </w:t>
            </w:r>
            <w:r w:rsidR="00FF69CC">
              <w:rPr>
                <w:rFonts w:asciiTheme="minorHAnsi" w:hAnsiTheme="minorHAnsi" w:cstheme="minorHAnsi"/>
                <w:sz w:val="24"/>
                <w:szCs w:val="24"/>
              </w:rPr>
              <w:t>We need more speakers.</w:t>
            </w:r>
          </w:p>
          <w:p w:rsidR="008B6A82" w:rsidRDefault="008B6A82" w:rsidP="00E0788C">
            <w:pPr>
              <w:pStyle w:val="ListParagraph"/>
              <w:ind w:left="-120" w:firstLine="420"/>
              <w:rPr>
                <w:rFonts w:asciiTheme="minorHAnsi" w:hAnsiTheme="minorHAnsi" w:cstheme="minorHAnsi"/>
                <w:sz w:val="24"/>
                <w:szCs w:val="24"/>
              </w:rPr>
            </w:pPr>
          </w:p>
          <w:p w:rsidR="008B6A82" w:rsidRDefault="008B6A82" w:rsidP="00E0788C">
            <w:pPr>
              <w:pStyle w:val="ListParagraph"/>
              <w:ind w:left="-120" w:firstLine="420"/>
              <w:rPr>
                <w:rFonts w:asciiTheme="minorHAnsi" w:hAnsiTheme="minorHAnsi" w:cstheme="minorHAnsi"/>
                <w:sz w:val="24"/>
                <w:szCs w:val="24"/>
              </w:rPr>
            </w:pPr>
            <w:r>
              <w:rPr>
                <w:rFonts w:asciiTheme="minorHAnsi" w:hAnsiTheme="minorHAnsi" w:cstheme="minorHAnsi"/>
                <w:sz w:val="24"/>
                <w:szCs w:val="24"/>
              </w:rPr>
              <w:t xml:space="preserve">Next meeting will ask for funding for GA state and kick off in the fall.  </w:t>
            </w:r>
          </w:p>
          <w:p w:rsidR="00154FC9" w:rsidRPr="00B82BDC" w:rsidRDefault="00154FC9" w:rsidP="00E0788C">
            <w:pPr>
              <w:pStyle w:val="ListParagraph"/>
              <w:ind w:left="-120" w:firstLine="420"/>
              <w:rPr>
                <w:rFonts w:asciiTheme="minorHAnsi" w:hAnsiTheme="minorHAnsi" w:cstheme="minorHAnsi"/>
                <w:sz w:val="24"/>
                <w:szCs w:val="24"/>
              </w:rPr>
            </w:pPr>
          </w:p>
        </w:tc>
        <w:tc>
          <w:tcPr>
            <w:tcW w:w="1525" w:type="dxa"/>
            <w:vAlign w:val="center"/>
          </w:tcPr>
          <w:p w:rsidR="009F10DA" w:rsidRPr="00B82BDC" w:rsidRDefault="001366CF" w:rsidP="00684FE8">
            <w:pPr>
              <w:jc w:val="center"/>
              <w:rPr>
                <w:rFonts w:asciiTheme="minorHAnsi" w:hAnsiTheme="minorHAnsi" w:cstheme="minorHAnsi"/>
                <w:sz w:val="24"/>
                <w:szCs w:val="24"/>
              </w:rPr>
            </w:pPr>
            <w:r>
              <w:rPr>
                <w:rFonts w:asciiTheme="minorHAnsi" w:hAnsiTheme="minorHAnsi" w:cstheme="minorHAnsi"/>
                <w:sz w:val="24"/>
                <w:szCs w:val="24"/>
              </w:rPr>
              <w:lastRenderedPageBreak/>
              <w:t>9:</w:t>
            </w:r>
            <w:r w:rsidR="00684FE8">
              <w:rPr>
                <w:rFonts w:asciiTheme="minorHAnsi" w:hAnsiTheme="minorHAnsi" w:cstheme="minorHAnsi"/>
                <w:sz w:val="24"/>
                <w:szCs w:val="24"/>
              </w:rPr>
              <w:t>30</w:t>
            </w:r>
            <w:r>
              <w:rPr>
                <w:rFonts w:asciiTheme="minorHAnsi" w:hAnsiTheme="minorHAnsi" w:cstheme="minorHAnsi"/>
                <w:sz w:val="24"/>
                <w:szCs w:val="24"/>
              </w:rPr>
              <w:t>am</w:t>
            </w:r>
          </w:p>
        </w:tc>
        <w:tc>
          <w:tcPr>
            <w:tcW w:w="2160" w:type="dxa"/>
            <w:vAlign w:val="center"/>
          </w:tcPr>
          <w:p w:rsidR="009F10DA" w:rsidRPr="00B82BDC" w:rsidRDefault="00256659" w:rsidP="00E0788C">
            <w:pPr>
              <w:jc w:val="center"/>
              <w:rPr>
                <w:rFonts w:asciiTheme="minorHAnsi" w:hAnsiTheme="minorHAnsi" w:cstheme="minorHAnsi"/>
                <w:sz w:val="24"/>
                <w:szCs w:val="24"/>
              </w:rPr>
            </w:pPr>
            <w:r>
              <w:rPr>
                <w:rFonts w:asciiTheme="minorHAnsi" w:hAnsiTheme="minorHAnsi" w:cstheme="minorHAnsi"/>
                <w:sz w:val="24"/>
                <w:szCs w:val="24"/>
              </w:rPr>
              <w:t>Sonja McLendon</w:t>
            </w:r>
          </w:p>
        </w:tc>
      </w:tr>
      <w:tr w:rsidR="00E0788C" w:rsidRPr="00B82BDC" w:rsidTr="00D50E8E">
        <w:tc>
          <w:tcPr>
            <w:tcW w:w="5220" w:type="dxa"/>
            <w:vAlign w:val="center"/>
          </w:tcPr>
          <w:p w:rsidR="00E0788C" w:rsidRPr="00F5590E" w:rsidRDefault="00E0788C" w:rsidP="00E0788C">
            <w:pPr>
              <w:ind w:left="-120" w:firstLine="420"/>
              <w:rPr>
                <w:rFonts w:asciiTheme="minorHAnsi" w:hAnsiTheme="minorHAnsi" w:cstheme="minorHAnsi"/>
                <w:b/>
                <w:sz w:val="24"/>
                <w:szCs w:val="24"/>
              </w:rPr>
            </w:pPr>
            <w:r w:rsidRPr="00F5590E">
              <w:rPr>
                <w:rFonts w:asciiTheme="minorHAnsi" w:hAnsiTheme="minorHAnsi" w:cstheme="minorHAnsi"/>
                <w:b/>
                <w:sz w:val="24"/>
                <w:szCs w:val="24"/>
              </w:rPr>
              <w:lastRenderedPageBreak/>
              <w:t xml:space="preserve">Sponsorship Committee </w:t>
            </w:r>
          </w:p>
          <w:p w:rsidR="00242583" w:rsidRDefault="00242583" w:rsidP="00E0788C">
            <w:pPr>
              <w:ind w:left="-120" w:firstLine="420"/>
              <w:rPr>
                <w:rFonts w:asciiTheme="minorHAnsi" w:hAnsiTheme="minorHAnsi" w:cstheme="minorHAnsi"/>
                <w:sz w:val="24"/>
                <w:szCs w:val="24"/>
              </w:rPr>
            </w:pPr>
          </w:p>
          <w:p w:rsidR="00242583" w:rsidRDefault="00242583" w:rsidP="00E0788C">
            <w:pPr>
              <w:ind w:left="-120" w:firstLine="420"/>
              <w:rPr>
                <w:rFonts w:asciiTheme="minorHAnsi" w:hAnsiTheme="minorHAnsi" w:cstheme="minorHAnsi"/>
                <w:sz w:val="24"/>
                <w:szCs w:val="24"/>
              </w:rPr>
            </w:pPr>
            <w:r>
              <w:rPr>
                <w:rFonts w:asciiTheme="minorHAnsi" w:hAnsiTheme="minorHAnsi" w:cstheme="minorHAnsi"/>
                <w:sz w:val="24"/>
                <w:szCs w:val="24"/>
              </w:rPr>
              <w:t xml:space="preserve">Planning to ramp up our drive for 2019 for vendor side.  We have had great response.  </w:t>
            </w:r>
            <w:r w:rsidR="002E6088">
              <w:rPr>
                <w:rFonts w:asciiTheme="minorHAnsi" w:hAnsiTheme="minorHAnsi" w:cstheme="minorHAnsi"/>
                <w:sz w:val="24"/>
                <w:szCs w:val="24"/>
              </w:rPr>
              <w:t xml:space="preserve">Discussion surrounding the platinum status and the ability to introduce the speakers.  </w:t>
            </w:r>
            <w:r w:rsidR="003E7DFE">
              <w:rPr>
                <w:rFonts w:asciiTheme="minorHAnsi" w:hAnsiTheme="minorHAnsi" w:cstheme="minorHAnsi"/>
                <w:sz w:val="24"/>
                <w:szCs w:val="24"/>
              </w:rPr>
              <w:t>Also,</w:t>
            </w:r>
            <w:r w:rsidR="002E6088">
              <w:rPr>
                <w:rFonts w:asciiTheme="minorHAnsi" w:hAnsiTheme="minorHAnsi" w:cstheme="minorHAnsi"/>
                <w:sz w:val="24"/>
                <w:szCs w:val="24"/>
              </w:rPr>
              <w:t xml:space="preserve"> note</w:t>
            </w:r>
            <w:r w:rsidR="00633D52">
              <w:rPr>
                <w:rFonts w:asciiTheme="minorHAnsi" w:hAnsiTheme="minorHAnsi" w:cstheme="minorHAnsi"/>
                <w:sz w:val="24"/>
                <w:szCs w:val="24"/>
              </w:rPr>
              <w:t>d</w:t>
            </w:r>
            <w:r w:rsidR="002E6088">
              <w:rPr>
                <w:rFonts w:asciiTheme="minorHAnsi" w:hAnsiTheme="minorHAnsi" w:cstheme="minorHAnsi"/>
                <w:sz w:val="24"/>
                <w:szCs w:val="24"/>
              </w:rPr>
              <w:t xml:space="preserve"> by Mary that we have not received Metro Ambulance payment and they have not been listed as a sponsor. </w:t>
            </w:r>
            <w:r w:rsidR="003E7DFE">
              <w:rPr>
                <w:rFonts w:asciiTheme="minorHAnsi" w:hAnsiTheme="minorHAnsi" w:cstheme="minorHAnsi"/>
                <w:sz w:val="24"/>
                <w:szCs w:val="24"/>
              </w:rPr>
              <w:t>May need</w:t>
            </w:r>
            <w:r w:rsidR="002E6088">
              <w:rPr>
                <w:rFonts w:asciiTheme="minorHAnsi" w:hAnsiTheme="minorHAnsi" w:cstheme="minorHAnsi"/>
                <w:sz w:val="24"/>
                <w:szCs w:val="24"/>
              </w:rPr>
              <w:t xml:space="preserve"> to move their sponsorship to the next year. </w:t>
            </w:r>
          </w:p>
          <w:p w:rsidR="002E6088" w:rsidRDefault="002E6088" w:rsidP="00E0788C">
            <w:pPr>
              <w:ind w:left="-120" w:firstLine="420"/>
              <w:rPr>
                <w:rFonts w:asciiTheme="minorHAnsi" w:hAnsiTheme="minorHAnsi" w:cstheme="minorHAnsi"/>
                <w:sz w:val="24"/>
                <w:szCs w:val="24"/>
              </w:rPr>
            </w:pPr>
          </w:p>
          <w:p w:rsidR="002E6088" w:rsidRPr="00B82BDC" w:rsidRDefault="002E6088" w:rsidP="00E0788C">
            <w:pPr>
              <w:ind w:left="-120" w:firstLine="420"/>
              <w:rPr>
                <w:rFonts w:asciiTheme="minorHAnsi" w:hAnsiTheme="minorHAnsi" w:cstheme="minorHAnsi"/>
                <w:sz w:val="24"/>
                <w:szCs w:val="24"/>
              </w:rPr>
            </w:pPr>
          </w:p>
        </w:tc>
        <w:tc>
          <w:tcPr>
            <w:tcW w:w="1525" w:type="dxa"/>
            <w:vAlign w:val="center"/>
          </w:tcPr>
          <w:p w:rsidR="00E0788C" w:rsidRPr="00B82BDC" w:rsidRDefault="009F10DA" w:rsidP="00684FE8">
            <w:pPr>
              <w:jc w:val="center"/>
              <w:rPr>
                <w:rFonts w:asciiTheme="minorHAnsi" w:hAnsiTheme="minorHAnsi" w:cstheme="minorHAnsi"/>
                <w:sz w:val="24"/>
                <w:szCs w:val="24"/>
              </w:rPr>
            </w:pPr>
            <w:r>
              <w:rPr>
                <w:rFonts w:asciiTheme="minorHAnsi" w:hAnsiTheme="minorHAnsi" w:cstheme="minorHAnsi"/>
                <w:sz w:val="24"/>
                <w:szCs w:val="24"/>
              </w:rPr>
              <w:t>9:</w:t>
            </w:r>
            <w:r w:rsidR="00B36E21">
              <w:rPr>
                <w:rFonts w:asciiTheme="minorHAnsi" w:hAnsiTheme="minorHAnsi" w:cstheme="minorHAnsi"/>
                <w:sz w:val="24"/>
                <w:szCs w:val="24"/>
              </w:rPr>
              <w:t>3</w:t>
            </w:r>
            <w:r w:rsidR="00684FE8">
              <w:rPr>
                <w:rFonts w:asciiTheme="minorHAnsi" w:hAnsiTheme="minorHAnsi" w:cstheme="minorHAnsi"/>
                <w:sz w:val="24"/>
                <w:szCs w:val="24"/>
              </w:rPr>
              <w:t>5</w:t>
            </w:r>
            <w:r>
              <w:rPr>
                <w:rFonts w:asciiTheme="minorHAnsi" w:hAnsiTheme="minorHAnsi" w:cstheme="minorHAnsi"/>
                <w:sz w:val="24"/>
                <w:szCs w:val="24"/>
              </w:rPr>
              <w:t>am</w:t>
            </w:r>
          </w:p>
        </w:tc>
        <w:tc>
          <w:tcPr>
            <w:tcW w:w="2160" w:type="dxa"/>
            <w:vAlign w:val="center"/>
          </w:tcPr>
          <w:p w:rsidR="00E0788C" w:rsidRPr="00B82BDC" w:rsidRDefault="00E0788C" w:rsidP="00E0788C">
            <w:pPr>
              <w:jc w:val="center"/>
              <w:rPr>
                <w:rFonts w:asciiTheme="minorHAnsi" w:hAnsiTheme="minorHAnsi" w:cstheme="minorHAnsi"/>
                <w:sz w:val="24"/>
                <w:szCs w:val="24"/>
              </w:rPr>
            </w:pPr>
            <w:r w:rsidRPr="00B82BDC">
              <w:rPr>
                <w:rFonts w:asciiTheme="minorHAnsi" w:hAnsiTheme="minorHAnsi" w:cstheme="minorHAnsi"/>
                <w:sz w:val="24"/>
                <w:szCs w:val="24"/>
              </w:rPr>
              <w:t>Bobby Ryan</w:t>
            </w:r>
          </w:p>
        </w:tc>
      </w:tr>
      <w:tr w:rsidR="00E0788C" w:rsidRPr="00B82BDC" w:rsidTr="00D50E8E">
        <w:tc>
          <w:tcPr>
            <w:tcW w:w="5220" w:type="dxa"/>
            <w:vAlign w:val="center"/>
          </w:tcPr>
          <w:p w:rsidR="00E0788C" w:rsidRPr="00F5590E" w:rsidRDefault="00E0788C" w:rsidP="00E0788C">
            <w:pPr>
              <w:ind w:left="-120" w:firstLine="420"/>
              <w:rPr>
                <w:rFonts w:asciiTheme="minorHAnsi" w:hAnsiTheme="minorHAnsi" w:cstheme="minorHAnsi"/>
                <w:b/>
                <w:sz w:val="24"/>
                <w:szCs w:val="24"/>
              </w:rPr>
            </w:pPr>
            <w:r w:rsidRPr="00F5590E">
              <w:rPr>
                <w:rFonts w:asciiTheme="minorHAnsi" w:hAnsiTheme="minorHAnsi" w:cstheme="minorHAnsi"/>
                <w:b/>
                <w:sz w:val="24"/>
                <w:szCs w:val="24"/>
              </w:rPr>
              <w:t xml:space="preserve">Physician Executive Committee </w:t>
            </w:r>
          </w:p>
          <w:p w:rsidR="002E6088" w:rsidRDefault="002E6088" w:rsidP="00E0788C">
            <w:pPr>
              <w:ind w:left="-120" w:firstLine="420"/>
              <w:rPr>
                <w:rFonts w:asciiTheme="minorHAnsi" w:hAnsiTheme="minorHAnsi" w:cstheme="minorHAnsi"/>
                <w:sz w:val="24"/>
                <w:szCs w:val="24"/>
              </w:rPr>
            </w:pPr>
          </w:p>
          <w:p w:rsidR="002E6088" w:rsidRDefault="002E6088" w:rsidP="00E0788C">
            <w:pPr>
              <w:ind w:left="-120" w:firstLine="420"/>
              <w:rPr>
                <w:rFonts w:asciiTheme="minorHAnsi" w:hAnsiTheme="minorHAnsi" w:cstheme="minorHAnsi"/>
                <w:sz w:val="24"/>
                <w:szCs w:val="24"/>
              </w:rPr>
            </w:pPr>
            <w:r>
              <w:rPr>
                <w:rFonts w:asciiTheme="minorHAnsi" w:hAnsiTheme="minorHAnsi" w:cstheme="minorHAnsi"/>
                <w:sz w:val="24"/>
                <w:szCs w:val="24"/>
              </w:rPr>
              <w:t xml:space="preserve">Event by Carrie Pletz and Chuck Peck went well.  Interest in raising a 5000.00 annual fund to sponsor a MD MHA student to go to congress.  Would have an application process.  Bryant suggests a company could sponsor this but an individual could not. </w:t>
            </w:r>
          </w:p>
          <w:p w:rsidR="002E6088" w:rsidRDefault="002E6088" w:rsidP="00E0788C">
            <w:pPr>
              <w:ind w:left="-120" w:firstLine="420"/>
              <w:rPr>
                <w:rFonts w:asciiTheme="minorHAnsi" w:hAnsiTheme="minorHAnsi" w:cstheme="minorHAnsi"/>
                <w:sz w:val="24"/>
                <w:szCs w:val="24"/>
              </w:rPr>
            </w:pPr>
          </w:p>
          <w:p w:rsidR="002E6088" w:rsidRPr="00B82BDC" w:rsidRDefault="002E6088" w:rsidP="00E0788C">
            <w:pPr>
              <w:ind w:left="-120" w:firstLine="420"/>
              <w:rPr>
                <w:rFonts w:asciiTheme="minorHAnsi" w:hAnsiTheme="minorHAnsi" w:cstheme="minorHAnsi"/>
                <w:sz w:val="24"/>
                <w:szCs w:val="24"/>
              </w:rPr>
            </w:pPr>
            <w:r w:rsidRPr="00F5590E">
              <w:rPr>
                <w:rFonts w:asciiTheme="minorHAnsi" w:hAnsiTheme="minorHAnsi" w:cstheme="minorHAnsi"/>
                <w:b/>
                <w:sz w:val="24"/>
                <w:szCs w:val="24"/>
              </w:rPr>
              <w:t>Action-</w:t>
            </w:r>
            <w:r>
              <w:rPr>
                <w:rFonts w:asciiTheme="minorHAnsi" w:hAnsiTheme="minorHAnsi" w:cstheme="minorHAnsi"/>
                <w:sz w:val="24"/>
                <w:szCs w:val="24"/>
              </w:rPr>
              <w:t xml:space="preserve"> put this on hold unless it is determined how to make this a charitable deduction. </w:t>
            </w:r>
            <w:r w:rsidR="00464536">
              <w:rPr>
                <w:rFonts w:asciiTheme="minorHAnsi" w:hAnsiTheme="minorHAnsi" w:cstheme="minorHAnsi"/>
                <w:sz w:val="24"/>
                <w:szCs w:val="24"/>
              </w:rPr>
              <w:t xml:space="preserve"> Table for the fall. </w:t>
            </w:r>
          </w:p>
        </w:tc>
        <w:tc>
          <w:tcPr>
            <w:tcW w:w="1525" w:type="dxa"/>
            <w:vAlign w:val="center"/>
          </w:tcPr>
          <w:p w:rsidR="00E0788C" w:rsidRPr="00B82BDC" w:rsidRDefault="00757BD2" w:rsidP="00684FE8">
            <w:pPr>
              <w:jc w:val="center"/>
              <w:rPr>
                <w:rFonts w:asciiTheme="minorHAnsi" w:hAnsiTheme="minorHAnsi" w:cstheme="minorHAnsi"/>
                <w:sz w:val="24"/>
                <w:szCs w:val="24"/>
              </w:rPr>
            </w:pPr>
            <w:r>
              <w:rPr>
                <w:rFonts w:asciiTheme="minorHAnsi" w:hAnsiTheme="minorHAnsi" w:cstheme="minorHAnsi"/>
                <w:sz w:val="24"/>
                <w:szCs w:val="24"/>
              </w:rPr>
              <w:t>9:</w:t>
            </w:r>
            <w:r w:rsidR="00684FE8">
              <w:rPr>
                <w:rFonts w:asciiTheme="minorHAnsi" w:hAnsiTheme="minorHAnsi" w:cstheme="minorHAnsi"/>
                <w:sz w:val="24"/>
                <w:szCs w:val="24"/>
              </w:rPr>
              <w:t>40</w:t>
            </w:r>
            <w:r>
              <w:rPr>
                <w:rFonts w:asciiTheme="minorHAnsi" w:hAnsiTheme="minorHAnsi" w:cstheme="minorHAnsi"/>
                <w:sz w:val="24"/>
                <w:szCs w:val="24"/>
              </w:rPr>
              <w:t>am</w:t>
            </w:r>
          </w:p>
        </w:tc>
        <w:tc>
          <w:tcPr>
            <w:tcW w:w="2160" w:type="dxa"/>
            <w:vAlign w:val="center"/>
          </w:tcPr>
          <w:p w:rsidR="00E0788C" w:rsidRPr="00B82BDC" w:rsidRDefault="00E0788C" w:rsidP="00E0788C">
            <w:pPr>
              <w:jc w:val="center"/>
              <w:rPr>
                <w:rFonts w:asciiTheme="minorHAnsi" w:hAnsiTheme="minorHAnsi" w:cstheme="minorHAnsi"/>
                <w:sz w:val="24"/>
                <w:szCs w:val="24"/>
              </w:rPr>
            </w:pPr>
            <w:r w:rsidRPr="00B82BDC">
              <w:rPr>
                <w:rFonts w:asciiTheme="minorHAnsi" w:hAnsiTheme="minorHAnsi" w:cstheme="minorHAnsi"/>
                <w:sz w:val="24"/>
                <w:szCs w:val="24"/>
              </w:rPr>
              <w:t>Dr. John Henson</w:t>
            </w:r>
          </w:p>
        </w:tc>
      </w:tr>
      <w:tr w:rsidR="00E0788C" w:rsidRPr="00B82BDC" w:rsidTr="00D50E8E">
        <w:tc>
          <w:tcPr>
            <w:tcW w:w="5220" w:type="dxa"/>
            <w:vAlign w:val="center"/>
          </w:tcPr>
          <w:p w:rsidR="00E0788C" w:rsidRPr="00F5590E" w:rsidRDefault="00E0788C" w:rsidP="00E0788C">
            <w:pPr>
              <w:ind w:left="-120" w:firstLine="420"/>
              <w:rPr>
                <w:rFonts w:asciiTheme="minorHAnsi" w:hAnsiTheme="minorHAnsi" w:cstheme="minorHAnsi"/>
                <w:b/>
                <w:sz w:val="24"/>
                <w:szCs w:val="24"/>
              </w:rPr>
            </w:pPr>
            <w:r w:rsidRPr="00F5590E">
              <w:rPr>
                <w:rFonts w:asciiTheme="minorHAnsi" w:hAnsiTheme="minorHAnsi" w:cstheme="minorHAnsi"/>
                <w:b/>
                <w:sz w:val="24"/>
                <w:szCs w:val="24"/>
              </w:rPr>
              <w:t xml:space="preserve">Communications Committee </w:t>
            </w:r>
          </w:p>
          <w:p w:rsidR="003A760C" w:rsidRDefault="003A760C" w:rsidP="00E0788C">
            <w:pPr>
              <w:ind w:left="-120" w:firstLine="420"/>
              <w:rPr>
                <w:rFonts w:asciiTheme="minorHAnsi" w:hAnsiTheme="minorHAnsi" w:cstheme="minorHAnsi"/>
                <w:sz w:val="24"/>
                <w:szCs w:val="24"/>
              </w:rPr>
            </w:pPr>
          </w:p>
          <w:p w:rsidR="003A760C" w:rsidRDefault="003A760C" w:rsidP="00E0788C">
            <w:pPr>
              <w:ind w:left="-120" w:firstLine="420"/>
              <w:rPr>
                <w:rFonts w:asciiTheme="minorHAnsi" w:hAnsiTheme="minorHAnsi" w:cstheme="minorHAnsi"/>
                <w:sz w:val="24"/>
                <w:szCs w:val="24"/>
              </w:rPr>
            </w:pPr>
            <w:r>
              <w:rPr>
                <w:rFonts w:asciiTheme="minorHAnsi" w:hAnsiTheme="minorHAnsi" w:cstheme="minorHAnsi"/>
                <w:sz w:val="24"/>
                <w:szCs w:val="24"/>
              </w:rPr>
              <w:t>New member on the committee Africa also on the sponsorship committee.   Sending out invitations to the Board Members, in the next week all Aug and Sept events will be out there.</w:t>
            </w:r>
          </w:p>
          <w:p w:rsidR="003A760C" w:rsidRDefault="003A760C" w:rsidP="00E0788C">
            <w:pPr>
              <w:ind w:left="-120" w:firstLine="420"/>
              <w:rPr>
                <w:rFonts w:asciiTheme="minorHAnsi" w:hAnsiTheme="minorHAnsi" w:cstheme="minorHAnsi"/>
                <w:sz w:val="24"/>
                <w:szCs w:val="24"/>
              </w:rPr>
            </w:pPr>
          </w:p>
          <w:p w:rsidR="003A760C" w:rsidRDefault="003A760C" w:rsidP="00E0788C">
            <w:pPr>
              <w:ind w:left="-120" w:firstLine="420"/>
              <w:rPr>
                <w:rFonts w:asciiTheme="minorHAnsi" w:hAnsiTheme="minorHAnsi" w:cstheme="minorHAnsi"/>
                <w:sz w:val="24"/>
                <w:szCs w:val="24"/>
              </w:rPr>
            </w:pPr>
            <w:r>
              <w:rPr>
                <w:rFonts w:asciiTheme="minorHAnsi" w:hAnsiTheme="minorHAnsi" w:cstheme="minorHAnsi"/>
                <w:sz w:val="24"/>
                <w:szCs w:val="24"/>
              </w:rPr>
              <w:lastRenderedPageBreak/>
              <w:t xml:space="preserve">Newsletter- letter is send out twice and will start to post on Social Media with a link to our website.   </w:t>
            </w:r>
          </w:p>
          <w:p w:rsidR="003A760C" w:rsidRDefault="003A760C" w:rsidP="00E0788C">
            <w:pPr>
              <w:ind w:left="-120" w:firstLine="420"/>
              <w:rPr>
                <w:rFonts w:asciiTheme="minorHAnsi" w:hAnsiTheme="minorHAnsi" w:cstheme="minorHAnsi"/>
                <w:sz w:val="24"/>
                <w:szCs w:val="24"/>
              </w:rPr>
            </w:pPr>
          </w:p>
          <w:p w:rsidR="003A760C" w:rsidRDefault="003A760C" w:rsidP="00E0788C">
            <w:pPr>
              <w:ind w:left="-120" w:firstLine="420"/>
              <w:rPr>
                <w:rFonts w:asciiTheme="minorHAnsi" w:hAnsiTheme="minorHAnsi" w:cstheme="minorHAnsi"/>
                <w:sz w:val="24"/>
                <w:szCs w:val="24"/>
              </w:rPr>
            </w:pPr>
            <w:r>
              <w:rPr>
                <w:rFonts w:asciiTheme="minorHAnsi" w:hAnsiTheme="minorHAnsi" w:cstheme="minorHAnsi"/>
                <w:sz w:val="24"/>
                <w:szCs w:val="24"/>
              </w:rPr>
              <w:t xml:space="preserve">Added a new template, routine </w:t>
            </w:r>
            <w:r w:rsidR="003E7DFE">
              <w:rPr>
                <w:rFonts w:asciiTheme="minorHAnsi" w:hAnsiTheme="minorHAnsi" w:cstheme="minorHAnsi"/>
                <w:sz w:val="24"/>
                <w:szCs w:val="24"/>
              </w:rPr>
              <w:t>maintenance</w:t>
            </w:r>
            <w:r>
              <w:rPr>
                <w:rFonts w:asciiTheme="minorHAnsi" w:hAnsiTheme="minorHAnsi" w:cstheme="minorHAnsi"/>
                <w:sz w:val="24"/>
                <w:szCs w:val="24"/>
              </w:rPr>
              <w:t xml:space="preserve">.  </w:t>
            </w:r>
          </w:p>
          <w:p w:rsidR="003A760C" w:rsidRDefault="003A760C" w:rsidP="00E0788C">
            <w:pPr>
              <w:ind w:left="-120" w:firstLine="420"/>
              <w:rPr>
                <w:rFonts w:asciiTheme="minorHAnsi" w:hAnsiTheme="minorHAnsi" w:cstheme="minorHAnsi"/>
                <w:sz w:val="24"/>
                <w:szCs w:val="24"/>
              </w:rPr>
            </w:pPr>
          </w:p>
          <w:p w:rsidR="003A760C" w:rsidRDefault="003A760C" w:rsidP="00E0788C">
            <w:pPr>
              <w:ind w:left="-120" w:firstLine="420"/>
              <w:rPr>
                <w:rFonts w:asciiTheme="minorHAnsi" w:hAnsiTheme="minorHAnsi" w:cstheme="minorHAnsi"/>
                <w:sz w:val="24"/>
                <w:szCs w:val="24"/>
              </w:rPr>
            </w:pPr>
            <w:r>
              <w:rPr>
                <w:rFonts w:asciiTheme="minorHAnsi" w:hAnsiTheme="minorHAnsi" w:cstheme="minorHAnsi"/>
                <w:sz w:val="24"/>
                <w:szCs w:val="24"/>
              </w:rPr>
              <w:t xml:space="preserve">In </w:t>
            </w:r>
            <w:r w:rsidR="003E7DFE">
              <w:rPr>
                <w:rFonts w:asciiTheme="minorHAnsi" w:hAnsiTheme="minorHAnsi" w:cstheme="minorHAnsi"/>
                <w:sz w:val="24"/>
                <w:szCs w:val="24"/>
              </w:rPr>
              <w:t>progress-,</w:t>
            </w:r>
            <w:r>
              <w:rPr>
                <w:rFonts w:asciiTheme="minorHAnsi" w:hAnsiTheme="minorHAnsi" w:cstheme="minorHAnsi"/>
                <w:sz w:val="24"/>
                <w:szCs w:val="24"/>
              </w:rPr>
              <w:t xml:space="preserve"> two outstanding documents FAQ- how to embed google calendar in flyers to imbed in their calendar.  Next tips and tricks for social media.</w:t>
            </w:r>
          </w:p>
          <w:p w:rsidR="003A760C" w:rsidRDefault="003A760C" w:rsidP="00E0788C">
            <w:pPr>
              <w:ind w:left="-120" w:firstLine="420"/>
              <w:rPr>
                <w:rFonts w:asciiTheme="minorHAnsi" w:hAnsiTheme="minorHAnsi" w:cstheme="minorHAnsi"/>
                <w:sz w:val="24"/>
                <w:szCs w:val="24"/>
              </w:rPr>
            </w:pPr>
          </w:p>
          <w:p w:rsidR="003A760C" w:rsidRDefault="003A760C" w:rsidP="00E0788C">
            <w:pPr>
              <w:ind w:left="-120" w:firstLine="420"/>
              <w:rPr>
                <w:rFonts w:asciiTheme="minorHAnsi" w:hAnsiTheme="minorHAnsi" w:cstheme="minorHAnsi"/>
                <w:sz w:val="24"/>
                <w:szCs w:val="24"/>
              </w:rPr>
            </w:pPr>
            <w:r>
              <w:rPr>
                <w:rFonts w:asciiTheme="minorHAnsi" w:hAnsiTheme="minorHAnsi" w:cstheme="minorHAnsi"/>
                <w:sz w:val="24"/>
                <w:szCs w:val="24"/>
              </w:rPr>
              <w:t xml:space="preserve">Next newsletter in Aug. Deadline July 20. </w:t>
            </w:r>
          </w:p>
          <w:p w:rsidR="00364976" w:rsidRDefault="00364976" w:rsidP="00E0788C">
            <w:pPr>
              <w:ind w:left="-120" w:firstLine="420"/>
              <w:rPr>
                <w:rFonts w:asciiTheme="minorHAnsi" w:hAnsiTheme="minorHAnsi" w:cstheme="minorHAnsi"/>
                <w:sz w:val="24"/>
                <w:szCs w:val="24"/>
              </w:rPr>
            </w:pPr>
          </w:p>
          <w:p w:rsidR="00364976" w:rsidRDefault="00364976" w:rsidP="00E0788C">
            <w:pPr>
              <w:ind w:left="-120" w:firstLine="420"/>
              <w:rPr>
                <w:rFonts w:asciiTheme="minorHAnsi" w:hAnsiTheme="minorHAnsi" w:cstheme="minorHAnsi"/>
                <w:sz w:val="24"/>
                <w:szCs w:val="24"/>
              </w:rPr>
            </w:pPr>
            <w:r w:rsidRPr="00F5590E">
              <w:rPr>
                <w:rFonts w:asciiTheme="minorHAnsi" w:hAnsiTheme="minorHAnsi" w:cstheme="minorHAnsi"/>
                <w:b/>
                <w:sz w:val="24"/>
                <w:szCs w:val="24"/>
              </w:rPr>
              <w:t>Action-</w:t>
            </w:r>
            <w:r>
              <w:rPr>
                <w:rFonts w:asciiTheme="minorHAnsi" w:hAnsiTheme="minorHAnsi" w:cstheme="minorHAnsi"/>
                <w:sz w:val="24"/>
                <w:szCs w:val="24"/>
              </w:rPr>
              <w:t xml:space="preserve"> would like Sonya to provide a brief paragraph to explain the career development program.  Plan to connect</w:t>
            </w:r>
          </w:p>
          <w:p w:rsidR="00364976" w:rsidRDefault="00364976" w:rsidP="00E0788C">
            <w:pPr>
              <w:ind w:left="-120" w:firstLine="420"/>
              <w:rPr>
                <w:rFonts w:asciiTheme="minorHAnsi" w:hAnsiTheme="minorHAnsi" w:cstheme="minorHAnsi"/>
                <w:sz w:val="24"/>
                <w:szCs w:val="24"/>
              </w:rPr>
            </w:pPr>
          </w:p>
          <w:p w:rsidR="00364976" w:rsidRDefault="00364976" w:rsidP="00E0788C">
            <w:pPr>
              <w:ind w:left="-120" w:firstLine="420"/>
              <w:rPr>
                <w:rFonts w:asciiTheme="minorHAnsi" w:hAnsiTheme="minorHAnsi" w:cstheme="minorHAnsi"/>
                <w:sz w:val="24"/>
                <w:szCs w:val="24"/>
              </w:rPr>
            </w:pPr>
            <w:r>
              <w:rPr>
                <w:rFonts w:asciiTheme="minorHAnsi" w:hAnsiTheme="minorHAnsi" w:cstheme="minorHAnsi"/>
                <w:sz w:val="24"/>
                <w:szCs w:val="24"/>
              </w:rPr>
              <w:t xml:space="preserve">Aug 16 after luncheon, will host a communication committee to create a playbook and SOP.  Scope of manual will need to be clarified.  Goal for the next committee leader information. </w:t>
            </w:r>
          </w:p>
          <w:p w:rsidR="00A643B6" w:rsidRDefault="00A643B6" w:rsidP="00E0788C">
            <w:pPr>
              <w:ind w:left="-120" w:firstLine="420"/>
              <w:rPr>
                <w:rFonts w:asciiTheme="minorHAnsi" w:hAnsiTheme="minorHAnsi" w:cstheme="minorHAnsi"/>
                <w:sz w:val="24"/>
                <w:szCs w:val="24"/>
              </w:rPr>
            </w:pPr>
          </w:p>
          <w:p w:rsidR="00A643B6" w:rsidRPr="00B82BDC" w:rsidRDefault="00A643B6" w:rsidP="00E0788C">
            <w:pPr>
              <w:ind w:left="-120" w:firstLine="420"/>
              <w:rPr>
                <w:rFonts w:asciiTheme="minorHAnsi" w:hAnsiTheme="minorHAnsi" w:cstheme="minorHAnsi"/>
                <w:sz w:val="24"/>
                <w:szCs w:val="24"/>
              </w:rPr>
            </w:pPr>
            <w:r>
              <w:rPr>
                <w:rFonts w:asciiTheme="minorHAnsi" w:hAnsiTheme="minorHAnsi" w:cstheme="minorHAnsi"/>
                <w:sz w:val="24"/>
                <w:szCs w:val="24"/>
              </w:rPr>
              <w:t xml:space="preserve">See the stats in the formal report. Website hits in June is lower. Assume summer activity. Goal is that social media campaign will drive to the sites. </w:t>
            </w:r>
          </w:p>
        </w:tc>
        <w:tc>
          <w:tcPr>
            <w:tcW w:w="1525" w:type="dxa"/>
            <w:vAlign w:val="center"/>
          </w:tcPr>
          <w:p w:rsidR="00E0788C" w:rsidRPr="00B82BDC" w:rsidRDefault="00757BD2" w:rsidP="00684FE8">
            <w:pPr>
              <w:jc w:val="center"/>
              <w:rPr>
                <w:rFonts w:asciiTheme="minorHAnsi" w:hAnsiTheme="minorHAnsi" w:cstheme="minorHAnsi"/>
                <w:sz w:val="24"/>
                <w:szCs w:val="24"/>
              </w:rPr>
            </w:pPr>
            <w:r>
              <w:rPr>
                <w:rFonts w:asciiTheme="minorHAnsi" w:hAnsiTheme="minorHAnsi" w:cstheme="minorHAnsi"/>
                <w:sz w:val="24"/>
                <w:szCs w:val="24"/>
              </w:rPr>
              <w:lastRenderedPageBreak/>
              <w:t>9:</w:t>
            </w:r>
            <w:r w:rsidR="00B36E21">
              <w:rPr>
                <w:rFonts w:asciiTheme="minorHAnsi" w:hAnsiTheme="minorHAnsi" w:cstheme="minorHAnsi"/>
                <w:sz w:val="24"/>
                <w:szCs w:val="24"/>
              </w:rPr>
              <w:t>4</w:t>
            </w:r>
            <w:r w:rsidR="00684FE8">
              <w:rPr>
                <w:rFonts w:asciiTheme="minorHAnsi" w:hAnsiTheme="minorHAnsi" w:cstheme="minorHAnsi"/>
                <w:sz w:val="24"/>
                <w:szCs w:val="24"/>
              </w:rPr>
              <w:t>5</w:t>
            </w:r>
            <w:r>
              <w:rPr>
                <w:rFonts w:asciiTheme="minorHAnsi" w:hAnsiTheme="minorHAnsi" w:cstheme="minorHAnsi"/>
                <w:sz w:val="24"/>
                <w:szCs w:val="24"/>
              </w:rPr>
              <w:t>am</w:t>
            </w:r>
          </w:p>
        </w:tc>
        <w:tc>
          <w:tcPr>
            <w:tcW w:w="2160" w:type="dxa"/>
            <w:vAlign w:val="center"/>
          </w:tcPr>
          <w:p w:rsidR="00E0788C" w:rsidRPr="00B82BDC" w:rsidRDefault="00E0788C" w:rsidP="00E0788C">
            <w:pPr>
              <w:jc w:val="center"/>
              <w:rPr>
                <w:rFonts w:asciiTheme="minorHAnsi" w:hAnsiTheme="minorHAnsi" w:cstheme="minorHAnsi"/>
                <w:sz w:val="24"/>
                <w:szCs w:val="24"/>
              </w:rPr>
            </w:pPr>
            <w:r w:rsidRPr="00B82BDC">
              <w:rPr>
                <w:rFonts w:asciiTheme="minorHAnsi" w:hAnsiTheme="minorHAnsi" w:cstheme="minorHAnsi"/>
                <w:sz w:val="24"/>
                <w:szCs w:val="24"/>
              </w:rPr>
              <w:t>Sepi Browning</w:t>
            </w:r>
          </w:p>
        </w:tc>
      </w:tr>
      <w:tr w:rsidR="00EE6287" w:rsidRPr="00B82BDC" w:rsidTr="00D50E8E">
        <w:tc>
          <w:tcPr>
            <w:tcW w:w="5220" w:type="dxa"/>
            <w:vAlign w:val="center"/>
          </w:tcPr>
          <w:p w:rsidR="00EE6287" w:rsidRPr="00F5590E" w:rsidRDefault="00EE6287" w:rsidP="00E0788C">
            <w:pPr>
              <w:ind w:left="-120" w:firstLine="420"/>
              <w:rPr>
                <w:rFonts w:asciiTheme="minorHAnsi" w:hAnsiTheme="minorHAnsi" w:cstheme="minorHAnsi"/>
                <w:b/>
                <w:sz w:val="24"/>
                <w:szCs w:val="24"/>
              </w:rPr>
            </w:pPr>
            <w:r w:rsidRPr="00F5590E">
              <w:rPr>
                <w:rFonts w:asciiTheme="minorHAnsi" w:hAnsiTheme="minorHAnsi" w:cstheme="minorHAnsi"/>
                <w:b/>
                <w:sz w:val="24"/>
                <w:szCs w:val="24"/>
              </w:rPr>
              <w:lastRenderedPageBreak/>
              <w:t>Nominating Committee</w:t>
            </w:r>
          </w:p>
          <w:p w:rsidR="00984F1A" w:rsidRPr="00B82BDC" w:rsidRDefault="00984F1A" w:rsidP="00E0788C">
            <w:pPr>
              <w:ind w:left="-120" w:firstLine="420"/>
              <w:rPr>
                <w:rFonts w:asciiTheme="minorHAnsi" w:hAnsiTheme="minorHAnsi" w:cstheme="minorHAnsi"/>
                <w:sz w:val="24"/>
                <w:szCs w:val="24"/>
              </w:rPr>
            </w:pPr>
            <w:r>
              <w:rPr>
                <w:rFonts w:asciiTheme="minorHAnsi" w:hAnsiTheme="minorHAnsi" w:cstheme="minorHAnsi"/>
                <w:sz w:val="24"/>
                <w:szCs w:val="24"/>
              </w:rPr>
              <w:t xml:space="preserve"> Tim reviewed </w:t>
            </w:r>
            <w:r w:rsidR="003E7DFE">
              <w:rPr>
                <w:rFonts w:asciiTheme="minorHAnsi" w:hAnsiTheme="minorHAnsi" w:cstheme="minorHAnsi"/>
                <w:sz w:val="24"/>
                <w:szCs w:val="24"/>
              </w:rPr>
              <w:t>Two-year</w:t>
            </w:r>
            <w:r>
              <w:rPr>
                <w:rFonts w:asciiTheme="minorHAnsi" w:hAnsiTheme="minorHAnsi" w:cstheme="minorHAnsi"/>
                <w:sz w:val="24"/>
                <w:szCs w:val="24"/>
              </w:rPr>
              <w:t xml:space="preserve"> terms, suggestion moving officer transition to March to line up with national schedule. Karen suggests that years ago we did have April to April and decided to change in calendar year to </w:t>
            </w:r>
            <w:r w:rsidR="003E7DFE">
              <w:rPr>
                <w:rFonts w:asciiTheme="minorHAnsi" w:hAnsiTheme="minorHAnsi" w:cstheme="minorHAnsi"/>
                <w:sz w:val="24"/>
                <w:szCs w:val="24"/>
              </w:rPr>
              <w:t>align with</w:t>
            </w:r>
            <w:r>
              <w:rPr>
                <w:rFonts w:asciiTheme="minorHAnsi" w:hAnsiTheme="minorHAnsi" w:cstheme="minorHAnsi"/>
                <w:sz w:val="24"/>
                <w:szCs w:val="24"/>
              </w:rPr>
              <w:t xml:space="preserve"> calendar year for goals.  </w:t>
            </w:r>
            <w:r w:rsidR="003E7DFE">
              <w:rPr>
                <w:rFonts w:asciiTheme="minorHAnsi" w:hAnsiTheme="minorHAnsi" w:cstheme="minorHAnsi"/>
                <w:sz w:val="24"/>
                <w:szCs w:val="24"/>
              </w:rPr>
              <w:t>In addition,</w:t>
            </w:r>
            <w:r>
              <w:rPr>
                <w:rFonts w:asciiTheme="minorHAnsi" w:hAnsiTheme="minorHAnsi" w:cstheme="minorHAnsi"/>
                <w:sz w:val="24"/>
                <w:szCs w:val="24"/>
              </w:rPr>
              <w:t xml:space="preserve"> chapter leaders </w:t>
            </w:r>
            <w:r w:rsidR="003E7DFE">
              <w:rPr>
                <w:rFonts w:asciiTheme="minorHAnsi" w:hAnsiTheme="minorHAnsi" w:cstheme="minorHAnsi"/>
                <w:sz w:val="24"/>
                <w:szCs w:val="24"/>
              </w:rPr>
              <w:t>Conf</w:t>
            </w:r>
            <w:r>
              <w:rPr>
                <w:rFonts w:asciiTheme="minorHAnsi" w:hAnsiTheme="minorHAnsi" w:cstheme="minorHAnsi"/>
                <w:sz w:val="24"/>
                <w:szCs w:val="24"/>
              </w:rPr>
              <w:t xml:space="preserve"> in Sept want to know who the incoming leaders will be to attend the conference. </w:t>
            </w:r>
          </w:p>
        </w:tc>
        <w:tc>
          <w:tcPr>
            <w:tcW w:w="1525" w:type="dxa"/>
            <w:vAlign w:val="center"/>
          </w:tcPr>
          <w:p w:rsidR="00EE6287" w:rsidRDefault="00EE6287" w:rsidP="00684FE8">
            <w:pPr>
              <w:jc w:val="center"/>
              <w:rPr>
                <w:rFonts w:asciiTheme="minorHAnsi" w:hAnsiTheme="minorHAnsi" w:cstheme="minorHAnsi"/>
                <w:sz w:val="24"/>
                <w:szCs w:val="24"/>
              </w:rPr>
            </w:pPr>
            <w:r>
              <w:rPr>
                <w:rFonts w:asciiTheme="minorHAnsi" w:hAnsiTheme="minorHAnsi" w:cstheme="minorHAnsi"/>
                <w:sz w:val="24"/>
                <w:szCs w:val="24"/>
              </w:rPr>
              <w:t>9:50am</w:t>
            </w:r>
          </w:p>
        </w:tc>
        <w:tc>
          <w:tcPr>
            <w:tcW w:w="2160" w:type="dxa"/>
            <w:vAlign w:val="center"/>
          </w:tcPr>
          <w:p w:rsidR="00EE6287" w:rsidRPr="00B82BDC" w:rsidRDefault="00EE6287" w:rsidP="00E0788C">
            <w:pPr>
              <w:jc w:val="center"/>
              <w:rPr>
                <w:rFonts w:asciiTheme="minorHAnsi" w:hAnsiTheme="minorHAnsi" w:cstheme="minorHAnsi"/>
                <w:sz w:val="24"/>
                <w:szCs w:val="24"/>
              </w:rPr>
            </w:pPr>
            <w:r>
              <w:rPr>
                <w:rFonts w:asciiTheme="minorHAnsi" w:hAnsiTheme="minorHAnsi" w:cstheme="minorHAnsi"/>
                <w:sz w:val="24"/>
                <w:szCs w:val="24"/>
              </w:rPr>
              <w:t>Callie Andrews</w:t>
            </w:r>
          </w:p>
        </w:tc>
      </w:tr>
      <w:tr w:rsidR="00E0788C" w:rsidRPr="00B82BDC" w:rsidTr="00D50E8E">
        <w:trPr>
          <w:trHeight w:val="260"/>
        </w:trPr>
        <w:tc>
          <w:tcPr>
            <w:tcW w:w="5220" w:type="dxa"/>
            <w:vAlign w:val="center"/>
          </w:tcPr>
          <w:p w:rsidR="00E0788C" w:rsidRDefault="00E0788C" w:rsidP="00E0788C">
            <w:pPr>
              <w:rPr>
                <w:rFonts w:asciiTheme="minorHAnsi" w:hAnsiTheme="minorHAnsi" w:cstheme="minorHAnsi"/>
                <w:sz w:val="24"/>
                <w:szCs w:val="24"/>
              </w:rPr>
            </w:pPr>
            <w:r w:rsidRPr="00B82BDC">
              <w:rPr>
                <w:rFonts w:asciiTheme="minorHAnsi" w:hAnsiTheme="minorHAnsi" w:cstheme="minorHAnsi"/>
                <w:sz w:val="24"/>
                <w:szCs w:val="24"/>
              </w:rPr>
              <w:t>Outstanding / Other Business</w:t>
            </w:r>
          </w:p>
          <w:p w:rsidR="008E61A1" w:rsidRPr="00757BD2" w:rsidRDefault="008E61A1" w:rsidP="00757BD2">
            <w:pPr>
              <w:pStyle w:val="ListParagraph"/>
              <w:numPr>
                <w:ilvl w:val="0"/>
                <w:numId w:val="37"/>
              </w:numPr>
              <w:rPr>
                <w:rFonts w:asciiTheme="minorHAnsi" w:hAnsiTheme="minorHAnsi" w:cstheme="minorHAnsi"/>
                <w:sz w:val="24"/>
                <w:szCs w:val="24"/>
              </w:rPr>
            </w:pPr>
            <w:r>
              <w:rPr>
                <w:rFonts w:asciiTheme="minorHAnsi" w:hAnsiTheme="minorHAnsi" w:cstheme="minorHAnsi"/>
                <w:sz w:val="24"/>
                <w:szCs w:val="24"/>
              </w:rPr>
              <w:t>Task Force Evaluating Two Year Officer Terms</w:t>
            </w:r>
          </w:p>
        </w:tc>
        <w:tc>
          <w:tcPr>
            <w:tcW w:w="1525" w:type="dxa"/>
            <w:vAlign w:val="center"/>
          </w:tcPr>
          <w:p w:rsidR="00E0788C" w:rsidRPr="00B82BDC" w:rsidRDefault="00757BD2" w:rsidP="00EE6287">
            <w:pPr>
              <w:jc w:val="center"/>
              <w:rPr>
                <w:rFonts w:asciiTheme="minorHAnsi" w:hAnsiTheme="minorHAnsi" w:cstheme="minorHAnsi"/>
                <w:sz w:val="24"/>
                <w:szCs w:val="24"/>
              </w:rPr>
            </w:pPr>
            <w:r>
              <w:rPr>
                <w:rFonts w:asciiTheme="minorHAnsi" w:hAnsiTheme="minorHAnsi" w:cstheme="minorHAnsi"/>
                <w:sz w:val="24"/>
                <w:szCs w:val="24"/>
              </w:rPr>
              <w:t>9:</w:t>
            </w:r>
            <w:r w:rsidR="00684FE8">
              <w:rPr>
                <w:rFonts w:asciiTheme="minorHAnsi" w:hAnsiTheme="minorHAnsi" w:cstheme="minorHAnsi"/>
                <w:sz w:val="24"/>
                <w:szCs w:val="24"/>
              </w:rPr>
              <w:t>5</w:t>
            </w:r>
            <w:r w:rsidR="00EE6287">
              <w:rPr>
                <w:rFonts w:asciiTheme="minorHAnsi" w:hAnsiTheme="minorHAnsi" w:cstheme="minorHAnsi"/>
                <w:sz w:val="24"/>
                <w:szCs w:val="24"/>
              </w:rPr>
              <w:t>5</w:t>
            </w:r>
            <w:r>
              <w:rPr>
                <w:rFonts w:asciiTheme="minorHAnsi" w:hAnsiTheme="minorHAnsi" w:cstheme="minorHAnsi"/>
                <w:sz w:val="24"/>
                <w:szCs w:val="24"/>
              </w:rPr>
              <w:t>am</w:t>
            </w:r>
          </w:p>
        </w:tc>
        <w:tc>
          <w:tcPr>
            <w:tcW w:w="2160" w:type="dxa"/>
            <w:vAlign w:val="center"/>
          </w:tcPr>
          <w:p w:rsidR="00E0788C" w:rsidRDefault="00E0788C" w:rsidP="00E0788C">
            <w:pPr>
              <w:jc w:val="center"/>
              <w:rPr>
                <w:rFonts w:asciiTheme="minorHAnsi" w:hAnsiTheme="minorHAnsi" w:cstheme="minorHAnsi"/>
                <w:sz w:val="24"/>
                <w:szCs w:val="24"/>
              </w:rPr>
            </w:pPr>
            <w:r>
              <w:rPr>
                <w:rFonts w:asciiTheme="minorHAnsi" w:hAnsiTheme="minorHAnsi" w:cstheme="minorHAnsi"/>
                <w:sz w:val="24"/>
                <w:szCs w:val="24"/>
              </w:rPr>
              <w:t>Group</w:t>
            </w:r>
          </w:p>
          <w:p w:rsidR="008E61A1" w:rsidRPr="00B82BDC" w:rsidRDefault="00F5590E" w:rsidP="00E0788C">
            <w:pPr>
              <w:jc w:val="center"/>
              <w:rPr>
                <w:rFonts w:asciiTheme="minorHAnsi" w:hAnsiTheme="minorHAnsi" w:cstheme="minorHAnsi"/>
                <w:sz w:val="24"/>
                <w:szCs w:val="24"/>
              </w:rPr>
            </w:pPr>
            <w:r>
              <w:rPr>
                <w:rFonts w:asciiTheme="minorHAnsi" w:hAnsiTheme="minorHAnsi" w:cstheme="minorHAnsi"/>
                <w:sz w:val="24"/>
                <w:szCs w:val="24"/>
              </w:rPr>
              <w:t>Tim Slocum/</w:t>
            </w:r>
            <w:r w:rsidR="00B82D70">
              <w:rPr>
                <w:rFonts w:asciiTheme="minorHAnsi" w:hAnsiTheme="minorHAnsi" w:cstheme="minorHAnsi"/>
                <w:sz w:val="24"/>
                <w:szCs w:val="24"/>
              </w:rPr>
              <w:t>Callie Andrews</w:t>
            </w:r>
          </w:p>
        </w:tc>
      </w:tr>
      <w:tr w:rsidR="00E0788C" w:rsidRPr="00B82BDC" w:rsidTr="00D50E8E">
        <w:tc>
          <w:tcPr>
            <w:tcW w:w="5220" w:type="dxa"/>
            <w:vAlign w:val="center"/>
          </w:tcPr>
          <w:p w:rsidR="00E0788C" w:rsidRPr="00B82BDC" w:rsidRDefault="00E0788C" w:rsidP="00E0788C">
            <w:pPr>
              <w:rPr>
                <w:rFonts w:asciiTheme="minorHAnsi" w:hAnsiTheme="minorHAnsi" w:cstheme="minorHAnsi"/>
                <w:sz w:val="24"/>
                <w:szCs w:val="24"/>
              </w:rPr>
            </w:pPr>
            <w:r w:rsidRPr="00B82BDC">
              <w:rPr>
                <w:rFonts w:asciiTheme="minorHAnsi" w:hAnsiTheme="minorHAnsi" w:cstheme="minorHAnsi"/>
                <w:sz w:val="24"/>
                <w:szCs w:val="24"/>
              </w:rPr>
              <w:t>Topics for Next Meeting(s)</w:t>
            </w:r>
          </w:p>
        </w:tc>
        <w:tc>
          <w:tcPr>
            <w:tcW w:w="1525" w:type="dxa"/>
            <w:vAlign w:val="center"/>
          </w:tcPr>
          <w:p w:rsidR="00E0788C" w:rsidRPr="00B82BDC" w:rsidRDefault="008E61A1" w:rsidP="008E61A1">
            <w:pPr>
              <w:jc w:val="center"/>
              <w:rPr>
                <w:rFonts w:asciiTheme="minorHAnsi" w:hAnsiTheme="minorHAnsi" w:cstheme="minorHAnsi"/>
                <w:sz w:val="24"/>
                <w:szCs w:val="24"/>
              </w:rPr>
            </w:pPr>
            <w:r>
              <w:rPr>
                <w:rFonts w:asciiTheme="minorHAnsi" w:hAnsiTheme="minorHAnsi" w:cstheme="minorHAnsi"/>
                <w:sz w:val="24"/>
                <w:szCs w:val="24"/>
              </w:rPr>
              <w:t>10</w:t>
            </w:r>
            <w:r w:rsidR="00E0788C">
              <w:rPr>
                <w:rFonts w:asciiTheme="minorHAnsi" w:hAnsiTheme="minorHAnsi" w:cstheme="minorHAnsi"/>
                <w:sz w:val="24"/>
                <w:szCs w:val="24"/>
              </w:rPr>
              <w:t>:</w:t>
            </w:r>
            <w:r>
              <w:rPr>
                <w:rFonts w:asciiTheme="minorHAnsi" w:hAnsiTheme="minorHAnsi" w:cstheme="minorHAnsi"/>
                <w:sz w:val="24"/>
                <w:szCs w:val="24"/>
              </w:rPr>
              <w:t>00</w:t>
            </w:r>
            <w:r w:rsidR="00E0788C">
              <w:rPr>
                <w:rFonts w:asciiTheme="minorHAnsi" w:hAnsiTheme="minorHAnsi" w:cstheme="minorHAnsi"/>
                <w:sz w:val="24"/>
                <w:szCs w:val="24"/>
              </w:rPr>
              <w:t>am</w:t>
            </w:r>
          </w:p>
        </w:tc>
        <w:tc>
          <w:tcPr>
            <w:tcW w:w="2160" w:type="dxa"/>
            <w:vAlign w:val="center"/>
          </w:tcPr>
          <w:p w:rsidR="00E0788C" w:rsidRPr="00B82BDC" w:rsidRDefault="00E0788C" w:rsidP="00E0788C">
            <w:pPr>
              <w:jc w:val="center"/>
              <w:rPr>
                <w:rFonts w:asciiTheme="minorHAnsi" w:hAnsiTheme="minorHAnsi" w:cstheme="minorHAnsi"/>
                <w:sz w:val="24"/>
                <w:szCs w:val="24"/>
              </w:rPr>
            </w:pPr>
            <w:r w:rsidRPr="00B82BDC">
              <w:rPr>
                <w:rFonts w:asciiTheme="minorHAnsi" w:hAnsiTheme="minorHAnsi" w:cstheme="minorHAnsi"/>
                <w:sz w:val="24"/>
                <w:szCs w:val="24"/>
              </w:rPr>
              <w:t>Group</w:t>
            </w:r>
          </w:p>
        </w:tc>
      </w:tr>
      <w:tr w:rsidR="00E0788C" w:rsidRPr="00B82BDC" w:rsidTr="00D50E8E">
        <w:tc>
          <w:tcPr>
            <w:tcW w:w="5220" w:type="dxa"/>
            <w:vAlign w:val="center"/>
          </w:tcPr>
          <w:p w:rsidR="00E0788C" w:rsidRPr="00B82BDC" w:rsidRDefault="00E0788C" w:rsidP="00E0788C">
            <w:pPr>
              <w:rPr>
                <w:rFonts w:asciiTheme="minorHAnsi" w:hAnsiTheme="minorHAnsi" w:cstheme="minorHAnsi"/>
                <w:sz w:val="24"/>
                <w:szCs w:val="24"/>
              </w:rPr>
            </w:pPr>
            <w:r w:rsidRPr="00B82BDC">
              <w:rPr>
                <w:rFonts w:asciiTheme="minorHAnsi" w:hAnsiTheme="minorHAnsi" w:cstheme="minorHAnsi"/>
                <w:sz w:val="24"/>
                <w:szCs w:val="24"/>
              </w:rPr>
              <w:t xml:space="preserve">Conclusion &amp; Adjournment </w:t>
            </w:r>
          </w:p>
        </w:tc>
        <w:tc>
          <w:tcPr>
            <w:tcW w:w="1525" w:type="dxa"/>
            <w:vAlign w:val="center"/>
          </w:tcPr>
          <w:p w:rsidR="00E0788C" w:rsidRPr="00B82BDC" w:rsidRDefault="00757BD2" w:rsidP="00757BD2">
            <w:pPr>
              <w:jc w:val="center"/>
              <w:rPr>
                <w:rFonts w:asciiTheme="minorHAnsi" w:hAnsiTheme="minorHAnsi" w:cstheme="minorHAnsi"/>
                <w:sz w:val="24"/>
                <w:szCs w:val="24"/>
              </w:rPr>
            </w:pPr>
            <w:r>
              <w:rPr>
                <w:rFonts w:asciiTheme="minorHAnsi" w:hAnsiTheme="minorHAnsi" w:cstheme="minorHAnsi"/>
                <w:sz w:val="24"/>
                <w:szCs w:val="24"/>
              </w:rPr>
              <w:t>10</w:t>
            </w:r>
            <w:r w:rsidR="00E0788C">
              <w:rPr>
                <w:rFonts w:asciiTheme="minorHAnsi" w:hAnsiTheme="minorHAnsi" w:cstheme="minorHAnsi"/>
                <w:sz w:val="24"/>
                <w:szCs w:val="24"/>
              </w:rPr>
              <w:t>:</w:t>
            </w:r>
            <w:r>
              <w:rPr>
                <w:rFonts w:asciiTheme="minorHAnsi" w:hAnsiTheme="minorHAnsi" w:cstheme="minorHAnsi"/>
                <w:sz w:val="24"/>
                <w:szCs w:val="24"/>
              </w:rPr>
              <w:t>00</w:t>
            </w:r>
            <w:r w:rsidR="00E0788C">
              <w:rPr>
                <w:rFonts w:asciiTheme="minorHAnsi" w:hAnsiTheme="minorHAnsi" w:cstheme="minorHAnsi"/>
                <w:sz w:val="24"/>
                <w:szCs w:val="24"/>
              </w:rPr>
              <w:t>am</w:t>
            </w:r>
          </w:p>
        </w:tc>
        <w:tc>
          <w:tcPr>
            <w:tcW w:w="2160" w:type="dxa"/>
            <w:vAlign w:val="center"/>
          </w:tcPr>
          <w:p w:rsidR="00E0788C" w:rsidRPr="00B82BDC" w:rsidRDefault="00E0788C" w:rsidP="00E0788C">
            <w:pPr>
              <w:jc w:val="center"/>
              <w:rPr>
                <w:rFonts w:asciiTheme="minorHAnsi" w:hAnsiTheme="minorHAnsi" w:cstheme="minorHAnsi"/>
                <w:sz w:val="24"/>
                <w:szCs w:val="24"/>
              </w:rPr>
            </w:pPr>
            <w:r w:rsidRPr="00B82BDC">
              <w:rPr>
                <w:rFonts w:asciiTheme="minorHAnsi" w:hAnsiTheme="minorHAnsi" w:cstheme="minorHAnsi"/>
                <w:sz w:val="24"/>
                <w:szCs w:val="24"/>
              </w:rPr>
              <w:t>Tim Slocum</w:t>
            </w:r>
          </w:p>
        </w:tc>
      </w:tr>
    </w:tbl>
    <w:p w:rsidR="00BC3149" w:rsidRPr="00F83FB5" w:rsidRDefault="00BC3149" w:rsidP="00957412">
      <w:pPr>
        <w:rPr>
          <w:rFonts w:asciiTheme="minorHAnsi" w:hAnsiTheme="minorHAnsi" w:cstheme="minorHAnsi"/>
          <w:b/>
          <w:sz w:val="24"/>
          <w:szCs w:val="24"/>
        </w:rPr>
      </w:pPr>
    </w:p>
    <w:p w:rsidR="00832C8D" w:rsidRPr="00F83FB5" w:rsidRDefault="0098107E" w:rsidP="000473F7">
      <w:pPr>
        <w:rPr>
          <w:rFonts w:asciiTheme="minorHAnsi" w:hAnsiTheme="minorHAnsi" w:cstheme="minorHAnsi"/>
          <w:sz w:val="24"/>
          <w:szCs w:val="24"/>
        </w:rPr>
      </w:pPr>
      <w:r w:rsidRPr="00F83FB5">
        <w:rPr>
          <w:rFonts w:asciiTheme="minorHAnsi" w:hAnsiTheme="minorHAnsi" w:cstheme="minorHAnsi"/>
          <w:sz w:val="24"/>
          <w:szCs w:val="24"/>
        </w:rPr>
        <w:t xml:space="preserve">Next </w:t>
      </w:r>
      <w:r w:rsidR="000D42E8" w:rsidRPr="00F83FB5">
        <w:rPr>
          <w:rFonts w:asciiTheme="minorHAnsi" w:hAnsiTheme="minorHAnsi" w:cstheme="minorHAnsi"/>
          <w:sz w:val="24"/>
          <w:szCs w:val="24"/>
        </w:rPr>
        <w:t xml:space="preserve">Board </w:t>
      </w:r>
      <w:r w:rsidRPr="00F83FB5">
        <w:rPr>
          <w:rFonts w:asciiTheme="minorHAnsi" w:hAnsiTheme="minorHAnsi" w:cstheme="minorHAnsi"/>
          <w:sz w:val="24"/>
          <w:szCs w:val="24"/>
        </w:rPr>
        <w:t>Meeting</w:t>
      </w:r>
      <w:r w:rsidR="00832C8D" w:rsidRPr="00F83FB5">
        <w:rPr>
          <w:rFonts w:asciiTheme="minorHAnsi" w:hAnsiTheme="minorHAnsi" w:cstheme="minorHAnsi"/>
          <w:sz w:val="24"/>
          <w:szCs w:val="24"/>
        </w:rPr>
        <w:t>s</w:t>
      </w:r>
      <w:r w:rsidRPr="00F83FB5">
        <w:rPr>
          <w:rFonts w:asciiTheme="minorHAnsi" w:hAnsiTheme="minorHAnsi" w:cstheme="minorHAnsi"/>
          <w:sz w:val="24"/>
          <w:szCs w:val="24"/>
        </w:rPr>
        <w:t xml:space="preserve">:  </w:t>
      </w:r>
    </w:p>
    <w:p w:rsidR="00542A6E" w:rsidRDefault="00542A6E" w:rsidP="00832C8D">
      <w:pPr>
        <w:pStyle w:val="ListParagraph"/>
        <w:numPr>
          <w:ilvl w:val="0"/>
          <w:numId w:val="35"/>
        </w:numPr>
        <w:rPr>
          <w:rFonts w:asciiTheme="minorHAnsi" w:hAnsiTheme="minorHAnsi" w:cstheme="minorHAnsi"/>
          <w:sz w:val="24"/>
          <w:szCs w:val="24"/>
        </w:rPr>
      </w:pPr>
      <w:r>
        <w:rPr>
          <w:rFonts w:asciiTheme="minorHAnsi" w:hAnsiTheme="minorHAnsi" w:cstheme="minorHAnsi"/>
          <w:sz w:val="24"/>
          <w:szCs w:val="24"/>
        </w:rPr>
        <w:t xml:space="preserve">August 3, 2018, 8:30am </w:t>
      </w:r>
    </w:p>
    <w:p w:rsidR="00832C8D" w:rsidRPr="00F83FB5" w:rsidRDefault="00542A6E" w:rsidP="00832C8D">
      <w:pPr>
        <w:pStyle w:val="ListParagraph"/>
        <w:numPr>
          <w:ilvl w:val="0"/>
          <w:numId w:val="35"/>
        </w:numPr>
        <w:rPr>
          <w:rFonts w:asciiTheme="minorHAnsi" w:hAnsiTheme="minorHAnsi" w:cstheme="minorHAnsi"/>
          <w:sz w:val="24"/>
          <w:szCs w:val="24"/>
        </w:rPr>
      </w:pPr>
      <w:r>
        <w:rPr>
          <w:rFonts w:asciiTheme="minorHAnsi" w:hAnsiTheme="minorHAnsi" w:cstheme="minorHAnsi"/>
          <w:sz w:val="24"/>
          <w:szCs w:val="24"/>
        </w:rPr>
        <w:t>September 7, 2018, 8:30am</w:t>
      </w:r>
      <w:r w:rsidR="00F83FB5" w:rsidRPr="00F83FB5">
        <w:rPr>
          <w:rFonts w:asciiTheme="minorHAnsi" w:hAnsiTheme="minorHAnsi" w:cstheme="minorHAnsi"/>
          <w:sz w:val="24"/>
          <w:szCs w:val="24"/>
        </w:rPr>
        <w:t xml:space="preserve"> </w:t>
      </w:r>
    </w:p>
    <w:sectPr w:rsidR="00832C8D" w:rsidRPr="00F83FB5" w:rsidSect="002F49E2">
      <w:headerReference w:type="default" r:id="rId9"/>
      <w:pgSz w:w="12240" w:h="15840"/>
      <w:pgMar w:top="990" w:right="1800" w:bottom="135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607" w:rsidRDefault="00320607" w:rsidP="00721FFE">
      <w:r>
        <w:separator/>
      </w:r>
    </w:p>
  </w:endnote>
  <w:endnote w:type="continuationSeparator" w:id="0">
    <w:p w:rsidR="00320607" w:rsidRDefault="00320607" w:rsidP="00721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607" w:rsidRDefault="00320607" w:rsidP="00721FFE">
      <w:r>
        <w:separator/>
      </w:r>
    </w:p>
  </w:footnote>
  <w:footnote w:type="continuationSeparator" w:id="0">
    <w:p w:rsidR="00320607" w:rsidRDefault="00320607" w:rsidP="00721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C8D" w:rsidRDefault="00832C8D" w:rsidP="00832C8D">
    <w:pPr>
      <w:pStyle w:val="Header"/>
      <w:jc w:val="center"/>
    </w:pPr>
    <w:r>
      <w:rPr>
        <w:noProof/>
      </w:rPr>
      <w:drawing>
        <wp:inline distT="0" distB="0" distL="0" distR="0">
          <wp:extent cx="1390650" cy="1390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HE and ACHE Logos Combined.jpg"/>
                  <pic:cNvPicPr/>
                </pic:nvPicPr>
                <pic:blipFill>
                  <a:blip r:embed="rId1">
                    <a:extLst>
                      <a:ext uri="{28A0092B-C50C-407E-A947-70E740481C1C}">
                        <a14:useLocalDpi xmlns:a14="http://schemas.microsoft.com/office/drawing/2010/main" val="0"/>
                      </a:ext>
                    </a:extLst>
                  </a:blip>
                  <a:stretch>
                    <a:fillRect/>
                  </a:stretch>
                </pic:blipFill>
                <pic:spPr>
                  <a:xfrm>
                    <a:off x="0" y="0"/>
                    <a:ext cx="1390650" cy="1390650"/>
                  </a:xfrm>
                  <a:prstGeom prst="rect">
                    <a:avLst/>
                  </a:prstGeom>
                </pic:spPr>
              </pic:pic>
            </a:graphicData>
          </a:graphic>
        </wp:inline>
      </w:drawing>
    </w:r>
  </w:p>
  <w:p w:rsidR="00832C8D" w:rsidRDefault="00832C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57ED1"/>
    <w:multiLevelType w:val="hybridMultilevel"/>
    <w:tmpl w:val="D56647C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1B245AA"/>
    <w:multiLevelType w:val="hybridMultilevel"/>
    <w:tmpl w:val="82045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682BB5"/>
    <w:multiLevelType w:val="hybridMultilevel"/>
    <w:tmpl w:val="E1C01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5378E6"/>
    <w:multiLevelType w:val="hybridMultilevel"/>
    <w:tmpl w:val="DA347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0A49CF"/>
    <w:multiLevelType w:val="hybridMultilevel"/>
    <w:tmpl w:val="9B70A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6D3A6B"/>
    <w:multiLevelType w:val="hybridMultilevel"/>
    <w:tmpl w:val="2BA0F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EA2045"/>
    <w:multiLevelType w:val="hybridMultilevel"/>
    <w:tmpl w:val="5202A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AA5001"/>
    <w:multiLevelType w:val="hybridMultilevel"/>
    <w:tmpl w:val="0958D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28293D"/>
    <w:multiLevelType w:val="hybridMultilevel"/>
    <w:tmpl w:val="D34EF69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3030C3F"/>
    <w:multiLevelType w:val="hybridMultilevel"/>
    <w:tmpl w:val="EB2A3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665998"/>
    <w:multiLevelType w:val="hybridMultilevel"/>
    <w:tmpl w:val="ED3A8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668588F"/>
    <w:multiLevelType w:val="hybridMultilevel"/>
    <w:tmpl w:val="869EEB00"/>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12">
    <w:nsid w:val="18955481"/>
    <w:multiLevelType w:val="hybridMultilevel"/>
    <w:tmpl w:val="032627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3536BF3"/>
    <w:multiLevelType w:val="hybridMultilevel"/>
    <w:tmpl w:val="C45EF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CC7EC4"/>
    <w:multiLevelType w:val="hybridMultilevel"/>
    <w:tmpl w:val="EB666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AEF4779"/>
    <w:multiLevelType w:val="hybridMultilevel"/>
    <w:tmpl w:val="6602E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EF4963"/>
    <w:multiLevelType w:val="hybridMultilevel"/>
    <w:tmpl w:val="AD12FA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C6E242A"/>
    <w:multiLevelType w:val="hybridMultilevel"/>
    <w:tmpl w:val="11B4A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1D583F"/>
    <w:multiLevelType w:val="hybridMultilevel"/>
    <w:tmpl w:val="39642F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69123C8"/>
    <w:multiLevelType w:val="hybridMultilevel"/>
    <w:tmpl w:val="E77C4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665E42"/>
    <w:multiLevelType w:val="hybridMultilevel"/>
    <w:tmpl w:val="CA187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C879EA"/>
    <w:multiLevelType w:val="hybridMultilevel"/>
    <w:tmpl w:val="AAEA7D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A8841F6"/>
    <w:multiLevelType w:val="hybridMultilevel"/>
    <w:tmpl w:val="FC66994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5559B8"/>
    <w:multiLevelType w:val="hybridMultilevel"/>
    <w:tmpl w:val="5A4A1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7073CC"/>
    <w:multiLevelType w:val="hybridMultilevel"/>
    <w:tmpl w:val="5068285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B7A56EF"/>
    <w:multiLevelType w:val="hybridMultilevel"/>
    <w:tmpl w:val="ABD0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EE3046"/>
    <w:multiLevelType w:val="multilevel"/>
    <w:tmpl w:val="5F76BF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5133565B"/>
    <w:multiLevelType w:val="hybridMultilevel"/>
    <w:tmpl w:val="39503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471221"/>
    <w:multiLevelType w:val="hybridMultilevel"/>
    <w:tmpl w:val="43E4E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A47BB9"/>
    <w:multiLevelType w:val="hybridMultilevel"/>
    <w:tmpl w:val="35F44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683A38"/>
    <w:multiLevelType w:val="hybridMultilevel"/>
    <w:tmpl w:val="83C0E0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43E5BF1"/>
    <w:multiLevelType w:val="hybridMultilevel"/>
    <w:tmpl w:val="CD50EE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4AB503B"/>
    <w:multiLevelType w:val="hybridMultilevel"/>
    <w:tmpl w:val="E2F08CB0"/>
    <w:lvl w:ilvl="0" w:tplc="7BBAFEDC">
      <w:start w:val="706"/>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729F0430"/>
    <w:multiLevelType w:val="hybridMultilevel"/>
    <w:tmpl w:val="81E48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9976D7A"/>
    <w:multiLevelType w:val="hybridMultilevel"/>
    <w:tmpl w:val="6F0EDF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99F0F61"/>
    <w:multiLevelType w:val="hybridMultilevel"/>
    <w:tmpl w:val="4CB641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DA2936"/>
    <w:multiLevelType w:val="hybridMultilevel"/>
    <w:tmpl w:val="533EF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D8121DF"/>
    <w:multiLevelType w:val="hybridMultilevel"/>
    <w:tmpl w:val="4B72B1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3"/>
  </w:num>
  <w:num w:numId="2">
    <w:abstractNumId w:val="31"/>
  </w:num>
  <w:num w:numId="3">
    <w:abstractNumId w:val="0"/>
  </w:num>
  <w:num w:numId="4">
    <w:abstractNumId w:val="36"/>
  </w:num>
  <w:num w:numId="5">
    <w:abstractNumId w:val="35"/>
  </w:num>
  <w:num w:numId="6">
    <w:abstractNumId w:val="21"/>
  </w:num>
  <w:num w:numId="7">
    <w:abstractNumId w:val="10"/>
  </w:num>
  <w:num w:numId="8">
    <w:abstractNumId w:val="22"/>
  </w:num>
  <w:num w:numId="9">
    <w:abstractNumId w:val="12"/>
  </w:num>
  <w:num w:numId="10">
    <w:abstractNumId w:val="1"/>
  </w:num>
  <w:num w:numId="1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9"/>
  </w:num>
  <w:num w:numId="14">
    <w:abstractNumId w:val="32"/>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9"/>
  </w:num>
  <w:num w:numId="19">
    <w:abstractNumId w:val="15"/>
  </w:num>
  <w:num w:numId="20">
    <w:abstractNumId w:val="13"/>
  </w:num>
  <w:num w:numId="21">
    <w:abstractNumId w:val="5"/>
  </w:num>
  <w:num w:numId="22">
    <w:abstractNumId w:val="20"/>
  </w:num>
  <w:num w:numId="23">
    <w:abstractNumId w:val="6"/>
  </w:num>
  <w:num w:numId="24">
    <w:abstractNumId w:val="7"/>
  </w:num>
  <w:num w:numId="25">
    <w:abstractNumId w:val="4"/>
  </w:num>
  <w:num w:numId="26">
    <w:abstractNumId w:val="16"/>
  </w:num>
  <w:num w:numId="27">
    <w:abstractNumId w:val="3"/>
  </w:num>
  <w:num w:numId="28">
    <w:abstractNumId w:val="30"/>
  </w:num>
  <w:num w:numId="29">
    <w:abstractNumId w:val="18"/>
  </w:num>
  <w:num w:numId="30">
    <w:abstractNumId w:val="34"/>
  </w:num>
  <w:num w:numId="31">
    <w:abstractNumId w:val="14"/>
  </w:num>
  <w:num w:numId="32">
    <w:abstractNumId w:val="27"/>
  </w:num>
  <w:num w:numId="33">
    <w:abstractNumId w:val="17"/>
  </w:num>
  <w:num w:numId="34">
    <w:abstractNumId w:val="37"/>
  </w:num>
  <w:num w:numId="35">
    <w:abstractNumId w:val="25"/>
  </w:num>
  <w:num w:numId="36">
    <w:abstractNumId w:val="28"/>
  </w:num>
  <w:num w:numId="37">
    <w:abstractNumId w:val="23"/>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B69"/>
    <w:rsid w:val="000132BA"/>
    <w:rsid w:val="00021FCC"/>
    <w:rsid w:val="0004175A"/>
    <w:rsid w:val="00042DAC"/>
    <w:rsid w:val="000473F7"/>
    <w:rsid w:val="00065359"/>
    <w:rsid w:val="000712BF"/>
    <w:rsid w:val="00086B57"/>
    <w:rsid w:val="000901DF"/>
    <w:rsid w:val="00094E59"/>
    <w:rsid w:val="00096E76"/>
    <w:rsid w:val="000A1170"/>
    <w:rsid w:val="000A4223"/>
    <w:rsid w:val="000C752E"/>
    <w:rsid w:val="000D2DFA"/>
    <w:rsid w:val="000D42E8"/>
    <w:rsid w:val="000E42E6"/>
    <w:rsid w:val="000F3DF1"/>
    <w:rsid w:val="00102B59"/>
    <w:rsid w:val="00110ABA"/>
    <w:rsid w:val="00117471"/>
    <w:rsid w:val="0012069D"/>
    <w:rsid w:val="00125DEF"/>
    <w:rsid w:val="001358D0"/>
    <w:rsid w:val="001366CF"/>
    <w:rsid w:val="0014508D"/>
    <w:rsid w:val="00145DD8"/>
    <w:rsid w:val="00151EA1"/>
    <w:rsid w:val="00154FC9"/>
    <w:rsid w:val="00155DD5"/>
    <w:rsid w:val="0016638B"/>
    <w:rsid w:val="00171BFB"/>
    <w:rsid w:val="0017433E"/>
    <w:rsid w:val="001819E6"/>
    <w:rsid w:val="00187C3F"/>
    <w:rsid w:val="00197AC6"/>
    <w:rsid w:val="001A6DA2"/>
    <w:rsid w:val="001B40CC"/>
    <w:rsid w:val="001D0FAD"/>
    <w:rsid w:val="001D19EE"/>
    <w:rsid w:val="001D5EE4"/>
    <w:rsid w:val="001E4D37"/>
    <w:rsid w:val="001E62DD"/>
    <w:rsid w:val="00206556"/>
    <w:rsid w:val="002065E6"/>
    <w:rsid w:val="0021321F"/>
    <w:rsid w:val="0021445C"/>
    <w:rsid w:val="0021481C"/>
    <w:rsid w:val="0023732B"/>
    <w:rsid w:val="00242583"/>
    <w:rsid w:val="00246E1D"/>
    <w:rsid w:val="00255BCE"/>
    <w:rsid w:val="00256659"/>
    <w:rsid w:val="00257A6B"/>
    <w:rsid w:val="00257B0D"/>
    <w:rsid w:val="002655DD"/>
    <w:rsid w:val="00276248"/>
    <w:rsid w:val="00292165"/>
    <w:rsid w:val="00295D5A"/>
    <w:rsid w:val="002A05FA"/>
    <w:rsid w:val="002A24A8"/>
    <w:rsid w:val="002A529C"/>
    <w:rsid w:val="002A72EA"/>
    <w:rsid w:val="002D669F"/>
    <w:rsid w:val="002E6088"/>
    <w:rsid w:val="002F49E2"/>
    <w:rsid w:val="00302760"/>
    <w:rsid w:val="00302910"/>
    <w:rsid w:val="00303D37"/>
    <w:rsid w:val="00306A54"/>
    <w:rsid w:val="00315764"/>
    <w:rsid w:val="00320607"/>
    <w:rsid w:val="0032404F"/>
    <w:rsid w:val="00332CAC"/>
    <w:rsid w:val="003331ED"/>
    <w:rsid w:val="00333A80"/>
    <w:rsid w:val="0035420A"/>
    <w:rsid w:val="00355C12"/>
    <w:rsid w:val="00356603"/>
    <w:rsid w:val="00364976"/>
    <w:rsid w:val="003751CD"/>
    <w:rsid w:val="003759FB"/>
    <w:rsid w:val="00381A45"/>
    <w:rsid w:val="003870F7"/>
    <w:rsid w:val="00394758"/>
    <w:rsid w:val="003969FA"/>
    <w:rsid w:val="003A28FD"/>
    <w:rsid w:val="003A760C"/>
    <w:rsid w:val="003D0920"/>
    <w:rsid w:val="003E2DB1"/>
    <w:rsid w:val="003E2F52"/>
    <w:rsid w:val="003E4DB4"/>
    <w:rsid w:val="003E7DFE"/>
    <w:rsid w:val="003F26B9"/>
    <w:rsid w:val="00427E71"/>
    <w:rsid w:val="00432178"/>
    <w:rsid w:val="00455906"/>
    <w:rsid w:val="004605E5"/>
    <w:rsid w:val="00464536"/>
    <w:rsid w:val="0047559F"/>
    <w:rsid w:val="00476178"/>
    <w:rsid w:val="004A346F"/>
    <w:rsid w:val="004B3AA0"/>
    <w:rsid w:val="004C3363"/>
    <w:rsid w:val="004D4941"/>
    <w:rsid w:val="004E15F4"/>
    <w:rsid w:val="004E15F7"/>
    <w:rsid w:val="004F412E"/>
    <w:rsid w:val="004F67FF"/>
    <w:rsid w:val="005025A6"/>
    <w:rsid w:val="00503511"/>
    <w:rsid w:val="0050771D"/>
    <w:rsid w:val="00513187"/>
    <w:rsid w:val="00517801"/>
    <w:rsid w:val="00527DD8"/>
    <w:rsid w:val="00542A6E"/>
    <w:rsid w:val="005500C8"/>
    <w:rsid w:val="00550392"/>
    <w:rsid w:val="00564FAE"/>
    <w:rsid w:val="0057242C"/>
    <w:rsid w:val="00572883"/>
    <w:rsid w:val="00574FFF"/>
    <w:rsid w:val="0057580E"/>
    <w:rsid w:val="0058089A"/>
    <w:rsid w:val="005927F9"/>
    <w:rsid w:val="00594AE6"/>
    <w:rsid w:val="00595164"/>
    <w:rsid w:val="005A13DD"/>
    <w:rsid w:val="005C6656"/>
    <w:rsid w:val="005D1CA6"/>
    <w:rsid w:val="005D3C83"/>
    <w:rsid w:val="005D7CDC"/>
    <w:rsid w:val="005E1201"/>
    <w:rsid w:val="005E557F"/>
    <w:rsid w:val="005E7902"/>
    <w:rsid w:val="00605875"/>
    <w:rsid w:val="0061189E"/>
    <w:rsid w:val="006134A1"/>
    <w:rsid w:val="00615EE2"/>
    <w:rsid w:val="00633D52"/>
    <w:rsid w:val="00636B8F"/>
    <w:rsid w:val="00637E9E"/>
    <w:rsid w:val="00644959"/>
    <w:rsid w:val="006523E6"/>
    <w:rsid w:val="006534E3"/>
    <w:rsid w:val="00667260"/>
    <w:rsid w:val="00671ABB"/>
    <w:rsid w:val="00675C82"/>
    <w:rsid w:val="00684FE8"/>
    <w:rsid w:val="0068589F"/>
    <w:rsid w:val="00694764"/>
    <w:rsid w:val="006A3B69"/>
    <w:rsid w:val="006A4749"/>
    <w:rsid w:val="006B1DE1"/>
    <w:rsid w:val="006B1EC5"/>
    <w:rsid w:val="006C2758"/>
    <w:rsid w:val="00712286"/>
    <w:rsid w:val="00713D28"/>
    <w:rsid w:val="0072071B"/>
    <w:rsid w:val="00721FFE"/>
    <w:rsid w:val="00734F69"/>
    <w:rsid w:val="007463F6"/>
    <w:rsid w:val="00747543"/>
    <w:rsid w:val="00757BD2"/>
    <w:rsid w:val="00762738"/>
    <w:rsid w:val="00762A4A"/>
    <w:rsid w:val="00773CAC"/>
    <w:rsid w:val="0077487F"/>
    <w:rsid w:val="007A5B44"/>
    <w:rsid w:val="007C07C8"/>
    <w:rsid w:val="007C3609"/>
    <w:rsid w:val="007D3F0D"/>
    <w:rsid w:val="007D4E21"/>
    <w:rsid w:val="007E2B55"/>
    <w:rsid w:val="007F271B"/>
    <w:rsid w:val="007F2995"/>
    <w:rsid w:val="00802CFA"/>
    <w:rsid w:val="0080653C"/>
    <w:rsid w:val="00816E7E"/>
    <w:rsid w:val="00832C8D"/>
    <w:rsid w:val="00834E1F"/>
    <w:rsid w:val="0083734E"/>
    <w:rsid w:val="00847851"/>
    <w:rsid w:val="00847F11"/>
    <w:rsid w:val="0085147C"/>
    <w:rsid w:val="0085534B"/>
    <w:rsid w:val="00882160"/>
    <w:rsid w:val="00892A7A"/>
    <w:rsid w:val="008A3123"/>
    <w:rsid w:val="008B02A4"/>
    <w:rsid w:val="008B28D7"/>
    <w:rsid w:val="008B39D2"/>
    <w:rsid w:val="008B6A82"/>
    <w:rsid w:val="008B70E3"/>
    <w:rsid w:val="008C5140"/>
    <w:rsid w:val="008D6482"/>
    <w:rsid w:val="008E0FA1"/>
    <w:rsid w:val="008E61A1"/>
    <w:rsid w:val="008F325D"/>
    <w:rsid w:val="008F6BD3"/>
    <w:rsid w:val="00904B69"/>
    <w:rsid w:val="009109D4"/>
    <w:rsid w:val="00912048"/>
    <w:rsid w:val="00914A00"/>
    <w:rsid w:val="009153E2"/>
    <w:rsid w:val="009224DB"/>
    <w:rsid w:val="00925285"/>
    <w:rsid w:val="0093110D"/>
    <w:rsid w:val="00942BF1"/>
    <w:rsid w:val="00957412"/>
    <w:rsid w:val="00962BC2"/>
    <w:rsid w:val="0098107E"/>
    <w:rsid w:val="00984F1A"/>
    <w:rsid w:val="00986D67"/>
    <w:rsid w:val="00995EFF"/>
    <w:rsid w:val="009D6879"/>
    <w:rsid w:val="009E1E8D"/>
    <w:rsid w:val="009F10DA"/>
    <w:rsid w:val="00A001F0"/>
    <w:rsid w:val="00A03E41"/>
    <w:rsid w:val="00A17C04"/>
    <w:rsid w:val="00A312C4"/>
    <w:rsid w:val="00A430CF"/>
    <w:rsid w:val="00A46D3D"/>
    <w:rsid w:val="00A47009"/>
    <w:rsid w:val="00A47EB8"/>
    <w:rsid w:val="00A5070D"/>
    <w:rsid w:val="00A5177E"/>
    <w:rsid w:val="00A643B6"/>
    <w:rsid w:val="00A83E8E"/>
    <w:rsid w:val="00A9227A"/>
    <w:rsid w:val="00A94A09"/>
    <w:rsid w:val="00A9582F"/>
    <w:rsid w:val="00A96233"/>
    <w:rsid w:val="00AA05C9"/>
    <w:rsid w:val="00AA1351"/>
    <w:rsid w:val="00AC4DDF"/>
    <w:rsid w:val="00AD1968"/>
    <w:rsid w:val="00AD7C5B"/>
    <w:rsid w:val="00AE201D"/>
    <w:rsid w:val="00AF116F"/>
    <w:rsid w:val="00B14B7D"/>
    <w:rsid w:val="00B36E21"/>
    <w:rsid w:val="00B52B0C"/>
    <w:rsid w:val="00B53AD7"/>
    <w:rsid w:val="00B710C8"/>
    <w:rsid w:val="00B73B8C"/>
    <w:rsid w:val="00B82BDC"/>
    <w:rsid w:val="00B82D70"/>
    <w:rsid w:val="00B93186"/>
    <w:rsid w:val="00B97966"/>
    <w:rsid w:val="00BA3553"/>
    <w:rsid w:val="00BB50CD"/>
    <w:rsid w:val="00BB5CEE"/>
    <w:rsid w:val="00BB7497"/>
    <w:rsid w:val="00BC0AA9"/>
    <w:rsid w:val="00BC3149"/>
    <w:rsid w:val="00BC60C2"/>
    <w:rsid w:val="00BD2A27"/>
    <w:rsid w:val="00BD63C7"/>
    <w:rsid w:val="00BF108A"/>
    <w:rsid w:val="00BF13EA"/>
    <w:rsid w:val="00BF6977"/>
    <w:rsid w:val="00C0429D"/>
    <w:rsid w:val="00C119C1"/>
    <w:rsid w:val="00C13279"/>
    <w:rsid w:val="00C27F9B"/>
    <w:rsid w:val="00C316DC"/>
    <w:rsid w:val="00C331E8"/>
    <w:rsid w:val="00C43CD2"/>
    <w:rsid w:val="00C5577E"/>
    <w:rsid w:val="00C56035"/>
    <w:rsid w:val="00C61CB4"/>
    <w:rsid w:val="00C64163"/>
    <w:rsid w:val="00C679B7"/>
    <w:rsid w:val="00C72B18"/>
    <w:rsid w:val="00C7570E"/>
    <w:rsid w:val="00C81CD8"/>
    <w:rsid w:val="00CA7BD2"/>
    <w:rsid w:val="00CB2820"/>
    <w:rsid w:val="00CB3555"/>
    <w:rsid w:val="00CB4B0A"/>
    <w:rsid w:val="00D015CE"/>
    <w:rsid w:val="00D01686"/>
    <w:rsid w:val="00D01D28"/>
    <w:rsid w:val="00D0232E"/>
    <w:rsid w:val="00D10286"/>
    <w:rsid w:val="00D2032D"/>
    <w:rsid w:val="00D22CFD"/>
    <w:rsid w:val="00D3409C"/>
    <w:rsid w:val="00D356C0"/>
    <w:rsid w:val="00D50E8E"/>
    <w:rsid w:val="00D514C8"/>
    <w:rsid w:val="00D53FB9"/>
    <w:rsid w:val="00D54189"/>
    <w:rsid w:val="00D6143B"/>
    <w:rsid w:val="00D722E6"/>
    <w:rsid w:val="00D879DF"/>
    <w:rsid w:val="00DA5C8C"/>
    <w:rsid w:val="00DC09A8"/>
    <w:rsid w:val="00DC7D51"/>
    <w:rsid w:val="00DE3BD6"/>
    <w:rsid w:val="00E0288D"/>
    <w:rsid w:val="00E0788C"/>
    <w:rsid w:val="00E13EA1"/>
    <w:rsid w:val="00E222FF"/>
    <w:rsid w:val="00E240A7"/>
    <w:rsid w:val="00E31703"/>
    <w:rsid w:val="00E32F76"/>
    <w:rsid w:val="00E35E23"/>
    <w:rsid w:val="00E44599"/>
    <w:rsid w:val="00E5389A"/>
    <w:rsid w:val="00E55CA6"/>
    <w:rsid w:val="00E6612B"/>
    <w:rsid w:val="00E6766F"/>
    <w:rsid w:val="00E72C97"/>
    <w:rsid w:val="00E8357F"/>
    <w:rsid w:val="00E9748C"/>
    <w:rsid w:val="00EA149F"/>
    <w:rsid w:val="00EA1724"/>
    <w:rsid w:val="00EA3A3E"/>
    <w:rsid w:val="00EB1EC6"/>
    <w:rsid w:val="00EB784A"/>
    <w:rsid w:val="00EE51C9"/>
    <w:rsid w:val="00EE6287"/>
    <w:rsid w:val="00F2104E"/>
    <w:rsid w:val="00F22FF5"/>
    <w:rsid w:val="00F412E7"/>
    <w:rsid w:val="00F43AA4"/>
    <w:rsid w:val="00F52EC1"/>
    <w:rsid w:val="00F54EA4"/>
    <w:rsid w:val="00F5590E"/>
    <w:rsid w:val="00F627F9"/>
    <w:rsid w:val="00F62E1B"/>
    <w:rsid w:val="00F6462C"/>
    <w:rsid w:val="00F66F95"/>
    <w:rsid w:val="00F82AEF"/>
    <w:rsid w:val="00F83FB5"/>
    <w:rsid w:val="00F87ED3"/>
    <w:rsid w:val="00F90EC2"/>
    <w:rsid w:val="00F976F2"/>
    <w:rsid w:val="00FA1D1E"/>
    <w:rsid w:val="00FB2900"/>
    <w:rsid w:val="00FB7B37"/>
    <w:rsid w:val="00FE4EE0"/>
    <w:rsid w:val="00FF0968"/>
    <w:rsid w:val="00FF69CC"/>
    <w:rsid w:val="00FF7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6A3B69"/>
    <w:rPr>
      <w:rFonts w:ascii="Century Gothic" w:hAnsi="Century Gothic"/>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2A3507"/>
    <w:pPr>
      <w:ind w:left="720"/>
      <w:contextualSpacing/>
    </w:pPr>
  </w:style>
  <w:style w:type="paragraph" w:styleId="Header">
    <w:name w:val="header"/>
    <w:basedOn w:val="Normal"/>
    <w:link w:val="HeaderChar"/>
    <w:uiPriority w:val="99"/>
    <w:unhideWhenUsed/>
    <w:rsid w:val="00721FFE"/>
    <w:pPr>
      <w:tabs>
        <w:tab w:val="center" w:pos="4680"/>
        <w:tab w:val="right" w:pos="9360"/>
      </w:tabs>
    </w:pPr>
  </w:style>
  <w:style w:type="character" w:customStyle="1" w:styleId="HeaderChar">
    <w:name w:val="Header Char"/>
    <w:basedOn w:val="DefaultParagraphFont"/>
    <w:link w:val="Header"/>
    <w:uiPriority w:val="99"/>
    <w:rsid w:val="00721FFE"/>
    <w:rPr>
      <w:rFonts w:ascii="Century Gothic" w:hAnsi="Century Gothic"/>
      <w:sz w:val="22"/>
      <w:szCs w:val="22"/>
    </w:rPr>
  </w:style>
  <w:style w:type="paragraph" w:styleId="Footer">
    <w:name w:val="footer"/>
    <w:basedOn w:val="Normal"/>
    <w:link w:val="FooterChar"/>
    <w:uiPriority w:val="99"/>
    <w:unhideWhenUsed/>
    <w:rsid w:val="00721FFE"/>
    <w:pPr>
      <w:tabs>
        <w:tab w:val="center" w:pos="4680"/>
        <w:tab w:val="right" w:pos="9360"/>
      </w:tabs>
    </w:pPr>
  </w:style>
  <w:style w:type="character" w:customStyle="1" w:styleId="FooterChar">
    <w:name w:val="Footer Char"/>
    <w:basedOn w:val="DefaultParagraphFont"/>
    <w:link w:val="Footer"/>
    <w:uiPriority w:val="99"/>
    <w:rsid w:val="00721FFE"/>
    <w:rPr>
      <w:rFonts w:ascii="Century Gothic" w:hAnsi="Century Gothic"/>
      <w:sz w:val="22"/>
      <w:szCs w:val="22"/>
    </w:rPr>
  </w:style>
  <w:style w:type="paragraph" w:styleId="ListParagraph">
    <w:name w:val="List Paragraph"/>
    <w:basedOn w:val="Normal"/>
    <w:uiPriority w:val="34"/>
    <w:qFormat/>
    <w:rsid w:val="002A72EA"/>
    <w:pPr>
      <w:ind w:left="720"/>
      <w:contextualSpacing/>
    </w:pPr>
  </w:style>
  <w:style w:type="table" w:styleId="TableGrid">
    <w:name w:val="Table Grid"/>
    <w:basedOn w:val="TableNormal"/>
    <w:uiPriority w:val="59"/>
    <w:rsid w:val="008F32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15F4"/>
    <w:rPr>
      <w:color w:val="0000FF"/>
      <w:u w:val="single"/>
    </w:rPr>
  </w:style>
  <w:style w:type="paragraph" w:styleId="BalloonText">
    <w:name w:val="Balloon Text"/>
    <w:basedOn w:val="Normal"/>
    <w:link w:val="BalloonTextChar"/>
    <w:uiPriority w:val="99"/>
    <w:semiHidden/>
    <w:unhideWhenUsed/>
    <w:rsid w:val="0085534B"/>
    <w:rPr>
      <w:rFonts w:ascii="Tahoma" w:hAnsi="Tahoma" w:cs="Tahoma"/>
      <w:sz w:val="16"/>
      <w:szCs w:val="16"/>
    </w:rPr>
  </w:style>
  <w:style w:type="character" w:customStyle="1" w:styleId="BalloonTextChar">
    <w:name w:val="Balloon Text Char"/>
    <w:basedOn w:val="DefaultParagraphFont"/>
    <w:link w:val="BalloonText"/>
    <w:uiPriority w:val="99"/>
    <w:semiHidden/>
    <w:rsid w:val="0085534B"/>
    <w:rPr>
      <w:rFonts w:ascii="Tahoma" w:hAnsi="Tahoma" w:cs="Tahoma"/>
      <w:sz w:val="16"/>
      <w:szCs w:val="16"/>
    </w:rPr>
  </w:style>
  <w:style w:type="character" w:customStyle="1" w:styleId="xbe">
    <w:name w:val="_xbe"/>
    <w:basedOn w:val="DefaultParagraphFont"/>
    <w:rsid w:val="003759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6A3B69"/>
    <w:rPr>
      <w:rFonts w:ascii="Century Gothic" w:hAnsi="Century Gothic"/>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2A3507"/>
    <w:pPr>
      <w:ind w:left="720"/>
      <w:contextualSpacing/>
    </w:pPr>
  </w:style>
  <w:style w:type="paragraph" w:styleId="Header">
    <w:name w:val="header"/>
    <w:basedOn w:val="Normal"/>
    <w:link w:val="HeaderChar"/>
    <w:uiPriority w:val="99"/>
    <w:unhideWhenUsed/>
    <w:rsid w:val="00721FFE"/>
    <w:pPr>
      <w:tabs>
        <w:tab w:val="center" w:pos="4680"/>
        <w:tab w:val="right" w:pos="9360"/>
      </w:tabs>
    </w:pPr>
  </w:style>
  <w:style w:type="character" w:customStyle="1" w:styleId="HeaderChar">
    <w:name w:val="Header Char"/>
    <w:basedOn w:val="DefaultParagraphFont"/>
    <w:link w:val="Header"/>
    <w:uiPriority w:val="99"/>
    <w:rsid w:val="00721FFE"/>
    <w:rPr>
      <w:rFonts w:ascii="Century Gothic" w:hAnsi="Century Gothic"/>
      <w:sz w:val="22"/>
      <w:szCs w:val="22"/>
    </w:rPr>
  </w:style>
  <w:style w:type="paragraph" w:styleId="Footer">
    <w:name w:val="footer"/>
    <w:basedOn w:val="Normal"/>
    <w:link w:val="FooterChar"/>
    <w:uiPriority w:val="99"/>
    <w:unhideWhenUsed/>
    <w:rsid w:val="00721FFE"/>
    <w:pPr>
      <w:tabs>
        <w:tab w:val="center" w:pos="4680"/>
        <w:tab w:val="right" w:pos="9360"/>
      </w:tabs>
    </w:pPr>
  </w:style>
  <w:style w:type="character" w:customStyle="1" w:styleId="FooterChar">
    <w:name w:val="Footer Char"/>
    <w:basedOn w:val="DefaultParagraphFont"/>
    <w:link w:val="Footer"/>
    <w:uiPriority w:val="99"/>
    <w:rsid w:val="00721FFE"/>
    <w:rPr>
      <w:rFonts w:ascii="Century Gothic" w:hAnsi="Century Gothic"/>
      <w:sz w:val="22"/>
      <w:szCs w:val="22"/>
    </w:rPr>
  </w:style>
  <w:style w:type="paragraph" w:styleId="ListParagraph">
    <w:name w:val="List Paragraph"/>
    <w:basedOn w:val="Normal"/>
    <w:uiPriority w:val="34"/>
    <w:qFormat/>
    <w:rsid w:val="002A72EA"/>
    <w:pPr>
      <w:ind w:left="720"/>
      <w:contextualSpacing/>
    </w:pPr>
  </w:style>
  <w:style w:type="table" w:styleId="TableGrid">
    <w:name w:val="Table Grid"/>
    <w:basedOn w:val="TableNormal"/>
    <w:uiPriority w:val="59"/>
    <w:rsid w:val="008F32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15F4"/>
    <w:rPr>
      <w:color w:val="0000FF"/>
      <w:u w:val="single"/>
    </w:rPr>
  </w:style>
  <w:style w:type="paragraph" w:styleId="BalloonText">
    <w:name w:val="Balloon Text"/>
    <w:basedOn w:val="Normal"/>
    <w:link w:val="BalloonTextChar"/>
    <w:uiPriority w:val="99"/>
    <w:semiHidden/>
    <w:unhideWhenUsed/>
    <w:rsid w:val="0085534B"/>
    <w:rPr>
      <w:rFonts w:ascii="Tahoma" w:hAnsi="Tahoma" w:cs="Tahoma"/>
      <w:sz w:val="16"/>
      <w:szCs w:val="16"/>
    </w:rPr>
  </w:style>
  <w:style w:type="character" w:customStyle="1" w:styleId="BalloonTextChar">
    <w:name w:val="Balloon Text Char"/>
    <w:basedOn w:val="DefaultParagraphFont"/>
    <w:link w:val="BalloonText"/>
    <w:uiPriority w:val="99"/>
    <w:semiHidden/>
    <w:rsid w:val="0085534B"/>
    <w:rPr>
      <w:rFonts w:ascii="Tahoma" w:hAnsi="Tahoma" w:cs="Tahoma"/>
      <w:sz w:val="16"/>
      <w:szCs w:val="16"/>
    </w:rPr>
  </w:style>
  <w:style w:type="character" w:customStyle="1" w:styleId="xbe">
    <w:name w:val="_xbe"/>
    <w:basedOn w:val="DefaultParagraphFont"/>
    <w:rsid w:val="00375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3094">
      <w:bodyDiv w:val="1"/>
      <w:marLeft w:val="0"/>
      <w:marRight w:val="0"/>
      <w:marTop w:val="0"/>
      <w:marBottom w:val="0"/>
      <w:divBdr>
        <w:top w:val="none" w:sz="0" w:space="0" w:color="auto"/>
        <w:left w:val="none" w:sz="0" w:space="0" w:color="auto"/>
        <w:bottom w:val="none" w:sz="0" w:space="0" w:color="auto"/>
        <w:right w:val="none" w:sz="0" w:space="0" w:color="auto"/>
      </w:divBdr>
    </w:div>
    <w:div w:id="144245563">
      <w:bodyDiv w:val="1"/>
      <w:marLeft w:val="0"/>
      <w:marRight w:val="0"/>
      <w:marTop w:val="0"/>
      <w:marBottom w:val="0"/>
      <w:divBdr>
        <w:top w:val="none" w:sz="0" w:space="0" w:color="auto"/>
        <w:left w:val="none" w:sz="0" w:space="0" w:color="auto"/>
        <w:bottom w:val="none" w:sz="0" w:space="0" w:color="auto"/>
        <w:right w:val="none" w:sz="0" w:space="0" w:color="auto"/>
      </w:divBdr>
    </w:div>
    <w:div w:id="222060036">
      <w:bodyDiv w:val="1"/>
      <w:marLeft w:val="0"/>
      <w:marRight w:val="0"/>
      <w:marTop w:val="0"/>
      <w:marBottom w:val="0"/>
      <w:divBdr>
        <w:top w:val="none" w:sz="0" w:space="0" w:color="auto"/>
        <w:left w:val="none" w:sz="0" w:space="0" w:color="auto"/>
        <w:bottom w:val="none" w:sz="0" w:space="0" w:color="auto"/>
        <w:right w:val="none" w:sz="0" w:space="0" w:color="auto"/>
      </w:divBdr>
    </w:div>
    <w:div w:id="229463633">
      <w:bodyDiv w:val="1"/>
      <w:marLeft w:val="0"/>
      <w:marRight w:val="0"/>
      <w:marTop w:val="0"/>
      <w:marBottom w:val="0"/>
      <w:divBdr>
        <w:top w:val="none" w:sz="0" w:space="0" w:color="auto"/>
        <w:left w:val="none" w:sz="0" w:space="0" w:color="auto"/>
        <w:bottom w:val="none" w:sz="0" w:space="0" w:color="auto"/>
        <w:right w:val="none" w:sz="0" w:space="0" w:color="auto"/>
      </w:divBdr>
    </w:div>
    <w:div w:id="529342901">
      <w:bodyDiv w:val="1"/>
      <w:marLeft w:val="0"/>
      <w:marRight w:val="0"/>
      <w:marTop w:val="0"/>
      <w:marBottom w:val="0"/>
      <w:divBdr>
        <w:top w:val="none" w:sz="0" w:space="0" w:color="auto"/>
        <w:left w:val="none" w:sz="0" w:space="0" w:color="auto"/>
        <w:bottom w:val="none" w:sz="0" w:space="0" w:color="auto"/>
        <w:right w:val="none" w:sz="0" w:space="0" w:color="auto"/>
      </w:divBdr>
    </w:div>
    <w:div w:id="534539380">
      <w:bodyDiv w:val="1"/>
      <w:marLeft w:val="0"/>
      <w:marRight w:val="0"/>
      <w:marTop w:val="0"/>
      <w:marBottom w:val="0"/>
      <w:divBdr>
        <w:top w:val="none" w:sz="0" w:space="0" w:color="auto"/>
        <w:left w:val="none" w:sz="0" w:space="0" w:color="auto"/>
        <w:bottom w:val="none" w:sz="0" w:space="0" w:color="auto"/>
        <w:right w:val="none" w:sz="0" w:space="0" w:color="auto"/>
      </w:divBdr>
    </w:div>
    <w:div w:id="638070934">
      <w:bodyDiv w:val="1"/>
      <w:marLeft w:val="0"/>
      <w:marRight w:val="0"/>
      <w:marTop w:val="0"/>
      <w:marBottom w:val="0"/>
      <w:divBdr>
        <w:top w:val="none" w:sz="0" w:space="0" w:color="auto"/>
        <w:left w:val="none" w:sz="0" w:space="0" w:color="auto"/>
        <w:bottom w:val="none" w:sz="0" w:space="0" w:color="auto"/>
        <w:right w:val="none" w:sz="0" w:space="0" w:color="auto"/>
      </w:divBdr>
    </w:div>
    <w:div w:id="780221595">
      <w:bodyDiv w:val="1"/>
      <w:marLeft w:val="0"/>
      <w:marRight w:val="0"/>
      <w:marTop w:val="0"/>
      <w:marBottom w:val="0"/>
      <w:divBdr>
        <w:top w:val="none" w:sz="0" w:space="0" w:color="auto"/>
        <w:left w:val="none" w:sz="0" w:space="0" w:color="auto"/>
        <w:bottom w:val="none" w:sz="0" w:space="0" w:color="auto"/>
        <w:right w:val="none" w:sz="0" w:space="0" w:color="auto"/>
      </w:divBdr>
    </w:div>
    <w:div w:id="1469472825">
      <w:bodyDiv w:val="1"/>
      <w:marLeft w:val="0"/>
      <w:marRight w:val="0"/>
      <w:marTop w:val="0"/>
      <w:marBottom w:val="0"/>
      <w:divBdr>
        <w:top w:val="none" w:sz="0" w:space="0" w:color="auto"/>
        <w:left w:val="none" w:sz="0" w:space="0" w:color="auto"/>
        <w:bottom w:val="none" w:sz="0" w:space="0" w:color="auto"/>
        <w:right w:val="none" w:sz="0" w:space="0" w:color="auto"/>
      </w:divBdr>
    </w:div>
    <w:div w:id="1623731814">
      <w:bodyDiv w:val="1"/>
      <w:marLeft w:val="0"/>
      <w:marRight w:val="0"/>
      <w:marTop w:val="0"/>
      <w:marBottom w:val="0"/>
      <w:divBdr>
        <w:top w:val="none" w:sz="0" w:space="0" w:color="auto"/>
        <w:left w:val="none" w:sz="0" w:space="0" w:color="auto"/>
        <w:bottom w:val="none" w:sz="0" w:space="0" w:color="auto"/>
        <w:right w:val="none" w:sz="0" w:space="0" w:color="auto"/>
      </w:divBdr>
    </w:div>
    <w:div w:id="193616017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CD4BA3-5898-4DC0-A49A-E038092C9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1212</Words>
  <Characters>6912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Georgia Association of Healthcare Executives</vt:lpstr>
    </vt:vector>
  </TitlesOfParts>
  <Company>Emory Healthcare</Company>
  <LinksUpToDate>false</LinksUpToDate>
  <CharactersWithSpaces>8108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 Association of Healthcare Executives</dc:title>
  <dc:creator>n336121</dc:creator>
  <cp:lastModifiedBy>Karen</cp:lastModifiedBy>
  <cp:revision>2</cp:revision>
  <cp:lastPrinted>2016-12-27T16:06:00Z</cp:lastPrinted>
  <dcterms:created xsi:type="dcterms:W3CDTF">2018-08-03T14:31:00Z</dcterms:created>
  <dcterms:modified xsi:type="dcterms:W3CDTF">2018-08-03T14:31:00Z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