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687F" w14:textId="5432F09E" w:rsidR="00B22242" w:rsidRDefault="00E86E82" w:rsidP="00B93764">
      <w:pPr>
        <w:jc w:val="center"/>
      </w:pPr>
      <w:r>
        <w:rPr>
          <w:noProof/>
        </w:rPr>
        <w:drawing>
          <wp:anchor distT="0" distB="0" distL="114300" distR="114300" simplePos="0" relativeHeight="251659264" behindDoc="1" locked="0" layoutInCell="1" allowOverlap="1" wp14:anchorId="77C4AE7E" wp14:editId="290D4D1B">
            <wp:simplePos x="0" y="0"/>
            <wp:positionH relativeFrom="column">
              <wp:posOffset>2106295</wp:posOffset>
            </wp:positionH>
            <wp:positionV relativeFrom="paragraph">
              <wp:posOffset>-685563</wp:posOffset>
            </wp:positionV>
            <wp:extent cx="1636123" cy="10668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6123" cy="1066800"/>
                    </a:xfrm>
                    <a:prstGeom prst="rect">
                      <a:avLst/>
                    </a:prstGeom>
                  </pic:spPr>
                </pic:pic>
              </a:graphicData>
            </a:graphic>
            <wp14:sizeRelH relativeFrom="page">
              <wp14:pctWidth>0</wp14:pctWidth>
            </wp14:sizeRelH>
            <wp14:sizeRelV relativeFrom="page">
              <wp14:pctHeight>0</wp14:pctHeight>
            </wp14:sizeRelV>
          </wp:anchor>
        </w:drawing>
      </w:r>
    </w:p>
    <w:p w14:paraId="2B45A8D1" w14:textId="77777777" w:rsidR="00E86E82" w:rsidRDefault="00E86E82" w:rsidP="00B93764">
      <w:pPr>
        <w:jc w:val="center"/>
        <w:rPr>
          <w:i/>
          <w:sz w:val="32"/>
          <w:szCs w:val="32"/>
        </w:rPr>
      </w:pPr>
    </w:p>
    <w:p w14:paraId="1EBF960C" w14:textId="2CB7334F" w:rsidR="00891C01" w:rsidRDefault="002928A9" w:rsidP="00B93764">
      <w:pPr>
        <w:jc w:val="center"/>
        <w:rPr>
          <w:i/>
          <w:sz w:val="32"/>
          <w:szCs w:val="32"/>
        </w:rPr>
      </w:pPr>
      <w:r>
        <w:rPr>
          <w:i/>
          <w:sz w:val="32"/>
          <w:szCs w:val="32"/>
        </w:rPr>
        <w:t xml:space="preserve">Everybody Is </w:t>
      </w:r>
      <w:proofErr w:type="gramStart"/>
      <w:r>
        <w:rPr>
          <w:i/>
          <w:sz w:val="32"/>
          <w:szCs w:val="32"/>
        </w:rPr>
        <w:t>An</w:t>
      </w:r>
      <w:proofErr w:type="gramEnd"/>
      <w:r>
        <w:rPr>
          <w:i/>
          <w:sz w:val="32"/>
          <w:szCs w:val="32"/>
        </w:rPr>
        <w:t xml:space="preserve"> In</w:t>
      </w:r>
      <w:r w:rsidR="001C15A7">
        <w:rPr>
          <w:i/>
          <w:sz w:val="32"/>
          <w:szCs w:val="32"/>
        </w:rPr>
        <w:t>vestor</w:t>
      </w:r>
      <w:r w:rsidR="00FD76C7">
        <w:rPr>
          <w:i/>
          <w:sz w:val="32"/>
          <w:szCs w:val="32"/>
        </w:rPr>
        <w:t xml:space="preserve"> </w:t>
      </w:r>
      <w:r w:rsidR="00F22434">
        <w:rPr>
          <w:i/>
          <w:sz w:val="32"/>
          <w:szCs w:val="32"/>
        </w:rPr>
        <w:t>PT1</w:t>
      </w:r>
    </w:p>
    <w:p w14:paraId="36EC0FE5" w14:textId="4A3C95F4" w:rsidR="00B22242" w:rsidRDefault="00242E44" w:rsidP="00B93764">
      <w:pPr>
        <w:jc w:val="center"/>
        <w:rPr>
          <w:szCs w:val="24"/>
        </w:rPr>
      </w:pPr>
      <w:r>
        <w:rPr>
          <w:szCs w:val="24"/>
        </w:rPr>
        <w:t>Steven Garofalo M.A.A.</w:t>
      </w:r>
    </w:p>
    <w:p w14:paraId="79471E8D" w14:textId="09DDD788" w:rsidR="00242E44" w:rsidRDefault="00FD76C7" w:rsidP="00B93764">
      <w:pPr>
        <w:jc w:val="center"/>
        <w:rPr>
          <w:szCs w:val="24"/>
        </w:rPr>
      </w:pPr>
      <w:r>
        <w:rPr>
          <w:szCs w:val="24"/>
        </w:rPr>
        <w:t>March 3</w:t>
      </w:r>
      <w:r w:rsidR="00242E44">
        <w:rPr>
          <w:szCs w:val="24"/>
        </w:rPr>
        <w:t>, 202</w:t>
      </w:r>
      <w:r w:rsidR="002656A8">
        <w:rPr>
          <w:szCs w:val="24"/>
        </w:rPr>
        <w:t>5</w:t>
      </w:r>
    </w:p>
    <w:p w14:paraId="13085422" w14:textId="77777777" w:rsidR="002656A8" w:rsidRDefault="002656A8" w:rsidP="002656A8">
      <w:pPr>
        <w:pStyle w:val="NormalWeb"/>
        <w:rPr>
          <w:b/>
          <w:bCs/>
          <w:color w:val="000000"/>
        </w:rPr>
      </w:pPr>
    </w:p>
    <w:p w14:paraId="050E0DF3" w14:textId="5443950A" w:rsidR="001C15A7" w:rsidRDefault="001C15A7" w:rsidP="00FD76C7">
      <w:pPr>
        <w:pStyle w:val="NormalWeb"/>
        <w:rPr>
          <w:color w:val="000000"/>
        </w:rPr>
      </w:pPr>
      <w:r>
        <w:rPr>
          <w:color w:val="000000"/>
        </w:rPr>
        <w:t xml:space="preserve">In 2024, 62% of US adults invested in the stock market, according to Statista. This is a </w:t>
      </w:r>
      <w:proofErr w:type="gramStart"/>
      <w:r>
        <w:rPr>
          <w:color w:val="000000"/>
        </w:rPr>
        <w:t>20 year</w:t>
      </w:r>
      <w:proofErr w:type="gramEnd"/>
      <w:r>
        <w:rPr>
          <w:color w:val="000000"/>
        </w:rPr>
        <w:t xml:space="preserve"> high. 87% of upper-income, 65% of middle-income, and 25% of lower-income Americans own stocks.</w:t>
      </w:r>
    </w:p>
    <w:p w14:paraId="356EF6AD" w14:textId="6D1CF14D" w:rsidR="009D2569" w:rsidRDefault="009D2569" w:rsidP="00FD76C7">
      <w:pPr>
        <w:pStyle w:val="NormalWeb"/>
        <w:rPr>
          <w:color w:val="000000"/>
        </w:rPr>
      </w:pPr>
      <w:r>
        <w:rPr>
          <w:color w:val="000000"/>
        </w:rPr>
        <w:t xml:space="preserve">TODAY, through James 1:9-12, I am going to show you how we as Christians are to invest above all other means. Furthermore, we are going to learn what God tells us </w:t>
      </w:r>
      <w:r w:rsidR="00A146A0">
        <w:rPr>
          <w:color w:val="000000"/>
        </w:rPr>
        <w:t>considering</w:t>
      </w:r>
      <w:r>
        <w:rPr>
          <w:color w:val="000000"/>
        </w:rPr>
        <w:t xml:space="preserve"> how we are to act and think in relation to the amount, levels and value of our earthly investments. Let’s get started.</w:t>
      </w:r>
    </w:p>
    <w:p w14:paraId="17AA8EA9" w14:textId="52D5A042" w:rsidR="00A301A5" w:rsidRDefault="00FD76C7" w:rsidP="00FD76C7">
      <w:pPr>
        <w:pStyle w:val="NormalWeb"/>
        <w:rPr>
          <w:color w:val="000000"/>
        </w:rPr>
      </w:pPr>
      <w:r w:rsidRPr="00FD76C7">
        <w:rPr>
          <w:color w:val="000000"/>
        </w:rPr>
        <w:t>While a large percentage of people participate, the wealthiest individuals own a disproportionately large share of stocks. </w:t>
      </w:r>
      <w:r>
        <w:rPr>
          <w:color w:val="000000"/>
        </w:rPr>
        <w:t xml:space="preserve">According to </w:t>
      </w:r>
      <w:r w:rsidR="00A301A5">
        <w:rPr>
          <w:color w:val="000000"/>
        </w:rPr>
        <w:t xml:space="preserve">an article by </w:t>
      </w:r>
      <w:r>
        <w:rPr>
          <w:color w:val="000000"/>
        </w:rPr>
        <w:t xml:space="preserve">the </w:t>
      </w:r>
      <w:r w:rsidRPr="00A301A5">
        <w:rPr>
          <w:b/>
          <w:bCs/>
          <w:color w:val="000000"/>
        </w:rPr>
        <w:t>BUSINESS INSIDER</w:t>
      </w:r>
      <w:r>
        <w:rPr>
          <w:color w:val="000000"/>
        </w:rPr>
        <w:t xml:space="preserve">, </w:t>
      </w:r>
      <w:r w:rsidR="00A301A5">
        <w:rPr>
          <w:color w:val="000000"/>
        </w:rPr>
        <w:t xml:space="preserve">written by </w:t>
      </w:r>
      <w:r w:rsidR="00A301A5" w:rsidRPr="00A301A5">
        <w:rPr>
          <w:color w:val="000000"/>
        </w:rPr>
        <w:t>Jennifer Sor</w:t>
      </w:r>
      <w:r w:rsidR="00A301A5">
        <w:rPr>
          <w:color w:val="000000"/>
        </w:rPr>
        <w:t xml:space="preserve">, </w:t>
      </w:r>
      <w:r w:rsidR="00A301A5" w:rsidRPr="00A301A5">
        <w:rPr>
          <w:color w:val="000000"/>
        </w:rPr>
        <w:t xml:space="preserve">January 10, </w:t>
      </w:r>
      <w:r w:rsidR="00A146A0" w:rsidRPr="00A301A5">
        <w:rPr>
          <w:color w:val="000000"/>
        </w:rPr>
        <w:t>2024,</w:t>
      </w:r>
      <w:r w:rsidR="00A301A5">
        <w:rPr>
          <w:color w:val="000000"/>
        </w:rPr>
        <w:t xml:space="preserve"> </w:t>
      </w:r>
      <w:r>
        <w:rPr>
          <w:color w:val="000000"/>
        </w:rPr>
        <w:t>t</w:t>
      </w:r>
      <w:r w:rsidRPr="00FD76C7">
        <w:rPr>
          <w:color w:val="000000"/>
        </w:rPr>
        <w:t>he wealthiest 10% of Americans own 93% of stocks even with market participation at a record high</w:t>
      </w:r>
      <w:r w:rsidR="00A301A5">
        <w:rPr>
          <w:color w:val="000000"/>
        </w:rPr>
        <w:t>.</w:t>
      </w:r>
    </w:p>
    <w:p w14:paraId="497F12D4" w14:textId="77777777" w:rsidR="00A301A5" w:rsidRPr="00A301A5" w:rsidRDefault="00A301A5" w:rsidP="00A301A5">
      <w:pPr>
        <w:pStyle w:val="NormalWeb"/>
        <w:numPr>
          <w:ilvl w:val="0"/>
          <w:numId w:val="2"/>
        </w:numPr>
        <w:rPr>
          <w:color w:val="000000"/>
        </w:rPr>
      </w:pPr>
      <w:r w:rsidRPr="00A301A5">
        <w:rPr>
          <w:color w:val="000000"/>
        </w:rPr>
        <w:t xml:space="preserve">The richest Americans own </w:t>
      </w:r>
      <w:proofErr w:type="gramStart"/>
      <w:r w:rsidRPr="00A301A5">
        <w:rPr>
          <w:color w:val="000000"/>
        </w:rPr>
        <w:t>the vast majority of</w:t>
      </w:r>
      <w:proofErr w:type="gramEnd"/>
      <w:r w:rsidRPr="00A301A5">
        <w:rPr>
          <w:color w:val="000000"/>
        </w:rPr>
        <w:t xml:space="preserve"> the US stock market, according to Fed data.</w:t>
      </w:r>
    </w:p>
    <w:p w14:paraId="2B023598" w14:textId="77777777" w:rsidR="00A301A5" w:rsidRPr="00A301A5" w:rsidRDefault="00A301A5" w:rsidP="00A301A5">
      <w:pPr>
        <w:pStyle w:val="NormalWeb"/>
        <w:numPr>
          <w:ilvl w:val="0"/>
          <w:numId w:val="2"/>
        </w:numPr>
        <w:rPr>
          <w:color w:val="000000"/>
        </w:rPr>
      </w:pPr>
      <w:r w:rsidRPr="00A301A5">
        <w:rPr>
          <w:color w:val="000000"/>
        </w:rPr>
        <w:t>The top 10% of Americans held 93% of all stocks, the highest level ever recorded.</w:t>
      </w:r>
    </w:p>
    <w:p w14:paraId="0ECED540" w14:textId="77777777" w:rsidR="00A301A5" w:rsidRPr="00A301A5" w:rsidRDefault="00A301A5" w:rsidP="00A301A5">
      <w:pPr>
        <w:pStyle w:val="NormalWeb"/>
        <w:numPr>
          <w:ilvl w:val="0"/>
          <w:numId w:val="2"/>
        </w:numPr>
        <w:rPr>
          <w:color w:val="000000"/>
        </w:rPr>
      </w:pPr>
      <w:r w:rsidRPr="00A301A5">
        <w:rPr>
          <w:color w:val="000000"/>
        </w:rPr>
        <w:t>Meanwhile, the bottom 50% of Americans held just 1% of all stocks in the third quarter of 2023.</w:t>
      </w:r>
    </w:p>
    <w:p w14:paraId="2DA4FF4B" w14:textId="4E94FAED" w:rsidR="00A301A5" w:rsidRDefault="00A301A5" w:rsidP="00FD76C7">
      <w:pPr>
        <w:pStyle w:val="NormalWeb"/>
        <w:rPr>
          <w:color w:val="000000"/>
        </w:rPr>
      </w:pPr>
      <w:r w:rsidRPr="00A301A5">
        <w:rPr>
          <w:color w:val="000000"/>
        </w:rPr>
        <w:t>The wealthiest Americans have never owned so much of the stock market, with the top 10% now holding a record 93% of US equities, according to Federal Reserve data.</w:t>
      </w:r>
      <w:r>
        <w:rPr>
          <w:color w:val="000000"/>
        </w:rPr>
        <w:t xml:space="preserve"> </w:t>
      </w:r>
      <w:hyperlink r:id="rId6" w:history="1">
        <w:r w:rsidRPr="009C7859">
          <w:rPr>
            <w:rStyle w:val="Hyperlink"/>
          </w:rPr>
          <w:t>https://finance.yahoo.com/news/wealthiest-10-americans-own-93-033623827.html</w:t>
        </w:r>
      </w:hyperlink>
      <w:r>
        <w:rPr>
          <w:color w:val="000000"/>
        </w:rPr>
        <w:t xml:space="preserve"> </w:t>
      </w:r>
    </w:p>
    <w:p w14:paraId="6B82ECC3" w14:textId="29DF4E2D" w:rsidR="00A301A5" w:rsidRPr="00355CA0" w:rsidRDefault="009D2569" w:rsidP="00FD76C7">
      <w:pPr>
        <w:pStyle w:val="NormalWeb"/>
        <w:rPr>
          <w:b/>
          <w:bCs/>
          <w:color w:val="000000"/>
        </w:rPr>
      </w:pPr>
      <w:r>
        <w:rPr>
          <w:b/>
          <w:bCs/>
          <w:color w:val="000000"/>
        </w:rPr>
        <w:t>ARE CHRISTIANS TO INVEST?</w:t>
      </w:r>
    </w:p>
    <w:p w14:paraId="7E34AEE6" w14:textId="26ED9B2B" w:rsidR="00A301A5" w:rsidRDefault="00A301A5" w:rsidP="00A301A5">
      <w:pPr>
        <w:pStyle w:val="NormalWeb"/>
        <w:rPr>
          <w:i/>
          <w:iCs/>
          <w:color w:val="000000"/>
        </w:rPr>
      </w:pPr>
      <w:r w:rsidRPr="00A146A0">
        <w:rPr>
          <w:color w:val="000000"/>
          <w:u w:val="single"/>
        </w:rPr>
        <w:t>Ecclesiastes 11:1-6 makes clear that monetary investing is good</w:t>
      </w:r>
      <w:r w:rsidR="009D2569" w:rsidRPr="00A146A0">
        <w:rPr>
          <w:color w:val="000000"/>
          <w:u w:val="single"/>
        </w:rPr>
        <w:t xml:space="preserve"> with king Solomon telling us to:</w:t>
      </w:r>
      <w:r>
        <w:rPr>
          <w:color w:val="000000"/>
        </w:rPr>
        <w:t xml:space="preserve"> </w:t>
      </w:r>
      <w:r w:rsidRPr="00443FEA">
        <w:rPr>
          <w:i/>
          <w:iCs/>
          <w:color w:val="000000"/>
        </w:rPr>
        <w:t>“</w:t>
      </w:r>
      <w:r w:rsidRPr="00A301A5">
        <w:rPr>
          <w:i/>
          <w:iCs/>
          <w:color w:val="000000"/>
        </w:rPr>
        <w:t>Cast your bread upon the waters,</w:t>
      </w:r>
      <w:r w:rsidRPr="00443FEA">
        <w:rPr>
          <w:i/>
          <w:iCs/>
          <w:color w:val="000000"/>
        </w:rPr>
        <w:t xml:space="preserve"> </w:t>
      </w:r>
      <w:r w:rsidRPr="00A301A5">
        <w:rPr>
          <w:i/>
          <w:iCs/>
          <w:color w:val="000000"/>
        </w:rPr>
        <w:t>for you will find it after many days.</w:t>
      </w:r>
      <w:r w:rsidRPr="00443FEA">
        <w:rPr>
          <w:i/>
          <w:iCs/>
          <w:color w:val="000000"/>
        </w:rPr>
        <w:t xml:space="preserve"> </w:t>
      </w:r>
      <w:r w:rsidRPr="00A301A5">
        <w:rPr>
          <w:b/>
          <w:bCs/>
          <w:i/>
          <w:iCs/>
          <w:color w:val="000000"/>
          <w:vertAlign w:val="superscript"/>
        </w:rPr>
        <w:t>2 </w:t>
      </w:r>
      <w:r w:rsidRPr="00A301A5">
        <w:rPr>
          <w:i/>
          <w:iCs/>
          <w:color w:val="000000"/>
        </w:rPr>
        <w:t>Give a portion to seven, or even to eight,</w:t>
      </w:r>
      <w:r w:rsidRPr="00443FEA">
        <w:rPr>
          <w:i/>
          <w:iCs/>
          <w:color w:val="000000"/>
        </w:rPr>
        <w:t xml:space="preserve"> </w:t>
      </w:r>
      <w:r w:rsidRPr="00A301A5">
        <w:rPr>
          <w:i/>
          <w:iCs/>
          <w:color w:val="000000"/>
        </w:rPr>
        <w:t>for you know not what disaster may happen on earth.</w:t>
      </w:r>
      <w:r w:rsidRPr="00443FEA">
        <w:rPr>
          <w:i/>
          <w:iCs/>
          <w:color w:val="000000"/>
        </w:rPr>
        <w:t xml:space="preserve"> </w:t>
      </w:r>
      <w:r w:rsidRPr="00A301A5">
        <w:rPr>
          <w:b/>
          <w:bCs/>
          <w:i/>
          <w:iCs/>
          <w:color w:val="000000"/>
          <w:vertAlign w:val="superscript"/>
        </w:rPr>
        <w:t>3 </w:t>
      </w:r>
      <w:r w:rsidRPr="00A301A5">
        <w:rPr>
          <w:i/>
          <w:iCs/>
          <w:color w:val="000000"/>
        </w:rPr>
        <w:t>If the clouds are full of rain,</w:t>
      </w:r>
      <w:r w:rsidRPr="00443FEA">
        <w:rPr>
          <w:i/>
          <w:iCs/>
          <w:color w:val="000000"/>
        </w:rPr>
        <w:t xml:space="preserve"> </w:t>
      </w:r>
      <w:r w:rsidRPr="00A301A5">
        <w:rPr>
          <w:i/>
          <w:iCs/>
          <w:color w:val="000000"/>
        </w:rPr>
        <w:t>they empty themselves on the earth,</w:t>
      </w:r>
      <w:r w:rsidRPr="00443FEA">
        <w:rPr>
          <w:i/>
          <w:iCs/>
          <w:color w:val="000000"/>
        </w:rPr>
        <w:t xml:space="preserve"> </w:t>
      </w:r>
      <w:r w:rsidRPr="00A301A5">
        <w:rPr>
          <w:i/>
          <w:iCs/>
          <w:color w:val="000000"/>
        </w:rPr>
        <w:t>and if a tree falls to the south or to the north, in the place where the tree falls, there it will lie.</w:t>
      </w:r>
      <w:r w:rsidRPr="00443FEA">
        <w:rPr>
          <w:i/>
          <w:iCs/>
          <w:color w:val="000000"/>
        </w:rPr>
        <w:t xml:space="preserve"> </w:t>
      </w:r>
      <w:r w:rsidRPr="00A301A5">
        <w:rPr>
          <w:b/>
          <w:bCs/>
          <w:i/>
          <w:iCs/>
          <w:color w:val="000000"/>
          <w:vertAlign w:val="superscript"/>
        </w:rPr>
        <w:t>4 </w:t>
      </w:r>
      <w:r w:rsidRPr="00A301A5">
        <w:rPr>
          <w:i/>
          <w:iCs/>
          <w:color w:val="000000"/>
        </w:rPr>
        <w:t>He who observes the wind will not sow, and he who regards the clouds will not reap.</w:t>
      </w:r>
      <w:r w:rsidRPr="00443FEA">
        <w:rPr>
          <w:b/>
          <w:bCs/>
          <w:i/>
          <w:iCs/>
          <w:color w:val="000000"/>
        </w:rPr>
        <w:t xml:space="preserve"> </w:t>
      </w:r>
      <w:r w:rsidRPr="00A301A5">
        <w:rPr>
          <w:b/>
          <w:bCs/>
          <w:i/>
          <w:iCs/>
          <w:color w:val="000000"/>
          <w:vertAlign w:val="superscript"/>
        </w:rPr>
        <w:t>5 </w:t>
      </w:r>
      <w:r w:rsidRPr="00A301A5">
        <w:rPr>
          <w:i/>
          <w:iCs/>
          <w:color w:val="000000"/>
        </w:rPr>
        <w:t>As you do not know the way the spirit comes to the bones in the womb</w:t>
      </w:r>
      <w:r w:rsidRPr="00443FEA">
        <w:rPr>
          <w:i/>
          <w:iCs/>
          <w:color w:val="000000"/>
          <w:vertAlign w:val="superscript"/>
        </w:rPr>
        <w:t xml:space="preserve"> </w:t>
      </w:r>
      <w:r w:rsidRPr="00A301A5">
        <w:rPr>
          <w:i/>
          <w:iCs/>
          <w:color w:val="000000"/>
        </w:rPr>
        <w:t>of a woman with child, so you do not know the work of God who makes everything.</w:t>
      </w:r>
      <w:r w:rsidRPr="00443FEA">
        <w:rPr>
          <w:i/>
          <w:iCs/>
          <w:color w:val="000000"/>
        </w:rPr>
        <w:t>”</w:t>
      </w:r>
    </w:p>
    <w:p w14:paraId="2E31683E" w14:textId="77777777" w:rsidR="00296162" w:rsidRDefault="00296162" w:rsidP="00A301A5">
      <w:pPr>
        <w:pStyle w:val="NormalWeb"/>
        <w:rPr>
          <w:i/>
          <w:iCs/>
          <w:color w:val="000000"/>
        </w:rPr>
      </w:pPr>
    </w:p>
    <w:p w14:paraId="2BDB404D" w14:textId="189EC5DE" w:rsidR="00296162" w:rsidRPr="00296162" w:rsidRDefault="00296162" w:rsidP="00296162">
      <w:pPr>
        <w:pStyle w:val="NormalWeb"/>
        <w:rPr>
          <w:color w:val="000000"/>
        </w:rPr>
      </w:pPr>
      <w:r>
        <w:rPr>
          <w:color w:val="000000"/>
        </w:rPr>
        <w:lastRenderedPageBreak/>
        <w:t>King Solomon is saying that we are invest, and a</w:t>
      </w:r>
      <w:r w:rsidRPr="00296162">
        <w:rPr>
          <w:color w:val="000000"/>
        </w:rPr>
        <w:t xml:space="preserve">s a wise investor we ought not always be averse to taking some risk, especially when there is genuine possibility of real gain (v.1). </w:t>
      </w:r>
      <w:r>
        <w:rPr>
          <w:color w:val="000000"/>
        </w:rPr>
        <w:t xml:space="preserve">The adverse is to become like the lazy sluggard and fail laid in verse four which says, “HE WHO OBSERVES THE WIND WILL NOT SOW, AND HE WHO RAGARDS THE CLOUDS WILL NOT REAP”. In other words, there is a real danger in being overly cautious </w:t>
      </w:r>
      <w:proofErr w:type="gramStart"/>
      <w:r>
        <w:rPr>
          <w:color w:val="000000"/>
        </w:rPr>
        <w:t>in light of</w:t>
      </w:r>
      <w:proofErr w:type="gramEnd"/>
      <w:r>
        <w:rPr>
          <w:color w:val="000000"/>
        </w:rPr>
        <w:t xml:space="preserve"> life and nature’s unpredictability. Investing</w:t>
      </w:r>
      <w:r w:rsidRPr="00296162">
        <w:rPr>
          <w:color w:val="000000"/>
        </w:rPr>
        <w:t xml:space="preserve"> part of life and the only way to get ahead and have a more rewarding life. Reckless or taking excess risk by the can be bad, especially in your older years. But taking some risk can always be good. Risk to move to a new city, state or country can be good in our older years. In the end, taking some risk to start a business in retirement can be very good for our minds and our financial well-being. Risk at most any time in life is biblical and can be exciting and rewarding.</w:t>
      </w:r>
    </w:p>
    <w:p w14:paraId="325F2A01" w14:textId="58C8AE3A" w:rsidR="00594C92" w:rsidRPr="00594C92" w:rsidRDefault="00594C92" w:rsidP="00594C92">
      <w:pPr>
        <w:pStyle w:val="NormalWeb"/>
        <w:rPr>
          <w:b/>
          <w:bCs/>
          <w:color w:val="000000"/>
        </w:rPr>
      </w:pPr>
      <w:r w:rsidRPr="00594C92">
        <w:rPr>
          <w:b/>
          <w:bCs/>
          <w:color w:val="000000"/>
        </w:rPr>
        <w:t>WARNING</w:t>
      </w:r>
      <w:r>
        <w:rPr>
          <w:b/>
          <w:bCs/>
          <w:color w:val="000000"/>
        </w:rPr>
        <w:t>-INVESTMENT OF ANOTHER KIND IS MORE IMPORTANT</w:t>
      </w:r>
    </w:p>
    <w:p w14:paraId="7E078D3A" w14:textId="1F68AD12" w:rsidR="00594C92" w:rsidRDefault="00594C92" w:rsidP="00594C92">
      <w:pPr>
        <w:pStyle w:val="NormalWeb"/>
        <w:rPr>
          <w:i/>
          <w:iCs/>
          <w:color w:val="000000"/>
        </w:rPr>
      </w:pPr>
      <w:r>
        <w:rPr>
          <w:color w:val="000000"/>
        </w:rPr>
        <w:t xml:space="preserve">But then </w:t>
      </w:r>
      <w:r w:rsidRPr="00594C92">
        <w:rPr>
          <w:b/>
          <w:bCs/>
          <w:color w:val="000000"/>
          <w:u w:val="single"/>
        </w:rPr>
        <w:t>Luke 12:33-34</w:t>
      </w:r>
      <w:r>
        <w:rPr>
          <w:color w:val="000000"/>
        </w:rPr>
        <w:t xml:space="preserve"> makes clear that investment of another kind is even more important, saying to: </w:t>
      </w:r>
      <w:r w:rsidRPr="00443FEA">
        <w:rPr>
          <w:i/>
          <w:iCs/>
          <w:color w:val="000000"/>
        </w:rPr>
        <w:t xml:space="preserve">“Sell your possessions, and give to the needy. Provide yourselves with moneybags that do not grow old, with a treasure in the heavens that does not fail, where no thief approaches and no moth </w:t>
      </w:r>
      <w:proofErr w:type="gramStart"/>
      <w:r w:rsidRPr="00443FEA">
        <w:rPr>
          <w:i/>
          <w:iCs/>
          <w:color w:val="000000"/>
        </w:rPr>
        <w:t>destroys</w:t>
      </w:r>
      <w:proofErr w:type="gramEnd"/>
      <w:r w:rsidRPr="00443FEA">
        <w:rPr>
          <w:i/>
          <w:iCs/>
          <w:color w:val="000000"/>
        </w:rPr>
        <w:t>.</w:t>
      </w:r>
      <w:r w:rsidRPr="00443FEA">
        <w:rPr>
          <w:b/>
          <w:bCs/>
          <w:i/>
          <w:iCs/>
          <w:color w:val="000000"/>
          <w:vertAlign w:val="superscript"/>
        </w:rPr>
        <w:t> </w:t>
      </w:r>
      <w:r w:rsidRPr="00443FEA">
        <w:rPr>
          <w:i/>
          <w:iCs/>
          <w:color w:val="000000"/>
        </w:rPr>
        <w:t>For where your treasure is, there will your heart be also.”</w:t>
      </w:r>
    </w:p>
    <w:p w14:paraId="3D36882D" w14:textId="13FA3C1B" w:rsidR="00594C92" w:rsidRDefault="00594C92" w:rsidP="00594C92">
      <w:pPr>
        <w:pStyle w:val="NormalWeb"/>
        <w:rPr>
          <w:color w:val="000000"/>
        </w:rPr>
      </w:pPr>
      <w:r>
        <w:rPr>
          <w:color w:val="000000"/>
        </w:rPr>
        <w:t xml:space="preserve">God warns us through Luke </w:t>
      </w:r>
      <w:r w:rsidR="00F47845">
        <w:rPr>
          <w:color w:val="000000"/>
        </w:rPr>
        <w:t xml:space="preserve">what we might do with the fruits of our investments in that you are to </w:t>
      </w:r>
      <w:r w:rsidR="00F47845" w:rsidRPr="00F47845">
        <w:rPr>
          <w:b/>
          <w:bCs/>
          <w:i/>
          <w:iCs/>
          <w:color w:val="000000"/>
        </w:rPr>
        <w:t>“sell what you have”</w:t>
      </w:r>
      <w:r w:rsidR="00F47845">
        <w:rPr>
          <w:color w:val="000000"/>
        </w:rPr>
        <w:t>. This contrasts with the world’s hoarding of possessions; the disciple must be generous with what God gives. “MONEY BAGS WHICH DO NOT GROW OLD”: By serving God and others, you can invest in your eternal future. You cannot take possessions with you in the next life, but you can store up an eternal treasure by giving to others. In the end, as verse 34 makes clear, what people consider valuable is WHERE their energy will be spent. Knowing God and investing in His purposes should be where we invest and the TREASURE we seek.</w:t>
      </w:r>
    </w:p>
    <w:p w14:paraId="0F5F030F" w14:textId="5F471CB4" w:rsidR="007F31FE" w:rsidRPr="00A146A0" w:rsidRDefault="00F47845" w:rsidP="00790AD8">
      <w:pPr>
        <w:pStyle w:val="NormalWeb"/>
        <w:rPr>
          <w:color w:val="000000"/>
        </w:rPr>
      </w:pPr>
      <w:r>
        <w:rPr>
          <w:color w:val="000000"/>
        </w:rPr>
        <w:t xml:space="preserve">Please allow me to leave you with one thought about today’s investor. In 2024, 62% of US adults invested in the stock market, according to Statista. This is a 20-year high. 87% of upper-income, 65% of middle-income, and 25% of lower-income Americans own stocks. Perhaps the truth is a good portion of that 87% of today’s upper-income investors have been investing a bit too much in the wrong places. Perhaps a good portion of the 65% of middle-income have been investing in the wrong areas of life. And what about the 25% of lower-income Americans who own stocks? Perhaps they are “watching the clouds” (v.4) and not investing enough. Or maybe, just maybe, they are investing properly in God’s kingdom. God’s authentic followers are found across all three classes of income and people. I think the question becomes </w:t>
      </w:r>
      <w:r w:rsidR="00A146A0">
        <w:rPr>
          <w:color w:val="000000"/>
        </w:rPr>
        <w:t>an</w:t>
      </w:r>
      <w:r>
        <w:rPr>
          <w:color w:val="000000"/>
        </w:rPr>
        <w:t xml:space="preserve"> issue of where their heart is and where they are with their relationship to Jesus Christ and the biblical teachings. </w:t>
      </w:r>
      <w:r w:rsidR="000D7FFB">
        <w:rPr>
          <w:color w:val="000000"/>
        </w:rPr>
        <w:t xml:space="preserve">In any case, let’s remember that EVERYONE IS AN INVESTOR. It’s not a matter of IF but </w:t>
      </w:r>
      <w:proofErr w:type="gramStart"/>
      <w:r w:rsidR="000D7FFB">
        <w:rPr>
          <w:color w:val="000000"/>
        </w:rPr>
        <w:t>WHERE</w:t>
      </w:r>
      <w:proofErr w:type="gramEnd"/>
      <w:r w:rsidR="000D7FFB">
        <w:rPr>
          <w:color w:val="000000"/>
        </w:rPr>
        <w:t>.</w:t>
      </w:r>
      <w:r w:rsidR="005E7282">
        <w:rPr>
          <w:color w:val="000000"/>
        </w:rPr>
        <w:t xml:space="preserve"> Let’s choose wisely.</w:t>
      </w:r>
    </w:p>
    <w:sectPr w:rsidR="007F31FE" w:rsidRPr="00A146A0" w:rsidSect="00950C5E">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30"/>
    <w:multiLevelType w:val="multilevel"/>
    <w:tmpl w:val="0E8E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8FE"/>
    <w:multiLevelType w:val="hybridMultilevel"/>
    <w:tmpl w:val="246C8ECE"/>
    <w:lvl w:ilvl="0" w:tplc="FFFFFFFF">
      <w:start w:val="1"/>
      <w:numFmt w:val="decimal"/>
      <w:lvlText w:val="%1)"/>
      <w:lvlJc w:val="left"/>
      <w:pPr>
        <w:ind w:left="720" w:hanging="360"/>
      </w:pPr>
      <w:rPr>
        <w:rFonts w:ascii="Times New Roman" w:hAnsi="Times New Roman"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C743D0"/>
    <w:multiLevelType w:val="multilevel"/>
    <w:tmpl w:val="8DC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3268E"/>
    <w:multiLevelType w:val="hybridMultilevel"/>
    <w:tmpl w:val="246C8ECE"/>
    <w:lvl w:ilvl="0" w:tplc="EABA6F56">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213603">
    <w:abstractNumId w:val="0"/>
  </w:num>
  <w:num w:numId="2" w16cid:durableId="1541438692">
    <w:abstractNumId w:val="2"/>
  </w:num>
  <w:num w:numId="3" w16cid:durableId="470489791">
    <w:abstractNumId w:val="3"/>
  </w:num>
  <w:num w:numId="4" w16cid:durableId="132671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01"/>
    <w:rsid w:val="000128D1"/>
    <w:rsid w:val="000236DA"/>
    <w:rsid w:val="0002778D"/>
    <w:rsid w:val="00052501"/>
    <w:rsid w:val="000A7D10"/>
    <w:rsid w:val="000B797A"/>
    <w:rsid w:val="000D7FFB"/>
    <w:rsid w:val="000E18EE"/>
    <w:rsid w:val="000F0F8B"/>
    <w:rsid w:val="00102E03"/>
    <w:rsid w:val="00115BA0"/>
    <w:rsid w:val="001A5BE5"/>
    <w:rsid w:val="001C15A7"/>
    <w:rsid w:val="001E680E"/>
    <w:rsid w:val="002043E4"/>
    <w:rsid w:val="0020795A"/>
    <w:rsid w:val="002211B0"/>
    <w:rsid w:val="0022198C"/>
    <w:rsid w:val="00236E1C"/>
    <w:rsid w:val="00242E44"/>
    <w:rsid w:val="002432DC"/>
    <w:rsid w:val="002656A8"/>
    <w:rsid w:val="002928A9"/>
    <w:rsid w:val="00296162"/>
    <w:rsid w:val="00296F0E"/>
    <w:rsid w:val="002E3975"/>
    <w:rsid w:val="003422C1"/>
    <w:rsid w:val="0034303E"/>
    <w:rsid w:val="00355CA0"/>
    <w:rsid w:val="0039112D"/>
    <w:rsid w:val="003E3BDF"/>
    <w:rsid w:val="003F7B01"/>
    <w:rsid w:val="00443800"/>
    <w:rsid w:val="00443FEA"/>
    <w:rsid w:val="0045658E"/>
    <w:rsid w:val="00467244"/>
    <w:rsid w:val="0047625F"/>
    <w:rsid w:val="004A5F05"/>
    <w:rsid w:val="005112A4"/>
    <w:rsid w:val="00555722"/>
    <w:rsid w:val="005838E9"/>
    <w:rsid w:val="00594C92"/>
    <w:rsid w:val="005A5523"/>
    <w:rsid w:val="005E7282"/>
    <w:rsid w:val="00790AD8"/>
    <w:rsid w:val="007A18EF"/>
    <w:rsid w:val="007B0711"/>
    <w:rsid w:val="007E23C2"/>
    <w:rsid w:val="007F31FE"/>
    <w:rsid w:val="00812938"/>
    <w:rsid w:val="00847462"/>
    <w:rsid w:val="00847640"/>
    <w:rsid w:val="00855640"/>
    <w:rsid w:val="00881436"/>
    <w:rsid w:val="00891C01"/>
    <w:rsid w:val="00896E93"/>
    <w:rsid w:val="008C1061"/>
    <w:rsid w:val="008D1B13"/>
    <w:rsid w:val="00924635"/>
    <w:rsid w:val="00950C5E"/>
    <w:rsid w:val="00952D45"/>
    <w:rsid w:val="00960E92"/>
    <w:rsid w:val="0099101D"/>
    <w:rsid w:val="009D2569"/>
    <w:rsid w:val="00A146A0"/>
    <w:rsid w:val="00A25AED"/>
    <w:rsid w:val="00A2786C"/>
    <w:rsid w:val="00A301A5"/>
    <w:rsid w:val="00A5297D"/>
    <w:rsid w:val="00A530CB"/>
    <w:rsid w:val="00AB08C6"/>
    <w:rsid w:val="00B22242"/>
    <w:rsid w:val="00B341BC"/>
    <w:rsid w:val="00B73554"/>
    <w:rsid w:val="00B93764"/>
    <w:rsid w:val="00BF6B86"/>
    <w:rsid w:val="00C033F6"/>
    <w:rsid w:val="00C1238E"/>
    <w:rsid w:val="00C73F5D"/>
    <w:rsid w:val="00CB51CE"/>
    <w:rsid w:val="00D02FE5"/>
    <w:rsid w:val="00DE6872"/>
    <w:rsid w:val="00E20154"/>
    <w:rsid w:val="00E815EA"/>
    <w:rsid w:val="00E86E82"/>
    <w:rsid w:val="00E87A83"/>
    <w:rsid w:val="00E978AD"/>
    <w:rsid w:val="00E97DC8"/>
    <w:rsid w:val="00EE4EF9"/>
    <w:rsid w:val="00F22434"/>
    <w:rsid w:val="00F47845"/>
    <w:rsid w:val="00F52E97"/>
    <w:rsid w:val="00F85256"/>
    <w:rsid w:val="00FB1873"/>
    <w:rsid w:val="00FD76C7"/>
    <w:rsid w:val="00FE061E"/>
    <w:rsid w:val="00FE10A2"/>
    <w:rsid w:val="00FE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7840"/>
  <w15:docId w15:val="{F925E4F1-1067-114B-B3F0-154D4FFE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1BC"/>
    <w:rPr>
      <w:color w:val="808080"/>
    </w:rPr>
  </w:style>
  <w:style w:type="paragraph" w:styleId="BalloonText">
    <w:name w:val="Balloon Text"/>
    <w:basedOn w:val="Normal"/>
    <w:link w:val="BalloonTextChar"/>
    <w:uiPriority w:val="99"/>
    <w:semiHidden/>
    <w:unhideWhenUsed/>
    <w:rsid w:val="00B3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BC"/>
    <w:rPr>
      <w:rFonts w:ascii="Tahoma" w:hAnsi="Tahoma" w:cs="Tahoma"/>
      <w:sz w:val="16"/>
      <w:szCs w:val="16"/>
    </w:rPr>
  </w:style>
  <w:style w:type="paragraph" w:styleId="NormalWeb">
    <w:name w:val="Normal (Web)"/>
    <w:basedOn w:val="Normal"/>
    <w:uiPriority w:val="99"/>
    <w:unhideWhenUsed/>
    <w:rsid w:val="00242E44"/>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242E44"/>
  </w:style>
  <w:style w:type="character" w:styleId="Strong">
    <w:name w:val="Strong"/>
    <w:basedOn w:val="DefaultParagraphFont"/>
    <w:uiPriority w:val="22"/>
    <w:qFormat/>
    <w:rsid w:val="00242E44"/>
    <w:rPr>
      <w:b/>
      <w:bCs/>
    </w:rPr>
  </w:style>
  <w:style w:type="character" w:styleId="Emphasis">
    <w:name w:val="Emphasis"/>
    <w:basedOn w:val="DefaultParagraphFont"/>
    <w:uiPriority w:val="20"/>
    <w:qFormat/>
    <w:rsid w:val="00242E44"/>
    <w:rPr>
      <w:i/>
      <w:iCs/>
    </w:rPr>
  </w:style>
  <w:style w:type="character" w:styleId="Hyperlink">
    <w:name w:val="Hyperlink"/>
    <w:basedOn w:val="DefaultParagraphFont"/>
    <w:uiPriority w:val="99"/>
    <w:unhideWhenUsed/>
    <w:rsid w:val="007A18EF"/>
    <w:rPr>
      <w:color w:val="0000FF" w:themeColor="hyperlink"/>
      <w:u w:val="single"/>
    </w:rPr>
  </w:style>
  <w:style w:type="character" w:styleId="UnresolvedMention">
    <w:name w:val="Unresolved Mention"/>
    <w:basedOn w:val="DefaultParagraphFont"/>
    <w:uiPriority w:val="99"/>
    <w:semiHidden/>
    <w:unhideWhenUsed/>
    <w:rsid w:val="007A18EF"/>
    <w:rPr>
      <w:color w:val="605E5C"/>
      <w:shd w:val="clear" w:color="auto" w:fill="E1DFDD"/>
    </w:rPr>
  </w:style>
  <w:style w:type="character" w:customStyle="1" w:styleId="text">
    <w:name w:val="text"/>
    <w:basedOn w:val="DefaultParagraphFont"/>
    <w:rsid w:val="007F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1601">
      <w:bodyDiv w:val="1"/>
      <w:marLeft w:val="0"/>
      <w:marRight w:val="0"/>
      <w:marTop w:val="0"/>
      <w:marBottom w:val="0"/>
      <w:divBdr>
        <w:top w:val="none" w:sz="0" w:space="0" w:color="auto"/>
        <w:left w:val="none" w:sz="0" w:space="0" w:color="auto"/>
        <w:bottom w:val="none" w:sz="0" w:space="0" w:color="auto"/>
        <w:right w:val="none" w:sz="0" w:space="0" w:color="auto"/>
      </w:divBdr>
      <w:divsChild>
        <w:div w:id="2037385421">
          <w:marLeft w:val="0"/>
          <w:marRight w:val="0"/>
          <w:marTop w:val="0"/>
          <w:marBottom w:val="0"/>
          <w:divBdr>
            <w:top w:val="single" w:sz="2" w:space="0" w:color="auto"/>
            <w:left w:val="single" w:sz="2" w:space="0" w:color="auto"/>
            <w:bottom w:val="single" w:sz="2" w:space="0" w:color="auto"/>
            <w:right w:val="single" w:sz="2" w:space="0" w:color="auto"/>
          </w:divBdr>
        </w:div>
        <w:div w:id="1025446389">
          <w:marLeft w:val="0"/>
          <w:marRight w:val="0"/>
          <w:marTop w:val="0"/>
          <w:marBottom w:val="0"/>
          <w:divBdr>
            <w:top w:val="single" w:sz="2" w:space="0" w:color="auto"/>
            <w:left w:val="single" w:sz="2" w:space="0" w:color="auto"/>
            <w:bottom w:val="single" w:sz="2" w:space="0" w:color="auto"/>
            <w:right w:val="single" w:sz="2" w:space="0" w:color="auto"/>
          </w:divBdr>
          <w:divsChild>
            <w:div w:id="538587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346344">
      <w:bodyDiv w:val="1"/>
      <w:marLeft w:val="0"/>
      <w:marRight w:val="0"/>
      <w:marTop w:val="0"/>
      <w:marBottom w:val="0"/>
      <w:divBdr>
        <w:top w:val="none" w:sz="0" w:space="0" w:color="auto"/>
        <w:left w:val="none" w:sz="0" w:space="0" w:color="auto"/>
        <w:bottom w:val="none" w:sz="0" w:space="0" w:color="auto"/>
        <w:right w:val="none" w:sz="0" w:space="0" w:color="auto"/>
      </w:divBdr>
    </w:div>
    <w:div w:id="222641596">
      <w:bodyDiv w:val="1"/>
      <w:marLeft w:val="0"/>
      <w:marRight w:val="0"/>
      <w:marTop w:val="0"/>
      <w:marBottom w:val="0"/>
      <w:divBdr>
        <w:top w:val="none" w:sz="0" w:space="0" w:color="auto"/>
        <w:left w:val="none" w:sz="0" w:space="0" w:color="auto"/>
        <w:bottom w:val="none" w:sz="0" w:space="0" w:color="auto"/>
        <w:right w:val="none" w:sz="0" w:space="0" w:color="auto"/>
      </w:divBdr>
    </w:div>
    <w:div w:id="227571754">
      <w:bodyDiv w:val="1"/>
      <w:marLeft w:val="0"/>
      <w:marRight w:val="0"/>
      <w:marTop w:val="0"/>
      <w:marBottom w:val="0"/>
      <w:divBdr>
        <w:top w:val="none" w:sz="0" w:space="0" w:color="auto"/>
        <w:left w:val="none" w:sz="0" w:space="0" w:color="auto"/>
        <w:bottom w:val="none" w:sz="0" w:space="0" w:color="auto"/>
        <w:right w:val="none" w:sz="0" w:space="0" w:color="auto"/>
      </w:divBdr>
    </w:div>
    <w:div w:id="661390579">
      <w:bodyDiv w:val="1"/>
      <w:marLeft w:val="0"/>
      <w:marRight w:val="0"/>
      <w:marTop w:val="0"/>
      <w:marBottom w:val="0"/>
      <w:divBdr>
        <w:top w:val="none" w:sz="0" w:space="0" w:color="auto"/>
        <w:left w:val="none" w:sz="0" w:space="0" w:color="auto"/>
        <w:bottom w:val="none" w:sz="0" w:space="0" w:color="auto"/>
        <w:right w:val="none" w:sz="0" w:space="0" w:color="auto"/>
      </w:divBdr>
    </w:div>
    <w:div w:id="668022307">
      <w:bodyDiv w:val="1"/>
      <w:marLeft w:val="0"/>
      <w:marRight w:val="0"/>
      <w:marTop w:val="0"/>
      <w:marBottom w:val="0"/>
      <w:divBdr>
        <w:top w:val="none" w:sz="0" w:space="0" w:color="auto"/>
        <w:left w:val="none" w:sz="0" w:space="0" w:color="auto"/>
        <w:bottom w:val="none" w:sz="0" w:space="0" w:color="auto"/>
        <w:right w:val="none" w:sz="0" w:space="0" w:color="auto"/>
      </w:divBdr>
      <w:divsChild>
        <w:div w:id="2055694166">
          <w:marLeft w:val="0"/>
          <w:marRight w:val="240"/>
          <w:marTop w:val="0"/>
          <w:marBottom w:val="0"/>
          <w:divBdr>
            <w:top w:val="none" w:sz="0" w:space="0" w:color="auto"/>
            <w:left w:val="none" w:sz="0" w:space="0" w:color="auto"/>
            <w:bottom w:val="none" w:sz="0" w:space="0" w:color="auto"/>
            <w:right w:val="none" w:sz="0" w:space="0" w:color="auto"/>
          </w:divBdr>
          <w:divsChild>
            <w:div w:id="1658151579">
              <w:marLeft w:val="0"/>
              <w:marRight w:val="0"/>
              <w:marTop w:val="0"/>
              <w:marBottom w:val="0"/>
              <w:divBdr>
                <w:top w:val="none" w:sz="0" w:space="0" w:color="auto"/>
                <w:left w:val="none" w:sz="0" w:space="0" w:color="auto"/>
                <w:bottom w:val="none" w:sz="0" w:space="0" w:color="auto"/>
                <w:right w:val="none" w:sz="0" w:space="0" w:color="auto"/>
              </w:divBdr>
              <w:divsChild>
                <w:div w:id="21433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7351">
          <w:marLeft w:val="0"/>
          <w:marRight w:val="0"/>
          <w:marTop w:val="750"/>
          <w:marBottom w:val="0"/>
          <w:divBdr>
            <w:top w:val="none" w:sz="0" w:space="0" w:color="auto"/>
            <w:left w:val="none" w:sz="0" w:space="0" w:color="auto"/>
            <w:bottom w:val="none" w:sz="0" w:space="0" w:color="auto"/>
            <w:right w:val="none" w:sz="0" w:space="0" w:color="auto"/>
          </w:divBdr>
          <w:divsChild>
            <w:div w:id="1849713588">
              <w:marLeft w:val="0"/>
              <w:marRight w:val="0"/>
              <w:marTop w:val="0"/>
              <w:marBottom w:val="0"/>
              <w:divBdr>
                <w:top w:val="none" w:sz="0" w:space="0" w:color="auto"/>
                <w:left w:val="none" w:sz="0" w:space="0" w:color="auto"/>
                <w:bottom w:val="none" w:sz="0" w:space="0" w:color="auto"/>
                <w:right w:val="none" w:sz="0" w:space="0" w:color="auto"/>
              </w:divBdr>
              <w:divsChild>
                <w:div w:id="17001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3521">
      <w:bodyDiv w:val="1"/>
      <w:marLeft w:val="0"/>
      <w:marRight w:val="0"/>
      <w:marTop w:val="0"/>
      <w:marBottom w:val="0"/>
      <w:divBdr>
        <w:top w:val="none" w:sz="0" w:space="0" w:color="auto"/>
        <w:left w:val="none" w:sz="0" w:space="0" w:color="auto"/>
        <w:bottom w:val="none" w:sz="0" w:space="0" w:color="auto"/>
        <w:right w:val="none" w:sz="0" w:space="0" w:color="auto"/>
      </w:divBdr>
      <w:divsChild>
        <w:div w:id="2076005057">
          <w:marLeft w:val="0"/>
          <w:marRight w:val="0"/>
          <w:marTop w:val="0"/>
          <w:marBottom w:val="0"/>
          <w:divBdr>
            <w:top w:val="single" w:sz="2" w:space="0" w:color="auto"/>
            <w:left w:val="single" w:sz="2" w:space="0" w:color="auto"/>
            <w:bottom w:val="single" w:sz="2" w:space="0" w:color="auto"/>
            <w:right w:val="single" w:sz="2" w:space="0" w:color="auto"/>
          </w:divBdr>
        </w:div>
        <w:div w:id="1626307621">
          <w:marLeft w:val="0"/>
          <w:marRight w:val="0"/>
          <w:marTop w:val="0"/>
          <w:marBottom w:val="0"/>
          <w:divBdr>
            <w:top w:val="single" w:sz="2" w:space="0" w:color="auto"/>
            <w:left w:val="single" w:sz="2" w:space="0" w:color="auto"/>
            <w:bottom w:val="single" w:sz="2" w:space="0" w:color="auto"/>
            <w:right w:val="single" w:sz="2" w:space="0" w:color="auto"/>
          </w:divBdr>
        </w:div>
      </w:divsChild>
    </w:div>
    <w:div w:id="1476531121">
      <w:bodyDiv w:val="1"/>
      <w:marLeft w:val="0"/>
      <w:marRight w:val="0"/>
      <w:marTop w:val="0"/>
      <w:marBottom w:val="0"/>
      <w:divBdr>
        <w:top w:val="none" w:sz="0" w:space="0" w:color="auto"/>
        <w:left w:val="none" w:sz="0" w:space="0" w:color="auto"/>
        <w:bottom w:val="none" w:sz="0" w:space="0" w:color="auto"/>
        <w:right w:val="none" w:sz="0" w:space="0" w:color="auto"/>
      </w:divBdr>
      <w:divsChild>
        <w:div w:id="625429919">
          <w:marLeft w:val="0"/>
          <w:marRight w:val="240"/>
          <w:marTop w:val="0"/>
          <w:marBottom w:val="0"/>
          <w:divBdr>
            <w:top w:val="none" w:sz="0" w:space="0" w:color="auto"/>
            <w:left w:val="none" w:sz="0" w:space="0" w:color="auto"/>
            <w:bottom w:val="none" w:sz="0" w:space="0" w:color="auto"/>
            <w:right w:val="none" w:sz="0" w:space="0" w:color="auto"/>
          </w:divBdr>
          <w:divsChild>
            <w:div w:id="1391809716">
              <w:marLeft w:val="0"/>
              <w:marRight w:val="0"/>
              <w:marTop w:val="0"/>
              <w:marBottom w:val="0"/>
              <w:divBdr>
                <w:top w:val="none" w:sz="0" w:space="0" w:color="auto"/>
                <w:left w:val="none" w:sz="0" w:space="0" w:color="auto"/>
                <w:bottom w:val="none" w:sz="0" w:space="0" w:color="auto"/>
                <w:right w:val="none" w:sz="0" w:space="0" w:color="auto"/>
              </w:divBdr>
              <w:divsChild>
                <w:div w:id="14587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4570">
          <w:marLeft w:val="0"/>
          <w:marRight w:val="0"/>
          <w:marTop w:val="750"/>
          <w:marBottom w:val="0"/>
          <w:divBdr>
            <w:top w:val="none" w:sz="0" w:space="0" w:color="auto"/>
            <w:left w:val="none" w:sz="0" w:space="0" w:color="auto"/>
            <w:bottom w:val="none" w:sz="0" w:space="0" w:color="auto"/>
            <w:right w:val="none" w:sz="0" w:space="0" w:color="auto"/>
          </w:divBdr>
          <w:divsChild>
            <w:div w:id="1785151192">
              <w:marLeft w:val="0"/>
              <w:marRight w:val="0"/>
              <w:marTop w:val="0"/>
              <w:marBottom w:val="0"/>
              <w:divBdr>
                <w:top w:val="none" w:sz="0" w:space="0" w:color="auto"/>
                <w:left w:val="none" w:sz="0" w:space="0" w:color="auto"/>
                <w:bottom w:val="none" w:sz="0" w:space="0" w:color="auto"/>
                <w:right w:val="none" w:sz="0" w:space="0" w:color="auto"/>
              </w:divBdr>
              <w:divsChild>
                <w:div w:id="16789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8558">
      <w:bodyDiv w:val="1"/>
      <w:marLeft w:val="0"/>
      <w:marRight w:val="0"/>
      <w:marTop w:val="0"/>
      <w:marBottom w:val="0"/>
      <w:divBdr>
        <w:top w:val="none" w:sz="0" w:space="0" w:color="auto"/>
        <w:left w:val="none" w:sz="0" w:space="0" w:color="auto"/>
        <w:bottom w:val="none" w:sz="0" w:space="0" w:color="auto"/>
        <w:right w:val="none" w:sz="0" w:space="0" w:color="auto"/>
      </w:divBdr>
    </w:div>
    <w:div w:id="1609386296">
      <w:bodyDiv w:val="1"/>
      <w:marLeft w:val="0"/>
      <w:marRight w:val="0"/>
      <w:marTop w:val="0"/>
      <w:marBottom w:val="0"/>
      <w:divBdr>
        <w:top w:val="none" w:sz="0" w:space="0" w:color="auto"/>
        <w:left w:val="none" w:sz="0" w:space="0" w:color="auto"/>
        <w:bottom w:val="none" w:sz="0" w:space="0" w:color="auto"/>
        <w:right w:val="none" w:sz="0" w:space="0" w:color="auto"/>
      </w:divBdr>
    </w:div>
    <w:div w:id="1637099901">
      <w:bodyDiv w:val="1"/>
      <w:marLeft w:val="0"/>
      <w:marRight w:val="0"/>
      <w:marTop w:val="0"/>
      <w:marBottom w:val="0"/>
      <w:divBdr>
        <w:top w:val="none" w:sz="0" w:space="0" w:color="auto"/>
        <w:left w:val="none" w:sz="0" w:space="0" w:color="auto"/>
        <w:bottom w:val="none" w:sz="0" w:space="0" w:color="auto"/>
        <w:right w:val="none" w:sz="0" w:space="0" w:color="auto"/>
      </w:divBdr>
    </w:div>
    <w:div w:id="1784379988">
      <w:bodyDiv w:val="1"/>
      <w:marLeft w:val="0"/>
      <w:marRight w:val="0"/>
      <w:marTop w:val="0"/>
      <w:marBottom w:val="0"/>
      <w:divBdr>
        <w:top w:val="none" w:sz="0" w:space="0" w:color="auto"/>
        <w:left w:val="none" w:sz="0" w:space="0" w:color="auto"/>
        <w:bottom w:val="none" w:sz="0" w:space="0" w:color="auto"/>
        <w:right w:val="none" w:sz="0" w:space="0" w:color="auto"/>
      </w:divBdr>
      <w:divsChild>
        <w:div w:id="1977686524">
          <w:marLeft w:val="240"/>
          <w:marRight w:val="0"/>
          <w:marTop w:val="240"/>
          <w:marBottom w:val="240"/>
          <w:divBdr>
            <w:top w:val="none" w:sz="0" w:space="0" w:color="auto"/>
            <w:left w:val="none" w:sz="0" w:space="0" w:color="auto"/>
            <w:bottom w:val="none" w:sz="0" w:space="0" w:color="auto"/>
            <w:right w:val="none" w:sz="0" w:space="0" w:color="auto"/>
          </w:divBdr>
        </w:div>
      </w:divsChild>
    </w:div>
    <w:div w:id="1810248335">
      <w:bodyDiv w:val="1"/>
      <w:marLeft w:val="0"/>
      <w:marRight w:val="0"/>
      <w:marTop w:val="0"/>
      <w:marBottom w:val="0"/>
      <w:divBdr>
        <w:top w:val="none" w:sz="0" w:space="0" w:color="auto"/>
        <w:left w:val="none" w:sz="0" w:space="0" w:color="auto"/>
        <w:bottom w:val="none" w:sz="0" w:space="0" w:color="auto"/>
        <w:right w:val="none" w:sz="0" w:space="0" w:color="auto"/>
      </w:divBdr>
      <w:divsChild>
        <w:div w:id="1064061524">
          <w:marLeft w:val="0"/>
          <w:marRight w:val="240"/>
          <w:marTop w:val="0"/>
          <w:marBottom w:val="0"/>
          <w:divBdr>
            <w:top w:val="none" w:sz="0" w:space="0" w:color="auto"/>
            <w:left w:val="none" w:sz="0" w:space="0" w:color="auto"/>
            <w:bottom w:val="none" w:sz="0" w:space="0" w:color="auto"/>
            <w:right w:val="none" w:sz="0" w:space="0" w:color="auto"/>
          </w:divBdr>
          <w:divsChild>
            <w:div w:id="1347975835">
              <w:marLeft w:val="0"/>
              <w:marRight w:val="0"/>
              <w:marTop w:val="0"/>
              <w:marBottom w:val="0"/>
              <w:divBdr>
                <w:top w:val="none" w:sz="0" w:space="0" w:color="auto"/>
                <w:left w:val="none" w:sz="0" w:space="0" w:color="auto"/>
                <w:bottom w:val="none" w:sz="0" w:space="0" w:color="auto"/>
                <w:right w:val="none" w:sz="0" w:space="0" w:color="auto"/>
              </w:divBdr>
              <w:divsChild>
                <w:div w:id="736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1809">
          <w:marLeft w:val="0"/>
          <w:marRight w:val="240"/>
          <w:marTop w:val="0"/>
          <w:marBottom w:val="0"/>
          <w:divBdr>
            <w:top w:val="none" w:sz="0" w:space="0" w:color="auto"/>
            <w:left w:val="none" w:sz="0" w:space="0" w:color="auto"/>
            <w:bottom w:val="none" w:sz="0" w:space="0" w:color="auto"/>
            <w:right w:val="none" w:sz="0" w:space="0" w:color="auto"/>
          </w:divBdr>
          <w:divsChild>
            <w:div w:id="12539043">
              <w:marLeft w:val="0"/>
              <w:marRight w:val="0"/>
              <w:marTop w:val="0"/>
              <w:marBottom w:val="0"/>
              <w:divBdr>
                <w:top w:val="none" w:sz="0" w:space="0" w:color="auto"/>
                <w:left w:val="none" w:sz="0" w:space="0" w:color="auto"/>
                <w:bottom w:val="none" w:sz="0" w:space="0" w:color="auto"/>
                <w:right w:val="none" w:sz="0" w:space="0" w:color="auto"/>
              </w:divBdr>
              <w:divsChild>
                <w:div w:id="2802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2086">
          <w:marLeft w:val="0"/>
          <w:marRight w:val="0"/>
          <w:marTop w:val="750"/>
          <w:marBottom w:val="0"/>
          <w:divBdr>
            <w:top w:val="none" w:sz="0" w:space="0" w:color="auto"/>
            <w:left w:val="none" w:sz="0" w:space="0" w:color="auto"/>
            <w:bottom w:val="none" w:sz="0" w:space="0" w:color="auto"/>
            <w:right w:val="none" w:sz="0" w:space="0" w:color="auto"/>
          </w:divBdr>
          <w:divsChild>
            <w:div w:id="434328358">
              <w:marLeft w:val="0"/>
              <w:marRight w:val="0"/>
              <w:marTop w:val="0"/>
              <w:marBottom w:val="0"/>
              <w:divBdr>
                <w:top w:val="none" w:sz="0" w:space="0" w:color="auto"/>
                <w:left w:val="none" w:sz="0" w:space="0" w:color="auto"/>
                <w:bottom w:val="none" w:sz="0" w:space="0" w:color="auto"/>
                <w:right w:val="none" w:sz="0" w:space="0" w:color="auto"/>
              </w:divBdr>
              <w:divsChild>
                <w:div w:id="11400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8307">
      <w:bodyDiv w:val="1"/>
      <w:marLeft w:val="0"/>
      <w:marRight w:val="0"/>
      <w:marTop w:val="0"/>
      <w:marBottom w:val="0"/>
      <w:divBdr>
        <w:top w:val="none" w:sz="0" w:space="0" w:color="auto"/>
        <w:left w:val="none" w:sz="0" w:space="0" w:color="auto"/>
        <w:bottom w:val="none" w:sz="0" w:space="0" w:color="auto"/>
        <w:right w:val="none" w:sz="0" w:space="0" w:color="auto"/>
      </w:divBdr>
    </w:div>
    <w:div w:id="2142258373">
      <w:bodyDiv w:val="1"/>
      <w:marLeft w:val="0"/>
      <w:marRight w:val="0"/>
      <w:marTop w:val="0"/>
      <w:marBottom w:val="0"/>
      <w:divBdr>
        <w:top w:val="none" w:sz="0" w:space="0" w:color="auto"/>
        <w:left w:val="none" w:sz="0" w:space="0" w:color="auto"/>
        <w:bottom w:val="none" w:sz="0" w:space="0" w:color="auto"/>
        <w:right w:val="none" w:sz="0" w:space="0" w:color="auto"/>
      </w:divBdr>
      <w:divsChild>
        <w:div w:id="180692355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news/wealthiest-10-americans-own-93-033623827.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 Bridges</dc:creator>
  <cp:lastModifiedBy>Steven Garofalo</cp:lastModifiedBy>
  <cp:revision>2</cp:revision>
  <cp:lastPrinted>2025-01-28T11:50:00Z</cp:lastPrinted>
  <dcterms:created xsi:type="dcterms:W3CDTF">2025-03-03T11:39:00Z</dcterms:created>
  <dcterms:modified xsi:type="dcterms:W3CDTF">2025-03-03T11:39:00Z</dcterms:modified>
</cp:coreProperties>
</file>