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F611" w14:textId="69721B31" w:rsidR="00D464F5" w:rsidRDefault="002B18ED" w:rsidP="00D464F5">
      <w:pPr>
        <w:jc w:val="center"/>
        <w:rPr>
          <w:rFonts w:ascii="Helvetica" w:hAnsi="Helvetica"/>
          <w:b/>
          <w:bCs/>
          <w:sz w:val="28"/>
          <w:szCs w:val="28"/>
        </w:rPr>
      </w:pPr>
      <w:r>
        <w:rPr>
          <w:rFonts w:ascii="Helvetica" w:hAnsi="Helvetica"/>
          <w:b/>
          <w:bCs/>
          <w:noProof/>
          <w:sz w:val="28"/>
          <w:szCs w:val="28"/>
        </w:rPr>
        <w:drawing>
          <wp:inline distT="0" distB="0" distL="0" distR="0" wp14:anchorId="598A0AD4" wp14:editId="3C2BDC65">
            <wp:extent cx="2293951" cy="1290347"/>
            <wp:effectExtent l="0" t="0" r="5080" b="5080"/>
            <wp:docPr id="201531010" name="Picture 1" descr="A purple and pink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1010" name="Picture 1" descr="A purple and pink ocea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5342" cy="1313629"/>
                    </a:xfrm>
                    <a:prstGeom prst="rect">
                      <a:avLst/>
                    </a:prstGeom>
                  </pic:spPr>
                </pic:pic>
              </a:graphicData>
            </a:graphic>
          </wp:inline>
        </w:drawing>
      </w:r>
    </w:p>
    <w:p w14:paraId="2060527E" w14:textId="1F895D31" w:rsidR="00D464F5" w:rsidRPr="00D464F5" w:rsidRDefault="00D464F5" w:rsidP="00D464F5">
      <w:pPr>
        <w:jc w:val="center"/>
        <w:rPr>
          <w:rFonts w:ascii="Helvetica" w:hAnsi="Helvetica"/>
          <w:b/>
          <w:bCs/>
          <w:sz w:val="28"/>
          <w:szCs w:val="28"/>
        </w:rPr>
      </w:pPr>
      <w:r>
        <w:rPr>
          <w:rFonts w:ascii="Helvetica" w:hAnsi="Helvetica"/>
          <w:b/>
          <w:bCs/>
          <w:sz w:val="28"/>
          <w:szCs w:val="28"/>
        </w:rPr>
        <w:t>July 20, 2025</w:t>
      </w:r>
    </w:p>
    <w:p w14:paraId="405023B3" w14:textId="475EF16A" w:rsidR="00C96FF6" w:rsidRPr="00AF079E" w:rsidRDefault="00C96FF6" w:rsidP="00C96FF6">
      <w:pPr>
        <w:rPr>
          <w:rFonts w:ascii="Helvetica" w:hAnsi="Helvetica"/>
          <w:i/>
          <w:iCs/>
          <w:sz w:val="28"/>
          <w:szCs w:val="28"/>
        </w:rPr>
      </w:pPr>
      <w:r w:rsidRPr="00AF079E">
        <w:rPr>
          <w:rFonts w:ascii="Helvetica" w:hAnsi="Helvetica"/>
          <w:sz w:val="28"/>
          <w:szCs w:val="28"/>
        </w:rPr>
        <w:t xml:space="preserve">Ephesians 4:14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Then we will no longer be immature like children. We won’t be tossed and blown about by every wind of new teaching. We will not be influenced when people try to trick us with lies so clever they sound like the truth.</w:t>
      </w:r>
      <w:r w:rsidR="00AC7CAF">
        <w:rPr>
          <w:rFonts w:ascii="Helvetica" w:hAnsi="Helvetica"/>
          <w:i/>
          <w:iCs/>
          <w:sz w:val="28"/>
          <w:szCs w:val="28"/>
        </w:rPr>
        <w:t xml:space="preserve"> (NLT)</w:t>
      </w:r>
    </w:p>
    <w:p w14:paraId="31BF0E9E" w14:textId="1650CA5B" w:rsidR="00C96FF6" w:rsidRPr="00AF079E" w:rsidRDefault="00C96FF6" w:rsidP="00C96FF6">
      <w:pPr>
        <w:rPr>
          <w:rFonts w:ascii="Helvetica" w:hAnsi="Helvetica"/>
          <w:i/>
          <w:iCs/>
          <w:sz w:val="28"/>
          <w:szCs w:val="28"/>
        </w:rPr>
      </w:pPr>
      <w:r w:rsidRPr="00AF079E">
        <w:rPr>
          <w:rFonts w:ascii="Helvetica" w:hAnsi="Helvetica"/>
          <w:sz w:val="28"/>
          <w:szCs w:val="28"/>
        </w:rPr>
        <w:t xml:space="preserve">Colossians 2:6-7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 xml:space="preserve">And now, just as you accepted Christ Jesus as your Lord, you must continue to follow him. Let your roots grow down into </w:t>
      </w:r>
      <w:proofErr w:type="gramStart"/>
      <w:r w:rsidRPr="00AF079E">
        <w:rPr>
          <w:rFonts w:ascii="Helvetica" w:hAnsi="Helvetica"/>
          <w:i/>
          <w:iCs/>
          <w:sz w:val="28"/>
          <w:szCs w:val="28"/>
        </w:rPr>
        <w:t>him, and</w:t>
      </w:r>
      <w:proofErr w:type="gramEnd"/>
      <w:r w:rsidRPr="00AF079E">
        <w:rPr>
          <w:rFonts w:ascii="Helvetica" w:hAnsi="Helvetica"/>
          <w:i/>
          <w:iCs/>
          <w:sz w:val="28"/>
          <w:szCs w:val="28"/>
        </w:rPr>
        <w:t xml:space="preserve"> let your lives be built on him. Then your faith will grow strong in the truth you were taught, and you will overflow with thankfulness.</w:t>
      </w:r>
      <w:r w:rsidR="00AC7CAF">
        <w:rPr>
          <w:rFonts w:ascii="Helvetica" w:hAnsi="Helvetica"/>
          <w:i/>
          <w:iCs/>
          <w:sz w:val="28"/>
          <w:szCs w:val="28"/>
        </w:rPr>
        <w:t xml:space="preserve"> (NLT)</w:t>
      </w:r>
    </w:p>
    <w:p w14:paraId="2D6B1216" w14:textId="77777777" w:rsidR="00C96FF6" w:rsidRDefault="00C96FF6" w:rsidP="00C96FF6">
      <w:pPr>
        <w:rPr>
          <w:rFonts w:ascii="Helvetica" w:hAnsi="Helvetica"/>
          <w:b/>
          <w:bCs/>
          <w:sz w:val="28"/>
          <w:szCs w:val="28"/>
          <w:u w:val="single"/>
        </w:rPr>
      </w:pPr>
      <w:r>
        <w:rPr>
          <w:rFonts w:ascii="Helvetica" w:hAnsi="Helvetica"/>
          <w:b/>
          <w:bCs/>
          <w:sz w:val="28"/>
          <w:szCs w:val="28"/>
        </w:rPr>
        <w:t xml:space="preserve">Learning #1: We grow when we </w:t>
      </w:r>
      <w:r w:rsidRPr="00C96FF6">
        <w:rPr>
          <w:rFonts w:ascii="Helvetica" w:hAnsi="Helvetica"/>
          <w:b/>
          <w:bCs/>
          <w:sz w:val="28"/>
          <w:szCs w:val="28"/>
          <w:u w:val="single"/>
        </w:rPr>
        <w:t xml:space="preserve">develop </w:t>
      </w:r>
      <w:r w:rsidRPr="006B14A1">
        <w:rPr>
          <w:rFonts w:ascii="Helvetica" w:hAnsi="Helvetica"/>
          <w:b/>
          <w:bCs/>
          <w:sz w:val="28"/>
          <w:szCs w:val="28"/>
          <w:u w:val="single"/>
        </w:rPr>
        <w:t>spiritual habits.</w:t>
      </w:r>
    </w:p>
    <w:p w14:paraId="36469E8A" w14:textId="7CAB0F97" w:rsidR="00C96FF6" w:rsidRPr="00AF079E" w:rsidRDefault="00C96FF6" w:rsidP="00C96FF6">
      <w:pPr>
        <w:rPr>
          <w:rFonts w:ascii="Helvetica" w:hAnsi="Helvetica"/>
          <w:i/>
          <w:iCs/>
          <w:sz w:val="28"/>
          <w:szCs w:val="28"/>
        </w:rPr>
      </w:pPr>
      <w:r w:rsidRPr="00AF079E">
        <w:rPr>
          <w:rFonts w:ascii="Helvetica" w:hAnsi="Helvetica"/>
          <w:sz w:val="28"/>
          <w:szCs w:val="28"/>
        </w:rPr>
        <w:t xml:space="preserve">John 13:17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Now that you know these things, God will bless you for doing them.</w:t>
      </w:r>
      <w:r w:rsidR="00AC7CAF">
        <w:rPr>
          <w:rFonts w:ascii="Helvetica" w:hAnsi="Helvetica"/>
          <w:i/>
          <w:iCs/>
          <w:sz w:val="28"/>
          <w:szCs w:val="28"/>
        </w:rPr>
        <w:t xml:space="preserve"> (NLT)</w:t>
      </w:r>
    </w:p>
    <w:p w14:paraId="51685A12" w14:textId="6E50944A" w:rsidR="00C96FF6" w:rsidRPr="00AF079E" w:rsidRDefault="00C96FF6" w:rsidP="00C96FF6">
      <w:pPr>
        <w:rPr>
          <w:rFonts w:ascii="Helvetica" w:hAnsi="Helvetica"/>
          <w:i/>
          <w:iCs/>
          <w:sz w:val="28"/>
          <w:szCs w:val="28"/>
        </w:rPr>
      </w:pPr>
      <w:r w:rsidRPr="00AF079E">
        <w:rPr>
          <w:rFonts w:ascii="Helvetica" w:hAnsi="Helvetica"/>
          <w:sz w:val="28"/>
          <w:szCs w:val="28"/>
        </w:rPr>
        <w:t xml:space="preserve">Hebrews 5:13-14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For someone who lives on milk is still an infant and doesn’t know how to do what is right. Solid food is for those who are mature, who through training have the skill to recognize the difference between right and wrong.</w:t>
      </w:r>
      <w:r w:rsidR="00AC7CAF">
        <w:rPr>
          <w:rFonts w:ascii="Helvetica" w:hAnsi="Helvetica"/>
          <w:i/>
          <w:iCs/>
          <w:sz w:val="28"/>
          <w:szCs w:val="28"/>
        </w:rPr>
        <w:t xml:space="preserve"> (NLT)</w:t>
      </w:r>
    </w:p>
    <w:p w14:paraId="545AE0CE" w14:textId="080F9427" w:rsidR="00C96FF6" w:rsidRPr="00AF079E" w:rsidRDefault="00C96FF6" w:rsidP="00C96FF6">
      <w:pPr>
        <w:rPr>
          <w:rFonts w:ascii="Helvetica" w:hAnsi="Helvetica"/>
          <w:i/>
          <w:iCs/>
          <w:sz w:val="28"/>
          <w:szCs w:val="28"/>
        </w:rPr>
      </w:pPr>
      <w:r w:rsidRPr="00AF079E">
        <w:rPr>
          <w:rFonts w:ascii="Helvetica" w:hAnsi="Helvetica"/>
          <w:sz w:val="28"/>
          <w:szCs w:val="28"/>
        </w:rPr>
        <w:t xml:space="preserve">1 Corinthians 9:25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All athletes are disciplined in their training. They do it to win a prize that will fade away, but we do it for an eternal prize.</w:t>
      </w:r>
      <w:r w:rsidR="00AC7CAF">
        <w:rPr>
          <w:rFonts w:ascii="Helvetica" w:hAnsi="Helvetica"/>
          <w:i/>
          <w:iCs/>
          <w:sz w:val="28"/>
          <w:szCs w:val="28"/>
        </w:rPr>
        <w:t xml:space="preserve"> (NLT)</w:t>
      </w:r>
    </w:p>
    <w:p w14:paraId="13DD8438" w14:textId="77777777" w:rsidR="00C96FF6" w:rsidRDefault="00C96FF6" w:rsidP="00C96FF6">
      <w:pPr>
        <w:rPr>
          <w:rFonts w:ascii="Helvetica" w:hAnsi="Helvetica"/>
          <w:b/>
          <w:bCs/>
          <w:sz w:val="28"/>
          <w:szCs w:val="28"/>
          <w:u w:val="single"/>
        </w:rPr>
      </w:pPr>
      <w:r>
        <w:rPr>
          <w:rFonts w:ascii="Helvetica" w:hAnsi="Helvetica"/>
          <w:b/>
          <w:bCs/>
          <w:sz w:val="28"/>
          <w:szCs w:val="28"/>
        </w:rPr>
        <w:t xml:space="preserve">Learning #2: We grow when we </w:t>
      </w:r>
      <w:r w:rsidRPr="00E117BC">
        <w:rPr>
          <w:rFonts w:ascii="Helvetica" w:hAnsi="Helvetica"/>
          <w:b/>
          <w:bCs/>
          <w:sz w:val="28"/>
          <w:szCs w:val="28"/>
          <w:u w:val="single"/>
        </w:rPr>
        <w:t>expect t</w:t>
      </w:r>
      <w:r>
        <w:rPr>
          <w:rFonts w:ascii="Helvetica" w:hAnsi="Helvetica"/>
          <w:b/>
          <w:bCs/>
          <w:sz w:val="28"/>
          <w:szCs w:val="28"/>
          <w:u w:val="single"/>
        </w:rPr>
        <w:t>hat God will grow us</w:t>
      </w:r>
      <w:r w:rsidRPr="00E117BC">
        <w:rPr>
          <w:rFonts w:ascii="Helvetica" w:hAnsi="Helvetica"/>
          <w:b/>
          <w:bCs/>
          <w:sz w:val="28"/>
          <w:szCs w:val="28"/>
          <w:u w:val="single"/>
        </w:rPr>
        <w:t>.</w:t>
      </w:r>
    </w:p>
    <w:p w14:paraId="3CDDAA65" w14:textId="05AB2387" w:rsidR="00C96FF6" w:rsidRPr="00AF079E" w:rsidRDefault="00C96FF6" w:rsidP="00C96FF6">
      <w:pPr>
        <w:rPr>
          <w:rFonts w:ascii="Helvetica" w:hAnsi="Helvetica"/>
          <w:i/>
          <w:iCs/>
          <w:sz w:val="28"/>
          <w:szCs w:val="28"/>
        </w:rPr>
      </w:pPr>
      <w:r w:rsidRPr="00AF079E">
        <w:rPr>
          <w:rFonts w:ascii="Helvetica" w:hAnsi="Helvetica"/>
          <w:sz w:val="28"/>
          <w:szCs w:val="28"/>
        </w:rPr>
        <w:t>Matthew 9:28-29</w:t>
      </w:r>
      <w:r w:rsidR="00AC7CAF">
        <w:rPr>
          <w:rFonts w:ascii="Helvetica" w:hAnsi="Helvetica"/>
          <w:sz w:val="28"/>
          <w:szCs w:val="28"/>
        </w:rPr>
        <w:t xml:space="preserve"> -</w:t>
      </w:r>
      <w:r w:rsidRPr="00AF079E">
        <w:rPr>
          <w:rFonts w:ascii="Helvetica" w:hAnsi="Helvetica"/>
          <w:sz w:val="28"/>
          <w:szCs w:val="28"/>
        </w:rPr>
        <w:t xml:space="preserve"> </w:t>
      </w:r>
      <w:r w:rsidRPr="00AF079E">
        <w:rPr>
          <w:rFonts w:ascii="Helvetica" w:hAnsi="Helvetica"/>
          <w:i/>
          <w:iCs/>
          <w:sz w:val="28"/>
          <w:szCs w:val="28"/>
        </w:rPr>
        <w:t>They went right into the house where he was staying, and Jesus asked them, “Do you believe I can make you see?”</w:t>
      </w:r>
    </w:p>
    <w:p w14:paraId="1EDEBBFC" w14:textId="77777777" w:rsidR="00C96FF6" w:rsidRPr="00AF079E" w:rsidRDefault="00C96FF6" w:rsidP="00C96FF6">
      <w:pPr>
        <w:rPr>
          <w:rFonts w:ascii="Helvetica" w:hAnsi="Helvetica"/>
          <w:i/>
          <w:iCs/>
          <w:sz w:val="28"/>
          <w:szCs w:val="28"/>
        </w:rPr>
      </w:pPr>
      <w:r w:rsidRPr="00AF079E">
        <w:rPr>
          <w:rFonts w:ascii="Helvetica" w:hAnsi="Helvetica"/>
          <w:i/>
          <w:iCs/>
          <w:sz w:val="28"/>
          <w:szCs w:val="28"/>
        </w:rPr>
        <w:t>“Yes, Lord,” they told him, “We do.”</w:t>
      </w:r>
    </w:p>
    <w:p w14:paraId="61DE7D79" w14:textId="58B35EDA" w:rsidR="00C96FF6" w:rsidRPr="00AF079E" w:rsidRDefault="00C96FF6" w:rsidP="00C96FF6">
      <w:pPr>
        <w:rPr>
          <w:rFonts w:ascii="Helvetica" w:hAnsi="Helvetica"/>
          <w:i/>
          <w:iCs/>
          <w:sz w:val="28"/>
          <w:szCs w:val="28"/>
        </w:rPr>
      </w:pPr>
      <w:r w:rsidRPr="00AF079E">
        <w:rPr>
          <w:rFonts w:ascii="Helvetica" w:hAnsi="Helvetica"/>
          <w:i/>
          <w:iCs/>
          <w:sz w:val="28"/>
          <w:szCs w:val="28"/>
        </w:rPr>
        <w:lastRenderedPageBreak/>
        <w:t>Then he touched their eyes and said, “Because of your faith, it will happen.”</w:t>
      </w:r>
      <w:r w:rsidR="00AC7CAF">
        <w:rPr>
          <w:rFonts w:ascii="Helvetica" w:hAnsi="Helvetica"/>
          <w:i/>
          <w:iCs/>
          <w:sz w:val="28"/>
          <w:szCs w:val="28"/>
        </w:rPr>
        <w:t xml:space="preserve"> (NLT)</w:t>
      </w:r>
    </w:p>
    <w:p w14:paraId="7059562A" w14:textId="3E0DCFB3" w:rsidR="00C96FF6" w:rsidRPr="00AF079E" w:rsidRDefault="00C96FF6" w:rsidP="00C96FF6">
      <w:pPr>
        <w:rPr>
          <w:rFonts w:ascii="Helvetica" w:hAnsi="Helvetica"/>
          <w:i/>
          <w:iCs/>
          <w:sz w:val="28"/>
          <w:szCs w:val="28"/>
        </w:rPr>
      </w:pPr>
      <w:r w:rsidRPr="00AF079E">
        <w:rPr>
          <w:rFonts w:ascii="Helvetica" w:hAnsi="Helvetica"/>
          <w:sz w:val="28"/>
          <w:szCs w:val="28"/>
        </w:rPr>
        <w:t xml:space="preserve">Mark 9:21-24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“How long has this been happening?” Jesus asked the boy’s father.</w:t>
      </w:r>
    </w:p>
    <w:p w14:paraId="621F685F" w14:textId="77777777" w:rsidR="00C96FF6" w:rsidRPr="00AF079E" w:rsidRDefault="00C96FF6" w:rsidP="00C96FF6">
      <w:pPr>
        <w:rPr>
          <w:rFonts w:ascii="Helvetica" w:hAnsi="Helvetica"/>
          <w:i/>
          <w:iCs/>
          <w:sz w:val="28"/>
          <w:szCs w:val="28"/>
        </w:rPr>
      </w:pPr>
      <w:r w:rsidRPr="00AF079E">
        <w:rPr>
          <w:rFonts w:ascii="Helvetica" w:hAnsi="Helvetica"/>
          <w:i/>
          <w:iCs/>
          <w:sz w:val="28"/>
          <w:szCs w:val="28"/>
        </w:rPr>
        <w:t>He replied, “Since he was a little boy. The spirit often throws him into the fire or into water, trying to kill him. Have mercy on us and help us, if you can.”</w:t>
      </w:r>
    </w:p>
    <w:p w14:paraId="69F3FD72" w14:textId="77777777" w:rsidR="00C96FF6" w:rsidRPr="00AF079E" w:rsidRDefault="00C96FF6" w:rsidP="00C96FF6">
      <w:pPr>
        <w:rPr>
          <w:rFonts w:ascii="Helvetica" w:hAnsi="Helvetica"/>
          <w:i/>
          <w:iCs/>
          <w:sz w:val="28"/>
          <w:szCs w:val="28"/>
        </w:rPr>
      </w:pPr>
      <w:r w:rsidRPr="00AF079E">
        <w:rPr>
          <w:rFonts w:ascii="Helvetica" w:hAnsi="Helvetica"/>
          <w:i/>
          <w:iCs/>
          <w:sz w:val="28"/>
          <w:szCs w:val="28"/>
        </w:rPr>
        <w:t>“What do you mean, ‘If I can’?” Jesus asked. “Anything is possible if a person believes.”</w:t>
      </w:r>
    </w:p>
    <w:p w14:paraId="504EDEB2" w14:textId="117E97A9" w:rsidR="00C96FF6" w:rsidRPr="00AF079E" w:rsidRDefault="00C96FF6" w:rsidP="00C96FF6">
      <w:pPr>
        <w:rPr>
          <w:rFonts w:ascii="Helvetica" w:hAnsi="Helvetica"/>
          <w:i/>
          <w:iCs/>
          <w:sz w:val="28"/>
          <w:szCs w:val="28"/>
        </w:rPr>
      </w:pPr>
      <w:r w:rsidRPr="00AF079E">
        <w:rPr>
          <w:rFonts w:ascii="Helvetica" w:hAnsi="Helvetica"/>
          <w:i/>
          <w:iCs/>
          <w:sz w:val="28"/>
          <w:szCs w:val="28"/>
        </w:rPr>
        <w:t>The father instantly cried out, “I do believe, but help me overcome my unbelief!”</w:t>
      </w:r>
      <w:r w:rsidR="00AC7CAF">
        <w:rPr>
          <w:rFonts w:ascii="Helvetica" w:hAnsi="Helvetica"/>
          <w:i/>
          <w:iCs/>
          <w:sz w:val="28"/>
          <w:szCs w:val="28"/>
        </w:rPr>
        <w:t xml:space="preserve"> (NLT)</w:t>
      </w:r>
    </w:p>
    <w:p w14:paraId="64603C5E" w14:textId="2F949083" w:rsidR="00C96FF6" w:rsidRPr="00AF079E" w:rsidRDefault="00C96FF6" w:rsidP="00C96FF6">
      <w:pPr>
        <w:rPr>
          <w:rFonts w:ascii="Helvetica" w:hAnsi="Helvetica"/>
          <w:i/>
          <w:iCs/>
          <w:sz w:val="28"/>
          <w:szCs w:val="28"/>
        </w:rPr>
      </w:pPr>
      <w:r w:rsidRPr="00AF079E">
        <w:rPr>
          <w:rFonts w:ascii="Helvetica" w:hAnsi="Helvetica"/>
          <w:sz w:val="28"/>
          <w:szCs w:val="28"/>
        </w:rPr>
        <w:t xml:space="preserve">Matthew 17:20 </w:t>
      </w:r>
      <w:r w:rsidR="00AC7CAF">
        <w:rPr>
          <w:rFonts w:ascii="Helvetica" w:hAnsi="Helvetica"/>
          <w:sz w:val="28"/>
          <w:szCs w:val="28"/>
        </w:rPr>
        <w:t>-</w:t>
      </w:r>
      <w:r w:rsidRPr="00AF079E">
        <w:rPr>
          <w:rFonts w:ascii="Helvetica" w:hAnsi="Helvetica"/>
          <w:sz w:val="28"/>
          <w:szCs w:val="28"/>
        </w:rPr>
        <w:t xml:space="preserve"> </w:t>
      </w:r>
      <w:r w:rsidRPr="00AF079E">
        <w:rPr>
          <w:rFonts w:ascii="Helvetica" w:hAnsi="Helvetica"/>
          <w:i/>
          <w:iCs/>
          <w:sz w:val="28"/>
          <w:szCs w:val="28"/>
        </w:rPr>
        <w:t>“I tell you the truth, if you had faith even as small as a mustard seed, you could say to this mountain, ‘Move from here to there,’ and it would move. Nothing would be impossible.</w:t>
      </w:r>
      <w:r w:rsidR="00AC7CAF">
        <w:rPr>
          <w:rFonts w:ascii="Helvetica" w:hAnsi="Helvetica"/>
          <w:i/>
          <w:iCs/>
          <w:sz w:val="28"/>
          <w:szCs w:val="28"/>
        </w:rPr>
        <w:t xml:space="preserve"> (NLT)</w:t>
      </w:r>
    </w:p>
    <w:p w14:paraId="7B4C12D2" w14:textId="77777777" w:rsidR="00C96FF6" w:rsidRDefault="00C96FF6" w:rsidP="00C96FF6">
      <w:pPr>
        <w:rPr>
          <w:rFonts w:ascii="Helvetica" w:hAnsi="Helvetica"/>
          <w:b/>
          <w:bCs/>
          <w:sz w:val="28"/>
          <w:szCs w:val="28"/>
          <w:u w:val="single"/>
        </w:rPr>
      </w:pPr>
      <w:r>
        <w:rPr>
          <w:rFonts w:ascii="Helvetica" w:hAnsi="Helvetica"/>
          <w:b/>
          <w:bCs/>
          <w:sz w:val="28"/>
          <w:szCs w:val="28"/>
        </w:rPr>
        <w:t xml:space="preserve">Learning #3: We grow when we </w:t>
      </w:r>
      <w:r w:rsidRPr="00A50859">
        <w:rPr>
          <w:rFonts w:ascii="Helvetica" w:hAnsi="Helvetica"/>
          <w:b/>
          <w:bCs/>
          <w:sz w:val="28"/>
          <w:szCs w:val="28"/>
          <w:u w:val="single"/>
        </w:rPr>
        <w:t>commit to grow.</w:t>
      </w:r>
    </w:p>
    <w:p w14:paraId="08C89EAD" w14:textId="30849C06" w:rsidR="00C96FF6" w:rsidRPr="00AF079E" w:rsidRDefault="00C96FF6" w:rsidP="00C96FF6">
      <w:pPr>
        <w:rPr>
          <w:rFonts w:ascii="Helvetica" w:hAnsi="Helvetica"/>
          <w:i/>
          <w:iCs/>
          <w:sz w:val="28"/>
          <w:szCs w:val="28"/>
        </w:rPr>
      </w:pPr>
      <w:r w:rsidRPr="00AF079E">
        <w:rPr>
          <w:rFonts w:ascii="Helvetica" w:hAnsi="Helvetica"/>
          <w:sz w:val="28"/>
          <w:szCs w:val="28"/>
        </w:rPr>
        <w:t xml:space="preserve">Jeremiah 29:13 </w:t>
      </w:r>
      <w:r w:rsidR="00AC7CAF">
        <w:rPr>
          <w:rFonts w:ascii="Helvetica" w:hAnsi="Helvetica"/>
          <w:sz w:val="28"/>
          <w:szCs w:val="28"/>
        </w:rPr>
        <w:t>-</w:t>
      </w:r>
      <w:r w:rsidRPr="00AF079E">
        <w:rPr>
          <w:rFonts w:ascii="Helvetica" w:hAnsi="Helvetica"/>
          <w:i/>
          <w:iCs/>
          <w:sz w:val="28"/>
          <w:szCs w:val="28"/>
        </w:rPr>
        <w:t xml:space="preserve"> If you look for me wholeheartedly, you will find me.</w:t>
      </w:r>
      <w:r w:rsidR="00AC7CAF">
        <w:rPr>
          <w:rFonts w:ascii="Helvetica" w:hAnsi="Helvetica"/>
          <w:i/>
          <w:iCs/>
          <w:sz w:val="28"/>
          <w:szCs w:val="28"/>
        </w:rPr>
        <w:t xml:space="preserve"> (NLT)</w:t>
      </w:r>
    </w:p>
    <w:p w14:paraId="069C3408" w14:textId="77777777" w:rsidR="00780FDE" w:rsidRDefault="00780FDE"/>
    <w:sectPr w:rsidR="00780FDE" w:rsidSect="0018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F6"/>
    <w:rsid w:val="000B033E"/>
    <w:rsid w:val="001871CC"/>
    <w:rsid w:val="00281357"/>
    <w:rsid w:val="002B18ED"/>
    <w:rsid w:val="003B58C7"/>
    <w:rsid w:val="0040431F"/>
    <w:rsid w:val="005157BF"/>
    <w:rsid w:val="0059571A"/>
    <w:rsid w:val="00780FDE"/>
    <w:rsid w:val="00816FD0"/>
    <w:rsid w:val="00AC7CAF"/>
    <w:rsid w:val="00AF079E"/>
    <w:rsid w:val="00C96FF6"/>
    <w:rsid w:val="00D464F5"/>
    <w:rsid w:val="00D556C4"/>
    <w:rsid w:val="00E1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BE19D"/>
  <w15:chartTrackingRefBased/>
  <w15:docId w15:val="{5B1909EA-E5A1-EB4D-95EE-2C566AC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6FF6"/>
  </w:style>
  <w:style w:type="paragraph" w:styleId="Heading1">
    <w:name w:val="heading 1"/>
    <w:basedOn w:val="Normal"/>
    <w:next w:val="Normal"/>
    <w:link w:val="Heading1Char"/>
    <w:uiPriority w:val="9"/>
    <w:qFormat/>
    <w:rsid w:val="00C96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FF6"/>
    <w:rPr>
      <w:rFonts w:eastAsiaTheme="majorEastAsia" w:cstheme="majorBidi"/>
      <w:color w:val="272727" w:themeColor="text1" w:themeTint="D8"/>
    </w:rPr>
  </w:style>
  <w:style w:type="paragraph" w:styleId="Title">
    <w:name w:val="Title"/>
    <w:basedOn w:val="Normal"/>
    <w:next w:val="Normal"/>
    <w:link w:val="TitleChar"/>
    <w:uiPriority w:val="10"/>
    <w:qFormat/>
    <w:rsid w:val="00C96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FF6"/>
    <w:pPr>
      <w:spacing w:before="160"/>
      <w:jc w:val="center"/>
    </w:pPr>
    <w:rPr>
      <w:i/>
      <w:iCs/>
      <w:color w:val="404040" w:themeColor="text1" w:themeTint="BF"/>
    </w:rPr>
  </w:style>
  <w:style w:type="character" w:customStyle="1" w:styleId="QuoteChar">
    <w:name w:val="Quote Char"/>
    <w:basedOn w:val="DefaultParagraphFont"/>
    <w:link w:val="Quote"/>
    <w:uiPriority w:val="29"/>
    <w:rsid w:val="00C96FF6"/>
    <w:rPr>
      <w:i/>
      <w:iCs/>
      <w:color w:val="404040" w:themeColor="text1" w:themeTint="BF"/>
    </w:rPr>
  </w:style>
  <w:style w:type="paragraph" w:styleId="ListParagraph">
    <w:name w:val="List Paragraph"/>
    <w:basedOn w:val="Normal"/>
    <w:uiPriority w:val="34"/>
    <w:qFormat/>
    <w:rsid w:val="00C96FF6"/>
    <w:pPr>
      <w:ind w:left="720"/>
      <w:contextualSpacing/>
    </w:pPr>
  </w:style>
  <w:style w:type="character" w:styleId="IntenseEmphasis">
    <w:name w:val="Intense Emphasis"/>
    <w:basedOn w:val="DefaultParagraphFont"/>
    <w:uiPriority w:val="21"/>
    <w:qFormat/>
    <w:rsid w:val="00C96FF6"/>
    <w:rPr>
      <w:i/>
      <w:iCs/>
      <w:color w:val="0F4761" w:themeColor="accent1" w:themeShade="BF"/>
    </w:rPr>
  </w:style>
  <w:style w:type="paragraph" w:styleId="IntenseQuote">
    <w:name w:val="Intense Quote"/>
    <w:basedOn w:val="Normal"/>
    <w:next w:val="Normal"/>
    <w:link w:val="IntenseQuoteChar"/>
    <w:uiPriority w:val="30"/>
    <w:qFormat/>
    <w:rsid w:val="00C96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FF6"/>
    <w:rPr>
      <w:i/>
      <w:iCs/>
      <w:color w:val="0F4761" w:themeColor="accent1" w:themeShade="BF"/>
    </w:rPr>
  </w:style>
  <w:style w:type="character" w:styleId="IntenseReference">
    <w:name w:val="Intense Reference"/>
    <w:basedOn w:val="DefaultParagraphFont"/>
    <w:uiPriority w:val="32"/>
    <w:qFormat/>
    <w:rsid w:val="00C96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Miller</dc:creator>
  <cp:keywords/>
  <dc:description/>
  <cp:lastModifiedBy>Paul Stalvey</cp:lastModifiedBy>
  <cp:revision>5</cp:revision>
  <dcterms:created xsi:type="dcterms:W3CDTF">2025-07-13T10:52:00Z</dcterms:created>
  <dcterms:modified xsi:type="dcterms:W3CDTF">2025-07-17T20:04:00Z</dcterms:modified>
</cp:coreProperties>
</file>