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1D7" w:rsidRPr="00CC71D7" w:rsidRDefault="00CC71D7" w:rsidP="00CC71D7">
      <w:pPr>
        <w:pStyle w:val="whitespace-normal"/>
        <w:rPr>
          <w:sz w:val="32"/>
          <w:szCs w:val="32"/>
        </w:rPr>
      </w:pPr>
      <w:r w:rsidRPr="00CC71D7">
        <w:rPr>
          <w:rStyle w:val="Strong"/>
          <w:rFonts w:eastAsiaTheme="majorEastAsia"/>
          <w:sz w:val="32"/>
          <w:szCs w:val="32"/>
        </w:rPr>
        <w:t>The Crisis Revealed: Mordecai's Mourning</w:t>
      </w:r>
    </w:p>
    <w:p w:rsidR="00CC71D7" w:rsidRPr="00CC71D7" w:rsidRDefault="00CC71D7" w:rsidP="00CC71D7">
      <w:pPr>
        <w:pStyle w:val="whitespace-normal"/>
        <w:rPr>
          <w:sz w:val="21"/>
          <w:szCs w:val="21"/>
        </w:rPr>
      </w:pPr>
      <w:r w:rsidRPr="00CC71D7">
        <w:rPr>
          <w:rStyle w:val="Emphasis"/>
          <w:sz w:val="21"/>
          <w:szCs w:val="21"/>
        </w:rPr>
        <w:t>"Now Mordecai came to know of all that had been done. And he tore his clothes, put on sackcloth and ashes, and went out into the midst of the city and cried out loudly and bitterly... Now in each and every province where the word and law of the king reached, there was great mourning among the Jews, with fasting, weeping, and wailing."</w:t>
      </w:r>
      <w:r w:rsidRPr="00CC71D7">
        <w:rPr>
          <w:sz w:val="21"/>
          <w:szCs w:val="21"/>
        </w:rPr>
        <w:t xml:space="preserve"> - Esther 4:1, 3 (LSB)</w:t>
      </w:r>
    </w:p>
    <w:p w:rsidR="00CC71D7" w:rsidRPr="00CC71D7" w:rsidRDefault="00CC71D7" w:rsidP="00CC71D7">
      <w:pPr>
        <w:pStyle w:val="whitespace-normal"/>
        <w:rPr>
          <w:sz w:val="21"/>
          <w:szCs w:val="21"/>
        </w:rPr>
      </w:pPr>
      <w:r w:rsidRPr="00CC71D7">
        <w:rPr>
          <w:rStyle w:val="Strong"/>
          <w:rFonts w:eastAsiaTheme="majorEastAsia"/>
          <w:sz w:val="21"/>
          <w:szCs w:val="21"/>
        </w:rPr>
        <w:t>Central Truth:</w:t>
      </w:r>
      <w:r w:rsidRPr="00CC71D7">
        <w:rPr>
          <w:sz w:val="21"/>
          <w:szCs w:val="21"/>
        </w:rPr>
        <w:t xml:space="preserve"> When evil writes its decrees and the world trembles under injustice, God's people are not called to escape or ignore the crisis—we are called to lament before God, awaken from comfortable indifference, and trust in the Mediator who stepped into our ultimate crisis to redeem us.</w:t>
      </w:r>
    </w:p>
    <w:p w:rsidR="00CC71D7" w:rsidRPr="00CC71D7" w:rsidRDefault="00CC71D7" w:rsidP="00CC71D7">
      <w:pPr>
        <w:pStyle w:val="Heading2"/>
        <w:spacing w:before="0" w:beforeAutospacing="0" w:after="0" w:afterAutospacing="0"/>
        <w:rPr>
          <w:sz w:val="22"/>
          <w:szCs w:val="22"/>
        </w:rPr>
      </w:pPr>
      <w:r w:rsidRPr="00CC71D7">
        <w:rPr>
          <w:rStyle w:val="Strong"/>
          <w:rFonts w:eastAsiaTheme="majorEastAsia"/>
          <w:b/>
          <w:bCs/>
          <w:sz w:val="22"/>
          <w:szCs w:val="22"/>
        </w:rPr>
        <w:t>1. A People Condemned (vv. 1-3)</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Key Points:</w:t>
      </w:r>
    </w:p>
    <w:p w:rsidR="00CC71D7" w:rsidRPr="00CC71D7" w:rsidRDefault="00CC71D7" w:rsidP="00CC71D7">
      <w:pPr>
        <w:pStyle w:val="whitespace-normal"/>
        <w:numPr>
          <w:ilvl w:val="0"/>
          <w:numId w:val="24"/>
        </w:numPr>
        <w:spacing w:before="0" w:beforeAutospacing="0" w:after="0" w:afterAutospacing="0"/>
        <w:rPr>
          <w:sz w:val="21"/>
          <w:szCs w:val="21"/>
        </w:rPr>
      </w:pPr>
      <w:r w:rsidRPr="00CC71D7">
        <w:rPr>
          <w:sz w:val="21"/>
          <w:szCs w:val="21"/>
        </w:rPr>
        <w:t>Mordecai grasps the full scope of the decree and responds with immediate, public lament—tearing clothes, wearing sackcloth and ashes, crying "loudly and bitterly" in the city center (biblical lament: honest, helpless grief before God)</w:t>
      </w:r>
      <w:r>
        <w:rPr>
          <w:sz w:val="21"/>
          <w:szCs w:val="21"/>
        </w:rPr>
        <w:t>.</w:t>
      </w:r>
    </w:p>
    <w:p w:rsidR="00CC71D7" w:rsidRPr="00CC71D7" w:rsidRDefault="00CC71D7" w:rsidP="00CC71D7">
      <w:pPr>
        <w:pStyle w:val="whitespace-normal"/>
        <w:numPr>
          <w:ilvl w:val="0"/>
          <w:numId w:val="24"/>
        </w:numPr>
        <w:rPr>
          <w:sz w:val="21"/>
          <w:szCs w:val="21"/>
        </w:rPr>
      </w:pPr>
      <w:r w:rsidRPr="00CC71D7">
        <w:rPr>
          <w:sz w:val="21"/>
          <w:szCs w:val="21"/>
        </w:rPr>
        <w:t>He goes to the king's gate seeking help</w:t>
      </w:r>
      <w:r>
        <w:rPr>
          <w:sz w:val="21"/>
          <w:szCs w:val="21"/>
        </w:rPr>
        <w:t>,</w:t>
      </w:r>
      <w:r w:rsidRPr="00CC71D7">
        <w:rPr>
          <w:sz w:val="21"/>
          <w:szCs w:val="21"/>
        </w:rPr>
        <w:t xml:space="preserve"> but cannot enter—"no one was to enter the king's gate clothed in sackcloth" (the system that created the crisis excludes mourning from the palace)</w:t>
      </w:r>
      <w:r>
        <w:rPr>
          <w:sz w:val="21"/>
          <w:szCs w:val="21"/>
        </w:rPr>
        <w:t>.</w:t>
      </w:r>
    </w:p>
    <w:p w:rsidR="00CC71D7" w:rsidRPr="00CC71D7" w:rsidRDefault="00CC71D7" w:rsidP="00CC71D7">
      <w:pPr>
        <w:pStyle w:val="whitespace-normal"/>
        <w:numPr>
          <w:ilvl w:val="0"/>
          <w:numId w:val="24"/>
        </w:numPr>
        <w:spacing w:before="0" w:beforeAutospacing="0" w:after="0" w:afterAutospacing="0"/>
        <w:rPr>
          <w:sz w:val="21"/>
          <w:szCs w:val="21"/>
        </w:rPr>
      </w:pPr>
      <w:r w:rsidRPr="00CC71D7">
        <w:rPr>
          <w:sz w:val="21"/>
          <w:szCs w:val="21"/>
        </w:rPr>
        <w:t>The response spreads empire-wide across 127 provinces: "great mourning among the Jews, with fasting, weeping, and wailing"—God's people face evil honestly and grieve together, and wailing; and many made their bed in sackcloth and ashes</w:t>
      </w:r>
      <w:r>
        <w:rPr>
          <w:sz w:val="21"/>
          <w:szCs w:val="21"/>
        </w:rPr>
        <w:t>.</w:t>
      </w:r>
      <w:r w:rsidRPr="00CC71D7">
        <w:rPr>
          <w:sz w:val="21"/>
          <w:szCs w:val="21"/>
        </w:rPr>
        <w:t>"</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For Reflection:</w:t>
      </w:r>
      <w:r w:rsidRPr="00CC71D7">
        <w:rPr>
          <w:sz w:val="21"/>
          <w:szCs w:val="21"/>
        </w:rPr>
        <w:t xml:space="preserve"> Do I grasp the seriousness of sin the way the Jews grasped their crisis? When have I witnessed or experienced evil that required honest lament rather than minimizing or ignoring?</w:t>
      </w:r>
    </w:p>
    <w:p w:rsidR="00CC71D7" w:rsidRPr="00CC71D7" w:rsidRDefault="00CC71D7" w:rsidP="00CC71D7">
      <w:pPr>
        <w:pStyle w:val="Heading2"/>
        <w:spacing w:after="0" w:afterAutospacing="0"/>
        <w:rPr>
          <w:sz w:val="22"/>
          <w:szCs w:val="22"/>
        </w:rPr>
      </w:pPr>
      <w:r w:rsidRPr="00CC71D7">
        <w:rPr>
          <w:rStyle w:val="Strong"/>
          <w:rFonts w:eastAsiaTheme="majorEastAsia"/>
          <w:b/>
          <w:bCs/>
          <w:sz w:val="22"/>
          <w:szCs w:val="22"/>
        </w:rPr>
        <w:t>2. A Mediator Needed (vv. 4-6)</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Key Points:</w:t>
      </w:r>
    </w:p>
    <w:p w:rsidR="00CC71D7" w:rsidRPr="00CC71D7" w:rsidRDefault="00CC71D7" w:rsidP="00CC71D7">
      <w:pPr>
        <w:pStyle w:val="whitespace-normal"/>
        <w:numPr>
          <w:ilvl w:val="0"/>
          <w:numId w:val="25"/>
        </w:numPr>
        <w:spacing w:before="0" w:beforeAutospacing="0"/>
        <w:rPr>
          <w:sz w:val="21"/>
          <w:szCs w:val="21"/>
        </w:rPr>
      </w:pPr>
      <w:r w:rsidRPr="00CC71D7">
        <w:rPr>
          <w:sz w:val="21"/>
          <w:szCs w:val="21"/>
        </w:rPr>
        <w:t>Esther hears of Mordecai's mourning and "writhed in great anguish"—confused and afraid, she sends garments to clothe him and remove his sackcloth, attempting to solve the problem from palace comfort (but "he did not accept them")</w:t>
      </w:r>
      <w:r>
        <w:rPr>
          <w:sz w:val="21"/>
          <w:szCs w:val="21"/>
        </w:rPr>
        <w:t>.</w:t>
      </w:r>
    </w:p>
    <w:p w:rsidR="00CC71D7" w:rsidRPr="00CC71D7" w:rsidRDefault="00CC71D7" w:rsidP="00CC71D7">
      <w:pPr>
        <w:pStyle w:val="whitespace-normal"/>
        <w:numPr>
          <w:ilvl w:val="0"/>
          <w:numId w:val="25"/>
        </w:numPr>
        <w:rPr>
          <w:sz w:val="21"/>
          <w:szCs w:val="21"/>
        </w:rPr>
      </w:pPr>
      <w:r w:rsidRPr="00CC71D7">
        <w:rPr>
          <w:sz w:val="21"/>
          <w:szCs w:val="21"/>
        </w:rPr>
        <w:t>Two contrasting perspectives: Esther lives in palace comfort with limited view of reality; Mordecai's perspective is shaped by the harsh reality of death—clothes can't cover a decree of annihilation</w:t>
      </w:r>
      <w:r>
        <w:rPr>
          <w:sz w:val="21"/>
          <w:szCs w:val="21"/>
        </w:rPr>
        <w:t>.</w:t>
      </w:r>
    </w:p>
    <w:p w:rsidR="00CC71D7" w:rsidRDefault="00CC71D7" w:rsidP="00CC71D7">
      <w:pPr>
        <w:pStyle w:val="whitespace-normal"/>
        <w:numPr>
          <w:ilvl w:val="0"/>
          <w:numId w:val="25"/>
        </w:numPr>
        <w:spacing w:before="0" w:beforeAutospacing="0" w:after="0" w:afterAutospacing="0"/>
        <w:rPr>
          <w:sz w:val="21"/>
          <w:szCs w:val="21"/>
        </w:rPr>
      </w:pPr>
      <w:r w:rsidRPr="00CC71D7">
        <w:rPr>
          <w:sz w:val="21"/>
          <w:szCs w:val="21"/>
        </w:rPr>
        <w:t>Esther sends Hathach to investigate "to know what this was and why it was"—she genuinely has no clue what's happening (illustrating how comfort and privilege insulate us from crisis)</w:t>
      </w:r>
      <w:r>
        <w:rPr>
          <w:sz w:val="21"/>
          <w:szCs w:val="21"/>
        </w:rPr>
        <w:t>.</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For Reflection:</w:t>
      </w:r>
      <w:r w:rsidRPr="00CC71D7">
        <w:rPr>
          <w:sz w:val="21"/>
          <w:szCs w:val="21"/>
        </w:rPr>
        <w:t xml:space="preserve"> Where am I living in "palace comfort" while unaware of the crisis facing others? What truths am I avoiding that require me to step out of my comfort zone?</w:t>
      </w:r>
    </w:p>
    <w:p w:rsidR="00CC71D7" w:rsidRPr="00CC71D7" w:rsidRDefault="00CC71D7" w:rsidP="00CC71D7">
      <w:pPr>
        <w:pStyle w:val="Heading2"/>
        <w:spacing w:after="0" w:afterAutospacing="0"/>
        <w:rPr>
          <w:sz w:val="22"/>
          <w:szCs w:val="22"/>
        </w:rPr>
      </w:pPr>
      <w:r w:rsidRPr="00CC71D7">
        <w:rPr>
          <w:rStyle w:val="Strong"/>
          <w:rFonts w:eastAsiaTheme="majorEastAsia"/>
          <w:b/>
          <w:bCs/>
          <w:sz w:val="22"/>
          <w:szCs w:val="22"/>
        </w:rPr>
        <w:t>3. A Plan of Redemption (vv. 7-8)</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Key Points:</w:t>
      </w:r>
    </w:p>
    <w:p w:rsidR="00CC71D7" w:rsidRPr="00CC71D7" w:rsidRDefault="00CC71D7" w:rsidP="00CC71D7">
      <w:pPr>
        <w:pStyle w:val="whitespace-normal"/>
        <w:numPr>
          <w:ilvl w:val="0"/>
          <w:numId w:val="28"/>
        </w:numPr>
        <w:spacing w:before="0" w:beforeAutospacing="0" w:after="0" w:afterAutospacing="0"/>
        <w:rPr>
          <w:sz w:val="21"/>
          <w:szCs w:val="21"/>
        </w:rPr>
      </w:pPr>
      <w:r w:rsidRPr="00CC71D7">
        <w:rPr>
          <w:sz w:val="21"/>
          <w:szCs w:val="21"/>
        </w:rPr>
        <w:t>Mordecai "told him all that had happened"—doesn't soften it, lays out full detail: Haman's plan, the bribe (10,000 talents of silver—roughly 375 tons, ~70% of Persian Empire's annual revenue), the decree of annihilation</w:t>
      </w:r>
    </w:p>
    <w:p w:rsidR="00CC71D7" w:rsidRPr="00CC71D7" w:rsidRDefault="00CC71D7" w:rsidP="00CC71D7">
      <w:pPr>
        <w:pStyle w:val="ListParagraph"/>
        <w:numPr>
          <w:ilvl w:val="0"/>
          <w:numId w:val="28"/>
        </w:numPr>
        <w:rPr>
          <w:rFonts w:eastAsia="Times New Roman" w:cs="Times New Roman"/>
          <w:lang w:bidi="he-IL"/>
        </w:rPr>
      </w:pPr>
      <w:proofErr w:type="gramStart"/>
      <w:r w:rsidRPr="00CC71D7">
        <w:rPr>
          <w:rFonts w:eastAsia="Times New Roman" w:hAnsi="Symbol" w:cs="Times New Roman"/>
          <w:lang w:bidi="he-IL"/>
        </w:rPr>
        <w:t></w:t>
      </w:r>
      <w:r w:rsidRPr="00CC71D7">
        <w:rPr>
          <w:rFonts w:eastAsia="Times New Roman" w:cs="Times New Roman"/>
          <w:lang w:bidi="he-IL"/>
        </w:rPr>
        <w:t xml:space="preserve">  Mordecai</w:t>
      </w:r>
      <w:proofErr w:type="gramEnd"/>
      <w:r w:rsidRPr="00CC71D7">
        <w:rPr>
          <w:rFonts w:eastAsia="Times New Roman" w:cs="Times New Roman"/>
          <w:lang w:bidi="he-IL"/>
        </w:rPr>
        <w:t xml:space="preserve"> tells Hathach everything—the full plan, the exact bribe amount (10,000 talents of silver = ~375 tons, 70% of Persian Empire's annual revenue), plus a copy of the written decree as undeniable evidence </w:t>
      </w:r>
    </w:p>
    <w:p w:rsidR="00CC71D7" w:rsidRPr="00CC71D7" w:rsidRDefault="00CC71D7" w:rsidP="00CC71D7">
      <w:pPr>
        <w:pStyle w:val="ListParagraph"/>
        <w:numPr>
          <w:ilvl w:val="0"/>
          <w:numId w:val="28"/>
        </w:numPr>
        <w:rPr>
          <w:rFonts w:eastAsia="Times New Roman" w:cs="Times New Roman"/>
          <w:lang w:bidi="he-IL"/>
        </w:rPr>
      </w:pPr>
      <w:proofErr w:type="gramStart"/>
      <w:r w:rsidRPr="00CC71D7">
        <w:rPr>
          <w:rFonts w:eastAsia="Times New Roman" w:hAnsi="Symbol" w:cs="Times New Roman"/>
          <w:lang w:bidi="he-IL"/>
        </w:rPr>
        <w:t></w:t>
      </w:r>
      <w:r w:rsidRPr="00CC71D7">
        <w:rPr>
          <w:rFonts w:eastAsia="Times New Roman" w:cs="Times New Roman"/>
          <w:lang w:bidi="he-IL"/>
        </w:rPr>
        <w:t xml:space="preserve">  Three</w:t>
      </w:r>
      <w:proofErr w:type="gramEnd"/>
      <w:r w:rsidRPr="00CC71D7">
        <w:rPr>
          <w:rFonts w:eastAsia="Times New Roman" w:cs="Times New Roman"/>
          <w:lang w:bidi="he-IL"/>
        </w:rPr>
        <w:t xml:space="preserve">-part instruction to Esther: </w:t>
      </w:r>
      <w:r w:rsidRPr="00CC71D7">
        <w:rPr>
          <w:rFonts w:eastAsia="Times New Roman" w:cs="Times New Roman"/>
          <w:b/>
          <w:bCs/>
          <w:lang w:bidi="he-IL"/>
        </w:rPr>
        <w:t>show</w:t>
      </w:r>
      <w:r w:rsidRPr="00CC71D7">
        <w:rPr>
          <w:rFonts w:eastAsia="Times New Roman" w:cs="Times New Roman"/>
          <w:lang w:bidi="he-IL"/>
        </w:rPr>
        <w:t xml:space="preserve"> her (evidence), </w:t>
      </w:r>
      <w:r w:rsidRPr="00CC71D7">
        <w:rPr>
          <w:rFonts w:eastAsia="Times New Roman" w:cs="Times New Roman"/>
          <w:b/>
          <w:bCs/>
          <w:lang w:bidi="he-IL"/>
        </w:rPr>
        <w:t>tell</w:t>
      </w:r>
      <w:r w:rsidRPr="00CC71D7">
        <w:rPr>
          <w:rFonts w:eastAsia="Times New Roman" w:cs="Times New Roman"/>
          <w:lang w:bidi="he-IL"/>
        </w:rPr>
        <w:t xml:space="preserve"> her (truth), </w:t>
      </w:r>
      <w:r w:rsidRPr="00CC71D7">
        <w:rPr>
          <w:rFonts w:eastAsia="Times New Roman" w:cs="Times New Roman"/>
          <w:b/>
          <w:bCs/>
          <w:lang w:bidi="he-IL"/>
        </w:rPr>
        <w:t>command</w:t>
      </w:r>
      <w:r w:rsidRPr="00CC71D7">
        <w:rPr>
          <w:rFonts w:eastAsia="Times New Roman" w:cs="Times New Roman"/>
          <w:lang w:bidi="he-IL"/>
        </w:rPr>
        <w:t xml:space="preserve"> her to "go in to the king to implore his favor and to seek him out for </w:t>
      </w:r>
      <w:r w:rsidRPr="00CC71D7">
        <w:rPr>
          <w:rFonts w:eastAsia="Times New Roman" w:cs="Times New Roman"/>
          <w:b/>
          <w:bCs/>
          <w:lang w:bidi="he-IL"/>
        </w:rPr>
        <w:t>her people</w:t>
      </w:r>
      <w:r w:rsidRPr="00CC71D7">
        <w:rPr>
          <w:rFonts w:eastAsia="Times New Roman" w:cs="Times New Roman"/>
          <w:lang w:bidi="he-IL"/>
        </w:rPr>
        <w:t xml:space="preserve">"—revealing her hidden Jewish identity and calling her to risk everything </w:t>
      </w:r>
    </w:p>
    <w:p w:rsidR="00CC71D7" w:rsidRPr="00CC71D7" w:rsidRDefault="00CC71D7" w:rsidP="00CC71D7">
      <w:pPr>
        <w:pStyle w:val="whitespace-normal"/>
        <w:numPr>
          <w:ilvl w:val="0"/>
          <w:numId w:val="28"/>
        </w:numPr>
        <w:spacing w:before="0" w:beforeAutospacing="0" w:after="0" w:afterAutospacing="0"/>
        <w:rPr>
          <w:sz w:val="21"/>
          <w:szCs w:val="21"/>
        </w:rPr>
      </w:pPr>
      <w:r w:rsidRPr="00CC71D7">
        <w:rPr>
          <w:rFonts w:hAnsi="Symbol"/>
        </w:rPr>
        <w:t></w:t>
      </w:r>
      <w:r w:rsidRPr="00CC71D7">
        <w:t xml:space="preserve">  Mordecai seeks a mediator: he can't approach the king himself (approaching unsummoned risks death), but Esther can—she alone bridges the distance between the condemned people and the king who holds power over life and </w:t>
      </w:r>
      <w:proofErr w:type="spellStart"/>
      <w:r w:rsidRPr="00CC71D7">
        <w:t>death</w:t>
      </w:r>
      <w:r w:rsidRPr="00CC71D7">
        <w:rPr>
          <w:rStyle w:val="Strong"/>
          <w:rFonts w:eastAsiaTheme="majorEastAsia"/>
          <w:sz w:val="21"/>
          <w:szCs w:val="21"/>
        </w:rPr>
        <w:t>The</w:t>
      </w:r>
      <w:proofErr w:type="spellEnd"/>
      <w:r w:rsidRPr="00CC71D7">
        <w:rPr>
          <w:rStyle w:val="Strong"/>
          <w:rFonts w:eastAsiaTheme="majorEastAsia"/>
          <w:sz w:val="21"/>
          <w:szCs w:val="21"/>
        </w:rPr>
        <w:t xml:space="preserve"> Need for a Mediator:</w:t>
      </w:r>
      <w:r w:rsidRPr="00CC71D7">
        <w:rPr>
          <w:sz w:val="21"/>
          <w:szCs w:val="21"/>
        </w:rPr>
        <w:t xml:space="preserve"> The Persian system was built on distance—distance between ruler and subject, power and people, palace and street. Mordecai knows God has positioned Esther uniquely: she has </w:t>
      </w:r>
      <w:proofErr w:type="gramStart"/>
      <w:r w:rsidRPr="00CC71D7">
        <w:rPr>
          <w:sz w:val="21"/>
          <w:szCs w:val="21"/>
        </w:rPr>
        <w:t>access</w:t>
      </w:r>
      <w:proofErr w:type="gramEnd"/>
      <w:r w:rsidRPr="00CC71D7">
        <w:rPr>
          <w:sz w:val="21"/>
          <w:szCs w:val="21"/>
        </w:rPr>
        <w:t xml:space="preserve"> the condemned people don't have.</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The Collision of Calling and Identity:</w:t>
      </w:r>
      <w:r w:rsidRPr="00CC71D7">
        <w:rPr>
          <w:sz w:val="21"/>
          <w:szCs w:val="21"/>
        </w:rPr>
        <w:t xml:space="preserve"> Esther's time for hiding is over. Her calling is colliding with her identity. She must step out of comfort into the most dangerous act: approaching the king uninvited to plead for her people.</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Pointing to the Greater Mediator:</w:t>
      </w:r>
    </w:p>
    <w:p w:rsidR="00CC71D7" w:rsidRPr="00CC71D7" w:rsidRDefault="00CC71D7" w:rsidP="00CC71D7">
      <w:pPr>
        <w:pStyle w:val="whitespace-normal"/>
        <w:spacing w:before="0" w:beforeAutospacing="0" w:after="0" w:afterAutospacing="0"/>
        <w:rPr>
          <w:sz w:val="21"/>
          <w:szCs w:val="21"/>
        </w:rPr>
      </w:pPr>
      <w:r w:rsidRPr="00CC71D7">
        <w:rPr>
          <w:sz w:val="21"/>
          <w:szCs w:val="21"/>
        </w:rPr>
        <w:t>What Mordecai asks Esther to do—risk everything to stand between her people and death—points us to Christ:</w:t>
      </w:r>
    </w:p>
    <w:p w:rsidR="00CC71D7" w:rsidRPr="00CC71D7" w:rsidRDefault="00CC71D7" w:rsidP="00CC71D7">
      <w:pPr>
        <w:pStyle w:val="whitespace-normal"/>
        <w:numPr>
          <w:ilvl w:val="0"/>
          <w:numId w:val="29"/>
        </w:numPr>
        <w:spacing w:before="0" w:beforeAutospacing="0" w:after="0" w:afterAutospacing="0"/>
        <w:rPr>
          <w:sz w:val="21"/>
          <w:szCs w:val="21"/>
        </w:rPr>
      </w:pPr>
      <w:r w:rsidRPr="00CC71D7">
        <w:rPr>
          <w:rStyle w:val="Strong"/>
          <w:rFonts w:eastAsiaTheme="majorEastAsia"/>
          <w:sz w:val="21"/>
          <w:szCs w:val="21"/>
        </w:rPr>
        <w:t>We needed Someone willing to step out of comfort into crisis</w:t>
      </w:r>
      <w:r w:rsidRPr="00CC71D7">
        <w:rPr>
          <w:sz w:val="21"/>
          <w:szCs w:val="21"/>
        </w:rPr>
        <w:t xml:space="preserve"> </w:t>
      </w:r>
    </w:p>
    <w:p w:rsidR="00CC71D7" w:rsidRPr="00CC71D7" w:rsidRDefault="00CC71D7" w:rsidP="00CC71D7">
      <w:pPr>
        <w:pStyle w:val="whitespace-normal"/>
        <w:numPr>
          <w:ilvl w:val="1"/>
          <w:numId w:val="29"/>
        </w:numPr>
        <w:spacing w:before="0" w:beforeAutospacing="0" w:after="0" w:afterAutospacing="0"/>
        <w:rPr>
          <w:sz w:val="21"/>
          <w:szCs w:val="21"/>
        </w:rPr>
      </w:pPr>
      <w:r w:rsidRPr="00CC71D7">
        <w:rPr>
          <w:sz w:val="21"/>
          <w:szCs w:val="21"/>
        </w:rPr>
        <w:t>Philippians 2:5-7: Christ "did not regard equality with God a thing to be grasped, but emptied Himself... being made in the likeness of men"</w:t>
      </w:r>
    </w:p>
    <w:p w:rsidR="00CC71D7" w:rsidRPr="00CC71D7" w:rsidRDefault="00CC71D7" w:rsidP="00CC71D7">
      <w:pPr>
        <w:pStyle w:val="whitespace-normal"/>
        <w:numPr>
          <w:ilvl w:val="1"/>
          <w:numId w:val="29"/>
        </w:numPr>
        <w:spacing w:before="0" w:beforeAutospacing="0" w:after="0" w:afterAutospacing="0"/>
        <w:rPr>
          <w:sz w:val="21"/>
          <w:szCs w:val="21"/>
        </w:rPr>
      </w:pPr>
      <w:r w:rsidRPr="00CC71D7">
        <w:rPr>
          <w:sz w:val="21"/>
          <w:szCs w:val="21"/>
        </w:rPr>
        <w:t>Jesus left heaven's glory and entered earth's brokenness</w:t>
      </w:r>
    </w:p>
    <w:p w:rsidR="00CC71D7" w:rsidRPr="00CC71D7" w:rsidRDefault="00CC71D7" w:rsidP="00CC71D7">
      <w:pPr>
        <w:pStyle w:val="whitespace-normal"/>
        <w:numPr>
          <w:ilvl w:val="0"/>
          <w:numId w:val="29"/>
        </w:numPr>
        <w:spacing w:before="0" w:beforeAutospacing="0" w:after="0" w:afterAutospacing="0"/>
        <w:rPr>
          <w:sz w:val="21"/>
          <w:szCs w:val="21"/>
        </w:rPr>
      </w:pPr>
      <w:r w:rsidRPr="00CC71D7">
        <w:rPr>
          <w:rStyle w:val="Strong"/>
          <w:rFonts w:eastAsiaTheme="majorEastAsia"/>
          <w:sz w:val="21"/>
          <w:szCs w:val="21"/>
        </w:rPr>
        <w:t>We needed Someone to stand between humanity and righteous judgment</w:t>
      </w:r>
      <w:r w:rsidRPr="00CC71D7">
        <w:rPr>
          <w:sz w:val="21"/>
          <w:szCs w:val="21"/>
        </w:rPr>
        <w:t xml:space="preserve"> </w:t>
      </w:r>
    </w:p>
    <w:p w:rsidR="00CC71D7" w:rsidRPr="00CC71D7" w:rsidRDefault="00CC71D7" w:rsidP="00CC71D7">
      <w:pPr>
        <w:pStyle w:val="whitespace-normal"/>
        <w:numPr>
          <w:ilvl w:val="1"/>
          <w:numId w:val="29"/>
        </w:numPr>
        <w:spacing w:before="0" w:beforeAutospacing="0" w:after="0" w:afterAutospacing="0"/>
        <w:rPr>
          <w:sz w:val="21"/>
          <w:szCs w:val="21"/>
        </w:rPr>
      </w:pPr>
      <w:r w:rsidRPr="00CC71D7">
        <w:rPr>
          <w:sz w:val="21"/>
          <w:szCs w:val="21"/>
        </w:rPr>
        <w:t>1 Timothy 2:5-6: "one mediator also between God and men, the man Christ Jesus, who gave Himself as a ransom for all"</w:t>
      </w:r>
    </w:p>
    <w:p w:rsidR="00CC71D7" w:rsidRPr="00CC71D7" w:rsidRDefault="00CC71D7" w:rsidP="00CC71D7">
      <w:pPr>
        <w:pStyle w:val="whitespace-normal"/>
        <w:numPr>
          <w:ilvl w:val="1"/>
          <w:numId w:val="29"/>
        </w:numPr>
        <w:spacing w:before="0" w:beforeAutospacing="0" w:after="0" w:afterAutospacing="0"/>
        <w:rPr>
          <w:sz w:val="21"/>
          <w:szCs w:val="21"/>
        </w:rPr>
      </w:pPr>
      <w:r w:rsidRPr="00CC71D7">
        <w:rPr>
          <w:sz w:val="21"/>
          <w:szCs w:val="21"/>
        </w:rPr>
        <w:lastRenderedPageBreak/>
        <w:t>Jesus didn't merely plead our case—He became our ransom, bearing our judgment on the cross</w:t>
      </w:r>
    </w:p>
    <w:p w:rsidR="00CC71D7" w:rsidRPr="00CC71D7" w:rsidRDefault="00CC71D7" w:rsidP="00CC71D7">
      <w:pPr>
        <w:pStyle w:val="whitespace-normal"/>
        <w:numPr>
          <w:ilvl w:val="0"/>
          <w:numId w:val="29"/>
        </w:numPr>
        <w:spacing w:before="0" w:beforeAutospacing="0" w:after="0" w:afterAutospacing="0"/>
        <w:rPr>
          <w:sz w:val="21"/>
          <w:szCs w:val="21"/>
        </w:rPr>
      </w:pPr>
      <w:r w:rsidRPr="00CC71D7">
        <w:rPr>
          <w:rStyle w:val="Strong"/>
          <w:rFonts w:eastAsiaTheme="majorEastAsia"/>
          <w:sz w:val="21"/>
          <w:szCs w:val="21"/>
        </w:rPr>
        <w:t>We needed Someone to implore favor on our behalf</w:t>
      </w:r>
      <w:r w:rsidRPr="00CC71D7">
        <w:rPr>
          <w:sz w:val="21"/>
          <w:szCs w:val="21"/>
        </w:rPr>
        <w:t xml:space="preserve"> </w:t>
      </w:r>
    </w:p>
    <w:p w:rsidR="00CC71D7" w:rsidRPr="00CC71D7" w:rsidRDefault="00CC71D7" w:rsidP="00CC71D7">
      <w:pPr>
        <w:pStyle w:val="whitespace-normal"/>
        <w:numPr>
          <w:ilvl w:val="1"/>
          <w:numId w:val="29"/>
        </w:numPr>
        <w:spacing w:before="0" w:beforeAutospacing="0" w:after="0" w:afterAutospacing="0"/>
        <w:rPr>
          <w:sz w:val="21"/>
          <w:szCs w:val="21"/>
        </w:rPr>
      </w:pPr>
      <w:r w:rsidRPr="00CC71D7">
        <w:rPr>
          <w:sz w:val="21"/>
          <w:szCs w:val="21"/>
        </w:rPr>
        <w:t>Romans 8:34: "Christ Jesus... is at the right hand of God, who also intercedes for us"</w:t>
      </w:r>
    </w:p>
    <w:p w:rsidR="00CC71D7" w:rsidRPr="00CC71D7" w:rsidRDefault="00CC71D7" w:rsidP="00CC71D7">
      <w:pPr>
        <w:pStyle w:val="whitespace-normal"/>
        <w:numPr>
          <w:ilvl w:val="1"/>
          <w:numId w:val="29"/>
        </w:numPr>
        <w:spacing w:before="0" w:beforeAutospacing="0" w:after="0" w:afterAutospacing="0"/>
        <w:rPr>
          <w:sz w:val="21"/>
          <w:szCs w:val="21"/>
        </w:rPr>
      </w:pPr>
      <w:r w:rsidRPr="00CC71D7">
        <w:rPr>
          <w:sz w:val="21"/>
          <w:szCs w:val="21"/>
        </w:rPr>
        <w:t>Even now our Savior pleads for us, not with trembling fear but with triumphant grace as the risen Son</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The Superior Mediation:</w:t>
      </w:r>
    </w:p>
    <w:p w:rsidR="00CC71D7" w:rsidRPr="00CC71D7" w:rsidRDefault="00CC71D7" w:rsidP="00CC71D7">
      <w:pPr>
        <w:pStyle w:val="whitespace-normal"/>
        <w:numPr>
          <w:ilvl w:val="0"/>
          <w:numId w:val="30"/>
        </w:numPr>
        <w:spacing w:before="0" w:beforeAutospacing="0" w:after="0" w:afterAutospacing="0"/>
        <w:rPr>
          <w:sz w:val="21"/>
          <w:szCs w:val="21"/>
        </w:rPr>
      </w:pPr>
      <w:r w:rsidRPr="00CC71D7">
        <w:rPr>
          <w:sz w:val="21"/>
          <w:szCs w:val="21"/>
        </w:rPr>
        <w:t>Esther only risked her life; Jesus gave His life</w:t>
      </w:r>
    </w:p>
    <w:p w:rsidR="00CC71D7" w:rsidRPr="00CC71D7" w:rsidRDefault="00CC71D7" w:rsidP="00CC71D7">
      <w:pPr>
        <w:pStyle w:val="whitespace-normal"/>
        <w:numPr>
          <w:ilvl w:val="0"/>
          <w:numId w:val="30"/>
        </w:numPr>
        <w:spacing w:before="0" w:beforeAutospacing="0" w:after="0" w:afterAutospacing="0"/>
        <w:rPr>
          <w:sz w:val="21"/>
          <w:szCs w:val="21"/>
        </w:rPr>
      </w:pPr>
      <w:r w:rsidRPr="00CC71D7">
        <w:rPr>
          <w:sz w:val="21"/>
          <w:szCs w:val="21"/>
        </w:rPr>
        <w:t>Esther might die trying; Jesus did die to save His people</w:t>
      </w:r>
    </w:p>
    <w:p w:rsidR="00CC71D7" w:rsidRPr="00CC71D7" w:rsidRDefault="00CC71D7" w:rsidP="00CC71D7">
      <w:pPr>
        <w:pStyle w:val="whitespace-normal"/>
        <w:numPr>
          <w:ilvl w:val="0"/>
          <w:numId w:val="30"/>
        </w:numPr>
        <w:spacing w:before="0" w:beforeAutospacing="0" w:after="0" w:afterAutospacing="0"/>
        <w:rPr>
          <w:sz w:val="21"/>
          <w:szCs w:val="21"/>
        </w:rPr>
      </w:pPr>
      <w:r w:rsidRPr="00CC71D7">
        <w:rPr>
          <w:sz w:val="21"/>
          <w:szCs w:val="21"/>
        </w:rPr>
        <w:t>Esther's mediation might fail; Christ's mediation never fails</w:t>
      </w:r>
    </w:p>
    <w:p w:rsidR="00CC71D7" w:rsidRPr="00CC71D7" w:rsidRDefault="00CC71D7" w:rsidP="00CC71D7">
      <w:pPr>
        <w:pStyle w:val="whitespace-normal"/>
        <w:numPr>
          <w:ilvl w:val="0"/>
          <w:numId w:val="30"/>
        </w:numPr>
        <w:spacing w:before="0" w:beforeAutospacing="0" w:after="0" w:afterAutospacing="0"/>
        <w:rPr>
          <w:sz w:val="21"/>
          <w:szCs w:val="21"/>
        </w:rPr>
      </w:pPr>
      <w:r w:rsidRPr="00CC71D7">
        <w:rPr>
          <w:sz w:val="21"/>
          <w:szCs w:val="21"/>
        </w:rPr>
        <w:t>The decree over Persia's Jews pictures humanity's decree: "The wages of sin is death"</w:t>
      </w:r>
    </w:p>
    <w:p w:rsidR="00CC71D7" w:rsidRPr="00CC71D7" w:rsidRDefault="00CC71D7" w:rsidP="00CC71D7">
      <w:pPr>
        <w:pStyle w:val="whitespace-normal"/>
        <w:numPr>
          <w:ilvl w:val="0"/>
          <w:numId w:val="30"/>
        </w:numPr>
        <w:spacing w:before="0" w:beforeAutospacing="0" w:after="0" w:afterAutospacing="0"/>
        <w:rPr>
          <w:sz w:val="21"/>
          <w:szCs w:val="21"/>
        </w:rPr>
      </w:pPr>
      <w:r w:rsidRPr="00CC71D7">
        <w:rPr>
          <w:sz w:val="21"/>
          <w:szCs w:val="21"/>
        </w:rPr>
        <w:t>Through Christ, that decree has been overturned—His cross satisfied justice, His resurrection secured life, His intercession ensures eternal salvation</w:t>
      </w:r>
    </w:p>
    <w:p w:rsidR="00CC71D7" w:rsidRPr="00CC71D7" w:rsidRDefault="00CC71D7" w:rsidP="00CC71D7">
      <w:pPr>
        <w:pStyle w:val="whitespace-normal"/>
        <w:spacing w:before="0" w:beforeAutospacing="0" w:after="0" w:afterAutospacing="0"/>
        <w:rPr>
          <w:sz w:val="21"/>
          <w:szCs w:val="21"/>
        </w:rPr>
      </w:pPr>
      <w:r w:rsidRPr="00CC71D7">
        <w:rPr>
          <w:rStyle w:val="Strong"/>
          <w:rFonts w:eastAsiaTheme="majorEastAsia"/>
          <w:sz w:val="21"/>
          <w:szCs w:val="21"/>
        </w:rPr>
        <w:t>For Reflection:</w:t>
      </w:r>
      <w:r w:rsidRPr="00CC71D7">
        <w:rPr>
          <w:sz w:val="21"/>
          <w:szCs w:val="21"/>
        </w:rPr>
        <w:t xml:space="preserve"> How does understanding Christ as my Mediator change how I face the evil and injustice in this world? In what areas is God calling me to step out of comfort and into courageous engagement?</w:t>
      </w:r>
    </w:p>
    <w:p w:rsidR="00CC71D7" w:rsidRPr="00CC71D7" w:rsidRDefault="00CC71D7" w:rsidP="00CC71D7">
      <w:pPr>
        <w:pStyle w:val="Heading2"/>
        <w:rPr>
          <w:sz w:val="28"/>
          <w:szCs w:val="28"/>
        </w:rPr>
      </w:pPr>
      <w:r w:rsidRPr="00CC71D7">
        <w:rPr>
          <w:rStyle w:val="Strong"/>
          <w:rFonts w:eastAsiaTheme="majorEastAsia"/>
          <w:b/>
          <w:bCs/>
          <w:sz w:val="28"/>
          <w:szCs w:val="28"/>
        </w:rPr>
        <w:t>Practical Applications</w:t>
      </w:r>
    </w:p>
    <w:p w:rsidR="00CC71D7" w:rsidRPr="00CC71D7" w:rsidRDefault="00CC71D7" w:rsidP="00CC71D7">
      <w:pPr>
        <w:pStyle w:val="whitespace-normal"/>
        <w:rPr>
          <w:sz w:val="21"/>
          <w:szCs w:val="21"/>
        </w:rPr>
      </w:pPr>
      <w:r w:rsidRPr="00CC71D7">
        <w:rPr>
          <w:rStyle w:val="Strong"/>
          <w:rFonts w:eastAsiaTheme="majorEastAsia"/>
          <w:sz w:val="21"/>
          <w:szCs w:val="21"/>
        </w:rPr>
        <w:t>Responding to Evil and Injustice:</w:t>
      </w:r>
    </w:p>
    <w:p w:rsidR="00CC71D7" w:rsidRPr="00CC71D7" w:rsidRDefault="00CC71D7" w:rsidP="00CC71D7">
      <w:pPr>
        <w:pStyle w:val="whitespace-normal"/>
        <w:numPr>
          <w:ilvl w:val="0"/>
          <w:numId w:val="31"/>
        </w:numPr>
        <w:rPr>
          <w:sz w:val="21"/>
          <w:szCs w:val="21"/>
        </w:rPr>
      </w:pPr>
      <w:r w:rsidRPr="00CC71D7">
        <w:rPr>
          <w:sz w:val="21"/>
          <w:szCs w:val="21"/>
        </w:rPr>
        <w:t>Don't minimize or ignore—face it honestly with biblical lament</w:t>
      </w:r>
    </w:p>
    <w:p w:rsidR="00CC71D7" w:rsidRPr="00CC71D7" w:rsidRDefault="00CC71D7" w:rsidP="00CC71D7">
      <w:pPr>
        <w:pStyle w:val="whitespace-normal"/>
        <w:numPr>
          <w:ilvl w:val="0"/>
          <w:numId w:val="31"/>
        </w:numPr>
        <w:rPr>
          <w:sz w:val="21"/>
          <w:szCs w:val="21"/>
        </w:rPr>
      </w:pPr>
      <w:r w:rsidRPr="00CC71D7">
        <w:rPr>
          <w:sz w:val="21"/>
          <w:szCs w:val="21"/>
        </w:rPr>
        <w:t>Recognize that faithfulness cannot stay safely hidden when people are perishing</w:t>
      </w:r>
    </w:p>
    <w:p w:rsidR="00CC71D7" w:rsidRPr="00CC71D7" w:rsidRDefault="00CC71D7" w:rsidP="00CC71D7">
      <w:pPr>
        <w:pStyle w:val="whitespace-normal"/>
        <w:numPr>
          <w:ilvl w:val="0"/>
          <w:numId w:val="31"/>
        </w:numPr>
        <w:rPr>
          <w:sz w:val="21"/>
          <w:szCs w:val="21"/>
        </w:rPr>
      </w:pPr>
      <w:r w:rsidRPr="00CC71D7">
        <w:rPr>
          <w:sz w:val="21"/>
          <w:szCs w:val="21"/>
        </w:rPr>
        <w:t>Lament doesn't equal despair—our hope is in the One who has already conquered</w:t>
      </w:r>
    </w:p>
    <w:p w:rsidR="00CC71D7" w:rsidRPr="00CC71D7" w:rsidRDefault="00CC71D7" w:rsidP="00CC71D7">
      <w:pPr>
        <w:pStyle w:val="whitespace-normal"/>
        <w:rPr>
          <w:sz w:val="21"/>
          <w:szCs w:val="21"/>
        </w:rPr>
      </w:pPr>
      <w:r w:rsidRPr="00CC71D7">
        <w:rPr>
          <w:rStyle w:val="Strong"/>
          <w:rFonts w:eastAsiaTheme="majorEastAsia"/>
          <w:sz w:val="21"/>
          <w:szCs w:val="21"/>
        </w:rPr>
        <w:t>Breaking Free from Comfortable Ignorance:</w:t>
      </w:r>
    </w:p>
    <w:p w:rsidR="00CC71D7" w:rsidRPr="00CC71D7" w:rsidRDefault="00CC71D7" w:rsidP="00CC71D7">
      <w:pPr>
        <w:pStyle w:val="whitespace-normal"/>
        <w:numPr>
          <w:ilvl w:val="0"/>
          <w:numId w:val="32"/>
        </w:numPr>
        <w:rPr>
          <w:sz w:val="21"/>
          <w:szCs w:val="21"/>
        </w:rPr>
      </w:pPr>
      <w:r w:rsidRPr="00CC71D7">
        <w:rPr>
          <w:sz w:val="21"/>
          <w:szCs w:val="21"/>
        </w:rPr>
        <w:t>Actively seek to understand what's happening beyond our "palace walls"</w:t>
      </w:r>
    </w:p>
    <w:p w:rsidR="00CC71D7" w:rsidRPr="00CC71D7" w:rsidRDefault="00CC71D7" w:rsidP="00CC71D7">
      <w:pPr>
        <w:pStyle w:val="whitespace-normal"/>
        <w:numPr>
          <w:ilvl w:val="0"/>
          <w:numId w:val="32"/>
        </w:numPr>
        <w:rPr>
          <w:sz w:val="21"/>
          <w:szCs w:val="21"/>
        </w:rPr>
      </w:pPr>
      <w:r w:rsidRPr="00CC71D7">
        <w:rPr>
          <w:sz w:val="21"/>
          <w:szCs w:val="21"/>
        </w:rPr>
        <w:t>Be aware of global church persecution, injustice, and suffering</w:t>
      </w:r>
    </w:p>
    <w:p w:rsidR="00CC71D7" w:rsidRPr="00CC71D7" w:rsidRDefault="00CC71D7" w:rsidP="00CC71D7">
      <w:pPr>
        <w:pStyle w:val="whitespace-normal"/>
        <w:numPr>
          <w:ilvl w:val="0"/>
          <w:numId w:val="32"/>
        </w:numPr>
        <w:rPr>
          <w:sz w:val="21"/>
          <w:szCs w:val="21"/>
        </w:rPr>
      </w:pPr>
      <w:r w:rsidRPr="00CC71D7">
        <w:rPr>
          <w:sz w:val="21"/>
          <w:szCs w:val="21"/>
        </w:rPr>
        <w:t>Allow truth to awaken us from indifference even when uncomfortable</w:t>
      </w:r>
    </w:p>
    <w:p w:rsidR="00CC71D7" w:rsidRPr="00CC71D7" w:rsidRDefault="00CC71D7" w:rsidP="00CC71D7">
      <w:pPr>
        <w:pStyle w:val="whitespace-normal"/>
        <w:rPr>
          <w:sz w:val="21"/>
          <w:szCs w:val="21"/>
        </w:rPr>
      </w:pPr>
      <w:r w:rsidRPr="00CC71D7">
        <w:rPr>
          <w:rStyle w:val="Strong"/>
          <w:rFonts w:eastAsiaTheme="majorEastAsia"/>
          <w:sz w:val="21"/>
          <w:szCs w:val="21"/>
        </w:rPr>
        <w:t>Living as Those with a Mediator:</w:t>
      </w:r>
    </w:p>
    <w:p w:rsidR="00CC71D7" w:rsidRPr="00CC71D7" w:rsidRDefault="00CC71D7" w:rsidP="00CC71D7">
      <w:pPr>
        <w:pStyle w:val="whitespace-normal"/>
        <w:numPr>
          <w:ilvl w:val="0"/>
          <w:numId w:val="33"/>
        </w:numPr>
        <w:rPr>
          <w:sz w:val="21"/>
          <w:szCs w:val="21"/>
        </w:rPr>
      </w:pPr>
      <w:r w:rsidRPr="00CC71D7">
        <w:rPr>
          <w:sz w:val="21"/>
          <w:szCs w:val="21"/>
        </w:rPr>
        <w:t>We can lament honestly because our hope isn't in human solutions but in Christ</w:t>
      </w:r>
    </w:p>
    <w:p w:rsidR="00CC71D7" w:rsidRPr="00CC71D7" w:rsidRDefault="00CC71D7" w:rsidP="00CC71D7">
      <w:pPr>
        <w:pStyle w:val="whitespace-normal"/>
        <w:numPr>
          <w:ilvl w:val="0"/>
          <w:numId w:val="33"/>
        </w:numPr>
        <w:rPr>
          <w:sz w:val="21"/>
          <w:szCs w:val="21"/>
        </w:rPr>
      </w:pPr>
      <w:r w:rsidRPr="00CC71D7">
        <w:rPr>
          <w:sz w:val="21"/>
          <w:szCs w:val="21"/>
        </w:rPr>
        <w:t>We don't have to stay hidden—His love compels us out of comfort zones</w:t>
      </w:r>
    </w:p>
    <w:p w:rsidR="00CC71D7" w:rsidRPr="00CC71D7" w:rsidRDefault="00CC71D7" w:rsidP="00CC71D7">
      <w:pPr>
        <w:pStyle w:val="whitespace-normal"/>
        <w:numPr>
          <w:ilvl w:val="0"/>
          <w:numId w:val="33"/>
        </w:numPr>
        <w:rPr>
          <w:sz w:val="21"/>
          <w:szCs w:val="21"/>
        </w:rPr>
      </w:pPr>
      <w:r w:rsidRPr="00CC71D7">
        <w:rPr>
          <w:sz w:val="21"/>
          <w:szCs w:val="21"/>
        </w:rPr>
        <w:t>We engage the broken world with courage, knowing no evil decree can ultimately stand against the decree of life Christ purchased</w:t>
      </w:r>
    </w:p>
    <w:p w:rsidR="00CC71D7" w:rsidRPr="00CC71D7" w:rsidRDefault="00CC71D7" w:rsidP="00CC71D7">
      <w:pPr>
        <w:pStyle w:val="whitespace-normal"/>
        <w:rPr>
          <w:sz w:val="21"/>
          <w:szCs w:val="21"/>
        </w:rPr>
      </w:pPr>
      <w:r w:rsidRPr="00CC71D7">
        <w:rPr>
          <w:rStyle w:val="Strong"/>
          <w:rFonts w:eastAsiaTheme="majorEastAsia"/>
          <w:sz w:val="21"/>
          <w:szCs w:val="21"/>
        </w:rPr>
        <w:t>Final Encouragement:</w:t>
      </w:r>
    </w:p>
    <w:p w:rsidR="00CC71D7" w:rsidRPr="00CC71D7" w:rsidRDefault="00CC71D7" w:rsidP="00CC71D7">
      <w:pPr>
        <w:pStyle w:val="whitespace-normal"/>
        <w:numPr>
          <w:ilvl w:val="0"/>
          <w:numId w:val="34"/>
        </w:numPr>
        <w:rPr>
          <w:sz w:val="21"/>
          <w:szCs w:val="21"/>
        </w:rPr>
      </w:pPr>
      <w:r w:rsidRPr="00CC71D7">
        <w:rPr>
          <w:sz w:val="21"/>
          <w:szCs w:val="21"/>
        </w:rPr>
        <w:t>Even when God seems hidden, His providence is not</w:t>
      </w:r>
    </w:p>
    <w:p w:rsidR="00CC71D7" w:rsidRPr="00CC71D7" w:rsidRDefault="00CC71D7" w:rsidP="00CC71D7">
      <w:pPr>
        <w:pStyle w:val="whitespace-normal"/>
        <w:numPr>
          <w:ilvl w:val="0"/>
          <w:numId w:val="34"/>
        </w:numPr>
        <w:rPr>
          <w:sz w:val="21"/>
          <w:szCs w:val="21"/>
        </w:rPr>
      </w:pPr>
      <w:r w:rsidRPr="00CC71D7">
        <w:rPr>
          <w:sz w:val="21"/>
          <w:szCs w:val="21"/>
        </w:rPr>
        <w:t>Even when evil trembles loudest, redemption speaks louder</w:t>
      </w:r>
    </w:p>
    <w:p w:rsidR="00CC71D7" w:rsidRPr="00CC71D7" w:rsidRDefault="00CC71D7" w:rsidP="00CC71D7">
      <w:pPr>
        <w:pStyle w:val="whitespace-normal"/>
        <w:numPr>
          <w:ilvl w:val="0"/>
          <w:numId w:val="34"/>
        </w:numPr>
        <w:rPr>
          <w:sz w:val="21"/>
          <w:szCs w:val="21"/>
        </w:rPr>
      </w:pPr>
      <w:r w:rsidRPr="00CC71D7">
        <w:rPr>
          <w:sz w:val="21"/>
          <w:szCs w:val="21"/>
        </w:rPr>
        <w:t>Even when evil writes its decrees, God is writing a better story</w:t>
      </w:r>
    </w:p>
    <w:p w:rsidR="00CC71D7" w:rsidRPr="00CC71D7" w:rsidRDefault="00CC71D7" w:rsidP="00CC71D7">
      <w:pPr>
        <w:pStyle w:val="whitespace-normal"/>
        <w:numPr>
          <w:ilvl w:val="0"/>
          <w:numId w:val="34"/>
        </w:numPr>
        <w:rPr>
          <w:sz w:val="21"/>
          <w:szCs w:val="21"/>
        </w:rPr>
      </w:pPr>
      <w:r w:rsidRPr="00CC71D7">
        <w:rPr>
          <w:sz w:val="21"/>
          <w:szCs w:val="21"/>
        </w:rPr>
        <w:t>His plan of redemption is always in motion</w:t>
      </w:r>
    </w:p>
    <w:p w:rsidR="006029F7" w:rsidRPr="006029F7" w:rsidRDefault="006029F7" w:rsidP="006029F7">
      <w:pPr>
        <w:pStyle w:val="whitespace-normal"/>
        <w:rPr>
          <w:sz w:val="32"/>
          <w:szCs w:val="32"/>
        </w:rPr>
      </w:pPr>
      <w:r w:rsidRPr="006029F7">
        <w:rPr>
          <w:rStyle w:val="Strong"/>
          <w:rFonts w:eastAsiaTheme="majorEastAsia"/>
          <w:sz w:val="32"/>
          <w:szCs w:val="32"/>
        </w:rPr>
        <w:t>The Decree of Death: The Plot Against God's People</w:t>
      </w:r>
    </w:p>
    <w:p w:rsidR="006029F7" w:rsidRPr="006029F7" w:rsidRDefault="006029F7" w:rsidP="006029F7">
      <w:pPr>
        <w:pStyle w:val="whitespace-normal"/>
        <w:rPr>
          <w:sz w:val="21"/>
          <w:szCs w:val="21"/>
        </w:rPr>
      </w:pPr>
      <w:r w:rsidRPr="006029F7">
        <w:rPr>
          <w:rStyle w:val="Emphasis"/>
          <w:sz w:val="21"/>
          <w:szCs w:val="21"/>
        </w:rPr>
        <w:t>"Then the king's scribes were summoned on the thirteenth day of the first month, and it was written just as Haman commanded... And letters were sent by the hand of couriers to all the king's provinces to destroy, to kill, and to cause all the Jews to perish, both young and old, little ones and women, in one day."</w:t>
      </w:r>
      <w:r w:rsidRPr="006029F7">
        <w:rPr>
          <w:sz w:val="21"/>
          <w:szCs w:val="21"/>
        </w:rPr>
        <w:t xml:space="preserve"> - Esther 3:12-13 (LSB)</w:t>
      </w:r>
    </w:p>
    <w:p w:rsidR="006029F7" w:rsidRPr="006029F7" w:rsidRDefault="006029F7" w:rsidP="006029F7">
      <w:pPr>
        <w:pStyle w:val="whitespace-normal"/>
        <w:rPr>
          <w:sz w:val="21"/>
          <w:szCs w:val="21"/>
        </w:rPr>
      </w:pPr>
      <w:r w:rsidRPr="006029F7">
        <w:rPr>
          <w:rStyle w:val="Strong"/>
          <w:rFonts w:eastAsiaTheme="majorEastAsia"/>
          <w:sz w:val="21"/>
          <w:szCs w:val="21"/>
        </w:rPr>
        <w:t>Central Truth:</w:t>
      </w:r>
      <w:r w:rsidRPr="006029F7">
        <w:rPr>
          <w:sz w:val="21"/>
          <w:szCs w:val="21"/>
        </w:rPr>
        <w:t xml:space="preserve"> Sin follows a destructive pattern: obsession without moral questioning, justification through deception, advancement through indifference, and culmination in death—yet God's sovereignty transforms what evil intends for destruction into ultimate deliverance.</w:t>
      </w: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1. Sin Obsessed (v. 7)</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29F7" w:rsidRPr="007E1877" w:rsidRDefault="007E1877" w:rsidP="00566224">
      <w:pPr>
        <w:pStyle w:val="whitespace-normal"/>
        <w:numPr>
          <w:ilvl w:val="0"/>
          <w:numId w:val="16"/>
        </w:numPr>
        <w:spacing w:before="0" w:beforeAutospacing="0" w:after="0" w:afterAutospacing="0"/>
        <w:rPr>
          <w:sz w:val="21"/>
          <w:szCs w:val="21"/>
        </w:rPr>
      </w:pPr>
      <w:r w:rsidRPr="006029F7">
        <w:rPr>
          <w:sz w:val="21"/>
          <w:szCs w:val="21"/>
        </w:rPr>
        <w:t>Religious language present: "</w:t>
      </w:r>
      <w:proofErr w:type="spellStart"/>
      <w:r w:rsidRPr="006029F7">
        <w:rPr>
          <w:sz w:val="21"/>
          <w:szCs w:val="21"/>
        </w:rPr>
        <w:t>Pur</w:t>
      </w:r>
      <w:proofErr w:type="spellEnd"/>
      <w:r w:rsidRPr="006029F7">
        <w:rPr>
          <w:sz w:val="21"/>
          <w:szCs w:val="21"/>
        </w:rPr>
        <w:t xml:space="preserve">" (like "Jew" in </w:t>
      </w:r>
      <w:r>
        <w:rPr>
          <w:sz w:val="21"/>
          <w:szCs w:val="21"/>
        </w:rPr>
        <w:t>v. 4</w:t>
      </w:r>
      <w:r w:rsidRPr="006029F7">
        <w:rPr>
          <w:sz w:val="21"/>
          <w:szCs w:val="21"/>
        </w:rPr>
        <w:t>)</w:t>
      </w:r>
      <w:r w:rsidR="00566224">
        <w:rPr>
          <w:sz w:val="21"/>
          <w:szCs w:val="21"/>
        </w:rPr>
        <w:t xml:space="preserve">. </w:t>
      </w:r>
      <w:r w:rsidR="006029F7" w:rsidRPr="007E1877">
        <w:rPr>
          <w:sz w:val="21"/>
          <w:szCs w:val="21"/>
        </w:rPr>
        <w:t>Haman casts</w:t>
      </w:r>
      <w:r w:rsidR="00AF6DD8" w:rsidRPr="007E1877">
        <w:rPr>
          <w:sz w:val="21"/>
          <w:szCs w:val="21"/>
        </w:rPr>
        <w:t xml:space="preserve"> </w:t>
      </w:r>
      <w:proofErr w:type="spellStart"/>
      <w:r w:rsidR="00AF6DD8" w:rsidRPr="007E1877">
        <w:rPr>
          <w:sz w:val="21"/>
          <w:szCs w:val="21"/>
        </w:rPr>
        <w:t>Pur</w:t>
      </w:r>
      <w:proofErr w:type="spellEnd"/>
      <w:r w:rsidR="006029F7" w:rsidRPr="007E1877">
        <w:rPr>
          <w:sz w:val="21"/>
          <w:szCs w:val="21"/>
        </w:rPr>
        <w:t xml:space="preserve"> </w:t>
      </w:r>
      <w:r w:rsidR="00AF6DD8" w:rsidRPr="007E1877">
        <w:rPr>
          <w:sz w:val="21"/>
          <w:szCs w:val="21"/>
        </w:rPr>
        <w:t>over and over</w:t>
      </w:r>
      <w:r w:rsidR="00566224">
        <w:rPr>
          <w:sz w:val="21"/>
          <w:szCs w:val="21"/>
        </w:rPr>
        <w:t xml:space="preserve"> </w:t>
      </w:r>
      <w:r w:rsidRPr="007E1877">
        <w:rPr>
          <w:sz w:val="21"/>
          <w:szCs w:val="21"/>
        </w:rPr>
        <w:t>until the right</w:t>
      </w:r>
      <w:r w:rsidR="00566224">
        <w:rPr>
          <w:sz w:val="21"/>
          <w:szCs w:val="21"/>
        </w:rPr>
        <w:t xml:space="preserve"> day.</w:t>
      </w:r>
    </w:p>
    <w:p w:rsidR="006029F7" w:rsidRPr="006029F7" w:rsidRDefault="006029F7" w:rsidP="006029F7">
      <w:pPr>
        <w:pStyle w:val="whitespace-normal"/>
        <w:numPr>
          <w:ilvl w:val="0"/>
          <w:numId w:val="16"/>
        </w:numPr>
        <w:spacing w:before="0" w:beforeAutospacing="0" w:after="0" w:afterAutospacing="0"/>
        <w:rPr>
          <w:sz w:val="21"/>
          <w:szCs w:val="21"/>
        </w:rPr>
      </w:pPr>
      <w:r w:rsidRPr="006029F7">
        <w:rPr>
          <w:sz w:val="21"/>
          <w:szCs w:val="21"/>
        </w:rPr>
        <w:t>Haman never asks "if" his plan is right, only "when" can he execute it</w:t>
      </w:r>
      <w:r w:rsidR="00566224">
        <w:rPr>
          <w:sz w:val="21"/>
          <w:szCs w:val="21"/>
        </w:rPr>
        <w:t>.</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Pattern of Obsession:</w:t>
      </w:r>
      <w:r w:rsidRPr="006029F7">
        <w:rPr>
          <w:sz w:val="21"/>
          <w:szCs w:val="21"/>
        </w:rPr>
        <w:t xml:space="preserve"> Once the heart is captured by sinful desire, it stops asking "Should I?" and only asks "When can I?" and "How can I?"</w:t>
      </w:r>
    </w:p>
    <w:p w:rsidR="00566224"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Divine Irony:</w:t>
      </w:r>
      <w:r w:rsidRPr="006029F7">
        <w:rPr>
          <w:sz w:val="21"/>
          <w:szCs w:val="21"/>
        </w:rPr>
        <w:t xml:space="preserve"> Haman thinks he's consulting his god</w:t>
      </w:r>
      <w:r w:rsidR="007E1877">
        <w:rPr>
          <w:sz w:val="21"/>
          <w:szCs w:val="21"/>
        </w:rPr>
        <w:t>(</w:t>
      </w:r>
      <w:r w:rsidRPr="006029F7">
        <w:rPr>
          <w:sz w:val="21"/>
          <w:szCs w:val="21"/>
        </w:rPr>
        <w:t>s</w:t>
      </w:r>
      <w:r w:rsidR="007E1877">
        <w:rPr>
          <w:sz w:val="21"/>
          <w:szCs w:val="21"/>
        </w:rPr>
        <w:t>)</w:t>
      </w:r>
      <w:r w:rsidRPr="006029F7">
        <w:rPr>
          <w:sz w:val="21"/>
          <w:szCs w:val="21"/>
        </w:rPr>
        <w:t xml:space="preserve"> about destroying God's people, but he's actually submitting to the timing of the one true God (Proverbs 16:33). </w:t>
      </w:r>
    </w:p>
    <w:p w:rsidR="006029F7"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What areas of my life show this pattern—where I've stopped asking "if" and only ask "when" or "how"? How does obsession crowd out wisdom in my decision-making?</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2. Sin Justifies with Lies (vv. 8-9)</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29F7" w:rsidRPr="006029F7" w:rsidRDefault="006029F7" w:rsidP="006029F7">
      <w:pPr>
        <w:pStyle w:val="whitespace-normal"/>
        <w:numPr>
          <w:ilvl w:val="0"/>
          <w:numId w:val="18"/>
        </w:numPr>
        <w:spacing w:before="0" w:beforeAutospacing="0" w:after="0" w:afterAutospacing="0"/>
        <w:rPr>
          <w:sz w:val="21"/>
          <w:szCs w:val="21"/>
        </w:rPr>
      </w:pPr>
      <w:r w:rsidRPr="006029F7">
        <w:rPr>
          <w:sz w:val="21"/>
          <w:szCs w:val="21"/>
        </w:rPr>
        <w:lastRenderedPageBreak/>
        <w:t>Haman crafts masterful deception—doesn't mention personal offense but frames destruction as serving king's interests</w:t>
      </w:r>
    </w:p>
    <w:p w:rsidR="006029F7" w:rsidRPr="0060149C" w:rsidRDefault="006029F7" w:rsidP="00566224">
      <w:pPr>
        <w:pStyle w:val="whitespace-normal"/>
        <w:numPr>
          <w:ilvl w:val="0"/>
          <w:numId w:val="18"/>
        </w:numPr>
        <w:spacing w:before="0" w:beforeAutospacing="0" w:after="0" w:afterAutospacing="0"/>
        <w:rPr>
          <w:sz w:val="21"/>
          <w:szCs w:val="21"/>
        </w:rPr>
      </w:pPr>
      <w:r w:rsidRPr="006029F7">
        <w:rPr>
          <w:sz w:val="21"/>
          <w:szCs w:val="21"/>
        </w:rPr>
        <w:t>Uses dehumanizing language</w:t>
      </w:r>
      <w:r w:rsidR="00566224">
        <w:rPr>
          <w:sz w:val="21"/>
          <w:szCs w:val="21"/>
        </w:rPr>
        <w:t xml:space="preserve"> </w:t>
      </w:r>
      <w:r w:rsidRPr="006029F7">
        <w:rPr>
          <w:sz w:val="21"/>
          <w:szCs w:val="21"/>
        </w:rPr>
        <w:t>(avoids saying "Jews")</w:t>
      </w:r>
      <w:r w:rsidR="00566224">
        <w:rPr>
          <w:sz w:val="21"/>
          <w:szCs w:val="21"/>
        </w:rPr>
        <w:t xml:space="preserve">; </w:t>
      </w:r>
      <w:r w:rsidRPr="0060149C">
        <w:rPr>
          <w:sz w:val="21"/>
          <w:szCs w:val="21"/>
        </w:rPr>
        <w:t>Employs half-truths: "scattered and separated" (true of many groups),"laws are different" (common in diverse empire)</w:t>
      </w:r>
      <w:r w:rsidR="0060149C">
        <w:rPr>
          <w:sz w:val="21"/>
          <w:szCs w:val="21"/>
        </w:rPr>
        <w:t xml:space="preserve">. </w:t>
      </w:r>
      <w:r w:rsidR="00566224">
        <w:rPr>
          <w:sz w:val="21"/>
          <w:szCs w:val="21"/>
        </w:rPr>
        <w:t>E</w:t>
      </w:r>
      <w:r w:rsidRPr="0060149C">
        <w:rPr>
          <w:sz w:val="21"/>
          <w:szCs w:val="21"/>
        </w:rPr>
        <w:t>xaggeration</w:t>
      </w:r>
      <w:r w:rsidR="00566224">
        <w:rPr>
          <w:sz w:val="21"/>
          <w:szCs w:val="21"/>
        </w:rPr>
        <w:t>:</w:t>
      </w:r>
      <w:r w:rsidRPr="0060149C">
        <w:rPr>
          <w:sz w:val="21"/>
          <w:szCs w:val="21"/>
        </w:rPr>
        <w:t xml:space="preserve"> </w:t>
      </w:r>
      <w:r w:rsidR="00566224">
        <w:rPr>
          <w:sz w:val="21"/>
          <w:szCs w:val="21"/>
        </w:rPr>
        <w:t xml:space="preserve">One </w:t>
      </w:r>
      <w:r w:rsidRPr="0060149C">
        <w:rPr>
          <w:sz w:val="21"/>
          <w:szCs w:val="21"/>
        </w:rPr>
        <w:t>refusal becomes "they do not do the king's laws</w:t>
      </w:r>
      <w:r w:rsidR="00566224">
        <w:rPr>
          <w:sz w:val="21"/>
          <w:szCs w:val="21"/>
        </w:rPr>
        <w:t>.”</w:t>
      </w:r>
    </w:p>
    <w:p w:rsidR="006029F7" w:rsidRPr="006029F7" w:rsidRDefault="006029F7" w:rsidP="006029F7">
      <w:pPr>
        <w:pStyle w:val="whitespace-normal"/>
        <w:numPr>
          <w:ilvl w:val="0"/>
          <w:numId w:val="18"/>
        </w:numPr>
        <w:spacing w:before="0" w:beforeAutospacing="0" w:after="0" w:afterAutospacing="0"/>
        <w:rPr>
          <w:sz w:val="21"/>
          <w:szCs w:val="21"/>
        </w:rPr>
      </w:pPr>
      <w:r w:rsidRPr="006029F7">
        <w:rPr>
          <w:sz w:val="21"/>
          <w:szCs w:val="21"/>
        </w:rPr>
        <w:t>Sweetens deal with massive bribe: 10,000 talents of silver</w:t>
      </w:r>
      <w:r w:rsidR="00566224">
        <w:rPr>
          <w:sz w:val="21"/>
          <w:szCs w:val="21"/>
        </w:rPr>
        <w:t>.</w:t>
      </w:r>
    </w:p>
    <w:p w:rsidR="00566224"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The Strategy of Justification:</w:t>
      </w:r>
      <w:r w:rsidRPr="006029F7">
        <w:rPr>
          <w:sz w:val="21"/>
          <w:szCs w:val="21"/>
        </w:rPr>
        <w:t xml:space="preserve"> Sin wraps lies around grains of truth until evil feels reasonable. </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Gospel Hope:</w:t>
      </w:r>
      <w:r w:rsidRPr="006029F7">
        <w:rPr>
          <w:sz w:val="21"/>
          <w:szCs w:val="21"/>
        </w:rPr>
        <w:t xml:space="preserve"> The accusations against us do not have the final word. Romans 8—Christ intercedes for us, and nothing can separate us from God's love in Christ Jesus.</w:t>
      </w:r>
    </w:p>
    <w:p w:rsidR="00BA5074" w:rsidRPr="006029F7" w:rsidRDefault="00BA5074" w:rsidP="00BA5074">
      <w:pPr>
        <w:pStyle w:val="whitespace-normal"/>
        <w:rPr>
          <w:sz w:val="32"/>
          <w:szCs w:val="32"/>
        </w:rPr>
      </w:pPr>
      <w:r w:rsidRPr="006029F7">
        <w:rPr>
          <w:rStyle w:val="Strong"/>
          <w:rFonts w:eastAsiaTheme="majorEastAsia"/>
          <w:sz w:val="32"/>
          <w:szCs w:val="32"/>
        </w:rPr>
        <w:t>The Decree of Death: The Plot Against God's People</w:t>
      </w:r>
    </w:p>
    <w:p w:rsidR="00BA5074" w:rsidRPr="006029F7" w:rsidRDefault="00BA5074" w:rsidP="00BA5074">
      <w:pPr>
        <w:pStyle w:val="whitespace-normal"/>
        <w:rPr>
          <w:sz w:val="21"/>
          <w:szCs w:val="21"/>
        </w:rPr>
      </w:pPr>
      <w:r w:rsidRPr="006029F7">
        <w:rPr>
          <w:rStyle w:val="Emphasis"/>
          <w:sz w:val="21"/>
          <w:szCs w:val="21"/>
        </w:rPr>
        <w:t>"Then the king's scribes were summoned on the thirteenth day of the first month, and it was written just as Haman commanded... And letters were sent by the hand of couriers to all the king's provinces to destroy, to kill, and to cause all the Jews to perish, both young and old, little ones and women, in one day."</w:t>
      </w:r>
      <w:r w:rsidRPr="006029F7">
        <w:rPr>
          <w:sz w:val="21"/>
          <w:szCs w:val="21"/>
        </w:rPr>
        <w:t xml:space="preserve"> - Esther 3:12-13 (LSB)</w:t>
      </w:r>
    </w:p>
    <w:p w:rsidR="00BA5074" w:rsidRPr="006029F7" w:rsidRDefault="00BA5074" w:rsidP="00BA5074">
      <w:pPr>
        <w:pStyle w:val="whitespace-normal"/>
        <w:rPr>
          <w:sz w:val="21"/>
          <w:szCs w:val="21"/>
        </w:rPr>
      </w:pPr>
      <w:r w:rsidRPr="006029F7">
        <w:rPr>
          <w:rStyle w:val="Strong"/>
          <w:rFonts w:eastAsiaTheme="majorEastAsia"/>
          <w:sz w:val="21"/>
          <w:szCs w:val="21"/>
        </w:rPr>
        <w:t>Central Truth:</w:t>
      </w:r>
      <w:r w:rsidRPr="006029F7">
        <w:rPr>
          <w:sz w:val="21"/>
          <w:szCs w:val="21"/>
        </w:rPr>
        <w:t xml:space="preserve"> Sin follows a destructive pattern: obsession without moral questioning, justification through deception, advancement through indifference, and culmination in death—yet God's sovereignty transforms what evil intends for destruction into ultimate deliverance.</w:t>
      </w: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1. Sin Obsessed (v. 7)</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7E1877" w:rsidRDefault="00BA5074" w:rsidP="00BA5074">
      <w:pPr>
        <w:pStyle w:val="whitespace-normal"/>
        <w:numPr>
          <w:ilvl w:val="0"/>
          <w:numId w:val="16"/>
        </w:numPr>
        <w:spacing w:before="0" w:beforeAutospacing="0" w:after="0" w:afterAutospacing="0"/>
        <w:rPr>
          <w:sz w:val="21"/>
          <w:szCs w:val="21"/>
        </w:rPr>
      </w:pPr>
      <w:r w:rsidRPr="006029F7">
        <w:rPr>
          <w:sz w:val="21"/>
          <w:szCs w:val="21"/>
        </w:rPr>
        <w:t>Religious language present: "</w:t>
      </w:r>
      <w:proofErr w:type="spellStart"/>
      <w:r w:rsidRPr="006029F7">
        <w:rPr>
          <w:sz w:val="21"/>
          <w:szCs w:val="21"/>
        </w:rPr>
        <w:t>Pur</w:t>
      </w:r>
      <w:proofErr w:type="spellEnd"/>
      <w:r w:rsidRPr="006029F7">
        <w:rPr>
          <w:sz w:val="21"/>
          <w:szCs w:val="21"/>
        </w:rPr>
        <w:t xml:space="preserve">" (like "Jew" in </w:t>
      </w:r>
      <w:r>
        <w:rPr>
          <w:sz w:val="21"/>
          <w:szCs w:val="21"/>
        </w:rPr>
        <w:t>v. 4</w:t>
      </w:r>
      <w:r w:rsidRPr="006029F7">
        <w:rPr>
          <w:sz w:val="21"/>
          <w:szCs w:val="21"/>
        </w:rPr>
        <w:t>)</w:t>
      </w:r>
      <w:r>
        <w:rPr>
          <w:sz w:val="21"/>
          <w:szCs w:val="21"/>
        </w:rPr>
        <w:t xml:space="preserve">. </w:t>
      </w:r>
      <w:r w:rsidRPr="007E1877">
        <w:rPr>
          <w:sz w:val="21"/>
          <w:szCs w:val="21"/>
        </w:rPr>
        <w:t xml:space="preserve">Haman casts </w:t>
      </w:r>
      <w:proofErr w:type="spellStart"/>
      <w:r w:rsidRPr="007E1877">
        <w:rPr>
          <w:sz w:val="21"/>
          <w:szCs w:val="21"/>
        </w:rPr>
        <w:t>Pur</w:t>
      </w:r>
      <w:proofErr w:type="spellEnd"/>
      <w:r w:rsidRPr="007E1877">
        <w:rPr>
          <w:sz w:val="21"/>
          <w:szCs w:val="21"/>
        </w:rPr>
        <w:t xml:space="preserve"> over and over</w:t>
      </w:r>
      <w:r>
        <w:rPr>
          <w:sz w:val="21"/>
          <w:szCs w:val="21"/>
        </w:rPr>
        <w:t xml:space="preserve"> </w:t>
      </w:r>
      <w:r w:rsidRPr="007E1877">
        <w:rPr>
          <w:sz w:val="21"/>
          <w:szCs w:val="21"/>
        </w:rPr>
        <w:t>until the right</w:t>
      </w:r>
      <w:r>
        <w:rPr>
          <w:sz w:val="21"/>
          <w:szCs w:val="21"/>
        </w:rPr>
        <w:t xml:space="preserve"> day.</w:t>
      </w:r>
    </w:p>
    <w:p w:rsidR="00BA5074" w:rsidRPr="006029F7" w:rsidRDefault="00BA5074" w:rsidP="00BA5074">
      <w:pPr>
        <w:pStyle w:val="whitespace-normal"/>
        <w:numPr>
          <w:ilvl w:val="0"/>
          <w:numId w:val="16"/>
        </w:numPr>
        <w:spacing w:before="0" w:beforeAutospacing="0" w:after="0" w:afterAutospacing="0"/>
        <w:rPr>
          <w:sz w:val="21"/>
          <w:szCs w:val="21"/>
        </w:rPr>
      </w:pPr>
      <w:r w:rsidRPr="006029F7">
        <w:rPr>
          <w:sz w:val="21"/>
          <w:szCs w:val="21"/>
        </w:rPr>
        <w:t>Haman never asks "if" his plan is right, only "when" can he execute it</w:t>
      </w:r>
      <w:r>
        <w:rPr>
          <w:sz w:val="21"/>
          <w:szCs w:val="21"/>
        </w:rPr>
        <w:t>.</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Pattern of Obsession:</w:t>
      </w:r>
      <w:r w:rsidRPr="006029F7">
        <w:rPr>
          <w:sz w:val="21"/>
          <w:szCs w:val="21"/>
        </w:rPr>
        <w:t xml:space="preserve"> Once the heart is captured by sinful desire, it stops asking "Should I?" and only asks "When can I?" and "How can I?"</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Divine Irony:</w:t>
      </w:r>
      <w:r w:rsidRPr="006029F7">
        <w:rPr>
          <w:sz w:val="21"/>
          <w:szCs w:val="21"/>
        </w:rPr>
        <w:t xml:space="preserve"> Haman thinks he's consulting his god</w:t>
      </w:r>
      <w:r>
        <w:rPr>
          <w:sz w:val="21"/>
          <w:szCs w:val="21"/>
        </w:rPr>
        <w:t>(</w:t>
      </w:r>
      <w:r w:rsidRPr="006029F7">
        <w:rPr>
          <w:sz w:val="21"/>
          <w:szCs w:val="21"/>
        </w:rPr>
        <w:t>s</w:t>
      </w:r>
      <w:r>
        <w:rPr>
          <w:sz w:val="21"/>
          <w:szCs w:val="21"/>
        </w:rPr>
        <w:t>)</w:t>
      </w:r>
      <w:r w:rsidRPr="006029F7">
        <w:rPr>
          <w:sz w:val="21"/>
          <w:szCs w:val="21"/>
        </w:rPr>
        <w:t xml:space="preserve"> about destroying God's people, but he's actually submitting to the timing of the one true God (Proverbs 16:33). </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What areas of my life show this pattern—where I've stopped asking "if" and only ask "when" or "how"? How does obsession crowd out wisdom in my decision-making?</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2. Sin Justifies with Lies (vv. 8-9)</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6029F7" w:rsidRDefault="00BA5074" w:rsidP="00BA5074">
      <w:pPr>
        <w:pStyle w:val="whitespace-normal"/>
        <w:numPr>
          <w:ilvl w:val="0"/>
          <w:numId w:val="18"/>
        </w:numPr>
        <w:spacing w:before="0" w:beforeAutospacing="0" w:after="0" w:afterAutospacing="0"/>
        <w:rPr>
          <w:sz w:val="21"/>
          <w:szCs w:val="21"/>
        </w:rPr>
      </w:pPr>
      <w:r w:rsidRPr="006029F7">
        <w:rPr>
          <w:sz w:val="21"/>
          <w:szCs w:val="21"/>
        </w:rPr>
        <w:t>Haman crafts masterful deception—doesn't mention personal offense but frames destruction as serving king's interests</w:t>
      </w:r>
    </w:p>
    <w:p w:rsidR="00BA5074" w:rsidRPr="0060149C" w:rsidRDefault="00BA5074" w:rsidP="00BA5074">
      <w:pPr>
        <w:pStyle w:val="whitespace-normal"/>
        <w:numPr>
          <w:ilvl w:val="0"/>
          <w:numId w:val="18"/>
        </w:numPr>
        <w:spacing w:before="0" w:beforeAutospacing="0" w:after="0" w:afterAutospacing="0"/>
        <w:rPr>
          <w:sz w:val="21"/>
          <w:szCs w:val="21"/>
        </w:rPr>
      </w:pPr>
      <w:r w:rsidRPr="006029F7">
        <w:rPr>
          <w:sz w:val="21"/>
          <w:szCs w:val="21"/>
        </w:rPr>
        <w:t>Uses dehumanizing language</w:t>
      </w:r>
      <w:r>
        <w:rPr>
          <w:sz w:val="21"/>
          <w:szCs w:val="21"/>
        </w:rPr>
        <w:t xml:space="preserve"> </w:t>
      </w:r>
      <w:r w:rsidRPr="006029F7">
        <w:rPr>
          <w:sz w:val="21"/>
          <w:szCs w:val="21"/>
        </w:rPr>
        <w:t>(avoids saying "Jews")</w:t>
      </w:r>
      <w:r>
        <w:rPr>
          <w:sz w:val="21"/>
          <w:szCs w:val="21"/>
        </w:rPr>
        <w:t xml:space="preserve">; </w:t>
      </w:r>
      <w:r w:rsidRPr="0060149C">
        <w:rPr>
          <w:sz w:val="21"/>
          <w:szCs w:val="21"/>
        </w:rPr>
        <w:t>Employs half-truths: "scattered and separated" (true of many groups),"laws are different" (common in diverse empire)</w:t>
      </w:r>
      <w:r>
        <w:rPr>
          <w:sz w:val="21"/>
          <w:szCs w:val="21"/>
        </w:rPr>
        <w:t>. E</w:t>
      </w:r>
      <w:r w:rsidRPr="0060149C">
        <w:rPr>
          <w:sz w:val="21"/>
          <w:szCs w:val="21"/>
        </w:rPr>
        <w:t>xaggeration</w:t>
      </w:r>
      <w:r>
        <w:rPr>
          <w:sz w:val="21"/>
          <w:szCs w:val="21"/>
        </w:rPr>
        <w:t>:</w:t>
      </w:r>
      <w:r w:rsidRPr="0060149C">
        <w:rPr>
          <w:sz w:val="21"/>
          <w:szCs w:val="21"/>
        </w:rPr>
        <w:t xml:space="preserve"> </w:t>
      </w:r>
      <w:r>
        <w:rPr>
          <w:sz w:val="21"/>
          <w:szCs w:val="21"/>
        </w:rPr>
        <w:t xml:space="preserve">One </w:t>
      </w:r>
      <w:r w:rsidRPr="0060149C">
        <w:rPr>
          <w:sz w:val="21"/>
          <w:szCs w:val="21"/>
        </w:rPr>
        <w:t>refusal becomes "they do not do the king's laws</w:t>
      </w:r>
      <w:r>
        <w:rPr>
          <w:sz w:val="21"/>
          <w:szCs w:val="21"/>
        </w:rPr>
        <w:t>.”</w:t>
      </w:r>
    </w:p>
    <w:p w:rsidR="00BA5074" w:rsidRPr="006029F7" w:rsidRDefault="00BA5074" w:rsidP="00BA5074">
      <w:pPr>
        <w:pStyle w:val="whitespace-normal"/>
        <w:numPr>
          <w:ilvl w:val="0"/>
          <w:numId w:val="18"/>
        </w:numPr>
        <w:spacing w:before="0" w:beforeAutospacing="0" w:after="0" w:afterAutospacing="0"/>
        <w:rPr>
          <w:sz w:val="21"/>
          <w:szCs w:val="21"/>
        </w:rPr>
      </w:pPr>
      <w:r w:rsidRPr="006029F7">
        <w:rPr>
          <w:sz w:val="21"/>
          <w:szCs w:val="21"/>
        </w:rPr>
        <w:t>Sweetens deal with massive bribe: 10,000 talents of silver</w:t>
      </w:r>
      <w:r>
        <w:rPr>
          <w:sz w:val="21"/>
          <w:szCs w:val="21"/>
        </w:rPr>
        <w:t>.</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Strategy of Justification:</w:t>
      </w:r>
      <w:r w:rsidRPr="006029F7">
        <w:rPr>
          <w:sz w:val="21"/>
          <w:szCs w:val="21"/>
        </w:rPr>
        <w:t xml:space="preserve"> Sin wraps lies around grains of truth until evil feels reasonable. </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Gospel Hope:</w:t>
      </w:r>
      <w:r w:rsidRPr="006029F7">
        <w:rPr>
          <w:sz w:val="21"/>
          <w:szCs w:val="21"/>
        </w:rPr>
        <w:t xml:space="preserve"> The accusations against us do not have the final word. Romans 8—Christ intercedes for us, and nothing can separate us from God's love in Christ Jesus.</w:t>
      </w:r>
    </w:p>
    <w:p w:rsid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How do I justify sin in my own life? What half-truths do I use to make wrong choices seem reasonable?</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3. Sin Advances through Indifference (vv. 10-11)</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149C" w:rsidRPr="006029F7" w:rsidRDefault="0060149C" w:rsidP="00566224">
      <w:pPr>
        <w:pStyle w:val="whitespace-normal"/>
        <w:numPr>
          <w:ilvl w:val="0"/>
          <w:numId w:val="20"/>
        </w:numPr>
        <w:spacing w:before="0" w:beforeAutospacing="0" w:after="0" w:afterAutospacing="0"/>
        <w:rPr>
          <w:sz w:val="21"/>
          <w:szCs w:val="21"/>
        </w:rPr>
      </w:pPr>
      <w:r w:rsidRPr="006029F7">
        <w:rPr>
          <w:sz w:val="21"/>
          <w:szCs w:val="21"/>
        </w:rPr>
        <w:t>Ahasuerus isn't malicious like Haman—he's indifferent</w:t>
      </w:r>
      <w:r w:rsidR="00566224">
        <w:rPr>
          <w:sz w:val="21"/>
          <w:szCs w:val="21"/>
        </w:rPr>
        <w:t xml:space="preserve"> &amp;</w:t>
      </w:r>
      <w:r w:rsidRPr="006029F7">
        <w:rPr>
          <w:sz w:val="21"/>
          <w:szCs w:val="21"/>
        </w:rPr>
        <w:t xml:space="preserve"> disconnected</w:t>
      </w:r>
      <w:r w:rsidR="00566224">
        <w:rPr>
          <w:sz w:val="21"/>
          <w:szCs w:val="21"/>
        </w:rPr>
        <w:t>.</w:t>
      </w:r>
    </w:p>
    <w:p w:rsidR="006029F7" w:rsidRPr="006029F7" w:rsidRDefault="00566224" w:rsidP="006029F7">
      <w:pPr>
        <w:pStyle w:val="whitespace-normal"/>
        <w:numPr>
          <w:ilvl w:val="0"/>
          <w:numId w:val="20"/>
        </w:numPr>
        <w:spacing w:before="0" w:beforeAutospacing="0" w:after="0" w:afterAutospacing="0"/>
        <w:rPr>
          <w:sz w:val="21"/>
          <w:szCs w:val="21"/>
        </w:rPr>
      </w:pPr>
      <w:r>
        <w:rPr>
          <w:sz w:val="21"/>
          <w:szCs w:val="21"/>
        </w:rPr>
        <w:t>There is</w:t>
      </w:r>
      <w:r w:rsidR="006029F7" w:rsidRPr="006029F7">
        <w:rPr>
          <w:sz w:val="21"/>
          <w:szCs w:val="21"/>
        </w:rPr>
        <w:t xml:space="preserve"> no investigation, no questions, no "Tell me more" or "Let me think about this"</w:t>
      </w:r>
    </w:p>
    <w:p w:rsidR="006029F7" w:rsidRPr="0060149C" w:rsidRDefault="006029F7" w:rsidP="0060149C">
      <w:pPr>
        <w:pStyle w:val="whitespace-normal"/>
        <w:numPr>
          <w:ilvl w:val="0"/>
          <w:numId w:val="20"/>
        </w:numPr>
        <w:spacing w:before="0" w:beforeAutospacing="0" w:after="0" w:afterAutospacing="0"/>
        <w:rPr>
          <w:sz w:val="21"/>
          <w:szCs w:val="21"/>
        </w:rPr>
      </w:pPr>
      <w:r w:rsidRPr="006029F7">
        <w:rPr>
          <w:sz w:val="21"/>
          <w:szCs w:val="21"/>
        </w:rPr>
        <w:t>Hands over signet ring (absolute authority)—treats irreversible genocide decree casually</w:t>
      </w:r>
    </w:p>
    <w:p w:rsidR="00566224"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The Danger of Apathy:</w:t>
      </w:r>
      <w:r w:rsidRPr="006029F7">
        <w:rPr>
          <w:sz w:val="21"/>
          <w:szCs w:val="21"/>
        </w:rPr>
        <w:t xml:space="preserve"> Evil often advances not only through malice of the wicked but through apathy of the powerful. </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Biblical Warning:</w:t>
      </w:r>
      <w:r w:rsidRPr="006029F7">
        <w:rPr>
          <w:sz w:val="21"/>
          <w:szCs w:val="21"/>
        </w:rPr>
        <w:t xml:space="preserve"> James 4:17—"To one who knows to do the right thing and does not do it, to him it is sin."</w:t>
      </w:r>
    </w:p>
    <w:p w:rsid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Where in my life am I dangerously indifferent? What responsibilities have I handed over without proper care or consideration?</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4. Sin Spreads into Death (vv. 12-15)</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29F7" w:rsidRPr="006029F7" w:rsidRDefault="006029F7" w:rsidP="006029F7">
      <w:pPr>
        <w:pStyle w:val="whitespace-normal"/>
        <w:numPr>
          <w:ilvl w:val="0"/>
          <w:numId w:val="22"/>
        </w:numPr>
        <w:spacing w:before="0" w:beforeAutospacing="0" w:after="0" w:afterAutospacing="0"/>
        <w:rPr>
          <w:sz w:val="21"/>
          <w:szCs w:val="21"/>
        </w:rPr>
      </w:pPr>
      <w:r w:rsidRPr="006029F7">
        <w:rPr>
          <w:sz w:val="21"/>
          <w:szCs w:val="21"/>
        </w:rPr>
        <w:t>Swift escalation: scribes summoned, decree written and translated into every language</w:t>
      </w:r>
    </w:p>
    <w:p w:rsidR="006029F7" w:rsidRPr="006029F7" w:rsidRDefault="006029F7" w:rsidP="006029F7">
      <w:pPr>
        <w:pStyle w:val="whitespace-normal"/>
        <w:numPr>
          <w:ilvl w:val="0"/>
          <w:numId w:val="22"/>
        </w:numPr>
        <w:spacing w:before="0" w:beforeAutospacing="0" w:after="0" w:afterAutospacing="0"/>
        <w:rPr>
          <w:sz w:val="21"/>
          <w:szCs w:val="21"/>
        </w:rPr>
      </w:pPr>
      <w:r w:rsidRPr="006029F7">
        <w:rPr>
          <w:sz w:val="21"/>
          <w:szCs w:val="21"/>
        </w:rPr>
        <w:t>Chilling language: "destroy, kill, annihilate"—not some Jews but all: "young and old, little ones and women"</w:t>
      </w:r>
    </w:p>
    <w:p w:rsidR="006029F7" w:rsidRPr="006029F7" w:rsidRDefault="006029F7" w:rsidP="006029F7">
      <w:pPr>
        <w:pStyle w:val="whitespace-normal"/>
        <w:numPr>
          <w:ilvl w:val="0"/>
          <w:numId w:val="22"/>
        </w:numPr>
        <w:spacing w:before="0" w:beforeAutospacing="0" w:after="0" w:afterAutospacing="0"/>
        <w:rPr>
          <w:sz w:val="21"/>
          <w:szCs w:val="21"/>
        </w:rPr>
      </w:pPr>
      <w:r w:rsidRPr="006029F7">
        <w:rPr>
          <w:sz w:val="21"/>
          <w:szCs w:val="21"/>
        </w:rPr>
        <w:t xml:space="preserve">Couriers speed with urgency while </w:t>
      </w:r>
      <w:r w:rsidR="00566224">
        <w:rPr>
          <w:sz w:val="21"/>
          <w:szCs w:val="21"/>
        </w:rPr>
        <w:t>K</w:t>
      </w:r>
      <w:r w:rsidRPr="006029F7">
        <w:rPr>
          <w:sz w:val="21"/>
          <w:szCs w:val="21"/>
        </w:rPr>
        <w:t>ing and Haman sit down to drink</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Final Stage:</w:t>
      </w:r>
      <w:r w:rsidRPr="006029F7">
        <w:rPr>
          <w:sz w:val="21"/>
          <w:szCs w:val="21"/>
        </w:rPr>
        <w:t xml:space="preserve"> Sin institutionalizes death.</w:t>
      </w:r>
    </w:p>
    <w:p w:rsid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Personal Application:</w:t>
      </w:r>
      <w:r w:rsidRPr="006029F7">
        <w:rPr>
          <w:sz w:val="21"/>
          <w:szCs w:val="21"/>
        </w:rPr>
        <w:t xml:space="preserve"> This decree pictures the spiritual reality over every human heart—Romans 6:23: "The wages of sin is death." We've all obsessed over desires, justified sin with lies, shown indifference to God's truth, and spread corruption.</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lastRenderedPageBreak/>
        <w:t>Gospel Connection: The Ultimate Reversal</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Greater Story:</w:t>
      </w:r>
      <w:r w:rsidRPr="006029F7">
        <w:rPr>
          <w:sz w:val="21"/>
          <w:szCs w:val="21"/>
        </w:rPr>
        <w:t xml:space="preserve"> What Haman meant for </w:t>
      </w:r>
      <w:proofErr w:type="gramStart"/>
      <w:r w:rsidRPr="006029F7">
        <w:rPr>
          <w:sz w:val="21"/>
          <w:szCs w:val="21"/>
        </w:rPr>
        <w:t>evil,</w:t>
      </w:r>
      <w:proofErr w:type="gramEnd"/>
      <w:r w:rsidRPr="006029F7">
        <w:rPr>
          <w:sz w:val="21"/>
          <w:szCs w:val="21"/>
        </w:rPr>
        <w:t xml:space="preserve"> God meant for good. The date chosen for destruction became the Jews' day of deliverance. Month of Adar—intended for annihilation—became month of celebration (</w:t>
      </w:r>
      <w:proofErr w:type="spellStart"/>
      <w:r w:rsidRPr="006029F7">
        <w:rPr>
          <w:sz w:val="21"/>
          <w:szCs w:val="21"/>
        </w:rPr>
        <w:t>Pur</w:t>
      </w:r>
      <w:proofErr w:type="spellEnd"/>
      <w:r w:rsidRPr="006029F7">
        <w:rPr>
          <w:sz w:val="21"/>
          <w:szCs w:val="21"/>
        </w:rPr>
        <w:t xml:space="preserve"> becomes Purim).</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Cross:</w:t>
      </w:r>
      <w:r w:rsidRPr="006029F7">
        <w:rPr>
          <w:sz w:val="21"/>
          <w:szCs w:val="21"/>
        </w:rPr>
        <w:t xml:space="preserve"> At Calvary, the greatest decree of death was issued. Jesus condemned, mocked, crucified. But God was writing different story—through death came life, through cross came salvation.</w:t>
      </w:r>
    </w:p>
    <w:p w:rsidR="00C60087" w:rsidRDefault="006029F7" w:rsidP="00BA5074">
      <w:pPr>
        <w:pStyle w:val="whitespace-normal"/>
        <w:spacing w:before="0" w:beforeAutospacing="0" w:after="0" w:afterAutospacing="0"/>
        <w:rPr>
          <w:sz w:val="21"/>
          <w:szCs w:val="21"/>
        </w:rPr>
      </w:pPr>
      <w:r w:rsidRPr="006029F7">
        <w:rPr>
          <w:rStyle w:val="Strong"/>
          <w:rFonts w:eastAsiaTheme="majorEastAsia"/>
          <w:sz w:val="21"/>
          <w:szCs w:val="21"/>
        </w:rPr>
        <w:t>Our Hope:</w:t>
      </w:r>
      <w:r w:rsidRPr="006029F7">
        <w:rPr>
          <w:sz w:val="21"/>
          <w:szCs w:val="21"/>
        </w:rPr>
        <w:t xml:space="preserve"> The decree written against us was nailed to the cross. Christ bore our condemnation in His own body. For those in Christ, the decree of death no longer hangs over us—we are free, forgiven, loved with love nothing can separate us from.</w:t>
      </w:r>
    </w:p>
    <w:p w:rsidR="00BA5074" w:rsidRDefault="00BA5074" w:rsidP="00BA5074">
      <w:pPr>
        <w:pStyle w:val="whitespace-normal"/>
        <w:spacing w:before="0" w:beforeAutospacing="0" w:after="0" w:afterAutospacing="0"/>
        <w:rPr>
          <w:sz w:val="21"/>
          <w:szCs w:val="21"/>
        </w:rPr>
      </w:pPr>
    </w:p>
    <w:p w:rsidR="00BA5074" w:rsidRDefault="00BA5074" w:rsidP="00BA5074">
      <w:pPr>
        <w:pStyle w:val="whitespace-normal"/>
        <w:spacing w:before="0" w:beforeAutospacing="0" w:after="0" w:afterAutospacing="0"/>
        <w:rPr>
          <w:sz w:val="21"/>
          <w:szCs w:val="21"/>
        </w:rPr>
      </w:pP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How do I justify sin in my own life? What half-truths do I use to make wrong choices seem reasonable?</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3. Sin Advances through Indifference (vv. 10-11)</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6029F7" w:rsidRDefault="00BA5074" w:rsidP="00BA5074">
      <w:pPr>
        <w:pStyle w:val="whitespace-normal"/>
        <w:numPr>
          <w:ilvl w:val="0"/>
          <w:numId w:val="20"/>
        </w:numPr>
        <w:spacing w:before="0" w:beforeAutospacing="0" w:after="0" w:afterAutospacing="0"/>
        <w:rPr>
          <w:sz w:val="21"/>
          <w:szCs w:val="21"/>
        </w:rPr>
      </w:pPr>
      <w:r w:rsidRPr="006029F7">
        <w:rPr>
          <w:sz w:val="21"/>
          <w:szCs w:val="21"/>
        </w:rPr>
        <w:t>Ahasuerus isn't malicious like Haman—he's indifferent</w:t>
      </w:r>
      <w:r>
        <w:rPr>
          <w:sz w:val="21"/>
          <w:szCs w:val="21"/>
        </w:rPr>
        <w:t xml:space="preserve"> &amp;</w:t>
      </w:r>
      <w:r w:rsidRPr="006029F7">
        <w:rPr>
          <w:sz w:val="21"/>
          <w:szCs w:val="21"/>
        </w:rPr>
        <w:t xml:space="preserve"> disconnected</w:t>
      </w:r>
      <w:r>
        <w:rPr>
          <w:sz w:val="21"/>
          <w:szCs w:val="21"/>
        </w:rPr>
        <w:t>.</w:t>
      </w:r>
    </w:p>
    <w:p w:rsidR="00BA5074" w:rsidRPr="006029F7" w:rsidRDefault="00BA5074" w:rsidP="00BA5074">
      <w:pPr>
        <w:pStyle w:val="whitespace-normal"/>
        <w:numPr>
          <w:ilvl w:val="0"/>
          <w:numId w:val="20"/>
        </w:numPr>
        <w:spacing w:before="0" w:beforeAutospacing="0" w:after="0" w:afterAutospacing="0"/>
        <w:rPr>
          <w:sz w:val="21"/>
          <w:szCs w:val="21"/>
        </w:rPr>
      </w:pPr>
      <w:r>
        <w:rPr>
          <w:sz w:val="21"/>
          <w:szCs w:val="21"/>
        </w:rPr>
        <w:t>There is</w:t>
      </w:r>
      <w:r w:rsidRPr="006029F7">
        <w:rPr>
          <w:sz w:val="21"/>
          <w:szCs w:val="21"/>
        </w:rPr>
        <w:t xml:space="preserve"> no investigation, no questions, no "Tell me more" or "Let me think about this"</w:t>
      </w:r>
    </w:p>
    <w:p w:rsidR="00BA5074" w:rsidRPr="0060149C" w:rsidRDefault="00BA5074" w:rsidP="00BA5074">
      <w:pPr>
        <w:pStyle w:val="whitespace-normal"/>
        <w:numPr>
          <w:ilvl w:val="0"/>
          <w:numId w:val="20"/>
        </w:numPr>
        <w:spacing w:before="0" w:beforeAutospacing="0" w:after="0" w:afterAutospacing="0"/>
        <w:rPr>
          <w:sz w:val="21"/>
          <w:szCs w:val="21"/>
        </w:rPr>
      </w:pPr>
      <w:r w:rsidRPr="006029F7">
        <w:rPr>
          <w:sz w:val="21"/>
          <w:szCs w:val="21"/>
        </w:rPr>
        <w:t>Hands over signet ring (absolute authority)—treats irreversible genocide decree casually</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Danger of Apathy:</w:t>
      </w:r>
      <w:r w:rsidRPr="006029F7">
        <w:rPr>
          <w:sz w:val="21"/>
          <w:szCs w:val="21"/>
        </w:rPr>
        <w:t xml:space="preserve"> Evil often advances not only through malice of the wicked but through apathy of the powerful. </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Biblical Warning:</w:t>
      </w:r>
      <w:r w:rsidRPr="006029F7">
        <w:rPr>
          <w:sz w:val="21"/>
          <w:szCs w:val="21"/>
        </w:rPr>
        <w:t xml:space="preserve"> James 4:17—"To one who knows to do the right thing and does not do it, to him it is sin."</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Where in my life am I dangerously indifferent? What responsibilities have I handed over without proper care or consideration?</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4. Sin Spreads into Death (vv. 12-15)</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6029F7" w:rsidRDefault="00BA5074" w:rsidP="00BA5074">
      <w:pPr>
        <w:pStyle w:val="whitespace-normal"/>
        <w:numPr>
          <w:ilvl w:val="0"/>
          <w:numId w:val="22"/>
        </w:numPr>
        <w:spacing w:before="0" w:beforeAutospacing="0" w:after="0" w:afterAutospacing="0"/>
        <w:rPr>
          <w:sz w:val="21"/>
          <w:szCs w:val="21"/>
        </w:rPr>
      </w:pPr>
      <w:r w:rsidRPr="006029F7">
        <w:rPr>
          <w:sz w:val="21"/>
          <w:szCs w:val="21"/>
        </w:rPr>
        <w:t>Swift escalation: scribes summoned, decree written and translated into every language</w:t>
      </w:r>
    </w:p>
    <w:p w:rsidR="00BA5074" w:rsidRPr="006029F7" w:rsidRDefault="00BA5074" w:rsidP="00BA5074">
      <w:pPr>
        <w:pStyle w:val="whitespace-normal"/>
        <w:numPr>
          <w:ilvl w:val="0"/>
          <w:numId w:val="22"/>
        </w:numPr>
        <w:spacing w:before="0" w:beforeAutospacing="0" w:after="0" w:afterAutospacing="0"/>
        <w:rPr>
          <w:sz w:val="21"/>
          <w:szCs w:val="21"/>
        </w:rPr>
      </w:pPr>
      <w:r w:rsidRPr="006029F7">
        <w:rPr>
          <w:sz w:val="21"/>
          <w:szCs w:val="21"/>
        </w:rPr>
        <w:t>Chilling language: "destroy, kill, annihilate"—not some Jews but all: "young and old, little ones and women"</w:t>
      </w:r>
    </w:p>
    <w:p w:rsidR="00BA5074" w:rsidRPr="006029F7" w:rsidRDefault="00BA5074" w:rsidP="00BA5074">
      <w:pPr>
        <w:pStyle w:val="whitespace-normal"/>
        <w:numPr>
          <w:ilvl w:val="0"/>
          <w:numId w:val="22"/>
        </w:numPr>
        <w:spacing w:before="0" w:beforeAutospacing="0" w:after="0" w:afterAutospacing="0"/>
        <w:rPr>
          <w:sz w:val="21"/>
          <w:szCs w:val="21"/>
        </w:rPr>
      </w:pPr>
      <w:r w:rsidRPr="006029F7">
        <w:rPr>
          <w:sz w:val="21"/>
          <w:szCs w:val="21"/>
        </w:rPr>
        <w:t xml:space="preserve">Couriers speed with urgency while </w:t>
      </w:r>
      <w:r>
        <w:rPr>
          <w:sz w:val="21"/>
          <w:szCs w:val="21"/>
        </w:rPr>
        <w:t>K</w:t>
      </w:r>
      <w:r w:rsidRPr="006029F7">
        <w:rPr>
          <w:sz w:val="21"/>
          <w:szCs w:val="21"/>
        </w:rPr>
        <w:t>ing and Haman sit down to drink</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Final Stage:</w:t>
      </w:r>
      <w:r w:rsidRPr="006029F7">
        <w:rPr>
          <w:sz w:val="21"/>
          <w:szCs w:val="21"/>
        </w:rPr>
        <w:t xml:space="preserve"> Sin institutionalizes death.</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Personal Application:</w:t>
      </w:r>
      <w:r w:rsidRPr="006029F7">
        <w:rPr>
          <w:sz w:val="21"/>
          <w:szCs w:val="21"/>
        </w:rPr>
        <w:t xml:space="preserve"> This decree pictures the spiritual reality over every human heart—Romans 6:23: "The wages of sin is death." We've all obsessed over desires, justified sin with lies, shown indifference to God's truth, and spread corruption.</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Gospel Connection: The Ultimate Reversal</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Greater Story:</w:t>
      </w:r>
      <w:r w:rsidRPr="006029F7">
        <w:rPr>
          <w:sz w:val="21"/>
          <w:szCs w:val="21"/>
        </w:rPr>
        <w:t xml:space="preserve"> What Haman meant for </w:t>
      </w:r>
      <w:proofErr w:type="gramStart"/>
      <w:r w:rsidRPr="006029F7">
        <w:rPr>
          <w:sz w:val="21"/>
          <w:szCs w:val="21"/>
        </w:rPr>
        <w:t>evil,</w:t>
      </w:r>
      <w:proofErr w:type="gramEnd"/>
      <w:r w:rsidRPr="006029F7">
        <w:rPr>
          <w:sz w:val="21"/>
          <w:szCs w:val="21"/>
        </w:rPr>
        <w:t xml:space="preserve"> God meant for good. The date chosen for destruction became the Jews' day of deliverance. Month of Adar—intended for annihilation—became month of celebration (</w:t>
      </w:r>
      <w:proofErr w:type="spellStart"/>
      <w:r w:rsidRPr="006029F7">
        <w:rPr>
          <w:sz w:val="21"/>
          <w:szCs w:val="21"/>
        </w:rPr>
        <w:t>Pur</w:t>
      </w:r>
      <w:proofErr w:type="spellEnd"/>
      <w:r w:rsidRPr="006029F7">
        <w:rPr>
          <w:sz w:val="21"/>
          <w:szCs w:val="21"/>
        </w:rPr>
        <w:t xml:space="preserve"> becomes Purim).</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Cross:</w:t>
      </w:r>
      <w:r w:rsidRPr="006029F7">
        <w:rPr>
          <w:sz w:val="21"/>
          <w:szCs w:val="21"/>
        </w:rPr>
        <w:t xml:space="preserve"> At Calvary, the greatest decree of death was issued. Jesus condemned, mocked, crucified. But God was writing different story—through death came life, through cross came salvation.</w:t>
      </w:r>
    </w:p>
    <w:p w:rsidR="00BA5074" w:rsidRPr="00C6008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Our Hope:</w:t>
      </w:r>
      <w:r w:rsidRPr="006029F7">
        <w:rPr>
          <w:sz w:val="21"/>
          <w:szCs w:val="21"/>
        </w:rPr>
        <w:t xml:space="preserve"> The decree written against us was nailed to the cross. Christ bore our condemnation in His own body. For those in Christ, the decree of death no longer hangs over us—we are free, forgiven, loved with love nothing can separate us from.</w:t>
      </w:r>
    </w:p>
    <w:p w:rsidR="00BA5074" w:rsidRPr="00C60087" w:rsidRDefault="00BA5074" w:rsidP="00BA5074">
      <w:pPr>
        <w:pStyle w:val="whitespace-normal"/>
        <w:spacing w:before="0" w:beforeAutospacing="0" w:after="0" w:afterAutospacing="0"/>
        <w:rPr>
          <w:sz w:val="21"/>
          <w:szCs w:val="21"/>
        </w:rPr>
      </w:pPr>
    </w:p>
    <w:sectPr w:rsidR="00BA5074" w:rsidRPr="00C60087" w:rsidSect="00C35F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2E8C" w:rsidRDefault="00032E8C" w:rsidP="00B51385">
      <w:r>
        <w:separator/>
      </w:r>
    </w:p>
  </w:endnote>
  <w:endnote w:type="continuationSeparator" w:id="0">
    <w:p w:rsidR="00032E8C" w:rsidRDefault="00032E8C" w:rsidP="00B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2E8C" w:rsidRDefault="00032E8C" w:rsidP="00B51385">
      <w:r>
        <w:separator/>
      </w:r>
    </w:p>
  </w:footnote>
  <w:footnote w:type="continuationSeparator" w:id="0">
    <w:p w:rsidR="00032E8C" w:rsidRDefault="00032E8C" w:rsidP="00B5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B6"/>
    <w:multiLevelType w:val="multilevel"/>
    <w:tmpl w:val="80E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D411D"/>
    <w:multiLevelType w:val="multilevel"/>
    <w:tmpl w:val="89B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D557B"/>
    <w:multiLevelType w:val="multilevel"/>
    <w:tmpl w:val="1BE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0CE8"/>
    <w:multiLevelType w:val="multilevel"/>
    <w:tmpl w:val="C79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747B1"/>
    <w:multiLevelType w:val="multilevel"/>
    <w:tmpl w:val="2D9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A3DEA"/>
    <w:multiLevelType w:val="multilevel"/>
    <w:tmpl w:val="DA6A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B2066"/>
    <w:multiLevelType w:val="multilevel"/>
    <w:tmpl w:val="1D4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D28BF"/>
    <w:multiLevelType w:val="multilevel"/>
    <w:tmpl w:val="E6A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72D99"/>
    <w:multiLevelType w:val="multilevel"/>
    <w:tmpl w:val="E29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D2B19"/>
    <w:multiLevelType w:val="multilevel"/>
    <w:tmpl w:val="580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56DE9"/>
    <w:multiLevelType w:val="multilevel"/>
    <w:tmpl w:val="9CD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2203A"/>
    <w:multiLevelType w:val="multilevel"/>
    <w:tmpl w:val="081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B1ED9"/>
    <w:multiLevelType w:val="multilevel"/>
    <w:tmpl w:val="38EE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2292C"/>
    <w:multiLevelType w:val="multilevel"/>
    <w:tmpl w:val="70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F68B2"/>
    <w:multiLevelType w:val="multilevel"/>
    <w:tmpl w:val="8BD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D420A"/>
    <w:multiLevelType w:val="multilevel"/>
    <w:tmpl w:val="7C9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818F4"/>
    <w:multiLevelType w:val="multilevel"/>
    <w:tmpl w:val="13B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F00B0"/>
    <w:multiLevelType w:val="multilevel"/>
    <w:tmpl w:val="269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D3E23"/>
    <w:multiLevelType w:val="multilevel"/>
    <w:tmpl w:val="2C3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B5137"/>
    <w:multiLevelType w:val="multilevel"/>
    <w:tmpl w:val="D23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E7A26"/>
    <w:multiLevelType w:val="multilevel"/>
    <w:tmpl w:val="BEA4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2108D"/>
    <w:multiLevelType w:val="multilevel"/>
    <w:tmpl w:val="4B00B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5203B"/>
    <w:multiLevelType w:val="multilevel"/>
    <w:tmpl w:val="434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D040C"/>
    <w:multiLevelType w:val="multilevel"/>
    <w:tmpl w:val="CB6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44830"/>
    <w:multiLevelType w:val="multilevel"/>
    <w:tmpl w:val="581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709D4"/>
    <w:multiLevelType w:val="multilevel"/>
    <w:tmpl w:val="933835F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E977E51"/>
    <w:multiLevelType w:val="multilevel"/>
    <w:tmpl w:val="6AAA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23607"/>
    <w:multiLevelType w:val="multilevel"/>
    <w:tmpl w:val="B47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45200D"/>
    <w:multiLevelType w:val="multilevel"/>
    <w:tmpl w:val="8EB2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31262"/>
    <w:multiLevelType w:val="multilevel"/>
    <w:tmpl w:val="E45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0280C"/>
    <w:multiLevelType w:val="multilevel"/>
    <w:tmpl w:val="FC2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F6129"/>
    <w:multiLevelType w:val="multilevel"/>
    <w:tmpl w:val="61D2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37FEB"/>
    <w:multiLevelType w:val="multilevel"/>
    <w:tmpl w:val="599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D5325"/>
    <w:multiLevelType w:val="multilevel"/>
    <w:tmpl w:val="EB02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381886">
    <w:abstractNumId w:val="25"/>
  </w:num>
  <w:num w:numId="2" w16cid:durableId="296955597">
    <w:abstractNumId w:val="19"/>
  </w:num>
  <w:num w:numId="3" w16cid:durableId="1928150182">
    <w:abstractNumId w:val="13"/>
  </w:num>
  <w:num w:numId="4" w16cid:durableId="1157913357">
    <w:abstractNumId w:val="29"/>
  </w:num>
  <w:num w:numId="5" w16cid:durableId="332034865">
    <w:abstractNumId w:val="24"/>
  </w:num>
  <w:num w:numId="6" w16cid:durableId="1745571189">
    <w:abstractNumId w:val="32"/>
  </w:num>
  <w:num w:numId="7" w16cid:durableId="387384086">
    <w:abstractNumId w:val="16"/>
  </w:num>
  <w:num w:numId="8" w16cid:durableId="1122385916">
    <w:abstractNumId w:val="22"/>
  </w:num>
  <w:num w:numId="9" w16cid:durableId="1044527233">
    <w:abstractNumId w:val="31"/>
  </w:num>
  <w:num w:numId="10" w16cid:durableId="1983538693">
    <w:abstractNumId w:val="30"/>
  </w:num>
  <w:num w:numId="11" w16cid:durableId="142234115">
    <w:abstractNumId w:val="10"/>
  </w:num>
  <w:num w:numId="12" w16cid:durableId="376786106">
    <w:abstractNumId w:val="2"/>
  </w:num>
  <w:num w:numId="13" w16cid:durableId="1547717666">
    <w:abstractNumId w:val="17"/>
  </w:num>
  <w:num w:numId="14" w16cid:durableId="1905799933">
    <w:abstractNumId w:val="33"/>
  </w:num>
  <w:num w:numId="15" w16cid:durableId="1635788817">
    <w:abstractNumId w:val="26"/>
  </w:num>
  <w:num w:numId="16" w16cid:durableId="1416127437">
    <w:abstractNumId w:val="11"/>
  </w:num>
  <w:num w:numId="17" w16cid:durableId="833911867">
    <w:abstractNumId w:val="0"/>
  </w:num>
  <w:num w:numId="18" w16cid:durableId="1839497168">
    <w:abstractNumId w:val="15"/>
  </w:num>
  <w:num w:numId="19" w16cid:durableId="1898011320">
    <w:abstractNumId w:val="4"/>
  </w:num>
  <w:num w:numId="20" w16cid:durableId="1183322459">
    <w:abstractNumId w:val="7"/>
  </w:num>
  <w:num w:numId="21" w16cid:durableId="893273177">
    <w:abstractNumId w:val="1"/>
  </w:num>
  <w:num w:numId="22" w16cid:durableId="628363014">
    <w:abstractNumId w:val="23"/>
  </w:num>
  <w:num w:numId="23" w16cid:durableId="1651059219">
    <w:abstractNumId w:val="3"/>
  </w:num>
  <w:num w:numId="24" w16cid:durableId="695159033">
    <w:abstractNumId w:val="9"/>
  </w:num>
  <w:num w:numId="25" w16cid:durableId="1927953292">
    <w:abstractNumId w:val="20"/>
  </w:num>
  <w:num w:numId="26" w16cid:durableId="1841195933">
    <w:abstractNumId w:val="12"/>
  </w:num>
  <w:num w:numId="27" w16cid:durableId="602541777">
    <w:abstractNumId w:val="14"/>
  </w:num>
  <w:num w:numId="28" w16cid:durableId="1739940228">
    <w:abstractNumId w:val="6"/>
  </w:num>
  <w:num w:numId="29" w16cid:durableId="96606958">
    <w:abstractNumId w:val="21"/>
  </w:num>
  <w:num w:numId="30" w16cid:durableId="703290671">
    <w:abstractNumId w:val="28"/>
  </w:num>
  <w:num w:numId="31" w16cid:durableId="961114384">
    <w:abstractNumId w:val="5"/>
  </w:num>
  <w:num w:numId="32" w16cid:durableId="64650464">
    <w:abstractNumId w:val="18"/>
  </w:num>
  <w:num w:numId="33" w16cid:durableId="1538662092">
    <w:abstractNumId w:val="27"/>
  </w:num>
  <w:num w:numId="34" w16cid:durableId="112396690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B3"/>
    <w:rsid w:val="00032E8C"/>
    <w:rsid w:val="00071219"/>
    <w:rsid w:val="00097A29"/>
    <w:rsid w:val="000A43B1"/>
    <w:rsid w:val="000B73A9"/>
    <w:rsid w:val="000C6C72"/>
    <w:rsid w:val="00101CC0"/>
    <w:rsid w:val="001744B3"/>
    <w:rsid w:val="001D0245"/>
    <w:rsid w:val="001F303C"/>
    <w:rsid w:val="00210745"/>
    <w:rsid w:val="002209C8"/>
    <w:rsid w:val="00233B7B"/>
    <w:rsid w:val="00263CC1"/>
    <w:rsid w:val="00283131"/>
    <w:rsid w:val="003147C9"/>
    <w:rsid w:val="003312F9"/>
    <w:rsid w:val="00343FB9"/>
    <w:rsid w:val="00362463"/>
    <w:rsid w:val="00365E20"/>
    <w:rsid w:val="003D780B"/>
    <w:rsid w:val="004129FD"/>
    <w:rsid w:val="0044355F"/>
    <w:rsid w:val="00451F9A"/>
    <w:rsid w:val="00473AD1"/>
    <w:rsid w:val="00484744"/>
    <w:rsid w:val="00496A00"/>
    <w:rsid w:val="004A25BF"/>
    <w:rsid w:val="004F0A53"/>
    <w:rsid w:val="00554F0D"/>
    <w:rsid w:val="00566224"/>
    <w:rsid w:val="00587E38"/>
    <w:rsid w:val="0059620A"/>
    <w:rsid w:val="005A24E1"/>
    <w:rsid w:val="005D3A64"/>
    <w:rsid w:val="005F2E13"/>
    <w:rsid w:val="0060149C"/>
    <w:rsid w:val="006029F7"/>
    <w:rsid w:val="006152C6"/>
    <w:rsid w:val="00634D66"/>
    <w:rsid w:val="006720A3"/>
    <w:rsid w:val="006B2B67"/>
    <w:rsid w:val="006D45E8"/>
    <w:rsid w:val="006D5130"/>
    <w:rsid w:val="006F7122"/>
    <w:rsid w:val="00731952"/>
    <w:rsid w:val="0074004F"/>
    <w:rsid w:val="007B496C"/>
    <w:rsid w:val="007C16CD"/>
    <w:rsid w:val="007E1877"/>
    <w:rsid w:val="00820105"/>
    <w:rsid w:val="00840AB4"/>
    <w:rsid w:val="00840EE8"/>
    <w:rsid w:val="008469CC"/>
    <w:rsid w:val="00877066"/>
    <w:rsid w:val="00892751"/>
    <w:rsid w:val="008A7148"/>
    <w:rsid w:val="008B78CE"/>
    <w:rsid w:val="008B7B6D"/>
    <w:rsid w:val="00942D30"/>
    <w:rsid w:val="00943C50"/>
    <w:rsid w:val="00972DD2"/>
    <w:rsid w:val="00996D60"/>
    <w:rsid w:val="009C386E"/>
    <w:rsid w:val="00A57768"/>
    <w:rsid w:val="00A724F7"/>
    <w:rsid w:val="00A8319E"/>
    <w:rsid w:val="00AC254B"/>
    <w:rsid w:val="00AF62BF"/>
    <w:rsid w:val="00AF6DD8"/>
    <w:rsid w:val="00B00400"/>
    <w:rsid w:val="00B51385"/>
    <w:rsid w:val="00B85F47"/>
    <w:rsid w:val="00B94355"/>
    <w:rsid w:val="00BA3274"/>
    <w:rsid w:val="00BA5074"/>
    <w:rsid w:val="00BC7F0B"/>
    <w:rsid w:val="00BE7F24"/>
    <w:rsid w:val="00C07BFF"/>
    <w:rsid w:val="00C2260D"/>
    <w:rsid w:val="00C325CA"/>
    <w:rsid w:val="00C32CEF"/>
    <w:rsid w:val="00C35F0A"/>
    <w:rsid w:val="00C40AB6"/>
    <w:rsid w:val="00C42558"/>
    <w:rsid w:val="00C432EE"/>
    <w:rsid w:val="00C44E15"/>
    <w:rsid w:val="00C60087"/>
    <w:rsid w:val="00C63509"/>
    <w:rsid w:val="00C961C4"/>
    <w:rsid w:val="00CA23B1"/>
    <w:rsid w:val="00CA5C9D"/>
    <w:rsid w:val="00CC678E"/>
    <w:rsid w:val="00CC71D7"/>
    <w:rsid w:val="00CE02C9"/>
    <w:rsid w:val="00DB549E"/>
    <w:rsid w:val="00DC562D"/>
    <w:rsid w:val="00E30ECB"/>
    <w:rsid w:val="00E41E87"/>
    <w:rsid w:val="00E54053"/>
    <w:rsid w:val="00E70DF8"/>
    <w:rsid w:val="00E8124C"/>
    <w:rsid w:val="00E816A0"/>
    <w:rsid w:val="00E96210"/>
    <w:rsid w:val="00ED4E1C"/>
    <w:rsid w:val="00ED76B0"/>
    <w:rsid w:val="00EF76DA"/>
    <w:rsid w:val="00F308B6"/>
    <w:rsid w:val="00F40197"/>
    <w:rsid w:val="00FB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3E11"/>
  <w15:docId w15:val="{8C03ECE5-EF8B-6645-9BBD-4E770403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link w:val="Heading2Char"/>
    <w:uiPriority w:val="9"/>
    <w:qFormat/>
    <w:rsid w:val="003D780B"/>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3D780B"/>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ascii="Times New Roman" w:eastAsiaTheme="minorEastAsia" w:hAnsi="Times New Roman" w:cs="Calibri"/>
    </w:rPr>
  </w:style>
  <w:style w:type="table" w:styleId="TableGrid">
    <w:name w:val="Table Grid"/>
    <w:basedOn w:val="TableNormal"/>
    <w:uiPriority w:val="39"/>
    <w:rsid w:val="00943C50"/>
    <w:rPr>
      <w:rFonts w:ascii="Times New Roman" w:eastAsiaTheme="minorEastAsia" w:hAnsi="Times New Roman"/>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3D780B"/>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3D780B"/>
    <w:rPr>
      <w:rFonts w:ascii="Times New Roman" w:eastAsia="Times New Roman" w:hAnsi="Times New Roman" w:cs="Times New Roman"/>
      <w:b/>
      <w:bCs/>
      <w:sz w:val="27"/>
      <w:szCs w:val="27"/>
      <w:lang w:bidi="he-IL"/>
    </w:rPr>
  </w:style>
  <w:style w:type="paragraph" w:customStyle="1" w:styleId="whitespace-pre-wrap">
    <w:name w:val="whitespace-pre-wrap"/>
    <w:basedOn w:val="Normal"/>
    <w:rsid w:val="003D780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3D780B"/>
    <w:rPr>
      <w:i/>
      <w:iCs/>
    </w:rPr>
  </w:style>
  <w:style w:type="character" w:styleId="Strong">
    <w:name w:val="Strong"/>
    <w:basedOn w:val="DefaultParagraphFont"/>
    <w:uiPriority w:val="22"/>
    <w:qFormat/>
    <w:rsid w:val="003D780B"/>
    <w:rPr>
      <w:b/>
      <w:bCs/>
    </w:rPr>
  </w:style>
  <w:style w:type="paragraph" w:customStyle="1" w:styleId="whitespace-normal">
    <w:name w:val="whitespace-normal"/>
    <w:basedOn w:val="Normal"/>
    <w:rsid w:val="003D780B"/>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3D780B"/>
  </w:style>
  <w:style w:type="numbering" w:customStyle="1" w:styleId="CurrentList1">
    <w:name w:val="Current List1"/>
    <w:uiPriority w:val="99"/>
    <w:rsid w:val="008B7B6D"/>
    <w:pPr>
      <w:numPr>
        <w:numId w:val="1"/>
      </w:numPr>
    </w:pPr>
  </w:style>
  <w:style w:type="paragraph" w:styleId="NormalWeb">
    <w:name w:val="Normal (Web)"/>
    <w:basedOn w:val="Normal"/>
    <w:uiPriority w:val="99"/>
    <w:semiHidden/>
    <w:unhideWhenUsed/>
    <w:rsid w:val="00A57768"/>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660">
      <w:bodyDiv w:val="1"/>
      <w:marLeft w:val="0"/>
      <w:marRight w:val="0"/>
      <w:marTop w:val="0"/>
      <w:marBottom w:val="0"/>
      <w:divBdr>
        <w:top w:val="none" w:sz="0" w:space="0" w:color="auto"/>
        <w:left w:val="none" w:sz="0" w:space="0" w:color="auto"/>
        <w:bottom w:val="none" w:sz="0" w:space="0" w:color="auto"/>
        <w:right w:val="none" w:sz="0" w:space="0" w:color="auto"/>
      </w:divBdr>
    </w:div>
    <w:div w:id="24332966">
      <w:bodyDiv w:val="1"/>
      <w:marLeft w:val="0"/>
      <w:marRight w:val="0"/>
      <w:marTop w:val="0"/>
      <w:marBottom w:val="0"/>
      <w:divBdr>
        <w:top w:val="none" w:sz="0" w:space="0" w:color="auto"/>
        <w:left w:val="none" w:sz="0" w:space="0" w:color="auto"/>
        <w:bottom w:val="none" w:sz="0" w:space="0" w:color="auto"/>
        <w:right w:val="none" w:sz="0" w:space="0" w:color="auto"/>
      </w:divBdr>
    </w:div>
    <w:div w:id="35080834">
      <w:bodyDiv w:val="1"/>
      <w:marLeft w:val="0"/>
      <w:marRight w:val="0"/>
      <w:marTop w:val="0"/>
      <w:marBottom w:val="0"/>
      <w:divBdr>
        <w:top w:val="none" w:sz="0" w:space="0" w:color="auto"/>
        <w:left w:val="none" w:sz="0" w:space="0" w:color="auto"/>
        <w:bottom w:val="none" w:sz="0" w:space="0" w:color="auto"/>
        <w:right w:val="none" w:sz="0" w:space="0" w:color="auto"/>
      </w:divBdr>
    </w:div>
    <w:div w:id="45423472">
      <w:bodyDiv w:val="1"/>
      <w:marLeft w:val="0"/>
      <w:marRight w:val="0"/>
      <w:marTop w:val="0"/>
      <w:marBottom w:val="0"/>
      <w:divBdr>
        <w:top w:val="none" w:sz="0" w:space="0" w:color="auto"/>
        <w:left w:val="none" w:sz="0" w:space="0" w:color="auto"/>
        <w:bottom w:val="none" w:sz="0" w:space="0" w:color="auto"/>
        <w:right w:val="none" w:sz="0" w:space="0" w:color="auto"/>
      </w:divBdr>
    </w:div>
    <w:div w:id="116340419">
      <w:bodyDiv w:val="1"/>
      <w:marLeft w:val="0"/>
      <w:marRight w:val="0"/>
      <w:marTop w:val="0"/>
      <w:marBottom w:val="0"/>
      <w:divBdr>
        <w:top w:val="none" w:sz="0" w:space="0" w:color="auto"/>
        <w:left w:val="none" w:sz="0" w:space="0" w:color="auto"/>
        <w:bottom w:val="none" w:sz="0" w:space="0" w:color="auto"/>
        <w:right w:val="none" w:sz="0" w:space="0" w:color="auto"/>
      </w:divBdr>
    </w:div>
    <w:div w:id="136580240">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60196146">
      <w:bodyDiv w:val="1"/>
      <w:marLeft w:val="0"/>
      <w:marRight w:val="0"/>
      <w:marTop w:val="0"/>
      <w:marBottom w:val="0"/>
      <w:divBdr>
        <w:top w:val="none" w:sz="0" w:space="0" w:color="auto"/>
        <w:left w:val="none" w:sz="0" w:space="0" w:color="auto"/>
        <w:bottom w:val="none" w:sz="0" w:space="0" w:color="auto"/>
        <w:right w:val="none" w:sz="0" w:space="0" w:color="auto"/>
      </w:divBdr>
    </w:div>
    <w:div w:id="161287368">
      <w:bodyDiv w:val="1"/>
      <w:marLeft w:val="0"/>
      <w:marRight w:val="0"/>
      <w:marTop w:val="0"/>
      <w:marBottom w:val="0"/>
      <w:divBdr>
        <w:top w:val="none" w:sz="0" w:space="0" w:color="auto"/>
        <w:left w:val="none" w:sz="0" w:space="0" w:color="auto"/>
        <w:bottom w:val="none" w:sz="0" w:space="0" w:color="auto"/>
        <w:right w:val="none" w:sz="0" w:space="0" w:color="auto"/>
      </w:divBdr>
    </w:div>
    <w:div w:id="214045847">
      <w:bodyDiv w:val="1"/>
      <w:marLeft w:val="0"/>
      <w:marRight w:val="0"/>
      <w:marTop w:val="0"/>
      <w:marBottom w:val="0"/>
      <w:divBdr>
        <w:top w:val="none" w:sz="0" w:space="0" w:color="auto"/>
        <w:left w:val="none" w:sz="0" w:space="0" w:color="auto"/>
        <w:bottom w:val="none" w:sz="0" w:space="0" w:color="auto"/>
        <w:right w:val="none" w:sz="0" w:space="0" w:color="auto"/>
      </w:divBdr>
    </w:div>
    <w:div w:id="234902326">
      <w:bodyDiv w:val="1"/>
      <w:marLeft w:val="0"/>
      <w:marRight w:val="0"/>
      <w:marTop w:val="0"/>
      <w:marBottom w:val="0"/>
      <w:divBdr>
        <w:top w:val="none" w:sz="0" w:space="0" w:color="auto"/>
        <w:left w:val="none" w:sz="0" w:space="0" w:color="auto"/>
        <w:bottom w:val="none" w:sz="0" w:space="0" w:color="auto"/>
        <w:right w:val="none" w:sz="0" w:space="0" w:color="auto"/>
      </w:divBdr>
    </w:div>
    <w:div w:id="257100045">
      <w:bodyDiv w:val="1"/>
      <w:marLeft w:val="0"/>
      <w:marRight w:val="0"/>
      <w:marTop w:val="0"/>
      <w:marBottom w:val="0"/>
      <w:divBdr>
        <w:top w:val="none" w:sz="0" w:space="0" w:color="auto"/>
        <w:left w:val="none" w:sz="0" w:space="0" w:color="auto"/>
        <w:bottom w:val="none" w:sz="0" w:space="0" w:color="auto"/>
        <w:right w:val="none" w:sz="0" w:space="0" w:color="auto"/>
      </w:divBdr>
    </w:div>
    <w:div w:id="273026441">
      <w:bodyDiv w:val="1"/>
      <w:marLeft w:val="0"/>
      <w:marRight w:val="0"/>
      <w:marTop w:val="0"/>
      <w:marBottom w:val="0"/>
      <w:divBdr>
        <w:top w:val="none" w:sz="0" w:space="0" w:color="auto"/>
        <w:left w:val="none" w:sz="0" w:space="0" w:color="auto"/>
        <w:bottom w:val="none" w:sz="0" w:space="0" w:color="auto"/>
        <w:right w:val="none" w:sz="0" w:space="0" w:color="auto"/>
      </w:divBdr>
    </w:div>
    <w:div w:id="314335495">
      <w:bodyDiv w:val="1"/>
      <w:marLeft w:val="0"/>
      <w:marRight w:val="0"/>
      <w:marTop w:val="0"/>
      <w:marBottom w:val="0"/>
      <w:divBdr>
        <w:top w:val="none" w:sz="0" w:space="0" w:color="auto"/>
        <w:left w:val="none" w:sz="0" w:space="0" w:color="auto"/>
        <w:bottom w:val="none" w:sz="0" w:space="0" w:color="auto"/>
        <w:right w:val="none" w:sz="0" w:space="0" w:color="auto"/>
      </w:divBdr>
    </w:div>
    <w:div w:id="330256440">
      <w:bodyDiv w:val="1"/>
      <w:marLeft w:val="0"/>
      <w:marRight w:val="0"/>
      <w:marTop w:val="0"/>
      <w:marBottom w:val="0"/>
      <w:divBdr>
        <w:top w:val="none" w:sz="0" w:space="0" w:color="auto"/>
        <w:left w:val="none" w:sz="0" w:space="0" w:color="auto"/>
        <w:bottom w:val="none" w:sz="0" w:space="0" w:color="auto"/>
        <w:right w:val="none" w:sz="0" w:space="0" w:color="auto"/>
      </w:divBdr>
    </w:div>
    <w:div w:id="372114728">
      <w:bodyDiv w:val="1"/>
      <w:marLeft w:val="0"/>
      <w:marRight w:val="0"/>
      <w:marTop w:val="0"/>
      <w:marBottom w:val="0"/>
      <w:divBdr>
        <w:top w:val="none" w:sz="0" w:space="0" w:color="auto"/>
        <w:left w:val="none" w:sz="0" w:space="0" w:color="auto"/>
        <w:bottom w:val="none" w:sz="0" w:space="0" w:color="auto"/>
        <w:right w:val="none" w:sz="0" w:space="0" w:color="auto"/>
      </w:divBdr>
    </w:div>
    <w:div w:id="374742780">
      <w:bodyDiv w:val="1"/>
      <w:marLeft w:val="0"/>
      <w:marRight w:val="0"/>
      <w:marTop w:val="0"/>
      <w:marBottom w:val="0"/>
      <w:divBdr>
        <w:top w:val="none" w:sz="0" w:space="0" w:color="auto"/>
        <w:left w:val="none" w:sz="0" w:space="0" w:color="auto"/>
        <w:bottom w:val="none" w:sz="0" w:space="0" w:color="auto"/>
        <w:right w:val="none" w:sz="0" w:space="0" w:color="auto"/>
      </w:divBdr>
    </w:div>
    <w:div w:id="391855921">
      <w:bodyDiv w:val="1"/>
      <w:marLeft w:val="0"/>
      <w:marRight w:val="0"/>
      <w:marTop w:val="0"/>
      <w:marBottom w:val="0"/>
      <w:divBdr>
        <w:top w:val="none" w:sz="0" w:space="0" w:color="auto"/>
        <w:left w:val="none" w:sz="0" w:space="0" w:color="auto"/>
        <w:bottom w:val="none" w:sz="0" w:space="0" w:color="auto"/>
        <w:right w:val="none" w:sz="0" w:space="0" w:color="auto"/>
      </w:divBdr>
    </w:div>
    <w:div w:id="404883607">
      <w:bodyDiv w:val="1"/>
      <w:marLeft w:val="0"/>
      <w:marRight w:val="0"/>
      <w:marTop w:val="0"/>
      <w:marBottom w:val="0"/>
      <w:divBdr>
        <w:top w:val="none" w:sz="0" w:space="0" w:color="auto"/>
        <w:left w:val="none" w:sz="0" w:space="0" w:color="auto"/>
        <w:bottom w:val="none" w:sz="0" w:space="0" w:color="auto"/>
        <w:right w:val="none" w:sz="0" w:space="0" w:color="auto"/>
      </w:divBdr>
    </w:div>
    <w:div w:id="464661627">
      <w:bodyDiv w:val="1"/>
      <w:marLeft w:val="0"/>
      <w:marRight w:val="0"/>
      <w:marTop w:val="0"/>
      <w:marBottom w:val="0"/>
      <w:divBdr>
        <w:top w:val="none" w:sz="0" w:space="0" w:color="auto"/>
        <w:left w:val="none" w:sz="0" w:space="0" w:color="auto"/>
        <w:bottom w:val="none" w:sz="0" w:space="0" w:color="auto"/>
        <w:right w:val="none" w:sz="0" w:space="0" w:color="auto"/>
      </w:divBdr>
    </w:div>
    <w:div w:id="472411134">
      <w:bodyDiv w:val="1"/>
      <w:marLeft w:val="0"/>
      <w:marRight w:val="0"/>
      <w:marTop w:val="0"/>
      <w:marBottom w:val="0"/>
      <w:divBdr>
        <w:top w:val="none" w:sz="0" w:space="0" w:color="auto"/>
        <w:left w:val="none" w:sz="0" w:space="0" w:color="auto"/>
        <w:bottom w:val="none" w:sz="0" w:space="0" w:color="auto"/>
        <w:right w:val="none" w:sz="0" w:space="0" w:color="auto"/>
      </w:divBdr>
    </w:div>
    <w:div w:id="494226442">
      <w:bodyDiv w:val="1"/>
      <w:marLeft w:val="0"/>
      <w:marRight w:val="0"/>
      <w:marTop w:val="0"/>
      <w:marBottom w:val="0"/>
      <w:divBdr>
        <w:top w:val="none" w:sz="0" w:space="0" w:color="auto"/>
        <w:left w:val="none" w:sz="0" w:space="0" w:color="auto"/>
        <w:bottom w:val="none" w:sz="0" w:space="0" w:color="auto"/>
        <w:right w:val="none" w:sz="0" w:space="0" w:color="auto"/>
      </w:divBdr>
    </w:div>
    <w:div w:id="531462151">
      <w:bodyDiv w:val="1"/>
      <w:marLeft w:val="0"/>
      <w:marRight w:val="0"/>
      <w:marTop w:val="0"/>
      <w:marBottom w:val="0"/>
      <w:divBdr>
        <w:top w:val="none" w:sz="0" w:space="0" w:color="auto"/>
        <w:left w:val="none" w:sz="0" w:space="0" w:color="auto"/>
        <w:bottom w:val="none" w:sz="0" w:space="0" w:color="auto"/>
        <w:right w:val="none" w:sz="0" w:space="0" w:color="auto"/>
      </w:divBdr>
    </w:div>
    <w:div w:id="541939588">
      <w:bodyDiv w:val="1"/>
      <w:marLeft w:val="0"/>
      <w:marRight w:val="0"/>
      <w:marTop w:val="0"/>
      <w:marBottom w:val="0"/>
      <w:divBdr>
        <w:top w:val="none" w:sz="0" w:space="0" w:color="auto"/>
        <w:left w:val="none" w:sz="0" w:space="0" w:color="auto"/>
        <w:bottom w:val="none" w:sz="0" w:space="0" w:color="auto"/>
        <w:right w:val="none" w:sz="0" w:space="0" w:color="auto"/>
      </w:divBdr>
    </w:div>
    <w:div w:id="546797684">
      <w:bodyDiv w:val="1"/>
      <w:marLeft w:val="0"/>
      <w:marRight w:val="0"/>
      <w:marTop w:val="0"/>
      <w:marBottom w:val="0"/>
      <w:divBdr>
        <w:top w:val="none" w:sz="0" w:space="0" w:color="auto"/>
        <w:left w:val="none" w:sz="0" w:space="0" w:color="auto"/>
        <w:bottom w:val="none" w:sz="0" w:space="0" w:color="auto"/>
        <w:right w:val="none" w:sz="0" w:space="0" w:color="auto"/>
      </w:divBdr>
    </w:div>
    <w:div w:id="554396423">
      <w:bodyDiv w:val="1"/>
      <w:marLeft w:val="0"/>
      <w:marRight w:val="0"/>
      <w:marTop w:val="0"/>
      <w:marBottom w:val="0"/>
      <w:divBdr>
        <w:top w:val="none" w:sz="0" w:space="0" w:color="auto"/>
        <w:left w:val="none" w:sz="0" w:space="0" w:color="auto"/>
        <w:bottom w:val="none" w:sz="0" w:space="0" w:color="auto"/>
        <w:right w:val="none" w:sz="0" w:space="0" w:color="auto"/>
      </w:divBdr>
    </w:div>
    <w:div w:id="584341554">
      <w:bodyDiv w:val="1"/>
      <w:marLeft w:val="0"/>
      <w:marRight w:val="0"/>
      <w:marTop w:val="0"/>
      <w:marBottom w:val="0"/>
      <w:divBdr>
        <w:top w:val="none" w:sz="0" w:space="0" w:color="auto"/>
        <w:left w:val="none" w:sz="0" w:space="0" w:color="auto"/>
        <w:bottom w:val="none" w:sz="0" w:space="0" w:color="auto"/>
        <w:right w:val="none" w:sz="0" w:space="0" w:color="auto"/>
      </w:divBdr>
    </w:div>
    <w:div w:id="594290508">
      <w:bodyDiv w:val="1"/>
      <w:marLeft w:val="0"/>
      <w:marRight w:val="0"/>
      <w:marTop w:val="0"/>
      <w:marBottom w:val="0"/>
      <w:divBdr>
        <w:top w:val="none" w:sz="0" w:space="0" w:color="auto"/>
        <w:left w:val="none" w:sz="0" w:space="0" w:color="auto"/>
        <w:bottom w:val="none" w:sz="0" w:space="0" w:color="auto"/>
        <w:right w:val="none" w:sz="0" w:space="0" w:color="auto"/>
      </w:divBdr>
    </w:div>
    <w:div w:id="594633945">
      <w:bodyDiv w:val="1"/>
      <w:marLeft w:val="0"/>
      <w:marRight w:val="0"/>
      <w:marTop w:val="0"/>
      <w:marBottom w:val="0"/>
      <w:divBdr>
        <w:top w:val="none" w:sz="0" w:space="0" w:color="auto"/>
        <w:left w:val="none" w:sz="0" w:space="0" w:color="auto"/>
        <w:bottom w:val="none" w:sz="0" w:space="0" w:color="auto"/>
        <w:right w:val="none" w:sz="0" w:space="0" w:color="auto"/>
      </w:divBdr>
    </w:div>
    <w:div w:id="619537349">
      <w:bodyDiv w:val="1"/>
      <w:marLeft w:val="0"/>
      <w:marRight w:val="0"/>
      <w:marTop w:val="0"/>
      <w:marBottom w:val="0"/>
      <w:divBdr>
        <w:top w:val="none" w:sz="0" w:space="0" w:color="auto"/>
        <w:left w:val="none" w:sz="0" w:space="0" w:color="auto"/>
        <w:bottom w:val="none" w:sz="0" w:space="0" w:color="auto"/>
        <w:right w:val="none" w:sz="0" w:space="0" w:color="auto"/>
      </w:divBdr>
    </w:div>
    <w:div w:id="660891968">
      <w:bodyDiv w:val="1"/>
      <w:marLeft w:val="0"/>
      <w:marRight w:val="0"/>
      <w:marTop w:val="0"/>
      <w:marBottom w:val="0"/>
      <w:divBdr>
        <w:top w:val="none" w:sz="0" w:space="0" w:color="auto"/>
        <w:left w:val="none" w:sz="0" w:space="0" w:color="auto"/>
        <w:bottom w:val="none" w:sz="0" w:space="0" w:color="auto"/>
        <w:right w:val="none" w:sz="0" w:space="0" w:color="auto"/>
      </w:divBdr>
    </w:div>
    <w:div w:id="665589935">
      <w:bodyDiv w:val="1"/>
      <w:marLeft w:val="0"/>
      <w:marRight w:val="0"/>
      <w:marTop w:val="0"/>
      <w:marBottom w:val="0"/>
      <w:divBdr>
        <w:top w:val="none" w:sz="0" w:space="0" w:color="auto"/>
        <w:left w:val="none" w:sz="0" w:space="0" w:color="auto"/>
        <w:bottom w:val="none" w:sz="0" w:space="0" w:color="auto"/>
        <w:right w:val="none" w:sz="0" w:space="0" w:color="auto"/>
      </w:divBdr>
    </w:div>
    <w:div w:id="674770506">
      <w:bodyDiv w:val="1"/>
      <w:marLeft w:val="0"/>
      <w:marRight w:val="0"/>
      <w:marTop w:val="0"/>
      <w:marBottom w:val="0"/>
      <w:divBdr>
        <w:top w:val="none" w:sz="0" w:space="0" w:color="auto"/>
        <w:left w:val="none" w:sz="0" w:space="0" w:color="auto"/>
        <w:bottom w:val="none" w:sz="0" w:space="0" w:color="auto"/>
        <w:right w:val="none" w:sz="0" w:space="0" w:color="auto"/>
      </w:divBdr>
    </w:div>
    <w:div w:id="710037182">
      <w:bodyDiv w:val="1"/>
      <w:marLeft w:val="0"/>
      <w:marRight w:val="0"/>
      <w:marTop w:val="0"/>
      <w:marBottom w:val="0"/>
      <w:divBdr>
        <w:top w:val="none" w:sz="0" w:space="0" w:color="auto"/>
        <w:left w:val="none" w:sz="0" w:space="0" w:color="auto"/>
        <w:bottom w:val="none" w:sz="0" w:space="0" w:color="auto"/>
        <w:right w:val="none" w:sz="0" w:space="0" w:color="auto"/>
      </w:divBdr>
    </w:div>
    <w:div w:id="713502945">
      <w:bodyDiv w:val="1"/>
      <w:marLeft w:val="0"/>
      <w:marRight w:val="0"/>
      <w:marTop w:val="0"/>
      <w:marBottom w:val="0"/>
      <w:divBdr>
        <w:top w:val="none" w:sz="0" w:space="0" w:color="auto"/>
        <w:left w:val="none" w:sz="0" w:space="0" w:color="auto"/>
        <w:bottom w:val="none" w:sz="0" w:space="0" w:color="auto"/>
        <w:right w:val="none" w:sz="0" w:space="0" w:color="auto"/>
      </w:divBdr>
      <w:divsChild>
        <w:div w:id="4480835">
          <w:marLeft w:val="0"/>
          <w:marRight w:val="0"/>
          <w:marTop w:val="0"/>
          <w:marBottom w:val="0"/>
          <w:divBdr>
            <w:top w:val="single" w:sz="2" w:space="0" w:color="auto"/>
            <w:left w:val="single" w:sz="2" w:space="0" w:color="auto"/>
            <w:bottom w:val="single" w:sz="2" w:space="0" w:color="auto"/>
            <w:right w:val="single" w:sz="2" w:space="0" w:color="auto"/>
          </w:divBdr>
          <w:divsChild>
            <w:div w:id="90645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493307">
      <w:bodyDiv w:val="1"/>
      <w:marLeft w:val="0"/>
      <w:marRight w:val="0"/>
      <w:marTop w:val="0"/>
      <w:marBottom w:val="0"/>
      <w:divBdr>
        <w:top w:val="none" w:sz="0" w:space="0" w:color="auto"/>
        <w:left w:val="none" w:sz="0" w:space="0" w:color="auto"/>
        <w:bottom w:val="none" w:sz="0" w:space="0" w:color="auto"/>
        <w:right w:val="none" w:sz="0" w:space="0" w:color="auto"/>
      </w:divBdr>
    </w:div>
    <w:div w:id="756293046">
      <w:bodyDiv w:val="1"/>
      <w:marLeft w:val="0"/>
      <w:marRight w:val="0"/>
      <w:marTop w:val="0"/>
      <w:marBottom w:val="0"/>
      <w:divBdr>
        <w:top w:val="none" w:sz="0" w:space="0" w:color="auto"/>
        <w:left w:val="none" w:sz="0" w:space="0" w:color="auto"/>
        <w:bottom w:val="none" w:sz="0" w:space="0" w:color="auto"/>
        <w:right w:val="none" w:sz="0" w:space="0" w:color="auto"/>
      </w:divBdr>
    </w:div>
    <w:div w:id="798188584">
      <w:bodyDiv w:val="1"/>
      <w:marLeft w:val="0"/>
      <w:marRight w:val="0"/>
      <w:marTop w:val="0"/>
      <w:marBottom w:val="0"/>
      <w:divBdr>
        <w:top w:val="none" w:sz="0" w:space="0" w:color="auto"/>
        <w:left w:val="none" w:sz="0" w:space="0" w:color="auto"/>
        <w:bottom w:val="none" w:sz="0" w:space="0" w:color="auto"/>
        <w:right w:val="none" w:sz="0" w:space="0" w:color="auto"/>
      </w:divBdr>
    </w:div>
    <w:div w:id="804932813">
      <w:bodyDiv w:val="1"/>
      <w:marLeft w:val="0"/>
      <w:marRight w:val="0"/>
      <w:marTop w:val="0"/>
      <w:marBottom w:val="0"/>
      <w:divBdr>
        <w:top w:val="none" w:sz="0" w:space="0" w:color="auto"/>
        <w:left w:val="none" w:sz="0" w:space="0" w:color="auto"/>
        <w:bottom w:val="none" w:sz="0" w:space="0" w:color="auto"/>
        <w:right w:val="none" w:sz="0" w:space="0" w:color="auto"/>
      </w:divBdr>
      <w:divsChild>
        <w:div w:id="1135637507">
          <w:marLeft w:val="0"/>
          <w:marRight w:val="0"/>
          <w:marTop w:val="0"/>
          <w:marBottom w:val="0"/>
          <w:divBdr>
            <w:top w:val="none" w:sz="0" w:space="0" w:color="auto"/>
            <w:left w:val="none" w:sz="0" w:space="0" w:color="auto"/>
            <w:bottom w:val="none" w:sz="0" w:space="0" w:color="auto"/>
            <w:right w:val="none" w:sz="0" w:space="0" w:color="auto"/>
          </w:divBdr>
          <w:divsChild>
            <w:div w:id="13924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751">
      <w:bodyDiv w:val="1"/>
      <w:marLeft w:val="0"/>
      <w:marRight w:val="0"/>
      <w:marTop w:val="0"/>
      <w:marBottom w:val="0"/>
      <w:divBdr>
        <w:top w:val="none" w:sz="0" w:space="0" w:color="auto"/>
        <w:left w:val="none" w:sz="0" w:space="0" w:color="auto"/>
        <w:bottom w:val="none" w:sz="0" w:space="0" w:color="auto"/>
        <w:right w:val="none" w:sz="0" w:space="0" w:color="auto"/>
      </w:divBdr>
    </w:div>
    <w:div w:id="861282663">
      <w:bodyDiv w:val="1"/>
      <w:marLeft w:val="0"/>
      <w:marRight w:val="0"/>
      <w:marTop w:val="0"/>
      <w:marBottom w:val="0"/>
      <w:divBdr>
        <w:top w:val="none" w:sz="0" w:space="0" w:color="auto"/>
        <w:left w:val="none" w:sz="0" w:space="0" w:color="auto"/>
        <w:bottom w:val="none" w:sz="0" w:space="0" w:color="auto"/>
        <w:right w:val="none" w:sz="0" w:space="0" w:color="auto"/>
      </w:divBdr>
    </w:div>
    <w:div w:id="868958161">
      <w:bodyDiv w:val="1"/>
      <w:marLeft w:val="0"/>
      <w:marRight w:val="0"/>
      <w:marTop w:val="0"/>
      <w:marBottom w:val="0"/>
      <w:divBdr>
        <w:top w:val="none" w:sz="0" w:space="0" w:color="auto"/>
        <w:left w:val="none" w:sz="0" w:space="0" w:color="auto"/>
        <w:bottom w:val="none" w:sz="0" w:space="0" w:color="auto"/>
        <w:right w:val="none" w:sz="0" w:space="0" w:color="auto"/>
      </w:divBdr>
    </w:div>
    <w:div w:id="871916184">
      <w:bodyDiv w:val="1"/>
      <w:marLeft w:val="0"/>
      <w:marRight w:val="0"/>
      <w:marTop w:val="0"/>
      <w:marBottom w:val="0"/>
      <w:divBdr>
        <w:top w:val="none" w:sz="0" w:space="0" w:color="auto"/>
        <w:left w:val="none" w:sz="0" w:space="0" w:color="auto"/>
        <w:bottom w:val="none" w:sz="0" w:space="0" w:color="auto"/>
        <w:right w:val="none" w:sz="0" w:space="0" w:color="auto"/>
      </w:divBdr>
    </w:div>
    <w:div w:id="881329148">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90924980">
      <w:bodyDiv w:val="1"/>
      <w:marLeft w:val="0"/>
      <w:marRight w:val="0"/>
      <w:marTop w:val="0"/>
      <w:marBottom w:val="0"/>
      <w:divBdr>
        <w:top w:val="none" w:sz="0" w:space="0" w:color="auto"/>
        <w:left w:val="none" w:sz="0" w:space="0" w:color="auto"/>
        <w:bottom w:val="none" w:sz="0" w:space="0" w:color="auto"/>
        <w:right w:val="none" w:sz="0" w:space="0" w:color="auto"/>
      </w:divBdr>
    </w:div>
    <w:div w:id="919681938">
      <w:bodyDiv w:val="1"/>
      <w:marLeft w:val="0"/>
      <w:marRight w:val="0"/>
      <w:marTop w:val="0"/>
      <w:marBottom w:val="0"/>
      <w:divBdr>
        <w:top w:val="none" w:sz="0" w:space="0" w:color="auto"/>
        <w:left w:val="none" w:sz="0" w:space="0" w:color="auto"/>
        <w:bottom w:val="none" w:sz="0" w:space="0" w:color="auto"/>
        <w:right w:val="none" w:sz="0" w:space="0" w:color="auto"/>
      </w:divBdr>
    </w:div>
    <w:div w:id="927810574">
      <w:bodyDiv w:val="1"/>
      <w:marLeft w:val="0"/>
      <w:marRight w:val="0"/>
      <w:marTop w:val="0"/>
      <w:marBottom w:val="0"/>
      <w:divBdr>
        <w:top w:val="none" w:sz="0" w:space="0" w:color="auto"/>
        <w:left w:val="none" w:sz="0" w:space="0" w:color="auto"/>
        <w:bottom w:val="none" w:sz="0" w:space="0" w:color="auto"/>
        <w:right w:val="none" w:sz="0" w:space="0" w:color="auto"/>
      </w:divBdr>
    </w:div>
    <w:div w:id="935331097">
      <w:bodyDiv w:val="1"/>
      <w:marLeft w:val="0"/>
      <w:marRight w:val="0"/>
      <w:marTop w:val="0"/>
      <w:marBottom w:val="0"/>
      <w:divBdr>
        <w:top w:val="none" w:sz="0" w:space="0" w:color="auto"/>
        <w:left w:val="none" w:sz="0" w:space="0" w:color="auto"/>
        <w:bottom w:val="none" w:sz="0" w:space="0" w:color="auto"/>
        <w:right w:val="none" w:sz="0" w:space="0" w:color="auto"/>
      </w:divBdr>
    </w:div>
    <w:div w:id="980814155">
      <w:bodyDiv w:val="1"/>
      <w:marLeft w:val="0"/>
      <w:marRight w:val="0"/>
      <w:marTop w:val="0"/>
      <w:marBottom w:val="0"/>
      <w:divBdr>
        <w:top w:val="none" w:sz="0" w:space="0" w:color="auto"/>
        <w:left w:val="none" w:sz="0" w:space="0" w:color="auto"/>
        <w:bottom w:val="none" w:sz="0" w:space="0" w:color="auto"/>
        <w:right w:val="none" w:sz="0" w:space="0" w:color="auto"/>
      </w:divBdr>
    </w:div>
    <w:div w:id="987511434">
      <w:bodyDiv w:val="1"/>
      <w:marLeft w:val="0"/>
      <w:marRight w:val="0"/>
      <w:marTop w:val="0"/>
      <w:marBottom w:val="0"/>
      <w:divBdr>
        <w:top w:val="none" w:sz="0" w:space="0" w:color="auto"/>
        <w:left w:val="none" w:sz="0" w:space="0" w:color="auto"/>
        <w:bottom w:val="none" w:sz="0" w:space="0" w:color="auto"/>
        <w:right w:val="none" w:sz="0" w:space="0" w:color="auto"/>
      </w:divBdr>
    </w:div>
    <w:div w:id="988436492">
      <w:bodyDiv w:val="1"/>
      <w:marLeft w:val="0"/>
      <w:marRight w:val="0"/>
      <w:marTop w:val="0"/>
      <w:marBottom w:val="0"/>
      <w:divBdr>
        <w:top w:val="none" w:sz="0" w:space="0" w:color="auto"/>
        <w:left w:val="none" w:sz="0" w:space="0" w:color="auto"/>
        <w:bottom w:val="none" w:sz="0" w:space="0" w:color="auto"/>
        <w:right w:val="none" w:sz="0" w:space="0" w:color="auto"/>
      </w:divBdr>
    </w:div>
    <w:div w:id="1012533738">
      <w:bodyDiv w:val="1"/>
      <w:marLeft w:val="0"/>
      <w:marRight w:val="0"/>
      <w:marTop w:val="0"/>
      <w:marBottom w:val="0"/>
      <w:divBdr>
        <w:top w:val="none" w:sz="0" w:space="0" w:color="auto"/>
        <w:left w:val="none" w:sz="0" w:space="0" w:color="auto"/>
        <w:bottom w:val="none" w:sz="0" w:space="0" w:color="auto"/>
        <w:right w:val="none" w:sz="0" w:space="0" w:color="auto"/>
      </w:divBdr>
    </w:div>
    <w:div w:id="1029840493">
      <w:bodyDiv w:val="1"/>
      <w:marLeft w:val="0"/>
      <w:marRight w:val="0"/>
      <w:marTop w:val="0"/>
      <w:marBottom w:val="0"/>
      <w:divBdr>
        <w:top w:val="none" w:sz="0" w:space="0" w:color="auto"/>
        <w:left w:val="none" w:sz="0" w:space="0" w:color="auto"/>
        <w:bottom w:val="none" w:sz="0" w:space="0" w:color="auto"/>
        <w:right w:val="none" w:sz="0" w:space="0" w:color="auto"/>
      </w:divBdr>
      <w:divsChild>
        <w:div w:id="804276351">
          <w:marLeft w:val="0"/>
          <w:marRight w:val="0"/>
          <w:marTop w:val="0"/>
          <w:marBottom w:val="0"/>
          <w:divBdr>
            <w:top w:val="single" w:sz="2" w:space="0" w:color="auto"/>
            <w:left w:val="single" w:sz="2" w:space="0" w:color="auto"/>
            <w:bottom w:val="single" w:sz="2" w:space="0" w:color="auto"/>
            <w:right w:val="single" w:sz="2" w:space="0" w:color="auto"/>
          </w:divBdr>
          <w:divsChild>
            <w:div w:id="1977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5428597">
      <w:bodyDiv w:val="1"/>
      <w:marLeft w:val="0"/>
      <w:marRight w:val="0"/>
      <w:marTop w:val="0"/>
      <w:marBottom w:val="0"/>
      <w:divBdr>
        <w:top w:val="none" w:sz="0" w:space="0" w:color="auto"/>
        <w:left w:val="none" w:sz="0" w:space="0" w:color="auto"/>
        <w:bottom w:val="none" w:sz="0" w:space="0" w:color="auto"/>
        <w:right w:val="none" w:sz="0" w:space="0" w:color="auto"/>
      </w:divBdr>
    </w:div>
    <w:div w:id="1047682573">
      <w:bodyDiv w:val="1"/>
      <w:marLeft w:val="0"/>
      <w:marRight w:val="0"/>
      <w:marTop w:val="0"/>
      <w:marBottom w:val="0"/>
      <w:divBdr>
        <w:top w:val="none" w:sz="0" w:space="0" w:color="auto"/>
        <w:left w:val="none" w:sz="0" w:space="0" w:color="auto"/>
        <w:bottom w:val="none" w:sz="0" w:space="0" w:color="auto"/>
        <w:right w:val="none" w:sz="0" w:space="0" w:color="auto"/>
      </w:divBdr>
    </w:div>
    <w:div w:id="1062483919">
      <w:bodyDiv w:val="1"/>
      <w:marLeft w:val="0"/>
      <w:marRight w:val="0"/>
      <w:marTop w:val="0"/>
      <w:marBottom w:val="0"/>
      <w:divBdr>
        <w:top w:val="none" w:sz="0" w:space="0" w:color="auto"/>
        <w:left w:val="none" w:sz="0" w:space="0" w:color="auto"/>
        <w:bottom w:val="none" w:sz="0" w:space="0" w:color="auto"/>
        <w:right w:val="none" w:sz="0" w:space="0" w:color="auto"/>
      </w:divBdr>
    </w:div>
    <w:div w:id="1088381939">
      <w:bodyDiv w:val="1"/>
      <w:marLeft w:val="0"/>
      <w:marRight w:val="0"/>
      <w:marTop w:val="0"/>
      <w:marBottom w:val="0"/>
      <w:divBdr>
        <w:top w:val="none" w:sz="0" w:space="0" w:color="auto"/>
        <w:left w:val="none" w:sz="0" w:space="0" w:color="auto"/>
        <w:bottom w:val="none" w:sz="0" w:space="0" w:color="auto"/>
        <w:right w:val="none" w:sz="0" w:space="0" w:color="auto"/>
      </w:divBdr>
    </w:div>
    <w:div w:id="1094328069">
      <w:bodyDiv w:val="1"/>
      <w:marLeft w:val="0"/>
      <w:marRight w:val="0"/>
      <w:marTop w:val="0"/>
      <w:marBottom w:val="0"/>
      <w:divBdr>
        <w:top w:val="none" w:sz="0" w:space="0" w:color="auto"/>
        <w:left w:val="none" w:sz="0" w:space="0" w:color="auto"/>
        <w:bottom w:val="none" w:sz="0" w:space="0" w:color="auto"/>
        <w:right w:val="none" w:sz="0" w:space="0" w:color="auto"/>
      </w:divBdr>
    </w:div>
    <w:div w:id="1108236720">
      <w:bodyDiv w:val="1"/>
      <w:marLeft w:val="0"/>
      <w:marRight w:val="0"/>
      <w:marTop w:val="0"/>
      <w:marBottom w:val="0"/>
      <w:divBdr>
        <w:top w:val="none" w:sz="0" w:space="0" w:color="auto"/>
        <w:left w:val="none" w:sz="0" w:space="0" w:color="auto"/>
        <w:bottom w:val="none" w:sz="0" w:space="0" w:color="auto"/>
        <w:right w:val="none" w:sz="0" w:space="0" w:color="auto"/>
      </w:divBdr>
    </w:div>
    <w:div w:id="1128669180">
      <w:bodyDiv w:val="1"/>
      <w:marLeft w:val="0"/>
      <w:marRight w:val="0"/>
      <w:marTop w:val="0"/>
      <w:marBottom w:val="0"/>
      <w:divBdr>
        <w:top w:val="none" w:sz="0" w:space="0" w:color="auto"/>
        <w:left w:val="none" w:sz="0" w:space="0" w:color="auto"/>
        <w:bottom w:val="none" w:sz="0" w:space="0" w:color="auto"/>
        <w:right w:val="none" w:sz="0" w:space="0" w:color="auto"/>
      </w:divBdr>
    </w:div>
    <w:div w:id="1143542708">
      <w:bodyDiv w:val="1"/>
      <w:marLeft w:val="0"/>
      <w:marRight w:val="0"/>
      <w:marTop w:val="0"/>
      <w:marBottom w:val="0"/>
      <w:divBdr>
        <w:top w:val="none" w:sz="0" w:space="0" w:color="auto"/>
        <w:left w:val="none" w:sz="0" w:space="0" w:color="auto"/>
        <w:bottom w:val="none" w:sz="0" w:space="0" w:color="auto"/>
        <w:right w:val="none" w:sz="0" w:space="0" w:color="auto"/>
      </w:divBdr>
    </w:div>
    <w:div w:id="1156645895">
      <w:bodyDiv w:val="1"/>
      <w:marLeft w:val="0"/>
      <w:marRight w:val="0"/>
      <w:marTop w:val="0"/>
      <w:marBottom w:val="0"/>
      <w:divBdr>
        <w:top w:val="none" w:sz="0" w:space="0" w:color="auto"/>
        <w:left w:val="none" w:sz="0" w:space="0" w:color="auto"/>
        <w:bottom w:val="none" w:sz="0" w:space="0" w:color="auto"/>
        <w:right w:val="none" w:sz="0" w:space="0" w:color="auto"/>
      </w:divBdr>
    </w:div>
    <w:div w:id="1190144459">
      <w:bodyDiv w:val="1"/>
      <w:marLeft w:val="0"/>
      <w:marRight w:val="0"/>
      <w:marTop w:val="0"/>
      <w:marBottom w:val="0"/>
      <w:divBdr>
        <w:top w:val="none" w:sz="0" w:space="0" w:color="auto"/>
        <w:left w:val="none" w:sz="0" w:space="0" w:color="auto"/>
        <w:bottom w:val="none" w:sz="0" w:space="0" w:color="auto"/>
        <w:right w:val="none" w:sz="0" w:space="0" w:color="auto"/>
      </w:divBdr>
    </w:div>
    <w:div w:id="1241721924">
      <w:bodyDiv w:val="1"/>
      <w:marLeft w:val="0"/>
      <w:marRight w:val="0"/>
      <w:marTop w:val="0"/>
      <w:marBottom w:val="0"/>
      <w:divBdr>
        <w:top w:val="none" w:sz="0" w:space="0" w:color="auto"/>
        <w:left w:val="none" w:sz="0" w:space="0" w:color="auto"/>
        <w:bottom w:val="none" w:sz="0" w:space="0" w:color="auto"/>
        <w:right w:val="none" w:sz="0" w:space="0" w:color="auto"/>
      </w:divBdr>
    </w:div>
    <w:div w:id="1269847637">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
    <w:div w:id="1302921551">
      <w:bodyDiv w:val="1"/>
      <w:marLeft w:val="0"/>
      <w:marRight w:val="0"/>
      <w:marTop w:val="0"/>
      <w:marBottom w:val="0"/>
      <w:divBdr>
        <w:top w:val="none" w:sz="0" w:space="0" w:color="auto"/>
        <w:left w:val="none" w:sz="0" w:space="0" w:color="auto"/>
        <w:bottom w:val="none" w:sz="0" w:space="0" w:color="auto"/>
        <w:right w:val="none" w:sz="0" w:space="0" w:color="auto"/>
      </w:divBdr>
    </w:div>
    <w:div w:id="1335954589">
      <w:bodyDiv w:val="1"/>
      <w:marLeft w:val="0"/>
      <w:marRight w:val="0"/>
      <w:marTop w:val="0"/>
      <w:marBottom w:val="0"/>
      <w:divBdr>
        <w:top w:val="none" w:sz="0" w:space="0" w:color="auto"/>
        <w:left w:val="none" w:sz="0" w:space="0" w:color="auto"/>
        <w:bottom w:val="none" w:sz="0" w:space="0" w:color="auto"/>
        <w:right w:val="none" w:sz="0" w:space="0" w:color="auto"/>
      </w:divBdr>
    </w:div>
    <w:div w:id="1345397872">
      <w:bodyDiv w:val="1"/>
      <w:marLeft w:val="0"/>
      <w:marRight w:val="0"/>
      <w:marTop w:val="0"/>
      <w:marBottom w:val="0"/>
      <w:divBdr>
        <w:top w:val="none" w:sz="0" w:space="0" w:color="auto"/>
        <w:left w:val="none" w:sz="0" w:space="0" w:color="auto"/>
        <w:bottom w:val="none" w:sz="0" w:space="0" w:color="auto"/>
        <w:right w:val="none" w:sz="0" w:space="0" w:color="auto"/>
      </w:divBdr>
    </w:div>
    <w:div w:id="1394549428">
      <w:bodyDiv w:val="1"/>
      <w:marLeft w:val="0"/>
      <w:marRight w:val="0"/>
      <w:marTop w:val="0"/>
      <w:marBottom w:val="0"/>
      <w:divBdr>
        <w:top w:val="none" w:sz="0" w:space="0" w:color="auto"/>
        <w:left w:val="none" w:sz="0" w:space="0" w:color="auto"/>
        <w:bottom w:val="none" w:sz="0" w:space="0" w:color="auto"/>
        <w:right w:val="none" w:sz="0" w:space="0" w:color="auto"/>
      </w:divBdr>
    </w:div>
    <w:div w:id="1408651300">
      <w:bodyDiv w:val="1"/>
      <w:marLeft w:val="0"/>
      <w:marRight w:val="0"/>
      <w:marTop w:val="0"/>
      <w:marBottom w:val="0"/>
      <w:divBdr>
        <w:top w:val="none" w:sz="0" w:space="0" w:color="auto"/>
        <w:left w:val="none" w:sz="0" w:space="0" w:color="auto"/>
        <w:bottom w:val="none" w:sz="0" w:space="0" w:color="auto"/>
        <w:right w:val="none" w:sz="0" w:space="0" w:color="auto"/>
      </w:divBdr>
    </w:div>
    <w:div w:id="1412000965">
      <w:bodyDiv w:val="1"/>
      <w:marLeft w:val="0"/>
      <w:marRight w:val="0"/>
      <w:marTop w:val="0"/>
      <w:marBottom w:val="0"/>
      <w:divBdr>
        <w:top w:val="none" w:sz="0" w:space="0" w:color="auto"/>
        <w:left w:val="none" w:sz="0" w:space="0" w:color="auto"/>
        <w:bottom w:val="none" w:sz="0" w:space="0" w:color="auto"/>
        <w:right w:val="none" w:sz="0" w:space="0" w:color="auto"/>
      </w:divBdr>
    </w:div>
    <w:div w:id="1458451441">
      <w:bodyDiv w:val="1"/>
      <w:marLeft w:val="0"/>
      <w:marRight w:val="0"/>
      <w:marTop w:val="0"/>
      <w:marBottom w:val="0"/>
      <w:divBdr>
        <w:top w:val="none" w:sz="0" w:space="0" w:color="auto"/>
        <w:left w:val="none" w:sz="0" w:space="0" w:color="auto"/>
        <w:bottom w:val="none" w:sz="0" w:space="0" w:color="auto"/>
        <w:right w:val="none" w:sz="0" w:space="0" w:color="auto"/>
      </w:divBdr>
    </w:div>
    <w:div w:id="1471897389">
      <w:bodyDiv w:val="1"/>
      <w:marLeft w:val="0"/>
      <w:marRight w:val="0"/>
      <w:marTop w:val="0"/>
      <w:marBottom w:val="0"/>
      <w:divBdr>
        <w:top w:val="none" w:sz="0" w:space="0" w:color="auto"/>
        <w:left w:val="none" w:sz="0" w:space="0" w:color="auto"/>
        <w:bottom w:val="none" w:sz="0" w:space="0" w:color="auto"/>
        <w:right w:val="none" w:sz="0" w:space="0" w:color="auto"/>
      </w:divBdr>
    </w:div>
    <w:div w:id="1478760468">
      <w:bodyDiv w:val="1"/>
      <w:marLeft w:val="0"/>
      <w:marRight w:val="0"/>
      <w:marTop w:val="0"/>
      <w:marBottom w:val="0"/>
      <w:divBdr>
        <w:top w:val="none" w:sz="0" w:space="0" w:color="auto"/>
        <w:left w:val="none" w:sz="0" w:space="0" w:color="auto"/>
        <w:bottom w:val="none" w:sz="0" w:space="0" w:color="auto"/>
        <w:right w:val="none" w:sz="0" w:space="0" w:color="auto"/>
      </w:divBdr>
    </w:div>
    <w:div w:id="1479110282">
      <w:bodyDiv w:val="1"/>
      <w:marLeft w:val="0"/>
      <w:marRight w:val="0"/>
      <w:marTop w:val="0"/>
      <w:marBottom w:val="0"/>
      <w:divBdr>
        <w:top w:val="none" w:sz="0" w:space="0" w:color="auto"/>
        <w:left w:val="none" w:sz="0" w:space="0" w:color="auto"/>
        <w:bottom w:val="none" w:sz="0" w:space="0" w:color="auto"/>
        <w:right w:val="none" w:sz="0" w:space="0" w:color="auto"/>
      </w:divBdr>
    </w:div>
    <w:div w:id="1491213785">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52230236">
      <w:bodyDiv w:val="1"/>
      <w:marLeft w:val="0"/>
      <w:marRight w:val="0"/>
      <w:marTop w:val="0"/>
      <w:marBottom w:val="0"/>
      <w:divBdr>
        <w:top w:val="none" w:sz="0" w:space="0" w:color="auto"/>
        <w:left w:val="none" w:sz="0" w:space="0" w:color="auto"/>
        <w:bottom w:val="none" w:sz="0" w:space="0" w:color="auto"/>
        <w:right w:val="none" w:sz="0" w:space="0" w:color="auto"/>
      </w:divBdr>
    </w:div>
    <w:div w:id="1559590350">
      <w:bodyDiv w:val="1"/>
      <w:marLeft w:val="0"/>
      <w:marRight w:val="0"/>
      <w:marTop w:val="0"/>
      <w:marBottom w:val="0"/>
      <w:divBdr>
        <w:top w:val="none" w:sz="0" w:space="0" w:color="auto"/>
        <w:left w:val="none" w:sz="0" w:space="0" w:color="auto"/>
        <w:bottom w:val="none" w:sz="0" w:space="0" w:color="auto"/>
        <w:right w:val="none" w:sz="0" w:space="0" w:color="auto"/>
      </w:divBdr>
    </w:div>
    <w:div w:id="1578055116">
      <w:bodyDiv w:val="1"/>
      <w:marLeft w:val="0"/>
      <w:marRight w:val="0"/>
      <w:marTop w:val="0"/>
      <w:marBottom w:val="0"/>
      <w:divBdr>
        <w:top w:val="none" w:sz="0" w:space="0" w:color="auto"/>
        <w:left w:val="none" w:sz="0" w:space="0" w:color="auto"/>
        <w:bottom w:val="none" w:sz="0" w:space="0" w:color="auto"/>
        <w:right w:val="none" w:sz="0" w:space="0" w:color="auto"/>
      </w:divBdr>
    </w:div>
    <w:div w:id="1588878803">
      <w:bodyDiv w:val="1"/>
      <w:marLeft w:val="0"/>
      <w:marRight w:val="0"/>
      <w:marTop w:val="0"/>
      <w:marBottom w:val="0"/>
      <w:divBdr>
        <w:top w:val="none" w:sz="0" w:space="0" w:color="auto"/>
        <w:left w:val="none" w:sz="0" w:space="0" w:color="auto"/>
        <w:bottom w:val="none" w:sz="0" w:space="0" w:color="auto"/>
        <w:right w:val="none" w:sz="0" w:space="0" w:color="auto"/>
      </w:divBdr>
    </w:div>
    <w:div w:id="1634481741">
      <w:bodyDiv w:val="1"/>
      <w:marLeft w:val="0"/>
      <w:marRight w:val="0"/>
      <w:marTop w:val="0"/>
      <w:marBottom w:val="0"/>
      <w:divBdr>
        <w:top w:val="none" w:sz="0" w:space="0" w:color="auto"/>
        <w:left w:val="none" w:sz="0" w:space="0" w:color="auto"/>
        <w:bottom w:val="none" w:sz="0" w:space="0" w:color="auto"/>
        <w:right w:val="none" w:sz="0" w:space="0" w:color="auto"/>
      </w:divBdr>
    </w:div>
    <w:div w:id="1650288350">
      <w:bodyDiv w:val="1"/>
      <w:marLeft w:val="0"/>
      <w:marRight w:val="0"/>
      <w:marTop w:val="0"/>
      <w:marBottom w:val="0"/>
      <w:divBdr>
        <w:top w:val="none" w:sz="0" w:space="0" w:color="auto"/>
        <w:left w:val="none" w:sz="0" w:space="0" w:color="auto"/>
        <w:bottom w:val="none" w:sz="0" w:space="0" w:color="auto"/>
        <w:right w:val="none" w:sz="0" w:space="0" w:color="auto"/>
      </w:divBdr>
    </w:div>
    <w:div w:id="1653437827">
      <w:bodyDiv w:val="1"/>
      <w:marLeft w:val="0"/>
      <w:marRight w:val="0"/>
      <w:marTop w:val="0"/>
      <w:marBottom w:val="0"/>
      <w:divBdr>
        <w:top w:val="none" w:sz="0" w:space="0" w:color="auto"/>
        <w:left w:val="none" w:sz="0" w:space="0" w:color="auto"/>
        <w:bottom w:val="none" w:sz="0" w:space="0" w:color="auto"/>
        <w:right w:val="none" w:sz="0" w:space="0" w:color="auto"/>
      </w:divBdr>
    </w:div>
    <w:div w:id="1700667933">
      <w:bodyDiv w:val="1"/>
      <w:marLeft w:val="0"/>
      <w:marRight w:val="0"/>
      <w:marTop w:val="0"/>
      <w:marBottom w:val="0"/>
      <w:divBdr>
        <w:top w:val="none" w:sz="0" w:space="0" w:color="auto"/>
        <w:left w:val="none" w:sz="0" w:space="0" w:color="auto"/>
        <w:bottom w:val="none" w:sz="0" w:space="0" w:color="auto"/>
        <w:right w:val="none" w:sz="0" w:space="0" w:color="auto"/>
      </w:divBdr>
    </w:div>
    <w:div w:id="1789275496">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01417793">
      <w:bodyDiv w:val="1"/>
      <w:marLeft w:val="0"/>
      <w:marRight w:val="0"/>
      <w:marTop w:val="0"/>
      <w:marBottom w:val="0"/>
      <w:divBdr>
        <w:top w:val="none" w:sz="0" w:space="0" w:color="auto"/>
        <w:left w:val="none" w:sz="0" w:space="0" w:color="auto"/>
        <w:bottom w:val="none" w:sz="0" w:space="0" w:color="auto"/>
        <w:right w:val="none" w:sz="0" w:space="0" w:color="auto"/>
      </w:divBdr>
    </w:div>
    <w:div w:id="1803306929">
      <w:bodyDiv w:val="1"/>
      <w:marLeft w:val="0"/>
      <w:marRight w:val="0"/>
      <w:marTop w:val="0"/>
      <w:marBottom w:val="0"/>
      <w:divBdr>
        <w:top w:val="none" w:sz="0" w:space="0" w:color="auto"/>
        <w:left w:val="none" w:sz="0" w:space="0" w:color="auto"/>
        <w:bottom w:val="none" w:sz="0" w:space="0" w:color="auto"/>
        <w:right w:val="none" w:sz="0" w:space="0" w:color="auto"/>
      </w:divBdr>
      <w:divsChild>
        <w:div w:id="286859699">
          <w:marLeft w:val="0"/>
          <w:marRight w:val="0"/>
          <w:marTop w:val="0"/>
          <w:marBottom w:val="0"/>
          <w:divBdr>
            <w:top w:val="none" w:sz="0" w:space="0" w:color="auto"/>
            <w:left w:val="none" w:sz="0" w:space="0" w:color="auto"/>
            <w:bottom w:val="none" w:sz="0" w:space="0" w:color="auto"/>
            <w:right w:val="none" w:sz="0" w:space="0" w:color="auto"/>
          </w:divBdr>
          <w:divsChild>
            <w:div w:id="608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6989">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53639297">
      <w:bodyDiv w:val="1"/>
      <w:marLeft w:val="0"/>
      <w:marRight w:val="0"/>
      <w:marTop w:val="0"/>
      <w:marBottom w:val="0"/>
      <w:divBdr>
        <w:top w:val="none" w:sz="0" w:space="0" w:color="auto"/>
        <w:left w:val="none" w:sz="0" w:space="0" w:color="auto"/>
        <w:bottom w:val="none" w:sz="0" w:space="0" w:color="auto"/>
        <w:right w:val="none" w:sz="0" w:space="0" w:color="auto"/>
      </w:divBdr>
    </w:div>
    <w:div w:id="1867137914">
      <w:bodyDiv w:val="1"/>
      <w:marLeft w:val="0"/>
      <w:marRight w:val="0"/>
      <w:marTop w:val="0"/>
      <w:marBottom w:val="0"/>
      <w:divBdr>
        <w:top w:val="none" w:sz="0" w:space="0" w:color="auto"/>
        <w:left w:val="none" w:sz="0" w:space="0" w:color="auto"/>
        <w:bottom w:val="none" w:sz="0" w:space="0" w:color="auto"/>
        <w:right w:val="none" w:sz="0" w:space="0" w:color="auto"/>
      </w:divBdr>
    </w:div>
    <w:div w:id="1944145063">
      <w:bodyDiv w:val="1"/>
      <w:marLeft w:val="0"/>
      <w:marRight w:val="0"/>
      <w:marTop w:val="0"/>
      <w:marBottom w:val="0"/>
      <w:divBdr>
        <w:top w:val="none" w:sz="0" w:space="0" w:color="auto"/>
        <w:left w:val="none" w:sz="0" w:space="0" w:color="auto"/>
        <w:bottom w:val="none" w:sz="0" w:space="0" w:color="auto"/>
        <w:right w:val="none" w:sz="0" w:space="0" w:color="auto"/>
      </w:divBdr>
    </w:div>
    <w:div w:id="1949848823">
      <w:bodyDiv w:val="1"/>
      <w:marLeft w:val="0"/>
      <w:marRight w:val="0"/>
      <w:marTop w:val="0"/>
      <w:marBottom w:val="0"/>
      <w:divBdr>
        <w:top w:val="none" w:sz="0" w:space="0" w:color="auto"/>
        <w:left w:val="none" w:sz="0" w:space="0" w:color="auto"/>
        <w:bottom w:val="none" w:sz="0" w:space="0" w:color="auto"/>
        <w:right w:val="none" w:sz="0" w:space="0" w:color="auto"/>
      </w:divBdr>
    </w:div>
    <w:div w:id="2016034202">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 w:id="2055764598">
      <w:bodyDiv w:val="1"/>
      <w:marLeft w:val="0"/>
      <w:marRight w:val="0"/>
      <w:marTop w:val="0"/>
      <w:marBottom w:val="0"/>
      <w:divBdr>
        <w:top w:val="none" w:sz="0" w:space="0" w:color="auto"/>
        <w:left w:val="none" w:sz="0" w:space="0" w:color="auto"/>
        <w:bottom w:val="none" w:sz="0" w:space="0" w:color="auto"/>
        <w:right w:val="none" w:sz="0" w:space="0" w:color="auto"/>
      </w:divBdr>
    </w:div>
    <w:div w:id="2059039164">
      <w:bodyDiv w:val="1"/>
      <w:marLeft w:val="0"/>
      <w:marRight w:val="0"/>
      <w:marTop w:val="0"/>
      <w:marBottom w:val="0"/>
      <w:divBdr>
        <w:top w:val="none" w:sz="0" w:space="0" w:color="auto"/>
        <w:left w:val="none" w:sz="0" w:space="0" w:color="auto"/>
        <w:bottom w:val="none" w:sz="0" w:space="0" w:color="auto"/>
        <w:right w:val="none" w:sz="0" w:space="0" w:color="auto"/>
      </w:divBdr>
    </w:div>
    <w:div w:id="214384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christopher randall</cp:lastModifiedBy>
  <cp:revision>3</cp:revision>
  <cp:lastPrinted>2025-09-27T23:44:00Z</cp:lastPrinted>
  <dcterms:created xsi:type="dcterms:W3CDTF">2025-10-04T15:32:00Z</dcterms:created>
  <dcterms:modified xsi:type="dcterms:W3CDTF">2025-10-04T15:41:00Z</dcterms:modified>
</cp:coreProperties>
</file>