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6CD" w:rsidRPr="007C16CD" w:rsidRDefault="007C16CD" w:rsidP="007C16CD">
      <w:pPr>
        <w:pStyle w:val="whitespace-normal"/>
        <w:rPr>
          <w:sz w:val="32"/>
          <w:szCs w:val="32"/>
        </w:rPr>
      </w:pPr>
      <w:r w:rsidRPr="007C16CD">
        <w:rPr>
          <w:rStyle w:val="Strong"/>
          <w:rFonts w:eastAsiaTheme="majorEastAsia"/>
          <w:sz w:val="32"/>
          <w:szCs w:val="32"/>
        </w:rPr>
        <w:t>God's Preparation: Esther Enters the Palace</w:t>
      </w:r>
    </w:p>
    <w:p w:rsidR="007C16CD" w:rsidRPr="007C16CD" w:rsidRDefault="007C16CD" w:rsidP="007C16CD">
      <w:pPr>
        <w:pStyle w:val="whitespace-normal"/>
        <w:rPr>
          <w:sz w:val="21"/>
          <w:szCs w:val="21"/>
        </w:rPr>
      </w:pPr>
      <w:r w:rsidRPr="007C16CD">
        <w:rPr>
          <w:rStyle w:val="Emphasis"/>
          <w:sz w:val="21"/>
          <w:szCs w:val="21"/>
        </w:rPr>
        <w:t>"After these things when the wrath of King Ahasuerus had subsided, he remembered Vashti and what she had done and what had been decided against her... Now there was at the citadel in Susa a Jew. And his name was Mordecai... And he was bringing up Hadassah, that is Esther, his uncle's daughter, for she had no father or mother."</w:t>
      </w:r>
      <w:r w:rsidRPr="007C16CD">
        <w:rPr>
          <w:sz w:val="21"/>
          <w:szCs w:val="21"/>
        </w:rPr>
        <w:t xml:space="preserve"> - Esther 2:1, 5, 7 (LSB)</w:t>
      </w:r>
    </w:p>
    <w:p w:rsidR="007C16CD" w:rsidRPr="007C16CD" w:rsidRDefault="007C16CD" w:rsidP="007C16CD">
      <w:pPr>
        <w:pStyle w:val="Heading2"/>
        <w:spacing w:after="0" w:afterAutospacing="0"/>
        <w:rPr>
          <w:sz w:val="28"/>
          <w:szCs w:val="28"/>
        </w:rPr>
      </w:pPr>
      <w:r w:rsidRPr="007C16CD">
        <w:rPr>
          <w:rStyle w:val="Strong"/>
          <w:rFonts w:eastAsiaTheme="majorEastAsia"/>
          <w:b/>
          <w:bCs/>
          <w:sz w:val="28"/>
          <w:szCs w:val="28"/>
        </w:rPr>
        <w:t>1. A Foolish Plan for a Queen (vv. 1-4)</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Key Points:</w:t>
      </w:r>
    </w:p>
    <w:p w:rsidR="007C16CD" w:rsidRPr="00283131" w:rsidRDefault="007C16CD" w:rsidP="00283131">
      <w:pPr>
        <w:pStyle w:val="whitespace-normal"/>
        <w:numPr>
          <w:ilvl w:val="0"/>
          <w:numId w:val="228"/>
        </w:numPr>
        <w:spacing w:before="0" w:beforeAutospacing="0" w:after="0" w:afterAutospacing="0"/>
        <w:rPr>
          <w:sz w:val="21"/>
          <w:szCs w:val="21"/>
        </w:rPr>
      </w:pPr>
      <w:r w:rsidRPr="007C16CD">
        <w:rPr>
          <w:sz w:val="21"/>
          <w:szCs w:val="21"/>
        </w:rPr>
        <w:t>The king wakes up to the consequences of his drunken decree, but Persian law is irreversible</w:t>
      </w:r>
      <w:r w:rsidR="00283131">
        <w:rPr>
          <w:sz w:val="21"/>
          <w:szCs w:val="21"/>
        </w:rPr>
        <w:t xml:space="preserve">. </w:t>
      </w:r>
      <w:r w:rsidRPr="00283131">
        <w:rPr>
          <w:sz w:val="21"/>
          <w:szCs w:val="21"/>
        </w:rPr>
        <w:t>"What had been decided" - passive voice shows the king feels like a victim of his own foolishness</w:t>
      </w:r>
    </w:p>
    <w:p w:rsidR="007C16CD" w:rsidRPr="007C16CD" w:rsidRDefault="007C16CD" w:rsidP="007C16CD">
      <w:pPr>
        <w:pStyle w:val="whitespace-normal"/>
        <w:numPr>
          <w:ilvl w:val="0"/>
          <w:numId w:val="228"/>
        </w:numPr>
        <w:spacing w:before="0" w:beforeAutospacing="0" w:after="0" w:afterAutospacing="0"/>
        <w:rPr>
          <w:sz w:val="21"/>
          <w:szCs w:val="21"/>
        </w:rPr>
      </w:pPr>
      <w:r w:rsidRPr="007C16CD">
        <w:rPr>
          <w:sz w:val="21"/>
          <w:szCs w:val="21"/>
        </w:rPr>
        <w:t>His "solution" comes not from wise counselors but from young inexperienced attendants</w:t>
      </w:r>
    </w:p>
    <w:p w:rsidR="007C16CD" w:rsidRPr="00283131" w:rsidRDefault="007C16CD" w:rsidP="00283131">
      <w:pPr>
        <w:pStyle w:val="whitespace-normal"/>
        <w:numPr>
          <w:ilvl w:val="0"/>
          <w:numId w:val="228"/>
        </w:numPr>
        <w:spacing w:before="0" w:beforeAutospacing="0" w:after="0" w:afterAutospacing="0"/>
        <w:rPr>
          <w:sz w:val="21"/>
          <w:szCs w:val="21"/>
        </w:rPr>
      </w:pPr>
      <w:r w:rsidRPr="007C16CD">
        <w:rPr>
          <w:sz w:val="21"/>
          <w:szCs w:val="21"/>
        </w:rPr>
        <w:t>The plan: mobilize 127 provinces to conduct an empire-wide beauty contest</w:t>
      </w:r>
      <w:r w:rsidR="00283131">
        <w:rPr>
          <w:sz w:val="21"/>
          <w:szCs w:val="21"/>
        </w:rPr>
        <w:t xml:space="preserve">. </w:t>
      </w:r>
      <w:r w:rsidRPr="00283131">
        <w:rPr>
          <w:sz w:val="21"/>
          <w:szCs w:val="21"/>
        </w:rPr>
        <w:t>The standard for queen: beauty and ability to please the king - nothing more</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For Personal Reflection:</w:t>
      </w:r>
    </w:p>
    <w:p w:rsidR="007C16CD" w:rsidRPr="007C16CD" w:rsidRDefault="007C16CD" w:rsidP="007C16CD">
      <w:pPr>
        <w:pStyle w:val="whitespace-normal"/>
        <w:numPr>
          <w:ilvl w:val="0"/>
          <w:numId w:val="229"/>
        </w:numPr>
        <w:spacing w:before="0" w:beforeAutospacing="0" w:after="0" w:afterAutospacing="0"/>
        <w:rPr>
          <w:sz w:val="21"/>
          <w:szCs w:val="21"/>
        </w:rPr>
      </w:pPr>
      <w:r w:rsidRPr="007C16CD">
        <w:rPr>
          <w:sz w:val="21"/>
          <w:szCs w:val="21"/>
        </w:rPr>
        <w:t>How do I react when I face the consequences of my poor decisions? Do I seek wise counsel or just look for easy solutions?</w:t>
      </w:r>
    </w:p>
    <w:p w:rsidR="007C16CD" w:rsidRPr="007C16CD" w:rsidRDefault="007C16CD" w:rsidP="007C16CD">
      <w:pPr>
        <w:pStyle w:val="whitespace-normal"/>
        <w:numPr>
          <w:ilvl w:val="0"/>
          <w:numId w:val="229"/>
        </w:numPr>
        <w:spacing w:before="0" w:beforeAutospacing="0" w:after="0" w:afterAutospacing="0"/>
        <w:rPr>
          <w:sz w:val="21"/>
          <w:szCs w:val="21"/>
        </w:rPr>
      </w:pPr>
      <w:r w:rsidRPr="007C16CD">
        <w:rPr>
          <w:sz w:val="21"/>
          <w:szCs w:val="21"/>
        </w:rPr>
        <w:t>In what ways does our culture still measure worth by external appearance, success, or ability to please others?</w:t>
      </w:r>
    </w:p>
    <w:p w:rsidR="007C16CD" w:rsidRPr="007C16CD" w:rsidRDefault="007C16CD" w:rsidP="007C16CD">
      <w:pPr>
        <w:pStyle w:val="Heading2"/>
        <w:spacing w:after="0" w:afterAutospacing="0"/>
        <w:rPr>
          <w:rFonts w:eastAsiaTheme="majorEastAsia"/>
          <w:sz w:val="28"/>
          <w:szCs w:val="28"/>
        </w:rPr>
      </w:pPr>
      <w:r w:rsidRPr="007C16CD">
        <w:rPr>
          <w:rStyle w:val="Strong"/>
          <w:rFonts w:eastAsiaTheme="majorEastAsia"/>
          <w:b/>
          <w:bCs/>
          <w:sz w:val="28"/>
          <w:szCs w:val="28"/>
        </w:rPr>
        <w:t>2. An Unexpected Introduction of God's People (vv. 5-7)</w:t>
      </w:r>
    </w:p>
    <w:p w:rsidR="007C16CD" w:rsidRPr="007C16CD" w:rsidRDefault="007C16CD" w:rsidP="00283131">
      <w:pPr>
        <w:pStyle w:val="whitespace-normal"/>
        <w:spacing w:before="0" w:beforeAutospacing="0" w:after="0" w:afterAutospacing="0"/>
        <w:rPr>
          <w:sz w:val="21"/>
          <w:szCs w:val="21"/>
        </w:rPr>
      </w:pPr>
      <w:r w:rsidRPr="007C16CD">
        <w:rPr>
          <w:rStyle w:val="Strong"/>
          <w:rFonts w:eastAsiaTheme="majorEastAsia"/>
          <w:sz w:val="21"/>
          <w:szCs w:val="21"/>
        </w:rPr>
        <w:t>Key Points:</w:t>
      </w:r>
    </w:p>
    <w:p w:rsidR="007C16CD" w:rsidRPr="007C16CD" w:rsidRDefault="007C16CD" w:rsidP="007C16CD">
      <w:pPr>
        <w:pStyle w:val="whitespace-normal"/>
        <w:numPr>
          <w:ilvl w:val="0"/>
          <w:numId w:val="230"/>
        </w:numPr>
        <w:spacing w:before="0" w:beforeAutospacing="0" w:after="0" w:afterAutospacing="0"/>
        <w:rPr>
          <w:sz w:val="21"/>
          <w:szCs w:val="21"/>
        </w:rPr>
      </w:pPr>
      <w:r w:rsidRPr="007C16CD">
        <w:rPr>
          <w:sz w:val="21"/>
          <w:szCs w:val="21"/>
        </w:rPr>
        <w:t>The narrative camera shifts from the empire to an ordinary Jewish family living quietly in Susa</w:t>
      </w:r>
    </w:p>
    <w:p w:rsidR="007C16CD" w:rsidRPr="007C16CD" w:rsidRDefault="007C16CD" w:rsidP="007C16CD">
      <w:pPr>
        <w:pStyle w:val="whitespace-normal"/>
        <w:numPr>
          <w:ilvl w:val="0"/>
          <w:numId w:val="230"/>
        </w:numPr>
        <w:spacing w:before="0" w:beforeAutospacing="0" w:after="0" w:afterAutospacing="0"/>
        <w:rPr>
          <w:sz w:val="21"/>
          <w:szCs w:val="21"/>
        </w:rPr>
      </w:pPr>
      <w:r w:rsidRPr="007C16CD">
        <w:rPr>
          <w:sz w:val="21"/>
          <w:szCs w:val="21"/>
        </w:rPr>
        <w:t>Mordecai is identified as a Benjamite, descendant of Kish - same family line as King Saul</w:t>
      </w:r>
      <w:r>
        <w:rPr>
          <w:sz w:val="21"/>
          <w:szCs w:val="21"/>
        </w:rPr>
        <w:t xml:space="preserve">. </w:t>
      </w:r>
      <w:r w:rsidRPr="007C16CD">
        <w:rPr>
          <w:sz w:val="21"/>
          <w:szCs w:val="21"/>
        </w:rPr>
        <w:t>This foreshadows the conflict with Haman (descendant of Agag, whom Saul failed to destroy)</w:t>
      </w:r>
    </w:p>
    <w:p w:rsidR="007C16CD" w:rsidRPr="007C16CD" w:rsidRDefault="007C16CD" w:rsidP="007C16CD">
      <w:pPr>
        <w:pStyle w:val="whitespace-normal"/>
        <w:numPr>
          <w:ilvl w:val="0"/>
          <w:numId w:val="230"/>
        </w:numPr>
        <w:spacing w:before="0" w:beforeAutospacing="0" w:after="0" w:afterAutospacing="0"/>
        <w:rPr>
          <w:sz w:val="21"/>
          <w:szCs w:val="21"/>
        </w:rPr>
      </w:pPr>
      <w:r w:rsidRPr="007C16CD">
        <w:rPr>
          <w:sz w:val="21"/>
          <w:szCs w:val="21"/>
        </w:rPr>
        <w:t>Esther is introduced as orphaned, raised by her cousin, with both Hebrew (Hadassah) and Persian (Esther) names</w:t>
      </w:r>
      <w:r>
        <w:rPr>
          <w:sz w:val="21"/>
          <w:szCs w:val="21"/>
        </w:rPr>
        <w:t xml:space="preserve">. </w:t>
      </w:r>
      <w:r w:rsidRPr="007C16CD">
        <w:rPr>
          <w:sz w:val="21"/>
          <w:szCs w:val="21"/>
        </w:rPr>
        <w:t>Her name "Esther" sounds like the Hebrew word for "hidden" - fitting for her concealed identity</w:t>
      </w:r>
    </w:p>
    <w:p w:rsidR="007C16CD" w:rsidRPr="007C16CD" w:rsidRDefault="007C16CD" w:rsidP="007C16CD">
      <w:pPr>
        <w:pStyle w:val="whitespace-normal"/>
        <w:numPr>
          <w:ilvl w:val="0"/>
          <w:numId w:val="230"/>
        </w:numPr>
        <w:spacing w:before="0" w:beforeAutospacing="0" w:after="0" w:afterAutospacing="0"/>
        <w:rPr>
          <w:sz w:val="21"/>
          <w:szCs w:val="21"/>
        </w:rPr>
      </w:pPr>
      <w:r w:rsidRPr="007C16CD">
        <w:rPr>
          <w:sz w:val="21"/>
          <w:szCs w:val="21"/>
        </w:rPr>
        <w:t>She meets the exact qualification the empire is seeking: "beautiful in form and appearance"</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Biblical Pattern - God's Choices:</w:t>
      </w:r>
    </w:p>
    <w:p w:rsidR="007C16CD" w:rsidRPr="007C16CD" w:rsidRDefault="007C16CD" w:rsidP="007C16CD">
      <w:pPr>
        <w:pStyle w:val="whitespace-normal"/>
        <w:numPr>
          <w:ilvl w:val="0"/>
          <w:numId w:val="231"/>
        </w:numPr>
        <w:spacing w:before="0" w:beforeAutospacing="0" w:after="0" w:afterAutospacing="0"/>
        <w:rPr>
          <w:sz w:val="21"/>
          <w:szCs w:val="21"/>
        </w:rPr>
      </w:pPr>
      <w:r w:rsidRPr="007C16CD">
        <w:rPr>
          <w:sz w:val="21"/>
          <w:szCs w:val="21"/>
        </w:rPr>
        <w:t>David: Not the oldest or strongest, but the forgotten youngest shepherd</w:t>
      </w:r>
    </w:p>
    <w:p w:rsidR="007C16CD" w:rsidRPr="007C16CD" w:rsidRDefault="007C16CD" w:rsidP="007C16CD">
      <w:pPr>
        <w:pStyle w:val="whitespace-normal"/>
        <w:numPr>
          <w:ilvl w:val="0"/>
          <w:numId w:val="231"/>
        </w:numPr>
        <w:spacing w:before="0" w:beforeAutospacing="0" w:after="0" w:afterAutospacing="0"/>
        <w:rPr>
          <w:sz w:val="21"/>
          <w:szCs w:val="21"/>
        </w:rPr>
      </w:pPr>
      <w:r w:rsidRPr="007C16CD">
        <w:rPr>
          <w:sz w:val="21"/>
          <w:szCs w:val="21"/>
        </w:rPr>
        <w:t>Moses: Not a powerful prince, but a murderer hiding in the wilderness</w:t>
      </w:r>
    </w:p>
    <w:p w:rsidR="007C16CD" w:rsidRPr="007C16CD" w:rsidRDefault="007C16CD" w:rsidP="007C16CD">
      <w:pPr>
        <w:pStyle w:val="whitespace-normal"/>
        <w:numPr>
          <w:ilvl w:val="0"/>
          <w:numId w:val="231"/>
        </w:numPr>
        <w:spacing w:before="0" w:beforeAutospacing="0" w:after="0" w:afterAutospacing="0"/>
        <w:rPr>
          <w:sz w:val="21"/>
          <w:szCs w:val="21"/>
        </w:rPr>
      </w:pPr>
      <w:r w:rsidRPr="007C16CD">
        <w:rPr>
          <w:sz w:val="21"/>
          <w:szCs w:val="21"/>
        </w:rPr>
        <w:t>Mary: Not from a palace, but a peasant girl from insignificant Nazareth</w:t>
      </w:r>
    </w:p>
    <w:p w:rsidR="007C16CD" w:rsidRPr="007C16CD" w:rsidRDefault="007C16CD" w:rsidP="007C16CD">
      <w:pPr>
        <w:pStyle w:val="whitespace-normal"/>
        <w:numPr>
          <w:ilvl w:val="0"/>
          <w:numId w:val="231"/>
        </w:numPr>
        <w:spacing w:before="0" w:beforeAutospacing="0" w:after="0" w:afterAutospacing="0"/>
        <w:rPr>
          <w:sz w:val="21"/>
          <w:szCs w:val="21"/>
        </w:rPr>
      </w:pPr>
      <w:r w:rsidRPr="007C16CD">
        <w:rPr>
          <w:sz w:val="21"/>
          <w:szCs w:val="21"/>
        </w:rPr>
        <w:t>Esther: Not a connected noble, but an orphaned exile</w:t>
      </w:r>
    </w:p>
    <w:p w:rsidR="00283131" w:rsidRPr="007C16CD" w:rsidRDefault="00283131" w:rsidP="00283131">
      <w:pPr>
        <w:pStyle w:val="whitespace-normal"/>
        <w:rPr>
          <w:sz w:val="32"/>
          <w:szCs w:val="32"/>
        </w:rPr>
      </w:pPr>
      <w:r w:rsidRPr="007C16CD">
        <w:rPr>
          <w:rStyle w:val="Strong"/>
          <w:rFonts w:eastAsiaTheme="majorEastAsia"/>
          <w:sz w:val="32"/>
          <w:szCs w:val="32"/>
        </w:rPr>
        <w:t>God's Preparation: Esther Enters the Palace</w:t>
      </w:r>
    </w:p>
    <w:p w:rsidR="00283131" w:rsidRPr="007C16CD" w:rsidRDefault="00283131" w:rsidP="00283131">
      <w:pPr>
        <w:pStyle w:val="whitespace-normal"/>
        <w:rPr>
          <w:sz w:val="21"/>
          <w:szCs w:val="21"/>
        </w:rPr>
      </w:pPr>
      <w:r w:rsidRPr="007C16CD">
        <w:rPr>
          <w:rStyle w:val="Emphasis"/>
          <w:sz w:val="21"/>
          <w:szCs w:val="21"/>
        </w:rPr>
        <w:t>"After these things when the wrath of King Ahasuerus had subsided, he remembered Vashti and what she had done and what had been decided against her... Now there was at the citadel in Susa a Jew. And his name was Mordecai... And he was bringing up Hadassah, that is Esther, his uncle's daughter, for she had no father or mother."</w:t>
      </w:r>
      <w:r w:rsidRPr="007C16CD">
        <w:rPr>
          <w:sz w:val="21"/>
          <w:szCs w:val="21"/>
        </w:rPr>
        <w:t xml:space="preserve"> - Esther 2:1, 5, 7 (LSB)</w:t>
      </w:r>
    </w:p>
    <w:p w:rsidR="00283131" w:rsidRPr="007C16CD" w:rsidRDefault="00283131" w:rsidP="00283131">
      <w:pPr>
        <w:pStyle w:val="Heading2"/>
        <w:spacing w:after="0" w:afterAutospacing="0"/>
        <w:rPr>
          <w:sz w:val="28"/>
          <w:szCs w:val="28"/>
        </w:rPr>
      </w:pPr>
      <w:r w:rsidRPr="007C16CD">
        <w:rPr>
          <w:rStyle w:val="Strong"/>
          <w:rFonts w:eastAsiaTheme="majorEastAsia"/>
          <w:b/>
          <w:bCs/>
          <w:sz w:val="28"/>
          <w:szCs w:val="28"/>
        </w:rPr>
        <w:t>1. A Foolish Plan for a Queen (vv. 1-4)</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Key Points:</w:t>
      </w:r>
    </w:p>
    <w:p w:rsidR="00283131" w:rsidRPr="00283131" w:rsidRDefault="00283131" w:rsidP="00283131">
      <w:pPr>
        <w:pStyle w:val="whitespace-normal"/>
        <w:numPr>
          <w:ilvl w:val="0"/>
          <w:numId w:val="228"/>
        </w:numPr>
        <w:spacing w:before="0" w:beforeAutospacing="0" w:after="0" w:afterAutospacing="0"/>
        <w:rPr>
          <w:sz w:val="21"/>
          <w:szCs w:val="21"/>
        </w:rPr>
      </w:pPr>
      <w:r w:rsidRPr="007C16CD">
        <w:rPr>
          <w:sz w:val="21"/>
          <w:szCs w:val="21"/>
        </w:rPr>
        <w:t>The king wakes up to the consequences of his drunken decree, but Persian law is irreversible</w:t>
      </w:r>
      <w:r>
        <w:rPr>
          <w:sz w:val="21"/>
          <w:szCs w:val="21"/>
        </w:rPr>
        <w:t xml:space="preserve">. </w:t>
      </w:r>
      <w:r w:rsidRPr="00283131">
        <w:rPr>
          <w:sz w:val="21"/>
          <w:szCs w:val="21"/>
        </w:rPr>
        <w:t>"What had been decided" - passive voice shows the king feels like a victim of his own foolishness</w:t>
      </w:r>
    </w:p>
    <w:p w:rsidR="00283131" w:rsidRPr="007C16CD" w:rsidRDefault="00283131" w:rsidP="00283131">
      <w:pPr>
        <w:pStyle w:val="whitespace-normal"/>
        <w:numPr>
          <w:ilvl w:val="0"/>
          <w:numId w:val="228"/>
        </w:numPr>
        <w:spacing w:before="0" w:beforeAutospacing="0" w:after="0" w:afterAutospacing="0"/>
        <w:rPr>
          <w:sz w:val="21"/>
          <w:szCs w:val="21"/>
        </w:rPr>
      </w:pPr>
      <w:r w:rsidRPr="007C16CD">
        <w:rPr>
          <w:sz w:val="21"/>
          <w:szCs w:val="21"/>
        </w:rPr>
        <w:t>His "solution" comes not from wise counselors but from young inexperienced attendants</w:t>
      </w:r>
    </w:p>
    <w:p w:rsidR="00283131" w:rsidRPr="00283131" w:rsidRDefault="00283131" w:rsidP="00283131">
      <w:pPr>
        <w:pStyle w:val="whitespace-normal"/>
        <w:numPr>
          <w:ilvl w:val="0"/>
          <w:numId w:val="228"/>
        </w:numPr>
        <w:spacing w:before="0" w:beforeAutospacing="0" w:after="0" w:afterAutospacing="0"/>
        <w:rPr>
          <w:sz w:val="21"/>
          <w:szCs w:val="21"/>
        </w:rPr>
      </w:pPr>
      <w:r w:rsidRPr="007C16CD">
        <w:rPr>
          <w:sz w:val="21"/>
          <w:szCs w:val="21"/>
        </w:rPr>
        <w:t>The plan: mobilize 127 provinces to conduct an empire-wide beauty contest</w:t>
      </w:r>
      <w:r>
        <w:rPr>
          <w:sz w:val="21"/>
          <w:szCs w:val="21"/>
        </w:rPr>
        <w:t xml:space="preserve">. </w:t>
      </w:r>
      <w:r w:rsidRPr="00283131">
        <w:rPr>
          <w:sz w:val="21"/>
          <w:szCs w:val="21"/>
        </w:rPr>
        <w:t>The standard for queen: beauty and ability to please the king - nothing more</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For Personal Reflection:</w:t>
      </w:r>
    </w:p>
    <w:p w:rsidR="00283131" w:rsidRPr="007C16CD" w:rsidRDefault="00283131" w:rsidP="00283131">
      <w:pPr>
        <w:pStyle w:val="whitespace-normal"/>
        <w:numPr>
          <w:ilvl w:val="0"/>
          <w:numId w:val="239"/>
        </w:numPr>
        <w:spacing w:before="0" w:beforeAutospacing="0" w:after="0" w:afterAutospacing="0"/>
        <w:rPr>
          <w:sz w:val="21"/>
          <w:szCs w:val="21"/>
        </w:rPr>
      </w:pPr>
      <w:r w:rsidRPr="007C16CD">
        <w:rPr>
          <w:sz w:val="21"/>
          <w:szCs w:val="21"/>
        </w:rPr>
        <w:t>How do I react when I face the consequences of my poor decisions? Do I seek wise counsel or just look for easy solutions?</w:t>
      </w:r>
    </w:p>
    <w:p w:rsidR="00283131" w:rsidRPr="007C16CD" w:rsidRDefault="00283131" w:rsidP="00283131">
      <w:pPr>
        <w:pStyle w:val="whitespace-normal"/>
        <w:numPr>
          <w:ilvl w:val="0"/>
          <w:numId w:val="239"/>
        </w:numPr>
        <w:spacing w:before="0" w:beforeAutospacing="0" w:after="0" w:afterAutospacing="0"/>
        <w:rPr>
          <w:sz w:val="21"/>
          <w:szCs w:val="21"/>
        </w:rPr>
      </w:pPr>
      <w:r w:rsidRPr="007C16CD">
        <w:rPr>
          <w:sz w:val="21"/>
          <w:szCs w:val="21"/>
        </w:rPr>
        <w:t>In what ways does our culture still measure worth by external appearance, success, or ability to please others?</w:t>
      </w:r>
    </w:p>
    <w:p w:rsidR="00283131" w:rsidRPr="007C16CD" w:rsidRDefault="00283131" w:rsidP="00283131">
      <w:pPr>
        <w:pStyle w:val="Heading2"/>
        <w:spacing w:after="0" w:afterAutospacing="0"/>
        <w:rPr>
          <w:rFonts w:eastAsiaTheme="majorEastAsia"/>
          <w:sz w:val="28"/>
          <w:szCs w:val="28"/>
        </w:rPr>
      </w:pPr>
      <w:r w:rsidRPr="007C16CD">
        <w:rPr>
          <w:rStyle w:val="Strong"/>
          <w:rFonts w:eastAsiaTheme="majorEastAsia"/>
          <w:b/>
          <w:bCs/>
          <w:sz w:val="28"/>
          <w:szCs w:val="28"/>
        </w:rPr>
        <w:t>2. An Unexpected Introduction of God's People (vv. 5-7)</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Key Points:</w:t>
      </w:r>
    </w:p>
    <w:p w:rsidR="00283131" w:rsidRPr="007C16CD" w:rsidRDefault="00283131" w:rsidP="00283131">
      <w:pPr>
        <w:pStyle w:val="whitespace-normal"/>
        <w:numPr>
          <w:ilvl w:val="0"/>
          <w:numId w:val="230"/>
        </w:numPr>
        <w:spacing w:before="0" w:beforeAutospacing="0" w:after="0" w:afterAutospacing="0"/>
        <w:rPr>
          <w:sz w:val="21"/>
          <w:szCs w:val="21"/>
        </w:rPr>
      </w:pPr>
      <w:r w:rsidRPr="007C16CD">
        <w:rPr>
          <w:sz w:val="21"/>
          <w:szCs w:val="21"/>
        </w:rPr>
        <w:t>The narrative camera shifts from the empire to an ordinary Jewish family living quietly in Susa</w:t>
      </w:r>
    </w:p>
    <w:p w:rsidR="00283131" w:rsidRPr="007C16CD" w:rsidRDefault="00283131" w:rsidP="00283131">
      <w:pPr>
        <w:pStyle w:val="whitespace-normal"/>
        <w:numPr>
          <w:ilvl w:val="0"/>
          <w:numId w:val="230"/>
        </w:numPr>
        <w:spacing w:before="0" w:beforeAutospacing="0" w:after="0" w:afterAutospacing="0"/>
        <w:rPr>
          <w:sz w:val="21"/>
          <w:szCs w:val="21"/>
        </w:rPr>
      </w:pPr>
      <w:r w:rsidRPr="007C16CD">
        <w:rPr>
          <w:sz w:val="21"/>
          <w:szCs w:val="21"/>
        </w:rPr>
        <w:t>Mordecai is identified as a Benjamite, descendant of Kish - same family line as King Saul</w:t>
      </w:r>
      <w:r>
        <w:rPr>
          <w:sz w:val="21"/>
          <w:szCs w:val="21"/>
        </w:rPr>
        <w:t xml:space="preserve">. </w:t>
      </w:r>
      <w:r w:rsidRPr="007C16CD">
        <w:rPr>
          <w:sz w:val="21"/>
          <w:szCs w:val="21"/>
        </w:rPr>
        <w:t>This foreshadows the conflict with Haman (descendant of Agag, whom Saul failed to destroy)</w:t>
      </w:r>
    </w:p>
    <w:p w:rsidR="00283131" w:rsidRPr="007C16CD" w:rsidRDefault="00283131" w:rsidP="00283131">
      <w:pPr>
        <w:pStyle w:val="whitespace-normal"/>
        <w:numPr>
          <w:ilvl w:val="0"/>
          <w:numId w:val="230"/>
        </w:numPr>
        <w:spacing w:before="0" w:beforeAutospacing="0" w:after="0" w:afterAutospacing="0"/>
        <w:rPr>
          <w:sz w:val="21"/>
          <w:szCs w:val="21"/>
        </w:rPr>
      </w:pPr>
      <w:r w:rsidRPr="007C16CD">
        <w:rPr>
          <w:sz w:val="21"/>
          <w:szCs w:val="21"/>
        </w:rPr>
        <w:t>Esther is introduced as orphaned, raised by her cousin, with both Hebrew (Hadassah) and Persian (Esther) names</w:t>
      </w:r>
      <w:r>
        <w:rPr>
          <w:sz w:val="21"/>
          <w:szCs w:val="21"/>
        </w:rPr>
        <w:t xml:space="preserve">. </w:t>
      </w:r>
      <w:r w:rsidRPr="007C16CD">
        <w:rPr>
          <w:sz w:val="21"/>
          <w:szCs w:val="21"/>
        </w:rPr>
        <w:t>Her name "Esther" sounds like the Hebrew word for "hidden" - fitting for her concealed identity</w:t>
      </w:r>
    </w:p>
    <w:p w:rsidR="00283131" w:rsidRPr="007C16CD" w:rsidRDefault="00283131" w:rsidP="00283131">
      <w:pPr>
        <w:pStyle w:val="whitespace-normal"/>
        <w:numPr>
          <w:ilvl w:val="0"/>
          <w:numId w:val="230"/>
        </w:numPr>
        <w:spacing w:before="0" w:beforeAutospacing="0" w:after="0" w:afterAutospacing="0"/>
        <w:rPr>
          <w:sz w:val="21"/>
          <w:szCs w:val="21"/>
        </w:rPr>
      </w:pPr>
      <w:r w:rsidRPr="007C16CD">
        <w:rPr>
          <w:sz w:val="21"/>
          <w:szCs w:val="21"/>
        </w:rPr>
        <w:t>She meets the exact qualification the empire is seeking: "beautiful in form and appearance"</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Biblical Pattern - God's Choices:</w:t>
      </w:r>
    </w:p>
    <w:p w:rsidR="00283131" w:rsidRPr="007C16CD" w:rsidRDefault="00283131" w:rsidP="00283131">
      <w:pPr>
        <w:pStyle w:val="whitespace-normal"/>
        <w:numPr>
          <w:ilvl w:val="0"/>
          <w:numId w:val="231"/>
        </w:numPr>
        <w:spacing w:before="0" w:beforeAutospacing="0" w:after="0" w:afterAutospacing="0"/>
        <w:rPr>
          <w:sz w:val="21"/>
          <w:szCs w:val="21"/>
        </w:rPr>
      </w:pPr>
      <w:r w:rsidRPr="007C16CD">
        <w:rPr>
          <w:sz w:val="21"/>
          <w:szCs w:val="21"/>
        </w:rPr>
        <w:t>David: Not the oldest or strongest, but the forgotten youngest shepherd</w:t>
      </w:r>
    </w:p>
    <w:p w:rsidR="00283131" w:rsidRPr="007C16CD" w:rsidRDefault="00283131" w:rsidP="00283131">
      <w:pPr>
        <w:pStyle w:val="whitespace-normal"/>
        <w:numPr>
          <w:ilvl w:val="0"/>
          <w:numId w:val="231"/>
        </w:numPr>
        <w:spacing w:before="0" w:beforeAutospacing="0" w:after="0" w:afterAutospacing="0"/>
        <w:rPr>
          <w:sz w:val="21"/>
          <w:szCs w:val="21"/>
        </w:rPr>
      </w:pPr>
      <w:r w:rsidRPr="007C16CD">
        <w:rPr>
          <w:sz w:val="21"/>
          <w:szCs w:val="21"/>
        </w:rPr>
        <w:t>Moses: Not a powerful prince, but a murderer hiding in the wilderness</w:t>
      </w:r>
    </w:p>
    <w:p w:rsidR="00283131" w:rsidRDefault="00283131" w:rsidP="00283131">
      <w:pPr>
        <w:pStyle w:val="whitespace-normal"/>
        <w:numPr>
          <w:ilvl w:val="0"/>
          <w:numId w:val="231"/>
        </w:numPr>
        <w:spacing w:before="0" w:beforeAutospacing="0" w:after="0" w:afterAutospacing="0"/>
        <w:rPr>
          <w:sz w:val="21"/>
          <w:szCs w:val="21"/>
        </w:rPr>
      </w:pPr>
      <w:r w:rsidRPr="007C16CD">
        <w:rPr>
          <w:sz w:val="21"/>
          <w:szCs w:val="21"/>
        </w:rPr>
        <w:t>Mary: Not from a palace, but a peasant girl from insignificant Nazareth</w:t>
      </w:r>
    </w:p>
    <w:p w:rsidR="00283131" w:rsidRPr="00283131" w:rsidRDefault="00283131" w:rsidP="00283131">
      <w:pPr>
        <w:pStyle w:val="whitespace-normal"/>
        <w:numPr>
          <w:ilvl w:val="0"/>
          <w:numId w:val="231"/>
        </w:numPr>
        <w:spacing w:before="0" w:beforeAutospacing="0" w:after="0" w:afterAutospacing="0"/>
        <w:rPr>
          <w:sz w:val="21"/>
          <w:szCs w:val="21"/>
        </w:rPr>
      </w:pPr>
      <w:r w:rsidRPr="00283131">
        <w:rPr>
          <w:sz w:val="21"/>
          <w:szCs w:val="21"/>
        </w:rPr>
        <w:t>Esther: Not a connected noble, but an orphaned exile</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lastRenderedPageBreak/>
        <w:t>For Personal Reflection:</w:t>
      </w:r>
    </w:p>
    <w:p w:rsidR="007C16CD" w:rsidRPr="007C16CD" w:rsidRDefault="007C16CD" w:rsidP="007C16CD">
      <w:pPr>
        <w:pStyle w:val="whitespace-normal"/>
        <w:numPr>
          <w:ilvl w:val="0"/>
          <w:numId w:val="232"/>
        </w:numPr>
        <w:spacing w:before="0" w:beforeAutospacing="0" w:after="0" w:afterAutospacing="0"/>
        <w:rPr>
          <w:sz w:val="21"/>
          <w:szCs w:val="21"/>
        </w:rPr>
      </w:pPr>
      <w:r w:rsidRPr="007C16CD">
        <w:rPr>
          <w:sz w:val="21"/>
          <w:szCs w:val="21"/>
        </w:rPr>
        <w:t>What do I think disqualifies me from being used by God? How might these very things be what God wants to use?</w:t>
      </w:r>
    </w:p>
    <w:p w:rsidR="007C16CD" w:rsidRPr="007C16CD" w:rsidRDefault="007C16CD" w:rsidP="007C16CD">
      <w:pPr>
        <w:pStyle w:val="whitespace-normal"/>
        <w:numPr>
          <w:ilvl w:val="0"/>
          <w:numId w:val="232"/>
        </w:numPr>
        <w:spacing w:before="0" w:beforeAutospacing="0" w:after="0" w:afterAutospacing="0"/>
        <w:rPr>
          <w:sz w:val="21"/>
          <w:szCs w:val="21"/>
        </w:rPr>
      </w:pPr>
      <w:r w:rsidRPr="007C16CD">
        <w:rPr>
          <w:sz w:val="21"/>
          <w:szCs w:val="21"/>
        </w:rPr>
        <w:t>How does it encourage me to know that God often chooses the unlikely, overlooked, and ordinary to accomplish His purposes?</w:t>
      </w:r>
    </w:p>
    <w:p w:rsidR="007C16CD" w:rsidRPr="007C16CD" w:rsidRDefault="007C16CD" w:rsidP="007C16CD">
      <w:pPr>
        <w:pStyle w:val="Heading2"/>
        <w:spacing w:after="0" w:afterAutospacing="0"/>
        <w:rPr>
          <w:sz w:val="28"/>
          <w:szCs w:val="28"/>
        </w:rPr>
      </w:pPr>
      <w:r w:rsidRPr="007C16CD">
        <w:rPr>
          <w:rStyle w:val="Strong"/>
          <w:rFonts w:eastAsiaTheme="majorEastAsia"/>
          <w:b/>
          <w:bCs/>
          <w:sz w:val="28"/>
          <w:szCs w:val="28"/>
        </w:rPr>
        <w:t>3. A Hidden Identity with a Watching Guardian (vv. 8-11)</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Key Points:</w:t>
      </w:r>
    </w:p>
    <w:p w:rsidR="007C16CD" w:rsidRPr="00283131" w:rsidRDefault="007C16CD" w:rsidP="00283131">
      <w:pPr>
        <w:pStyle w:val="whitespace-normal"/>
        <w:numPr>
          <w:ilvl w:val="0"/>
          <w:numId w:val="233"/>
        </w:numPr>
        <w:spacing w:before="0" w:beforeAutospacing="0" w:after="0" w:afterAutospacing="0"/>
        <w:rPr>
          <w:sz w:val="21"/>
          <w:szCs w:val="21"/>
        </w:rPr>
      </w:pPr>
      <w:r w:rsidRPr="007C16CD">
        <w:rPr>
          <w:sz w:val="21"/>
          <w:szCs w:val="21"/>
        </w:rPr>
        <w:t>Esther is "taken" (passive) - swept up by circumstances beyond her control</w:t>
      </w:r>
      <w:r w:rsidR="00283131">
        <w:rPr>
          <w:sz w:val="21"/>
          <w:szCs w:val="21"/>
        </w:rPr>
        <w:t xml:space="preserve">. </w:t>
      </w:r>
      <w:r w:rsidRPr="00283131">
        <w:rPr>
          <w:sz w:val="21"/>
          <w:szCs w:val="21"/>
        </w:rPr>
        <w:t>Unlike Daniel, she doesn't resist or protest; she goes along with the process</w:t>
      </w:r>
    </w:p>
    <w:p w:rsidR="007C16CD" w:rsidRPr="007C16CD" w:rsidRDefault="007C16CD" w:rsidP="007C16CD">
      <w:pPr>
        <w:pStyle w:val="whitespace-normal"/>
        <w:numPr>
          <w:ilvl w:val="0"/>
          <w:numId w:val="233"/>
        </w:numPr>
        <w:spacing w:before="0" w:beforeAutospacing="0" w:after="0" w:afterAutospacing="0"/>
        <w:rPr>
          <w:sz w:val="21"/>
          <w:szCs w:val="21"/>
        </w:rPr>
      </w:pPr>
      <w:r w:rsidRPr="007C16CD">
        <w:rPr>
          <w:sz w:val="21"/>
          <w:szCs w:val="21"/>
        </w:rPr>
        <w:t>God works not only through bold moments of faith but also through weakness and even passivity</w:t>
      </w:r>
    </w:p>
    <w:p w:rsidR="007C16CD" w:rsidRPr="007C16CD" w:rsidRDefault="007C16CD" w:rsidP="007C16CD">
      <w:pPr>
        <w:pStyle w:val="whitespace-normal"/>
        <w:numPr>
          <w:ilvl w:val="0"/>
          <w:numId w:val="233"/>
        </w:numPr>
        <w:spacing w:before="0" w:beforeAutospacing="0" w:after="0" w:afterAutospacing="0"/>
        <w:rPr>
          <w:sz w:val="21"/>
          <w:szCs w:val="21"/>
        </w:rPr>
      </w:pPr>
      <w:r w:rsidRPr="007C16CD">
        <w:rPr>
          <w:sz w:val="21"/>
          <w:szCs w:val="21"/>
        </w:rPr>
        <w:t>She hides her Jewish identity on Mordecai's instruction for months or years</w:t>
      </w:r>
    </w:p>
    <w:p w:rsidR="007C16CD" w:rsidRPr="007C16CD" w:rsidRDefault="007C16CD" w:rsidP="007C16CD">
      <w:pPr>
        <w:pStyle w:val="whitespace-normal"/>
        <w:numPr>
          <w:ilvl w:val="0"/>
          <w:numId w:val="233"/>
        </w:numPr>
        <w:spacing w:before="0" w:beforeAutospacing="0" w:after="0" w:afterAutospacing="0"/>
        <w:rPr>
          <w:sz w:val="21"/>
          <w:szCs w:val="21"/>
        </w:rPr>
      </w:pPr>
      <w:r w:rsidRPr="007C16CD">
        <w:rPr>
          <w:sz w:val="21"/>
          <w:szCs w:val="21"/>
        </w:rPr>
        <w:t>Mordecai walks daily outside the harem court, watching and caring from a distance</w:t>
      </w:r>
      <w:r>
        <w:rPr>
          <w:sz w:val="21"/>
          <w:szCs w:val="21"/>
        </w:rPr>
        <w:t xml:space="preserve">. </w:t>
      </w:r>
      <w:r w:rsidRPr="007C16CD">
        <w:rPr>
          <w:sz w:val="21"/>
          <w:szCs w:val="21"/>
        </w:rPr>
        <w:t>His relentless care represents God's faithful watching over His people, even in compromise</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For Personal Reflection:</w:t>
      </w:r>
    </w:p>
    <w:p w:rsidR="007C16CD" w:rsidRPr="007C16CD" w:rsidRDefault="007C16CD" w:rsidP="007C16CD">
      <w:pPr>
        <w:pStyle w:val="whitespace-normal"/>
        <w:numPr>
          <w:ilvl w:val="0"/>
          <w:numId w:val="234"/>
        </w:numPr>
        <w:spacing w:before="0" w:beforeAutospacing="0" w:after="0" w:afterAutospacing="0"/>
        <w:rPr>
          <w:sz w:val="21"/>
          <w:szCs w:val="21"/>
        </w:rPr>
      </w:pPr>
      <w:r w:rsidRPr="007C16CD">
        <w:rPr>
          <w:sz w:val="21"/>
          <w:szCs w:val="21"/>
        </w:rPr>
        <w:t>How do I navigate the tension between faithfulness and survival in environments that don't share my values?</w:t>
      </w:r>
    </w:p>
    <w:p w:rsidR="007C16CD" w:rsidRPr="007C16CD" w:rsidRDefault="007C16CD" w:rsidP="007C16CD">
      <w:pPr>
        <w:pStyle w:val="whitespace-normal"/>
        <w:numPr>
          <w:ilvl w:val="0"/>
          <w:numId w:val="234"/>
        </w:numPr>
        <w:spacing w:before="0" w:beforeAutospacing="0" w:after="0" w:afterAutospacing="0"/>
        <w:rPr>
          <w:sz w:val="21"/>
          <w:szCs w:val="21"/>
        </w:rPr>
      </w:pPr>
      <w:r w:rsidRPr="007C16CD">
        <w:rPr>
          <w:sz w:val="21"/>
          <w:szCs w:val="21"/>
        </w:rPr>
        <w:t>When have I seen God work through my ordinary circumstances or even my moments of weakness?</w:t>
      </w:r>
    </w:p>
    <w:p w:rsidR="007C16CD" w:rsidRPr="007C16CD" w:rsidRDefault="007C16CD" w:rsidP="007C16CD">
      <w:pPr>
        <w:pStyle w:val="Heading2"/>
        <w:spacing w:after="0" w:afterAutospacing="0"/>
        <w:rPr>
          <w:sz w:val="28"/>
          <w:szCs w:val="28"/>
        </w:rPr>
      </w:pPr>
      <w:r w:rsidRPr="007C16CD">
        <w:rPr>
          <w:rStyle w:val="Strong"/>
          <w:rFonts w:eastAsiaTheme="majorEastAsia"/>
          <w:b/>
          <w:bCs/>
          <w:sz w:val="28"/>
          <w:szCs w:val="28"/>
        </w:rPr>
        <w:t>Providence Application: God's Hidden Hand</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Key Truths About God's Providence:</w:t>
      </w:r>
    </w:p>
    <w:p w:rsidR="007C16CD" w:rsidRPr="007C16CD" w:rsidRDefault="007C16CD" w:rsidP="007C16CD">
      <w:pPr>
        <w:pStyle w:val="whitespace-normal"/>
        <w:numPr>
          <w:ilvl w:val="0"/>
          <w:numId w:val="235"/>
        </w:numPr>
        <w:spacing w:before="0" w:beforeAutospacing="0" w:after="0" w:afterAutospacing="0"/>
        <w:rPr>
          <w:sz w:val="21"/>
          <w:szCs w:val="21"/>
        </w:rPr>
      </w:pPr>
      <w:r w:rsidRPr="007C16CD">
        <w:rPr>
          <w:rStyle w:val="Strong"/>
          <w:rFonts w:eastAsiaTheme="majorEastAsia"/>
          <w:sz w:val="21"/>
          <w:szCs w:val="21"/>
        </w:rPr>
        <w:t>Perfect Timing:</w:t>
      </w:r>
      <w:r w:rsidRPr="007C16CD">
        <w:rPr>
          <w:sz w:val="21"/>
          <w:szCs w:val="21"/>
        </w:rPr>
        <w:t xml:space="preserve"> At the exact moment the king needs a beautiful virgin queen, God has positioned a beautiful Jewish virgin in the capital</w:t>
      </w:r>
    </w:p>
    <w:p w:rsidR="007C16CD" w:rsidRPr="007C16CD" w:rsidRDefault="007C16CD" w:rsidP="007C16CD">
      <w:pPr>
        <w:pStyle w:val="whitespace-normal"/>
        <w:numPr>
          <w:ilvl w:val="0"/>
          <w:numId w:val="235"/>
        </w:numPr>
        <w:spacing w:before="0" w:beforeAutospacing="0" w:after="0" w:afterAutospacing="0"/>
        <w:rPr>
          <w:sz w:val="21"/>
          <w:szCs w:val="21"/>
        </w:rPr>
      </w:pPr>
      <w:r w:rsidRPr="007C16CD">
        <w:rPr>
          <w:rStyle w:val="Strong"/>
          <w:rFonts w:eastAsiaTheme="majorEastAsia"/>
          <w:sz w:val="21"/>
          <w:szCs w:val="21"/>
        </w:rPr>
        <w:t>Perfect Preparation:</w:t>
      </w:r>
      <w:r w:rsidRPr="007C16CD">
        <w:rPr>
          <w:sz w:val="21"/>
          <w:szCs w:val="21"/>
        </w:rPr>
        <w:t xml:space="preserve"> Esther's background - the very things that should disqualify her - are exactly what God will use: </w:t>
      </w:r>
    </w:p>
    <w:p w:rsidR="007C16CD" w:rsidRPr="007C16CD" w:rsidRDefault="007C16CD" w:rsidP="007C16CD">
      <w:pPr>
        <w:pStyle w:val="whitespace-normal"/>
        <w:numPr>
          <w:ilvl w:val="1"/>
          <w:numId w:val="235"/>
        </w:numPr>
        <w:spacing w:before="0" w:beforeAutospacing="0" w:after="0" w:afterAutospacing="0"/>
        <w:rPr>
          <w:sz w:val="21"/>
          <w:szCs w:val="21"/>
        </w:rPr>
      </w:pPr>
      <w:r w:rsidRPr="007C16CD">
        <w:rPr>
          <w:sz w:val="21"/>
          <w:szCs w:val="21"/>
        </w:rPr>
        <w:t>Her Jewishness makes her care about her people's fate</w:t>
      </w:r>
    </w:p>
    <w:p w:rsidR="007C16CD" w:rsidRPr="007C16CD" w:rsidRDefault="007C16CD" w:rsidP="007C16CD">
      <w:pPr>
        <w:pStyle w:val="whitespace-normal"/>
        <w:numPr>
          <w:ilvl w:val="1"/>
          <w:numId w:val="235"/>
        </w:numPr>
        <w:spacing w:before="0" w:beforeAutospacing="0" w:after="0" w:afterAutospacing="0"/>
        <w:rPr>
          <w:sz w:val="21"/>
          <w:szCs w:val="21"/>
        </w:rPr>
      </w:pPr>
      <w:r w:rsidRPr="007C16CD">
        <w:rPr>
          <w:sz w:val="21"/>
          <w:szCs w:val="21"/>
        </w:rPr>
        <w:t>Her orphan status makes her dependent on Mordecai's wisdom</w:t>
      </w:r>
    </w:p>
    <w:p w:rsidR="007C16CD" w:rsidRPr="007C16CD" w:rsidRDefault="007C16CD" w:rsidP="007C16CD">
      <w:pPr>
        <w:pStyle w:val="whitespace-normal"/>
        <w:numPr>
          <w:ilvl w:val="1"/>
          <w:numId w:val="235"/>
        </w:numPr>
        <w:spacing w:before="0" w:beforeAutospacing="0" w:after="0" w:afterAutospacing="0"/>
        <w:rPr>
          <w:sz w:val="21"/>
          <w:szCs w:val="21"/>
        </w:rPr>
      </w:pPr>
      <w:r w:rsidRPr="007C16CD">
        <w:rPr>
          <w:sz w:val="21"/>
          <w:szCs w:val="21"/>
        </w:rPr>
        <w:t>Her exile experience helps her navigate foreign culture</w:t>
      </w:r>
    </w:p>
    <w:p w:rsidR="007C16CD" w:rsidRPr="007C16CD" w:rsidRDefault="007C16CD" w:rsidP="007C16CD">
      <w:pPr>
        <w:pStyle w:val="whitespace-normal"/>
        <w:numPr>
          <w:ilvl w:val="0"/>
          <w:numId w:val="235"/>
        </w:numPr>
        <w:spacing w:before="0" w:beforeAutospacing="0" w:after="0" w:afterAutospacing="0"/>
        <w:rPr>
          <w:sz w:val="21"/>
          <w:szCs w:val="21"/>
        </w:rPr>
      </w:pPr>
      <w:r w:rsidRPr="007C16CD">
        <w:rPr>
          <w:rStyle w:val="Strong"/>
          <w:rFonts w:eastAsiaTheme="majorEastAsia"/>
          <w:sz w:val="21"/>
          <w:szCs w:val="21"/>
        </w:rPr>
        <w:t>Perfect Positioning:</w:t>
      </w:r>
      <w:r w:rsidRPr="007C16CD">
        <w:rPr>
          <w:sz w:val="21"/>
          <w:szCs w:val="21"/>
        </w:rPr>
        <w:t xml:space="preserve"> God raises up the unlikely, not the impressive, to accomplish His plan</w:t>
      </w:r>
    </w:p>
    <w:p w:rsidR="007C16CD" w:rsidRPr="007C16CD" w:rsidRDefault="007C16CD" w:rsidP="007C16CD">
      <w:pPr>
        <w:pStyle w:val="whitespace-normal"/>
        <w:spacing w:before="0" w:beforeAutospacing="0" w:after="0" w:afterAutospacing="0"/>
        <w:rPr>
          <w:sz w:val="21"/>
          <w:szCs w:val="21"/>
        </w:rPr>
      </w:pPr>
      <w:r w:rsidRPr="007C16CD">
        <w:rPr>
          <w:rStyle w:val="Strong"/>
          <w:rFonts w:eastAsiaTheme="majorEastAsia"/>
          <w:sz w:val="21"/>
          <w:szCs w:val="21"/>
        </w:rPr>
        <w:t>The Gospel Connection: Strength Through Weakness</w:t>
      </w:r>
    </w:p>
    <w:p w:rsidR="00283131" w:rsidRPr="007C16CD" w:rsidRDefault="00283131" w:rsidP="00283131">
      <w:pPr>
        <w:pStyle w:val="whitespace-normal"/>
        <w:spacing w:before="0" w:beforeAutospacing="0"/>
        <w:rPr>
          <w:sz w:val="21"/>
          <w:szCs w:val="21"/>
        </w:rPr>
      </w:pPr>
      <w:r w:rsidRPr="00283131">
        <w:rPr>
          <w:sz w:val="21"/>
          <w:szCs w:val="21"/>
        </w:rPr>
        <w:t>The cross demonstrates God's ultimate pattern: Christ didn't save through worldly beauty or power but through apparent weakness (Isa. 53). What Romans saw as weakness and Jews saw as folly was actually God's wisdom for salvation. Our confidence rests not in ourselves but in Christ—our wisdom, righteousness, sanctification, and redemption.</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For Personal Reflection:</w:t>
      </w:r>
    </w:p>
    <w:p w:rsidR="00283131" w:rsidRPr="007C16CD" w:rsidRDefault="00283131" w:rsidP="00283131">
      <w:pPr>
        <w:pStyle w:val="whitespace-normal"/>
        <w:numPr>
          <w:ilvl w:val="0"/>
          <w:numId w:val="240"/>
        </w:numPr>
        <w:spacing w:before="0" w:beforeAutospacing="0" w:after="0" w:afterAutospacing="0"/>
        <w:rPr>
          <w:sz w:val="21"/>
          <w:szCs w:val="21"/>
        </w:rPr>
      </w:pPr>
      <w:r w:rsidRPr="007C16CD">
        <w:rPr>
          <w:sz w:val="21"/>
          <w:szCs w:val="21"/>
        </w:rPr>
        <w:t>What do I think disqualifies me from being used by God? How might these very things be what God wants to use?</w:t>
      </w:r>
    </w:p>
    <w:p w:rsidR="00283131" w:rsidRPr="007C16CD" w:rsidRDefault="00283131" w:rsidP="00283131">
      <w:pPr>
        <w:pStyle w:val="whitespace-normal"/>
        <w:numPr>
          <w:ilvl w:val="0"/>
          <w:numId w:val="240"/>
        </w:numPr>
        <w:spacing w:before="0" w:beforeAutospacing="0" w:after="0" w:afterAutospacing="0"/>
        <w:rPr>
          <w:sz w:val="21"/>
          <w:szCs w:val="21"/>
        </w:rPr>
      </w:pPr>
      <w:r w:rsidRPr="007C16CD">
        <w:rPr>
          <w:sz w:val="21"/>
          <w:szCs w:val="21"/>
        </w:rPr>
        <w:t>How does it encourage me to know that God often chooses the unlikely, overlooked, and ordinary to accomplish His purposes?</w:t>
      </w:r>
    </w:p>
    <w:p w:rsidR="00283131" w:rsidRPr="007C16CD" w:rsidRDefault="00283131" w:rsidP="00283131">
      <w:pPr>
        <w:pStyle w:val="Heading2"/>
        <w:spacing w:after="0" w:afterAutospacing="0"/>
        <w:rPr>
          <w:sz w:val="28"/>
          <w:szCs w:val="28"/>
        </w:rPr>
      </w:pPr>
      <w:r w:rsidRPr="007C16CD">
        <w:rPr>
          <w:rStyle w:val="Strong"/>
          <w:rFonts w:eastAsiaTheme="majorEastAsia"/>
          <w:b/>
          <w:bCs/>
          <w:sz w:val="28"/>
          <w:szCs w:val="28"/>
        </w:rPr>
        <w:t>3. A Hidden Identity with a Watching Guardian (vv. 8-11)</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Key Points:</w:t>
      </w:r>
    </w:p>
    <w:p w:rsidR="00283131" w:rsidRPr="00283131" w:rsidRDefault="00283131" w:rsidP="00283131">
      <w:pPr>
        <w:pStyle w:val="whitespace-normal"/>
        <w:numPr>
          <w:ilvl w:val="0"/>
          <w:numId w:val="233"/>
        </w:numPr>
        <w:spacing w:before="0" w:beforeAutospacing="0" w:after="0" w:afterAutospacing="0"/>
        <w:rPr>
          <w:sz w:val="21"/>
          <w:szCs w:val="21"/>
        </w:rPr>
      </w:pPr>
      <w:r w:rsidRPr="007C16CD">
        <w:rPr>
          <w:sz w:val="21"/>
          <w:szCs w:val="21"/>
        </w:rPr>
        <w:t>Esther is "taken" (passive) - swept up by circumstances beyond her control</w:t>
      </w:r>
      <w:r>
        <w:rPr>
          <w:sz w:val="21"/>
          <w:szCs w:val="21"/>
        </w:rPr>
        <w:t xml:space="preserve">. </w:t>
      </w:r>
      <w:r w:rsidRPr="00283131">
        <w:rPr>
          <w:sz w:val="21"/>
          <w:szCs w:val="21"/>
        </w:rPr>
        <w:t>Unlike Daniel, she doesn't resist or protest; she goes along with the process</w:t>
      </w:r>
    </w:p>
    <w:p w:rsidR="00283131" w:rsidRPr="007C16CD" w:rsidRDefault="00283131" w:rsidP="00283131">
      <w:pPr>
        <w:pStyle w:val="whitespace-normal"/>
        <w:numPr>
          <w:ilvl w:val="0"/>
          <w:numId w:val="233"/>
        </w:numPr>
        <w:spacing w:before="0" w:beforeAutospacing="0" w:after="0" w:afterAutospacing="0"/>
        <w:rPr>
          <w:sz w:val="21"/>
          <w:szCs w:val="21"/>
        </w:rPr>
      </w:pPr>
      <w:r w:rsidRPr="007C16CD">
        <w:rPr>
          <w:sz w:val="21"/>
          <w:szCs w:val="21"/>
        </w:rPr>
        <w:t>God works not only through bold moments of faith but also through weakness and even passivity</w:t>
      </w:r>
    </w:p>
    <w:p w:rsidR="00283131" w:rsidRPr="007C16CD" w:rsidRDefault="00283131" w:rsidP="00283131">
      <w:pPr>
        <w:pStyle w:val="whitespace-normal"/>
        <w:numPr>
          <w:ilvl w:val="0"/>
          <w:numId w:val="233"/>
        </w:numPr>
        <w:spacing w:before="0" w:beforeAutospacing="0" w:after="0" w:afterAutospacing="0"/>
        <w:rPr>
          <w:sz w:val="21"/>
          <w:szCs w:val="21"/>
        </w:rPr>
      </w:pPr>
      <w:r w:rsidRPr="007C16CD">
        <w:rPr>
          <w:sz w:val="21"/>
          <w:szCs w:val="21"/>
        </w:rPr>
        <w:t>She hides her Jewish identity on Mordecai's instruction for months or years</w:t>
      </w:r>
    </w:p>
    <w:p w:rsidR="00283131" w:rsidRPr="007C16CD" w:rsidRDefault="00283131" w:rsidP="00283131">
      <w:pPr>
        <w:pStyle w:val="whitespace-normal"/>
        <w:numPr>
          <w:ilvl w:val="0"/>
          <w:numId w:val="233"/>
        </w:numPr>
        <w:spacing w:before="0" w:beforeAutospacing="0" w:after="0" w:afterAutospacing="0"/>
        <w:rPr>
          <w:sz w:val="21"/>
          <w:szCs w:val="21"/>
        </w:rPr>
      </w:pPr>
      <w:r w:rsidRPr="007C16CD">
        <w:rPr>
          <w:sz w:val="21"/>
          <w:szCs w:val="21"/>
        </w:rPr>
        <w:t>Mordecai walks daily outside the harem court, watching and caring from a distance</w:t>
      </w:r>
      <w:r>
        <w:rPr>
          <w:sz w:val="21"/>
          <w:szCs w:val="21"/>
        </w:rPr>
        <w:t xml:space="preserve">. </w:t>
      </w:r>
      <w:r w:rsidRPr="007C16CD">
        <w:rPr>
          <w:sz w:val="21"/>
          <w:szCs w:val="21"/>
        </w:rPr>
        <w:t>His relentless care represents God's faithful watching over His people, even in compromise</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For Personal Reflection:</w:t>
      </w:r>
    </w:p>
    <w:p w:rsidR="00283131" w:rsidRPr="007C16CD" w:rsidRDefault="00283131" w:rsidP="00283131">
      <w:pPr>
        <w:pStyle w:val="whitespace-normal"/>
        <w:numPr>
          <w:ilvl w:val="0"/>
          <w:numId w:val="241"/>
        </w:numPr>
        <w:spacing w:before="0" w:beforeAutospacing="0" w:after="0" w:afterAutospacing="0"/>
        <w:rPr>
          <w:sz w:val="21"/>
          <w:szCs w:val="21"/>
        </w:rPr>
      </w:pPr>
      <w:r w:rsidRPr="007C16CD">
        <w:rPr>
          <w:sz w:val="21"/>
          <w:szCs w:val="21"/>
        </w:rPr>
        <w:t>How do I navigate the tension between faithfulness and survival in environments that don't share my values?</w:t>
      </w:r>
    </w:p>
    <w:p w:rsidR="00283131" w:rsidRPr="007C16CD" w:rsidRDefault="00283131" w:rsidP="00283131">
      <w:pPr>
        <w:pStyle w:val="whitespace-normal"/>
        <w:numPr>
          <w:ilvl w:val="0"/>
          <w:numId w:val="241"/>
        </w:numPr>
        <w:spacing w:before="0" w:beforeAutospacing="0" w:after="0" w:afterAutospacing="0"/>
        <w:rPr>
          <w:sz w:val="21"/>
          <w:szCs w:val="21"/>
        </w:rPr>
      </w:pPr>
      <w:r w:rsidRPr="007C16CD">
        <w:rPr>
          <w:sz w:val="21"/>
          <w:szCs w:val="21"/>
        </w:rPr>
        <w:t>When have I seen God work through my ordinary circumstances or even my moments of weakness?</w:t>
      </w:r>
    </w:p>
    <w:p w:rsidR="00283131" w:rsidRPr="007C16CD" w:rsidRDefault="00283131" w:rsidP="00283131">
      <w:pPr>
        <w:pStyle w:val="Heading2"/>
        <w:spacing w:after="0" w:afterAutospacing="0"/>
        <w:rPr>
          <w:sz w:val="28"/>
          <w:szCs w:val="28"/>
        </w:rPr>
      </w:pPr>
      <w:r w:rsidRPr="007C16CD">
        <w:rPr>
          <w:rStyle w:val="Strong"/>
          <w:rFonts w:eastAsiaTheme="majorEastAsia"/>
          <w:b/>
          <w:bCs/>
          <w:sz w:val="28"/>
          <w:szCs w:val="28"/>
        </w:rPr>
        <w:t>Providence Application: God's Hidden Hand</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Key Truths About God's Providence:</w:t>
      </w:r>
    </w:p>
    <w:p w:rsidR="00283131" w:rsidRPr="007C16CD" w:rsidRDefault="00283131" w:rsidP="00283131">
      <w:pPr>
        <w:pStyle w:val="whitespace-normal"/>
        <w:numPr>
          <w:ilvl w:val="0"/>
          <w:numId w:val="235"/>
        </w:numPr>
        <w:spacing w:before="0" w:beforeAutospacing="0" w:after="0" w:afterAutospacing="0"/>
        <w:rPr>
          <w:sz w:val="21"/>
          <w:szCs w:val="21"/>
        </w:rPr>
      </w:pPr>
      <w:r w:rsidRPr="007C16CD">
        <w:rPr>
          <w:rStyle w:val="Strong"/>
          <w:rFonts w:eastAsiaTheme="majorEastAsia"/>
          <w:sz w:val="21"/>
          <w:szCs w:val="21"/>
        </w:rPr>
        <w:t>Perfect Timing:</w:t>
      </w:r>
      <w:r w:rsidRPr="007C16CD">
        <w:rPr>
          <w:sz w:val="21"/>
          <w:szCs w:val="21"/>
        </w:rPr>
        <w:t xml:space="preserve"> At the exact moment the king needs a beautiful virgin queen, God has positioned a beautiful Jewish virgin in the capital</w:t>
      </w:r>
    </w:p>
    <w:p w:rsidR="00283131" w:rsidRPr="007C16CD" w:rsidRDefault="00283131" w:rsidP="00283131">
      <w:pPr>
        <w:pStyle w:val="whitespace-normal"/>
        <w:numPr>
          <w:ilvl w:val="0"/>
          <w:numId w:val="235"/>
        </w:numPr>
        <w:spacing w:before="0" w:beforeAutospacing="0" w:after="0" w:afterAutospacing="0"/>
        <w:rPr>
          <w:sz w:val="21"/>
          <w:szCs w:val="21"/>
        </w:rPr>
      </w:pPr>
      <w:r w:rsidRPr="007C16CD">
        <w:rPr>
          <w:rStyle w:val="Strong"/>
          <w:rFonts w:eastAsiaTheme="majorEastAsia"/>
          <w:sz w:val="21"/>
          <w:szCs w:val="21"/>
        </w:rPr>
        <w:t>Perfect Preparation:</w:t>
      </w:r>
      <w:r w:rsidRPr="007C16CD">
        <w:rPr>
          <w:sz w:val="21"/>
          <w:szCs w:val="21"/>
        </w:rPr>
        <w:t xml:space="preserve"> Esther's background - the very things that should disqualify her - are exactly what God will use: </w:t>
      </w:r>
    </w:p>
    <w:p w:rsidR="00283131" w:rsidRPr="007C16CD" w:rsidRDefault="00283131" w:rsidP="00283131">
      <w:pPr>
        <w:pStyle w:val="whitespace-normal"/>
        <w:numPr>
          <w:ilvl w:val="1"/>
          <w:numId w:val="235"/>
        </w:numPr>
        <w:spacing w:before="0" w:beforeAutospacing="0" w:after="0" w:afterAutospacing="0"/>
        <w:rPr>
          <w:sz w:val="21"/>
          <w:szCs w:val="21"/>
        </w:rPr>
      </w:pPr>
      <w:r w:rsidRPr="007C16CD">
        <w:rPr>
          <w:sz w:val="21"/>
          <w:szCs w:val="21"/>
        </w:rPr>
        <w:t>Her Jewishness makes her care about her people's fate</w:t>
      </w:r>
    </w:p>
    <w:p w:rsidR="00283131" w:rsidRPr="007C16CD" w:rsidRDefault="00283131" w:rsidP="00283131">
      <w:pPr>
        <w:pStyle w:val="whitespace-normal"/>
        <w:numPr>
          <w:ilvl w:val="1"/>
          <w:numId w:val="235"/>
        </w:numPr>
        <w:spacing w:before="0" w:beforeAutospacing="0" w:after="0" w:afterAutospacing="0"/>
        <w:rPr>
          <w:sz w:val="21"/>
          <w:szCs w:val="21"/>
        </w:rPr>
      </w:pPr>
      <w:r w:rsidRPr="007C16CD">
        <w:rPr>
          <w:sz w:val="21"/>
          <w:szCs w:val="21"/>
        </w:rPr>
        <w:t>Her orphan status makes her dependent on Mordecai's wisdom</w:t>
      </w:r>
    </w:p>
    <w:p w:rsidR="00283131" w:rsidRPr="007C16CD" w:rsidRDefault="00283131" w:rsidP="00283131">
      <w:pPr>
        <w:pStyle w:val="whitespace-normal"/>
        <w:numPr>
          <w:ilvl w:val="1"/>
          <w:numId w:val="235"/>
        </w:numPr>
        <w:spacing w:before="0" w:beforeAutospacing="0" w:after="0" w:afterAutospacing="0"/>
        <w:rPr>
          <w:sz w:val="21"/>
          <w:szCs w:val="21"/>
        </w:rPr>
      </w:pPr>
      <w:r w:rsidRPr="007C16CD">
        <w:rPr>
          <w:sz w:val="21"/>
          <w:szCs w:val="21"/>
        </w:rPr>
        <w:t>Her exile experience helps her navigate foreign culture</w:t>
      </w:r>
    </w:p>
    <w:p w:rsidR="00283131" w:rsidRPr="007C16CD" w:rsidRDefault="00283131" w:rsidP="00283131">
      <w:pPr>
        <w:pStyle w:val="whitespace-normal"/>
        <w:numPr>
          <w:ilvl w:val="0"/>
          <w:numId w:val="235"/>
        </w:numPr>
        <w:spacing w:before="0" w:beforeAutospacing="0" w:after="0" w:afterAutospacing="0"/>
        <w:rPr>
          <w:sz w:val="21"/>
          <w:szCs w:val="21"/>
        </w:rPr>
      </w:pPr>
      <w:r w:rsidRPr="007C16CD">
        <w:rPr>
          <w:rStyle w:val="Strong"/>
          <w:rFonts w:eastAsiaTheme="majorEastAsia"/>
          <w:sz w:val="21"/>
          <w:szCs w:val="21"/>
        </w:rPr>
        <w:t>Perfect Positioning:</w:t>
      </w:r>
      <w:r w:rsidRPr="007C16CD">
        <w:rPr>
          <w:sz w:val="21"/>
          <w:szCs w:val="21"/>
        </w:rPr>
        <w:t xml:space="preserve"> God raises up the unlikely, not the impressive, to accomplish His plan</w:t>
      </w:r>
    </w:p>
    <w:p w:rsidR="00283131" w:rsidRPr="007C16CD" w:rsidRDefault="00283131" w:rsidP="00283131">
      <w:pPr>
        <w:pStyle w:val="whitespace-normal"/>
        <w:spacing w:before="0" w:beforeAutospacing="0" w:after="0" w:afterAutospacing="0"/>
        <w:rPr>
          <w:sz w:val="21"/>
          <w:szCs w:val="21"/>
        </w:rPr>
      </w:pPr>
      <w:r w:rsidRPr="007C16CD">
        <w:rPr>
          <w:rStyle w:val="Strong"/>
          <w:rFonts w:eastAsiaTheme="majorEastAsia"/>
          <w:sz w:val="21"/>
          <w:szCs w:val="21"/>
        </w:rPr>
        <w:t>The Gospel Connection: Strength Through Weakness</w:t>
      </w:r>
    </w:p>
    <w:p w:rsidR="00283131" w:rsidRPr="00283131" w:rsidRDefault="00283131" w:rsidP="00283131">
      <w:pPr>
        <w:pStyle w:val="whitespace-normal"/>
        <w:spacing w:before="0" w:beforeAutospacing="0"/>
        <w:rPr>
          <w:sz w:val="18"/>
          <w:szCs w:val="18"/>
        </w:rPr>
      </w:pPr>
      <w:r w:rsidRPr="00283131">
        <w:rPr>
          <w:sz w:val="21"/>
          <w:szCs w:val="21"/>
        </w:rPr>
        <w:t>The cross demonstrates God's ultimate pattern: Christ didn't save through worldly beauty or power but through apparent weakness (Isa. 53). What Romans saw as weakness and Jews saw as folly was actually God's wisdom for salvation. Our confidence rests not in ourselves but in Christ—our wisdom, righteousness, sanctification, and redemption.</w:t>
      </w:r>
    </w:p>
    <w:sectPr w:rsidR="00283131" w:rsidRPr="00283131"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3B1" w:rsidRDefault="00CA23B1" w:rsidP="00B51385">
      <w:r>
        <w:separator/>
      </w:r>
    </w:p>
  </w:endnote>
  <w:endnote w:type="continuationSeparator" w:id="0">
    <w:p w:rsidR="00CA23B1" w:rsidRDefault="00CA23B1"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3B1" w:rsidRDefault="00CA23B1" w:rsidP="00B51385">
      <w:r>
        <w:separator/>
      </w:r>
    </w:p>
  </w:footnote>
  <w:footnote w:type="continuationSeparator" w:id="0">
    <w:p w:rsidR="00CA23B1" w:rsidRDefault="00CA23B1"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191"/>
    <w:multiLevelType w:val="multilevel"/>
    <w:tmpl w:val="1094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B73EC"/>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A0B1A"/>
    <w:multiLevelType w:val="multilevel"/>
    <w:tmpl w:val="F288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B3376"/>
    <w:multiLevelType w:val="multilevel"/>
    <w:tmpl w:val="F942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61C97"/>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860392"/>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8F4489"/>
    <w:multiLevelType w:val="multilevel"/>
    <w:tmpl w:val="F81C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970817"/>
    <w:multiLevelType w:val="multilevel"/>
    <w:tmpl w:val="1D1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C42BFC"/>
    <w:multiLevelType w:val="multilevel"/>
    <w:tmpl w:val="1A2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F4011"/>
    <w:multiLevelType w:val="multilevel"/>
    <w:tmpl w:val="45FAE196"/>
    <w:lvl w:ilvl="0">
      <w:start w:val="1"/>
      <w:numFmt w:val="decimal"/>
      <w:lvlText w:val="%1."/>
      <w:lvlJc w:val="left"/>
      <w:pPr>
        <w:tabs>
          <w:tab w:val="num" w:pos="720"/>
        </w:tabs>
        <w:ind w:left="720" w:hanging="360"/>
      </w:pPr>
      <w:rPr>
        <w:sz w:val="21"/>
        <w:szCs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A608EC"/>
    <w:multiLevelType w:val="multilevel"/>
    <w:tmpl w:val="DA68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A67E4"/>
    <w:multiLevelType w:val="multilevel"/>
    <w:tmpl w:val="0936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10469C"/>
    <w:multiLevelType w:val="multilevel"/>
    <w:tmpl w:val="46C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76CE0"/>
    <w:multiLevelType w:val="multilevel"/>
    <w:tmpl w:val="411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297083"/>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F66BC7"/>
    <w:multiLevelType w:val="multilevel"/>
    <w:tmpl w:val="E094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C55ACC"/>
    <w:multiLevelType w:val="multilevel"/>
    <w:tmpl w:val="3A9AA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086DA8"/>
    <w:multiLevelType w:val="multilevel"/>
    <w:tmpl w:val="1266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194489"/>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4743CD"/>
    <w:multiLevelType w:val="multilevel"/>
    <w:tmpl w:val="F8B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F24FEA"/>
    <w:multiLevelType w:val="multilevel"/>
    <w:tmpl w:val="168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A478CF"/>
    <w:multiLevelType w:val="multilevel"/>
    <w:tmpl w:val="E47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7D7197"/>
    <w:multiLevelType w:val="multilevel"/>
    <w:tmpl w:val="F140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2255D4"/>
    <w:multiLevelType w:val="multilevel"/>
    <w:tmpl w:val="BD50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EE6660"/>
    <w:multiLevelType w:val="multilevel"/>
    <w:tmpl w:val="827C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1E1F58"/>
    <w:multiLevelType w:val="multilevel"/>
    <w:tmpl w:val="5BE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0C4F85"/>
    <w:multiLevelType w:val="multilevel"/>
    <w:tmpl w:val="B4CC9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E30B1B"/>
    <w:multiLevelType w:val="multilevel"/>
    <w:tmpl w:val="73AA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D131BD"/>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2A67E0"/>
    <w:multiLevelType w:val="multilevel"/>
    <w:tmpl w:val="BD50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7C37F2"/>
    <w:multiLevelType w:val="multilevel"/>
    <w:tmpl w:val="F288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7011E3"/>
    <w:multiLevelType w:val="multilevel"/>
    <w:tmpl w:val="A766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9568A8"/>
    <w:multiLevelType w:val="multilevel"/>
    <w:tmpl w:val="858A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D14580"/>
    <w:multiLevelType w:val="multilevel"/>
    <w:tmpl w:val="F8B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746C9E"/>
    <w:multiLevelType w:val="multilevel"/>
    <w:tmpl w:val="8C88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FF624B"/>
    <w:multiLevelType w:val="multilevel"/>
    <w:tmpl w:val="5F72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0402F2"/>
    <w:multiLevelType w:val="multilevel"/>
    <w:tmpl w:val="397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8132F"/>
    <w:multiLevelType w:val="multilevel"/>
    <w:tmpl w:val="50148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6A49DA"/>
    <w:multiLevelType w:val="multilevel"/>
    <w:tmpl w:val="CB96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0459F0"/>
    <w:multiLevelType w:val="multilevel"/>
    <w:tmpl w:val="5450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614D79"/>
    <w:multiLevelType w:val="multilevel"/>
    <w:tmpl w:val="DA2E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0D1728"/>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2235A0"/>
    <w:multiLevelType w:val="multilevel"/>
    <w:tmpl w:val="E2B0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27F1A94"/>
    <w:multiLevelType w:val="multilevel"/>
    <w:tmpl w:val="8994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4132CE"/>
    <w:multiLevelType w:val="multilevel"/>
    <w:tmpl w:val="B048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C32B5C"/>
    <w:multiLevelType w:val="multilevel"/>
    <w:tmpl w:val="5450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F643F0"/>
    <w:multiLevelType w:val="multilevel"/>
    <w:tmpl w:val="69402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100EAF"/>
    <w:multiLevelType w:val="multilevel"/>
    <w:tmpl w:val="8842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822678"/>
    <w:multiLevelType w:val="multilevel"/>
    <w:tmpl w:val="29AAE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BB2D79"/>
    <w:multiLevelType w:val="multilevel"/>
    <w:tmpl w:val="6DF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414F84"/>
    <w:multiLevelType w:val="multilevel"/>
    <w:tmpl w:val="7D64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FB318A"/>
    <w:multiLevelType w:val="multilevel"/>
    <w:tmpl w:val="EE54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19327D"/>
    <w:multiLevelType w:val="multilevel"/>
    <w:tmpl w:val="4B8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7F673A"/>
    <w:multiLevelType w:val="multilevel"/>
    <w:tmpl w:val="C8F2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C609E6"/>
    <w:multiLevelType w:val="multilevel"/>
    <w:tmpl w:val="BC3E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7FB78F9"/>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0F11D9"/>
    <w:multiLevelType w:val="multilevel"/>
    <w:tmpl w:val="AE70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5917D3"/>
    <w:multiLevelType w:val="multilevel"/>
    <w:tmpl w:val="5A44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5919B5"/>
    <w:multiLevelType w:val="multilevel"/>
    <w:tmpl w:val="C38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196961"/>
    <w:multiLevelType w:val="multilevel"/>
    <w:tmpl w:val="EE3E46C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1220B8"/>
    <w:multiLevelType w:val="multilevel"/>
    <w:tmpl w:val="C9B0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3562CA"/>
    <w:multiLevelType w:val="multilevel"/>
    <w:tmpl w:val="8DC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4140D8"/>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443D43"/>
    <w:multiLevelType w:val="multilevel"/>
    <w:tmpl w:val="03E25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2A2EF8"/>
    <w:multiLevelType w:val="multilevel"/>
    <w:tmpl w:val="470A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6D379D"/>
    <w:multiLevelType w:val="multilevel"/>
    <w:tmpl w:val="6E24E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F2277F"/>
    <w:multiLevelType w:val="multilevel"/>
    <w:tmpl w:val="BA9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4500F4"/>
    <w:multiLevelType w:val="multilevel"/>
    <w:tmpl w:val="874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852E74"/>
    <w:multiLevelType w:val="multilevel"/>
    <w:tmpl w:val="B972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C904ED7"/>
    <w:multiLevelType w:val="multilevel"/>
    <w:tmpl w:val="C12E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980EB7"/>
    <w:multiLevelType w:val="multilevel"/>
    <w:tmpl w:val="8B1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9E7648"/>
    <w:multiLevelType w:val="multilevel"/>
    <w:tmpl w:val="94AA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D2A7138"/>
    <w:multiLevelType w:val="multilevel"/>
    <w:tmpl w:val="A8B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41578F"/>
    <w:multiLevelType w:val="multilevel"/>
    <w:tmpl w:val="8842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D20A0E"/>
    <w:multiLevelType w:val="multilevel"/>
    <w:tmpl w:val="BD04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DEF5CFA"/>
    <w:multiLevelType w:val="multilevel"/>
    <w:tmpl w:val="3440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5E52B5"/>
    <w:multiLevelType w:val="multilevel"/>
    <w:tmpl w:val="3C10A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F940E7B"/>
    <w:multiLevelType w:val="multilevel"/>
    <w:tmpl w:val="1D1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FFA4DE1"/>
    <w:multiLevelType w:val="multilevel"/>
    <w:tmpl w:val="CB96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14C689F"/>
    <w:multiLevelType w:val="multilevel"/>
    <w:tmpl w:val="F30C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E2B38"/>
    <w:multiLevelType w:val="multilevel"/>
    <w:tmpl w:val="69B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7329A1"/>
    <w:multiLevelType w:val="multilevel"/>
    <w:tmpl w:val="0936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E70CD1"/>
    <w:multiLevelType w:val="multilevel"/>
    <w:tmpl w:val="BC7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2A02DC"/>
    <w:multiLevelType w:val="multilevel"/>
    <w:tmpl w:val="DC1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404A88"/>
    <w:multiLevelType w:val="multilevel"/>
    <w:tmpl w:val="F8B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2D31BE"/>
    <w:multiLevelType w:val="multilevel"/>
    <w:tmpl w:val="0910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FA7EE1"/>
    <w:multiLevelType w:val="multilevel"/>
    <w:tmpl w:val="A0C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2F54D2"/>
    <w:multiLevelType w:val="multilevel"/>
    <w:tmpl w:val="620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643537"/>
    <w:multiLevelType w:val="multilevel"/>
    <w:tmpl w:val="810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963F2A"/>
    <w:multiLevelType w:val="multilevel"/>
    <w:tmpl w:val="EA66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B71BA6"/>
    <w:multiLevelType w:val="multilevel"/>
    <w:tmpl w:val="C9D8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0F6337"/>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833333"/>
    <w:multiLevelType w:val="hybridMultilevel"/>
    <w:tmpl w:val="ACDC0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8944F87"/>
    <w:multiLevelType w:val="multilevel"/>
    <w:tmpl w:val="88D6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023305"/>
    <w:multiLevelType w:val="multilevel"/>
    <w:tmpl w:val="26C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B17D4C"/>
    <w:multiLevelType w:val="multilevel"/>
    <w:tmpl w:val="2AC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9C91768"/>
    <w:multiLevelType w:val="multilevel"/>
    <w:tmpl w:val="2D7A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0B776D"/>
    <w:multiLevelType w:val="multilevel"/>
    <w:tmpl w:val="C5D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66787D"/>
    <w:multiLevelType w:val="multilevel"/>
    <w:tmpl w:val="5F6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706B9C"/>
    <w:multiLevelType w:val="multilevel"/>
    <w:tmpl w:val="0BFA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A60E1F"/>
    <w:multiLevelType w:val="multilevel"/>
    <w:tmpl w:val="BC3E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FD2804"/>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0E3205"/>
    <w:multiLevelType w:val="multilevel"/>
    <w:tmpl w:val="55C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A83EEA"/>
    <w:multiLevelType w:val="multilevel"/>
    <w:tmpl w:val="A200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CD85FD4"/>
    <w:multiLevelType w:val="multilevel"/>
    <w:tmpl w:val="18C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D052BD9"/>
    <w:multiLevelType w:val="multilevel"/>
    <w:tmpl w:val="45FAE196"/>
    <w:lvl w:ilvl="0">
      <w:start w:val="1"/>
      <w:numFmt w:val="decimal"/>
      <w:lvlText w:val="%1."/>
      <w:lvlJc w:val="left"/>
      <w:pPr>
        <w:tabs>
          <w:tab w:val="num" w:pos="720"/>
        </w:tabs>
        <w:ind w:left="720" w:hanging="360"/>
      </w:pPr>
      <w:rPr>
        <w:sz w:val="21"/>
        <w:szCs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D9D60D8"/>
    <w:multiLevelType w:val="multilevel"/>
    <w:tmpl w:val="0BB0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E40DDC"/>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E1D27B3"/>
    <w:multiLevelType w:val="multilevel"/>
    <w:tmpl w:val="69402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E480EB7"/>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EB574DB"/>
    <w:multiLevelType w:val="multilevel"/>
    <w:tmpl w:val="823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EFE4F72"/>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32763D"/>
    <w:multiLevelType w:val="multilevel"/>
    <w:tmpl w:val="0A14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0F06874"/>
    <w:multiLevelType w:val="multilevel"/>
    <w:tmpl w:val="DCA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13A0655"/>
    <w:multiLevelType w:val="multilevel"/>
    <w:tmpl w:val="28BE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90628E"/>
    <w:multiLevelType w:val="multilevel"/>
    <w:tmpl w:val="427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D00A64"/>
    <w:multiLevelType w:val="multilevel"/>
    <w:tmpl w:val="AE70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1DB30B8"/>
    <w:multiLevelType w:val="multilevel"/>
    <w:tmpl w:val="96E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F0514E"/>
    <w:multiLevelType w:val="multilevel"/>
    <w:tmpl w:val="E7A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6E3B2B"/>
    <w:multiLevelType w:val="multilevel"/>
    <w:tmpl w:val="4040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30E2F65"/>
    <w:multiLevelType w:val="multilevel"/>
    <w:tmpl w:val="0936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30F5C4D"/>
    <w:multiLevelType w:val="multilevel"/>
    <w:tmpl w:val="628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3226FB"/>
    <w:multiLevelType w:val="multilevel"/>
    <w:tmpl w:val="32C04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37B0389"/>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3BE1CEC"/>
    <w:multiLevelType w:val="multilevel"/>
    <w:tmpl w:val="944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21462F"/>
    <w:multiLevelType w:val="multilevel"/>
    <w:tmpl w:val="5A8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2447CD"/>
    <w:multiLevelType w:val="multilevel"/>
    <w:tmpl w:val="849E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52A2414"/>
    <w:multiLevelType w:val="multilevel"/>
    <w:tmpl w:val="9E0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AA3D7E"/>
    <w:multiLevelType w:val="multilevel"/>
    <w:tmpl w:val="B51E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01491"/>
    <w:multiLevelType w:val="multilevel"/>
    <w:tmpl w:val="6E3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613073C"/>
    <w:multiLevelType w:val="multilevel"/>
    <w:tmpl w:val="8DC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66D1925"/>
    <w:multiLevelType w:val="multilevel"/>
    <w:tmpl w:val="AF7C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6AA3BC0"/>
    <w:multiLevelType w:val="multilevel"/>
    <w:tmpl w:val="703A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77C2EFB"/>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81225C8"/>
    <w:multiLevelType w:val="multilevel"/>
    <w:tmpl w:val="0910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A090B3E"/>
    <w:multiLevelType w:val="multilevel"/>
    <w:tmpl w:val="8C88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6B3238"/>
    <w:multiLevelType w:val="multilevel"/>
    <w:tmpl w:val="9F4E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F96D99"/>
    <w:multiLevelType w:val="multilevel"/>
    <w:tmpl w:val="8FD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0D0709"/>
    <w:multiLevelType w:val="multilevel"/>
    <w:tmpl w:val="26D8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B2177A9"/>
    <w:multiLevelType w:val="multilevel"/>
    <w:tmpl w:val="AAD66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302F39"/>
    <w:multiLevelType w:val="multilevel"/>
    <w:tmpl w:val="AD92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B647A02"/>
    <w:multiLevelType w:val="multilevel"/>
    <w:tmpl w:val="D51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BBD46F2"/>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CCC6DD1"/>
    <w:multiLevelType w:val="multilevel"/>
    <w:tmpl w:val="6E3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951876"/>
    <w:multiLevelType w:val="multilevel"/>
    <w:tmpl w:val="531C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D9B754D"/>
    <w:multiLevelType w:val="multilevel"/>
    <w:tmpl w:val="D978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DF572F8"/>
    <w:multiLevelType w:val="multilevel"/>
    <w:tmpl w:val="BF8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6F2258"/>
    <w:multiLevelType w:val="multilevel"/>
    <w:tmpl w:val="6A5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FD30732"/>
    <w:multiLevelType w:val="multilevel"/>
    <w:tmpl w:val="6F2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0C1312D"/>
    <w:multiLevelType w:val="multilevel"/>
    <w:tmpl w:val="AF7C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0FB03DC"/>
    <w:multiLevelType w:val="multilevel"/>
    <w:tmpl w:val="960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1E049FA"/>
    <w:multiLevelType w:val="multilevel"/>
    <w:tmpl w:val="9338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22815C6"/>
    <w:multiLevelType w:val="multilevel"/>
    <w:tmpl w:val="F81C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2CA65B1"/>
    <w:multiLevelType w:val="multilevel"/>
    <w:tmpl w:val="1DDC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3C15FB1"/>
    <w:multiLevelType w:val="multilevel"/>
    <w:tmpl w:val="82E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C66996"/>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5166A01"/>
    <w:multiLevelType w:val="multilevel"/>
    <w:tmpl w:val="0936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5461327"/>
    <w:multiLevelType w:val="multilevel"/>
    <w:tmpl w:val="6C9E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5613ADC"/>
    <w:multiLevelType w:val="multilevel"/>
    <w:tmpl w:val="8AE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8C1621"/>
    <w:multiLevelType w:val="multilevel"/>
    <w:tmpl w:val="4F1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A90251"/>
    <w:multiLevelType w:val="multilevel"/>
    <w:tmpl w:val="1BC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287ED8"/>
    <w:multiLevelType w:val="multilevel"/>
    <w:tmpl w:val="11B2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6704BD5"/>
    <w:multiLevelType w:val="multilevel"/>
    <w:tmpl w:val="CF60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68F6F5D"/>
    <w:multiLevelType w:val="multilevel"/>
    <w:tmpl w:val="0D94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6F40B88"/>
    <w:multiLevelType w:val="multilevel"/>
    <w:tmpl w:val="095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896D93"/>
    <w:multiLevelType w:val="multilevel"/>
    <w:tmpl w:val="F12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27089A"/>
    <w:multiLevelType w:val="multilevel"/>
    <w:tmpl w:val="94AA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8BF6966"/>
    <w:multiLevelType w:val="multilevel"/>
    <w:tmpl w:val="703A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8DF3B0B"/>
    <w:multiLevelType w:val="multilevel"/>
    <w:tmpl w:val="BA10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9641426"/>
    <w:multiLevelType w:val="multilevel"/>
    <w:tmpl w:val="4820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A077978"/>
    <w:multiLevelType w:val="multilevel"/>
    <w:tmpl w:val="8568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A163E42"/>
    <w:multiLevelType w:val="multilevel"/>
    <w:tmpl w:val="5B08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413E7F"/>
    <w:multiLevelType w:val="multilevel"/>
    <w:tmpl w:val="A328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B575765"/>
    <w:multiLevelType w:val="multilevel"/>
    <w:tmpl w:val="FCE8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BA52317"/>
    <w:multiLevelType w:val="multilevel"/>
    <w:tmpl w:val="C4F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CD0730C"/>
    <w:multiLevelType w:val="multilevel"/>
    <w:tmpl w:val="EE54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CF90118"/>
    <w:multiLevelType w:val="multilevel"/>
    <w:tmpl w:val="28AE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3C7E5E"/>
    <w:multiLevelType w:val="multilevel"/>
    <w:tmpl w:val="711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887A1B"/>
    <w:multiLevelType w:val="multilevel"/>
    <w:tmpl w:val="48A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E3A2865"/>
    <w:multiLevelType w:val="multilevel"/>
    <w:tmpl w:val="F8EA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15:restartNumberingAfterBreak="0">
    <w:nsid w:val="5F4F1BE8"/>
    <w:multiLevelType w:val="multilevel"/>
    <w:tmpl w:val="A62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F65610C"/>
    <w:multiLevelType w:val="multilevel"/>
    <w:tmpl w:val="B610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F697E8F"/>
    <w:multiLevelType w:val="multilevel"/>
    <w:tmpl w:val="0A14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F725FF6"/>
    <w:multiLevelType w:val="multilevel"/>
    <w:tmpl w:val="6C9E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FA63275"/>
    <w:multiLevelType w:val="multilevel"/>
    <w:tmpl w:val="E7369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FB86C88"/>
    <w:multiLevelType w:val="multilevel"/>
    <w:tmpl w:val="DF2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0EF0CB4"/>
    <w:multiLevelType w:val="multilevel"/>
    <w:tmpl w:val="EEEA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18A307C"/>
    <w:multiLevelType w:val="multilevel"/>
    <w:tmpl w:val="652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1D74FFB"/>
    <w:multiLevelType w:val="multilevel"/>
    <w:tmpl w:val="0936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230189B"/>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26A40E2"/>
    <w:multiLevelType w:val="multilevel"/>
    <w:tmpl w:val="EA66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2727930"/>
    <w:multiLevelType w:val="multilevel"/>
    <w:tmpl w:val="858A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33824F3"/>
    <w:multiLevelType w:val="multilevel"/>
    <w:tmpl w:val="6504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3A87029"/>
    <w:multiLevelType w:val="hybridMultilevel"/>
    <w:tmpl w:val="2BF2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3AD3B25"/>
    <w:multiLevelType w:val="multilevel"/>
    <w:tmpl w:val="4040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4637998"/>
    <w:multiLevelType w:val="multilevel"/>
    <w:tmpl w:val="1DF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59A0AAE"/>
    <w:multiLevelType w:val="multilevel"/>
    <w:tmpl w:val="C534D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5C46982"/>
    <w:multiLevelType w:val="multilevel"/>
    <w:tmpl w:val="FE1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5F94285"/>
    <w:multiLevelType w:val="multilevel"/>
    <w:tmpl w:val="7AC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6A067B5"/>
    <w:multiLevelType w:val="multilevel"/>
    <w:tmpl w:val="CAD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6FE7815"/>
    <w:multiLevelType w:val="multilevel"/>
    <w:tmpl w:val="1EB0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77E2261"/>
    <w:multiLevelType w:val="multilevel"/>
    <w:tmpl w:val="4820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8320EE0"/>
    <w:multiLevelType w:val="multilevel"/>
    <w:tmpl w:val="D2C6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8530311"/>
    <w:multiLevelType w:val="multilevel"/>
    <w:tmpl w:val="73AA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8683376"/>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8C219E9"/>
    <w:multiLevelType w:val="multilevel"/>
    <w:tmpl w:val="6074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095DF1"/>
    <w:multiLevelType w:val="multilevel"/>
    <w:tmpl w:val="BD04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9622A48"/>
    <w:multiLevelType w:val="multilevel"/>
    <w:tmpl w:val="8016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97903F3"/>
    <w:multiLevelType w:val="multilevel"/>
    <w:tmpl w:val="68E4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9A10CD2"/>
    <w:multiLevelType w:val="multilevel"/>
    <w:tmpl w:val="213E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9AF244E"/>
    <w:multiLevelType w:val="multilevel"/>
    <w:tmpl w:val="E466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A034BD4"/>
    <w:multiLevelType w:val="multilevel"/>
    <w:tmpl w:val="832A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BBB284C"/>
    <w:multiLevelType w:val="multilevel"/>
    <w:tmpl w:val="5AA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C8506F1"/>
    <w:multiLevelType w:val="multilevel"/>
    <w:tmpl w:val="DB3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CDA2C04"/>
    <w:multiLevelType w:val="multilevel"/>
    <w:tmpl w:val="8506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D04087E"/>
    <w:multiLevelType w:val="multilevel"/>
    <w:tmpl w:val="D3C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5A5C39"/>
    <w:multiLevelType w:val="multilevel"/>
    <w:tmpl w:val="656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DFA67A2"/>
    <w:multiLevelType w:val="multilevel"/>
    <w:tmpl w:val="EE42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EC660E1"/>
    <w:multiLevelType w:val="multilevel"/>
    <w:tmpl w:val="C060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EDA628D"/>
    <w:multiLevelType w:val="multilevel"/>
    <w:tmpl w:val="9338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1E70768"/>
    <w:multiLevelType w:val="multilevel"/>
    <w:tmpl w:val="A3B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1F63D23"/>
    <w:multiLevelType w:val="multilevel"/>
    <w:tmpl w:val="5A44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3461B57"/>
    <w:multiLevelType w:val="multilevel"/>
    <w:tmpl w:val="3952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43028FC"/>
    <w:multiLevelType w:val="multilevel"/>
    <w:tmpl w:val="318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5AC105F"/>
    <w:multiLevelType w:val="multilevel"/>
    <w:tmpl w:val="8B70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5D11C34"/>
    <w:multiLevelType w:val="multilevel"/>
    <w:tmpl w:val="810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66A24E8"/>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6777E10"/>
    <w:multiLevelType w:val="multilevel"/>
    <w:tmpl w:val="EDDC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68516CD"/>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7280C3B"/>
    <w:multiLevelType w:val="multilevel"/>
    <w:tmpl w:val="D976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7776C17"/>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7BF3A7F"/>
    <w:multiLevelType w:val="multilevel"/>
    <w:tmpl w:val="06C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7CD5516"/>
    <w:multiLevelType w:val="multilevel"/>
    <w:tmpl w:val="E466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9882A04"/>
    <w:multiLevelType w:val="multilevel"/>
    <w:tmpl w:val="26D8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D033C98"/>
    <w:multiLevelType w:val="multilevel"/>
    <w:tmpl w:val="94AA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D270BB0"/>
    <w:multiLevelType w:val="multilevel"/>
    <w:tmpl w:val="CF7C509A"/>
    <w:lvl w:ilvl="0">
      <w:start w:val="8"/>
      <w:numFmt w:val="decimal"/>
      <w:lvlText w:val="%1."/>
      <w:lvlJc w:val="righ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E4204CE"/>
    <w:multiLevelType w:val="multilevel"/>
    <w:tmpl w:val="09C8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E955B79"/>
    <w:multiLevelType w:val="multilevel"/>
    <w:tmpl w:val="F8EA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EAF5A53"/>
    <w:multiLevelType w:val="multilevel"/>
    <w:tmpl w:val="61BA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EB5326A"/>
    <w:multiLevelType w:val="multilevel"/>
    <w:tmpl w:val="A33C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946355">
    <w:abstractNumId w:val="146"/>
  </w:num>
  <w:num w:numId="2" w16cid:durableId="372851578">
    <w:abstractNumId w:val="230"/>
  </w:num>
  <w:num w:numId="3" w16cid:durableId="1718509969">
    <w:abstractNumId w:val="148"/>
  </w:num>
  <w:num w:numId="4" w16cid:durableId="985007498">
    <w:abstractNumId w:val="122"/>
  </w:num>
  <w:num w:numId="5" w16cid:durableId="617565651">
    <w:abstractNumId w:val="66"/>
  </w:num>
  <w:num w:numId="6" w16cid:durableId="128281951">
    <w:abstractNumId w:val="193"/>
  </w:num>
  <w:num w:numId="7" w16cid:durableId="880366972">
    <w:abstractNumId w:val="76"/>
  </w:num>
  <w:num w:numId="8" w16cid:durableId="1214587185">
    <w:abstractNumId w:val="95"/>
  </w:num>
  <w:num w:numId="9" w16cid:durableId="1353188482">
    <w:abstractNumId w:val="218"/>
  </w:num>
  <w:num w:numId="10" w16cid:durableId="1203789582">
    <w:abstractNumId w:val="45"/>
  </w:num>
  <w:num w:numId="11" w16cid:durableId="2013216711">
    <w:abstractNumId w:val="197"/>
  </w:num>
  <w:num w:numId="12" w16cid:durableId="274023816">
    <w:abstractNumId w:val="235"/>
  </w:num>
  <w:num w:numId="13" w16cid:durableId="2072849766">
    <w:abstractNumId w:val="48"/>
  </w:num>
  <w:num w:numId="14" w16cid:durableId="1078558323">
    <w:abstractNumId w:val="156"/>
  </w:num>
  <w:num w:numId="15" w16cid:durableId="60911444">
    <w:abstractNumId w:val="141"/>
  </w:num>
  <w:num w:numId="16" w16cid:durableId="780221673">
    <w:abstractNumId w:val="67"/>
  </w:num>
  <w:num w:numId="17" w16cid:durableId="638070663">
    <w:abstractNumId w:val="39"/>
  </w:num>
  <w:num w:numId="18" w16cid:durableId="774910650">
    <w:abstractNumId w:val="166"/>
  </w:num>
  <w:num w:numId="19" w16cid:durableId="1859080839">
    <w:abstractNumId w:val="120"/>
  </w:num>
  <w:num w:numId="20" w16cid:durableId="948514843">
    <w:abstractNumId w:val="92"/>
  </w:num>
  <w:num w:numId="21" w16cid:durableId="1367950343">
    <w:abstractNumId w:val="82"/>
  </w:num>
  <w:num w:numId="22" w16cid:durableId="647515672">
    <w:abstractNumId w:val="158"/>
  </w:num>
  <w:num w:numId="23" w16cid:durableId="145781966">
    <w:abstractNumId w:val="71"/>
  </w:num>
  <w:num w:numId="24" w16cid:durableId="54857135">
    <w:abstractNumId w:val="189"/>
  </w:num>
  <w:num w:numId="25" w16cid:durableId="974064614">
    <w:abstractNumId w:val="81"/>
  </w:num>
  <w:num w:numId="26" w16cid:durableId="1584992113">
    <w:abstractNumId w:val="11"/>
  </w:num>
  <w:num w:numId="27" w16cid:durableId="247270087">
    <w:abstractNumId w:val="177"/>
  </w:num>
  <w:num w:numId="28" w16cid:durableId="1828860100">
    <w:abstractNumId w:val="78"/>
  </w:num>
  <w:num w:numId="29" w16cid:durableId="958561340">
    <w:abstractNumId w:val="3"/>
  </w:num>
  <w:num w:numId="30" w16cid:durableId="436489939">
    <w:abstractNumId w:val="139"/>
  </w:num>
  <w:num w:numId="31" w16cid:durableId="1146894774">
    <w:abstractNumId w:val="103"/>
  </w:num>
  <w:num w:numId="32" w16cid:durableId="1363555231">
    <w:abstractNumId w:val="100"/>
  </w:num>
  <w:num w:numId="33" w16cid:durableId="1997877680">
    <w:abstractNumId w:val="24"/>
  </w:num>
  <w:num w:numId="34" w16cid:durableId="317534321">
    <w:abstractNumId w:val="183"/>
  </w:num>
  <w:num w:numId="35" w16cid:durableId="1118136464">
    <w:abstractNumId w:val="49"/>
  </w:num>
  <w:num w:numId="36" w16cid:durableId="1432240988">
    <w:abstractNumId w:val="57"/>
  </w:num>
  <w:num w:numId="37" w16cid:durableId="1823426383">
    <w:abstractNumId w:val="194"/>
  </w:num>
  <w:num w:numId="38" w16cid:durableId="1656907697">
    <w:abstractNumId w:val="112"/>
  </w:num>
  <w:num w:numId="39" w16cid:durableId="1859616702">
    <w:abstractNumId w:val="54"/>
  </w:num>
  <w:num w:numId="40" w16cid:durableId="2062316125">
    <w:abstractNumId w:val="38"/>
  </w:num>
  <w:num w:numId="41" w16cid:durableId="740250994">
    <w:abstractNumId w:val="222"/>
  </w:num>
  <w:num w:numId="42" w16cid:durableId="1326281220">
    <w:abstractNumId w:val="72"/>
  </w:num>
  <w:num w:numId="43" w16cid:durableId="1373920366">
    <w:abstractNumId w:val="168"/>
  </w:num>
  <w:num w:numId="44" w16cid:durableId="1906984332">
    <w:abstractNumId w:val="74"/>
  </w:num>
  <w:num w:numId="45" w16cid:durableId="1462576298">
    <w:abstractNumId w:val="117"/>
  </w:num>
  <w:num w:numId="46" w16cid:durableId="1575771807">
    <w:abstractNumId w:val="167"/>
  </w:num>
  <w:num w:numId="47" w16cid:durableId="1590187946">
    <w:abstractNumId w:val="128"/>
  </w:num>
  <w:num w:numId="48" w16cid:durableId="708186668">
    <w:abstractNumId w:val="175"/>
  </w:num>
  <w:num w:numId="49" w16cid:durableId="424230794">
    <w:abstractNumId w:val="173"/>
  </w:num>
  <w:num w:numId="50" w16cid:durableId="1814255658">
    <w:abstractNumId w:val="130"/>
  </w:num>
  <w:num w:numId="51" w16cid:durableId="945036073">
    <w:abstractNumId w:val="61"/>
  </w:num>
  <w:num w:numId="52" w16cid:durableId="2012486242">
    <w:abstractNumId w:val="132"/>
  </w:num>
  <w:num w:numId="53" w16cid:durableId="769157145">
    <w:abstractNumId w:val="207"/>
  </w:num>
  <w:num w:numId="54" w16cid:durableId="1038824114">
    <w:abstractNumId w:val="51"/>
  </w:num>
  <w:num w:numId="55" w16cid:durableId="1291788208">
    <w:abstractNumId w:val="206"/>
  </w:num>
  <w:num w:numId="56" w16cid:durableId="1780761073">
    <w:abstractNumId w:val="185"/>
  </w:num>
  <w:num w:numId="57" w16cid:durableId="646670350">
    <w:abstractNumId w:val="233"/>
  </w:num>
  <w:num w:numId="58" w16cid:durableId="2103143565">
    <w:abstractNumId w:val="58"/>
  </w:num>
  <w:num w:numId="59" w16cid:durableId="850724787">
    <w:abstractNumId w:val="108"/>
  </w:num>
  <w:num w:numId="60" w16cid:durableId="671297960">
    <w:abstractNumId w:val="240"/>
  </w:num>
  <w:num w:numId="61" w16cid:durableId="46344196">
    <w:abstractNumId w:val="88"/>
  </w:num>
  <w:num w:numId="62" w16cid:durableId="683092972">
    <w:abstractNumId w:val="203"/>
  </w:num>
  <w:num w:numId="63" w16cid:durableId="1954049420">
    <w:abstractNumId w:val="73"/>
  </w:num>
  <w:num w:numId="64" w16cid:durableId="1889293961">
    <w:abstractNumId w:val="200"/>
  </w:num>
  <w:num w:numId="65" w16cid:durableId="879323271">
    <w:abstractNumId w:val="14"/>
  </w:num>
  <w:num w:numId="66" w16cid:durableId="2145464649">
    <w:abstractNumId w:val="211"/>
  </w:num>
  <w:num w:numId="67" w16cid:durableId="83963304">
    <w:abstractNumId w:val="46"/>
  </w:num>
  <w:num w:numId="68" w16cid:durableId="481117496">
    <w:abstractNumId w:val="226"/>
  </w:num>
  <w:num w:numId="69" w16cid:durableId="58134523">
    <w:abstractNumId w:val="47"/>
  </w:num>
  <w:num w:numId="70" w16cid:durableId="2015568736">
    <w:abstractNumId w:val="155"/>
  </w:num>
  <w:num w:numId="71" w16cid:durableId="1015233070">
    <w:abstractNumId w:val="50"/>
  </w:num>
  <w:num w:numId="72" w16cid:durableId="1812476252">
    <w:abstractNumId w:val="60"/>
  </w:num>
  <w:num w:numId="73" w16cid:durableId="848637444">
    <w:abstractNumId w:val="190"/>
  </w:num>
  <w:num w:numId="74" w16cid:durableId="1643533992">
    <w:abstractNumId w:val="21"/>
  </w:num>
  <w:num w:numId="75" w16cid:durableId="358361479">
    <w:abstractNumId w:val="41"/>
  </w:num>
  <w:num w:numId="76" w16cid:durableId="1865485146">
    <w:abstractNumId w:val="137"/>
  </w:num>
  <w:num w:numId="77" w16cid:durableId="956644873">
    <w:abstractNumId w:val="109"/>
  </w:num>
  <w:num w:numId="78" w16cid:durableId="1607542547">
    <w:abstractNumId w:val="36"/>
  </w:num>
  <w:num w:numId="79" w16cid:durableId="1787505405">
    <w:abstractNumId w:val="142"/>
  </w:num>
  <w:num w:numId="80" w16cid:durableId="1554735783">
    <w:abstractNumId w:val="164"/>
  </w:num>
  <w:num w:numId="81" w16cid:durableId="1815756248">
    <w:abstractNumId w:val="229"/>
  </w:num>
  <w:num w:numId="82" w16cid:durableId="1709379066">
    <w:abstractNumId w:val="239"/>
  </w:num>
  <w:num w:numId="83" w16cid:durableId="61871042">
    <w:abstractNumId w:val="1"/>
  </w:num>
  <w:num w:numId="84" w16cid:durableId="984821430">
    <w:abstractNumId w:val="55"/>
  </w:num>
  <w:num w:numId="85" w16cid:durableId="2064718320">
    <w:abstractNumId w:val="231"/>
  </w:num>
  <w:num w:numId="86" w16cid:durableId="1932011462">
    <w:abstractNumId w:val="107"/>
  </w:num>
  <w:num w:numId="87" w16cid:durableId="321355407">
    <w:abstractNumId w:val="186"/>
  </w:num>
  <w:num w:numId="88" w16cid:durableId="2075659834">
    <w:abstractNumId w:val="17"/>
  </w:num>
  <w:num w:numId="89" w16cid:durableId="258755491">
    <w:abstractNumId w:val="202"/>
  </w:num>
  <w:num w:numId="90" w16cid:durableId="504981060">
    <w:abstractNumId w:val="196"/>
  </w:num>
  <w:num w:numId="91" w16cid:durableId="1157961581">
    <w:abstractNumId w:val="30"/>
  </w:num>
  <w:num w:numId="92" w16cid:durableId="1011950677">
    <w:abstractNumId w:val="216"/>
  </w:num>
  <w:num w:numId="93" w16cid:durableId="256259101">
    <w:abstractNumId w:val="27"/>
  </w:num>
  <w:num w:numId="94" w16cid:durableId="1399399601">
    <w:abstractNumId w:val="8"/>
  </w:num>
  <w:num w:numId="95" w16cid:durableId="615673241">
    <w:abstractNumId w:val="184"/>
  </w:num>
  <w:num w:numId="96" w16cid:durableId="1611163371">
    <w:abstractNumId w:val="157"/>
  </w:num>
  <w:num w:numId="97" w16cid:durableId="1504660339">
    <w:abstractNumId w:val="204"/>
  </w:num>
  <w:num w:numId="98" w16cid:durableId="655376772">
    <w:abstractNumId w:val="2"/>
  </w:num>
  <w:num w:numId="99" w16cid:durableId="795414717">
    <w:abstractNumId w:val="169"/>
  </w:num>
  <w:num w:numId="100" w16cid:durableId="838080353">
    <w:abstractNumId w:val="118"/>
  </w:num>
  <w:num w:numId="101" w16cid:durableId="444010069">
    <w:abstractNumId w:val="56"/>
  </w:num>
  <w:num w:numId="102" w16cid:durableId="2126270437">
    <w:abstractNumId w:val="10"/>
  </w:num>
  <w:num w:numId="103" w16cid:durableId="310791701">
    <w:abstractNumId w:val="119"/>
  </w:num>
  <w:num w:numId="104" w16cid:durableId="1749302687">
    <w:abstractNumId w:val="99"/>
  </w:num>
  <w:num w:numId="105" w16cid:durableId="2088571363">
    <w:abstractNumId w:val="89"/>
  </w:num>
  <w:num w:numId="106" w16cid:durableId="1342391561">
    <w:abstractNumId w:val="116"/>
  </w:num>
  <w:num w:numId="107" w16cid:durableId="921642243">
    <w:abstractNumId w:val="195"/>
  </w:num>
  <w:num w:numId="108" w16cid:durableId="1336228280">
    <w:abstractNumId w:val="191"/>
  </w:num>
  <w:num w:numId="109" w16cid:durableId="1166745356">
    <w:abstractNumId w:val="144"/>
  </w:num>
  <w:num w:numId="110" w16cid:durableId="1474568500">
    <w:abstractNumId w:val="151"/>
  </w:num>
  <w:num w:numId="111" w16cid:durableId="1111703313">
    <w:abstractNumId w:val="7"/>
  </w:num>
  <w:num w:numId="112" w16cid:durableId="2136291993">
    <w:abstractNumId w:val="176"/>
  </w:num>
  <w:num w:numId="113" w16cid:durableId="1440761007">
    <w:abstractNumId w:val="85"/>
  </w:num>
  <w:num w:numId="114" w16cid:durableId="1865288342">
    <w:abstractNumId w:val="114"/>
  </w:num>
  <w:num w:numId="115" w16cid:durableId="1670257960">
    <w:abstractNumId w:val="105"/>
  </w:num>
  <w:num w:numId="116" w16cid:durableId="338889834">
    <w:abstractNumId w:val="44"/>
  </w:num>
  <w:num w:numId="117" w16cid:durableId="160005678">
    <w:abstractNumId w:val="59"/>
  </w:num>
  <w:num w:numId="118" w16cid:durableId="239298033">
    <w:abstractNumId w:val="220"/>
  </w:num>
  <w:num w:numId="119" w16cid:durableId="688727050">
    <w:abstractNumId w:val="77"/>
  </w:num>
  <w:num w:numId="120" w16cid:durableId="837381886">
    <w:abstractNumId w:val="180"/>
  </w:num>
  <w:num w:numId="121" w16cid:durableId="479033130">
    <w:abstractNumId w:val="236"/>
  </w:num>
  <w:num w:numId="122" w16cid:durableId="490760084">
    <w:abstractNumId w:val="134"/>
  </w:num>
  <w:num w:numId="123" w16cid:durableId="2131047802">
    <w:abstractNumId w:val="9"/>
  </w:num>
  <w:num w:numId="124" w16cid:durableId="1418215009">
    <w:abstractNumId w:val="213"/>
  </w:num>
  <w:num w:numId="125" w16cid:durableId="170342504">
    <w:abstractNumId w:val="228"/>
  </w:num>
  <w:num w:numId="126" w16cid:durableId="1905022592">
    <w:abstractNumId w:val="111"/>
  </w:num>
  <w:num w:numId="127" w16cid:durableId="573708226">
    <w:abstractNumId w:val="84"/>
  </w:num>
  <w:num w:numId="128" w16cid:durableId="1146315207">
    <w:abstractNumId w:val="149"/>
  </w:num>
  <w:num w:numId="129" w16cid:durableId="591158204">
    <w:abstractNumId w:val="217"/>
  </w:num>
  <w:num w:numId="130" w16cid:durableId="71240914">
    <w:abstractNumId w:val="209"/>
  </w:num>
  <w:num w:numId="131" w16cid:durableId="1115909833">
    <w:abstractNumId w:val="22"/>
  </w:num>
  <w:num w:numId="132" w16cid:durableId="259484372">
    <w:abstractNumId w:val="210"/>
  </w:num>
  <w:num w:numId="133" w16cid:durableId="654336943">
    <w:abstractNumId w:val="227"/>
  </w:num>
  <w:num w:numId="134" w16cid:durableId="215817551">
    <w:abstractNumId w:val="19"/>
  </w:num>
  <w:num w:numId="135" w16cid:durableId="640499221">
    <w:abstractNumId w:val="232"/>
  </w:num>
  <w:num w:numId="136" w16cid:durableId="1064528756">
    <w:abstractNumId w:val="33"/>
  </w:num>
  <w:num w:numId="137" w16cid:durableId="1495804695">
    <w:abstractNumId w:val="123"/>
  </w:num>
  <w:num w:numId="138" w16cid:durableId="206263421">
    <w:abstractNumId w:val="4"/>
  </w:num>
  <w:num w:numId="139" w16cid:durableId="1862477667">
    <w:abstractNumId w:val="91"/>
  </w:num>
  <w:num w:numId="140" w16cid:durableId="1734347228">
    <w:abstractNumId w:val="131"/>
  </w:num>
  <w:num w:numId="141" w16cid:durableId="1829252252">
    <w:abstractNumId w:val="101"/>
  </w:num>
  <w:num w:numId="142" w16cid:durableId="1643075811">
    <w:abstractNumId w:val="13"/>
  </w:num>
  <w:num w:numId="143" w16cid:durableId="335966235">
    <w:abstractNumId w:val="133"/>
  </w:num>
  <w:num w:numId="144" w16cid:durableId="867990573">
    <w:abstractNumId w:val="63"/>
  </w:num>
  <w:num w:numId="145" w16cid:durableId="1816529413">
    <w:abstractNumId w:val="28"/>
  </w:num>
  <w:num w:numId="146" w16cid:durableId="1365790641">
    <w:abstractNumId w:val="37"/>
  </w:num>
  <w:num w:numId="147" w16cid:durableId="136531017">
    <w:abstractNumId w:val="18"/>
  </w:num>
  <w:num w:numId="148" w16cid:durableId="1153915902">
    <w:abstractNumId w:val="159"/>
  </w:num>
  <w:num w:numId="149" w16cid:durableId="891237376">
    <w:abstractNumId w:val="174"/>
  </w:num>
  <w:num w:numId="150" w16cid:durableId="232012404">
    <w:abstractNumId w:val="69"/>
  </w:num>
  <w:num w:numId="151" w16cid:durableId="705449908">
    <w:abstractNumId w:val="106"/>
  </w:num>
  <w:num w:numId="152" w16cid:durableId="177080651">
    <w:abstractNumId w:val="201"/>
  </w:num>
  <w:num w:numId="153" w16cid:durableId="2136289964">
    <w:abstractNumId w:val="129"/>
  </w:num>
  <w:num w:numId="154" w16cid:durableId="486827779">
    <w:abstractNumId w:val="5"/>
  </w:num>
  <w:num w:numId="155" w16cid:durableId="1366177089">
    <w:abstractNumId w:val="62"/>
  </w:num>
  <w:num w:numId="156" w16cid:durableId="65343714">
    <w:abstractNumId w:val="205"/>
  </w:num>
  <w:num w:numId="157" w16cid:durableId="346372167">
    <w:abstractNumId w:val="93"/>
  </w:num>
  <w:num w:numId="158" w16cid:durableId="601492053">
    <w:abstractNumId w:val="86"/>
  </w:num>
  <w:num w:numId="159" w16cid:durableId="261303030">
    <w:abstractNumId w:val="35"/>
  </w:num>
  <w:num w:numId="160" w16cid:durableId="1383990489">
    <w:abstractNumId w:val="143"/>
  </w:num>
  <w:num w:numId="161" w16cid:durableId="1828865191">
    <w:abstractNumId w:val="40"/>
  </w:num>
  <w:num w:numId="162" w16cid:durableId="1218084814">
    <w:abstractNumId w:val="224"/>
  </w:num>
  <w:num w:numId="163" w16cid:durableId="1659992270">
    <w:abstractNumId w:val="140"/>
  </w:num>
  <w:num w:numId="164" w16cid:durableId="1956910342">
    <w:abstractNumId w:val="165"/>
  </w:num>
  <w:num w:numId="165" w16cid:durableId="1636718458">
    <w:abstractNumId w:val="126"/>
  </w:num>
  <w:num w:numId="166" w16cid:durableId="64031946">
    <w:abstractNumId w:val="96"/>
  </w:num>
  <w:num w:numId="167" w16cid:durableId="1831360901">
    <w:abstractNumId w:val="162"/>
  </w:num>
  <w:num w:numId="168" w16cid:durableId="61492016">
    <w:abstractNumId w:val="20"/>
  </w:num>
  <w:num w:numId="169" w16cid:durableId="808591286">
    <w:abstractNumId w:val="42"/>
  </w:num>
  <w:num w:numId="170" w16cid:durableId="914049737">
    <w:abstractNumId w:val="97"/>
  </w:num>
  <w:num w:numId="171" w16cid:durableId="1779835792">
    <w:abstractNumId w:val="153"/>
  </w:num>
  <w:num w:numId="172" w16cid:durableId="1023704967">
    <w:abstractNumId w:val="0"/>
  </w:num>
  <w:num w:numId="173" w16cid:durableId="1315184545">
    <w:abstractNumId w:val="121"/>
  </w:num>
  <w:num w:numId="174" w16cid:durableId="2133480091">
    <w:abstractNumId w:val="26"/>
  </w:num>
  <w:num w:numId="175" w16cid:durableId="618488170">
    <w:abstractNumId w:val="150"/>
  </w:num>
  <w:num w:numId="176" w16cid:durableId="794524438">
    <w:abstractNumId w:val="170"/>
  </w:num>
  <w:num w:numId="177" w16cid:durableId="669799830">
    <w:abstractNumId w:val="181"/>
  </w:num>
  <w:num w:numId="178" w16cid:durableId="329678745">
    <w:abstractNumId w:val="79"/>
  </w:num>
  <w:num w:numId="179" w16cid:durableId="1783499160">
    <w:abstractNumId w:val="161"/>
  </w:num>
  <w:num w:numId="180" w16cid:durableId="336154033">
    <w:abstractNumId w:val="83"/>
  </w:num>
  <w:num w:numId="181" w16cid:durableId="579678965">
    <w:abstractNumId w:val="136"/>
  </w:num>
  <w:num w:numId="182" w16cid:durableId="1017469029">
    <w:abstractNumId w:val="110"/>
  </w:num>
  <w:num w:numId="183" w16cid:durableId="1420639159">
    <w:abstractNumId w:val="225"/>
  </w:num>
  <w:num w:numId="184" w16cid:durableId="395786998">
    <w:abstractNumId w:val="64"/>
  </w:num>
  <w:num w:numId="185" w16cid:durableId="326595483">
    <w:abstractNumId w:val="94"/>
  </w:num>
  <w:num w:numId="186" w16cid:durableId="1116174344">
    <w:abstractNumId w:val="163"/>
  </w:num>
  <w:num w:numId="187" w16cid:durableId="303463066">
    <w:abstractNumId w:val="16"/>
  </w:num>
  <w:num w:numId="188" w16cid:durableId="736977744">
    <w:abstractNumId w:val="98"/>
  </w:num>
  <w:num w:numId="189" w16cid:durableId="1368876873">
    <w:abstractNumId w:val="104"/>
  </w:num>
  <w:num w:numId="190" w16cid:durableId="740099777">
    <w:abstractNumId w:val="70"/>
  </w:num>
  <w:num w:numId="191" w16cid:durableId="1214267503">
    <w:abstractNumId w:val="147"/>
  </w:num>
  <w:num w:numId="192" w16cid:durableId="1093281269">
    <w:abstractNumId w:val="80"/>
  </w:num>
  <w:num w:numId="193" w16cid:durableId="1143690968">
    <w:abstractNumId w:val="187"/>
  </w:num>
  <w:num w:numId="194" w16cid:durableId="1461069404">
    <w:abstractNumId w:val="215"/>
  </w:num>
  <w:num w:numId="195" w16cid:durableId="440297761">
    <w:abstractNumId w:val="160"/>
  </w:num>
  <w:num w:numId="196" w16cid:durableId="972835660">
    <w:abstractNumId w:val="188"/>
  </w:num>
  <w:num w:numId="197" w16cid:durableId="252668746">
    <w:abstractNumId w:val="219"/>
  </w:num>
  <w:num w:numId="198" w16cid:durableId="1183394596">
    <w:abstractNumId w:val="154"/>
  </w:num>
  <w:num w:numId="199" w16cid:durableId="1427770347">
    <w:abstractNumId w:val="145"/>
  </w:num>
  <w:num w:numId="200" w16cid:durableId="1195535391">
    <w:abstractNumId w:val="214"/>
  </w:num>
  <w:num w:numId="201" w16cid:durableId="564220242">
    <w:abstractNumId w:val="115"/>
  </w:num>
  <w:num w:numId="202" w16cid:durableId="685330794">
    <w:abstractNumId w:val="221"/>
  </w:num>
  <w:num w:numId="203" w16cid:durableId="181670419">
    <w:abstractNumId w:val="34"/>
  </w:num>
  <w:num w:numId="204" w16cid:durableId="1719474991">
    <w:abstractNumId w:val="12"/>
  </w:num>
  <w:num w:numId="205" w16cid:durableId="166942609">
    <w:abstractNumId w:val="6"/>
  </w:num>
  <w:num w:numId="206" w16cid:durableId="731122260">
    <w:abstractNumId w:val="25"/>
  </w:num>
  <w:num w:numId="207" w16cid:durableId="10690255">
    <w:abstractNumId w:val="199"/>
  </w:num>
  <w:num w:numId="208" w16cid:durableId="827550821">
    <w:abstractNumId w:val="31"/>
  </w:num>
  <w:num w:numId="209" w16cid:durableId="1434786028">
    <w:abstractNumId w:val="90"/>
  </w:num>
  <w:num w:numId="210" w16cid:durableId="1470240995">
    <w:abstractNumId w:val="138"/>
  </w:num>
  <w:num w:numId="211" w16cid:durableId="1329359649">
    <w:abstractNumId w:val="208"/>
  </w:num>
  <w:num w:numId="212" w16cid:durableId="2078554400">
    <w:abstractNumId w:val="135"/>
  </w:num>
  <w:num w:numId="213" w16cid:durableId="241573472">
    <w:abstractNumId w:val="152"/>
  </w:num>
  <w:num w:numId="214" w16cid:durableId="337082017">
    <w:abstractNumId w:val="234"/>
  </w:num>
  <w:num w:numId="215" w16cid:durableId="872965282">
    <w:abstractNumId w:val="125"/>
  </w:num>
  <w:num w:numId="216" w16cid:durableId="1057239397">
    <w:abstractNumId w:val="212"/>
  </w:num>
  <w:num w:numId="217" w16cid:durableId="779295853">
    <w:abstractNumId w:val="68"/>
  </w:num>
  <w:num w:numId="218" w16cid:durableId="654071237">
    <w:abstractNumId w:val="102"/>
  </w:num>
  <w:num w:numId="219" w16cid:durableId="1980039235">
    <w:abstractNumId w:val="75"/>
  </w:num>
  <w:num w:numId="220" w16cid:durableId="225846071">
    <w:abstractNumId w:val="127"/>
  </w:num>
  <w:num w:numId="221" w16cid:durableId="1205144101">
    <w:abstractNumId w:val="53"/>
  </w:num>
  <w:num w:numId="222" w16cid:durableId="1862158729">
    <w:abstractNumId w:val="171"/>
  </w:num>
  <w:num w:numId="223" w16cid:durableId="968517216">
    <w:abstractNumId w:val="182"/>
  </w:num>
  <w:num w:numId="224" w16cid:durableId="1061370806">
    <w:abstractNumId w:val="87"/>
  </w:num>
  <w:num w:numId="225" w16cid:durableId="1580866075">
    <w:abstractNumId w:val="237"/>
  </w:num>
  <w:num w:numId="226" w16cid:durableId="1095054691">
    <w:abstractNumId w:val="43"/>
  </w:num>
  <w:num w:numId="227" w16cid:durableId="1734549699">
    <w:abstractNumId w:val="172"/>
  </w:num>
  <w:num w:numId="228" w16cid:durableId="308872038">
    <w:abstractNumId w:val="198"/>
  </w:num>
  <w:num w:numId="229" w16cid:durableId="895819880">
    <w:abstractNumId w:val="23"/>
  </w:num>
  <w:num w:numId="230" w16cid:durableId="1899314649">
    <w:abstractNumId w:val="223"/>
  </w:num>
  <w:num w:numId="231" w16cid:durableId="668748554">
    <w:abstractNumId w:val="178"/>
  </w:num>
  <w:num w:numId="232" w16cid:durableId="68888706">
    <w:abstractNumId w:val="238"/>
  </w:num>
  <w:num w:numId="233" w16cid:durableId="1440221047">
    <w:abstractNumId w:val="124"/>
  </w:num>
  <w:num w:numId="234" w16cid:durableId="1090661162">
    <w:abstractNumId w:val="32"/>
  </w:num>
  <w:num w:numId="235" w16cid:durableId="2097748514">
    <w:abstractNumId w:val="65"/>
  </w:num>
  <w:num w:numId="236" w16cid:durableId="297927045">
    <w:abstractNumId w:val="113"/>
  </w:num>
  <w:num w:numId="237" w16cid:durableId="1878808252">
    <w:abstractNumId w:val="15"/>
  </w:num>
  <w:num w:numId="238" w16cid:durableId="1084569669">
    <w:abstractNumId w:val="52"/>
  </w:num>
  <w:num w:numId="239" w16cid:durableId="1393700900">
    <w:abstractNumId w:val="29"/>
  </w:num>
  <w:num w:numId="240" w16cid:durableId="1719431018">
    <w:abstractNumId w:val="179"/>
  </w:num>
  <w:num w:numId="241" w16cid:durableId="1726681662">
    <w:abstractNumId w:val="1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97A29"/>
    <w:rsid w:val="000A43B1"/>
    <w:rsid w:val="000B73A9"/>
    <w:rsid w:val="000C6C72"/>
    <w:rsid w:val="00101CC0"/>
    <w:rsid w:val="001744B3"/>
    <w:rsid w:val="001D0245"/>
    <w:rsid w:val="001F303C"/>
    <w:rsid w:val="00210745"/>
    <w:rsid w:val="002209C8"/>
    <w:rsid w:val="00233B7B"/>
    <w:rsid w:val="00263CC1"/>
    <w:rsid w:val="00283131"/>
    <w:rsid w:val="003147C9"/>
    <w:rsid w:val="003312F9"/>
    <w:rsid w:val="00365E20"/>
    <w:rsid w:val="003D780B"/>
    <w:rsid w:val="004129FD"/>
    <w:rsid w:val="0044355F"/>
    <w:rsid w:val="00451F9A"/>
    <w:rsid w:val="00473AD1"/>
    <w:rsid w:val="00484744"/>
    <w:rsid w:val="00496A00"/>
    <w:rsid w:val="004A25BF"/>
    <w:rsid w:val="004F0A53"/>
    <w:rsid w:val="0059620A"/>
    <w:rsid w:val="005A24E1"/>
    <w:rsid w:val="005F2E13"/>
    <w:rsid w:val="006152C6"/>
    <w:rsid w:val="00634D66"/>
    <w:rsid w:val="006720A3"/>
    <w:rsid w:val="006D45E8"/>
    <w:rsid w:val="006D5130"/>
    <w:rsid w:val="006F7122"/>
    <w:rsid w:val="0074004F"/>
    <w:rsid w:val="007B496C"/>
    <w:rsid w:val="007C16CD"/>
    <w:rsid w:val="00820105"/>
    <w:rsid w:val="00840AB4"/>
    <w:rsid w:val="00840EE8"/>
    <w:rsid w:val="00877066"/>
    <w:rsid w:val="008A7148"/>
    <w:rsid w:val="008B78CE"/>
    <w:rsid w:val="008B7B6D"/>
    <w:rsid w:val="00942D30"/>
    <w:rsid w:val="00943C50"/>
    <w:rsid w:val="00972DD2"/>
    <w:rsid w:val="00996D60"/>
    <w:rsid w:val="009C386E"/>
    <w:rsid w:val="00A57768"/>
    <w:rsid w:val="00A724F7"/>
    <w:rsid w:val="00A8319E"/>
    <w:rsid w:val="00AC254B"/>
    <w:rsid w:val="00AF62BF"/>
    <w:rsid w:val="00B00400"/>
    <w:rsid w:val="00B51385"/>
    <w:rsid w:val="00B85F47"/>
    <w:rsid w:val="00B94355"/>
    <w:rsid w:val="00BA3274"/>
    <w:rsid w:val="00BC7F0B"/>
    <w:rsid w:val="00C07BFF"/>
    <w:rsid w:val="00C2260D"/>
    <w:rsid w:val="00C325CA"/>
    <w:rsid w:val="00C32CEF"/>
    <w:rsid w:val="00C35F0A"/>
    <w:rsid w:val="00C40AB6"/>
    <w:rsid w:val="00C42558"/>
    <w:rsid w:val="00C432EE"/>
    <w:rsid w:val="00C44E15"/>
    <w:rsid w:val="00C63509"/>
    <w:rsid w:val="00CA23B1"/>
    <w:rsid w:val="00CA5C9D"/>
    <w:rsid w:val="00CC678E"/>
    <w:rsid w:val="00CE02C9"/>
    <w:rsid w:val="00DB549E"/>
    <w:rsid w:val="00DC562D"/>
    <w:rsid w:val="00E41E87"/>
    <w:rsid w:val="00E54053"/>
    <w:rsid w:val="00E70DF8"/>
    <w:rsid w:val="00E8124C"/>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45F6"/>
  <w15:docId w15:val="{42F24140-4975-1640-9327-FB09B9EE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20"/>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3</cp:revision>
  <cp:lastPrinted>2025-08-31T00:12:00Z</cp:lastPrinted>
  <dcterms:created xsi:type="dcterms:W3CDTF">2025-08-30T23:51:00Z</dcterms:created>
  <dcterms:modified xsi:type="dcterms:W3CDTF">2025-08-31T00:17:00Z</dcterms:modified>
</cp:coreProperties>
</file>