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4AB4" w:rsidRPr="007F4AB4" w:rsidRDefault="007F4AB4" w:rsidP="007F4AB4">
      <w:pPr>
        <w:pStyle w:val="whitespace-normal"/>
        <w:rPr>
          <w:sz w:val="28"/>
          <w:szCs w:val="28"/>
        </w:rPr>
      </w:pPr>
      <w:r w:rsidRPr="007F4AB4">
        <w:rPr>
          <w:rStyle w:val="Strong"/>
          <w:rFonts w:eastAsiaTheme="majorEastAsia"/>
          <w:sz w:val="28"/>
          <w:szCs w:val="28"/>
        </w:rPr>
        <w:t>For Such a Time as This: When God Calls You to Courage</w:t>
      </w:r>
    </w:p>
    <w:p w:rsidR="007F4AB4" w:rsidRPr="007F4AB4" w:rsidRDefault="007F4AB4" w:rsidP="007F4AB4">
      <w:pPr>
        <w:pStyle w:val="whitespace-normal"/>
        <w:rPr>
          <w:sz w:val="21"/>
          <w:szCs w:val="21"/>
        </w:rPr>
      </w:pPr>
      <w:r w:rsidRPr="007F4AB4">
        <w:rPr>
          <w:rStyle w:val="Emphasis"/>
          <w:sz w:val="21"/>
          <w:szCs w:val="21"/>
        </w:rPr>
        <w:t>"Do not imagine that you in the king's house can escape any more than all the Jews. For if you remain silent at this time, relief and deliverance will arise for the Jews from another place, and you and your father's house will perish. And who knows whether you have not reached royalty for such a time as this?"</w:t>
      </w:r>
      <w:r w:rsidRPr="007F4AB4">
        <w:rPr>
          <w:sz w:val="21"/>
          <w:szCs w:val="21"/>
        </w:rPr>
        <w:t xml:space="preserve"> - Esther 4:13-14 (LSB)</w:t>
      </w:r>
    </w:p>
    <w:p w:rsidR="007F4AB4" w:rsidRPr="007F4AB4" w:rsidRDefault="007F4AB4" w:rsidP="007F4AB4">
      <w:pPr>
        <w:pStyle w:val="whitespace-normal"/>
        <w:spacing w:after="200" w:afterAutospacing="0"/>
        <w:rPr>
          <w:sz w:val="21"/>
          <w:szCs w:val="21"/>
        </w:rPr>
      </w:pPr>
      <w:r w:rsidRPr="007F4AB4">
        <w:rPr>
          <w:rStyle w:val="Strong"/>
          <w:rFonts w:eastAsiaTheme="majorEastAsia"/>
          <w:sz w:val="21"/>
          <w:szCs w:val="21"/>
        </w:rPr>
        <w:t>Central Truth:</w:t>
      </w:r>
      <w:r w:rsidRPr="007F4AB4">
        <w:rPr>
          <w:sz w:val="21"/>
          <w:szCs w:val="21"/>
        </w:rPr>
        <w:t xml:space="preserve"> God's sovereign providence positions His people in specific moments for His purposes. Though He works through weak and fearful people, His plans never depend on human performance—yet our choices carry real weight and eternal significance because God has chosen to accomplish His purposes through us.</w:t>
      </w:r>
    </w:p>
    <w:p w:rsidR="007F4AB4" w:rsidRPr="007F4AB4" w:rsidRDefault="007F4AB4" w:rsidP="007F4AB4">
      <w:pPr>
        <w:pStyle w:val="Heading2"/>
        <w:rPr>
          <w:sz w:val="24"/>
          <w:szCs w:val="24"/>
        </w:rPr>
      </w:pPr>
      <w:r w:rsidRPr="007F4AB4">
        <w:rPr>
          <w:rStyle w:val="Strong"/>
          <w:rFonts w:eastAsiaTheme="majorEastAsia"/>
          <w:b/>
          <w:bCs/>
          <w:sz w:val="24"/>
          <w:szCs w:val="24"/>
        </w:rPr>
        <w:t>1. Esther's Fear: The Pull of Self-Preservation (vv. 9-11)</w:t>
      </w:r>
    </w:p>
    <w:p w:rsidR="007F4AB4" w:rsidRPr="007F4AB4" w:rsidRDefault="007F4AB4" w:rsidP="007F4AB4">
      <w:pPr>
        <w:pStyle w:val="whitespace-normal"/>
        <w:spacing w:before="0" w:beforeAutospacing="0" w:after="0" w:afterAutospacing="0"/>
        <w:rPr>
          <w:sz w:val="21"/>
          <w:szCs w:val="21"/>
        </w:rPr>
      </w:pPr>
      <w:r w:rsidRPr="007F4AB4">
        <w:rPr>
          <w:rStyle w:val="Strong"/>
          <w:rFonts w:eastAsiaTheme="majorEastAsia"/>
          <w:sz w:val="21"/>
          <w:szCs w:val="21"/>
        </w:rPr>
        <w:t>Key Points:</w:t>
      </w:r>
    </w:p>
    <w:p w:rsidR="007F4AB4" w:rsidRDefault="007F4AB4" w:rsidP="004135E6">
      <w:pPr>
        <w:pStyle w:val="whitespace-normal"/>
        <w:numPr>
          <w:ilvl w:val="0"/>
          <w:numId w:val="36"/>
        </w:numPr>
        <w:spacing w:before="0" w:beforeAutospacing="0" w:after="0" w:afterAutospacing="0"/>
        <w:rPr>
          <w:sz w:val="21"/>
          <w:szCs w:val="21"/>
        </w:rPr>
      </w:pPr>
      <w:r w:rsidRPr="007F4AB4">
        <w:rPr>
          <w:sz w:val="21"/>
          <w:szCs w:val="21"/>
        </w:rPr>
        <w:t>Esther must communicate through Hathach as a go-between—Mordecai</w:t>
      </w:r>
      <w:r>
        <w:rPr>
          <w:sz w:val="21"/>
          <w:szCs w:val="21"/>
        </w:rPr>
        <w:t>,</w:t>
      </w:r>
      <w:r w:rsidRPr="007F4AB4">
        <w:rPr>
          <w:sz w:val="21"/>
          <w:szCs w:val="21"/>
        </w:rPr>
        <w:t xml:space="preserve"> in sackcloth</w:t>
      </w:r>
      <w:r>
        <w:rPr>
          <w:sz w:val="21"/>
          <w:szCs w:val="21"/>
        </w:rPr>
        <w:t>,</w:t>
      </w:r>
      <w:r w:rsidRPr="007F4AB4">
        <w:rPr>
          <w:sz w:val="21"/>
          <w:szCs w:val="21"/>
        </w:rPr>
        <w:t xml:space="preserve"> cannot enter the palace gate</w:t>
      </w:r>
      <w:r>
        <w:rPr>
          <w:sz w:val="21"/>
          <w:szCs w:val="21"/>
        </w:rPr>
        <w:t>.</w:t>
      </w:r>
    </w:p>
    <w:p w:rsidR="007F4AB4" w:rsidRPr="007F4AB4" w:rsidRDefault="007F4AB4" w:rsidP="004135E6">
      <w:pPr>
        <w:pStyle w:val="whitespace-normal"/>
        <w:numPr>
          <w:ilvl w:val="0"/>
          <w:numId w:val="36"/>
        </w:numPr>
        <w:spacing w:before="0" w:beforeAutospacing="0" w:after="0" w:afterAutospacing="0"/>
        <w:rPr>
          <w:sz w:val="21"/>
          <w:szCs w:val="21"/>
        </w:rPr>
      </w:pPr>
      <w:r w:rsidRPr="007F4AB4">
        <w:rPr>
          <w:sz w:val="21"/>
          <w:szCs w:val="21"/>
        </w:rPr>
        <w:t>Esther's objection is reasonable: Persian law demands death for anyone approaching the king uninvited unless he extends his golden scepter, and she hasn't been summoned for thirty days (suggesting she's already out of favor)</w:t>
      </w:r>
    </w:p>
    <w:p w:rsidR="007F4AB4" w:rsidRPr="007F4AB4" w:rsidRDefault="007F4AB4" w:rsidP="007F4AB4">
      <w:pPr>
        <w:pStyle w:val="whitespace-normal"/>
        <w:numPr>
          <w:ilvl w:val="0"/>
          <w:numId w:val="36"/>
        </w:numPr>
        <w:spacing w:before="0" w:beforeAutospacing="0" w:after="0" w:afterAutospacing="0"/>
        <w:rPr>
          <w:sz w:val="21"/>
          <w:szCs w:val="21"/>
        </w:rPr>
      </w:pPr>
      <w:r w:rsidRPr="007F4AB4">
        <w:rPr>
          <w:sz w:val="21"/>
          <w:szCs w:val="21"/>
        </w:rPr>
        <w:t>Her fear reflects our own struggles: speaking up at work might cost your job, standing for biblical truth might fracture relationships, sharing the gospel might bring rejection—sometimes our fears are justified by real consequences</w:t>
      </w:r>
    </w:p>
    <w:p w:rsidR="007F4AB4" w:rsidRPr="007F4AB4" w:rsidRDefault="007F4AB4" w:rsidP="007F4AB4">
      <w:pPr>
        <w:pStyle w:val="whitespace-normal"/>
        <w:spacing w:before="0" w:beforeAutospacing="0" w:after="0" w:afterAutospacing="0"/>
        <w:rPr>
          <w:sz w:val="21"/>
          <w:szCs w:val="21"/>
        </w:rPr>
      </w:pPr>
      <w:r w:rsidRPr="007F4AB4">
        <w:rPr>
          <w:rStyle w:val="Strong"/>
          <w:rFonts w:eastAsiaTheme="majorEastAsia"/>
          <w:sz w:val="21"/>
          <w:szCs w:val="21"/>
        </w:rPr>
        <w:t>God's Response to Fear:</w:t>
      </w:r>
      <w:r w:rsidRPr="007F4AB4">
        <w:rPr>
          <w:sz w:val="21"/>
          <w:szCs w:val="21"/>
        </w:rPr>
        <w:t xml:space="preserve"> God doesn't despise our weakness—He works through it. He doesn't wait for us to become brave on our own—He makes us brave by His presence. What looks like our courage is actually His power made perfect in weakness (1 Corinthians 1:25-27; Ephesians 2:10).</w:t>
      </w:r>
    </w:p>
    <w:p w:rsidR="007F4AB4" w:rsidRPr="007F4AB4" w:rsidRDefault="007F4AB4" w:rsidP="007F4AB4">
      <w:pPr>
        <w:pStyle w:val="whitespace-normal"/>
        <w:spacing w:before="0" w:beforeAutospacing="0" w:after="240" w:afterAutospacing="0"/>
        <w:rPr>
          <w:sz w:val="21"/>
          <w:szCs w:val="21"/>
        </w:rPr>
      </w:pPr>
      <w:r w:rsidRPr="007F4AB4">
        <w:rPr>
          <w:rStyle w:val="Strong"/>
          <w:rFonts w:eastAsiaTheme="majorEastAsia"/>
          <w:sz w:val="21"/>
          <w:szCs w:val="21"/>
        </w:rPr>
        <w:t>For Reflection:</w:t>
      </w:r>
      <w:r w:rsidRPr="007F4AB4">
        <w:rPr>
          <w:sz w:val="21"/>
          <w:szCs w:val="21"/>
        </w:rPr>
        <w:t xml:space="preserve"> Where am I letting reasonable fear keep me from obeying God's call? How does understanding that God uses weak people for His purposes change my response to fearful situations?</w:t>
      </w:r>
      <w:r>
        <w:rPr>
          <w:sz w:val="21"/>
          <w:szCs w:val="21"/>
        </w:rPr>
        <w:t xml:space="preserve"> Do I trust God with my fears?</w:t>
      </w:r>
    </w:p>
    <w:p w:rsidR="007F4AB4" w:rsidRPr="007F4AB4" w:rsidRDefault="007F4AB4" w:rsidP="007F4AB4">
      <w:pPr>
        <w:pStyle w:val="Heading2"/>
        <w:rPr>
          <w:sz w:val="24"/>
          <w:szCs w:val="24"/>
        </w:rPr>
      </w:pPr>
      <w:r w:rsidRPr="007F4AB4">
        <w:rPr>
          <w:rStyle w:val="Strong"/>
          <w:rFonts w:eastAsiaTheme="majorEastAsia"/>
          <w:b/>
          <w:bCs/>
          <w:sz w:val="24"/>
          <w:szCs w:val="24"/>
        </w:rPr>
        <w:t>2. Mordecai's Theology: The Push of Providence (vv. 12-14)</w:t>
      </w:r>
    </w:p>
    <w:p w:rsidR="007F4AB4" w:rsidRPr="007F4AB4" w:rsidRDefault="007F4AB4" w:rsidP="007F4AB4">
      <w:pPr>
        <w:pStyle w:val="whitespace-normal"/>
        <w:spacing w:before="0" w:beforeAutospacing="0" w:after="0" w:afterAutospacing="0"/>
        <w:rPr>
          <w:sz w:val="21"/>
          <w:szCs w:val="21"/>
        </w:rPr>
      </w:pPr>
      <w:r w:rsidRPr="007F4AB4">
        <w:rPr>
          <w:rStyle w:val="Strong"/>
          <w:rFonts w:eastAsiaTheme="majorEastAsia"/>
          <w:sz w:val="21"/>
          <w:szCs w:val="21"/>
        </w:rPr>
        <w:t>Key Points:</w:t>
      </w:r>
    </w:p>
    <w:p w:rsidR="007F4AB4" w:rsidRDefault="007F4AB4" w:rsidP="007F4AB4">
      <w:pPr>
        <w:pStyle w:val="whitespace-normal"/>
        <w:numPr>
          <w:ilvl w:val="0"/>
          <w:numId w:val="38"/>
        </w:numPr>
        <w:spacing w:before="0" w:beforeAutospacing="0" w:after="0" w:afterAutospacing="0"/>
        <w:rPr>
          <w:sz w:val="21"/>
          <w:szCs w:val="21"/>
        </w:rPr>
      </w:pPr>
      <w:r w:rsidRPr="007F4AB4">
        <w:rPr>
          <w:sz w:val="21"/>
          <w:szCs w:val="21"/>
        </w:rPr>
        <w:t>Mordecai exposes the illusion of safety: "Do not imagine you can escape"—Esther is already marked for death by Haman's decree against all Jews</w:t>
      </w:r>
      <w:r>
        <w:rPr>
          <w:sz w:val="21"/>
          <w:szCs w:val="21"/>
        </w:rPr>
        <w:t>,</w:t>
      </w:r>
      <w:r w:rsidRPr="007F4AB4">
        <w:rPr>
          <w:sz w:val="21"/>
          <w:szCs w:val="21"/>
        </w:rPr>
        <w:t xml:space="preserve"> regardless of age, gender, location, or rank (Esther 3:13)</w:t>
      </w:r>
    </w:p>
    <w:p w:rsidR="007F4AB4" w:rsidRPr="007F4AB4" w:rsidRDefault="007F4AB4" w:rsidP="007F4AB4">
      <w:pPr>
        <w:pStyle w:val="whitespace-normal"/>
        <w:rPr>
          <w:sz w:val="28"/>
          <w:szCs w:val="28"/>
        </w:rPr>
      </w:pPr>
      <w:r w:rsidRPr="007F4AB4">
        <w:rPr>
          <w:rStyle w:val="Strong"/>
          <w:rFonts w:eastAsiaTheme="majorEastAsia"/>
          <w:sz w:val="28"/>
          <w:szCs w:val="28"/>
        </w:rPr>
        <w:t>For Such a Time as This: When God Calls You to Courage</w:t>
      </w:r>
    </w:p>
    <w:p w:rsidR="007F4AB4" w:rsidRPr="007F4AB4" w:rsidRDefault="007F4AB4" w:rsidP="007F4AB4">
      <w:pPr>
        <w:pStyle w:val="whitespace-normal"/>
        <w:rPr>
          <w:sz w:val="21"/>
          <w:szCs w:val="21"/>
        </w:rPr>
      </w:pPr>
      <w:r w:rsidRPr="007F4AB4">
        <w:rPr>
          <w:rStyle w:val="Emphasis"/>
          <w:sz w:val="21"/>
          <w:szCs w:val="21"/>
        </w:rPr>
        <w:t>"Do not imagine that you in the king's house can escape any more than all the Jews. For if you remain silent at this time, relief and deliverance will arise for the Jews from another place, and you and your father's house will perish. And who knows whether you have not reached royalty for such a time as this?"</w:t>
      </w:r>
      <w:r w:rsidRPr="007F4AB4">
        <w:rPr>
          <w:sz w:val="21"/>
          <w:szCs w:val="21"/>
        </w:rPr>
        <w:t xml:space="preserve"> - Esther 4:13-14 (LSB)</w:t>
      </w:r>
    </w:p>
    <w:p w:rsidR="007F4AB4" w:rsidRPr="007F4AB4" w:rsidRDefault="007F4AB4" w:rsidP="007F4AB4">
      <w:pPr>
        <w:pStyle w:val="whitespace-normal"/>
        <w:spacing w:after="200" w:afterAutospacing="0"/>
        <w:rPr>
          <w:sz w:val="21"/>
          <w:szCs w:val="21"/>
        </w:rPr>
      </w:pPr>
      <w:r w:rsidRPr="007F4AB4">
        <w:rPr>
          <w:rStyle w:val="Strong"/>
          <w:rFonts w:eastAsiaTheme="majorEastAsia"/>
          <w:sz w:val="21"/>
          <w:szCs w:val="21"/>
        </w:rPr>
        <w:t>Central Truth:</w:t>
      </w:r>
      <w:r w:rsidRPr="007F4AB4">
        <w:rPr>
          <w:sz w:val="21"/>
          <w:szCs w:val="21"/>
        </w:rPr>
        <w:t xml:space="preserve"> God's sovereign providence positions His people in specific moments for His purposes. Though He works through weak and fearful people, His plans never depend on human performance—yet our choices carry real weight and eternal significance because God has chosen to accomplish His purposes through us.</w:t>
      </w:r>
    </w:p>
    <w:p w:rsidR="007F4AB4" w:rsidRPr="007F4AB4" w:rsidRDefault="007F4AB4" w:rsidP="007F4AB4">
      <w:pPr>
        <w:pStyle w:val="Heading2"/>
        <w:rPr>
          <w:sz w:val="24"/>
          <w:szCs w:val="24"/>
        </w:rPr>
      </w:pPr>
      <w:r w:rsidRPr="007F4AB4">
        <w:rPr>
          <w:rStyle w:val="Strong"/>
          <w:rFonts w:eastAsiaTheme="majorEastAsia"/>
          <w:b/>
          <w:bCs/>
          <w:sz w:val="24"/>
          <w:szCs w:val="24"/>
        </w:rPr>
        <w:t>1. Esther's Fear: The Pull of Self-Preservation (vv. 9-11)</w:t>
      </w:r>
    </w:p>
    <w:p w:rsidR="007F4AB4" w:rsidRPr="007F4AB4" w:rsidRDefault="007F4AB4" w:rsidP="007F4AB4">
      <w:pPr>
        <w:pStyle w:val="whitespace-normal"/>
        <w:spacing w:before="0" w:beforeAutospacing="0" w:after="0" w:afterAutospacing="0"/>
        <w:rPr>
          <w:sz w:val="21"/>
          <w:szCs w:val="21"/>
        </w:rPr>
      </w:pPr>
      <w:r w:rsidRPr="007F4AB4">
        <w:rPr>
          <w:rStyle w:val="Strong"/>
          <w:rFonts w:eastAsiaTheme="majorEastAsia"/>
          <w:sz w:val="21"/>
          <w:szCs w:val="21"/>
        </w:rPr>
        <w:t>Key Points:</w:t>
      </w:r>
    </w:p>
    <w:p w:rsidR="007F4AB4" w:rsidRDefault="007F4AB4" w:rsidP="007F4AB4">
      <w:pPr>
        <w:pStyle w:val="whitespace-normal"/>
        <w:numPr>
          <w:ilvl w:val="0"/>
          <w:numId w:val="38"/>
        </w:numPr>
        <w:spacing w:before="0" w:beforeAutospacing="0" w:after="0" w:afterAutospacing="0"/>
        <w:rPr>
          <w:sz w:val="21"/>
          <w:szCs w:val="21"/>
        </w:rPr>
      </w:pPr>
      <w:r w:rsidRPr="007F4AB4">
        <w:rPr>
          <w:sz w:val="21"/>
          <w:szCs w:val="21"/>
        </w:rPr>
        <w:t>Esther must communicate through Hathach as a go-between—Mordecai</w:t>
      </w:r>
      <w:r>
        <w:rPr>
          <w:sz w:val="21"/>
          <w:szCs w:val="21"/>
        </w:rPr>
        <w:t>,</w:t>
      </w:r>
      <w:r w:rsidRPr="007F4AB4">
        <w:rPr>
          <w:sz w:val="21"/>
          <w:szCs w:val="21"/>
        </w:rPr>
        <w:t xml:space="preserve"> in sackcloth</w:t>
      </w:r>
      <w:r>
        <w:rPr>
          <w:sz w:val="21"/>
          <w:szCs w:val="21"/>
        </w:rPr>
        <w:t>,</w:t>
      </w:r>
      <w:r w:rsidRPr="007F4AB4">
        <w:rPr>
          <w:sz w:val="21"/>
          <w:szCs w:val="21"/>
        </w:rPr>
        <w:t xml:space="preserve"> cannot enter the palace gate</w:t>
      </w:r>
      <w:r>
        <w:rPr>
          <w:sz w:val="21"/>
          <w:szCs w:val="21"/>
        </w:rPr>
        <w:t>.</w:t>
      </w:r>
    </w:p>
    <w:p w:rsidR="007F4AB4" w:rsidRPr="007F4AB4" w:rsidRDefault="007F4AB4" w:rsidP="007F4AB4">
      <w:pPr>
        <w:pStyle w:val="whitespace-normal"/>
        <w:numPr>
          <w:ilvl w:val="0"/>
          <w:numId w:val="38"/>
        </w:numPr>
        <w:spacing w:before="0" w:beforeAutospacing="0" w:after="0" w:afterAutospacing="0"/>
        <w:rPr>
          <w:sz w:val="21"/>
          <w:szCs w:val="21"/>
        </w:rPr>
      </w:pPr>
      <w:r w:rsidRPr="007F4AB4">
        <w:rPr>
          <w:sz w:val="21"/>
          <w:szCs w:val="21"/>
        </w:rPr>
        <w:t>Esther's objection is reasonable: Persian law demands death for anyone approaching the king uninvited unless he extends his golden scepter, and she hasn't been summoned for thirty days (suggesting she's already out of favor)</w:t>
      </w:r>
    </w:p>
    <w:p w:rsidR="007F4AB4" w:rsidRPr="007F4AB4" w:rsidRDefault="007F4AB4" w:rsidP="007F4AB4">
      <w:pPr>
        <w:pStyle w:val="whitespace-normal"/>
        <w:numPr>
          <w:ilvl w:val="0"/>
          <w:numId w:val="38"/>
        </w:numPr>
        <w:spacing w:before="0" w:beforeAutospacing="0" w:after="0" w:afterAutospacing="0"/>
        <w:rPr>
          <w:sz w:val="21"/>
          <w:szCs w:val="21"/>
        </w:rPr>
      </w:pPr>
      <w:r w:rsidRPr="007F4AB4">
        <w:rPr>
          <w:sz w:val="21"/>
          <w:szCs w:val="21"/>
        </w:rPr>
        <w:t>Her fear reflects our own struggles: speaking up at work might cost your job, standing for biblical truth might fracture relationships, sharing the gospel might bring rejection—sometimes our fears are justified by real consequences</w:t>
      </w:r>
    </w:p>
    <w:p w:rsidR="007F4AB4" w:rsidRPr="007F4AB4" w:rsidRDefault="007F4AB4" w:rsidP="007F4AB4">
      <w:pPr>
        <w:pStyle w:val="whitespace-normal"/>
        <w:spacing w:before="0" w:beforeAutospacing="0" w:after="0" w:afterAutospacing="0"/>
        <w:rPr>
          <w:sz w:val="21"/>
          <w:szCs w:val="21"/>
        </w:rPr>
      </w:pPr>
      <w:r w:rsidRPr="007F4AB4">
        <w:rPr>
          <w:rStyle w:val="Strong"/>
          <w:rFonts w:eastAsiaTheme="majorEastAsia"/>
          <w:sz w:val="21"/>
          <w:szCs w:val="21"/>
        </w:rPr>
        <w:t>God's Response to Fear:</w:t>
      </w:r>
      <w:r w:rsidRPr="007F4AB4">
        <w:rPr>
          <w:sz w:val="21"/>
          <w:szCs w:val="21"/>
        </w:rPr>
        <w:t xml:space="preserve"> God doesn't despise our weakness—He works through it. He doesn't wait for us to become brave on our own—He makes us brave by His presence. What looks like our courage is actually His power made perfect in weakness (1 Corinthians 1:25-27; Ephesians 2:10).</w:t>
      </w:r>
    </w:p>
    <w:p w:rsidR="007F4AB4" w:rsidRPr="007F4AB4" w:rsidRDefault="007F4AB4" w:rsidP="007F4AB4">
      <w:pPr>
        <w:pStyle w:val="whitespace-normal"/>
        <w:spacing w:before="0" w:beforeAutospacing="0" w:after="240" w:afterAutospacing="0"/>
        <w:rPr>
          <w:sz w:val="21"/>
          <w:szCs w:val="21"/>
        </w:rPr>
      </w:pPr>
      <w:r w:rsidRPr="007F4AB4">
        <w:rPr>
          <w:rStyle w:val="Strong"/>
          <w:rFonts w:eastAsiaTheme="majorEastAsia"/>
          <w:sz w:val="21"/>
          <w:szCs w:val="21"/>
        </w:rPr>
        <w:t>For Reflection:</w:t>
      </w:r>
      <w:r w:rsidRPr="007F4AB4">
        <w:rPr>
          <w:sz w:val="21"/>
          <w:szCs w:val="21"/>
        </w:rPr>
        <w:t xml:space="preserve"> Where am I letting reasonable fear keep me from obeying God's call? How does understanding that God uses weak people for His purposes change my response to fearful situations?</w:t>
      </w:r>
      <w:r>
        <w:rPr>
          <w:sz w:val="21"/>
          <w:szCs w:val="21"/>
        </w:rPr>
        <w:t xml:space="preserve"> Do I trust God with my fears?</w:t>
      </w:r>
    </w:p>
    <w:p w:rsidR="007F4AB4" w:rsidRPr="007F4AB4" w:rsidRDefault="007F4AB4" w:rsidP="007F4AB4">
      <w:pPr>
        <w:pStyle w:val="Heading2"/>
        <w:rPr>
          <w:sz w:val="24"/>
          <w:szCs w:val="24"/>
        </w:rPr>
      </w:pPr>
      <w:r w:rsidRPr="007F4AB4">
        <w:rPr>
          <w:rStyle w:val="Strong"/>
          <w:rFonts w:eastAsiaTheme="majorEastAsia"/>
          <w:b/>
          <w:bCs/>
          <w:sz w:val="24"/>
          <w:szCs w:val="24"/>
        </w:rPr>
        <w:t>2. Mordecai's Theology: The Push of Providence (vv. 12-14)</w:t>
      </w:r>
    </w:p>
    <w:p w:rsidR="007F4AB4" w:rsidRPr="007F4AB4" w:rsidRDefault="007F4AB4" w:rsidP="007F4AB4">
      <w:pPr>
        <w:pStyle w:val="whitespace-normal"/>
        <w:spacing w:before="0" w:beforeAutospacing="0" w:after="0" w:afterAutospacing="0"/>
        <w:rPr>
          <w:sz w:val="21"/>
          <w:szCs w:val="21"/>
        </w:rPr>
      </w:pPr>
      <w:r w:rsidRPr="007F4AB4">
        <w:rPr>
          <w:rStyle w:val="Strong"/>
          <w:rFonts w:eastAsiaTheme="majorEastAsia"/>
          <w:sz w:val="21"/>
          <w:szCs w:val="21"/>
        </w:rPr>
        <w:t>Key Points:</w:t>
      </w:r>
    </w:p>
    <w:p w:rsidR="007F4AB4" w:rsidRPr="007F4AB4" w:rsidRDefault="007F4AB4" w:rsidP="007F4AB4">
      <w:pPr>
        <w:pStyle w:val="whitespace-normal"/>
        <w:numPr>
          <w:ilvl w:val="0"/>
          <w:numId w:val="38"/>
        </w:numPr>
        <w:spacing w:before="0" w:beforeAutospacing="0" w:after="0" w:afterAutospacing="0"/>
        <w:rPr>
          <w:sz w:val="21"/>
          <w:szCs w:val="21"/>
        </w:rPr>
      </w:pPr>
      <w:r w:rsidRPr="007F4AB4">
        <w:rPr>
          <w:sz w:val="21"/>
          <w:szCs w:val="21"/>
        </w:rPr>
        <w:t>Mordecai exposes the illusion of safety: "Do not imagine you can escape"—Esther is already marked for death by Haman's decree against all Jews</w:t>
      </w:r>
      <w:r>
        <w:rPr>
          <w:sz w:val="21"/>
          <w:szCs w:val="21"/>
        </w:rPr>
        <w:t>,</w:t>
      </w:r>
      <w:r w:rsidRPr="007F4AB4">
        <w:rPr>
          <w:sz w:val="21"/>
          <w:szCs w:val="21"/>
        </w:rPr>
        <w:t xml:space="preserve"> regardless of age, gender, location, or rank (Esther 3:13)</w:t>
      </w:r>
    </w:p>
    <w:p w:rsidR="007F4AB4" w:rsidRPr="007F4AB4" w:rsidRDefault="007F4AB4" w:rsidP="007F4AB4">
      <w:pPr>
        <w:pStyle w:val="whitespace-normal"/>
        <w:numPr>
          <w:ilvl w:val="0"/>
          <w:numId w:val="38"/>
        </w:numPr>
        <w:spacing w:before="0" w:beforeAutospacing="0" w:after="0" w:afterAutospacing="0"/>
        <w:rPr>
          <w:sz w:val="21"/>
          <w:szCs w:val="21"/>
        </w:rPr>
      </w:pPr>
      <w:r w:rsidRPr="007F4AB4">
        <w:rPr>
          <w:sz w:val="21"/>
          <w:szCs w:val="21"/>
        </w:rPr>
        <w:lastRenderedPageBreak/>
        <w:t>God's deliverance is certain: "Relief and deliverance WILL arise from another place"—expressing confidence in God's covenant faithfulness to preserve Israel (Genesis 12:3; 2 Samuel 7:16; Romans 11:1)</w:t>
      </w:r>
    </w:p>
    <w:p w:rsidR="007F4AB4" w:rsidRPr="007F4AB4" w:rsidRDefault="007F4AB4" w:rsidP="007F4AB4">
      <w:pPr>
        <w:pStyle w:val="whitespace-normal"/>
        <w:numPr>
          <w:ilvl w:val="0"/>
          <w:numId w:val="38"/>
        </w:numPr>
        <w:spacing w:before="0" w:beforeAutospacing="0" w:after="0" w:afterAutospacing="0"/>
        <w:rPr>
          <w:sz w:val="21"/>
          <w:szCs w:val="21"/>
        </w:rPr>
      </w:pPr>
      <w:r w:rsidRPr="007F4AB4">
        <w:rPr>
          <w:sz w:val="21"/>
          <w:szCs w:val="21"/>
        </w:rPr>
        <w:t>Divine positioning for purpose: "Who knows whether you have not reached royalty for such a time as this?"—God prepared the solution (Esther as queen in year 7) long before the problem arose (Haman's decree in year 12)</w:t>
      </w:r>
    </w:p>
    <w:p w:rsidR="007F4AB4" w:rsidRPr="007F4AB4" w:rsidRDefault="007F4AB4" w:rsidP="007F4AB4">
      <w:pPr>
        <w:pStyle w:val="whitespace-normal"/>
        <w:spacing w:before="0" w:beforeAutospacing="0" w:after="0" w:afterAutospacing="0"/>
        <w:rPr>
          <w:sz w:val="21"/>
          <w:szCs w:val="21"/>
        </w:rPr>
      </w:pPr>
      <w:r w:rsidRPr="007F4AB4">
        <w:rPr>
          <w:rStyle w:val="Strong"/>
          <w:rFonts w:eastAsiaTheme="majorEastAsia"/>
          <w:sz w:val="21"/>
          <w:szCs w:val="21"/>
        </w:rPr>
        <w:t>Theological Foundations of Mordecai's Confidence:</w:t>
      </w:r>
    </w:p>
    <w:p w:rsidR="007F4AB4" w:rsidRPr="007F4AB4" w:rsidRDefault="007F4AB4" w:rsidP="007F4AB4">
      <w:pPr>
        <w:pStyle w:val="whitespace-normal"/>
        <w:numPr>
          <w:ilvl w:val="0"/>
          <w:numId w:val="39"/>
        </w:numPr>
        <w:spacing w:before="0" w:beforeAutospacing="0" w:after="0" w:afterAutospacing="0"/>
        <w:rPr>
          <w:sz w:val="21"/>
          <w:szCs w:val="21"/>
        </w:rPr>
      </w:pPr>
      <w:r w:rsidRPr="007F4AB4">
        <w:rPr>
          <w:rStyle w:val="Strong"/>
          <w:rFonts w:eastAsiaTheme="majorEastAsia"/>
          <w:sz w:val="21"/>
          <w:szCs w:val="21"/>
        </w:rPr>
        <w:t>God's plan doesn't depend on human performance</w:t>
      </w:r>
      <w:r w:rsidRPr="007F4AB4">
        <w:rPr>
          <w:sz w:val="21"/>
          <w:szCs w:val="21"/>
        </w:rPr>
        <w:t xml:space="preserve"> - God's purposes can bypass Esther's cooperation; He doesn't need her</w:t>
      </w:r>
    </w:p>
    <w:p w:rsidR="007F4AB4" w:rsidRPr="007F4AB4" w:rsidRDefault="007F4AB4" w:rsidP="007F4AB4">
      <w:pPr>
        <w:pStyle w:val="whitespace-normal"/>
        <w:numPr>
          <w:ilvl w:val="0"/>
          <w:numId w:val="39"/>
        </w:numPr>
        <w:spacing w:before="0" w:beforeAutospacing="0" w:after="0" w:afterAutospacing="0"/>
        <w:rPr>
          <w:sz w:val="21"/>
          <w:szCs w:val="21"/>
        </w:rPr>
      </w:pPr>
      <w:r w:rsidRPr="007F4AB4">
        <w:rPr>
          <w:rStyle w:val="Strong"/>
          <w:rFonts w:eastAsiaTheme="majorEastAsia"/>
          <w:sz w:val="21"/>
          <w:szCs w:val="21"/>
        </w:rPr>
        <w:t>God's deliverance is inevitable</w:t>
      </w:r>
      <w:r w:rsidRPr="007F4AB4">
        <w:rPr>
          <w:sz w:val="21"/>
          <w:szCs w:val="21"/>
        </w:rPr>
        <w:t xml:space="preserve"> - Even if Esther remains silent, God will raise up someone else to accomplish His plan</w:t>
      </w:r>
    </w:p>
    <w:p w:rsidR="007F4AB4" w:rsidRPr="007F4AB4" w:rsidRDefault="007F4AB4" w:rsidP="007F4AB4">
      <w:pPr>
        <w:pStyle w:val="whitespace-normal"/>
        <w:numPr>
          <w:ilvl w:val="0"/>
          <w:numId w:val="39"/>
        </w:numPr>
        <w:spacing w:before="0" w:beforeAutospacing="0" w:after="0" w:afterAutospacing="0"/>
        <w:rPr>
          <w:sz w:val="21"/>
          <w:szCs w:val="21"/>
        </w:rPr>
      </w:pPr>
      <w:r w:rsidRPr="007F4AB4">
        <w:rPr>
          <w:rStyle w:val="Strong"/>
          <w:rFonts w:eastAsiaTheme="majorEastAsia"/>
          <w:sz w:val="21"/>
          <w:szCs w:val="21"/>
        </w:rPr>
        <w:t>God's covenant promises cannot fail</w:t>
      </w:r>
      <w:r w:rsidRPr="007F4AB4">
        <w:rPr>
          <w:sz w:val="21"/>
          <w:szCs w:val="21"/>
        </w:rPr>
        <w:t xml:space="preserve"> - The Jewish people will be preserved because of His unbreakable promises</w:t>
      </w:r>
    </w:p>
    <w:p w:rsidR="007F4AB4" w:rsidRPr="007F4AB4" w:rsidRDefault="007F4AB4" w:rsidP="007F4AB4">
      <w:pPr>
        <w:pStyle w:val="whitespace-normal"/>
        <w:spacing w:before="0" w:beforeAutospacing="0" w:after="0" w:afterAutospacing="0"/>
        <w:rPr>
          <w:sz w:val="21"/>
          <w:szCs w:val="21"/>
        </w:rPr>
      </w:pPr>
      <w:r w:rsidRPr="007F4AB4">
        <w:rPr>
          <w:rStyle w:val="Strong"/>
          <w:rFonts w:eastAsiaTheme="majorEastAsia"/>
          <w:sz w:val="21"/>
          <w:szCs w:val="21"/>
        </w:rPr>
        <w:t>Divine Sovereignty and Human Responsibility:</w:t>
      </w:r>
      <w:r w:rsidRPr="007F4AB4">
        <w:rPr>
          <w:sz w:val="21"/>
          <w:szCs w:val="21"/>
        </w:rPr>
        <w:t xml:space="preserve"> God's sovereignty doesn't eliminate human responsibility—it establishes it. Our choices have weight and meaning not because God's plan depends on us, but because God has chosen to work through us (</w:t>
      </w:r>
      <w:r>
        <w:rPr>
          <w:sz w:val="21"/>
          <w:szCs w:val="21"/>
        </w:rPr>
        <w:t xml:space="preserve">cf. </w:t>
      </w:r>
      <w:r w:rsidRPr="007F4AB4">
        <w:rPr>
          <w:sz w:val="21"/>
          <w:szCs w:val="21"/>
        </w:rPr>
        <w:t>Philippians 2:12-13).</w:t>
      </w:r>
    </w:p>
    <w:p w:rsidR="007F4AB4" w:rsidRPr="007F4AB4" w:rsidRDefault="007F4AB4" w:rsidP="007F4AB4">
      <w:pPr>
        <w:pStyle w:val="whitespace-normal"/>
        <w:spacing w:before="0" w:beforeAutospacing="0" w:after="0" w:afterAutospacing="0"/>
        <w:rPr>
          <w:sz w:val="21"/>
          <w:szCs w:val="21"/>
        </w:rPr>
      </w:pPr>
      <w:r w:rsidRPr="007F4AB4">
        <w:rPr>
          <w:rStyle w:val="Strong"/>
          <w:rFonts w:eastAsiaTheme="majorEastAsia"/>
          <w:sz w:val="21"/>
          <w:szCs w:val="21"/>
        </w:rPr>
        <w:t>"For Such a Time as This":</w:t>
      </w:r>
    </w:p>
    <w:p w:rsidR="007F4AB4" w:rsidRPr="007F4AB4" w:rsidRDefault="007F4AB4" w:rsidP="007F4AB4">
      <w:pPr>
        <w:pStyle w:val="whitespace-normal"/>
        <w:numPr>
          <w:ilvl w:val="0"/>
          <w:numId w:val="41"/>
        </w:numPr>
        <w:spacing w:before="0" w:beforeAutospacing="0" w:after="0" w:afterAutospacing="0"/>
        <w:rPr>
          <w:sz w:val="21"/>
          <w:szCs w:val="21"/>
        </w:rPr>
      </w:pPr>
      <w:r w:rsidRPr="007F4AB4">
        <w:rPr>
          <w:sz w:val="21"/>
          <w:szCs w:val="21"/>
        </w:rPr>
        <w:t>Urgency: Some opportunities don't come twice; some moments demand response now</w:t>
      </w:r>
    </w:p>
    <w:p w:rsidR="007F4AB4" w:rsidRPr="007F4AB4" w:rsidRDefault="007F4AB4" w:rsidP="007F4AB4">
      <w:pPr>
        <w:pStyle w:val="whitespace-normal"/>
        <w:numPr>
          <w:ilvl w:val="0"/>
          <w:numId w:val="41"/>
        </w:numPr>
        <w:spacing w:before="0" w:beforeAutospacing="0" w:after="0" w:afterAutospacing="0"/>
        <w:rPr>
          <w:sz w:val="21"/>
          <w:szCs w:val="21"/>
        </w:rPr>
      </w:pPr>
      <w:r w:rsidRPr="007F4AB4">
        <w:rPr>
          <w:sz w:val="21"/>
          <w:szCs w:val="21"/>
        </w:rPr>
        <w:t>Purpose: God doesn't place us somewhere by accident—every place, person, and season is purposeful</w:t>
      </w:r>
    </w:p>
    <w:p w:rsidR="007F4AB4" w:rsidRPr="007F4AB4" w:rsidRDefault="007F4AB4" w:rsidP="007F4AB4">
      <w:pPr>
        <w:pStyle w:val="whitespace-normal"/>
        <w:numPr>
          <w:ilvl w:val="0"/>
          <w:numId w:val="41"/>
        </w:numPr>
        <w:spacing w:before="0" w:beforeAutospacing="0" w:after="0" w:afterAutospacing="0"/>
        <w:rPr>
          <w:sz w:val="21"/>
          <w:szCs w:val="21"/>
        </w:rPr>
      </w:pPr>
      <w:r w:rsidRPr="007F4AB4">
        <w:rPr>
          <w:sz w:val="21"/>
          <w:szCs w:val="21"/>
        </w:rPr>
        <w:t>Call: We live in urgent times where culture is increasingly hostile to the gospel and people desperately need to hear about Jesus</w:t>
      </w:r>
    </w:p>
    <w:p w:rsidR="007F4AB4" w:rsidRPr="007F4AB4" w:rsidRDefault="007F4AB4" w:rsidP="007F4AB4">
      <w:pPr>
        <w:pStyle w:val="whitespace-normal"/>
        <w:spacing w:before="0" w:beforeAutospacing="0" w:after="0" w:afterAutospacing="0"/>
        <w:rPr>
          <w:sz w:val="21"/>
          <w:szCs w:val="21"/>
        </w:rPr>
      </w:pPr>
      <w:r w:rsidRPr="007F4AB4">
        <w:rPr>
          <w:rStyle w:val="Strong"/>
          <w:rFonts w:eastAsiaTheme="majorEastAsia"/>
          <w:sz w:val="21"/>
          <w:szCs w:val="21"/>
        </w:rPr>
        <w:t>Modern Applications:</w:t>
      </w:r>
    </w:p>
    <w:p w:rsidR="007F4AB4" w:rsidRPr="007F4AB4" w:rsidRDefault="007F4AB4" w:rsidP="007F4AB4">
      <w:pPr>
        <w:pStyle w:val="whitespace-normal"/>
        <w:numPr>
          <w:ilvl w:val="0"/>
          <w:numId w:val="42"/>
        </w:numPr>
        <w:spacing w:before="0" w:beforeAutospacing="0" w:after="0" w:afterAutospacing="0"/>
        <w:rPr>
          <w:sz w:val="21"/>
          <w:szCs w:val="21"/>
        </w:rPr>
      </w:pPr>
      <w:r w:rsidRPr="007F4AB4">
        <w:rPr>
          <w:sz w:val="21"/>
          <w:szCs w:val="21"/>
        </w:rPr>
        <w:t>Workplace where you're the only believer—you're there "for such a time as this"</w:t>
      </w:r>
    </w:p>
    <w:p w:rsidR="007F4AB4" w:rsidRPr="007F4AB4" w:rsidRDefault="007F4AB4" w:rsidP="007F4AB4">
      <w:pPr>
        <w:pStyle w:val="whitespace-normal"/>
        <w:numPr>
          <w:ilvl w:val="0"/>
          <w:numId w:val="42"/>
        </w:numPr>
        <w:spacing w:before="0" w:beforeAutospacing="0" w:after="0" w:afterAutospacing="0"/>
        <w:rPr>
          <w:sz w:val="21"/>
          <w:szCs w:val="21"/>
        </w:rPr>
      </w:pPr>
      <w:r w:rsidRPr="007F4AB4">
        <w:rPr>
          <w:sz w:val="21"/>
          <w:szCs w:val="21"/>
        </w:rPr>
        <w:t>Season of suffering preparing you to minister to others who'll walk the same valley</w:t>
      </w:r>
    </w:p>
    <w:p w:rsidR="007F4AB4" w:rsidRPr="007F4AB4" w:rsidRDefault="007F4AB4" w:rsidP="007F4AB4">
      <w:pPr>
        <w:pStyle w:val="whitespace-normal"/>
        <w:numPr>
          <w:ilvl w:val="0"/>
          <w:numId w:val="42"/>
        </w:numPr>
        <w:spacing w:before="0" w:beforeAutospacing="0" w:after="0" w:afterAutospacing="0"/>
        <w:rPr>
          <w:sz w:val="21"/>
          <w:szCs w:val="21"/>
        </w:rPr>
      </w:pPr>
      <w:r w:rsidRPr="007F4AB4">
        <w:rPr>
          <w:sz w:val="21"/>
          <w:szCs w:val="21"/>
        </w:rPr>
        <w:t>Position of influence that God is calling you to leverage for His kingdom</w:t>
      </w:r>
    </w:p>
    <w:p w:rsidR="007F4AB4" w:rsidRDefault="007F4AB4" w:rsidP="007F4AB4">
      <w:pPr>
        <w:pStyle w:val="whitespace-normal"/>
        <w:spacing w:before="0" w:beforeAutospacing="0" w:after="0" w:afterAutospacing="0"/>
        <w:rPr>
          <w:sz w:val="21"/>
          <w:szCs w:val="21"/>
        </w:rPr>
      </w:pPr>
      <w:r w:rsidRPr="007F4AB4">
        <w:rPr>
          <w:rStyle w:val="Strong"/>
          <w:rFonts w:eastAsiaTheme="majorEastAsia"/>
          <w:sz w:val="21"/>
          <w:szCs w:val="21"/>
        </w:rPr>
        <w:t>For Reflection:</w:t>
      </w:r>
      <w:r w:rsidRPr="007F4AB4">
        <w:rPr>
          <w:sz w:val="21"/>
          <w:szCs w:val="21"/>
        </w:rPr>
        <w:t xml:space="preserve"> Do I recognize that God has positioned me where I am for His purposes? Where is God calling me to leverage my position, relationships, or experiences for His kingdom? Am I missing opportunities to participate in what God is doing because I'm choosing comfortable silence?</w:t>
      </w:r>
    </w:p>
    <w:p w:rsidR="007F4AB4" w:rsidRPr="007F4AB4" w:rsidRDefault="007F4AB4" w:rsidP="007F4AB4">
      <w:pPr>
        <w:pStyle w:val="whitespace-normal"/>
        <w:spacing w:before="0" w:beforeAutospacing="0" w:after="0" w:afterAutospacing="0"/>
        <w:rPr>
          <w:sz w:val="21"/>
          <w:szCs w:val="21"/>
        </w:rPr>
      </w:pPr>
    </w:p>
    <w:p w:rsidR="0002778C" w:rsidRDefault="007F4AB4" w:rsidP="007F4AB4">
      <w:pPr>
        <w:pStyle w:val="whitespace-normal"/>
        <w:spacing w:before="0" w:beforeAutospacing="0" w:after="0" w:afterAutospacing="0"/>
        <w:rPr>
          <w:sz w:val="21"/>
          <w:szCs w:val="21"/>
        </w:rPr>
      </w:pPr>
      <w:r w:rsidRPr="007F4AB4">
        <w:rPr>
          <w:rStyle w:val="Strong"/>
          <w:rFonts w:eastAsiaTheme="majorEastAsia"/>
          <w:sz w:val="21"/>
          <w:szCs w:val="21"/>
        </w:rPr>
        <w:t>Final Encouragement:</w:t>
      </w:r>
      <w:r w:rsidRPr="007F4AB4">
        <w:rPr>
          <w:sz w:val="21"/>
          <w:szCs w:val="21"/>
        </w:rPr>
        <w:t xml:space="preserve"> God works through weak and fearful people to accomplish His saving purposes. What we see as our courage is actually His strength displayed through our </w:t>
      </w:r>
      <w:r>
        <w:rPr>
          <w:sz w:val="21"/>
          <w:szCs w:val="21"/>
        </w:rPr>
        <w:t>faith</w:t>
      </w:r>
      <w:r w:rsidRPr="007F4AB4">
        <w:rPr>
          <w:sz w:val="21"/>
          <w:szCs w:val="21"/>
        </w:rPr>
        <w:t>. He takes our trembling fears and turns them into opportunities for faith—not by waiting for us to become brave on our own, but by making us brave through His presence.</w:t>
      </w:r>
    </w:p>
    <w:p w:rsidR="007F4AB4" w:rsidRDefault="007F4AB4" w:rsidP="007F4AB4">
      <w:pPr>
        <w:pStyle w:val="whitespace-normal"/>
        <w:spacing w:before="0" w:beforeAutospacing="0" w:after="0" w:afterAutospacing="0"/>
        <w:rPr>
          <w:sz w:val="21"/>
          <w:szCs w:val="21"/>
        </w:rPr>
      </w:pPr>
    </w:p>
    <w:p w:rsidR="007F4AB4" w:rsidRDefault="007F4AB4" w:rsidP="007F4AB4">
      <w:pPr>
        <w:pStyle w:val="whitespace-normal"/>
        <w:spacing w:before="0" w:beforeAutospacing="0" w:after="0" w:afterAutospacing="0"/>
        <w:rPr>
          <w:sz w:val="21"/>
          <w:szCs w:val="21"/>
        </w:rPr>
      </w:pPr>
    </w:p>
    <w:p w:rsidR="007F4AB4" w:rsidRPr="007F4AB4" w:rsidRDefault="007F4AB4" w:rsidP="007F4AB4">
      <w:pPr>
        <w:pStyle w:val="whitespace-normal"/>
        <w:numPr>
          <w:ilvl w:val="0"/>
          <w:numId w:val="38"/>
        </w:numPr>
        <w:spacing w:before="0" w:beforeAutospacing="0" w:after="0" w:afterAutospacing="0"/>
        <w:rPr>
          <w:sz w:val="21"/>
          <w:szCs w:val="21"/>
        </w:rPr>
      </w:pPr>
      <w:r w:rsidRPr="007F4AB4">
        <w:rPr>
          <w:sz w:val="21"/>
          <w:szCs w:val="21"/>
        </w:rPr>
        <w:t>God's deliverance is certain: "Relief and deliverance WILL arise from another place"—expressing confidence in God's covenant faithfulness to preserve Israel (Genesis 12:3; 2 Samuel 7:16; Romans 11:1)</w:t>
      </w:r>
    </w:p>
    <w:p w:rsidR="007F4AB4" w:rsidRPr="007F4AB4" w:rsidRDefault="007F4AB4" w:rsidP="007F4AB4">
      <w:pPr>
        <w:pStyle w:val="whitespace-normal"/>
        <w:numPr>
          <w:ilvl w:val="0"/>
          <w:numId w:val="38"/>
        </w:numPr>
        <w:spacing w:before="0" w:beforeAutospacing="0" w:after="0" w:afterAutospacing="0"/>
        <w:rPr>
          <w:sz w:val="21"/>
          <w:szCs w:val="21"/>
        </w:rPr>
      </w:pPr>
      <w:r w:rsidRPr="007F4AB4">
        <w:rPr>
          <w:sz w:val="21"/>
          <w:szCs w:val="21"/>
        </w:rPr>
        <w:t>Divine positioning for purpose: "Who knows whether you have not reached royalty for such a time as this?"—God prepared the solution (Esther as queen in year 7) long before the problem arose (Haman's decree in year 12)</w:t>
      </w:r>
    </w:p>
    <w:p w:rsidR="007F4AB4" w:rsidRPr="007F4AB4" w:rsidRDefault="007F4AB4" w:rsidP="007F4AB4">
      <w:pPr>
        <w:pStyle w:val="whitespace-normal"/>
        <w:spacing w:before="0" w:beforeAutospacing="0" w:after="0" w:afterAutospacing="0"/>
        <w:rPr>
          <w:sz w:val="21"/>
          <w:szCs w:val="21"/>
        </w:rPr>
      </w:pPr>
      <w:r w:rsidRPr="007F4AB4">
        <w:rPr>
          <w:rStyle w:val="Strong"/>
          <w:rFonts w:eastAsiaTheme="majorEastAsia"/>
          <w:sz w:val="21"/>
          <w:szCs w:val="21"/>
        </w:rPr>
        <w:t>Theological Foundations of Mordecai's Confidence:</w:t>
      </w:r>
    </w:p>
    <w:p w:rsidR="007F4AB4" w:rsidRPr="007F4AB4" w:rsidRDefault="007F4AB4" w:rsidP="007F4AB4">
      <w:pPr>
        <w:pStyle w:val="whitespace-normal"/>
        <w:numPr>
          <w:ilvl w:val="0"/>
          <w:numId w:val="52"/>
        </w:numPr>
        <w:spacing w:before="0" w:beforeAutospacing="0" w:after="0" w:afterAutospacing="0"/>
        <w:rPr>
          <w:sz w:val="21"/>
          <w:szCs w:val="21"/>
        </w:rPr>
      </w:pPr>
      <w:r w:rsidRPr="007F4AB4">
        <w:rPr>
          <w:rStyle w:val="Strong"/>
          <w:rFonts w:eastAsiaTheme="majorEastAsia"/>
          <w:sz w:val="21"/>
          <w:szCs w:val="21"/>
        </w:rPr>
        <w:t>God's plan doesn't depend on human performance</w:t>
      </w:r>
      <w:r w:rsidRPr="007F4AB4">
        <w:rPr>
          <w:sz w:val="21"/>
          <w:szCs w:val="21"/>
        </w:rPr>
        <w:t xml:space="preserve"> - God's purposes can bypass Esther's cooperation; He doesn't need her</w:t>
      </w:r>
    </w:p>
    <w:p w:rsidR="007F4AB4" w:rsidRPr="007F4AB4" w:rsidRDefault="007F4AB4" w:rsidP="007F4AB4">
      <w:pPr>
        <w:pStyle w:val="whitespace-normal"/>
        <w:numPr>
          <w:ilvl w:val="0"/>
          <w:numId w:val="52"/>
        </w:numPr>
        <w:spacing w:before="0" w:beforeAutospacing="0" w:after="0" w:afterAutospacing="0"/>
        <w:rPr>
          <w:sz w:val="21"/>
          <w:szCs w:val="21"/>
        </w:rPr>
      </w:pPr>
      <w:r w:rsidRPr="007F4AB4">
        <w:rPr>
          <w:rStyle w:val="Strong"/>
          <w:rFonts w:eastAsiaTheme="majorEastAsia"/>
          <w:sz w:val="21"/>
          <w:szCs w:val="21"/>
        </w:rPr>
        <w:t>God's deliverance is inevitable</w:t>
      </w:r>
      <w:r w:rsidRPr="007F4AB4">
        <w:rPr>
          <w:sz w:val="21"/>
          <w:szCs w:val="21"/>
        </w:rPr>
        <w:t xml:space="preserve"> - Even if Esther remains silent, God will raise up someone else to accomplish His plan</w:t>
      </w:r>
    </w:p>
    <w:p w:rsidR="007F4AB4" w:rsidRPr="007F4AB4" w:rsidRDefault="007F4AB4" w:rsidP="007F4AB4">
      <w:pPr>
        <w:pStyle w:val="whitespace-normal"/>
        <w:numPr>
          <w:ilvl w:val="0"/>
          <w:numId w:val="52"/>
        </w:numPr>
        <w:spacing w:before="0" w:beforeAutospacing="0" w:after="0" w:afterAutospacing="0"/>
        <w:rPr>
          <w:sz w:val="21"/>
          <w:szCs w:val="21"/>
        </w:rPr>
      </w:pPr>
      <w:r w:rsidRPr="007F4AB4">
        <w:rPr>
          <w:rStyle w:val="Strong"/>
          <w:rFonts w:eastAsiaTheme="majorEastAsia"/>
          <w:sz w:val="21"/>
          <w:szCs w:val="21"/>
        </w:rPr>
        <w:t>God's covenant promises cannot fail</w:t>
      </w:r>
      <w:r w:rsidRPr="007F4AB4">
        <w:rPr>
          <w:sz w:val="21"/>
          <w:szCs w:val="21"/>
        </w:rPr>
        <w:t xml:space="preserve"> - The Jewish people will be preserved because of His unbreakable promises</w:t>
      </w:r>
    </w:p>
    <w:p w:rsidR="007F4AB4" w:rsidRPr="007F4AB4" w:rsidRDefault="007F4AB4" w:rsidP="007F4AB4">
      <w:pPr>
        <w:pStyle w:val="whitespace-normal"/>
        <w:spacing w:before="0" w:beforeAutospacing="0" w:after="0" w:afterAutospacing="0"/>
        <w:rPr>
          <w:sz w:val="21"/>
          <w:szCs w:val="21"/>
        </w:rPr>
      </w:pPr>
      <w:r w:rsidRPr="007F4AB4">
        <w:rPr>
          <w:rStyle w:val="Strong"/>
          <w:rFonts w:eastAsiaTheme="majorEastAsia"/>
          <w:sz w:val="21"/>
          <w:szCs w:val="21"/>
        </w:rPr>
        <w:t>Divine Sovereignty and Human Responsibility:</w:t>
      </w:r>
      <w:r w:rsidRPr="007F4AB4">
        <w:rPr>
          <w:sz w:val="21"/>
          <w:szCs w:val="21"/>
        </w:rPr>
        <w:t xml:space="preserve"> God's sovereignty doesn't eliminate human responsibility—it establishes it. Our choices have weight and meaning not because God's plan depends on us, but because God has chosen to work through us (</w:t>
      </w:r>
      <w:r>
        <w:rPr>
          <w:sz w:val="21"/>
          <w:szCs w:val="21"/>
        </w:rPr>
        <w:t xml:space="preserve">cf. </w:t>
      </w:r>
      <w:r w:rsidRPr="007F4AB4">
        <w:rPr>
          <w:sz w:val="21"/>
          <w:szCs w:val="21"/>
        </w:rPr>
        <w:t>Philippians 2:12-13).</w:t>
      </w:r>
    </w:p>
    <w:p w:rsidR="007F4AB4" w:rsidRPr="007F4AB4" w:rsidRDefault="007F4AB4" w:rsidP="007F4AB4">
      <w:pPr>
        <w:pStyle w:val="whitespace-normal"/>
        <w:spacing w:before="0" w:beforeAutospacing="0" w:after="0" w:afterAutospacing="0"/>
        <w:rPr>
          <w:sz w:val="21"/>
          <w:szCs w:val="21"/>
        </w:rPr>
      </w:pPr>
      <w:r w:rsidRPr="007F4AB4">
        <w:rPr>
          <w:rStyle w:val="Strong"/>
          <w:rFonts w:eastAsiaTheme="majorEastAsia"/>
          <w:sz w:val="21"/>
          <w:szCs w:val="21"/>
        </w:rPr>
        <w:t>"For Such a Time as This":</w:t>
      </w:r>
    </w:p>
    <w:p w:rsidR="007F4AB4" w:rsidRPr="007F4AB4" w:rsidRDefault="007F4AB4" w:rsidP="007F4AB4">
      <w:pPr>
        <w:pStyle w:val="whitespace-normal"/>
        <w:numPr>
          <w:ilvl w:val="0"/>
          <w:numId w:val="41"/>
        </w:numPr>
        <w:spacing w:before="0" w:beforeAutospacing="0" w:after="0" w:afterAutospacing="0"/>
        <w:rPr>
          <w:sz w:val="21"/>
          <w:szCs w:val="21"/>
        </w:rPr>
      </w:pPr>
      <w:r w:rsidRPr="007F4AB4">
        <w:rPr>
          <w:sz w:val="21"/>
          <w:szCs w:val="21"/>
        </w:rPr>
        <w:t>Urgency: Some opportunities don't come twice; some moments demand response now</w:t>
      </w:r>
    </w:p>
    <w:p w:rsidR="007F4AB4" w:rsidRPr="007F4AB4" w:rsidRDefault="007F4AB4" w:rsidP="007F4AB4">
      <w:pPr>
        <w:pStyle w:val="whitespace-normal"/>
        <w:numPr>
          <w:ilvl w:val="0"/>
          <w:numId w:val="41"/>
        </w:numPr>
        <w:spacing w:before="0" w:beforeAutospacing="0" w:after="0" w:afterAutospacing="0"/>
        <w:rPr>
          <w:sz w:val="21"/>
          <w:szCs w:val="21"/>
        </w:rPr>
      </w:pPr>
      <w:r w:rsidRPr="007F4AB4">
        <w:rPr>
          <w:sz w:val="21"/>
          <w:szCs w:val="21"/>
        </w:rPr>
        <w:t>Purpose: God doesn't place us somewhere by accident—every place, person, and season is purposeful</w:t>
      </w:r>
    </w:p>
    <w:p w:rsidR="007F4AB4" w:rsidRPr="007F4AB4" w:rsidRDefault="007F4AB4" w:rsidP="007F4AB4">
      <w:pPr>
        <w:pStyle w:val="whitespace-normal"/>
        <w:numPr>
          <w:ilvl w:val="0"/>
          <w:numId w:val="41"/>
        </w:numPr>
        <w:spacing w:before="0" w:beforeAutospacing="0" w:after="0" w:afterAutospacing="0"/>
        <w:rPr>
          <w:sz w:val="21"/>
          <w:szCs w:val="21"/>
        </w:rPr>
      </w:pPr>
      <w:r w:rsidRPr="007F4AB4">
        <w:rPr>
          <w:sz w:val="21"/>
          <w:szCs w:val="21"/>
        </w:rPr>
        <w:t>Call: We live in urgent times where culture is increasingly hostile to the gospel and people desperately need to hear about Jesus</w:t>
      </w:r>
    </w:p>
    <w:p w:rsidR="007F4AB4" w:rsidRPr="007F4AB4" w:rsidRDefault="007F4AB4" w:rsidP="007F4AB4">
      <w:pPr>
        <w:pStyle w:val="whitespace-normal"/>
        <w:spacing w:before="0" w:beforeAutospacing="0" w:after="0" w:afterAutospacing="0"/>
        <w:rPr>
          <w:sz w:val="21"/>
          <w:szCs w:val="21"/>
        </w:rPr>
      </w:pPr>
      <w:r w:rsidRPr="007F4AB4">
        <w:rPr>
          <w:rStyle w:val="Strong"/>
          <w:rFonts w:eastAsiaTheme="majorEastAsia"/>
          <w:sz w:val="21"/>
          <w:szCs w:val="21"/>
        </w:rPr>
        <w:t>Modern Applications:</w:t>
      </w:r>
    </w:p>
    <w:p w:rsidR="007F4AB4" w:rsidRPr="007F4AB4" w:rsidRDefault="007F4AB4" w:rsidP="007F4AB4">
      <w:pPr>
        <w:pStyle w:val="whitespace-normal"/>
        <w:numPr>
          <w:ilvl w:val="0"/>
          <w:numId w:val="42"/>
        </w:numPr>
        <w:spacing w:before="0" w:beforeAutospacing="0" w:after="0" w:afterAutospacing="0"/>
        <w:rPr>
          <w:sz w:val="21"/>
          <w:szCs w:val="21"/>
        </w:rPr>
      </w:pPr>
      <w:r w:rsidRPr="007F4AB4">
        <w:rPr>
          <w:sz w:val="21"/>
          <w:szCs w:val="21"/>
        </w:rPr>
        <w:t>Workplace where you're the only believer—you're there "for such a time as this"</w:t>
      </w:r>
    </w:p>
    <w:p w:rsidR="007F4AB4" w:rsidRPr="007F4AB4" w:rsidRDefault="007F4AB4" w:rsidP="007F4AB4">
      <w:pPr>
        <w:pStyle w:val="whitespace-normal"/>
        <w:numPr>
          <w:ilvl w:val="0"/>
          <w:numId w:val="42"/>
        </w:numPr>
        <w:spacing w:before="0" w:beforeAutospacing="0" w:after="0" w:afterAutospacing="0"/>
        <w:rPr>
          <w:sz w:val="21"/>
          <w:szCs w:val="21"/>
        </w:rPr>
      </w:pPr>
      <w:r w:rsidRPr="007F4AB4">
        <w:rPr>
          <w:sz w:val="21"/>
          <w:szCs w:val="21"/>
        </w:rPr>
        <w:t>Season of suffering preparing you to minister to others who'll walk the same valley</w:t>
      </w:r>
    </w:p>
    <w:p w:rsidR="007F4AB4" w:rsidRPr="007F4AB4" w:rsidRDefault="007F4AB4" w:rsidP="007F4AB4">
      <w:pPr>
        <w:pStyle w:val="whitespace-normal"/>
        <w:numPr>
          <w:ilvl w:val="0"/>
          <w:numId w:val="42"/>
        </w:numPr>
        <w:spacing w:before="0" w:beforeAutospacing="0" w:after="0" w:afterAutospacing="0"/>
        <w:rPr>
          <w:sz w:val="21"/>
          <w:szCs w:val="21"/>
        </w:rPr>
      </w:pPr>
      <w:r w:rsidRPr="007F4AB4">
        <w:rPr>
          <w:sz w:val="21"/>
          <w:szCs w:val="21"/>
        </w:rPr>
        <w:t>Position of influence that God is calling you to leverage for His kingdom</w:t>
      </w:r>
    </w:p>
    <w:p w:rsidR="007F4AB4" w:rsidRDefault="007F4AB4" w:rsidP="007F4AB4">
      <w:pPr>
        <w:pStyle w:val="whitespace-normal"/>
        <w:spacing w:before="0" w:beforeAutospacing="0" w:after="0" w:afterAutospacing="0"/>
        <w:rPr>
          <w:sz w:val="21"/>
          <w:szCs w:val="21"/>
        </w:rPr>
      </w:pPr>
      <w:r w:rsidRPr="007F4AB4">
        <w:rPr>
          <w:rStyle w:val="Strong"/>
          <w:rFonts w:eastAsiaTheme="majorEastAsia"/>
          <w:sz w:val="21"/>
          <w:szCs w:val="21"/>
        </w:rPr>
        <w:t>For Reflection:</w:t>
      </w:r>
      <w:r w:rsidRPr="007F4AB4">
        <w:rPr>
          <w:sz w:val="21"/>
          <w:szCs w:val="21"/>
        </w:rPr>
        <w:t xml:space="preserve"> Do I recognize that God has positioned me where I am for His purposes? Where is God calling me to leverage my position, relationships, or experiences for His kingdom? Am I missing opportunities to participate in what God is doing because I'm choosing comfortable silence?</w:t>
      </w:r>
    </w:p>
    <w:p w:rsidR="007F4AB4" w:rsidRPr="007F4AB4" w:rsidRDefault="007F4AB4" w:rsidP="007F4AB4">
      <w:pPr>
        <w:pStyle w:val="whitespace-normal"/>
        <w:spacing w:before="0" w:beforeAutospacing="0" w:after="0" w:afterAutospacing="0"/>
        <w:rPr>
          <w:sz w:val="21"/>
          <w:szCs w:val="21"/>
        </w:rPr>
      </w:pPr>
    </w:p>
    <w:p w:rsidR="007F4AB4" w:rsidRPr="007F4AB4" w:rsidRDefault="007F4AB4" w:rsidP="007F4AB4">
      <w:pPr>
        <w:pStyle w:val="whitespace-normal"/>
        <w:spacing w:before="0" w:beforeAutospacing="0" w:after="0" w:afterAutospacing="0"/>
        <w:rPr>
          <w:sz w:val="21"/>
          <w:szCs w:val="21"/>
        </w:rPr>
      </w:pPr>
      <w:r w:rsidRPr="007F4AB4">
        <w:rPr>
          <w:rStyle w:val="Strong"/>
          <w:rFonts w:eastAsiaTheme="majorEastAsia"/>
          <w:sz w:val="21"/>
          <w:szCs w:val="21"/>
        </w:rPr>
        <w:t>Final Encouragement:</w:t>
      </w:r>
      <w:r w:rsidRPr="007F4AB4">
        <w:rPr>
          <w:sz w:val="21"/>
          <w:szCs w:val="21"/>
        </w:rPr>
        <w:t xml:space="preserve"> God works through weak and fearful people to accomplish His saving purposes. What we see as our courage is actually His strength displayed through our </w:t>
      </w:r>
      <w:r>
        <w:rPr>
          <w:sz w:val="21"/>
          <w:szCs w:val="21"/>
        </w:rPr>
        <w:t>faith</w:t>
      </w:r>
      <w:r w:rsidRPr="007F4AB4">
        <w:rPr>
          <w:sz w:val="21"/>
          <w:szCs w:val="21"/>
        </w:rPr>
        <w:t>. He takes our trembling fears and turns them into opportunities for faith—not by waiting for us to become brave on our own, but by making us brave through His presence.</w:t>
      </w:r>
    </w:p>
    <w:p w:rsidR="007F4AB4" w:rsidRPr="007F4AB4" w:rsidRDefault="007F4AB4" w:rsidP="007F4AB4">
      <w:pPr>
        <w:pStyle w:val="whitespace-normal"/>
        <w:spacing w:before="0" w:beforeAutospacing="0" w:after="0" w:afterAutospacing="0"/>
        <w:rPr>
          <w:sz w:val="21"/>
          <w:szCs w:val="21"/>
        </w:rPr>
      </w:pPr>
    </w:p>
    <w:sectPr w:rsidR="007F4AB4" w:rsidRPr="007F4AB4" w:rsidSect="00C35F0A">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1F83" w:rsidRDefault="00AF1F83" w:rsidP="00B51385">
      <w:r>
        <w:separator/>
      </w:r>
    </w:p>
  </w:endnote>
  <w:endnote w:type="continuationSeparator" w:id="0">
    <w:p w:rsidR="00AF1F83" w:rsidRDefault="00AF1F83" w:rsidP="00B5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1F83" w:rsidRDefault="00AF1F83" w:rsidP="00B51385">
      <w:r>
        <w:separator/>
      </w:r>
    </w:p>
  </w:footnote>
  <w:footnote w:type="continuationSeparator" w:id="0">
    <w:p w:rsidR="00AF1F83" w:rsidRDefault="00AF1F83" w:rsidP="00B51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70B6"/>
    <w:multiLevelType w:val="multilevel"/>
    <w:tmpl w:val="80EC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D411D"/>
    <w:multiLevelType w:val="multilevel"/>
    <w:tmpl w:val="89B4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D557B"/>
    <w:multiLevelType w:val="multilevel"/>
    <w:tmpl w:val="1BE6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3488B"/>
    <w:multiLevelType w:val="multilevel"/>
    <w:tmpl w:val="790A1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03A21"/>
    <w:multiLevelType w:val="multilevel"/>
    <w:tmpl w:val="8964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A3063"/>
    <w:multiLevelType w:val="multilevel"/>
    <w:tmpl w:val="E486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E0CE8"/>
    <w:multiLevelType w:val="multilevel"/>
    <w:tmpl w:val="C79C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747B1"/>
    <w:multiLevelType w:val="multilevel"/>
    <w:tmpl w:val="2D9A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A3DEA"/>
    <w:multiLevelType w:val="multilevel"/>
    <w:tmpl w:val="DA6A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C3E19"/>
    <w:multiLevelType w:val="multilevel"/>
    <w:tmpl w:val="0CFE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B2066"/>
    <w:multiLevelType w:val="multilevel"/>
    <w:tmpl w:val="1D44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A18E3"/>
    <w:multiLevelType w:val="multilevel"/>
    <w:tmpl w:val="4B00BE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4D28BF"/>
    <w:multiLevelType w:val="multilevel"/>
    <w:tmpl w:val="E6A2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14CD8"/>
    <w:multiLevelType w:val="multilevel"/>
    <w:tmpl w:val="8CCC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572D99"/>
    <w:multiLevelType w:val="multilevel"/>
    <w:tmpl w:val="E290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D2B19"/>
    <w:multiLevelType w:val="multilevel"/>
    <w:tmpl w:val="580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856DE9"/>
    <w:multiLevelType w:val="multilevel"/>
    <w:tmpl w:val="9CD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B90D8F"/>
    <w:multiLevelType w:val="multilevel"/>
    <w:tmpl w:val="BCEA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C91D3D"/>
    <w:multiLevelType w:val="multilevel"/>
    <w:tmpl w:val="D3E2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2203A"/>
    <w:multiLevelType w:val="multilevel"/>
    <w:tmpl w:val="0816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22022B"/>
    <w:multiLevelType w:val="multilevel"/>
    <w:tmpl w:val="CE74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5B1ED9"/>
    <w:multiLevelType w:val="multilevel"/>
    <w:tmpl w:val="38EE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CD2676"/>
    <w:multiLevelType w:val="multilevel"/>
    <w:tmpl w:val="65FC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7E142D"/>
    <w:multiLevelType w:val="multilevel"/>
    <w:tmpl w:val="7368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06610A"/>
    <w:multiLevelType w:val="multilevel"/>
    <w:tmpl w:val="FCD0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E2292C"/>
    <w:multiLevelType w:val="multilevel"/>
    <w:tmpl w:val="70F2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F68B2"/>
    <w:multiLevelType w:val="multilevel"/>
    <w:tmpl w:val="8BDE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2D420A"/>
    <w:multiLevelType w:val="multilevel"/>
    <w:tmpl w:val="7C96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B818F4"/>
    <w:multiLevelType w:val="multilevel"/>
    <w:tmpl w:val="13B8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AF00B0"/>
    <w:multiLevelType w:val="multilevel"/>
    <w:tmpl w:val="2690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AD3E23"/>
    <w:multiLevelType w:val="multilevel"/>
    <w:tmpl w:val="2C36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79585B"/>
    <w:multiLevelType w:val="multilevel"/>
    <w:tmpl w:val="790A1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CB44C6"/>
    <w:multiLevelType w:val="multilevel"/>
    <w:tmpl w:val="4CDC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0B5137"/>
    <w:multiLevelType w:val="multilevel"/>
    <w:tmpl w:val="D236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2E7A26"/>
    <w:multiLevelType w:val="multilevel"/>
    <w:tmpl w:val="BEA4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1812FF"/>
    <w:multiLevelType w:val="multilevel"/>
    <w:tmpl w:val="CFEA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02108D"/>
    <w:multiLevelType w:val="multilevel"/>
    <w:tmpl w:val="4B00BE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8F2B47"/>
    <w:multiLevelType w:val="multilevel"/>
    <w:tmpl w:val="D954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05203B"/>
    <w:multiLevelType w:val="multilevel"/>
    <w:tmpl w:val="4340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3D040C"/>
    <w:multiLevelType w:val="multilevel"/>
    <w:tmpl w:val="CB66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844830"/>
    <w:multiLevelType w:val="multilevel"/>
    <w:tmpl w:val="5818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944C71"/>
    <w:multiLevelType w:val="multilevel"/>
    <w:tmpl w:val="A894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9709D4"/>
    <w:multiLevelType w:val="multilevel"/>
    <w:tmpl w:val="933835F0"/>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E977E51"/>
    <w:multiLevelType w:val="multilevel"/>
    <w:tmpl w:val="6AAA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923607"/>
    <w:multiLevelType w:val="multilevel"/>
    <w:tmpl w:val="B476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45200D"/>
    <w:multiLevelType w:val="multilevel"/>
    <w:tmpl w:val="8EB2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E31262"/>
    <w:multiLevelType w:val="multilevel"/>
    <w:tmpl w:val="E45E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E0280C"/>
    <w:multiLevelType w:val="multilevel"/>
    <w:tmpl w:val="FC2E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EF6129"/>
    <w:multiLevelType w:val="multilevel"/>
    <w:tmpl w:val="61D2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537FEB"/>
    <w:multiLevelType w:val="multilevel"/>
    <w:tmpl w:val="599A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5D6015"/>
    <w:multiLevelType w:val="multilevel"/>
    <w:tmpl w:val="8EE2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CD5325"/>
    <w:multiLevelType w:val="multilevel"/>
    <w:tmpl w:val="EB025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7381886">
    <w:abstractNumId w:val="42"/>
  </w:num>
  <w:num w:numId="2" w16cid:durableId="296955597">
    <w:abstractNumId w:val="33"/>
  </w:num>
  <w:num w:numId="3" w16cid:durableId="1928150182">
    <w:abstractNumId w:val="25"/>
  </w:num>
  <w:num w:numId="4" w16cid:durableId="1157913357">
    <w:abstractNumId w:val="46"/>
  </w:num>
  <w:num w:numId="5" w16cid:durableId="332034865">
    <w:abstractNumId w:val="40"/>
  </w:num>
  <w:num w:numId="6" w16cid:durableId="1745571189">
    <w:abstractNumId w:val="49"/>
  </w:num>
  <w:num w:numId="7" w16cid:durableId="387384086">
    <w:abstractNumId w:val="28"/>
  </w:num>
  <w:num w:numId="8" w16cid:durableId="1122385916">
    <w:abstractNumId w:val="38"/>
  </w:num>
  <w:num w:numId="9" w16cid:durableId="1044527233">
    <w:abstractNumId w:val="48"/>
  </w:num>
  <w:num w:numId="10" w16cid:durableId="1983538693">
    <w:abstractNumId w:val="47"/>
  </w:num>
  <w:num w:numId="11" w16cid:durableId="142234115">
    <w:abstractNumId w:val="16"/>
  </w:num>
  <w:num w:numId="12" w16cid:durableId="376786106">
    <w:abstractNumId w:val="2"/>
  </w:num>
  <w:num w:numId="13" w16cid:durableId="1547717666">
    <w:abstractNumId w:val="29"/>
  </w:num>
  <w:num w:numId="14" w16cid:durableId="1905799933">
    <w:abstractNumId w:val="51"/>
  </w:num>
  <w:num w:numId="15" w16cid:durableId="1635788817">
    <w:abstractNumId w:val="43"/>
  </w:num>
  <w:num w:numId="16" w16cid:durableId="1416127437">
    <w:abstractNumId w:val="19"/>
  </w:num>
  <w:num w:numId="17" w16cid:durableId="833911867">
    <w:abstractNumId w:val="0"/>
  </w:num>
  <w:num w:numId="18" w16cid:durableId="1839497168">
    <w:abstractNumId w:val="27"/>
  </w:num>
  <w:num w:numId="19" w16cid:durableId="1898011320">
    <w:abstractNumId w:val="7"/>
  </w:num>
  <w:num w:numId="20" w16cid:durableId="1183322459">
    <w:abstractNumId w:val="12"/>
  </w:num>
  <w:num w:numId="21" w16cid:durableId="893273177">
    <w:abstractNumId w:val="1"/>
  </w:num>
  <w:num w:numId="22" w16cid:durableId="628363014">
    <w:abstractNumId w:val="39"/>
  </w:num>
  <w:num w:numId="23" w16cid:durableId="1651059219">
    <w:abstractNumId w:val="6"/>
  </w:num>
  <w:num w:numId="24" w16cid:durableId="695159033">
    <w:abstractNumId w:val="15"/>
  </w:num>
  <w:num w:numId="25" w16cid:durableId="1927953292">
    <w:abstractNumId w:val="34"/>
  </w:num>
  <w:num w:numId="26" w16cid:durableId="1841195933">
    <w:abstractNumId w:val="21"/>
  </w:num>
  <w:num w:numId="27" w16cid:durableId="602541777">
    <w:abstractNumId w:val="26"/>
  </w:num>
  <w:num w:numId="28" w16cid:durableId="1739940228">
    <w:abstractNumId w:val="10"/>
  </w:num>
  <w:num w:numId="29" w16cid:durableId="96606958">
    <w:abstractNumId w:val="36"/>
  </w:num>
  <w:num w:numId="30" w16cid:durableId="703290671">
    <w:abstractNumId w:val="45"/>
  </w:num>
  <w:num w:numId="31" w16cid:durableId="961114384">
    <w:abstractNumId w:val="8"/>
  </w:num>
  <w:num w:numId="32" w16cid:durableId="64650464">
    <w:abstractNumId w:val="30"/>
  </w:num>
  <w:num w:numId="33" w16cid:durableId="1538662092">
    <w:abstractNumId w:val="44"/>
  </w:num>
  <w:num w:numId="34" w16cid:durableId="1123966907">
    <w:abstractNumId w:val="14"/>
  </w:num>
  <w:num w:numId="35" w16cid:durableId="1622420754">
    <w:abstractNumId w:val="11"/>
  </w:num>
  <w:num w:numId="36" w16cid:durableId="729617862">
    <w:abstractNumId w:val="22"/>
  </w:num>
  <w:num w:numId="37" w16cid:durableId="840317622">
    <w:abstractNumId w:val="4"/>
  </w:num>
  <w:num w:numId="38" w16cid:durableId="1821312220">
    <w:abstractNumId w:val="13"/>
  </w:num>
  <w:num w:numId="39" w16cid:durableId="1930847441">
    <w:abstractNumId w:val="3"/>
  </w:num>
  <w:num w:numId="40" w16cid:durableId="1196575295">
    <w:abstractNumId w:val="50"/>
  </w:num>
  <w:num w:numId="41" w16cid:durableId="811213863">
    <w:abstractNumId w:val="5"/>
  </w:num>
  <w:num w:numId="42" w16cid:durableId="73859759">
    <w:abstractNumId w:val="17"/>
  </w:num>
  <w:num w:numId="43" w16cid:durableId="1259097138">
    <w:abstractNumId w:val="18"/>
  </w:num>
  <w:num w:numId="44" w16cid:durableId="559874255">
    <w:abstractNumId w:val="35"/>
  </w:num>
  <w:num w:numId="45" w16cid:durableId="1835413892">
    <w:abstractNumId w:val="23"/>
  </w:num>
  <w:num w:numId="46" w16cid:durableId="1828670552">
    <w:abstractNumId w:val="37"/>
  </w:num>
  <w:num w:numId="47" w16cid:durableId="102653319">
    <w:abstractNumId w:val="9"/>
  </w:num>
  <w:num w:numId="48" w16cid:durableId="1164934033">
    <w:abstractNumId w:val="41"/>
  </w:num>
  <w:num w:numId="49" w16cid:durableId="802697042">
    <w:abstractNumId w:val="24"/>
  </w:num>
  <w:num w:numId="50" w16cid:durableId="1006790534">
    <w:abstractNumId w:val="20"/>
  </w:num>
  <w:num w:numId="51" w16cid:durableId="189031653">
    <w:abstractNumId w:val="32"/>
  </w:num>
  <w:num w:numId="52" w16cid:durableId="1547906376">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B3"/>
    <w:rsid w:val="0002778C"/>
    <w:rsid w:val="00071219"/>
    <w:rsid w:val="00097A29"/>
    <w:rsid w:val="000A43B1"/>
    <w:rsid w:val="000B73A9"/>
    <w:rsid w:val="000C109B"/>
    <w:rsid w:val="000C6C72"/>
    <w:rsid w:val="00101CC0"/>
    <w:rsid w:val="00162C89"/>
    <w:rsid w:val="001744B3"/>
    <w:rsid w:val="001D0245"/>
    <w:rsid w:val="001F303C"/>
    <w:rsid w:val="00210745"/>
    <w:rsid w:val="002209C8"/>
    <w:rsid w:val="00233B7B"/>
    <w:rsid w:val="00263CC1"/>
    <w:rsid w:val="00283131"/>
    <w:rsid w:val="003147C9"/>
    <w:rsid w:val="003312F9"/>
    <w:rsid w:val="00343FB9"/>
    <w:rsid w:val="00362463"/>
    <w:rsid w:val="00365E20"/>
    <w:rsid w:val="003C5D86"/>
    <w:rsid w:val="003D780B"/>
    <w:rsid w:val="004129FD"/>
    <w:rsid w:val="0044355F"/>
    <w:rsid w:val="00451F9A"/>
    <w:rsid w:val="00473AD1"/>
    <w:rsid w:val="00484744"/>
    <w:rsid w:val="00496A00"/>
    <w:rsid w:val="004A25BF"/>
    <w:rsid w:val="004F0A53"/>
    <w:rsid w:val="00554F0D"/>
    <w:rsid w:val="00566224"/>
    <w:rsid w:val="00587E38"/>
    <w:rsid w:val="0059620A"/>
    <w:rsid w:val="005A24E1"/>
    <w:rsid w:val="005D3A64"/>
    <w:rsid w:val="005F2E13"/>
    <w:rsid w:val="0060149C"/>
    <w:rsid w:val="006029F7"/>
    <w:rsid w:val="006152C6"/>
    <w:rsid w:val="00634D66"/>
    <w:rsid w:val="006720A3"/>
    <w:rsid w:val="006B2B67"/>
    <w:rsid w:val="006D45E8"/>
    <w:rsid w:val="006D5130"/>
    <w:rsid w:val="006F7122"/>
    <w:rsid w:val="00731952"/>
    <w:rsid w:val="0074004F"/>
    <w:rsid w:val="007B496C"/>
    <w:rsid w:val="007C16CD"/>
    <w:rsid w:val="007E1877"/>
    <w:rsid w:val="007F4AB4"/>
    <w:rsid w:val="00820105"/>
    <w:rsid w:val="00840AB4"/>
    <w:rsid w:val="00840EE8"/>
    <w:rsid w:val="008469CC"/>
    <w:rsid w:val="00877066"/>
    <w:rsid w:val="00892751"/>
    <w:rsid w:val="008A7148"/>
    <w:rsid w:val="008B78CE"/>
    <w:rsid w:val="008B7B6D"/>
    <w:rsid w:val="00942D30"/>
    <w:rsid w:val="00943C50"/>
    <w:rsid w:val="00972DD2"/>
    <w:rsid w:val="00996D60"/>
    <w:rsid w:val="009C386E"/>
    <w:rsid w:val="00A57768"/>
    <w:rsid w:val="00A724F7"/>
    <w:rsid w:val="00A8319E"/>
    <w:rsid w:val="00AC254B"/>
    <w:rsid w:val="00AF1F83"/>
    <w:rsid w:val="00AF62BF"/>
    <w:rsid w:val="00AF6DD8"/>
    <w:rsid w:val="00B00400"/>
    <w:rsid w:val="00B51385"/>
    <w:rsid w:val="00B85F47"/>
    <w:rsid w:val="00B94355"/>
    <w:rsid w:val="00BA3274"/>
    <w:rsid w:val="00BA5074"/>
    <w:rsid w:val="00BC7F0B"/>
    <w:rsid w:val="00BE7F24"/>
    <w:rsid w:val="00BF529D"/>
    <w:rsid w:val="00C07BFF"/>
    <w:rsid w:val="00C2260D"/>
    <w:rsid w:val="00C325CA"/>
    <w:rsid w:val="00C32CEF"/>
    <w:rsid w:val="00C35F0A"/>
    <w:rsid w:val="00C40AB6"/>
    <w:rsid w:val="00C42558"/>
    <w:rsid w:val="00C432EE"/>
    <w:rsid w:val="00C44E15"/>
    <w:rsid w:val="00C60087"/>
    <w:rsid w:val="00C63509"/>
    <w:rsid w:val="00C961C4"/>
    <w:rsid w:val="00CA23B1"/>
    <w:rsid w:val="00CA5C9D"/>
    <w:rsid w:val="00CC678E"/>
    <w:rsid w:val="00CC71D7"/>
    <w:rsid w:val="00CE02C9"/>
    <w:rsid w:val="00DB549E"/>
    <w:rsid w:val="00DC562D"/>
    <w:rsid w:val="00E30ECB"/>
    <w:rsid w:val="00E41E87"/>
    <w:rsid w:val="00E54053"/>
    <w:rsid w:val="00E70DF8"/>
    <w:rsid w:val="00E8124C"/>
    <w:rsid w:val="00E816A0"/>
    <w:rsid w:val="00E96210"/>
    <w:rsid w:val="00ED4E1C"/>
    <w:rsid w:val="00ED76B0"/>
    <w:rsid w:val="00EF76DA"/>
    <w:rsid w:val="00F308B6"/>
    <w:rsid w:val="00F40197"/>
    <w:rsid w:val="00FB72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3E11"/>
  <w15:docId w15:val="{8C03ECE5-EF8B-6645-9BBD-4E770403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8B6"/>
    <w:pPr>
      <w:keepNext/>
      <w:keepLines/>
      <w:spacing w:before="240"/>
      <w:outlineLvl w:val="0"/>
    </w:pPr>
    <w:rPr>
      <w:rFonts w:asciiTheme="majorBidi" w:eastAsiaTheme="majorEastAsia" w:hAnsiTheme="majorBidi" w:cstheme="majorBidi"/>
      <w:color w:val="000000" w:themeColor="text1"/>
      <w:sz w:val="32"/>
      <w:szCs w:val="32"/>
    </w:rPr>
  </w:style>
  <w:style w:type="paragraph" w:styleId="Heading2">
    <w:name w:val="heading 2"/>
    <w:basedOn w:val="Normal"/>
    <w:link w:val="Heading2Char"/>
    <w:uiPriority w:val="9"/>
    <w:qFormat/>
    <w:rsid w:val="003D780B"/>
    <w:pPr>
      <w:spacing w:before="100" w:beforeAutospacing="1" w:after="100" w:afterAutospacing="1"/>
      <w:outlineLvl w:val="1"/>
    </w:pPr>
    <w:rPr>
      <w:rFonts w:ascii="Times New Roman" w:eastAsia="Times New Roman" w:hAnsi="Times New Roman" w:cs="Times New Roman"/>
      <w:b/>
      <w:bCs/>
      <w:sz w:val="36"/>
      <w:szCs w:val="36"/>
      <w:lang w:bidi="he-IL"/>
    </w:rPr>
  </w:style>
  <w:style w:type="paragraph" w:styleId="Heading3">
    <w:name w:val="heading 3"/>
    <w:basedOn w:val="Normal"/>
    <w:link w:val="Heading3Char"/>
    <w:uiPriority w:val="9"/>
    <w:qFormat/>
    <w:rsid w:val="003D780B"/>
    <w:pPr>
      <w:spacing w:before="100" w:beforeAutospacing="1" w:after="100" w:afterAutospacing="1"/>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0"/>
    <w:pPr>
      <w:autoSpaceDE w:val="0"/>
      <w:autoSpaceDN w:val="0"/>
      <w:adjustRightInd w:val="0"/>
      <w:ind w:left="720"/>
      <w:contextualSpacing/>
    </w:pPr>
    <w:rPr>
      <w:rFonts w:ascii="Times New Roman" w:eastAsiaTheme="minorEastAsia" w:hAnsi="Times New Roman" w:cs="Calibri"/>
    </w:rPr>
  </w:style>
  <w:style w:type="table" w:styleId="TableGrid">
    <w:name w:val="Table Grid"/>
    <w:basedOn w:val="TableNormal"/>
    <w:uiPriority w:val="39"/>
    <w:rsid w:val="00943C50"/>
    <w:rPr>
      <w:rFonts w:ascii="Times New Roman" w:eastAsiaTheme="minorEastAsia" w:hAnsi="Times New Roman"/>
      <w:sz w:val="20"/>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08B6"/>
    <w:rPr>
      <w:rFonts w:asciiTheme="majorBidi" w:eastAsiaTheme="majorEastAsia" w:hAnsiTheme="majorBidi" w:cstheme="majorBidi"/>
      <w:color w:val="000000" w:themeColor="text1"/>
      <w:sz w:val="32"/>
      <w:szCs w:val="32"/>
    </w:rPr>
  </w:style>
  <w:style w:type="character" w:customStyle="1" w:styleId="Heading2Char">
    <w:name w:val="Heading 2 Char"/>
    <w:basedOn w:val="DefaultParagraphFont"/>
    <w:link w:val="Heading2"/>
    <w:uiPriority w:val="9"/>
    <w:rsid w:val="003D780B"/>
    <w:rPr>
      <w:rFonts w:ascii="Times New Roman" w:eastAsia="Times New Roman" w:hAnsi="Times New Roman" w:cs="Times New Roman"/>
      <w:b/>
      <w:bCs/>
      <w:sz w:val="36"/>
      <w:szCs w:val="36"/>
      <w:lang w:bidi="he-IL"/>
    </w:rPr>
  </w:style>
  <w:style w:type="character" w:customStyle="1" w:styleId="Heading3Char">
    <w:name w:val="Heading 3 Char"/>
    <w:basedOn w:val="DefaultParagraphFont"/>
    <w:link w:val="Heading3"/>
    <w:uiPriority w:val="9"/>
    <w:rsid w:val="003D780B"/>
    <w:rPr>
      <w:rFonts w:ascii="Times New Roman" w:eastAsia="Times New Roman" w:hAnsi="Times New Roman" w:cs="Times New Roman"/>
      <w:b/>
      <w:bCs/>
      <w:sz w:val="27"/>
      <w:szCs w:val="27"/>
      <w:lang w:bidi="he-IL"/>
    </w:rPr>
  </w:style>
  <w:style w:type="paragraph" w:customStyle="1" w:styleId="whitespace-pre-wrap">
    <w:name w:val="whitespace-pre-wrap"/>
    <w:basedOn w:val="Normal"/>
    <w:rsid w:val="003D780B"/>
    <w:pPr>
      <w:spacing w:before="100" w:beforeAutospacing="1" w:after="100" w:afterAutospacing="1"/>
    </w:pPr>
    <w:rPr>
      <w:rFonts w:ascii="Times New Roman" w:eastAsia="Times New Roman" w:hAnsi="Times New Roman" w:cs="Times New Roman"/>
      <w:lang w:bidi="he-IL"/>
    </w:rPr>
  </w:style>
  <w:style w:type="character" w:styleId="Emphasis">
    <w:name w:val="Emphasis"/>
    <w:basedOn w:val="DefaultParagraphFont"/>
    <w:uiPriority w:val="20"/>
    <w:qFormat/>
    <w:rsid w:val="003D780B"/>
    <w:rPr>
      <w:i/>
      <w:iCs/>
    </w:rPr>
  </w:style>
  <w:style w:type="character" w:styleId="Strong">
    <w:name w:val="Strong"/>
    <w:basedOn w:val="DefaultParagraphFont"/>
    <w:uiPriority w:val="22"/>
    <w:qFormat/>
    <w:rsid w:val="003D780B"/>
    <w:rPr>
      <w:b/>
      <w:bCs/>
    </w:rPr>
  </w:style>
  <w:style w:type="paragraph" w:customStyle="1" w:styleId="whitespace-normal">
    <w:name w:val="whitespace-normal"/>
    <w:basedOn w:val="Normal"/>
    <w:rsid w:val="003D780B"/>
    <w:pPr>
      <w:spacing w:before="100" w:beforeAutospacing="1" w:after="100" w:afterAutospacing="1"/>
    </w:pPr>
    <w:rPr>
      <w:rFonts w:ascii="Times New Roman" w:eastAsia="Times New Roman" w:hAnsi="Times New Roman" w:cs="Times New Roman"/>
      <w:lang w:bidi="he-IL"/>
    </w:rPr>
  </w:style>
  <w:style w:type="character" w:customStyle="1" w:styleId="apple-converted-space">
    <w:name w:val="apple-converted-space"/>
    <w:basedOn w:val="DefaultParagraphFont"/>
    <w:rsid w:val="003D780B"/>
  </w:style>
  <w:style w:type="numbering" w:customStyle="1" w:styleId="CurrentList1">
    <w:name w:val="Current List1"/>
    <w:uiPriority w:val="99"/>
    <w:rsid w:val="008B7B6D"/>
    <w:pPr>
      <w:numPr>
        <w:numId w:val="1"/>
      </w:numPr>
    </w:pPr>
  </w:style>
  <w:style w:type="paragraph" w:styleId="NormalWeb">
    <w:name w:val="Normal (Web)"/>
    <w:basedOn w:val="Normal"/>
    <w:uiPriority w:val="99"/>
    <w:semiHidden/>
    <w:unhideWhenUsed/>
    <w:rsid w:val="00A57768"/>
    <w:pPr>
      <w:spacing w:before="100" w:beforeAutospacing="1" w:after="100" w:afterAutospacing="1"/>
    </w:pPr>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875">
      <w:bodyDiv w:val="1"/>
      <w:marLeft w:val="0"/>
      <w:marRight w:val="0"/>
      <w:marTop w:val="0"/>
      <w:marBottom w:val="0"/>
      <w:divBdr>
        <w:top w:val="none" w:sz="0" w:space="0" w:color="auto"/>
        <w:left w:val="none" w:sz="0" w:space="0" w:color="auto"/>
        <w:bottom w:val="none" w:sz="0" w:space="0" w:color="auto"/>
        <w:right w:val="none" w:sz="0" w:space="0" w:color="auto"/>
      </w:divBdr>
    </w:div>
    <w:div w:id="22902660">
      <w:bodyDiv w:val="1"/>
      <w:marLeft w:val="0"/>
      <w:marRight w:val="0"/>
      <w:marTop w:val="0"/>
      <w:marBottom w:val="0"/>
      <w:divBdr>
        <w:top w:val="none" w:sz="0" w:space="0" w:color="auto"/>
        <w:left w:val="none" w:sz="0" w:space="0" w:color="auto"/>
        <w:bottom w:val="none" w:sz="0" w:space="0" w:color="auto"/>
        <w:right w:val="none" w:sz="0" w:space="0" w:color="auto"/>
      </w:divBdr>
    </w:div>
    <w:div w:id="24332966">
      <w:bodyDiv w:val="1"/>
      <w:marLeft w:val="0"/>
      <w:marRight w:val="0"/>
      <w:marTop w:val="0"/>
      <w:marBottom w:val="0"/>
      <w:divBdr>
        <w:top w:val="none" w:sz="0" w:space="0" w:color="auto"/>
        <w:left w:val="none" w:sz="0" w:space="0" w:color="auto"/>
        <w:bottom w:val="none" w:sz="0" w:space="0" w:color="auto"/>
        <w:right w:val="none" w:sz="0" w:space="0" w:color="auto"/>
      </w:divBdr>
    </w:div>
    <w:div w:id="35080834">
      <w:bodyDiv w:val="1"/>
      <w:marLeft w:val="0"/>
      <w:marRight w:val="0"/>
      <w:marTop w:val="0"/>
      <w:marBottom w:val="0"/>
      <w:divBdr>
        <w:top w:val="none" w:sz="0" w:space="0" w:color="auto"/>
        <w:left w:val="none" w:sz="0" w:space="0" w:color="auto"/>
        <w:bottom w:val="none" w:sz="0" w:space="0" w:color="auto"/>
        <w:right w:val="none" w:sz="0" w:space="0" w:color="auto"/>
      </w:divBdr>
    </w:div>
    <w:div w:id="45423472">
      <w:bodyDiv w:val="1"/>
      <w:marLeft w:val="0"/>
      <w:marRight w:val="0"/>
      <w:marTop w:val="0"/>
      <w:marBottom w:val="0"/>
      <w:divBdr>
        <w:top w:val="none" w:sz="0" w:space="0" w:color="auto"/>
        <w:left w:val="none" w:sz="0" w:space="0" w:color="auto"/>
        <w:bottom w:val="none" w:sz="0" w:space="0" w:color="auto"/>
        <w:right w:val="none" w:sz="0" w:space="0" w:color="auto"/>
      </w:divBdr>
    </w:div>
    <w:div w:id="116340419">
      <w:bodyDiv w:val="1"/>
      <w:marLeft w:val="0"/>
      <w:marRight w:val="0"/>
      <w:marTop w:val="0"/>
      <w:marBottom w:val="0"/>
      <w:divBdr>
        <w:top w:val="none" w:sz="0" w:space="0" w:color="auto"/>
        <w:left w:val="none" w:sz="0" w:space="0" w:color="auto"/>
        <w:bottom w:val="none" w:sz="0" w:space="0" w:color="auto"/>
        <w:right w:val="none" w:sz="0" w:space="0" w:color="auto"/>
      </w:divBdr>
    </w:div>
    <w:div w:id="136580240">
      <w:bodyDiv w:val="1"/>
      <w:marLeft w:val="0"/>
      <w:marRight w:val="0"/>
      <w:marTop w:val="0"/>
      <w:marBottom w:val="0"/>
      <w:divBdr>
        <w:top w:val="none" w:sz="0" w:space="0" w:color="auto"/>
        <w:left w:val="none" w:sz="0" w:space="0" w:color="auto"/>
        <w:bottom w:val="none" w:sz="0" w:space="0" w:color="auto"/>
        <w:right w:val="none" w:sz="0" w:space="0" w:color="auto"/>
      </w:divBdr>
    </w:div>
    <w:div w:id="143859871">
      <w:bodyDiv w:val="1"/>
      <w:marLeft w:val="0"/>
      <w:marRight w:val="0"/>
      <w:marTop w:val="0"/>
      <w:marBottom w:val="0"/>
      <w:divBdr>
        <w:top w:val="none" w:sz="0" w:space="0" w:color="auto"/>
        <w:left w:val="none" w:sz="0" w:space="0" w:color="auto"/>
        <w:bottom w:val="none" w:sz="0" w:space="0" w:color="auto"/>
        <w:right w:val="none" w:sz="0" w:space="0" w:color="auto"/>
      </w:divBdr>
    </w:div>
    <w:div w:id="160196146">
      <w:bodyDiv w:val="1"/>
      <w:marLeft w:val="0"/>
      <w:marRight w:val="0"/>
      <w:marTop w:val="0"/>
      <w:marBottom w:val="0"/>
      <w:divBdr>
        <w:top w:val="none" w:sz="0" w:space="0" w:color="auto"/>
        <w:left w:val="none" w:sz="0" w:space="0" w:color="auto"/>
        <w:bottom w:val="none" w:sz="0" w:space="0" w:color="auto"/>
        <w:right w:val="none" w:sz="0" w:space="0" w:color="auto"/>
      </w:divBdr>
    </w:div>
    <w:div w:id="161287368">
      <w:bodyDiv w:val="1"/>
      <w:marLeft w:val="0"/>
      <w:marRight w:val="0"/>
      <w:marTop w:val="0"/>
      <w:marBottom w:val="0"/>
      <w:divBdr>
        <w:top w:val="none" w:sz="0" w:space="0" w:color="auto"/>
        <w:left w:val="none" w:sz="0" w:space="0" w:color="auto"/>
        <w:bottom w:val="none" w:sz="0" w:space="0" w:color="auto"/>
        <w:right w:val="none" w:sz="0" w:space="0" w:color="auto"/>
      </w:divBdr>
    </w:div>
    <w:div w:id="214045847">
      <w:bodyDiv w:val="1"/>
      <w:marLeft w:val="0"/>
      <w:marRight w:val="0"/>
      <w:marTop w:val="0"/>
      <w:marBottom w:val="0"/>
      <w:divBdr>
        <w:top w:val="none" w:sz="0" w:space="0" w:color="auto"/>
        <w:left w:val="none" w:sz="0" w:space="0" w:color="auto"/>
        <w:bottom w:val="none" w:sz="0" w:space="0" w:color="auto"/>
        <w:right w:val="none" w:sz="0" w:space="0" w:color="auto"/>
      </w:divBdr>
    </w:div>
    <w:div w:id="234902326">
      <w:bodyDiv w:val="1"/>
      <w:marLeft w:val="0"/>
      <w:marRight w:val="0"/>
      <w:marTop w:val="0"/>
      <w:marBottom w:val="0"/>
      <w:divBdr>
        <w:top w:val="none" w:sz="0" w:space="0" w:color="auto"/>
        <w:left w:val="none" w:sz="0" w:space="0" w:color="auto"/>
        <w:bottom w:val="none" w:sz="0" w:space="0" w:color="auto"/>
        <w:right w:val="none" w:sz="0" w:space="0" w:color="auto"/>
      </w:divBdr>
    </w:div>
    <w:div w:id="257100045">
      <w:bodyDiv w:val="1"/>
      <w:marLeft w:val="0"/>
      <w:marRight w:val="0"/>
      <w:marTop w:val="0"/>
      <w:marBottom w:val="0"/>
      <w:divBdr>
        <w:top w:val="none" w:sz="0" w:space="0" w:color="auto"/>
        <w:left w:val="none" w:sz="0" w:space="0" w:color="auto"/>
        <w:bottom w:val="none" w:sz="0" w:space="0" w:color="auto"/>
        <w:right w:val="none" w:sz="0" w:space="0" w:color="auto"/>
      </w:divBdr>
    </w:div>
    <w:div w:id="273026441">
      <w:bodyDiv w:val="1"/>
      <w:marLeft w:val="0"/>
      <w:marRight w:val="0"/>
      <w:marTop w:val="0"/>
      <w:marBottom w:val="0"/>
      <w:divBdr>
        <w:top w:val="none" w:sz="0" w:space="0" w:color="auto"/>
        <w:left w:val="none" w:sz="0" w:space="0" w:color="auto"/>
        <w:bottom w:val="none" w:sz="0" w:space="0" w:color="auto"/>
        <w:right w:val="none" w:sz="0" w:space="0" w:color="auto"/>
      </w:divBdr>
    </w:div>
    <w:div w:id="314335495">
      <w:bodyDiv w:val="1"/>
      <w:marLeft w:val="0"/>
      <w:marRight w:val="0"/>
      <w:marTop w:val="0"/>
      <w:marBottom w:val="0"/>
      <w:divBdr>
        <w:top w:val="none" w:sz="0" w:space="0" w:color="auto"/>
        <w:left w:val="none" w:sz="0" w:space="0" w:color="auto"/>
        <w:bottom w:val="none" w:sz="0" w:space="0" w:color="auto"/>
        <w:right w:val="none" w:sz="0" w:space="0" w:color="auto"/>
      </w:divBdr>
    </w:div>
    <w:div w:id="330256440">
      <w:bodyDiv w:val="1"/>
      <w:marLeft w:val="0"/>
      <w:marRight w:val="0"/>
      <w:marTop w:val="0"/>
      <w:marBottom w:val="0"/>
      <w:divBdr>
        <w:top w:val="none" w:sz="0" w:space="0" w:color="auto"/>
        <w:left w:val="none" w:sz="0" w:space="0" w:color="auto"/>
        <w:bottom w:val="none" w:sz="0" w:space="0" w:color="auto"/>
        <w:right w:val="none" w:sz="0" w:space="0" w:color="auto"/>
      </w:divBdr>
    </w:div>
    <w:div w:id="372114728">
      <w:bodyDiv w:val="1"/>
      <w:marLeft w:val="0"/>
      <w:marRight w:val="0"/>
      <w:marTop w:val="0"/>
      <w:marBottom w:val="0"/>
      <w:divBdr>
        <w:top w:val="none" w:sz="0" w:space="0" w:color="auto"/>
        <w:left w:val="none" w:sz="0" w:space="0" w:color="auto"/>
        <w:bottom w:val="none" w:sz="0" w:space="0" w:color="auto"/>
        <w:right w:val="none" w:sz="0" w:space="0" w:color="auto"/>
      </w:divBdr>
    </w:div>
    <w:div w:id="374742780">
      <w:bodyDiv w:val="1"/>
      <w:marLeft w:val="0"/>
      <w:marRight w:val="0"/>
      <w:marTop w:val="0"/>
      <w:marBottom w:val="0"/>
      <w:divBdr>
        <w:top w:val="none" w:sz="0" w:space="0" w:color="auto"/>
        <w:left w:val="none" w:sz="0" w:space="0" w:color="auto"/>
        <w:bottom w:val="none" w:sz="0" w:space="0" w:color="auto"/>
        <w:right w:val="none" w:sz="0" w:space="0" w:color="auto"/>
      </w:divBdr>
    </w:div>
    <w:div w:id="391855921">
      <w:bodyDiv w:val="1"/>
      <w:marLeft w:val="0"/>
      <w:marRight w:val="0"/>
      <w:marTop w:val="0"/>
      <w:marBottom w:val="0"/>
      <w:divBdr>
        <w:top w:val="none" w:sz="0" w:space="0" w:color="auto"/>
        <w:left w:val="none" w:sz="0" w:space="0" w:color="auto"/>
        <w:bottom w:val="none" w:sz="0" w:space="0" w:color="auto"/>
        <w:right w:val="none" w:sz="0" w:space="0" w:color="auto"/>
      </w:divBdr>
    </w:div>
    <w:div w:id="404883607">
      <w:bodyDiv w:val="1"/>
      <w:marLeft w:val="0"/>
      <w:marRight w:val="0"/>
      <w:marTop w:val="0"/>
      <w:marBottom w:val="0"/>
      <w:divBdr>
        <w:top w:val="none" w:sz="0" w:space="0" w:color="auto"/>
        <w:left w:val="none" w:sz="0" w:space="0" w:color="auto"/>
        <w:bottom w:val="none" w:sz="0" w:space="0" w:color="auto"/>
        <w:right w:val="none" w:sz="0" w:space="0" w:color="auto"/>
      </w:divBdr>
    </w:div>
    <w:div w:id="464661627">
      <w:bodyDiv w:val="1"/>
      <w:marLeft w:val="0"/>
      <w:marRight w:val="0"/>
      <w:marTop w:val="0"/>
      <w:marBottom w:val="0"/>
      <w:divBdr>
        <w:top w:val="none" w:sz="0" w:space="0" w:color="auto"/>
        <w:left w:val="none" w:sz="0" w:space="0" w:color="auto"/>
        <w:bottom w:val="none" w:sz="0" w:space="0" w:color="auto"/>
        <w:right w:val="none" w:sz="0" w:space="0" w:color="auto"/>
      </w:divBdr>
    </w:div>
    <w:div w:id="472411134">
      <w:bodyDiv w:val="1"/>
      <w:marLeft w:val="0"/>
      <w:marRight w:val="0"/>
      <w:marTop w:val="0"/>
      <w:marBottom w:val="0"/>
      <w:divBdr>
        <w:top w:val="none" w:sz="0" w:space="0" w:color="auto"/>
        <w:left w:val="none" w:sz="0" w:space="0" w:color="auto"/>
        <w:bottom w:val="none" w:sz="0" w:space="0" w:color="auto"/>
        <w:right w:val="none" w:sz="0" w:space="0" w:color="auto"/>
      </w:divBdr>
    </w:div>
    <w:div w:id="494226442">
      <w:bodyDiv w:val="1"/>
      <w:marLeft w:val="0"/>
      <w:marRight w:val="0"/>
      <w:marTop w:val="0"/>
      <w:marBottom w:val="0"/>
      <w:divBdr>
        <w:top w:val="none" w:sz="0" w:space="0" w:color="auto"/>
        <w:left w:val="none" w:sz="0" w:space="0" w:color="auto"/>
        <w:bottom w:val="none" w:sz="0" w:space="0" w:color="auto"/>
        <w:right w:val="none" w:sz="0" w:space="0" w:color="auto"/>
      </w:divBdr>
    </w:div>
    <w:div w:id="531462151">
      <w:bodyDiv w:val="1"/>
      <w:marLeft w:val="0"/>
      <w:marRight w:val="0"/>
      <w:marTop w:val="0"/>
      <w:marBottom w:val="0"/>
      <w:divBdr>
        <w:top w:val="none" w:sz="0" w:space="0" w:color="auto"/>
        <w:left w:val="none" w:sz="0" w:space="0" w:color="auto"/>
        <w:bottom w:val="none" w:sz="0" w:space="0" w:color="auto"/>
        <w:right w:val="none" w:sz="0" w:space="0" w:color="auto"/>
      </w:divBdr>
    </w:div>
    <w:div w:id="541939588">
      <w:bodyDiv w:val="1"/>
      <w:marLeft w:val="0"/>
      <w:marRight w:val="0"/>
      <w:marTop w:val="0"/>
      <w:marBottom w:val="0"/>
      <w:divBdr>
        <w:top w:val="none" w:sz="0" w:space="0" w:color="auto"/>
        <w:left w:val="none" w:sz="0" w:space="0" w:color="auto"/>
        <w:bottom w:val="none" w:sz="0" w:space="0" w:color="auto"/>
        <w:right w:val="none" w:sz="0" w:space="0" w:color="auto"/>
      </w:divBdr>
    </w:div>
    <w:div w:id="546797684">
      <w:bodyDiv w:val="1"/>
      <w:marLeft w:val="0"/>
      <w:marRight w:val="0"/>
      <w:marTop w:val="0"/>
      <w:marBottom w:val="0"/>
      <w:divBdr>
        <w:top w:val="none" w:sz="0" w:space="0" w:color="auto"/>
        <w:left w:val="none" w:sz="0" w:space="0" w:color="auto"/>
        <w:bottom w:val="none" w:sz="0" w:space="0" w:color="auto"/>
        <w:right w:val="none" w:sz="0" w:space="0" w:color="auto"/>
      </w:divBdr>
    </w:div>
    <w:div w:id="554396423">
      <w:bodyDiv w:val="1"/>
      <w:marLeft w:val="0"/>
      <w:marRight w:val="0"/>
      <w:marTop w:val="0"/>
      <w:marBottom w:val="0"/>
      <w:divBdr>
        <w:top w:val="none" w:sz="0" w:space="0" w:color="auto"/>
        <w:left w:val="none" w:sz="0" w:space="0" w:color="auto"/>
        <w:bottom w:val="none" w:sz="0" w:space="0" w:color="auto"/>
        <w:right w:val="none" w:sz="0" w:space="0" w:color="auto"/>
      </w:divBdr>
    </w:div>
    <w:div w:id="584341554">
      <w:bodyDiv w:val="1"/>
      <w:marLeft w:val="0"/>
      <w:marRight w:val="0"/>
      <w:marTop w:val="0"/>
      <w:marBottom w:val="0"/>
      <w:divBdr>
        <w:top w:val="none" w:sz="0" w:space="0" w:color="auto"/>
        <w:left w:val="none" w:sz="0" w:space="0" w:color="auto"/>
        <w:bottom w:val="none" w:sz="0" w:space="0" w:color="auto"/>
        <w:right w:val="none" w:sz="0" w:space="0" w:color="auto"/>
      </w:divBdr>
    </w:div>
    <w:div w:id="594290508">
      <w:bodyDiv w:val="1"/>
      <w:marLeft w:val="0"/>
      <w:marRight w:val="0"/>
      <w:marTop w:val="0"/>
      <w:marBottom w:val="0"/>
      <w:divBdr>
        <w:top w:val="none" w:sz="0" w:space="0" w:color="auto"/>
        <w:left w:val="none" w:sz="0" w:space="0" w:color="auto"/>
        <w:bottom w:val="none" w:sz="0" w:space="0" w:color="auto"/>
        <w:right w:val="none" w:sz="0" w:space="0" w:color="auto"/>
      </w:divBdr>
    </w:div>
    <w:div w:id="594633945">
      <w:bodyDiv w:val="1"/>
      <w:marLeft w:val="0"/>
      <w:marRight w:val="0"/>
      <w:marTop w:val="0"/>
      <w:marBottom w:val="0"/>
      <w:divBdr>
        <w:top w:val="none" w:sz="0" w:space="0" w:color="auto"/>
        <w:left w:val="none" w:sz="0" w:space="0" w:color="auto"/>
        <w:bottom w:val="none" w:sz="0" w:space="0" w:color="auto"/>
        <w:right w:val="none" w:sz="0" w:space="0" w:color="auto"/>
      </w:divBdr>
    </w:div>
    <w:div w:id="619537349">
      <w:bodyDiv w:val="1"/>
      <w:marLeft w:val="0"/>
      <w:marRight w:val="0"/>
      <w:marTop w:val="0"/>
      <w:marBottom w:val="0"/>
      <w:divBdr>
        <w:top w:val="none" w:sz="0" w:space="0" w:color="auto"/>
        <w:left w:val="none" w:sz="0" w:space="0" w:color="auto"/>
        <w:bottom w:val="none" w:sz="0" w:space="0" w:color="auto"/>
        <w:right w:val="none" w:sz="0" w:space="0" w:color="auto"/>
      </w:divBdr>
    </w:div>
    <w:div w:id="660891968">
      <w:bodyDiv w:val="1"/>
      <w:marLeft w:val="0"/>
      <w:marRight w:val="0"/>
      <w:marTop w:val="0"/>
      <w:marBottom w:val="0"/>
      <w:divBdr>
        <w:top w:val="none" w:sz="0" w:space="0" w:color="auto"/>
        <w:left w:val="none" w:sz="0" w:space="0" w:color="auto"/>
        <w:bottom w:val="none" w:sz="0" w:space="0" w:color="auto"/>
        <w:right w:val="none" w:sz="0" w:space="0" w:color="auto"/>
      </w:divBdr>
    </w:div>
    <w:div w:id="665589935">
      <w:bodyDiv w:val="1"/>
      <w:marLeft w:val="0"/>
      <w:marRight w:val="0"/>
      <w:marTop w:val="0"/>
      <w:marBottom w:val="0"/>
      <w:divBdr>
        <w:top w:val="none" w:sz="0" w:space="0" w:color="auto"/>
        <w:left w:val="none" w:sz="0" w:space="0" w:color="auto"/>
        <w:bottom w:val="none" w:sz="0" w:space="0" w:color="auto"/>
        <w:right w:val="none" w:sz="0" w:space="0" w:color="auto"/>
      </w:divBdr>
    </w:div>
    <w:div w:id="674770506">
      <w:bodyDiv w:val="1"/>
      <w:marLeft w:val="0"/>
      <w:marRight w:val="0"/>
      <w:marTop w:val="0"/>
      <w:marBottom w:val="0"/>
      <w:divBdr>
        <w:top w:val="none" w:sz="0" w:space="0" w:color="auto"/>
        <w:left w:val="none" w:sz="0" w:space="0" w:color="auto"/>
        <w:bottom w:val="none" w:sz="0" w:space="0" w:color="auto"/>
        <w:right w:val="none" w:sz="0" w:space="0" w:color="auto"/>
      </w:divBdr>
    </w:div>
    <w:div w:id="710037182">
      <w:bodyDiv w:val="1"/>
      <w:marLeft w:val="0"/>
      <w:marRight w:val="0"/>
      <w:marTop w:val="0"/>
      <w:marBottom w:val="0"/>
      <w:divBdr>
        <w:top w:val="none" w:sz="0" w:space="0" w:color="auto"/>
        <w:left w:val="none" w:sz="0" w:space="0" w:color="auto"/>
        <w:bottom w:val="none" w:sz="0" w:space="0" w:color="auto"/>
        <w:right w:val="none" w:sz="0" w:space="0" w:color="auto"/>
      </w:divBdr>
    </w:div>
    <w:div w:id="713502945">
      <w:bodyDiv w:val="1"/>
      <w:marLeft w:val="0"/>
      <w:marRight w:val="0"/>
      <w:marTop w:val="0"/>
      <w:marBottom w:val="0"/>
      <w:divBdr>
        <w:top w:val="none" w:sz="0" w:space="0" w:color="auto"/>
        <w:left w:val="none" w:sz="0" w:space="0" w:color="auto"/>
        <w:bottom w:val="none" w:sz="0" w:space="0" w:color="auto"/>
        <w:right w:val="none" w:sz="0" w:space="0" w:color="auto"/>
      </w:divBdr>
      <w:divsChild>
        <w:div w:id="4480835">
          <w:marLeft w:val="0"/>
          <w:marRight w:val="0"/>
          <w:marTop w:val="0"/>
          <w:marBottom w:val="0"/>
          <w:divBdr>
            <w:top w:val="single" w:sz="2" w:space="0" w:color="auto"/>
            <w:left w:val="single" w:sz="2" w:space="0" w:color="auto"/>
            <w:bottom w:val="single" w:sz="2" w:space="0" w:color="auto"/>
            <w:right w:val="single" w:sz="2" w:space="0" w:color="auto"/>
          </w:divBdr>
          <w:divsChild>
            <w:div w:id="9064536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4493307">
      <w:bodyDiv w:val="1"/>
      <w:marLeft w:val="0"/>
      <w:marRight w:val="0"/>
      <w:marTop w:val="0"/>
      <w:marBottom w:val="0"/>
      <w:divBdr>
        <w:top w:val="none" w:sz="0" w:space="0" w:color="auto"/>
        <w:left w:val="none" w:sz="0" w:space="0" w:color="auto"/>
        <w:bottom w:val="none" w:sz="0" w:space="0" w:color="auto"/>
        <w:right w:val="none" w:sz="0" w:space="0" w:color="auto"/>
      </w:divBdr>
    </w:div>
    <w:div w:id="756293046">
      <w:bodyDiv w:val="1"/>
      <w:marLeft w:val="0"/>
      <w:marRight w:val="0"/>
      <w:marTop w:val="0"/>
      <w:marBottom w:val="0"/>
      <w:divBdr>
        <w:top w:val="none" w:sz="0" w:space="0" w:color="auto"/>
        <w:left w:val="none" w:sz="0" w:space="0" w:color="auto"/>
        <w:bottom w:val="none" w:sz="0" w:space="0" w:color="auto"/>
        <w:right w:val="none" w:sz="0" w:space="0" w:color="auto"/>
      </w:divBdr>
    </w:div>
    <w:div w:id="798188584">
      <w:bodyDiv w:val="1"/>
      <w:marLeft w:val="0"/>
      <w:marRight w:val="0"/>
      <w:marTop w:val="0"/>
      <w:marBottom w:val="0"/>
      <w:divBdr>
        <w:top w:val="none" w:sz="0" w:space="0" w:color="auto"/>
        <w:left w:val="none" w:sz="0" w:space="0" w:color="auto"/>
        <w:bottom w:val="none" w:sz="0" w:space="0" w:color="auto"/>
        <w:right w:val="none" w:sz="0" w:space="0" w:color="auto"/>
      </w:divBdr>
    </w:div>
    <w:div w:id="804932813">
      <w:bodyDiv w:val="1"/>
      <w:marLeft w:val="0"/>
      <w:marRight w:val="0"/>
      <w:marTop w:val="0"/>
      <w:marBottom w:val="0"/>
      <w:divBdr>
        <w:top w:val="none" w:sz="0" w:space="0" w:color="auto"/>
        <w:left w:val="none" w:sz="0" w:space="0" w:color="auto"/>
        <w:bottom w:val="none" w:sz="0" w:space="0" w:color="auto"/>
        <w:right w:val="none" w:sz="0" w:space="0" w:color="auto"/>
      </w:divBdr>
      <w:divsChild>
        <w:div w:id="1135637507">
          <w:marLeft w:val="0"/>
          <w:marRight w:val="0"/>
          <w:marTop w:val="0"/>
          <w:marBottom w:val="0"/>
          <w:divBdr>
            <w:top w:val="none" w:sz="0" w:space="0" w:color="auto"/>
            <w:left w:val="none" w:sz="0" w:space="0" w:color="auto"/>
            <w:bottom w:val="none" w:sz="0" w:space="0" w:color="auto"/>
            <w:right w:val="none" w:sz="0" w:space="0" w:color="auto"/>
          </w:divBdr>
          <w:divsChild>
            <w:div w:id="13924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3751">
      <w:bodyDiv w:val="1"/>
      <w:marLeft w:val="0"/>
      <w:marRight w:val="0"/>
      <w:marTop w:val="0"/>
      <w:marBottom w:val="0"/>
      <w:divBdr>
        <w:top w:val="none" w:sz="0" w:space="0" w:color="auto"/>
        <w:left w:val="none" w:sz="0" w:space="0" w:color="auto"/>
        <w:bottom w:val="none" w:sz="0" w:space="0" w:color="auto"/>
        <w:right w:val="none" w:sz="0" w:space="0" w:color="auto"/>
      </w:divBdr>
    </w:div>
    <w:div w:id="861282663">
      <w:bodyDiv w:val="1"/>
      <w:marLeft w:val="0"/>
      <w:marRight w:val="0"/>
      <w:marTop w:val="0"/>
      <w:marBottom w:val="0"/>
      <w:divBdr>
        <w:top w:val="none" w:sz="0" w:space="0" w:color="auto"/>
        <w:left w:val="none" w:sz="0" w:space="0" w:color="auto"/>
        <w:bottom w:val="none" w:sz="0" w:space="0" w:color="auto"/>
        <w:right w:val="none" w:sz="0" w:space="0" w:color="auto"/>
      </w:divBdr>
    </w:div>
    <w:div w:id="868958161">
      <w:bodyDiv w:val="1"/>
      <w:marLeft w:val="0"/>
      <w:marRight w:val="0"/>
      <w:marTop w:val="0"/>
      <w:marBottom w:val="0"/>
      <w:divBdr>
        <w:top w:val="none" w:sz="0" w:space="0" w:color="auto"/>
        <w:left w:val="none" w:sz="0" w:space="0" w:color="auto"/>
        <w:bottom w:val="none" w:sz="0" w:space="0" w:color="auto"/>
        <w:right w:val="none" w:sz="0" w:space="0" w:color="auto"/>
      </w:divBdr>
    </w:div>
    <w:div w:id="871916184">
      <w:bodyDiv w:val="1"/>
      <w:marLeft w:val="0"/>
      <w:marRight w:val="0"/>
      <w:marTop w:val="0"/>
      <w:marBottom w:val="0"/>
      <w:divBdr>
        <w:top w:val="none" w:sz="0" w:space="0" w:color="auto"/>
        <w:left w:val="none" w:sz="0" w:space="0" w:color="auto"/>
        <w:bottom w:val="none" w:sz="0" w:space="0" w:color="auto"/>
        <w:right w:val="none" w:sz="0" w:space="0" w:color="auto"/>
      </w:divBdr>
    </w:div>
    <w:div w:id="881329148">
      <w:bodyDiv w:val="1"/>
      <w:marLeft w:val="0"/>
      <w:marRight w:val="0"/>
      <w:marTop w:val="0"/>
      <w:marBottom w:val="0"/>
      <w:divBdr>
        <w:top w:val="none" w:sz="0" w:space="0" w:color="auto"/>
        <w:left w:val="none" w:sz="0" w:space="0" w:color="auto"/>
        <w:bottom w:val="none" w:sz="0" w:space="0" w:color="auto"/>
        <w:right w:val="none" w:sz="0" w:space="0" w:color="auto"/>
      </w:divBdr>
    </w:div>
    <w:div w:id="888806513">
      <w:bodyDiv w:val="1"/>
      <w:marLeft w:val="0"/>
      <w:marRight w:val="0"/>
      <w:marTop w:val="0"/>
      <w:marBottom w:val="0"/>
      <w:divBdr>
        <w:top w:val="none" w:sz="0" w:space="0" w:color="auto"/>
        <w:left w:val="none" w:sz="0" w:space="0" w:color="auto"/>
        <w:bottom w:val="none" w:sz="0" w:space="0" w:color="auto"/>
        <w:right w:val="none" w:sz="0" w:space="0" w:color="auto"/>
      </w:divBdr>
    </w:div>
    <w:div w:id="890924980">
      <w:bodyDiv w:val="1"/>
      <w:marLeft w:val="0"/>
      <w:marRight w:val="0"/>
      <w:marTop w:val="0"/>
      <w:marBottom w:val="0"/>
      <w:divBdr>
        <w:top w:val="none" w:sz="0" w:space="0" w:color="auto"/>
        <w:left w:val="none" w:sz="0" w:space="0" w:color="auto"/>
        <w:bottom w:val="none" w:sz="0" w:space="0" w:color="auto"/>
        <w:right w:val="none" w:sz="0" w:space="0" w:color="auto"/>
      </w:divBdr>
    </w:div>
    <w:div w:id="919681938">
      <w:bodyDiv w:val="1"/>
      <w:marLeft w:val="0"/>
      <w:marRight w:val="0"/>
      <w:marTop w:val="0"/>
      <w:marBottom w:val="0"/>
      <w:divBdr>
        <w:top w:val="none" w:sz="0" w:space="0" w:color="auto"/>
        <w:left w:val="none" w:sz="0" w:space="0" w:color="auto"/>
        <w:bottom w:val="none" w:sz="0" w:space="0" w:color="auto"/>
        <w:right w:val="none" w:sz="0" w:space="0" w:color="auto"/>
      </w:divBdr>
    </w:div>
    <w:div w:id="927810574">
      <w:bodyDiv w:val="1"/>
      <w:marLeft w:val="0"/>
      <w:marRight w:val="0"/>
      <w:marTop w:val="0"/>
      <w:marBottom w:val="0"/>
      <w:divBdr>
        <w:top w:val="none" w:sz="0" w:space="0" w:color="auto"/>
        <w:left w:val="none" w:sz="0" w:space="0" w:color="auto"/>
        <w:bottom w:val="none" w:sz="0" w:space="0" w:color="auto"/>
        <w:right w:val="none" w:sz="0" w:space="0" w:color="auto"/>
      </w:divBdr>
    </w:div>
    <w:div w:id="935331097">
      <w:bodyDiv w:val="1"/>
      <w:marLeft w:val="0"/>
      <w:marRight w:val="0"/>
      <w:marTop w:val="0"/>
      <w:marBottom w:val="0"/>
      <w:divBdr>
        <w:top w:val="none" w:sz="0" w:space="0" w:color="auto"/>
        <w:left w:val="none" w:sz="0" w:space="0" w:color="auto"/>
        <w:bottom w:val="none" w:sz="0" w:space="0" w:color="auto"/>
        <w:right w:val="none" w:sz="0" w:space="0" w:color="auto"/>
      </w:divBdr>
    </w:div>
    <w:div w:id="980814155">
      <w:bodyDiv w:val="1"/>
      <w:marLeft w:val="0"/>
      <w:marRight w:val="0"/>
      <w:marTop w:val="0"/>
      <w:marBottom w:val="0"/>
      <w:divBdr>
        <w:top w:val="none" w:sz="0" w:space="0" w:color="auto"/>
        <w:left w:val="none" w:sz="0" w:space="0" w:color="auto"/>
        <w:bottom w:val="none" w:sz="0" w:space="0" w:color="auto"/>
        <w:right w:val="none" w:sz="0" w:space="0" w:color="auto"/>
      </w:divBdr>
    </w:div>
    <w:div w:id="987511434">
      <w:bodyDiv w:val="1"/>
      <w:marLeft w:val="0"/>
      <w:marRight w:val="0"/>
      <w:marTop w:val="0"/>
      <w:marBottom w:val="0"/>
      <w:divBdr>
        <w:top w:val="none" w:sz="0" w:space="0" w:color="auto"/>
        <w:left w:val="none" w:sz="0" w:space="0" w:color="auto"/>
        <w:bottom w:val="none" w:sz="0" w:space="0" w:color="auto"/>
        <w:right w:val="none" w:sz="0" w:space="0" w:color="auto"/>
      </w:divBdr>
    </w:div>
    <w:div w:id="988436492">
      <w:bodyDiv w:val="1"/>
      <w:marLeft w:val="0"/>
      <w:marRight w:val="0"/>
      <w:marTop w:val="0"/>
      <w:marBottom w:val="0"/>
      <w:divBdr>
        <w:top w:val="none" w:sz="0" w:space="0" w:color="auto"/>
        <w:left w:val="none" w:sz="0" w:space="0" w:color="auto"/>
        <w:bottom w:val="none" w:sz="0" w:space="0" w:color="auto"/>
        <w:right w:val="none" w:sz="0" w:space="0" w:color="auto"/>
      </w:divBdr>
    </w:div>
    <w:div w:id="1012533738">
      <w:bodyDiv w:val="1"/>
      <w:marLeft w:val="0"/>
      <w:marRight w:val="0"/>
      <w:marTop w:val="0"/>
      <w:marBottom w:val="0"/>
      <w:divBdr>
        <w:top w:val="none" w:sz="0" w:space="0" w:color="auto"/>
        <w:left w:val="none" w:sz="0" w:space="0" w:color="auto"/>
        <w:bottom w:val="none" w:sz="0" w:space="0" w:color="auto"/>
        <w:right w:val="none" w:sz="0" w:space="0" w:color="auto"/>
      </w:divBdr>
    </w:div>
    <w:div w:id="1029840493">
      <w:bodyDiv w:val="1"/>
      <w:marLeft w:val="0"/>
      <w:marRight w:val="0"/>
      <w:marTop w:val="0"/>
      <w:marBottom w:val="0"/>
      <w:divBdr>
        <w:top w:val="none" w:sz="0" w:space="0" w:color="auto"/>
        <w:left w:val="none" w:sz="0" w:space="0" w:color="auto"/>
        <w:bottom w:val="none" w:sz="0" w:space="0" w:color="auto"/>
        <w:right w:val="none" w:sz="0" w:space="0" w:color="auto"/>
      </w:divBdr>
      <w:divsChild>
        <w:div w:id="804276351">
          <w:marLeft w:val="0"/>
          <w:marRight w:val="0"/>
          <w:marTop w:val="0"/>
          <w:marBottom w:val="0"/>
          <w:divBdr>
            <w:top w:val="single" w:sz="2" w:space="0" w:color="auto"/>
            <w:left w:val="single" w:sz="2" w:space="0" w:color="auto"/>
            <w:bottom w:val="single" w:sz="2" w:space="0" w:color="auto"/>
            <w:right w:val="single" w:sz="2" w:space="0" w:color="auto"/>
          </w:divBdr>
          <w:divsChild>
            <w:div w:id="19778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5428597">
      <w:bodyDiv w:val="1"/>
      <w:marLeft w:val="0"/>
      <w:marRight w:val="0"/>
      <w:marTop w:val="0"/>
      <w:marBottom w:val="0"/>
      <w:divBdr>
        <w:top w:val="none" w:sz="0" w:space="0" w:color="auto"/>
        <w:left w:val="none" w:sz="0" w:space="0" w:color="auto"/>
        <w:bottom w:val="none" w:sz="0" w:space="0" w:color="auto"/>
        <w:right w:val="none" w:sz="0" w:space="0" w:color="auto"/>
      </w:divBdr>
    </w:div>
    <w:div w:id="1047682573">
      <w:bodyDiv w:val="1"/>
      <w:marLeft w:val="0"/>
      <w:marRight w:val="0"/>
      <w:marTop w:val="0"/>
      <w:marBottom w:val="0"/>
      <w:divBdr>
        <w:top w:val="none" w:sz="0" w:space="0" w:color="auto"/>
        <w:left w:val="none" w:sz="0" w:space="0" w:color="auto"/>
        <w:bottom w:val="none" w:sz="0" w:space="0" w:color="auto"/>
        <w:right w:val="none" w:sz="0" w:space="0" w:color="auto"/>
      </w:divBdr>
    </w:div>
    <w:div w:id="1062483919">
      <w:bodyDiv w:val="1"/>
      <w:marLeft w:val="0"/>
      <w:marRight w:val="0"/>
      <w:marTop w:val="0"/>
      <w:marBottom w:val="0"/>
      <w:divBdr>
        <w:top w:val="none" w:sz="0" w:space="0" w:color="auto"/>
        <w:left w:val="none" w:sz="0" w:space="0" w:color="auto"/>
        <w:bottom w:val="none" w:sz="0" w:space="0" w:color="auto"/>
        <w:right w:val="none" w:sz="0" w:space="0" w:color="auto"/>
      </w:divBdr>
    </w:div>
    <w:div w:id="1088381939">
      <w:bodyDiv w:val="1"/>
      <w:marLeft w:val="0"/>
      <w:marRight w:val="0"/>
      <w:marTop w:val="0"/>
      <w:marBottom w:val="0"/>
      <w:divBdr>
        <w:top w:val="none" w:sz="0" w:space="0" w:color="auto"/>
        <w:left w:val="none" w:sz="0" w:space="0" w:color="auto"/>
        <w:bottom w:val="none" w:sz="0" w:space="0" w:color="auto"/>
        <w:right w:val="none" w:sz="0" w:space="0" w:color="auto"/>
      </w:divBdr>
    </w:div>
    <w:div w:id="1094328069">
      <w:bodyDiv w:val="1"/>
      <w:marLeft w:val="0"/>
      <w:marRight w:val="0"/>
      <w:marTop w:val="0"/>
      <w:marBottom w:val="0"/>
      <w:divBdr>
        <w:top w:val="none" w:sz="0" w:space="0" w:color="auto"/>
        <w:left w:val="none" w:sz="0" w:space="0" w:color="auto"/>
        <w:bottom w:val="none" w:sz="0" w:space="0" w:color="auto"/>
        <w:right w:val="none" w:sz="0" w:space="0" w:color="auto"/>
      </w:divBdr>
    </w:div>
    <w:div w:id="1108236720">
      <w:bodyDiv w:val="1"/>
      <w:marLeft w:val="0"/>
      <w:marRight w:val="0"/>
      <w:marTop w:val="0"/>
      <w:marBottom w:val="0"/>
      <w:divBdr>
        <w:top w:val="none" w:sz="0" w:space="0" w:color="auto"/>
        <w:left w:val="none" w:sz="0" w:space="0" w:color="auto"/>
        <w:bottom w:val="none" w:sz="0" w:space="0" w:color="auto"/>
        <w:right w:val="none" w:sz="0" w:space="0" w:color="auto"/>
      </w:divBdr>
    </w:div>
    <w:div w:id="1128669180">
      <w:bodyDiv w:val="1"/>
      <w:marLeft w:val="0"/>
      <w:marRight w:val="0"/>
      <w:marTop w:val="0"/>
      <w:marBottom w:val="0"/>
      <w:divBdr>
        <w:top w:val="none" w:sz="0" w:space="0" w:color="auto"/>
        <w:left w:val="none" w:sz="0" w:space="0" w:color="auto"/>
        <w:bottom w:val="none" w:sz="0" w:space="0" w:color="auto"/>
        <w:right w:val="none" w:sz="0" w:space="0" w:color="auto"/>
      </w:divBdr>
    </w:div>
    <w:div w:id="1143542708">
      <w:bodyDiv w:val="1"/>
      <w:marLeft w:val="0"/>
      <w:marRight w:val="0"/>
      <w:marTop w:val="0"/>
      <w:marBottom w:val="0"/>
      <w:divBdr>
        <w:top w:val="none" w:sz="0" w:space="0" w:color="auto"/>
        <w:left w:val="none" w:sz="0" w:space="0" w:color="auto"/>
        <w:bottom w:val="none" w:sz="0" w:space="0" w:color="auto"/>
        <w:right w:val="none" w:sz="0" w:space="0" w:color="auto"/>
      </w:divBdr>
    </w:div>
    <w:div w:id="1156645895">
      <w:bodyDiv w:val="1"/>
      <w:marLeft w:val="0"/>
      <w:marRight w:val="0"/>
      <w:marTop w:val="0"/>
      <w:marBottom w:val="0"/>
      <w:divBdr>
        <w:top w:val="none" w:sz="0" w:space="0" w:color="auto"/>
        <w:left w:val="none" w:sz="0" w:space="0" w:color="auto"/>
        <w:bottom w:val="none" w:sz="0" w:space="0" w:color="auto"/>
        <w:right w:val="none" w:sz="0" w:space="0" w:color="auto"/>
      </w:divBdr>
    </w:div>
    <w:div w:id="1190144459">
      <w:bodyDiv w:val="1"/>
      <w:marLeft w:val="0"/>
      <w:marRight w:val="0"/>
      <w:marTop w:val="0"/>
      <w:marBottom w:val="0"/>
      <w:divBdr>
        <w:top w:val="none" w:sz="0" w:space="0" w:color="auto"/>
        <w:left w:val="none" w:sz="0" w:space="0" w:color="auto"/>
        <w:bottom w:val="none" w:sz="0" w:space="0" w:color="auto"/>
        <w:right w:val="none" w:sz="0" w:space="0" w:color="auto"/>
      </w:divBdr>
    </w:div>
    <w:div w:id="1241721924">
      <w:bodyDiv w:val="1"/>
      <w:marLeft w:val="0"/>
      <w:marRight w:val="0"/>
      <w:marTop w:val="0"/>
      <w:marBottom w:val="0"/>
      <w:divBdr>
        <w:top w:val="none" w:sz="0" w:space="0" w:color="auto"/>
        <w:left w:val="none" w:sz="0" w:space="0" w:color="auto"/>
        <w:bottom w:val="none" w:sz="0" w:space="0" w:color="auto"/>
        <w:right w:val="none" w:sz="0" w:space="0" w:color="auto"/>
      </w:divBdr>
    </w:div>
    <w:div w:id="1269847637">
      <w:bodyDiv w:val="1"/>
      <w:marLeft w:val="0"/>
      <w:marRight w:val="0"/>
      <w:marTop w:val="0"/>
      <w:marBottom w:val="0"/>
      <w:divBdr>
        <w:top w:val="none" w:sz="0" w:space="0" w:color="auto"/>
        <w:left w:val="none" w:sz="0" w:space="0" w:color="auto"/>
        <w:bottom w:val="none" w:sz="0" w:space="0" w:color="auto"/>
        <w:right w:val="none" w:sz="0" w:space="0" w:color="auto"/>
      </w:divBdr>
    </w:div>
    <w:div w:id="1273787549">
      <w:bodyDiv w:val="1"/>
      <w:marLeft w:val="0"/>
      <w:marRight w:val="0"/>
      <w:marTop w:val="0"/>
      <w:marBottom w:val="0"/>
      <w:divBdr>
        <w:top w:val="none" w:sz="0" w:space="0" w:color="auto"/>
        <w:left w:val="none" w:sz="0" w:space="0" w:color="auto"/>
        <w:bottom w:val="none" w:sz="0" w:space="0" w:color="auto"/>
        <w:right w:val="none" w:sz="0" w:space="0" w:color="auto"/>
      </w:divBdr>
    </w:div>
    <w:div w:id="1302921551">
      <w:bodyDiv w:val="1"/>
      <w:marLeft w:val="0"/>
      <w:marRight w:val="0"/>
      <w:marTop w:val="0"/>
      <w:marBottom w:val="0"/>
      <w:divBdr>
        <w:top w:val="none" w:sz="0" w:space="0" w:color="auto"/>
        <w:left w:val="none" w:sz="0" w:space="0" w:color="auto"/>
        <w:bottom w:val="none" w:sz="0" w:space="0" w:color="auto"/>
        <w:right w:val="none" w:sz="0" w:space="0" w:color="auto"/>
      </w:divBdr>
    </w:div>
    <w:div w:id="1335954589">
      <w:bodyDiv w:val="1"/>
      <w:marLeft w:val="0"/>
      <w:marRight w:val="0"/>
      <w:marTop w:val="0"/>
      <w:marBottom w:val="0"/>
      <w:divBdr>
        <w:top w:val="none" w:sz="0" w:space="0" w:color="auto"/>
        <w:left w:val="none" w:sz="0" w:space="0" w:color="auto"/>
        <w:bottom w:val="none" w:sz="0" w:space="0" w:color="auto"/>
        <w:right w:val="none" w:sz="0" w:space="0" w:color="auto"/>
      </w:divBdr>
    </w:div>
    <w:div w:id="1345397872">
      <w:bodyDiv w:val="1"/>
      <w:marLeft w:val="0"/>
      <w:marRight w:val="0"/>
      <w:marTop w:val="0"/>
      <w:marBottom w:val="0"/>
      <w:divBdr>
        <w:top w:val="none" w:sz="0" w:space="0" w:color="auto"/>
        <w:left w:val="none" w:sz="0" w:space="0" w:color="auto"/>
        <w:bottom w:val="none" w:sz="0" w:space="0" w:color="auto"/>
        <w:right w:val="none" w:sz="0" w:space="0" w:color="auto"/>
      </w:divBdr>
    </w:div>
    <w:div w:id="1394549428">
      <w:bodyDiv w:val="1"/>
      <w:marLeft w:val="0"/>
      <w:marRight w:val="0"/>
      <w:marTop w:val="0"/>
      <w:marBottom w:val="0"/>
      <w:divBdr>
        <w:top w:val="none" w:sz="0" w:space="0" w:color="auto"/>
        <w:left w:val="none" w:sz="0" w:space="0" w:color="auto"/>
        <w:bottom w:val="none" w:sz="0" w:space="0" w:color="auto"/>
        <w:right w:val="none" w:sz="0" w:space="0" w:color="auto"/>
      </w:divBdr>
    </w:div>
    <w:div w:id="1408651300">
      <w:bodyDiv w:val="1"/>
      <w:marLeft w:val="0"/>
      <w:marRight w:val="0"/>
      <w:marTop w:val="0"/>
      <w:marBottom w:val="0"/>
      <w:divBdr>
        <w:top w:val="none" w:sz="0" w:space="0" w:color="auto"/>
        <w:left w:val="none" w:sz="0" w:space="0" w:color="auto"/>
        <w:bottom w:val="none" w:sz="0" w:space="0" w:color="auto"/>
        <w:right w:val="none" w:sz="0" w:space="0" w:color="auto"/>
      </w:divBdr>
    </w:div>
    <w:div w:id="1412000965">
      <w:bodyDiv w:val="1"/>
      <w:marLeft w:val="0"/>
      <w:marRight w:val="0"/>
      <w:marTop w:val="0"/>
      <w:marBottom w:val="0"/>
      <w:divBdr>
        <w:top w:val="none" w:sz="0" w:space="0" w:color="auto"/>
        <w:left w:val="none" w:sz="0" w:space="0" w:color="auto"/>
        <w:bottom w:val="none" w:sz="0" w:space="0" w:color="auto"/>
        <w:right w:val="none" w:sz="0" w:space="0" w:color="auto"/>
      </w:divBdr>
    </w:div>
    <w:div w:id="1458451441">
      <w:bodyDiv w:val="1"/>
      <w:marLeft w:val="0"/>
      <w:marRight w:val="0"/>
      <w:marTop w:val="0"/>
      <w:marBottom w:val="0"/>
      <w:divBdr>
        <w:top w:val="none" w:sz="0" w:space="0" w:color="auto"/>
        <w:left w:val="none" w:sz="0" w:space="0" w:color="auto"/>
        <w:bottom w:val="none" w:sz="0" w:space="0" w:color="auto"/>
        <w:right w:val="none" w:sz="0" w:space="0" w:color="auto"/>
      </w:divBdr>
    </w:div>
    <w:div w:id="1471897389">
      <w:bodyDiv w:val="1"/>
      <w:marLeft w:val="0"/>
      <w:marRight w:val="0"/>
      <w:marTop w:val="0"/>
      <w:marBottom w:val="0"/>
      <w:divBdr>
        <w:top w:val="none" w:sz="0" w:space="0" w:color="auto"/>
        <w:left w:val="none" w:sz="0" w:space="0" w:color="auto"/>
        <w:bottom w:val="none" w:sz="0" w:space="0" w:color="auto"/>
        <w:right w:val="none" w:sz="0" w:space="0" w:color="auto"/>
      </w:divBdr>
    </w:div>
    <w:div w:id="1478760468">
      <w:bodyDiv w:val="1"/>
      <w:marLeft w:val="0"/>
      <w:marRight w:val="0"/>
      <w:marTop w:val="0"/>
      <w:marBottom w:val="0"/>
      <w:divBdr>
        <w:top w:val="none" w:sz="0" w:space="0" w:color="auto"/>
        <w:left w:val="none" w:sz="0" w:space="0" w:color="auto"/>
        <w:bottom w:val="none" w:sz="0" w:space="0" w:color="auto"/>
        <w:right w:val="none" w:sz="0" w:space="0" w:color="auto"/>
      </w:divBdr>
    </w:div>
    <w:div w:id="1479110282">
      <w:bodyDiv w:val="1"/>
      <w:marLeft w:val="0"/>
      <w:marRight w:val="0"/>
      <w:marTop w:val="0"/>
      <w:marBottom w:val="0"/>
      <w:divBdr>
        <w:top w:val="none" w:sz="0" w:space="0" w:color="auto"/>
        <w:left w:val="none" w:sz="0" w:space="0" w:color="auto"/>
        <w:bottom w:val="none" w:sz="0" w:space="0" w:color="auto"/>
        <w:right w:val="none" w:sz="0" w:space="0" w:color="auto"/>
      </w:divBdr>
    </w:div>
    <w:div w:id="1491213785">
      <w:bodyDiv w:val="1"/>
      <w:marLeft w:val="0"/>
      <w:marRight w:val="0"/>
      <w:marTop w:val="0"/>
      <w:marBottom w:val="0"/>
      <w:divBdr>
        <w:top w:val="none" w:sz="0" w:space="0" w:color="auto"/>
        <w:left w:val="none" w:sz="0" w:space="0" w:color="auto"/>
        <w:bottom w:val="none" w:sz="0" w:space="0" w:color="auto"/>
        <w:right w:val="none" w:sz="0" w:space="0" w:color="auto"/>
      </w:divBdr>
    </w:div>
    <w:div w:id="1547911626">
      <w:bodyDiv w:val="1"/>
      <w:marLeft w:val="0"/>
      <w:marRight w:val="0"/>
      <w:marTop w:val="0"/>
      <w:marBottom w:val="0"/>
      <w:divBdr>
        <w:top w:val="none" w:sz="0" w:space="0" w:color="auto"/>
        <w:left w:val="none" w:sz="0" w:space="0" w:color="auto"/>
        <w:bottom w:val="none" w:sz="0" w:space="0" w:color="auto"/>
        <w:right w:val="none" w:sz="0" w:space="0" w:color="auto"/>
      </w:divBdr>
    </w:div>
    <w:div w:id="1552230236">
      <w:bodyDiv w:val="1"/>
      <w:marLeft w:val="0"/>
      <w:marRight w:val="0"/>
      <w:marTop w:val="0"/>
      <w:marBottom w:val="0"/>
      <w:divBdr>
        <w:top w:val="none" w:sz="0" w:space="0" w:color="auto"/>
        <w:left w:val="none" w:sz="0" w:space="0" w:color="auto"/>
        <w:bottom w:val="none" w:sz="0" w:space="0" w:color="auto"/>
        <w:right w:val="none" w:sz="0" w:space="0" w:color="auto"/>
      </w:divBdr>
    </w:div>
    <w:div w:id="1559590350">
      <w:bodyDiv w:val="1"/>
      <w:marLeft w:val="0"/>
      <w:marRight w:val="0"/>
      <w:marTop w:val="0"/>
      <w:marBottom w:val="0"/>
      <w:divBdr>
        <w:top w:val="none" w:sz="0" w:space="0" w:color="auto"/>
        <w:left w:val="none" w:sz="0" w:space="0" w:color="auto"/>
        <w:bottom w:val="none" w:sz="0" w:space="0" w:color="auto"/>
        <w:right w:val="none" w:sz="0" w:space="0" w:color="auto"/>
      </w:divBdr>
    </w:div>
    <w:div w:id="1578055116">
      <w:bodyDiv w:val="1"/>
      <w:marLeft w:val="0"/>
      <w:marRight w:val="0"/>
      <w:marTop w:val="0"/>
      <w:marBottom w:val="0"/>
      <w:divBdr>
        <w:top w:val="none" w:sz="0" w:space="0" w:color="auto"/>
        <w:left w:val="none" w:sz="0" w:space="0" w:color="auto"/>
        <w:bottom w:val="none" w:sz="0" w:space="0" w:color="auto"/>
        <w:right w:val="none" w:sz="0" w:space="0" w:color="auto"/>
      </w:divBdr>
    </w:div>
    <w:div w:id="1588878803">
      <w:bodyDiv w:val="1"/>
      <w:marLeft w:val="0"/>
      <w:marRight w:val="0"/>
      <w:marTop w:val="0"/>
      <w:marBottom w:val="0"/>
      <w:divBdr>
        <w:top w:val="none" w:sz="0" w:space="0" w:color="auto"/>
        <w:left w:val="none" w:sz="0" w:space="0" w:color="auto"/>
        <w:bottom w:val="none" w:sz="0" w:space="0" w:color="auto"/>
        <w:right w:val="none" w:sz="0" w:space="0" w:color="auto"/>
      </w:divBdr>
    </w:div>
    <w:div w:id="1634481741">
      <w:bodyDiv w:val="1"/>
      <w:marLeft w:val="0"/>
      <w:marRight w:val="0"/>
      <w:marTop w:val="0"/>
      <w:marBottom w:val="0"/>
      <w:divBdr>
        <w:top w:val="none" w:sz="0" w:space="0" w:color="auto"/>
        <w:left w:val="none" w:sz="0" w:space="0" w:color="auto"/>
        <w:bottom w:val="none" w:sz="0" w:space="0" w:color="auto"/>
        <w:right w:val="none" w:sz="0" w:space="0" w:color="auto"/>
      </w:divBdr>
    </w:div>
    <w:div w:id="1650288350">
      <w:bodyDiv w:val="1"/>
      <w:marLeft w:val="0"/>
      <w:marRight w:val="0"/>
      <w:marTop w:val="0"/>
      <w:marBottom w:val="0"/>
      <w:divBdr>
        <w:top w:val="none" w:sz="0" w:space="0" w:color="auto"/>
        <w:left w:val="none" w:sz="0" w:space="0" w:color="auto"/>
        <w:bottom w:val="none" w:sz="0" w:space="0" w:color="auto"/>
        <w:right w:val="none" w:sz="0" w:space="0" w:color="auto"/>
      </w:divBdr>
    </w:div>
    <w:div w:id="1653437827">
      <w:bodyDiv w:val="1"/>
      <w:marLeft w:val="0"/>
      <w:marRight w:val="0"/>
      <w:marTop w:val="0"/>
      <w:marBottom w:val="0"/>
      <w:divBdr>
        <w:top w:val="none" w:sz="0" w:space="0" w:color="auto"/>
        <w:left w:val="none" w:sz="0" w:space="0" w:color="auto"/>
        <w:bottom w:val="none" w:sz="0" w:space="0" w:color="auto"/>
        <w:right w:val="none" w:sz="0" w:space="0" w:color="auto"/>
      </w:divBdr>
    </w:div>
    <w:div w:id="1700667933">
      <w:bodyDiv w:val="1"/>
      <w:marLeft w:val="0"/>
      <w:marRight w:val="0"/>
      <w:marTop w:val="0"/>
      <w:marBottom w:val="0"/>
      <w:divBdr>
        <w:top w:val="none" w:sz="0" w:space="0" w:color="auto"/>
        <w:left w:val="none" w:sz="0" w:space="0" w:color="auto"/>
        <w:bottom w:val="none" w:sz="0" w:space="0" w:color="auto"/>
        <w:right w:val="none" w:sz="0" w:space="0" w:color="auto"/>
      </w:divBdr>
    </w:div>
    <w:div w:id="1730499868">
      <w:bodyDiv w:val="1"/>
      <w:marLeft w:val="0"/>
      <w:marRight w:val="0"/>
      <w:marTop w:val="0"/>
      <w:marBottom w:val="0"/>
      <w:divBdr>
        <w:top w:val="none" w:sz="0" w:space="0" w:color="auto"/>
        <w:left w:val="none" w:sz="0" w:space="0" w:color="auto"/>
        <w:bottom w:val="none" w:sz="0" w:space="0" w:color="auto"/>
        <w:right w:val="none" w:sz="0" w:space="0" w:color="auto"/>
      </w:divBdr>
    </w:div>
    <w:div w:id="1756853150">
      <w:bodyDiv w:val="1"/>
      <w:marLeft w:val="0"/>
      <w:marRight w:val="0"/>
      <w:marTop w:val="0"/>
      <w:marBottom w:val="0"/>
      <w:divBdr>
        <w:top w:val="none" w:sz="0" w:space="0" w:color="auto"/>
        <w:left w:val="none" w:sz="0" w:space="0" w:color="auto"/>
        <w:bottom w:val="none" w:sz="0" w:space="0" w:color="auto"/>
        <w:right w:val="none" w:sz="0" w:space="0" w:color="auto"/>
      </w:divBdr>
    </w:div>
    <w:div w:id="1789275496">
      <w:bodyDiv w:val="1"/>
      <w:marLeft w:val="0"/>
      <w:marRight w:val="0"/>
      <w:marTop w:val="0"/>
      <w:marBottom w:val="0"/>
      <w:divBdr>
        <w:top w:val="none" w:sz="0" w:space="0" w:color="auto"/>
        <w:left w:val="none" w:sz="0" w:space="0" w:color="auto"/>
        <w:bottom w:val="none" w:sz="0" w:space="0" w:color="auto"/>
        <w:right w:val="none" w:sz="0" w:space="0" w:color="auto"/>
      </w:divBdr>
    </w:div>
    <w:div w:id="1790928688">
      <w:bodyDiv w:val="1"/>
      <w:marLeft w:val="0"/>
      <w:marRight w:val="0"/>
      <w:marTop w:val="0"/>
      <w:marBottom w:val="0"/>
      <w:divBdr>
        <w:top w:val="none" w:sz="0" w:space="0" w:color="auto"/>
        <w:left w:val="none" w:sz="0" w:space="0" w:color="auto"/>
        <w:bottom w:val="none" w:sz="0" w:space="0" w:color="auto"/>
        <w:right w:val="none" w:sz="0" w:space="0" w:color="auto"/>
      </w:divBdr>
    </w:div>
    <w:div w:id="1793474156">
      <w:bodyDiv w:val="1"/>
      <w:marLeft w:val="0"/>
      <w:marRight w:val="0"/>
      <w:marTop w:val="0"/>
      <w:marBottom w:val="0"/>
      <w:divBdr>
        <w:top w:val="none" w:sz="0" w:space="0" w:color="auto"/>
        <w:left w:val="none" w:sz="0" w:space="0" w:color="auto"/>
        <w:bottom w:val="none" w:sz="0" w:space="0" w:color="auto"/>
        <w:right w:val="none" w:sz="0" w:space="0" w:color="auto"/>
      </w:divBdr>
    </w:div>
    <w:div w:id="1801417793">
      <w:bodyDiv w:val="1"/>
      <w:marLeft w:val="0"/>
      <w:marRight w:val="0"/>
      <w:marTop w:val="0"/>
      <w:marBottom w:val="0"/>
      <w:divBdr>
        <w:top w:val="none" w:sz="0" w:space="0" w:color="auto"/>
        <w:left w:val="none" w:sz="0" w:space="0" w:color="auto"/>
        <w:bottom w:val="none" w:sz="0" w:space="0" w:color="auto"/>
        <w:right w:val="none" w:sz="0" w:space="0" w:color="auto"/>
      </w:divBdr>
    </w:div>
    <w:div w:id="1802337563">
      <w:bodyDiv w:val="1"/>
      <w:marLeft w:val="0"/>
      <w:marRight w:val="0"/>
      <w:marTop w:val="0"/>
      <w:marBottom w:val="0"/>
      <w:divBdr>
        <w:top w:val="none" w:sz="0" w:space="0" w:color="auto"/>
        <w:left w:val="none" w:sz="0" w:space="0" w:color="auto"/>
        <w:bottom w:val="none" w:sz="0" w:space="0" w:color="auto"/>
        <w:right w:val="none" w:sz="0" w:space="0" w:color="auto"/>
      </w:divBdr>
    </w:div>
    <w:div w:id="1803306929">
      <w:bodyDiv w:val="1"/>
      <w:marLeft w:val="0"/>
      <w:marRight w:val="0"/>
      <w:marTop w:val="0"/>
      <w:marBottom w:val="0"/>
      <w:divBdr>
        <w:top w:val="none" w:sz="0" w:space="0" w:color="auto"/>
        <w:left w:val="none" w:sz="0" w:space="0" w:color="auto"/>
        <w:bottom w:val="none" w:sz="0" w:space="0" w:color="auto"/>
        <w:right w:val="none" w:sz="0" w:space="0" w:color="auto"/>
      </w:divBdr>
      <w:divsChild>
        <w:div w:id="286859699">
          <w:marLeft w:val="0"/>
          <w:marRight w:val="0"/>
          <w:marTop w:val="0"/>
          <w:marBottom w:val="0"/>
          <w:divBdr>
            <w:top w:val="none" w:sz="0" w:space="0" w:color="auto"/>
            <w:left w:val="none" w:sz="0" w:space="0" w:color="auto"/>
            <w:bottom w:val="none" w:sz="0" w:space="0" w:color="auto"/>
            <w:right w:val="none" w:sz="0" w:space="0" w:color="auto"/>
          </w:divBdr>
          <w:divsChild>
            <w:div w:id="60804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86989">
      <w:bodyDiv w:val="1"/>
      <w:marLeft w:val="0"/>
      <w:marRight w:val="0"/>
      <w:marTop w:val="0"/>
      <w:marBottom w:val="0"/>
      <w:divBdr>
        <w:top w:val="none" w:sz="0" w:space="0" w:color="auto"/>
        <w:left w:val="none" w:sz="0" w:space="0" w:color="auto"/>
        <w:bottom w:val="none" w:sz="0" w:space="0" w:color="auto"/>
        <w:right w:val="none" w:sz="0" w:space="0" w:color="auto"/>
      </w:divBdr>
    </w:div>
    <w:div w:id="1850757074">
      <w:bodyDiv w:val="1"/>
      <w:marLeft w:val="0"/>
      <w:marRight w:val="0"/>
      <w:marTop w:val="0"/>
      <w:marBottom w:val="0"/>
      <w:divBdr>
        <w:top w:val="none" w:sz="0" w:space="0" w:color="auto"/>
        <w:left w:val="none" w:sz="0" w:space="0" w:color="auto"/>
        <w:bottom w:val="none" w:sz="0" w:space="0" w:color="auto"/>
        <w:right w:val="none" w:sz="0" w:space="0" w:color="auto"/>
      </w:divBdr>
    </w:div>
    <w:div w:id="1853639297">
      <w:bodyDiv w:val="1"/>
      <w:marLeft w:val="0"/>
      <w:marRight w:val="0"/>
      <w:marTop w:val="0"/>
      <w:marBottom w:val="0"/>
      <w:divBdr>
        <w:top w:val="none" w:sz="0" w:space="0" w:color="auto"/>
        <w:left w:val="none" w:sz="0" w:space="0" w:color="auto"/>
        <w:bottom w:val="none" w:sz="0" w:space="0" w:color="auto"/>
        <w:right w:val="none" w:sz="0" w:space="0" w:color="auto"/>
      </w:divBdr>
    </w:div>
    <w:div w:id="1867137914">
      <w:bodyDiv w:val="1"/>
      <w:marLeft w:val="0"/>
      <w:marRight w:val="0"/>
      <w:marTop w:val="0"/>
      <w:marBottom w:val="0"/>
      <w:divBdr>
        <w:top w:val="none" w:sz="0" w:space="0" w:color="auto"/>
        <w:left w:val="none" w:sz="0" w:space="0" w:color="auto"/>
        <w:bottom w:val="none" w:sz="0" w:space="0" w:color="auto"/>
        <w:right w:val="none" w:sz="0" w:space="0" w:color="auto"/>
      </w:divBdr>
    </w:div>
    <w:div w:id="1944145063">
      <w:bodyDiv w:val="1"/>
      <w:marLeft w:val="0"/>
      <w:marRight w:val="0"/>
      <w:marTop w:val="0"/>
      <w:marBottom w:val="0"/>
      <w:divBdr>
        <w:top w:val="none" w:sz="0" w:space="0" w:color="auto"/>
        <w:left w:val="none" w:sz="0" w:space="0" w:color="auto"/>
        <w:bottom w:val="none" w:sz="0" w:space="0" w:color="auto"/>
        <w:right w:val="none" w:sz="0" w:space="0" w:color="auto"/>
      </w:divBdr>
    </w:div>
    <w:div w:id="1949848823">
      <w:bodyDiv w:val="1"/>
      <w:marLeft w:val="0"/>
      <w:marRight w:val="0"/>
      <w:marTop w:val="0"/>
      <w:marBottom w:val="0"/>
      <w:divBdr>
        <w:top w:val="none" w:sz="0" w:space="0" w:color="auto"/>
        <w:left w:val="none" w:sz="0" w:space="0" w:color="auto"/>
        <w:bottom w:val="none" w:sz="0" w:space="0" w:color="auto"/>
        <w:right w:val="none" w:sz="0" w:space="0" w:color="auto"/>
      </w:divBdr>
    </w:div>
    <w:div w:id="2016034202">
      <w:bodyDiv w:val="1"/>
      <w:marLeft w:val="0"/>
      <w:marRight w:val="0"/>
      <w:marTop w:val="0"/>
      <w:marBottom w:val="0"/>
      <w:divBdr>
        <w:top w:val="none" w:sz="0" w:space="0" w:color="auto"/>
        <w:left w:val="none" w:sz="0" w:space="0" w:color="auto"/>
        <w:bottom w:val="none" w:sz="0" w:space="0" w:color="auto"/>
        <w:right w:val="none" w:sz="0" w:space="0" w:color="auto"/>
      </w:divBdr>
    </w:div>
    <w:div w:id="2049529035">
      <w:bodyDiv w:val="1"/>
      <w:marLeft w:val="0"/>
      <w:marRight w:val="0"/>
      <w:marTop w:val="0"/>
      <w:marBottom w:val="0"/>
      <w:divBdr>
        <w:top w:val="none" w:sz="0" w:space="0" w:color="auto"/>
        <w:left w:val="none" w:sz="0" w:space="0" w:color="auto"/>
        <w:bottom w:val="none" w:sz="0" w:space="0" w:color="auto"/>
        <w:right w:val="none" w:sz="0" w:space="0" w:color="auto"/>
      </w:divBdr>
    </w:div>
    <w:div w:id="2055764598">
      <w:bodyDiv w:val="1"/>
      <w:marLeft w:val="0"/>
      <w:marRight w:val="0"/>
      <w:marTop w:val="0"/>
      <w:marBottom w:val="0"/>
      <w:divBdr>
        <w:top w:val="none" w:sz="0" w:space="0" w:color="auto"/>
        <w:left w:val="none" w:sz="0" w:space="0" w:color="auto"/>
        <w:bottom w:val="none" w:sz="0" w:space="0" w:color="auto"/>
        <w:right w:val="none" w:sz="0" w:space="0" w:color="auto"/>
      </w:divBdr>
    </w:div>
    <w:div w:id="2059039164">
      <w:bodyDiv w:val="1"/>
      <w:marLeft w:val="0"/>
      <w:marRight w:val="0"/>
      <w:marTop w:val="0"/>
      <w:marBottom w:val="0"/>
      <w:divBdr>
        <w:top w:val="none" w:sz="0" w:space="0" w:color="auto"/>
        <w:left w:val="none" w:sz="0" w:space="0" w:color="auto"/>
        <w:bottom w:val="none" w:sz="0" w:space="0" w:color="auto"/>
        <w:right w:val="none" w:sz="0" w:space="0" w:color="auto"/>
      </w:divBdr>
    </w:div>
    <w:div w:id="2143844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Kristen Yancey</dc:creator>
  <cp:keywords/>
  <dc:description/>
  <cp:lastModifiedBy>christopher randall</cp:lastModifiedBy>
  <cp:revision>3</cp:revision>
  <cp:lastPrinted>2025-10-12T02:16:00Z</cp:lastPrinted>
  <dcterms:created xsi:type="dcterms:W3CDTF">2025-10-12T02:05:00Z</dcterms:created>
  <dcterms:modified xsi:type="dcterms:W3CDTF">2025-10-12T13:53:00Z</dcterms:modified>
</cp:coreProperties>
</file>