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4E519" w14:textId="77777777" w:rsidR="00A86102" w:rsidRDefault="007270E4" w:rsidP="007C7209">
      <w:pPr>
        <w:spacing w:after="160" w:line="360" w:lineRule="auto"/>
        <w:ind w:firstLine="0"/>
        <w:jc w:val="center"/>
        <w:rPr>
          <w:rFonts w:asciiTheme="minorHAnsi" w:eastAsiaTheme="minorHAnsi" w:hAnsiTheme="minorHAnsi" w:cstheme="minorHAnsi"/>
          <w:b/>
          <w:bCs/>
          <w:sz w:val="40"/>
          <w:szCs w:val="40"/>
        </w:rPr>
      </w:pPr>
      <w:r>
        <w:rPr>
          <w:rFonts w:asciiTheme="minorHAnsi" w:eastAsiaTheme="minorHAnsi" w:hAnsiTheme="minorHAnsi" w:cstheme="minorHAnsi"/>
          <w:b/>
          <w:bCs/>
          <w:sz w:val="28"/>
          <w:szCs w:val="28"/>
        </w:rPr>
        <w:br/>
      </w:r>
    </w:p>
    <w:p w14:paraId="3F7267C8" w14:textId="75C159F4" w:rsidR="00706ECC" w:rsidRPr="00CE65ED" w:rsidRDefault="00706ECC" w:rsidP="007C7209">
      <w:pPr>
        <w:spacing w:after="160" w:line="360" w:lineRule="auto"/>
        <w:ind w:firstLine="0"/>
        <w:jc w:val="center"/>
        <w:rPr>
          <w:rFonts w:asciiTheme="minorHAnsi" w:eastAsiaTheme="minorHAnsi" w:hAnsiTheme="minorHAnsi" w:cstheme="minorHAnsi"/>
          <w:b/>
          <w:bCs/>
          <w:sz w:val="40"/>
          <w:szCs w:val="40"/>
        </w:rPr>
      </w:pPr>
      <w:r w:rsidRPr="00CE65ED">
        <w:rPr>
          <w:rFonts w:asciiTheme="minorHAnsi" w:eastAsiaTheme="minorHAnsi" w:hAnsiTheme="minorHAnsi" w:cstheme="minorHAnsi"/>
          <w:b/>
          <w:bCs/>
          <w:sz w:val="40"/>
          <w:szCs w:val="40"/>
        </w:rPr>
        <w:t>The Big Idea!</w:t>
      </w:r>
    </w:p>
    <w:p w14:paraId="715F8B05" w14:textId="29468530" w:rsidR="006678D7" w:rsidRDefault="006919E7" w:rsidP="006678D7">
      <w:pPr>
        <w:spacing w:after="160" w:line="360" w:lineRule="auto"/>
        <w:ind w:firstLine="0"/>
        <w:jc w:val="center"/>
        <w:rPr>
          <w:rFonts w:asciiTheme="minorHAnsi" w:eastAsiaTheme="minorHAnsi" w:hAnsiTheme="minorHAnsi" w:cstheme="minorHAnsi"/>
          <w:b/>
          <w:bCs/>
          <w:sz w:val="28"/>
          <w:szCs w:val="28"/>
        </w:rPr>
      </w:pPr>
      <w:r w:rsidRPr="006919E7">
        <w:rPr>
          <w:rFonts w:asciiTheme="minorHAnsi" w:eastAsiaTheme="minorHAnsi" w:hAnsiTheme="minorHAnsi" w:cstheme="minorHAnsi"/>
          <w:b/>
          <w:bCs/>
          <w:sz w:val="28"/>
          <w:szCs w:val="28"/>
        </w:rPr>
        <w:t>As a follower of Jesus, I must pledge to live with accountability, recognizing that my actions, words, and choices are ultimately accountable to God, others, and the Church.</w:t>
      </w:r>
    </w:p>
    <w:p w14:paraId="4B820FFE" w14:textId="77777777" w:rsidR="00C41ED3" w:rsidRPr="006678D7" w:rsidRDefault="00C41ED3" w:rsidP="006678D7">
      <w:pPr>
        <w:spacing w:after="160" w:line="360" w:lineRule="auto"/>
        <w:ind w:firstLine="0"/>
        <w:jc w:val="center"/>
        <w:rPr>
          <w:rFonts w:asciiTheme="minorHAnsi" w:eastAsiaTheme="minorHAnsi" w:hAnsiTheme="minorHAnsi" w:cstheme="minorHAnsi"/>
          <w:b/>
          <w:bCs/>
          <w:sz w:val="28"/>
          <w:szCs w:val="28"/>
        </w:rPr>
      </w:pPr>
    </w:p>
    <w:p w14:paraId="59D54634" w14:textId="77777777" w:rsidR="006919E7" w:rsidRPr="006919E7" w:rsidRDefault="006919E7" w:rsidP="00C41ED3">
      <w:pPr>
        <w:spacing w:after="160" w:line="360" w:lineRule="auto"/>
        <w:ind w:firstLine="360"/>
        <w:rPr>
          <w:rFonts w:asciiTheme="minorHAnsi" w:eastAsiaTheme="minorHAnsi" w:hAnsiTheme="minorHAnsi" w:cstheme="minorHAnsi"/>
          <w:b/>
          <w:bCs/>
          <w:sz w:val="28"/>
          <w:szCs w:val="28"/>
        </w:rPr>
      </w:pPr>
      <w:r w:rsidRPr="006919E7">
        <w:rPr>
          <w:rFonts w:asciiTheme="minorHAnsi" w:eastAsiaTheme="minorHAnsi" w:hAnsiTheme="minorHAnsi" w:cstheme="minorHAnsi"/>
          <w:i/>
          <w:iCs/>
          <w:sz w:val="28"/>
          <w:szCs w:val="28"/>
        </w:rPr>
        <w:t>For it is written, “As I live, says the Lord, every knee shall bow to me, and every tongue shall confess to God.”  </w:t>
      </w:r>
      <w:proofErr w:type="gramStart"/>
      <w:r w:rsidRPr="006919E7">
        <w:rPr>
          <w:rFonts w:asciiTheme="minorHAnsi" w:eastAsiaTheme="minorHAnsi" w:hAnsiTheme="minorHAnsi" w:cstheme="minorHAnsi"/>
          <w:i/>
          <w:iCs/>
          <w:sz w:val="28"/>
          <w:szCs w:val="28"/>
        </w:rPr>
        <w:t>So</w:t>
      </w:r>
      <w:proofErr w:type="gramEnd"/>
      <w:r w:rsidRPr="006919E7">
        <w:rPr>
          <w:rFonts w:asciiTheme="minorHAnsi" w:eastAsiaTheme="minorHAnsi" w:hAnsiTheme="minorHAnsi" w:cstheme="minorHAnsi"/>
          <w:i/>
          <w:iCs/>
          <w:sz w:val="28"/>
          <w:szCs w:val="28"/>
        </w:rPr>
        <w:t xml:space="preserve"> then each of us will give an account of himself to God</w:t>
      </w:r>
      <w:r w:rsidRPr="006919E7">
        <w:rPr>
          <w:rFonts w:asciiTheme="minorHAnsi" w:eastAsiaTheme="minorHAnsi" w:hAnsiTheme="minorHAnsi" w:cstheme="minorHAnsi"/>
          <w:sz w:val="28"/>
          <w:szCs w:val="28"/>
        </w:rPr>
        <w:t xml:space="preserve">. </w:t>
      </w:r>
      <w:r w:rsidRPr="006919E7">
        <w:rPr>
          <w:rFonts w:asciiTheme="minorHAnsi" w:eastAsiaTheme="minorHAnsi" w:hAnsiTheme="minorHAnsi" w:cstheme="minorHAnsi"/>
          <w:b/>
          <w:bCs/>
          <w:sz w:val="28"/>
          <w:szCs w:val="28"/>
        </w:rPr>
        <w:t>–</w:t>
      </w:r>
      <w:r w:rsidRPr="006919E7">
        <w:rPr>
          <w:rFonts w:asciiTheme="minorHAnsi" w:eastAsiaTheme="minorHAnsi" w:hAnsiTheme="minorHAnsi" w:cstheme="minorHAnsi"/>
          <w:sz w:val="28"/>
          <w:szCs w:val="28"/>
        </w:rPr>
        <w:t xml:space="preserve"> </w:t>
      </w:r>
      <w:r w:rsidRPr="006919E7">
        <w:rPr>
          <w:rFonts w:asciiTheme="minorHAnsi" w:eastAsiaTheme="minorHAnsi" w:hAnsiTheme="minorHAnsi" w:cstheme="minorHAnsi"/>
          <w:b/>
          <w:bCs/>
          <w:sz w:val="28"/>
          <w:szCs w:val="28"/>
        </w:rPr>
        <w:t>Romans 14:11-12 (ESV)</w:t>
      </w:r>
    </w:p>
    <w:p w14:paraId="62AC27E2" w14:textId="77777777" w:rsidR="006919E7" w:rsidRPr="006919E7" w:rsidRDefault="006919E7" w:rsidP="006919E7">
      <w:pPr>
        <w:numPr>
          <w:ilvl w:val="0"/>
          <w:numId w:val="16"/>
        </w:numPr>
        <w:spacing w:after="160" w:line="360" w:lineRule="auto"/>
        <w:rPr>
          <w:rFonts w:asciiTheme="minorHAnsi" w:eastAsiaTheme="minorHAnsi" w:hAnsiTheme="minorHAnsi" w:cstheme="minorHAnsi"/>
          <w:b/>
          <w:bCs/>
          <w:sz w:val="28"/>
          <w:szCs w:val="28"/>
          <w:highlight w:val="yellow"/>
        </w:rPr>
      </w:pPr>
      <w:r w:rsidRPr="006919E7">
        <w:rPr>
          <w:rFonts w:asciiTheme="minorHAnsi" w:eastAsiaTheme="minorHAnsi" w:hAnsiTheme="minorHAnsi" w:cstheme="minorHAnsi"/>
          <w:b/>
          <w:bCs/>
          <w:sz w:val="28"/>
          <w:szCs w:val="28"/>
        </w:rPr>
        <w:t xml:space="preserve">Accountable to </w:t>
      </w:r>
      <w:r w:rsidRPr="006919E7">
        <w:rPr>
          <w:rFonts w:asciiTheme="minorHAnsi" w:eastAsiaTheme="minorHAnsi" w:hAnsiTheme="minorHAnsi" w:cstheme="minorHAnsi"/>
          <w:b/>
          <w:bCs/>
          <w:sz w:val="28"/>
          <w:szCs w:val="28"/>
          <w:u w:val="single"/>
        </w:rPr>
        <w:t>God</w:t>
      </w:r>
    </w:p>
    <w:p w14:paraId="0CB54ED8" w14:textId="77777777" w:rsidR="006919E7" w:rsidRPr="006919E7" w:rsidRDefault="006919E7" w:rsidP="006919E7">
      <w:pPr>
        <w:spacing w:after="160" w:line="360" w:lineRule="auto"/>
        <w:ind w:firstLine="360"/>
        <w:rPr>
          <w:rFonts w:asciiTheme="minorHAnsi" w:eastAsiaTheme="minorHAnsi" w:hAnsiTheme="minorHAnsi" w:cstheme="minorHAnsi"/>
          <w:sz w:val="28"/>
          <w:szCs w:val="28"/>
        </w:rPr>
      </w:pPr>
      <w:r w:rsidRPr="006919E7">
        <w:rPr>
          <w:rFonts w:asciiTheme="minorHAnsi" w:eastAsiaTheme="minorHAnsi" w:hAnsiTheme="minorHAnsi" w:cstheme="minorHAnsi"/>
          <w:i/>
          <w:iCs/>
          <w:sz w:val="28"/>
          <w:szCs w:val="28"/>
        </w:rPr>
        <w:t>Do not be deceived: God is not mocked, for whatever one sows, that will he also reap</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Galatians 6:7 (ESV)</w:t>
      </w:r>
    </w:p>
    <w:p w14:paraId="33C40C8B" w14:textId="77777777" w:rsidR="006919E7" w:rsidRDefault="006919E7" w:rsidP="006919E7">
      <w:pPr>
        <w:spacing w:after="160" w:line="360" w:lineRule="auto"/>
        <w:ind w:firstLine="360"/>
        <w:rPr>
          <w:rFonts w:asciiTheme="minorHAnsi" w:eastAsiaTheme="minorHAnsi" w:hAnsiTheme="minorHAnsi" w:cstheme="minorHAnsi"/>
          <w:b/>
          <w:bCs/>
          <w:sz w:val="28"/>
          <w:szCs w:val="28"/>
        </w:rPr>
      </w:pPr>
      <w:r w:rsidRPr="006919E7">
        <w:rPr>
          <w:rFonts w:asciiTheme="minorHAnsi" w:eastAsiaTheme="minorHAnsi" w:hAnsiTheme="minorHAnsi" w:cstheme="minorHAnsi"/>
          <w:i/>
          <w:iCs/>
          <w:sz w:val="28"/>
          <w:szCs w:val="28"/>
        </w:rPr>
        <w:t xml:space="preserve">If we confess our sins, he is faithful and just </w:t>
      </w:r>
      <w:proofErr w:type="gramStart"/>
      <w:r w:rsidRPr="006919E7">
        <w:rPr>
          <w:rFonts w:asciiTheme="minorHAnsi" w:eastAsiaTheme="minorHAnsi" w:hAnsiTheme="minorHAnsi" w:cstheme="minorHAnsi"/>
          <w:i/>
          <w:iCs/>
          <w:sz w:val="28"/>
          <w:szCs w:val="28"/>
        </w:rPr>
        <w:t>to forgive</w:t>
      </w:r>
      <w:proofErr w:type="gramEnd"/>
      <w:r w:rsidRPr="006919E7">
        <w:rPr>
          <w:rFonts w:asciiTheme="minorHAnsi" w:eastAsiaTheme="minorHAnsi" w:hAnsiTheme="minorHAnsi" w:cstheme="minorHAnsi"/>
          <w:i/>
          <w:iCs/>
          <w:sz w:val="28"/>
          <w:szCs w:val="28"/>
        </w:rPr>
        <w:t xml:space="preserve"> us our sins and to cleanse us from all unrighteousness</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1 John 1:9 (ESV)</w:t>
      </w:r>
    </w:p>
    <w:p w14:paraId="5BAA4641" w14:textId="77777777" w:rsidR="00A86102" w:rsidRPr="006919E7" w:rsidRDefault="00A86102" w:rsidP="006919E7">
      <w:pPr>
        <w:spacing w:after="160" w:line="360" w:lineRule="auto"/>
        <w:ind w:firstLine="360"/>
        <w:rPr>
          <w:rFonts w:asciiTheme="minorHAnsi" w:eastAsiaTheme="minorHAnsi" w:hAnsiTheme="minorHAnsi" w:cstheme="minorHAnsi"/>
          <w:sz w:val="28"/>
          <w:szCs w:val="28"/>
        </w:rPr>
      </w:pPr>
    </w:p>
    <w:p w14:paraId="2CBE818C" w14:textId="77777777" w:rsidR="006919E7" w:rsidRPr="006919E7" w:rsidRDefault="006919E7" w:rsidP="006919E7">
      <w:pPr>
        <w:numPr>
          <w:ilvl w:val="0"/>
          <w:numId w:val="16"/>
        </w:numPr>
        <w:spacing w:after="160" w:line="360" w:lineRule="auto"/>
        <w:rPr>
          <w:rFonts w:asciiTheme="minorHAnsi" w:eastAsiaTheme="minorHAnsi" w:hAnsiTheme="minorHAnsi" w:cstheme="minorHAnsi"/>
          <w:b/>
          <w:bCs/>
          <w:sz w:val="28"/>
          <w:szCs w:val="28"/>
          <w:highlight w:val="yellow"/>
        </w:rPr>
      </w:pPr>
      <w:r w:rsidRPr="006919E7">
        <w:rPr>
          <w:rFonts w:asciiTheme="minorHAnsi" w:eastAsiaTheme="minorHAnsi" w:hAnsiTheme="minorHAnsi" w:cstheme="minorHAnsi"/>
          <w:b/>
          <w:bCs/>
          <w:sz w:val="28"/>
          <w:szCs w:val="28"/>
        </w:rPr>
        <w:t xml:space="preserve">Accountable to </w:t>
      </w:r>
      <w:r w:rsidRPr="006919E7">
        <w:rPr>
          <w:rFonts w:asciiTheme="minorHAnsi" w:eastAsiaTheme="minorHAnsi" w:hAnsiTheme="minorHAnsi" w:cstheme="minorHAnsi"/>
          <w:b/>
          <w:bCs/>
          <w:sz w:val="28"/>
          <w:szCs w:val="28"/>
          <w:u w:val="single"/>
        </w:rPr>
        <w:t>Other People</w:t>
      </w:r>
    </w:p>
    <w:p w14:paraId="30B2A332" w14:textId="77777777" w:rsidR="006919E7" w:rsidRPr="006919E7" w:rsidRDefault="006919E7" w:rsidP="006919E7">
      <w:pPr>
        <w:spacing w:after="160" w:line="360" w:lineRule="auto"/>
        <w:ind w:firstLine="360"/>
        <w:rPr>
          <w:rFonts w:asciiTheme="minorHAnsi" w:eastAsiaTheme="minorHAnsi" w:hAnsiTheme="minorHAnsi" w:cstheme="minorHAnsi"/>
          <w:sz w:val="28"/>
          <w:szCs w:val="28"/>
        </w:rPr>
      </w:pPr>
      <w:r w:rsidRPr="006919E7">
        <w:rPr>
          <w:rFonts w:asciiTheme="minorHAnsi" w:eastAsiaTheme="minorHAnsi" w:hAnsiTheme="minorHAnsi" w:cstheme="minorHAnsi"/>
          <w:i/>
          <w:iCs/>
          <w:sz w:val="28"/>
          <w:szCs w:val="28"/>
        </w:rPr>
        <w:t>Bear one another’s burdens, and so fulfill the law of Christ</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Galatians 6:2 (ESV)</w:t>
      </w:r>
    </w:p>
    <w:p w14:paraId="5248DA3B" w14:textId="77777777" w:rsidR="006919E7" w:rsidRPr="006919E7" w:rsidRDefault="006919E7" w:rsidP="006919E7">
      <w:pPr>
        <w:spacing w:after="160" w:line="360" w:lineRule="auto"/>
        <w:ind w:firstLine="360"/>
        <w:rPr>
          <w:rFonts w:asciiTheme="minorHAnsi" w:eastAsiaTheme="minorHAnsi" w:hAnsiTheme="minorHAnsi" w:cstheme="minorHAnsi"/>
          <w:sz w:val="28"/>
          <w:szCs w:val="28"/>
        </w:rPr>
      </w:pPr>
      <w:r w:rsidRPr="006919E7">
        <w:rPr>
          <w:rFonts w:asciiTheme="minorHAnsi" w:eastAsiaTheme="minorHAnsi" w:hAnsiTheme="minorHAnsi" w:cstheme="minorHAnsi"/>
          <w:i/>
          <w:iCs/>
          <w:sz w:val="28"/>
          <w:szCs w:val="28"/>
        </w:rPr>
        <w:t>Therefore, having put away falsehood, let each one of you speak the truth with his neighbor, for we are members one of another</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Ephesians 4:25 (ESV)</w:t>
      </w:r>
    </w:p>
    <w:p w14:paraId="6264865C" w14:textId="77777777" w:rsidR="006919E7" w:rsidRPr="006919E7" w:rsidRDefault="006919E7" w:rsidP="006919E7">
      <w:pPr>
        <w:spacing w:after="160" w:line="360" w:lineRule="auto"/>
        <w:ind w:firstLine="360"/>
        <w:rPr>
          <w:rFonts w:asciiTheme="minorHAnsi" w:eastAsiaTheme="minorHAnsi" w:hAnsiTheme="minorHAnsi" w:cstheme="minorHAnsi"/>
          <w:b/>
          <w:bCs/>
          <w:sz w:val="28"/>
          <w:szCs w:val="28"/>
        </w:rPr>
      </w:pPr>
      <w:r w:rsidRPr="006919E7">
        <w:rPr>
          <w:rFonts w:asciiTheme="minorHAnsi" w:eastAsiaTheme="minorHAnsi" w:hAnsiTheme="minorHAnsi" w:cstheme="minorHAnsi"/>
          <w:i/>
          <w:iCs/>
          <w:sz w:val="28"/>
          <w:szCs w:val="28"/>
        </w:rPr>
        <w:lastRenderedPageBreak/>
        <w:t>“I tell you, on the day of judgment people will give account for every careless word they speak.”</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Matthew 12:36 (ESV)</w:t>
      </w:r>
    </w:p>
    <w:p w14:paraId="1D156406" w14:textId="77777777" w:rsidR="006919E7" w:rsidRPr="006919E7" w:rsidRDefault="006919E7" w:rsidP="006919E7">
      <w:pPr>
        <w:numPr>
          <w:ilvl w:val="0"/>
          <w:numId w:val="16"/>
        </w:numPr>
        <w:spacing w:after="160" w:line="360" w:lineRule="auto"/>
        <w:rPr>
          <w:rFonts w:asciiTheme="minorHAnsi" w:eastAsiaTheme="minorHAnsi" w:hAnsiTheme="minorHAnsi" w:cstheme="minorHAnsi"/>
          <w:b/>
          <w:bCs/>
          <w:sz w:val="28"/>
          <w:szCs w:val="28"/>
          <w:highlight w:val="yellow"/>
        </w:rPr>
      </w:pPr>
      <w:r w:rsidRPr="006919E7">
        <w:rPr>
          <w:rFonts w:asciiTheme="minorHAnsi" w:eastAsiaTheme="minorHAnsi" w:hAnsiTheme="minorHAnsi" w:cstheme="minorHAnsi"/>
          <w:b/>
          <w:bCs/>
          <w:sz w:val="28"/>
          <w:szCs w:val="28"/>
        </w:rPr>
        <w:t xml:space="preserve">Accountable to the </w:t>
      </w:r>
      <w:r w:rsidRPr="006919E7">
        <w:rPr>
          <w:rFonts w:asciiTheme="minorHAnsi" w:eastAsiaTheme="minorHAnsi" w:hAnsiTheme="minorHAnsi" w:cstheme="minorHAnsi"/>
          <w:b/>
          <w:bCs/>
          <w:sz w:val="28"/>
          <w:szCs w:val="28"/>
          <w:u w:val="single"/>
        </w:rPr>
        <w:t>Church</w:t>
      </w:r>
    </w:p>
    <w:p w14:paraId="6E89F591" w14:textId="77777777" w:rsidR="006919E7" w:rsidRPr="006919E7" w:rsidRDefault="006919E7" w:rsidP="006919E7">
      <w:pPr>
        <w:spacing w:after="160" w:line="360" w:lineRule="auto"/>
        <w:ind w:firstLine="360"/>
        <w:rPr>
          <w:rFonts w:asciiTheme="minorHAnsi" w:eastAsiaTheme="minorHAnsi" w:hAnsiTheme="minorHAnsi" w:cstheme="minorHAnsi"/>
          <w:sz w:val="28"/>
          <w:szCs w:val="28"/>
        </w:rPr>
      </w:pPr>
      <w:r w:rsidRPr="006919E7">
        <w:rPr>
          <w:rFonts w:asciiTheme="minorHAnsi" w:eastAsiaTheme="minorHAnsi" w:hAnsiTheme="minorHAnsi" w:cstheme="minorHAnsi"/>
          <w:i/>
          <w:iCs/>
          <w:sz w:val="28"/>
          <w:szCs w:val="28"/>
        </w:rPr>
        <w:t>If one member suffers, all suffer together; if one member is honored, all rejoice together</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1 Corinthians 12:26 (ESV)</w:t>
      </w:r>
    </w:p>
    <w:p w14:paraId="4F7AC55C" w14:textId="77777777" w:rsidR="006919E7" w:rsidRPr="006919E7" w:rsidRDefault="006919E7" w:rsidP="006919E7">
      <w:pPr>
        <w:spacing w:after="160" w:line="360" w:lineRule="auto"/>
        <w:ind w:firstLine="360"/>
        <w:rPr>
          <w:rFonts w:asciiTheme="minorHAnsi" w:eastAsiaTheme="minorHAnsi" w:hAnsiTheme="minorHAnsi" w:cstheme="minorHAnsi"/>
          <w:sz w:val="28"/>
          <w:szCs w:val="28"/>
        </w:rPr>
      </w:pPr>
      <w:r w:rsidRPr="006919E7">
        <w:rPr>
          <w:rFonts w:asciiTheme="minorHAnsi" w:eastAsiaTheme="minorHAnsi" w:hAnsiTheme="minorHAnsi" w:cstheme="minorHAnsi"/>
          <w:i/>
          <w:iCs/>
          <w:sz w:val="28"/>
          <w:szCs w:val="28"/>
        </w:rPr>
        <w:t xml:space="preserve">…let us consider how to stir up one another to love and good </w:t>
      </w:r>
      <w:proofErr w:type="gramStart"/>
      <w:r w:rsidRPr="006919E7">
        <w:rPr>
          <w:rFonts w:asciiTheme="minorHAnsi" w:eastAsiaTheme="minorHAnsi" w:hAnsiTheme="minorHAnsi" w:cstheme="minorHAnsi"/>
          <w:i/>
          <w:iCs/>
          <w:sz w:val="28"/>
          <w:szCs w:val="28"/>
        </w:rPr>
        <w:t>works,  not</w:t>
      </w:r>
      <w:proofErr w:type="gramEnd"/>
      <w:r w:rsidRPr="006919E7">
        <w:rPr>
          <w:rFonts w:asciiTheme="minorHAnsi" w:eastAsiaTheme="minorHAnsi" w:hAnsiTheme="minorHAnsi" w:cstheme="minorHAnsi"/>
          <w:i/>
          <w:iCs/>
          <w:sz w:val="28"/>
          <w:szCs w:val="28"/>
        </w:rPr>
        <w:t xml:space="preserve"> neglecting to meet together, as is the habit of some, but encouraging one another, and all the more as you see the Day drawing near</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Hebrews 10:24-25 (ESV)</w:t>
      </w:r>
    </w:p>
    <w:p w14:paraId="6BDD5641" w14:textId="77777777" w:rsidR="006919E7" w:rsidRDefault="006919E7" w:rsidP="006919E7">
      <w:pPr>
        <w:spacing w:after="160" w:line="360" w:lineRule="auto"/>
        <w:ind w:firstLine="360"/>
        <w:rPr>
          <w:rFonts w:asciiTheme="minorHAnsi" w:eastAsiaTheme="minorHAnsi" w:hAnsiTheme="minorHAnsi" w:cstheme="minorHAnsi"/>
          <w:b/>
          <w:bCs/>
          <w:sz w:val="28"/>
          <w:szCs w:val="28"/>
        </w:rPr>
      </w:pPr>
      <w:r w:rsidRPr="006919E7">
        <w:rPr>
          <w:rFonts w:asciiTheme="minorHAnsi" w:eastAsiaTheme="minorHAnsi" w:hAnsiTheme="minorHAnsi" w:cstheme="minorHAnsi"/>
          <w:i/>
          <w:iCs/>
          <w:sz w:val="28"/>
          <w:szCs w:val="28"/>
        </w:rPr>
        <w:t>Obey your leaders and submit to them, for they are keeping watch over your souls, as those who will have to give an account.  Let them do this with joy and not with groaning, for that would be of no advantage to you</w:t>
      </w:r>
      <w:r w:rsidRPr="006919E7">
        <w:rPr>
          <w:rFonts w:asciiTheme="minorHAnsi" w:eastAsiaTheme="minorHAnsi" w:hAnsiTheme="minorHAnsi" w:cstheme="minorHAnsi"/>
          <w:sz w:val="28"/>
          <w:szCs w:val="28"/>
        </w:rPr>
        <w:t xml:space="preserve">. – </w:t>
      </w:r>
      <w:r w:rsidRPr="006919E7">
        <w:rPr>
          <w:rFonts w:asciiTheme="minorHAnsi" w:eastAsiaTheme="minorHAnsi" w:hAnsiTheme="minorHAnsi" w:cstheme="minorHAnsi"/>
          <w:b/>
          <w:bCs/>
          <w:sz w:val="28"/>
          <w:szCs w:val="28"/>
        </w:rPr>
        <w:t>Hebrews 13:17 (ESV)</w:t>
      </w:r>
    </w:p>
    <w:p w14:paraId="2A7CF267" w14:textId="77777777" w:rsidR="00C41ED3" w:rsidRPr="006919E7" w:rsidRDefault="00C41ED3" w:rsidP="006919E7">
      <w:pPr>
        <w:spacing w:after="160" w:line="360" w:lineRule="auto"/>
        <w:ind w:firstLine="360"/>
        <w:rPr>
          <w:rFonts w:asciiTheme="minorHAnsi" w:eastAsiaTheme="minorHAnsi" w:hAnsiTheme="minorHAnsi" w:cstheme="minorHAnsi"/>
          <w:sz w:val="28"/>
          <w:szCs w:val="28"/>
        </w:rPr>
      </w:pPr>
    </w:p>
    <w:p w14:paraId="15F5F989" w14:textId="5B6493F5" w:rsidR="00E14B53" w:rsidRPr="00342DD7" w:rsidRDefault="00223B2E" w:rsidP="007C7209">
      <w:pPr>
        <w:spacing w:after="160" w:line="360" w:lineRule="auto"/>
        <w:jc w:val="center"/>
        <w:rPr>
          <w:rFonts w:asciiTheme="minorHAnsi" w:eastAsiaTheme="minorHAnsi" w:hAnsiTheme="minorHAnsi" w:cstheme="minorHAnsi"/>
          <w:b/>
          <w:bCs/>
          <w:sz w:val="28"/>
          <w:szCs w:val="28"/>
        </w:rPr>
      </w:pPr>
      <w:r w:rsidRPr="00342DD7">
        <w:rPr>
          <w:rFonts w:asciiTheme="minorHAnsi" w:eastAsiaTheme="minorHAnsi" w:hAnsiTheme="minorHAnsi" w:cstheme="minorHAnsi"/>
          <w:b/>
          <w:bCs/>
          <w:sz w:val="28"/>
          <w:szCs w:val="28"/>
        </w:rPr>
        <w:t>Questions about today’s message</w:t>
      </w:r>
      <w:r w:rsidR="009E45D0" w:rsidRPr="00342DD7">
        <w:rPr>
          <w:rFonts w:asciiTheme="minorHAnsi" w:eastAsiaTheme="minorHAnsi" w:hAnsiTheme="minorHAnsi" w:cstheme="minorHAnsi"/>
          <w:b/>
          <w:bCs/>
          <w:sz w:val="28"/>
          <w:szCs w:val="28"/>
        </w:rPr>
        <w:t xml:space="preserve"> or about salvation</w:t>
      </w:r>
      <w:r w:rsidRPr="00342DD7">
        <w:rPr>
          <w:rFonts w:asciiTheme="minorHAnsi" w:eastAsiaTheme="minorHAnsi" w:hAnsiTheme="minorHAnsi" w:cstheme="minorHAnsi"/>
          <w:b/>
          <w:bCs/>
          <w:sz w:val="28"/>
          <w:szCs w:val="28"/>
        </w:rPr>
        <w:t>?  Contact Pastor Mike at Pastor@RedemptionRock.net or on his cell phone at 774-209-0182.</w:t>
      </w:r>
    </w:p>
    <w:p w14:paraId="5D99CB4C" w14:textId="77777777" w:rsidR="00F42487" w:rsidRDefault="00F42487" w:rsidP="007C7209">
      <w:pPr>
        <w:spacing w:after="160" w:line="360" w:lineRule="auto"/>
        <w:jc w:val="center"/>
        <w:rPr>
          <w:rFonts w:asciiTheme="minorHAnsi" w:eastAsiaTheme="minorHAnsi" w:hAnsiTheme="minorHAnsi" w:cstheme="minorHAnsi"/>
          <w:sz w:val="28"/>
          <w:szCs w:val="28"/>
        </w:rPr>
      </w:pPr>
    </w:p>
    <w:p w14:paraId="495D48C2" w14:textId="6BC4BE31" w:rsidR="002025F2" w:rsidRPr="00342DD7" w:rsidRDefault="006509B6" w:rsidP="007C7209">
      <w:pPr>
        <w:spacing w:after="160" w:line="360" w:lineRule="auto"/>
        <w:jc w:val="center"/>
        <w:rPr>
          <w:rFonts w:asciiTheme="minorHAnsi" w:eastAsiaTheme="minorHAnsi" w:hAnsiTheme="minorHAnsi" w:cstheme="minorHAnsi"/>
          <w:sz w:val="28"/>
          <w:szCs w:val="28"/>
        </w:rPr>
      </w:pPr>
      <w:r w:rsidRPr="00342DD7">
        <w:rPr>
          <w:rFonts w:asciiTheme="minorHAnsi" w:eastAsiaTheme="minorHAnsi" w:hAnsiTheme="minorHAnsi" w:cstheme="minorHAnsi"/>
          <w:sz w:val="28"/>
          <w:szCs w:val="28"/>
        </w:rPr>
        <w:t xml:space="preserve">Join us again next Sunday </w:t>
      </w:r>
      <w:r w:rsidR="00B1726E">
        <w:rPr>
          <w:rFonts w:asciiTheme="minorHAnsi" w:eastAsiaTheme="minorHAnsi" w:hAnsiTheme="minorHAnsi" w:cstheme="minorHAnsi"/>
          <w:sz w:val="28"/>
          <w:szCs w:val="28"/>
        </w:rPr>
        <w:t xml:space="preserve">for </w:t>
      </w:r>
      <w:r w:rsidR="00DF71BE">
        <w:rPr>
          <w:rFonts w:asciiTheme="minorHAnsi" w:eastAsiaTheme="minorHAnsi" w:hAnsiTheme="minorHAnsi" w:cstheme="minorHAnsi"/>
          <w:sz w:val="28"/>
          <w:szCs w:val="28"/>
        </w:rPr>
        <w:t>a new series called “</w:t>
      </w:r>
      <w:r w:rsidR="00DF71BE" w:rsidRPr="00DF71BE">
        <w:rPr>
          <w:rFonts w:asciiTheme="minorHAnsi" w:eastAsiaTheme="minorHAnsi" w:hAnsiTheme="minorHAnsi" w:cstheme="minorHAnsi"/>
          <w:b/>
          <w:bCs/>
          <w:sz w:val="28"/>
          <w:szCs w:val="28"/>
        </w:rPr>
        <w:t>My Pledge to God!</w:t>
      </w:r>
      <w:r w:rsidR="00DF71BE">
        <w:rPr>
          <w:rFonts w:asciiTheme="minorHAnsi" w:eastAsiaTheme="minorHAnsi" w:hAnsiTheme="minorHAnsi" w:cstheme="minorHAnsi"/>
          <w:sz w:val="28"/>
          <w:szCs w:val="28"/>
        </w:rPr>
        <w:t xml:space="preserve">” with the first message </w:t>
      </w:r>
      <w:r w:rsidR="00242769">
        <w:rPr>
          <w:rFonts w:asciiTheme="minorHAnsi" w:eastAsiaTheme="minorHAnsi" w:hAnsiTheme="minorHAnsi" w:cstheme="minorHAnsi"/>
          <w:sz w:val="28"/>
          <w:szCs w:val="28"/>
        </w:rPr>
        <w:t xml:space="preserve">called </w:t>
      </w:r>
      <w:r w:rsidR="00DF71BE">
        <w:rPr>
          <w:rFonts w:asciiTheme="minorHAnsi" w:eastAsiaTheme="minorHAnsi" w:hAnsiTheme="minorHAnsi" w:cstheme="minorHAnsi"/>
          <w:sz w:val="28"/>
          <w:szCs w:val="28"/>
        </w:rPr>
        <w:t>“</w:t>
      </w:r>
      <w:r w:rsidR="00DF71BE" w:rsidRPr="00DF71BE">
        <w:rPr>
          <w:rFonts w:asciiTheme="minorHAnsi" w:eastAsiaTheme="minorHAnsi" w:hAnsiTheme="minorHAnsi" w:cstheme="minorHAnsi"/>
          <w:b/>
          <w:bCs/>
          <w:sz w:val="28"/>
          <w:szCs w:val="28"/>
        </w:rPr>
        <w:t xml:space="preserve">I Am </w:t>
      </w:r>
      <w:r w:rsidR="00A86102">
        <w:rPr>
          <w:rFonts w:asciiTheme="minorHAnsi" w:eastAsiaTheme="minorHAnsi" w:hAnsiTheme="minorHAnsi" w:cstheme="minorHAnsi"/>
          <w:b/>
          <w:bCs/>
          <w:sz w:val="28"/>
          <w:szCs w:val="28"/>
        </w:rPr>
        <w:t>Committed</w:t>
      </w:r>
      <w:r w:rsidR="00DF71BE" w:rsidRPr="00DF71BE">
        <w:rPr>
          <w:rFonts w:asciiTheme="minorHAnsi" w:eastAsiaTheme="minorHAnsi" w:hAnsiTheme="minorHAnsi" w:cstheme="minorHAnsi"/>
          <w:b/>
          <w:bCs/>
          <w:sz w:val="28"/>
          <w:szCs w:val="28"/>
        </w:rPr>
        <w:t>!</w:t>
      </w:r>
      <w:r w:rsidR="00DF71BE">
        <w:rPr>
          <w:rFonts w:asciiTheme="minorHAnsi" w:eastAsiaTheme="minorHAnsi" w:hAnsiTheme="minorHAnsi" w:cstheme="minorHAnsi"/>
          <w:b/>
          <w:bCs/>
          <w:sz w:val="28"/>
          <w:szCs w:val="28"/>
        </w:rPr>
        <w:t>”</w:t>
      </w:r>
    </w:p>
    <w:sectPr w:rsidR="002025F2" w:rsidRPr="00342DD7" w:rsidSect="0084513F">
      <w:headerReference w:type="default" r:id="rId7"/>
      <w:headerReference w:type="first" r:id="rId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65195" w14:textId="77777777" w:rsidR="009D290C" w:rsidRDefault="009D290C" w:rsidP="003608D0">
      <w:pPr>
        <w:spacing w:line="240" w:lineRule="auto"/>
      </w:pPr>
      <w:r>
        <w:separator/>
      </w:r>
    </w:p>
  </w:endnote>
  <w:endnote w:type="continuationSeparator" w:id="0">
    <w:p w14:paraId="5AA680F6" w14:textId="77777777" w:rsidR="009D290C" w:rsidRDefault="009D290C" w:rsidP="003608D0">
      <w:pPr>
        <w:spacing w:line="240" w:lineRule="auto"/>
      </w:pPr>
      <w:r>
        <w:continuationSeparator/>
      </w:r>
    </w:p>
  </w:endnote>
  <w:endnote w:type="continuationNotice" w:id="1">
    <w:p w14:paraId="78910684" w14:textId="77777777" w:rsidR="009D290C" w:rsidRDefault="009D29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6294F" w14:textId="77777777" w:rsidR="009D290C" w:rsidRDefault="009D290C" w:rsidP="003608D0">
      <w:pPr>
        <w:spacing w:line="240" w:lineRule="auto"/>
      </w:pPr>
      <w:r>
        <w:separator/>
      </w:r>
    </w:p>
  </w:footnote>
  <w:footnote w:type="continuationSeparator" w:id="0">
    <w:p w14:paraId="5E51E64B" w14:textId="77777777" w:rsidR="009D290C" w:rsidRDefault="009D290C" w:rsidP="003608D0">
      <w:pPr>
        <w:spacing w:line="240" w:lineRule="auto"/>
      </w:pPr>
      <w:r>
        <w:continuationSeparator/>
      </w:r>
    </w:p>
  </w:footnote>
  <w:footnote w:type="continuationNotice" w:id="1">
    <w:p w14:paraId="252530DD" w14:textId="77777777" w:rsidR="009D290C" w:rsidRDefault="009D29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3CE94" w14:textId="77777777" w:rsidR="003608D0" w:rsidRPr="00F24173" w:rsidRDefault="003608D0" w:rsidP="00F2417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9C8C" w14:textId="265E1E05" w:rsidR="00F24173" w:rsidRPr="00F24173" w:rsidRDefault="0081073E" w:rsidP="00161055">
    <w:pPr>
      <w:pStyle w:val="NormalWeb"/>
      <w:rPr>
        <w:rFonts w:asciiTheme="majorHAnsi" w:hAnsiTheme="majorHAnsi" w:cstheme="majorHAnsi"/>
        <w:b/>
      </w:rPr>
    </w:pPr>
    <w:r>
      <w:rPr>
        <w:rFonts w:asciiTheme="majorHAnsi" w:hAnsiTheme="majorHAnsi" w:cstheme="majorHAnsi"/>
        <w:b/>
        <w:noProof/>
      </w:rPr>
      <w:drawing>
        <wp:anchor distT="0" distB="0" distL="114300" distR="114300" simplePos="0" relativeHeight="251658240" behindDoc="1" locked="0" layoutInCell="1" allowOverlap="1" wp14:anchorId="35338A0E" wp14:editId="14344603">
          <wp:simplePos x="0" y="0"/>
          <wp:positionH relativeFrom="column">
            <wp:posOffset>4794167</wp:posOffset>
          </wp:positionH>
          <wp:positionV relativeFrom="paragraph">
            <wp:posOffset>125812</wp:posOffset>
          </wp:positionV>
          <wp:extent cx="1440815" cy="989330"/>
          <wp:effectExtent l="0" t="0" r="6985" b="1270"/>
          <wp:wrapNone/>
          <wp:docPr id="533415575" name="Picture 1" descr="A blue and white name t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5575" name="Picture 1" descr="A blue and white name tag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815" cy="989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Cs/>
      </w:rPr>
      <w:t xml:space="preserve">Series Title: </w:t>
    </w:r>
    <w:r>
      <w:rPr>
        <w:rFonts w:asciiTheme="majorHAnsi" w:hAnsiTheme="majorHAnsi" w:cstheme="majorHAnsi"/>
        <w:b/>
      </w:rPr>
      <w:t>My Pledge to God!</w:t>
    </w:r>
    <w:r>
      <w:rPr>
        <w:rFonts w:asciiTheme="majorHAnsi" w:hAnsiTheme="majorHAnsi" w:cstheme="majorHAnsi"/>
        <w:bCs/>
      </w:rPr>
      <w:br/>
    </w:r>
    <w:r w:rsidR="008E095D" w:rsidRPr="0026370B">
      <w:rPr>
        <w:rFonts w:asciiTheme="majorHAnsi" w:hAnsiTheme="majorHAnsi" w:cstheme="majorHAnsi"/>
        <w:bCs/>
      </w:rPr>
      <w:t>Sermon Title:</w:t>
    </w:r>
    <w:r w:rsidR="008E095D" w:rsidRPr="00141EC7">
      <w:rPr>
        <w:rFonts w:asciiTheme="majorHAnsi" w:hAnsiTheme="majorHAnsi" w:cstheme="majorHAnsi"/>
        <w:b/>
      </w:rPr>
      <w:t xml:space="preserve"> </w:t>
    </w:r>
    <w:r w:rsidR="003212DB">
      <w:rPr>
        <w:rFonts w:asciiTheme="majorHAnsi" w:hAnsiTheme="majorHAnsi" w:cstheme="majorHAnsi"/>
        <w:b/>
      </w:rPr>
      <w:t>I Am Accountable</w:t>
    </w:r>
    <w:r w:rsidR="007C7209">
      <w:rPr>
        <w:rFonts w:asciiTheme="majorHAnsi" w:hAnsiTheme="majorHAnsi" w:cstheme="majorHAnsi"/>
        <w:b/>
      </w:rPr>
      <w:t>!</w:t>
    </w:r>
    <w:r w:rsidR="00DE0A5F">
      <w:rPr>
        <w:rFonts w:asciiTheme="majorHAnsi" w:hAnsiTheme="majorHAnsi" w:cstheme="majorHAnsi"/>
        <w:b/>
      </w:rPr>
      <w:br/>
    </w:r>
    <w:r w:rsidR="008E095D">
      <w:rPr>
        <w:rFonts w:asciiTheme="majorHAnsi" w:hAnsiTheme="majorHAnsi" w:cstheme="majorHAnsi"/>
        <w:b/>
      </w:rPr>
      <w:t>Pastor Mike Pratt</w:t>
    </w:r>
    <w:r w:rsidR="00161055">
      <w:rPr>
        <w:rFonts w:asciiTheme="majorHAnsi" w:hAnsiTheme="majorHAnsi" w:cstheme="majorHAnsi"/>
        <w:b/>
      </w:rPr>
      <w:br/>
    </w:r>
    <w:r w:rsidR="008E095D" w:rsidRPr="00141EC7">
      <w:rPr>
        <w:rFonts w:asciiTheme="majorHAnsi" w:hAnsiTheme="majorHAnsi" w:cstheme="majorHAnsi"/>
        <w:b/>
      </w:rPr>
      <w:t>www.RedemptionRock.net</w:t>
    </w:r>
    <w:r w:rsidR="00640524">
      <w:rPr>
        <w:rFonts w:asciiTheme="majorHAnsi" w:hAnsiTheme="majorHAnsi" w:cstheme="majorHAnsi"/>
        <w:b/>
      </w:rPr>
      <w:br/>
    </w:r>
    <w:r w:rsidR="003212DB">
      <w:rPr>
        <w:rFonts w:asciiTheme="majorHAnsi" w:hAnsiTheme="majorHAnsi" w:cstheme="majorHAnsi"/>
        <w:b/>
      </w:rPr>
      <w:t>August 4</w:t>
    </w:r>
    <w:r w:rsidR="008E095D">
      <w:rPr>
        <w:rFonts w:asciiTheme="majorHAnsi" w:hAnsiTheme="majorHAnsi" w:cstheme="majorHAnsi"/>
        <w:b/>
      </w:rPr>
      <w:t>, 202</w:t>
    </w:r>
    <w:r w:rsidR="004A3A28">
      <w:rPr>
        <w:rFonts w:asciiTheme="majorHAnsi" w:hAnsiTheme="majorHAnsi" w:cstheme="majorHAnsi"/>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F89"/>
    <w:multiLevelType w:val="hybridMultilevel"/>
    <w:tmpl w:val="5C8E081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CA9"/>
    <w:multiLevelType w:val="hybridMultilevel"/>
    <w:tmpl w:val="B11C0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F26556"/>
    <w:multiLevelType w:val="hybridMultilevel"/>
    <w:tmpl w:val="A00800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A606FF"/>
    <w:multiLevelType w:val="hybridMultilevel"/>
    <w:tmpl w:val="C7C8C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30196A"/>
    <w:multiLevelType w:val="hybridMultilevel"/>
    <w:tmpl w:val="9506A8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5B51FC"/>
    <w:multiLevelType w:val="hybridMultilevel"/>
    <w:tmpl w:val="F7A40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B6777F"/>
    <w:multiLevelType w:val="hybridMultilevel"/>
    <w:tmpl w:val="23CC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64598D"/>
    <w:multiLevelType w:val="hybridMultilevel"/>
    <w:tmpl w:val="91141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3907FF"/>
    <w:multiLevelType w:val="hybridMultilevel"/>
    <w:tmpl w:val="EC66B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8A71E0"/>
    <w:multiLevelType w:val="hybridMultilevel"/>
    <w:tmpl w:val="A244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F1D86"/>
    <w:multiLevelType w:val="hybridMultilevel"/>
    <w:tmpl w:val="2788EF76"/>
    <w:lvl w:ilvl="0" w:tplc="8722C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162DA4"/>
    <w:multiLevelType w:val="hybridMultilevel"/>
    <w:tmpl w:val="3894DE10"/>
    <w:lvl w:ilvl="0" w:tplc="0409000D">
      <w:start w:val="1"/>
      <w:numFmt w:val="bullet"/>
      <w:lvlText w:val=""/>
      <w:lvlJc w:val="left"/>
      <w:pPr>
        <w:ind w:left="1080" w:hanging="360"/>
      </w:pPr>
      <w:rPr>
        <w:rFonts w:ascii="Wingdings" w:hAnsi="Wingdings" w:hint="default"/>
      </w:rPr>
    </w:lvl>
    <w:lvl w:ilvl="1" w:tplc="84E4C238">
      <w:start w:val="5"/>
      <w:numFmt w:val="bullet"/>
      <w:lvlText w:val=""/>
      <w:lvlJc w:val="left"/>
      <w:pPr>
        <w:ind w:left="1800" w:hanging="360"/>
      </w:pPr>
      <w:rPr>
        <w:rFonts w:ascii="Wingdings" w:eastAsiaTheme="minorHAnsi" w:hAnsi="Wingdings"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91623B"/>
    <w:multiLevelType w:val="hybridMultilevel"/>
    <w:tmpl w:val="7D50EF42"/>
    <w:lvl w:ilvl="0" w:tplc="3A40210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5B0524A"/>
    <w:multiLevelType w:val="hybridMultilevel"/>
    <w:tmpl w:val="851E4632"/>
    <w:lvl w:ilvl="0" w:tplc="DD801B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3E5BB8"/>
    <w:multiLevelType w:val="hybridMultilevel"/>
    <w:tmpl w:val="DF544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8415B5"/>
    <w:multiLevelType w:val="hybridMultilevel"/>
    <w:tmpl w:val="85BACFE0"/>
    <w:lvl w:ilvl="0" w:tplc="041E6D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1873827">
    <w:abstractNumId w:val="7"/>
  </w:num>
  <w:num w:numId="2" w16cid:durableId="1120564205">
    <w:abstractNumId w:val="5"/>
  </w:num>
  <w:num w:numId="3" w16cid:durableId="1662543687">
    <w:abstractNumId w:val="12"/>
  </w:num>
  <w:num w:numId="4" w16cid:durableId="1449733972">
    <w:abstractNumId w:val="14"/>
  </w:num>
  <w:num w:numId="5" w16cid:durableId="739255902">
    <w:abstractNumId w:val="4"/>
  </w:num>
  <w:num w:numId="6" w16cid:durableId="349524223">
    <w:abstractNumId w:val="1"/>
  </w:num>
  <w:num w:numId="7" w16cid:durableId="1754740238">
    <w:abstractNumId w:val="9"/>
  </w:num>
  <w:num w:numId="8" w16cid:durableId="308050786">
    <w:abstractNumId w:val="6"/>
  </w:num>
  <w:num w:numId="9" w16cid:durableId="1505778083">
    <w:abstractNumId w:val="3"/>
  </w:num>
  <w:num w:numId="10" w16cid:durableId="493836098">
    <w:abstractNumId w:val="8"/>
  </w:num>
  <w:num w:numId="11" w16cid:durableId="2064867470">
    <w:abstractNumId w:val="13"/>
  </w:num>
  <w:num w:numId="12" w16cid:durableId="573515323">
    <w:abstractNumId w:val="11"/>
  </w:num>
  <w:num w:numId="13" w16cid:durableId="622075386">
    <w:abstractNumId w:val="10"/>
  </w:num>
  <w:num w:numId="14" w16cid:durableId="1066488927">
    <w:abstractNumId w:val="2"/>
  </w:num>
  <w:num w:numId="15" w16cid:durableId="23679849">
    <w:abstractNumId w:val="0"/>
  </w:num>
  <w:num w:numId="16" w16cid:durableId="10716879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7"/>
    <w:rsid w:val="0000422A"/>
    <w:rsid w:val="000144AC"/>
    <w:rsid w:val="00021634"/>
    <w:rsid w:val="00023324"/>
    <w:rsid w:val="000322A3"/>
    <w:rsid w:val="00035846"/>
    <w:rsid w:val="000420D8"/>
    <w:rsid w:val="000426E7"/>
    <w:rsid w:val="000439C5"/>
    <w:rsid w:val="0004429E"/>
    <w:rsid w:val="00056EC3"/>
    <w:rsid w:val="00064D09"/>
    <w:rsid w:val="0008015A"/>
    <w:rsid w:val="00082261"/>
    <w:rsid w:val="00083F1F"/>
    <w:rsid w:val="000940CA"/>
    <w:rsid w:val="00094DBC"/>
    <w:rsid w:val="0009612B"/>
    <w:rsid w:val="000977D0"/>
    <w:rsid w:val="000A1ACC"/>
    <w:rsid w:val="000A243B"/>
    <w:rsid w:val="000A4B43"/>
    <w:rsid w:val="000C441E"/>
    <w:rsid w:val="000C76D1"/>
    <w:rsid w:val="000D11E6"/>
    <w:rsid w:val="000D7AE5"/>
    <w:rsid w:val="000E611E"/>
    <w:rsid w:val="000E6FFF"/>
    <w:rsid w:val="000F085F"/>
    <w:rsid w:val="000F38F7"/>
    <w:rsid w:val="00112C68"/>
    <w:rsid w:val="00112D01"/>
    <w:rsid w:val="00114038"/>
    <w:rsid w:val="00116267"/>
    <w:rsid w:val="001302D0"/>
    <w:rsid w:val="00131063"/>
    <w:rsid w:val="00132954"/>
    <w:rsid w:val="001374B9"/>
    <w:rsid w:val="00151893"/>
    <w:rsid w:val="00160D8F"/>
    <w:rsid w:val="00161055"/>
    <w:rsid w:val="0016174A"/>
    <w:rsid w:val="00164EF1"/>
    <w:rsid w:val="00165102"/>
    <w:rsid w:val="00196A43"/>
    <w:rsid w:val="001A02E3"/>
    <w:rsid w:val="001A56B9"/>
    <w:rsid w:val="001A71F8"/>
    <w:rsid w:val="001B0D2B"/>
    <w:rsid w:val="001B62A1"/>
    <w:rsid w:val="001C41C0"/>
    <w:rsid w:val="001C6F45"/>
    <w:rsid w:val="001D091E"/>
    <w:rsid w:val="001E595D"/>
    <w:rsid w:val="001E7DDB"/>
    <w:rsid w:val="001F492C"/>
    <w:rsid w:val="001F6386"/>
    <w:rsid w:val="002025F2"/>
    <w:rsid w:val="00202AAD"/>
    <w:rsid w:val="00205401"/>
    <w:rsid w:val="0021085E"/>
    <w:rsid w:val="00211048"/>
    <w:rsid w:val="00214D33"/>
    <w:rsid w:val="00217CEC"/>
    <w:rsid w:val="00223B2E"/>
    <w:rsid w:val="00227F61"/>
    <w:rsid w:val="0023122A"/>
    <w:rsid w:val="00232F4B"/>
    <w:rsid w:val="00233973"/>
    <w:rsid w:val="00237FE4"/>
    <w:rsid w:val="00240490"/>
    <w:rsid w:val="00242769"/>
    <w:rsid w:val="00244174"/>
    <w:rsid w:val="0024537A"/>
    <w:rsid w:val="00245BA4"/>
    <w:rsid w:val="00261D71"/>
    <w:rsid w:val="0026370B"/>
    <w:rsid w:val="00267DBE"/>
    <w:rsid w:val="002704DF"/>
    <w:rsid w:val="00272B32"/>
    <w:rsid w:val="00273796"/>
    <w:rsid w:val="00273FC3"/>
    <w:rsid w:val="00284FAC"/>
    <w:rsid w:val="00290C85"/>
    <w:rsid w:val="00297056"/>
    <w:rsid w:val="002A1F65"/>
    <w:rsid w:val="002A1F89"/>
    <w:rsid w:val="002A223B"/>
    <w:rsid w:val="002B262B"/>
    <w:rsid w:val="002C3BE8"/>
    <w:rsid w:val="002C58C0"/>
    <w:rsid w:val="002D616E"/>
    <w:rsid w:val="002E6371"/>
    <w:rsid w:val="002E7B6D"/>
    <w:rsid w:val="002E7CD5"/>
    <w:rsid w:val="002F46AE"/>
    <w:rsid w:val="002F51CF"/>
    <w:rsid w:val="002F745A"/>
    <w:rsid w:val="00300519"/>
    <w:rsid w:val="00302426"/>
    <w:rsid w:val="003072E1"/>
    <w:rsid w:val="003160D6"/>
    <w:rsid w:val="00317FD8"/>
    <w:rsid w:val="003210AC"/>
    <w:rsid w:val="003212DB"/>
    <w:rsid w:val="00321339"/>
    <w:rsid w:val="00334C91"/>
    <w:rsid w:val="0034272A"/>
    <w:rsid w:val="00342DD7"/>
    <w:rsid w:val="00345BAF"/>
    <w:rsid w:val="003465A3"/>
    <w:rsid w:val="003470D0"/>
    <w:rsid w:val="00350CFD"/>
    <w:rsid w:val="00352911"/>
    <w:rsid w:val="003536F1"/>
    <w:rsid w:val="00353A16"/>
    <w:rsid w:val="00355F24"/>
    <w:rsid w:val="003608D0"/>
    <w:rsid w:val="003625BC"/>
    <w:rsid w:val="0037450E"/>
    <w:rsid w:val="003779B9"/>
    <w:rsid w:val="00377D9B"/>
    <w:rsid w:val="00383C18"/>
    <w:rsid w:val="00384B1D"/>
    <w:rsid w:val="003911C7"/>
    <w:rsid w:val="0039633A"/>
    <w:rsid w:val="003A1687"/>
    <w:rsid w:val="003B083C"/>
    <w:rsid w:val="003B5332"/>
    <w:rsid w:val="003B65F7"/>
    <w:rsid w:val="003C1468"/>
    <w:rsid w:val="003C1CE7"/>
    <w:rsid w:val="003C529E"/>
    <w:rsid w:val="003D3910"/>
    <w:rsid w:val="003E09D7"/>
    <w:rsid w:val="003F30B5"/>
    <w:rsid w:val="003F5904"/>
    <w:rsid w:val="003F79DF"/>
    <w:rsid w:val="0040187C"/>
    <w:rsid w:val="004040A2"/>
    <w:rsid w:val="00414472"/>
    <w:rsid w:val="00424C3D"/>
    <w:rsid w:val="0042574D"/>
    <w:rsid w:val="004332EF"/>
    <w:rsid w:val="00433D06"/>
    <w:rsid w:val="00435A0D"/>
    <w:rsid w:val="00442D93"/>
    <w:rsid w:val="00443967"/>
    <w:rsid w:val="004446E0"/>
    <w:rsid w:val="004465F0"/>
    <w:rsid w:val="0044788D"/>
    <w:rsid w:val="0045068D"/>
    <w:rsid w:val="00462A0E"/>
    <w:rsid w:val="004666C1"/>
    <w:rsid w:val="00476562"/>
    <w:rsid w:val="0048558B"/>
    <w:rsid w:val="004A3A28"/>
    <w:rsid w:val="004A473B"/>
    <w:rsid w:val="004A71B5"/>
    <w:rsid w:val="004B6EEF"/>
    <w:rsid w:val="004C5141"/>
    <w:rsid w:val="004D3D83"/>
    <w:rsid w:val="004D402B"/>
    <w:rsid w:val="004D77C3"/>
    <w:rsid w:val="004F08AA"/>
    <w:rsid w:val="004F4FAA"/>
    <w:rsid w:val="00503CCB"/>
    <w:rsid w:val="00504264"/>
    <w:rsid w:val="00517A28"/>
    <w:rsid w:val="005231DA"/>
    <w:rsid w:val="00531AC9"/>
    <w:rsid w:val="005321A8"/>
    <w:rsid w:val="005325B5"/>
    <w:rsid w:val="00532A1F"/>
    <w:rsid w:val="00543406"/>
    <w:rsid w:val="0054489A"/>
    <w:rsid w:val="005514B1"/>
    <w:rsid w:val="00555801"/>
    <w:rsid w:val="005565F4"/>
    <w:rsid w:val="00556C3D"/>
    <w:rsid w:val="00560BE0"/>
    <w:rsid w:val="005641C7"/>
    <w:rsid w:val="00564A38"/>
    <w:rsid w:val="005667BD"/>
    <w:rsid w:val="00567ED2"/>
    <w:rsid w:val="005752F3"/>
    <w:rsid w:val="005808DD"/>
    <w:rsid w:val="00583A7B"/>
    <w:rsid w:val="00584B18"/>
    <w:rsid w:val="00591055"/>
    <w:rsid w:val="00592E03"/>
    <w:rsid w:val="00593AFC"/>
    <w:rsid w:val="005956CF"/>
    <w:rsid w:val="00596A65"/>
    <w:rsid w:val="005A3F14"/>
    <w:rsid w:val="005A4DF5"/>
    <w:rsid w:val="005A5B5D"/>
    <w:rsid w:val="005A66EE"/>
    <w:rsid w:val="005B6008"/>
    <w:rsid w:val="005B65D1"/>
    <w:rsid w:val="005C4880"/>
    <w:rsid w:val="005D4F6B"/>
    <w:rsid w:val="005D6441"/>
    <w:rsid w:val="005E0148"/>
    <w:rsid w:val="005E10D5"/>
    <w:rsid w:val="005E18AD"/>
    <w:rsid w:val="005F20F1"/>
    <w:rsid w:val="005F229D"/>
    <w:rsid w:val="005F67EF"/>
    <w:rsid w:val="006007A7"/>
    <w:rsid w:val="00603509"/>
    <w:rsid w:val="00603B49"/>
    <w:rsid w:val="0061353C"/>
    <w:rsid w:val="00615672"/>
    <w:rsid w:val="0061605D"/>
    <w:rsid w:val="00616841"/>
    <w:rsid w:val="00620C2A"/>
    <w:rsid w:val="00620E45"/>
    <w:rsid w:val="006215F7"/>
    <w:rsid w:val="00627840"/>
    <w:rsid w:val="006305F3"/>
    <w:rsid w:val="00636937"/>
    <w:rsid w:val="00640524"/>
    <w:rsid w:val="006418D0"/>
    <w:rsid w:val="00641945"/>
    <w:rsid w:val="006509B6"/>
    <w:rsid w:val="00651ECD"/>
    <w:rsid w:val="00651F58"/>
    <w:rsid w:val="00654484"/>
    <w:rsid w:val="006575E6"/>
    <w:rsid w:val="00663B3B"/>
    <w:rsid w:val="00666CD3"/>
    <w:rsid w:val="006678D7"/>
    <w:rsid w:val="00676D83"/>
    <w:rsid w:val="00681E13"/>
    <w:rsid w:val="00683F6F"/>
    <w:rsid w:val="00685AA9"/>
    <w:rsid w:val="00686E58"/>
    <w:rsid w:val="006919E7"/>
    <w:rsid w:val="00691EEA"/>
    <w:rsid w:val="006A06B2"/>
    <w:rsid w:val="006A195C"/>
    <w:rsid w:val="006A41B4"/>
    <w:rsid w:val="006B02F5"/>
    <w:rsid w:val="006B3895"/>
    <w:rsid w:val="006C264B"/>
    <w:rsid w:val="006C4ED5"/>
    <w:rsid w:val="006C6EDA"/>
    <w:rsid w:val="006E50D3"/>
    <w:rsid w:val="006E620B"/>
    <w:rsid w:val="006F6A61"/>
    <w:rsid w:val="0070324D"/>
    <w:rsid w:val="00705FF2"/>
    <w:rsid w:val="00706ECC"/>
    <w:rsid w:val="007119BD"/>
    <w:rsid w:val="00714B3E"/>
    <w:rsid w:val="0071527A"/>
    <w:rsid w:val="00717744"/>
    <w:rsid w:val="007270E4"/>
    <w:rsid w:val="00732245"/>
    <w:rsid w:val="00733BAE"/>
    <w:rsid w:val="00734B1F"/>
    <w:rsid w:val="00735022"/>
    <w:rsid w:val="007358BC"/>
    <w:rsid w:val="00740446"/>
    <w:rsid w:val="007545D4"/>
    <w:rsid w:val="00761504"/>
    <w:rsid w:val="0076157D"/>
    <w:rsid w:val="007617CB"/>
    <w:rsid w:val="00765775"/>
    <w:rsid w:val="00776E42"/>
    <w:rsid w:val="0078356F"/>
    <w:rsid w:val="00785307"/>
    <w:rsid w:val="00790185"/>
    <w:rsid w:val="00792D3A"/>
    <w:rsid w:val="007B681C"/>
    <w:rsid w:val="007C0631"/>
    <w:rsid w:val="007C7209"/>
    <w:rsid w:val="007E1447"/>
    <w:rsid w:val="007E2B1D"/>
    <w:rsid w:val="007E32E7"/>
    <w:rsid w:val="007F0592"/>
    <w:rsid w:val="007F395D"/>
    <w:rsid w:val="007F6B99"/>
    <w:rsid w:val="007F7B00"/>
    <w:rsid w:val="007F7BC7"/>
    <w:rsid w:val="008016D6"/>
    <w:rsid w:val="00806015"/>
    <w:rsid w:val="0081073E"/>
    <w:rsid w:val="0081127A"/>
    <w:rsid w:val="00811E59"/>
    <w:rsid w:val="008148EF"/>
    <w:rsid w:val="00815EC8"/>
    <w:rsid w:val="00834993"/>
    <w:rsid w:val="00836995"/>
    <w:rsid w:val="00840E8C"/>
    <w:rsid w:val="008442BF"/>
    <w:rsid w:val="0084513F"/>
    <w:rsid w:val="00863499"/>
    <w:rsid w:val="00863DAF"/>
    <w:rsid w:val="00871DE2"/>
    <w:rsid w:val="008767E0"/>
    <w:rsid w:val="00877E48"/>
    <w:rsid w:val="00881E46"/>
    <w:rsid w:val="00882D4D"/>
    <w:rsid w:val="00885FAE"/>
    <w:rsid w:val="0089023E"/>
    <w:rsid w:val="00892029"/>
    <w:rsid w:val="008939C9"/>
    <w:rsid w:val="00897C49"/>
    <w:rsid w:val="008A0244"/>
    <w:rsid w:val="008A2FE0"/>
    <w:rsid w:val="008A7922"/>
    <w:rsid w:val="008B2BC3"/>
    <w:rsid w:val="008B7B02"/>
    <w:rsid w:val="008B7F13"/>
    <w:rsid w:val="008C6ADA"/>
    <w:rsid w:val="008D5022"/>
    <w:rsid w:val="008D58FA"/>
    <w:rsid w:val="008D603F"/>
    <w:rsid w:val="008E095D"/>
    <w:rsid w:val="008E0ED3"/>
    <w:rsid w:val="008E1B7F"/>
    <w:rsid w:val="008E1D3A"/>
    <w:rsid w:val="008E2BA2"/>
    <w:rsid w:val="008E7C13"/>
    <w:rsid w:val="008F2C94"/>
    <w:rsid w:val="008F60E8"/>
    <w:rsid w:val="008F6CF9"/>
    <w:rsid w:val="00901A37"/>
    <w:rsid w:val="00906D5F"/>
    <w:rsid w:val="00910DCB"/>
    <w:rsid w:val="00910E90"/>
    <w:rsid w:val="00912A18"/>
    <w:rsid w:val="00912A4D"/>
    <w:rsid w:val="00913765"/>
    <w:rsid w:val="00915F69"/>
    <w:rsid w:val="00917DBB"/>
    <w:rsid w:val="00923896"/>
    <w:rsid w:val="00926311"/>
    <w:rsid w:val="00937954"/>
    <w:rsid w:val="00942C45"/>
    <w:rsid w:val="00946677"/>
    <w:rsid w:val="009466B0"/>
    <w:rsid w:val="009519DF"/>
    <w:rsid w:val="00952B81"/>
    <w:rsid w:val="009548B4"/>
    <w:rsid w:val="00955650"/>
    <w:rsid w:val="009563A8"/>
    <w:rsid w:val="0095775A"/>
    <w:rsid w:val="00957FDB"/>
    <w:rsid w:val="00960365"/>
    <w:rsid w:val="009646DB"/>
    <w:rsid w:val="00964EFA"/>
    <w:rsid w:val="0097522B"/>
    <w:rsid w:val="00977C64"/>
    <w:rsid w:val="0098537C"/>
    <w:rsid w:val="009A5728"/>
    <w:rsid w:val="009A6EEC"/>
    <w:rsid w:val="009A7068"/>
    <w:rsid w:val="009A7EB9"/>
    <w:rsid w:val="009B3E8E"/>
    <w:rsid w:val="009B548B"/>
    <w:rsid w:val="009D0999"/>
    <w:rsid w:val="009D290C"/>
    <w:rsid w:val="009D2A7E"/>
    <w:rsid w:val="009D4760"/>
    <w:rsid w:val="009D686D"/>
    <w:rsid w:val="009E08F3"/>
    <w:rsid w:val="009E3229"/>
    <w:rsid w:val="009E45D0"/>
    <w:rsid w:val="009F357D"/>
    <w:rsid w:val="009F6F45"/>
    <w:rsid w:val="009F77AC"/>
    <w:rsid w:val="00A01AE1"/>
    <w:rsid w:val="00A02A36"/>
    <w:rsid w:val="00A065F2"/>
    <w:rsid w:val="00A4055D"/>
    <w:rsid w:val="00A454A5"/>
    <w:rsid w:val="00A52056"/>
    <w:rsid w:val="00A52ABF"/>
    <w:rsid w:val="00A57DAC"/>
    <w:rsid w:val="00A61640"/>
    <w:rsid w:val="00A639CF"/>
    <w:rsid w:val="00A654CD"/>
    <w:rsid w:val="00A65B0B"/>
    <w:rsid w:val="00A7161F"/>
    <w:rsid w:val="00A74FCC"/>
    <w:rsid w:val="00A774DF"/>
    <w:rsid w:val="00A85FD6"/>
    <w:rsid w:val="00A86102"/>
    <w:rsid w:val="00A90BB3"/>
    <w:rsid w:val="00A918DD"/>
    <w:rsid w:val="00AA30F3"/>
    <w:rsid w:val="00AB2FAD"/>
    <w:rsid w:val="00AB3938"/>
    <w:rsid w:val="00AB4A7A"/>
    <w:rsid w:val="00AC2AD2"/>
    <w:rsid w:val="00AC7A38"/>
    <w:rsid w:val="00AD6622"/>
    <w:rsid w:val="00AE4024"/>
    <w:rsid w:val="00AF02A6"/>
    <w:rsid w:val="00AF44CA"/>
    <w:rsid w:val="00AF461C"/>
    <w:rsid w:val="00B03C71"/>
    <w:rsid w:val="00B1179E"/>
    <w:rsid w:val="00B1291E"/>
    <w:rsid w:val="00B13FBD"/>
    <w:rsid w:val="00B15B21"/>
    <w:rsid w:val="00B1726E"/>
    <w:rsid w:val="00B3350B"/>
    <w:rsid w:val="00B37211"/>
    <w:rsid w:val="00B4282B"/>
    <w:rsid w:val="00B47CB8"/>
    <w:rsid w:val="00B51413"/>
    <w:rsid w:val="00B519DB"/>
    <w:rsid w:val="00B66197"/>
    <w:rsid w:val="00B7277D"/>
    <w:rsid w:val="00B76190"/>
    <w:rsid w:val="00B77F0A"/>
    <w:rsid w:val="00B82B4E"/>
    <w:rsid w:val="00B84A82"/>
    <w:rsid w:val="00B934C0"/>
    <w:rsid w:val="00B94C03"/>
    <w:rsid w:val="00B9789B"/>
    <w:rsid w:val="00BA05BE"/>
    <w:rsid w:val="00BA0728"/>
    <w:rsid w:val="00BA0A15"/>
    <w:rsid w:val="00BA0E13"/>
    <w:rsid w:val="00BB0CA3"/>
    <w:rsid w:val="00BB7195"/>
    <w:rsid w:val="00BC3573"/>
    <w:rsid w:val="00BC3721"/>
    <w:rsid w:val="00BC5789"/>
    <w:rsid w:val="00BC599C"/>
    <w:rsid w:val="00BC7AB5"/>
    <w:rsid w:val="00BD78E3"/>
    <w:rsid w:val="00BE1717"/>
    <w:rsid w:val="00BE38A3"/>
    <w:rsid w:val="00BE726E"/>
    <w:rsid w:val="00C00D42"/>
    <w:rsid w:val="00C028E1"/>
    <w:rsid w:val="00C038D1"/>
    <w:rsid w:val="00C04671"/>
    <w:rsid w:val="00C07CC4"/>
    <w:rsid w:val="00C119AC"/>
    <w:rsid w:val="00C15B00"/>
    <w:rsid w:val="00C1739A"/>
    <w:rsid w:val="00C21F08"/>
    <w:rsid w:val="00C37AE2"/>
    <w:rsid w:val="00C41ED3"/>
    <w:rsid w:val="00C4676E"/>
    <w:rsid w:val="00C476C8"/>
    <w:rsid w:val="00C52D46"/>
    <w:rsid w:val="00C56608"/>
    <w:rsid w:val="00C62951"/>
    <w:rsid w:val="00C705C3"/>
    <w:rsid w:val="00C73195"/>
    <w:rsid w:val="00C749AC"/>
    <w:rsid w:val="00C774B5"/>
    <w:rsid w:val="00C8398C"/>
    <w:rsid w:val="00C845AA"/>
    <w:rsid w:val="00C847DA"/>
    <w:rsid w:val="00C91194"/>
    <w:rsid w:val="00C92770"/>
    <w:rsid w:val="00C94D8B"/>
    <w:rsid w:val="00C9537D"/>
    <w:rsid w:val="00C96BC9"/>
    <w:rsid w:val="00CA15F5"/>
    <w:rsid w:val="00CA1827"/>
    <w:rsid w:val="00CA3CE3"/>
    <w:rsid w:val="00CC4CAE"/>
    <w:rsid w:val="00CC500C"/>
    <w:rsid w:val="00CC5483"/>
    <w:rsid w:val="00CC6E58"/>
    <w:rsid w:val="00CD1EE4"/>
    <w:rsid w:val="00CD210E"/>
    <w:rsid w:val="00CD3A34"/>
    <w:rsid w:val="00CD479E"/>
    <w:rsid w:val="00CD566E"/>
    <w:rsid w:val="00CE03E6"/>
    <w:rsid w:val="00CE65ED"/>
    <w:rsid w:val="00CE7B89"/>
    <w:rsid w:val="00CF0157"/>
    <w:rsid w:val="00CF37E8"/>
    <w:rsid w:val="00CF6044"/>
    <w:rsid w:val="00CF6A27"/>
    <w:rsid w:val="00D04620"/>
    <w:rsid w:val="00D06121"/>
    <w:rsid w:val="00D13BB1"/>
    <w:rsid w:val="00D15CC7"/>
    <w:rsid w:val="00D317AE"/>
    <w:rsid w:val="00D31CE0"/>
    <w:rsid w:val="00D329A5"/>
    <w:rsid w:val="00D34BD7"/>
    <w:rsid w:val="00D351C6"/>
    <w:rsid w:val="00D4610C"/>
    <w:rsid w:val="00D523D8"/>
    <w:rsid w:val="00D6165D"/>
    <w:rsid w:val="00D63782"/>
    <w:rsid w:val="00D702A5"/>
    <w:rsid w:val="00D7419E"/>
    <w:rsid w:val="00D757AF"/>
    <w:rsid w:val="00D76BA3"/>
    <w:rsid w:val="00D77731"/>
    <w:rsid w:val="00D914B0"/>
    <w:rsid w:val="00D946C5"/>
    <w:rsid w:val="00D97990"/>
    <w:rsid w:val="00DA1371"/>
    <w:rsid w:val="00DA209C"/>
    <w:rsid w:val="00DA31F4"/>
    <w:rsid w:val="00DA47B8"/>
    <w:rsid w:val="00DB33BC"/>
    <w:rsid w:val="00DB6217"/>
    <w:rsid w:val="00DC1D75"/>
    <w:rsid w:val="00DC32B4"/>
    <w:rsid w:val="00DD14B0"/>
    <w:rsid w:val="00DD2E40"/>
    <w:rsid w:val="00DD43BE"/>
    <w:rsid w:val="00DD7133"/>
    <w:rsid w:val="00DE08BC"/>
    <w:rsid w:val="00DE0A5F"/>
    <w:rsid w:val="00DF71BE"/>
    <w:rsid w:val="00E0383F"/>
    <w:rsid w:val="00E0773C"/>
    <w:rsid w:val="00E10912"/>
    <w:rsid w:val="00E14B53"/>
    <w:rsid w:val="00E16470"/>
    <w:rsid w:val="00E16A14"/>
    <w:rsid w:val="00E16B54"/>
    <w:rsid w:val="00E17ED5"/>
    <w:rsid w:val="00E20E6E"/>
    <w:rsid w:val="00E26184"/>
    <w:rsid w:val="00E412BF"/>
    <w:rsid w:val="00E51D12"/>
    <w:rsid w:val="00E55C32"/>
    <w:rsid w:val="00E56EF1"/>
    <w:rsid w:val="00E65958"/>
    <w:rsid w:val="00E67556"/>
    <w:rsid w:val="00E70952"/>
    <w:rsid w:val="00E74959"/>
    <w:rsid w:val="00E87B13"/>
    <w:rsid w:val="00E90C5D"/>
    <w:rsid w:val="00E9157F"/>
    <w:rsid w:val="00E920D0"/>
    <w:rsid w:val="00EA5F12"/>
    <w:rsid w:val="00EB0002"/>
    <w:rsid w:val="00EB2F85"/>
    <w:rsid w:val="00EB706C"/>
    <w:rsid w:val="00EC2C51"/>
    <w:rsid w:val="00EC7C43"/>
    <w:rsid w:val="00EE488E"/>
    <w:rsid w:val="00EE49D2"/>
    <w:rsid w:val="00EF031C"/>
    <w:rsid w:val="00EF7D06"/>
    <w:rsid w:val="00F0168D"/>
    <w:rsid w:val="00F02636"/>
    <w:rsid w:val="00F04BE9"/>
    <w:rsid w:val="00F158D2"/>
    <w:rsid w:val="00F15FD2"/>
    <w:rsid w:val="00F24173"/>
    <w:rsid w:val="00F25596"/>
    <w:rsid w:val="00F42487"/>
    <w:rsid w:val="00F548C1"/>
    <w:rsid w:val="00F57AE9"/>
    <w:rsid w:val="00F62E9B"/>
    <w:rsid w:val="00F636B4"/>
    <w:rsid w:val="00F72E58"/>
    <w:rsid w:val="00F75AC7"/>
    <w:rsid w:val="00F768DF"/>
    <w:rsid w:val="00F80D40"/>
    <w:rsid w:val="00F80E38"/>
    <w:rsid w:val="00F85C5D"/>
    <w:rsid w:val="00F94FD5"/>
    <w:rsid w:val="00FA323C"/>
    <w:rsid w:val="00FB046F"/>
    <w:rsid w:val="00FB3C37"/>
    <w:rsid w:val="00FB7892"/>
    <w:rsid w:val="00FC2595"/>
    <w:rsid w:val="00FC712C"/>
    <w:rsid w:val="00FD0F64"/>
    <w:rsid w:val="00FD1ABD"/>
    <w:rsid w:val="00FE260E"/>
    <w:rsid w:val="00FE4485"/>
    <w:rsid w:val="00FE49CF"/>
    <w:rsid w:val="00FF0CFD"/>
    <w:rsid w:val="00FF0DA3"/>
    <w:rsid w:val="00FF14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3428"/>
  <w15:chartTrackingRefBased/>
  <w15:docId w15:val="{76DA1F0C-03F2-4BEF-A473-22AB1F53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56"/>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19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0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BC3"/>
    <w:pPr>
      <w:ind w:left="720"/>
      <w:contextualSpacing/>
    </w:pPr>
  </w:style>
  <w:style w:type="paragraph" w:styleId="Header">
    <w:name w:val="header"/>
    <w:basedOn w:val="Normal"/>
    <w:link w:val="HeaderChar"/>
    <w:uiPriority w:val="99"/>
    <w:unhideWhenUsed/>
    <w:rsid w:val="003608D0"/>
    <w:pPr>
      <w:tabs>
        <w:tab w:val="center" w:pos="4680"/>
        <w:tab w:val="right" w:pos="9360"/>
      </w:tabs>
      <w:spacing w:line="240" w:lineRule="auto"/>
    </w:pPr>
  </w:style>
  <w:style w:type="character" w:customStyle="1" w:styleId="HeaderChar">
    <w:name w:val="Header Char"/>
    <w:basedOn w:val="DefaultParagraphFont"/>
    <w:link w:val="Header"/>
    <w:uiPriority w:val="99"/>
    <w:rsid w:val="003608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08D0"/>
    <w:pPr>
      <w:tabs>
        <w:tab w:val="center" w:pos="4680"/>
        <w:tab w:val="right" w:pos="9360"/>
      </w:tabs>
      <w:spacing w:line="240" w:lineRule="auto"/>
    </w:pPr>
  </w:style>
  <w:style w:type="character" w:customStyle="1" w:styleId="FooterChar">
    <w:name w:val="Footer Char"/>
    <w:basedOn w:val="DefaultParagraphFont"/>
    <w:link w:val="Footer"/>
    <w:uiPriority w:val="99"/>
    <w:rsid w:val="003608D0"/>
    <w:rPr>
      <w:rFonts w:ascii="Times New Roman" w:eastAsia="Times New Roman" w:hAnsi="Times New Roman" w:cs="Times New Roman"/>
      <w:sz w:val="24"/>
      <w:szCs w:val="24"/>
    </w:rPr>
  </w:style>
  <w:style w:type="character" w:customStyle="1" w:styleId="textluke-2-13">
    <w:name w:val="text luke-2-13"/>
    <w:basedOn w:val="DefaultParagraphFont"/>
    <w:rsid w:val="003608D0"/>
  </w:style>
  <w:style w:type="character" w:styleId="Hyperlink">
    <w:name w:val="Hyperlink"/>
    <w:basedOn w:val="DefaultParagraphFont"/>
    <w:uiPriority w:val="99"/>
    <w:unhideWhenUsed/>
    <w:rsid w:val="00D329A5"/>
    <w:rPr>
      <w:color w:val="0563C1" w:themeColor="hyperlink"/>
      <w:u w:val="single"/>
    </w:rPr>
  </w:style>
  <w:style w:type="character" w:styleId="UnresolvedMention">
    <w:name w:val="Unresolved Mention"/>
    <w:basedOn w:val="DefaultParagraphFont"/>
    <w:uiPriority w:val="99"/>
    <w:semiHidden/>
    <w:unhideWhenUsed/>
    <w:rsid w:val="00D329A5"/>
    <w:rPr>
      <w:color w:val="605E5C"/>
      <w:shd w:val="clear" w:color="auto" w:fill="E1DFDD"/>
    </w:rPr>
  </w:style>
  <w:style w:type="paragraph" w:styleId="Title">
    <w:name w:val="Title"/>
    <w:basedOn w:val="Normal"/>
    <w:next w:val="Normal"/>
    <w:link w:val="TitleChar"/>
    <w:uiPriority w:val="10"/>
    <w:qFormat/>
    <w:rsid w:val="00D329A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A5"/>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81127A"/>
    <w:pPr>
      <w:spacing w:line="240" w:lineRule="auto"/>
    </w:pPr>
    <w:rPr>
      <w:sz w:val="20"/>
      <w:szCs w:val="20"/>
    </w:rPr>
  </w:style>
  <w:style w:type="character" w:customStyle="1" w:styleId="FootnoteTextChar">
    <w:name w:val="Footnote Text Char"/>
    <w:basedOn w:val="DefaultParagraphFont"/>
    <w:link w:val="FootnoteText"/>
    <w:uiPriority w:val="99"/>
    <w:semiHidden/>
    <w:rsid w:val="0081127A"/>
    <w:rPr>
      <w:rFonts w:ascii="Times New Roman" w:eastAsia="Times New Roman" w:hAnsi="Times New Roman" w:cs="Times New Roman"/>
      <w:sz w:val="20"/>
      <w:szCs w:val="20"/>
    </w:rPr>
  </w:style>
  <w:style w:type="character" w:styleId="FootnoteReference">
    <w:name w:val="footnote reference"/>
    <w:uiPriority w:val="99"/>
    <w:unhideWhenUsed/>
    <w:rsid w:val="0081127A"/>
    <w:rPr>
      <w:vertAlign w:val="superscript"/>
    </w:rPr>
  </w:style>
  <w:style w:type="character" w:customStyle="1" w:styleId="Heading1Char">
    <w:name w:val="Heading 1 Char"/>
    <w:basedOn w:val="DefaultParagraphFont"/>
    <w:link w:val="Heading1"/>
    <w:uiPriority w:val="9"/>
    <w:rsid w:val="00C119A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231DA"/>
    <w:pPr>
      <w:spacing w:after="0" w:line="240" w:lineRule="auto"/>
      <w:ind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811E59"/>
    <w:pPr>
      <w:spacing w:before="100" w:beforeAutospacing="1" w:after="100" w:afterAutospacing="1" w:line="240" w:lineRule="auto"/>
      <w:ind w:firstLine="0"/>
    </w:pPr>
  </w:style>
  <w:style w:type="character" w:styleId="Emphasis">
    <w:name w:val="Emphasis"/>
    <w:uiPriority w:val="20"/>
    <w:qFormat/>
    <w:rsid w:val="00F0168D"/>
    <w:rPr>
      <w:i/>
      <w:iCs/>
    </w:rPr>
  </w:style>
  <w:style w:type="character" w:customStyle="1" w:styleId="Heading2Char">
    <w:name w:val="Heading 2 Char"/>
    <w:basedOn w:val="DefaultParagraphFont"/>
    <w:link w:val="Heading2"/>
    <w:uiPriority w:val="9"/>
    <w:rsid w:val="005E10D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41652">
      <w:bodyDiv w:val="1"/>
      <w:marLeft w:val="0"/>
      <w:marRight w:val="0"/>
      <w:marTop w:val="0"/>
      <w:marBottom w:val="0"/>
      <w:divBdr>
        <w:top w:val="none" w:sz="0" w:space="0" w:color="auto"/>
        <w:left w:val="none" w:sz="0" w:space="0" w:color="auto"/>
        <w:bottom w:val="none" w:sz="0" w:space="0" w:color="auto"/>
        <w:right w:val="none" w:sz="0" w:space="0" w:color="auto"/>
      </w:divBdr>
    </w:div>
    <w:div w:id="268584688">
      <w:bodyDiv w:val="1"/>
      <w:marLeft w:val="0"/>
      <w:marRight w:val="0"/>
      <w:marTop w:val="0"/>
      <w:marBottom w:val="0"/>
      <w:divBdr>
        <w:top w:val="none" w:sz="0" w:space="0" w:color="auto"/>
        <w:left w:val="none" w:sz="0" w:space="0" w:color="auto"/>
        <w:bottom w:val="none" w:sz="0" w:space="0" w:color="auto"/>
        <w:right w:val="none" w:sz="0" w:space="0" w:color="auto"/>
      </w:divBdr>
    </w:div>
    <w:div w:id="424113305">
      <w:bodyDiv w:val="1"/>
      <w:marLeft w:val="0"/>
      <w:marRight w:val="0"/>
      <w:marTop w:val="0"/>
      <w:marBottom w:val="0"/>
      <w:divBdr>
        <w:top w:val="none" w:sz="0" w:space="0" w:color="auto"/>
        <w:left w:val="none" w:sz="0" w:space="0" w:color="auto"/>
        <w:bottom w:val="none" w:sz="0" w:space="0" w:color="auto"/>
        <w:right w:val="none" w:sz="0" w:space="0" w:color="auto"/>
      </w:divBdr>
      <w:divsChild>
        <w:div w:id="313920666">
          <w:marLeft w:val="0"/>
          <w:marRight w:val="0"/>
          <w:marTop w:val="225"/>
          <w:marBottom w:val="0"/>
          <w:divBdr>
            <w:top w:val="single" w:sz="2" w:space="0" w:color="auto"/>
            <w:left w:val="single" w:sz="2" w:space="0" w:color="auto"/>
            <w:bottom w:val="single" w:sz="2" w:space="0" w:color="auto"/>
            <w:right w:val="single" w:sz="2" w:space="0" w:color="auto"/>
          </w:divBdr>
          <w:divsChild>
            <w:div w:id="12810039">
              <w:marLeft w:val="0"/>
              <w:marRight w:val="0"/>
              <w:marTop w:val="0"/>
              <w:marBottom w:val="0"/>
              <w:divBdr>
                <w:top w:val="single" w:sz="2" w:space="0" w:color="auto"/>
                <w:left w:val="single" w:sz="2" w:space="0" w:color="auto"/>
                <w:bottom w:val="single" w:sz="2" w:space="0" w:color="auto"/>
                <w:right w:val="single" w:sz="2" w:space="0" w:color="auto"/>
              </w:divBdr>
              <w:divsChild>
                <w:div w:id="2072925040">
                  <w:marLeft w:val="0"/>
                  <w:marRight w:val="0"/>
                  <w:marTop w:val="0"/>
                  <w:marBottom w:val="0"/>
                  <w:divBdr>
                    <w:top w:val="single" w:sz="2" w:space="0" w:color="auto"/>
                    <w:left w:val="single" w:sz="2" w:space="0" w:color="auto"/>
                    <w:bottom w:val="single" w:sz="2" w:space="0" w:color="auto"/>
                    <w:right w:val="single" w:sz="2" w:space="0" w:color="auto"/>
                  </w:divBdr>
                  <w:divsChild>
                    <w:div w:id="1286547725">
                      <w:marLeft w:val="0"/>
                      <w:marRight w:val="0"/>
                      <w:marTop w:val="0"/>
                      <w:marBottom w:val="0"/>
                      <w:divBdr>
                        <w:top w:val="single" w:sz="2" w:space="0" w:color="auto"/>
                        <w:left w:val="single" w:sz="2" w:space="0" w:color="auto"/>
                        <w:bottom w:val="single" w:sz="2" w:space="0" w:color="auto"/>
                        <w:right w:val="single" w:sz="2" w:space="0" w:color="auto"/>
                      </w:divBdr>
                      <w:divsChild>
                        <w:div w:id="791553305">
                          <w:marLeft w:val="0"/>
                          <w:marRight w:val="0"/>
                          <w:marTop w:val="0"/>
                          <w:marBottom w:val="0"/>
                          <w:divBdr>
                            <w:top w:val="single" w:sz="2" w:space="0" w:color="auto"/>
                            <w:left w:val="single" w:sz="2" w:space="0" w:color="auto"/>
                            <w:bottom w:val="single" w:sz="2" w:space="0" w:color="auto"/>
                            <w:right w:val="single" w:sz="2" w:space="0" w:color="auto"/>
                          </w:divBdr>
                          <w:divsChild>
                            <w:div w:id="1122383030">
                              <w:marLeft w:val="0"/>
                              <w:marRight w:val="0"/>
                              <w:marTop w:val="0"/>
                              <w:marBottom w:val="0"/>
                              <w:divBdr>
                                <w:top w:val="single" w:sz="2" w:space="0" w:color="auto"/>
                                <w:left w:val="single" w:sz="2" w:space="0" w:color="auto"/>
                                <w:bottom w:val="single" w:sz="2" w:space="0" w:color="auto"/>
                                <w:right w:val="single" w:sz="2" w:space="0" w:color="auto"/>
                              </w:divBdr>
                              <w:divsChild>
                                <w:div w:id="2004160619">
                                  <w:marLeft w:val="75"/>
                                  <w:marRight w:val="0"/>
                                  <w:marTop w:val="0"/>
                                  <w:marBottom w:val="0"/>
                                  <w:divBdr>
                                    <w:top w:val="single" w:sz="2" w:space="0" w:color="auto"/>
                                    <w:left w:val="single" w:sz="2" w:space="0" w:color="auto"/>
                                    <w:bottom w:val="single" w:sz="2" w:space="0" w:color="auto"/>
                                    <w:right w:val="single" w:sz="2" w:space="0" w:color="auto"/>
                                  </w:divBdr>
                                </w:div>
                                <w:div w:id="188448793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69480208">
          <w:marLeft w:val="0"/>
          <w:marRight w:val="0"/>
          <w:marTop w:val="0"/>
          <w:marBottom w:val="0"/>
          <w:divBdr>
            <w:top w:val="single" w:sz="2" w:space="0" w:color="auto"/>
            <w:left w:val="single" w:sz="2" w:space="0" w:color="auto"/>
            <w:bottom w:val="single" w:sz="2" w:space="0" w:color="auto"/>
            <w:right w:val="single" w:sz="2" w:space="0" w:color="auto"/>
          </w:divBdr>
          <w:divsChild>
            <w:div w:id="210502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9304232">
      <w:bodyDiv w:val="1"/>
      <w:marLeft w:val="0"/>
      <w:marRight w:val="0"/>
      <w:marTop w:val="0"/>
      <w:marBottom w:val="0"/>
      <w:divBdr>
        <w:top w:val="none" w:sz="0" w:space="0" w:color="auto"/>
        <w:left w:val="none" w:sz="0" w:space="0" w:color="auto"/>
        <w:bottom w:val="none" w:sz="0" w:space="0" w:color="auto"/>
        <w:right w:val="none" w:sz="0" w:space="0" w:color="auto"/>
      </w:divBdr>
      <w:divsChild>
        <w:div w:id="556093804">
          <w:marLeft w:val="0"/>
          <w:marRight w:val="0"/>
          <w:marTop w:val="225"/>
          <w:marBottom w:val="0"/>
          <w:divBdr>
            <w:top w:val="single" w:sz="2" w:space="0" w:color="auto"/>
            <w:left w:val="single" w:sz="2" w:space="0" w:color="auto"/>
            <w:bottom w:val="single" w:sz="2" w:space="0" w:color="auto"/>
            <w:right w:val="single" w:sz="2" w:space="0" w:color="auto"/>
          </w:divBdr>
          <w:divsChild>
            <w:div w:id="332027464">
              <w:marLeft w:val="0"/>
              <w:marRight w:val="0"/>
              <w:marTop w:val="0"/>
              <w:marBottom w:val="0"/>
              <w:divBdr>
                <w:top w:val="single" w:sz="2" w:space="0" w:color="auto"/>
                <w:left w:val="single" w:sz="2" w:space="0" w:color="auto"/>
                <w:bottom w:val="single" w:sz="2" w:space="0" w:color="auto"/>
                <w:right w:val="single" w:sz="2" w:space="0" w:color="auto"/>
              </w:divBdr>
              <w:divsChild>
                <w:div w:id="1301032460">
                  <w:marLeft w:val="0"/>
                  <w:marRight w:val="0"/>
                  <w:marTop w:val="0"/>
                  <w:marBottom w:val="0"/>
                  <w:divBdr>
                    <w:top w:val="single" w:sz="2" w:space="0" w:color="auto"/>
                    <w:left w:val="single" w:sz="2" w:space="0" w:color="auto"/>
                    <w:bottom w:val="single" w:sz="2" w:space="0" w:color="auto"/>
                    <w:right w:val="single" w:sz="2" w:space="0" w:color="auto"/>
                  </w:divBdr>
                  <w:divsChild>
                    <w:div w:id="1106465303">
                      <w:marLeft w:val="0"/>
                      <w:marRight w:val="0"/>
                      <w:marTop w:val="0"/>
                      <w:marBottom w:val="0"/>
                      <w:divBdr>
                        <w:top w:val="single" w:sz="2" w:space="0" w:color="auto"/>
                        <w:left w:val="single" w:sz="2" w:space="0" w:color="auto"/>
                        <w:bottom w:val="single" w:sz="2" w:space="0" w:color="auto"/>
                        <w:right w:val="single" w:sz="2" w:space="0" w:color="auto"/>
                      </w:divBdr>
                      <w:divsChild>
                        <w:div w:id="1592618103">
                          <w:marLeft w:val="0"/>
                          <w:marRight w:val="0"/>
                          <w:marTop w:val="0"/>
                          <w:marBottom w:val="0"/>
                          <w:divBdr>
                            <w:top w:val="single" w:sz="2" w:space="0" w:color="auto"/>
                            <w:left w:val="single" w:sz="2" w:space="0" w:color="auto"/>
                            <w:bottom w:val="single" w:sz="2" w:space="0" w:color="auto"/>
                            <w:right w:val="single" w:sz="2" w:space="0" w:color="auto"/>
                          </w:divBdr>
                          <w:divsChild>
                            <w:div w:id="421028636">
                              <w:marLeft w:val="0"/>
                              <w:marRight w:val="0"/>
                              <w:marTop w:val="0"/>
                              <w:marBottom w:val="0"/>
                              <w:divBdr>
                                <w:top w:val="single" w:sz="2" w:space="0" w:color="auto"/>
                                <w:left w:val="single" w:sz="2" w:space="0" w:color="auto"/>
                                <w:bottom w:val="single" w:sz="2" w:space="0" w:color="auto"/>
                                <w:right w:val="single" w:sz="2" w:space="0" w:color="auto"/>
                              </w:divBdr>
                              <w:divsChild>
                                <w:div w:id="1668290193">
                                  <w:marLeft w:val="75"/>
                                  <w:marRight w:val="0"/>
                                  <w:marTop w:val="0"/>
                                  <w:marBottom w:val="0"/>
                                  <w:divBdr>
                                    <w:top w:val="single" w:sz="2" w:space="0" w:color="auto"/>
                                    <w:left w:val="single" w:sz="2" w:space="0" w:color="auto"/>
                                    <w:bottom w:val="single" w:sz="2" w:space="0" w:color="auto"/>
                                    <w:right w:val="single" w:sz="2" w:space="0" w:color="auto"/>
                                  </w:divBdr>
                                </w:div>
                                <w:div w:id="136617304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43091689">
          <w:marLeft w:val="0"/>
          <w:marRight w:val="0"/>
          <w:marTop w:val="0"/>
          <w:marBottom w:val="0"/>
          <w:divBdr>
            <w:top w:val="single" w:sz="2" w:space="0" w:color="auto"/>
            <w:left w:val="single" w:sz="2" w:space="0" w:color="auto"/>
            <w:bottom w:val="single" w:sz="2" w:space="0" w:color="auto"/>
            <w:right w:val="single" w:sz="2" w:space="0" w:color="auto"/>
          </w:divBdr>
          <w:divsChild>
            <w:div w:id="1247304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067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4677">
          <w:marLeft w:val="0"/>
          <w:marRight w:val="0"/>
          <w:marTop w:val="0"/>
          <w:marBottom w:val="0"/>
          <w:divBdr>
            <w:top w:val="single" w:sz="2" w:space="0" w:color="E5E7EB"/>
            <w:left w:val="single" w:sz="2" w:space="0" w:color="E5E7EB"/>
            <w:bottom w:val="single" w:sz="2" w:space="0" w:color="E5E7EB"/>
            <w:right w:val="single" w:sz="2" w:space="0" w:color="E5E7EB"/>
          </w:divBdr>
        </w:div>
        <w:div w:id="1303344096">
          <w:marLeft w:val="0"/>
          <w:marRight w:val="0"/>
          <w:marTop w:val="0"/>
          <w:marBottom w:val="0"/>
          <w:divBdr>
            <w:top w:val="single" w:sz="2" w:space="0" w:color="E5E7EB"/>
            <w:left w:val="single" w:sz="2" w:space="0" w:color="E5E7EB"/>
            <w:bottom w:val="single" w:sz="2" w:space="0" w:color="E5E7EB"/>
            <w:right w:val="single" w:sz="2" w:space="0" w:color="E5E7EB"/>
          </w:divBdr>
        </w:div>
        <w:div w:id="333456627">
          <w:marLeft w:val="0"/>
          <w:marRight w:val="0"/>
          <w:marTop w:val="0"/>
          <w:marBottom w:val="0"/>
          <w:divBdr>
            <w:top w:val="single" w:sz="2" w:space="0" w:color="E5E7EB"/>
            <w:left w:val="single" w:sz="2" w:space="0" w:color="E5E7EB"/>
            <w:bottom w:val="single" w:sz="2" w:space="0" w:color="E5E7EB"/>
            <w:right w:val="single" w:sz="2" w:space="0" w:color="E5E7EB"/>
          </w:divBdr>
        </w:div>
        <w:div w:id="332495895">
          <w:marLeft w:val="0"/>
          <w:marRight w:val="0"/>
          <w:marTop w:val="0"/>
          <w:marBottom w:val="0"/>
          <w:divBdr>
            <w:top w:val="single" w:sz="2" w:space="0" w:color="E5E7EB"/>
            <w:left w:val="single" w:sz="2" w:space="0" w:color="E5E7EB"/>
            <w:bottom w:val="single" w:sz="2" w:space="0" w:color="E5E7EB"/>
            <w:right w:val="single" w:sz="2" w:space="0" w:color="E5E7EB"/>
          </w:divBdr>
        </w:div>
        <w:div w:id="949120898">
          <w:marLeft w:val="0"/>
          <w:marRight w:val="0"/>
          <w:marTop w:val="0"/>
          <w:marBottom w:val="0"/>
          <w:divBdr>
            <w:top w:val="single" w:sz="2" w:space="0" w:color="E5E7EB"/>
            <w:left w:val="single" w:sz="2" w:space="0" w:color="E5E7EB"/>
            <w:bottom w:val="single" w:sz="2" w:space="0" w:color="E5E7EB"/>
            <w:right w:val="single" w:sz="2" w:space="0" w:color="E5E7EB"/>
          </w:divBdr>
        </w:div>
        <w:div w:id="110177124">
          <w:marLeft w:val="0"/>
          <w:marRight w:val="0"/>
          <w:marTop w:val="0"/>
          <w:marBottom w:val="0"/>
          <w:divBdr>
            <w:top w:val="single" w:sz="2" w:space="0" w:color="E5E7EB"/>
            <w:left w:val="single" w:sz="2" w:space="0" w:color="E5E7EB"/>
            <w:bottom w:val="single" w:sz="2" w:space="0" w:color="E5E7EB"/>
            <w:right w:val="single" w:sz="2" w:space="0" w:color="E5E7EB"/>
          </w:divBdr>
        </w:div>
        <w:div w:id="552620476">
          <w:marLeft w:val="0"/>
          <w:marRight w:val="0"/>
          <w:marTop w:val="0"/>
          <w:marBottom w:val="0"/>
          <w:divBdr>
            <w:top w:val="single" w:sz="2" w:space="0" w:color="E5E7EB"/>
            <w:left w:val="single" w:sz="2" w:space="0" w:color="E5E7EB"/>
            <w:bottom w:val="single" w:sz="2" w:space="0" w:color="E5E7EB"/>
            <w:right w:val="single" w:sz="2" w:space="0" w:color="E5E7EB"/>
          </w:divBdr>
        </w:div>
        <w:div w:id="755368010">
          <w:marLeft w:val="0"/>
          <w:marRight w:val="0"/>
          <w:marTop w:val="0"/>
          <w:marBottom w:val="0"/>
          <w:divBdr>
            <w:top w:val="single" w:sz="2" w:space="0" w:color="E5E7EB"/>
            <w:left w:val="single" w:sz="2" w:space="0" w:color="E5E7EB"/>
            <w:bottom w:val="single" w:sz="2" w:space="0" w:color="E5E7EB"/>
            <w:right w:val="single" w:sz="2" w:space="0" w:color="E5E7EB"/>
          </w:divBdr>
        </w:div>
        <w:div w:id="526794020">
          <w:marLeft w:val="0"/>
          <w:marRight w:val="0"/>
          <w:marTop w:val="0"/>
          <w:marBottom w:val="0"/>
          <w:divBdr>
            <w:top w:val="single" w:sz="2" w:space="0" w:color="E5E7EB"/>
            <w:left w:val="single" w:sz="2" w:space="0" w:color="E5E7EB"/>
            <w:bottom w:val="single" w:sz="2" w:space="0" w:color="E5E7EB"/>
            <w:right w:val="single" w:sz="2" w:space="0" w:color="E5E7EB"/>
          </w:divBdr>
        </w:div>
        <w:div w:id="428963188">
          <w:marLeft w:val="0"/>
          <w:marRight w:val="0"/>
          <w:marTop w:val="0"/>
          <w:marBottom w:val="0"/>
          <w:divBdr>
            <w:top w:val="single" w:sz="2" w:space="0" w:color="E5E7EB"/>
            <w:left w:val="single" w:sz="2" w:space="0" w:color="E5E7EB"/>
            <w:bottom w:val="single" w:sz="2" w:space="0" w:color="E5E7EB"/>
            <w:right w:val="single" w:sz="2" w:space="0" w:color="E5E7EB"/>
          </w:divBdr>
        </w:div>
        <w:div w:id="208149453">
          <w:marLeft w:val="0"/>
          <w:marRight w:val="0"/>
          <w:marTop w:val="0"/>
          <w:marBottom w:val="0"/>
          <w:divBdr>
            <w:top w:val="single" w:sz="2" w:space="0" w:color="E5E7EB"/>
            <w:left w:val="single" w:sz="2" w:space="0" w:color="E5E7EB"/>
            <w:bottom w:val="single" w:sz="2" w:space="0" w:color="E5E7EB"/>
            <w:right w:val="single" w:sz="2" w:space="0" w:color="E5E7EB"/>
          </w:divBdr>
        </w:div>
        <w:div w:id="365566772">
          <w:marLeft w:val="0"/>
          <w:marRight w:val="0"/>
          <w:marTop w:val="0"/>
          <w:marBottom w:val="0"/>
          <w:divBdr>
            <w:top w:val="single" w:sz="2" w:space="0" w:color="E5E7EB"/>
            <w:left w:val="single" w:sz="2" w:space="0" w:color="E5E7EB"/>
            <w:bottom w:val="single" w:sz="2" w:space="0" w:color="E5E7EB"/>
            <w:right w:val="single" w:sz="2" w:space="0" w:color="E5E7EB"/>
          </w:divBdr>
        </w:div>
        <w:div w:id="452674246">
          <w:marLeft w:val="0"/>
          <w:marRight w:val="0"/>
          <w:marTop w:val="0"/>
          <w:marBottom w:val="0"/>
          <w:divBdr>
            <w:top w:val="single" w:sz="2" w:space="0" w:color="E5E7EB"/>
            <w:left w:val="single" w:sz="2" w:space="0" w:color="E5E7EB"/>
            <w:bottom w:val="single" w:sz="2" w:space="0" w:color="E5E7EB"/>
            <w:right w:val="single" w:sz="2" w:space="0" w:color="E5E7EB"/>
          </w:divBdr>
        </w:div>
        <w:div w:id="1314529266">
          <w:marLeft w:val="0"/>
          <w:marRight w:val="0"/>
          <w:marTop w:val="0"/>
          <w:marBottom w:val="0"/>
          <w:divBdr>
            <w:top w:val="single" w:sz="2" w:space="0" w:color="E5E7EB"/>
            <w:left w:val="single" w:sz="2" w:space="0" w:color="E5E7EB"/>
            <w:bottom w:val="single" w:sz="2" w:space="0" w:color="E5E7EB"/>
            <w:right w:val="single" w:sz="2" w:space="0" w:color="E5E7EB"/>
          </w:divBdr>
        </w:div>
        <w:div w:id="503786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p\Documents\Custom%20Office%20Templates\Sticky%20Sermo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Sticky Sermon New.dotx</Template>
  <TotalTime>5</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Links>
    <vt:vector size="6" baseType="variant">
      <vt:variant>
        <vt:i4>458832</vt:i4>
      </vt:variant>
      <vt:variant>
        <vt:i4>0</vt:i4>
      </vt:variant>
      <vt:variant>
        <vt:i4>0</vt:i4>
      </vt:variant>
      <vt:variant>
        <vt:i4>5</vt:i4>
      </vt:variant>
      <vt:variant>
        <vt:lpwstr>https://biblia.com/bible/nlt/Matthew 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Pratt</dc:creator>
  <cp:keywords/>
  <dc:description/>
  <cp:lastModifiedBy>Redemption Rock</cp:lastModifiedBy>
  <cp:revision>9</cp:revision>
  <cp:lastPrinted>2024-05-19T12:38:00Z</cp:lastPrinted>
  <dcterms:created xsi:type="dcterms:W3CDTF">2024-08-04T13:20:00Z</dcterms:created>
  <dcterms:modified xsi:type="dcterms:W3CDTF">2024-08-04T13:25:00Z</dcterms:modified>
</cp:coreProperties>
</file>