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38.639999pt;margin-top:24.599976pt;width:535.950pt;height:718.2pt;mso-position-horizontal-relative:page;mso-position-vertical-relative:page;z-index:-15773184" id="docshapegroup1" coordorigin="773,492" coordsize="10719,14364">
            <v:shape style="position:absolute;left:5505;top:512;width:5302;height:1859" type="#_x0000_t75" id="docshape2" stroked="false">
              <v:imagedata r:id="rId5" o:title=""/>
            </v:shape>
            <v:shape style="position:absolute;left:1960;top:5338;width:2957;height:1796" id="docshape3" coordorigin="1961,5338" coordsize="2957,1796" path="m1961,5338l3062,5338m3084,7133l4918,7133e" filled="false" stroked="true" strokeweight=".816pt" strokecolor="#000000">
              <v:path arrowok="t"/>
              <v:stroke dashstyle="solid"/>
            </v:shape>
            <v:shape style="position:absolute;left:814;top:13932;width:10662;height:733" id="docshape4" coordorigin="814,13932" coordsize="10662,733" path="m11466,13932l11470,13932,11473,13932,11476,13932,11462,14356,11453,14427,11425,14492,11381,14550,11324,14597,11255,14634,11177,14657,11092,14665,11027,14665,10961,14665,880,14665,814,14665e" filled="false" stroked="true" strokeweight="1.5pt" strokecolor="#000000">
              <v:path arrowok="t"/>
              <v:stroke dashstyle="solid"/>
            </v:shape>
            <v:shape style="position:absolute;left:795;top:2360;width:10676;height:11791" id="docshape5" coordorigin="795,2361" coordsize="10676,11791" path="m11471,14152l11436,2773,11430,2699,11410,2629,11379,2565,11338,2507,11287,2458,11229,2417,11163,2387,11092,2367,11017,2361,10943,2361,10868,2361,869,2361,795,2361e" filled="false" stroked="true" strokeweight="1.5pt" strokecolor="#000000">
              <v:path arrowok="t"/>
              <v:stroke dashstyle="solid"/>
            </v:shape>
            <v:shape style="position:absolute;left:789;top:492;width:3639;height:2242" type="#_x0000_t75" id="docshape6" alt="\\a12\fileshare\Alex Bauman\private\AA Adult SS TRUTH\Course 6--Exodus-Deuteronomy\Updated CD\Files from Matt\Backgrounds\Slide with Text.jpg" stroked="false">
              <v:imagedata r:id="rId6" o:title=""/>
            </v:shape>
            <v:shape style="position:absolute;left:772;top:14342;width:3620;height:514" type="#_x0000_t75" id="docshape7" alt="\\a12\fileshare\Alex Bauman\private\AA Adult SS TRUTH\Course 6--Exodus-Deuteronomy\Updated CD\Files from Matt\Backgrounds\Slide with Text.jpg" stroked="false">
              <v:imagedata r:id="rId7" o:title=""/>
            </v:shape>
            <v:shape style="position:absolute;left:4459;top:1574;width:1044;height:798" type="#_x0000_t75" id="docshape8" alt="\\a12\fileshare\Alex Bauman\private\AA Adult SS TRUTH\Course 6--Exodus-Deuteronomy\Updated CD\Files from Matt\Bush Silhouette.png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24" w:val="left" w:leader="none"/>
          <w:tab w:pos="1715" w:val="left" w:leader="none"/>
        </w:tabs>
        <w:spacing w:line="240" w:lineRule="auto" w:before="101" w:after="0"/>
        <w:ind w:left="324" w:right="0" w:hanging="192"/>
        <w:jc w:val="left"/>
        <w:rPr>
          <w:sz w:val="24"/>
        </w:rPr>
      </w:pPr>
      <w:r>
        <w:rPr>
          <w:w w:val="105"/>
          <w:sz w:val="24"/>
        </w:rPr>
        <w:t>God’s</w:t>
      </w:r>
      <w:r>
        <w:rPr>
          <w:w w:val="105"/>
          <w:sz w:val="24"/>
          <w:u w:val="single"/>
        </w:rPr>
        <w:tab/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Israel</w:t>
      </w:r>
      <w:r>
        <w:rPr>
          <w:spacing w:val="-1"/>
          <w:sz w:val="24"/>
        </w:rPr>
        <w:t> </w:t>
      </w:r>
      <w:r>
        <w:rPr>
          <w:sz w:val="24"/>
        </w:rPr>
        <w:t>(Deut. 1:1—7:11)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0" w:after="0"/>
        <w:ind w:left="391" w:right="0" w:hanging="261"/>
        <w:jc w:val="left"/>
        <w:rPr>
          <w:sz w:val="24"/>
        </w:rPr>
      </w:pPr>
      <w:r>
        <w:rPr>
          <w:w w:val="105"/>
          <w:sz w:val="24"/>
        </w:rPr>
        <w:t>Israel’s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Love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God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(Deut.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6:4–25)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  <w:tab w:pos="2455" w:val="left" w:leader="none"/>
        </w:tabs>
        <w:spacing w:line="240" w:lineRule="auto" w:before="183" w:after="0"/>
        <w:ind w:left="871" w:right="0" w:hanging="265"/>
        <w:jc w:val="left"/>
        <w:rPr>
          <w:sz w:val="24"/>
        </w:rPr>
      </w:pPr>
      <w:r>
        <w:rPr>
          <w:w w:val="110"/>
          <w:sz w:val="24"/>
        </w:rPr>
        <w:t>The</w:t>
        <w:tab/>
        <w:t>of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Israel’s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love</w:t>
      </w:r>
      <w:r>
        <w:rPr>
          <w:spacing w:val="-9"/>
          <w:w w:val="110"/>
          <w:sz w:val="24"/>
        </w:rPr>
        <w:t> </w:t>
      </w:r>
      <w:r>
        <w:rPr>
          <w:w w:val="110"/>
          <w:sz w:val="24"/>
        </w:rPr>
        <w:t>(6:4–9)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</w:tabs>
        <w:spacing w:line="240" w:lineRule="auto" w:before="101" w:after="0"/>
        <w:ind w:left="878" w:right="0" w:hanging="272"/>
        <w:jc w:val="left"/>
        <w:rPr>
          <w:sz w:val="24"/>
        </w:rPr>
      </w:pPr>
      <w:r>
        <w:rPr>
          <w:w w:val="105"/>
          <w:sz w:val="24"/>
        </w:rPr>
        <w:t>Threats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Israel’s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love for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God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(Deut.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6:10–19)</w:t>
      </w:r>
    </w:p>
    <w:p>
      <w:pPr>
        <w:pStyle w:val="ListParagraph"/>
        <w:numPr>
          <w:ilvl w:val="2"/>
          <w:numId w:val="1"/>
        </w:numPr>
        <w:tabs>
          <w:tab w:pos="1052" w:val="left" w:leader="none"/>
          <w:tab w:pos="4312" w:val="left" w:leader="none"/>
        </w:tabs>
        <w:spacing w:line="240" w:lineRule="auto" w:before="184" w:after="0"/>
        <w:ind w:left="1051" w:right="0" w:hanging="229"/>
        <w:jc w:val="left"/>
        <w:rPr>
          <w:sz w:val="24"/>
        </w:rPr>
      </w:pP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threat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of</w:t>
        <w:tab/>
        <w:t>(6:10–12)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pStyle w:val="ListParagraph"/>
        <w:numPr>
          <w:ilvl w:val="2"/>
          <w:numId w:val="1"/>
        </w:numPr>
        <w:tabs>
          <w:tab w:pos="1080" w:val="left" w:leader="none"/>
          <w:tab w:pos="4163" w:val="left" w:leader="none"/>
        </w:tabs>
        <w:spacing w:line="240" w:lineRule="auto" w:before="101" w:after="0"/>
        <w:ind w:left="1080" w:right="0" w:hanging="257"/>
        <w:jc w:val="left"/>
        <w:rPr>
          <w:sz w:val="24"/>
        </w:rPr>
      </w:pP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threat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(6:13–15)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43"/>
        </w:rPr>
      </w:pPr>
    </w:p>
    <w:p>
      <w:pPr>
        <w:pStyle w:val="ListParagraph"/>
        <w:numPr>
          <w:ilvl w:val="2"/>
          <w:numId w:val="1"/>
        </w:numPr>
        <w:tabs>
          <w:tab w:pos="1076" w:val="left" w:leader="none"/>
          <w:tab w:pos="3422" w:val="left" w:leader="none"/>
        </w:tabs>
        <w:spacing w:line="240" w:lineRule="auto" w:before="1" w:after="0"/>
        <w:ind w:left="1075" w:right="0" w:hanging="253"/>
        <w:jc w:val="left"/>
        <w:rPr>
          <w:sz w:val="24"/>
        </w:rPr>
      </w:pP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threat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(6:16–19)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43"/>
        </w:rPr>
      </w:pPr>
    </w:p>
    <w:p>
      <w:pPr>
        <w:pStyle w:val="ListParagraph"/>
        <w:numPr>
          <w:ilvl w:val="1"/>
          <w:numId w:val="1"/>
        </w:numPr>
        <w:tabs>
          <w:tab w:pos="872" w:val="left" w:leader="none"/>
          <w:tab w:pos="3523" w:val="left" w:leader="none"/>
        </w:tabs>
        <w:spacing w:line="240" w:lineRule="auto" w:before="0" w:after="0"/>
        <w:ind w:left="871" w:right="0" w:hanging="265"/>
        <w:jc w:val="left"/>
        <w:rPr>
          <w:sz w:val="24"/>
        </w:rPr>
      </w:pPr>
      <w:r>
        <w:rPr>
          <w:w w:val="110"/>
          <w:sz w:val="24"/>
        </w:rPr>
        <w:t>Israel’s</w:t>
      </w:r>
      <w:r>
        <w:rPr>
          <w:w w:val="110"/>
          <w:sz w:val="24"/>
          <w:u w:val="single"/>
        </w:rPr>
        <w:tab/>
      </w:r>
      <w:r>
        <w:rPr>
          <w:w w:val="105"/>
          <w:sz w:val="24"/>
        </w:rPr>
        <w:t>to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love God (Deut.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6:20–25)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before="105"/>
        <w:ind w:left="635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LESSON</w:t>
      </w:r>
      <w:r>
        <w:rPr>
          <w:b/>
          <w:spacing w:val="25"/>
          <w:w w:val="105"/>
          <w:sz w:val="18"/>
        </w:rPr>
        <w:t> </w:t>
      </w:r>
      <w:r>
        <w:rPr>
          <w:b/>
          <w:w w:val="105"/>
          <w:sz w:val="18"/>
        </w:rPr>
        <w:t>12</w:t>
      </w:r>
      <w:r>
        <w:rPr>
          <w:b/>
          <w:spacing w:val="-10"/>
          <w:w w:val="105"/>
          <w:sz w:val="18"/>
        </w:rPr>
        <w:t> </w:t>
      </w:r>
      <w:r>
        <w:rPr>
          <w:b/>
          <w:w w:val="105"/>
          <w:sz w:val="18"/>
        </w:rPr>
        <w:t>•</w:t>
      </w:r>
      <w:r>
        <w:rPr>
          <w:b/>
          <w:spacing w:val="26"/>
          <w:w w:val="105"/>
          <w:sz w:val="18"/>
        </w:rPr>
        <w:t> </w:t>
      </w:r>
      <w:r>
        <w:rPr>
          <w:b/>
          <w:w w:val="105"/>
          <w:sz w:val="18"/>
        </w:rPr>
        <w:t>I</w:t>
      </w:r>
      <w:r>
        <w:rPr>
          <w:b/>
          <w:spacing w:val="-10"/>
          <w:w w:val="105"/>
          <w:sz w:val="18"/>
        </w:rPr>
        <w:t> </w:t>
      </w:r>
      <w:r>
        <w:rPr>
          <w:b/>
          <w:w w:val="105"/>
          <w:sz w:val="18"/>
        </w:rPr>
        <w:t>AM</w:t>
      </w:r>
      <w:r>
        <w:rPr>
          <w:b/>
          <w:spacing w:val="-9"/>
          <w:w w:val="105"/>
          <w:sz w:val="18"/>
        </w:rPr>
        <w:t> </w:t>
      </w:r>
      <w:r>
        <w:rPr>
          <w:b/>
          <w:w w:val="105"/>
          <w:sz w:val="18"/>
        </w:rPr>
        <w:t>LOVING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LORD</w:t>
      </w:r>
    </w:p>
    <w:p>
      <w:pPr>
        <w:spacing w:before="26"/>
        <w:ind w:left="4526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©2015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Regular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Baptist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Press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⋅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May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be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copied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for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classroom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use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only.</w:t>
      </w:r>
    </w:p>
    <w:sectPr>
      <w:type w:val="continuous"/>
      <w:pgSz w:w="12240" w:h="15840"/>
      <w:pgMar w:top="500" w:bottom="280" w:left="6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24" w:hanging="19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10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71" w:hanging="26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51" w:hanging="22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85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5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0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5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0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5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0" w:hanging="2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1"/>
      <w:ind w:left="871" w:hanging="265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Bauman</dc:creator>
  <dcterms:created xsi:type="dcterms:W3CDTF">2022-01-25T17:24:39Z</dcterms:created>
  <dcterms:modified xsi:type="dcterms:W3CDTF">2022-01-25T17:24:39Z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2022-01-25T00:00:00Z</vt:filetime>
  </property>
</Properties>
</file>