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7536572" cy="976274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572" cy="976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40" w:bottom="0" w:left="0" w:right="220"/>
        </w:sectPr>
      </w:pPr>
    </w:p>
    <w:p>
      <w:pPr>
        <w:pStyle w:val="Heading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4.837708pt;margin-top:188.24794pt;width:460.75pt;height:333.5pt;mso-position-horizontal-relative:page;mso-position-vertical-relative:paragraph;z-index:15729152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8"/>
                    <w:gridCol w:w="47"/>
                    <w:gridCol w:w="152"/>
                    <w:gridCol w:w="4300"/>
                    <w:gridCol w:w="3346"/>
                  </w:tblGrid>
                  <w:tr>
                    <w:trPr>
                      <w:trHeight w:val="435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line="292" w:lineRule="exact" w:before="123"/>
                          <w:ind w:left="59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color w:val="2D3428"/>
                            <w:w w:val="80"/>
                            <w:sz w:val="27"/>
                          </w:rPr>
                          <w:t>Lesson</w:t>
                        </w:r>
                        <w:r>
                          <w:rPr>
                            <w:color w:val="2D3428"/>
                            <w:spacing w:val="5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3428"/>
                            <w:w w:val="80"/>
                            <w:sz w:val="27"/>
                          </w:rPr>
                          <w:t>1</w:t>
                        </w:r>
                      </w:p>
                    </w:tc>
                    <w:tc>
                      <w:tcPr>
                        <w:tcW w:w="199" w:type="dxa"/>
                        <w:gridSpan w:val="2"/>
                      </w:tcPr>
                      <w:p>
                        <w:pPr>
                          <w:pStyle w:val="TableParagraph"/>
                          <w:spacing w:before="141"/>
                          <w:ind w:left="23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D3428"/>
                            <w:w w:val="106"/>
                            <w:sz w:val="22"/>
                          </w:rPr>
                          <w:t>(</w:t>
                        </w:r>
                      </w:p>
                    </w:tc>
                    <w:tc>
                      <w:tcPr>
                        <w:tcW w:w="7646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887" w:val="right" w:leader="none"/>
                          </w:tabs>
                          <w:spacing w:line="297" w:lineRule="exact" w:before="118"/>
                          <w:ind w:left="280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I</w:t>
                        </w:r>
                        <w:r>
                          <w:rPr>
                            <w:b/>
                            <w:color w:val="50574B"/>
                            <w:spacing w:val="-7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AM</w:t>
                        </w:r>
                        <w:r>
                          <w:rPr>
                            <w:b/>
                            <w:color w:val="50574B"/>
                            <w:spacing w:val="-8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Sovereign</w:t>
                          <w:tab/>
                        </w:r>
                        <w:r>
                          <w:rPr>
                            <w:color w:val="2D3428"/>
                            <w:w w:val="80"/>
                            <w:position w:val="-5"/>
                            <w:sz w:val="27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line="309" w:lineRule="exact" w:before="207"/>
                          <w:ind w:left="59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color w:val="2D3428"/>
                            <w:spacing w:val="-1"/>
                            <w:w w:val="85"/>
                            <w:sz w:val="27"/>
                          </w:rPr>
                          <w:t>Lesson</w:t>
                        </w:r>
                        <w:r>
                          <w:rPr>
                            <w:color w:val="2D3428"/>
                            <w:spacing w:val="-6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3428"/>
                            <w:w w:val="85"/>
                            <w:sz w:val="27"/>
                          </w:rPr>
                          <w:t>2</w:t>
                        </w:r>
                      </w:p>
                    </w:tc>
                    <w:tc>
                      <w:tcPr>
                        <w:tcW w:w="199" w:type="dxa"/>
                        <w:gridSpan w:val="2"/>
                      </w:tcPr>
                      <w:p>
                        <w:pPr>
                          <w:pStyle w:val="TableParagraph"/>
                          <w:spacing w:line="314" w:lineRule="exact" w:before="202"/>
                          <w:ind w:left="9"/>
                          <w:rPr>
                            <w:sz w:val="29"/>
                          </w:rPr>
                        </w:pPr>
                        <w:r>
                          <w:rPr>
                            <w:color w:val="0F160C"/>
                            <w:w w:val="59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4300" w:type="dxa"/>
                      </w:tcPr>
                      <w:p>
                        <w:pPr>
                          <w:pStyle w:val="TableParagraph"/>
                          <w:spacing w:before="202"/>
                          <w:ind w:left="280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I</w:t>
                        </w:r>
                        <w:r>
                          <w:rPr>
                            <w:b/>
                            <w:color w:val="50574B"/>
                            <w:spacing w:val="10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AM</w:t>
                        </w:r>
                        <w:r>
                          <w:rPr>
                            <w:b/>
                            <w:color w:val="50574B"/>
                            <w:spacing w:val="17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Transcendent</w:t>
                        </w:r>
                        <w:r>
                          <w:rPr>
                            <w:b/>
                            <w:color w:val="50574B"/>
                            <w:spacing w:val="40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Helper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203"/>
                          <w:ind w:right="1753"/>
                          <w:jc w:val="right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color w:val="2D3428"/>
                            <w:sz w:val="27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5867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377" w:val="left" w:leader="none"/>
                            <w:tab w:pos="1847" w:val="left" w:leader="none"/>
                          </w:tabs>
                          <w:spacing w:before="184"/>
                          <w:ind w:left="59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color w:val="2D3428"/>
                            <w:w w:val="85"/>
                            <w:sz w:val="27"/>
                          </w:rPr>
                          <w:t>Lesson </w:t>
                        </w:r>
                        <w:r>
                          <w:rPr>
                            <w:rFonts w:ascii="Times New Roman"/>
                            <w:color w:val="2D3428"/>
                            <w:w w:val="85"/>
                            <w:sz w:val="27"/>
                          </w:rPr>
                          <w:t>3</w:t>
                          <w:tab/>
                        </w:r>
                        <w:r>
                          <w:rPr>
                            <w:color w:val="2D3428"/>
                            <w:w w:val="95"/>
                            <w:position w:val="-4"/>
                            <w:sz w:val="29"/>
                          </w:rPr>
                          <w:t>I</w:t>
                          <w:tab/>
                        </w:r>
                        <w:r>
                          <w:rPr>
                            <w:b/>
                            <w:color w:val="50574B"/>
                            <w:w w:val="80"/>
                            <w:position w:val="1"/>
                            <w:sz w:val="27"/>
                          </w:rPr>
                          <w:t>I</w:t>
                        </w:r>
                        <w:r>
                          <w:rPr>
                            <w:b/>
                            <w:color w:val="50574B"/>
                            <w:spacing w:val="7"/>
                            <w:w w:val="80"/>
                            <w:position w:val="1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position w:val="1"/>
                            <w:sz w:val="27"/>
                          </w:rPr>
                          <w:t>AM</w:t>
                        </w:r>
                        <w:r>
                          <w:rPr>
                            <w:b/>
                            <w:color w:val="50574B"/>
                            <w:spacing w:val="13"/>
                            <w:w w:val="80"/>
                            <w:position w:val="1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position w:val="1"/>
                            <w:sz w:val="27"/>
                          </w:rPr>
                          <w:t>Promise</w:t>
                        </w:r>
                        <w:r>
                          <w:rPr>
                            <w:b/>
                            <w:color w:val="50574B"/>
                            <w:spacing w:val="26"/>
                            <w:w w:val="80"/>
                            <w:position w:val="1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position w:val="1"/>
                            <w:sz w:val="27"/>
                          </w:rPr>
                          <w:t>Keeper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186"/>
                          <w:ind w:right="1756"/>
                          <w:jc w:val="right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color w:val="2D3428"/>
                            <w:sz w:val="27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526" w:hRule="atLeast"/>
                    </w:trPr>
                    <w:tc>
                      <w:tcPr>
                        <w:tcW w:w="136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59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color w:val="2D3428"/>
                            <w:w w:val="85"/>
                            <w:sz w:val="27"/>
                          </w:rPr>
                          <w:t>Lesson</w:t>
                        </w:r>
                        <w:r>
                          <w:rPr>
                            <w:color w:val="2D3428"/>
                            <w:spacing w:val="-7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3428"/>
                            <w:w w:val="85"/>
                            <w:sz w:val="27"/>
                          </w:rPr>
                          <w:t>4</w:t>
                        </w:r>
                      </w:p>
                    </w:tc>
                    <w:tc>
                      <w:tcPr>
                        <w:tcW w:w="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45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427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I</w:t>
                        </w:r>
                        <w:r>
                          <w:rPr>
                            <w:b/>
                            <w:color w:val="50574B"/>
                            <w:spacing w:val="11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AM</w:t>
                        </w:r>
                        <w:r>
                          <w:rPr>
                            <w:b/>
                            <w:color w:val="50574B"/>
                            <w:spacing w:val="8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Redeemer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132"/>
                          <w:ind w:right="1754"/>
                          <w:jc w:val="right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color w:val="2D3428"/>
                            <w:sz w:val="27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136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54"/>
                          <w:rPr>
                            <w:sz w:val="27"/>
                          </w:rPr>
                        </w:pPr>
                        <w:r>
                          <w:rPr>
                            <w:color w:val="2D3428"/>
                            <w:w w:val="95"/>
                            <w:sz w:val="27"/>
                          </w:rPr>
                          <w:t>Lessons</w:t>
                        </w:r>
                      </w:p>
                    </w:tc>
                    <w:tc>
                      <w:tcPr>
                        <w:tcW w:w="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45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427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I</w:t>
                        </w:r>
                        <w:r>
                          <w:rPr>
                            <w:b/>
                            <w:color w:val="50574B"/>
                            <w:spacing w:val="4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AM</w:t>
                        </w:r>
                        <w:r>
                          <w:rPr>
                            <w:b/>
                            <w:color w:val="50574B"/>
                            <w:spacing w:val="8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Leader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124"/>
                          <w:ind w:right="1745"/>
                          <w:jc w:val="right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color w:val="2D3428"/>
                            <w:sz w:val="27"/>
                          </w:rPr>
                          <w:t>43</w:t>
                        </w:r>
                      </w:p>
                    </w:tc>
                  </w:tr>
                  <w:tr>
                    <w:trPr>
                      <w:trHeight w:val="504" w:hRule="atLeast"/>
                    </w:trPr>
                    <w:tc>
                      <w:tcPr>
                        <w:tcW w:w="136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54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color w:val="2D3428"/>
                            <w:w w:val="85"/>
                            <w:sz w:val="27"/>
                          </w:rPr>
                          <w:t>Lesson</w:t>
                        </w:r>
                        <w:r>
                          <w:rPr>
                            <w:color w:val="2D3428"/>
                            <w:spacing w:val="-5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3428"/>
                            <w:w w:val="85"/>
                            <w:sz w:val="27"/>
                          </w:rPr>
                          <w:t>6</w:t>
                        </w:r>
                      </w:p>
                    </w:tc>
                    <w:tc>
                      <w:tcPr>
                        <w:tcW w:w="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45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422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I</w:t>
                        </w:r>
                        <w:r>
                          <w:rPr>
                            <w:b/>
                            <w:color w:val="50574B"/>
                            <w:spacing w:val="10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AM</w:t>
                        </w:r>
                        <w:r>
                          <w:rPr>
                            <w:b/>
                            <w:color w:val="50574B"/>
                            <w:spacing w:val="5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Provider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98"/>
                          <w:ind w:right="1762"/>
                          <w:jc w:val="right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color w:val="2D3428"/>
                            <w:w w:val="95"/>
                            <w:sz w:val="27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val="511" w:hRule="atLeast"/>
                    </w:trPr>
                    <w:tc>
                      <w:tcPr>
                        <w:tcW w:w="136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54"/>
                          <w:rPr>
                            <w:sz w:val="27"/>
                          </w:rPr>
                        </w:pPr>
                        <w:r>
                          <w:rPr>
                            <w:color w:val="2D3428"/>
                            <w:w w:val="80"/>
                            <w:sz w:val="27"/>
                          </w:rPr>
                          <w:t>Lesson</w:t>
                        </w:r>
                        <w:r>
                          <w:rPr>
                            <w:color w:val="2D3428"/>
                            <w:spacing w:val="6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color w:val="2D3428"/>
                            <w:w w:val="80"/>
                            <w:sz w:val="27"/>
                          </w:rPr>
                          <w:t>7</w:t>
                        </w:r>
                      </w:p>
                    </w:tc>
                    <w:tc>
                      <w:tcPr>
                        <w:tcW w:w="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45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422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I</w:t>
                        </w:r>
                        <w:r>
                          <w:rPr>
                            <w:b/>
                            <w:color w:val="50574B"/>
                            <w:spacing w:val="13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AM</w:t>
                        </w:r>
                        <w:r>
                          <w:rPr>
                            <w:b/>
                            <w:color w:val="50574B"/>
                            <w:spacing w:val="18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Instructor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88"/>
                          <w:ind w:right="1736"/>
                          <w:jc w:val="right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color w:val="2D3428"/>
                            <w:sz w:val="27"/>
                          </w:rPr>
                          <w:t>61</w:t>
                        </w:r>
                      </w:p>
                    </w:tc>
                  </w:tr>
                  <w:tr>
                    <w:trPr>
                      <w:trHeight w:val="526" w:hRule="atLeast"/>
                    </w:trPr>
                    <w:tc>
                      <w:tcPr>
                        <w:tcW w:w="136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54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color w:val="2D3428"/>
                            <w:w w:val="85"/>
                            <w:sz w:val="27"/>
                          </w:rPr>
                          <w:t>Lesson</w:t>
                        </w:r>
                        <w:r>
                          <w:rPr>
                            <w:color w:val="2D3428"/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3428"/>
                            <w:w w:val="85"/>
                            <w:sz w:val="27"/>
                          </w:rPr>
                          <w:t>8</w:t>
                        </w:r>
                      </w:p>
                    </w:tc>
                    <w:tc>
                      <w:tcPr>
                        <w:tcW w:w="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45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422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I</w:t>
                        </w:r>
                        <w:r>
                          <w:rPr>
                            <w:b/>
                            <w:color w:val="50574B"/>
                            <w:spacing w:val="5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AM</w:t>
                        </w:r>
                        <w:r>
                          <w:rPr>
                            <w:b/>
                            <w:color w:val="50574B"/>
                            <w:spacing w:val="4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Glorious</w:t>
                        </w:r>
                        <w:r>
                          <w:rPr>
                            <w:b/>
                            <w:color w:val="50574B"/>
                            <w:spacing w:val="26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God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119"/>
                          <w:ind w:right="1762"/>
                          <w:jc w:val="right"/>
                          <w:rPr>
                            <w:sz w:val="27"/>
                          </w:rPr>
                        </w:pPr>
                        <w:r>
                          <w:rPr>
                            <w:color w:val="2D3428"/>
                            <w:w w:val="95"/>
                            <w:sz w:val="27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136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54"/>
                          <w:rPr>
                            <w:sz w:val="27"/>
                          </w:rPr>
                        </w:pPr>
                        <w:r>
                          <w:rPr>
                            <w:color w:val="2D3428"/>
                            <w:w w:val="80"/>
                            <w:sz w:val="27"/>
                          </w:rPr>
                          <w:t>Lesson</w:t>
                        </w:r>
                        <w:r>
                          <w:rPr>
                            <w:color w:val="2D3428"/>
                            <w:spacing w:val="16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color w:val="2D3428"/>
                            <w:w w:val="80"/>
                            <w:sz w:val="27"/>
                          </w:rPr>
                          <w:t>9</w:t>
                        </w:r>
                      </w:p>
                    </w:tc>
                    <w:tc>
                      <w:tcPr>
                        <w:tcW w:w="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45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422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I</w:t>
                        </w:r>
                        <w:r>
                          <w:rPr>
                            <w:b/>
                            <w:color w:val="50574B"/>
                            <w:spacing w:val="9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AM</w:t>
                        </w:r>
                        <w:r>
                          <w:rPr>
                            <w:b/>
                            <w:color w:val="50574B"/>
                            <w:spacing w:val="7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Atoner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136"/>
                          <w:ind w:right="1763"/>
                          <w:jc w:val="right"/>
                          <w:rPr>
                            <w:sz w:val="27"/>
                          </w:rPr>
                        </w:pPr>
                        <w:r>
                          <w:rPr>
                            <w:color w:val="2D3428"/>
                            <w:w w:val="90"/>
                            <w:sz w:val="27"/>
                          </w:rPr>
                          <w:t>79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36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54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color w:val="2D3428"/>
                            <w:w w:val="80"/>
                            <w:sz w:val="27"/>
                          </w:rPr>
                          <w:t>Lesson</w:t>
                        </w:r>
                        <w:r>
                          <w:rPr>
                            <w:color w:val="2D3428"/>
                            <w:spacing w:val="5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3428"/>
                            <w:w w:val="80"/>
                            <w:sz w:val="27"/>
                          </w:rPr>
                          <w:t>10</w:t>
                        </w:r>
                      </w:p>
                    </w:tc>
                    <w:tc>
                      <w:tcPr>
                        <w:tcW w:w="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45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422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I</w:t>
                        </w:r>
                        <w:r>
                          <w:rPr>
                            <w:b/>
                            <w:color w:val="50574B"/>
                            <w:spacing w:val="-1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AM</w:t>
                        </w:r>
                        <w:r>
                          <w:rPr>
                            <w:b/>
                            <w:color w:val="50574B"/>
                            <w:spacing w:val="5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Gracious</w:t>
                        </w:r>
                        <w:r>
                          <w:rPr>
                            <w:b/>
                            <w:color w:val="50574B"/>
                            <w:spacing w:val="19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Giver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79"/>
                          <w:ind w:right="1754"/>
                          <w:jc w:val="right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color w:val="2D3428"/>
                            <w:sz w:val="27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36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50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color w:val="2D3428"/>
                            <w:w w:val="80"/>
                            <w:sz w:val="27"/>
                          </w:rPr>
                          <w:t>Lesson</w:t>
                        </w:r>
                        <w:r>
                          <w:rPr>
                            <w:color w:val="2D3428"/>
                            <w:spacing w:val="-3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3428"/>
                            <w:w w:val="80"/>
                            <w:sz w:val="27"/>
                          </w:rPr>
                          <w:t>11</w:t>
                        </w:r>
                      </w:p>
                    </w:tc>
                    <w:tc>
                      <w:tcPr>
                        <w:tcW w:w="4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45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422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I</w:t>
                        </w:r>
                        <w:r>
                          <w:rPr>
                            <w:b/>
                            <w:color w:val="50574B"/>
                            <w:spacing w:val="11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AM</w:t>
                        </w:r>
                        <w:r>
                          <w:rPr>
                            <w:b/>
                            <w:color w:val="50574B"/>
                            <w:spacing w:val="15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Powerful</w:t>
                        </w:r>
                        <w:r>
                          <w:rPr>
                            <w:b/>
                            <w:color w:val="50574B"/>
                            <w:spacing w:val="23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Proclaimer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145"/>
                          <w:ind w:right="1760"/>
                          <w:jc w:val="right"/>
                          <w:rPr>
                            <w:sz w:val="27"/>
                          </w:rPr>
                        </w:pPr>
                        <w:r>
                          <w:rPr>
                            <w:color w:val="2D3428"/>
                            <w:w w:val="90"/>
                            <w:sz w:val="27"/>
                          </w:rPr>
                          <w:t>97</w:t>
                        </w: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before="83"/>
                          <w:ind w:left="50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color w:val="2D3428"/>
                            <w:w w:val="80"/>
                            <w:sz w:val="27"/>
                          </w:rPr>
                          <w:t>Lesson</w:t>
                        </w:r>
                        <w:r>
                          <w:rPr>
                            <w:color w:val="2D3428"/>
                            <w:spacing w:val="-3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3428"/>
                            <w:w w:val="80"/>
                            <w:sz w:val="27"/>
                          </w:rPr>
                          <w:t>12</w:t>
                        </w:r>
                      </w:p>
                    </w:tc>
                    <w:tc>
                      <w:tcPr>
                        <w:tcW w:w="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452" w:type="dxa"/>
                        <w:gridSpan w:val="2"/>
                      </w:tcPr>
                      <w:p>
                        <w:pPr>
                          <w:pStyle w:val="TableParagraph"/>
                          <w:spacing w:before="83"/>
                          <w:ind w:left="423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I</w:t>
                        </w:r>
                        <w:r>
                          <w:rPr>
                            <w:b/>
                            <w:color w:val="50574B"/>
                            <w:spacing w:val="31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AM</w:t>
                        </w:r>
                        <w:r>
                          <w:rPr>
                            <w:b/>
                            <w:color w:val="50574B"/>
                            <w:spacing w:val="-5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Loving</w:t>
                        </w:r>
                        <w:r>
                          <w:rPr>
                            <w:b/>
                            <w:color w:val="50574B"/>
                            <w:spacing w:val="-6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Lord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84"/>
                          <w:ind w:right="1765"/>
                          <w:jc w:val="right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color w:val="2D3428"/>
                            <w:sz w:val="27"/>
                          </w:rPr>
                          <w:t>106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5867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368" w:val="left" w:leader="none"/>
                            <w:tab w:pos="1837" w:val="left" w:leader="none"/>
                          </w:tabs>
                          <w:spacing w:line="301" w:lineRule="exact" w:before="189"/>
                          <w:ind w:left="50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color w:val="2D3428"/>
                            <w:w w:val="80"/>
                            <w:sz w:val="27"/>
                          </w:rPr>
                          <w:t>Lesson</w:t>
                        </w:r>
                        <w:r>
                          <w:rPr>
                            <w:color w:val="2D3428"/>
                            <w:spacing w:val="-3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3428"/>
                            <w:w w:val="80"/>
                            <w:sz w:val="27"/>
                          </w:rPr>
                          <w:t>13</w:t>
                          <w:tab/>
                        </w:r>
                        <w:r>
                          <w:rPr>
                            <w:color w:val="2D3428"/>
                            <w:w w:val="95"/>
                            <w:position w:val="-5"/>
                            <w:sz w:val="29"/>
                          </w:rPr>
                          <w:t>I</w:t>
                          <w:tab/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I</w:t>
                        </w:r>
                        <w:r>
                          <w:rPr>
                            <w:b/>
                            <w:color w:val="50574B"/>
                            <w:spacing w:val="12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AM</w:t>
                        </w:r>
                        <w:r>
                          <w:rPr>
                            <w:b/>
                            <w:color w:val="50574B"/>
                            <w:spacing w:val="16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the</w:t>
                        </w:r>
                        <w:r>
                          <w:rPr>
                            <w:b/>
                            <w:color w:val="50574B"/>
                            <w:spacing w:val="9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Solid</w:t>
                        </w:r>
                        <w:r>
                          <w:rPr>
                            <w:b/>
                            <w:color w:val="50574B"/>
                            <w:spacing w:val="19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50574B"/>
                            <w:w w:val="80"/>
                            <w:sz w:val="27"/>
                          </w:rPr>
                          <w:t>Rock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line="291" w:lineRule="exact" w:before="200"/>
                          <w:ind w:right="1765"/>
                          <w:jc w:val="right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color w:val="2D3428"/>
                            <w:w w:val="90"/>
                            <w:sz w:val="27"/>
                          </w:rPr>
                          <w:t>114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0574B"/>
          <w:w w:val="95"/>
        </w:rPr>
        <w:t>Contents</w:t>
      </w:r>
    </w:p>
    <w:p>
      <w:pPr>
        <w:pStyle w:val="BodyText"/>
        <w:rPr>
          <w:rFonts w:ascii="Arial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4123394</wp:posOffset>
            </wp:positionH>
            <wp:positionV relativeFrom="paragraph">
              <wp:posOffset>219812</wp:posOffset>
            </wp:positionV>
            <wp:extent cx="1645626" cy="124358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626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104"/>
        </w:rPr>
      </w:pPr>
    </w:p>
    <w:p>
      <w:pPr>
        <w:pStyle w:val="BodyText"/>
        <w:rPr>
          <w:rFonts w:ascii="Arial"/>
          <w:b/>
          <w:sz w:val="104"/>
        </w:rPr>
      </w:pPr>
    </w:p>
    <w:p>
      <w:pPr>
        <w:pStyle w:val="BodyText"/>
        <w:rPr>
          <w:rFonts w:ascii="Arial"/>
          <w:b/>
          <w:sz w:val="104"/>
        </w:rPr>
      </w:pPr>
    </w:p>
    <w:p>
      <w:pPr>
        <w:pStyle w:val="BodyText"/>
        <w:rPr>
          <w:rFonts w:ascii="Arial"/>
          <w:b/>
          <w:sz w:val="104"/>
        </w:rPr>
      </w:pPr>
    </w:p>
    <w:p>
      <w:pPr>
        <w:pStyle w:val="BodyText"/>
        <w:spacing w:before="7"/>
        <w:rPr>
          <w:rFonts w:ascii="Arial"/>
          <w:b/>
          <w:sz w:val="120"/>
        </w:rPr>
      </w:pPr>
    </w:p>
    <w:p>
      <w:pPr>
        <w:spacing w:before="1"/>
        <w:ind w:left="0" w:right="3840" w:firstLine="0"/>
        <w:jc w:val="center"/>
        <w:rPr>
          <w:rFonts w:ascii="Arial"/>
          <w:sz w:val="29"/>
        </w:rPr>
      </w:pPr>
      <w:r>
        <w:rPr>
          <w:rFonts w:ascii="Arial"/>
          <w:color w:val="0F160C"/>
          <w:w w:val="59"/>
          <w:sz w:val="29"/>
        </w:rPr>
        <w:t>I</w:t>
      </w:r>
    </w:p>
    <w:p>
      <w:pPr>
        <w:spacing w:after="0"/>
        <w:jc w:val="center"/>
        <w:rPr>
          <w:rFonts w:ascii="Arial"/>
          <w:sz w:val="29"/>
        </w:rPr>
        <w:sectPr>
          <w:pgSz w:w="12240" w:h="15840"/>
          <w:pgMar w:top="560" w:bottom="280" w:left="0" w:right="22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9"/>
        </w:rPr>
      </w:pPr>
    </w:p>
    <w:p>
      <w:pPr>
        <w:pStyle w:val="Heading1"/>
        <w:spacing w:line="966" w:lineRule="exact" w:before="70"/>
        <w:ind w:left="6444"/>
      </w:pPr>
      <w:r>
        <w:rPr/>
        <w:pict>
          <v:rect style="position:absolute;margin-left:175.54631pt;margin-top:-28.64229pt;width:.480291pt;height:290.246679pt;mso-position-horizontal-relative:page;mso-position-vertical-relative:paragraph;z-index:15729664" id="docshape2" filled="true" fillcolor="#000000" stroked="false">
            <v:fill type="solid"/>
            <w10:wrap type="none"/>
          </v:rect>
        </w:pict>
      </w:r>
      <w:r>
        <w:rPr>
          <w:color w:val="3B4136"/>
          <w:w w:val="85"/>
        </w:rPr>
        <w:t>How</w:t>
      </w:r>
      <w:r>
        <w:rPr>
          <w:color w:val="3B4136"/>
          <w:spacing w:val="17"/>
          <w:w w:val="85"/>
        </w:rPr>
        <w:t> </w:t>
      </w:r>
      <w:r>
        <w:rPr>
          <w:color w:val="3B4136"/>
          <w:w w:val="85"/>
        </w:rPr>
        <w:t>to</w:t>
      </w:r>
      <w:r>
        <w:rPr>
          <w:color w:val="3B4136"/>
          <w:spacing w:val="-23"/>
          <w:w w:val="85"/>
        </w:rPr>
        <w:t> </w:t>
      </w:r>
      <w:r>
        <w:rPr>
          <w:color w:val="3B4136"/>
          <w:w w:val="85"/>
        </w:rPr>
        <w:t>Use</w:t>
      </w:r>
    </w:p>
    <w:p>
      <w:pPr>
        <w:spacing w:line="1081" w:lineRule="exact" w:before="0"/>
        <w:ind w:left="5589" w:right="0" w:firstLine="0"/>
        <w:jc w:val="left"/>
        <w:rPr>
          <w:rFonts w:ascii="Arial"/>
          <w:b/>
          <w:i/>
          <w:sz w:val="91"/>
        </w:rPr>
      </w:pPr>
      <w:r>
        <w:rPr>
          <w:b/>
          <w:i/>
          <w:color w:val="3B4136"/>
          <w:w w:val="75"/>
          <w:sz w:val="103"/>
        </w:rPr>
        <w:t>Truth</w:t>
      </w:r>
      <w:r>
        <w:rPr>
          <w:b/>
          <w:i/>
          <w:color w:val="3B4136"/>
          <w:spacing w:val="160"/>
          <w:w w:val="75"/>
          <w:sz w:val="103"/>
        </w:rPr>
        <w:t> </w:t>
      </w:r>
      <w:r>
        <w:rPr>
          <w:b/>
          <w:i/>
          <w:color w:val="3B4136"/>
          <w:w w:val="75"/>
          <w:sz w:val="103"/>
        </w:rPr>
        <w:t>for</w:t>
      </w:r>
      <w:r>
        <w:rPr>
          <w:rFonts w:ascii="Arial"/>
          <w:b/>
          <w:i/>
          <w:color w:val="3B4136"/>
          <w:w w:val="75"/>
          <w:sz w:val="91"/>
        </w:rPr>
        <w:t>Living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27"/>
        </w:rPr>
      </w:pPr>
    </w:p>
    <w:p>
      <w:pPr>
        <w:spacing w:after="0"/>
        <w:rPr>
          <w:rFonts w:ascii="Arial"/>
          <w:sz w:val="27"/>
        </w:rPr>
        <w:sectPr>
          <w:pgSz w:w="12240" w:h="15840"/>
          <w:pgMar w:top="0" w:bottom="280" w:left="0" w:right="220"/>
        </w:sectPr>
      </w:pPr>
    </w:p>
    <w:p>
      <w:pPr>
        <w:pStyle w:val="BodyText"/>
        <w:spacing w:before="1"/>
        <w:rPr>
          <w:rFonts w:ascii="Arial"/>
          <w:b/>
          <w:i/>
          <w:sz w:val="38"/>
        </w:rPr>
      </w:pPr>
    </w:p>
    <w:p>
      <w:pPr>
        <w:pStyle w:val="Heading2"/>
      </w:pPr>
      <w:r>
        <w:rPr>
          <w:color w:val="3B4136"/>
          <w:w w:val="85"/>
        </w:rPr>
        <w:t>Truth</w:t>
      </w:r>
      <w:r>
        <w:rPr>
          <w:color w:val="3B4136"/>
          <w:spacing w:val="38"/>
          <w:w w:val="85"/>
        </w:rPr>
        <w:t> </w:t>
      </w:r>
      <w:r>
        <w:rPr>
          <w:color w:val="3B4136"/>
          <w:w w:val="85"/>
        </w:rPr>
        <w:t>for</w:t>
      </w:r>
      <w:r>
        <w:rPr>
          <w:color w:val="3B4136"/>
          <w:spacing w:val="20"/>
          <w:w w:val="85"/>
        </w:rPr>
        <w:t> </w:t>
      </w:r>
      <w:r>
        <w:rPr>
          <w:color w:val="3B4136"/>
          <w:w w:val="85"/>
        </w:rPr>
        <w:t>Living</w:t>
      </w:r>
      <w:r>
        <w:rPr>
          <w:color w:val="3B4136"/>
          <w:spacing w:val="-6"/>
          <w:w w:val="85"/>
        </w:rPr>
        <w:t> </w:t>
      </w:r>
      <w:r>
        <w:rPr>
          <w:color w:val="5B6256"/>
          <w:w w:val="85"/>
        </w:rPr>
        <w:t>:</w:t>
      </w:r>
    </w:p>
    <w:p>
      <w:pPr>
        <w:spacing w:line="314" w:lineRule="auto" w:before="115"/>
        <w:ind w:left="830" w:right="0" w:firstLine="5"/>
        <w:jc w:val="left"/>
        <w:rPr>
          <w:rFonts w:ascii="Arial" w:hAnsi="Arial"/>
          <w:sz w:val="20"/>
        </w:rPr>
      </w:pPr>
      <w:r>
        <w:rPr>
          <w:rFonts w:ascii="Arial" w:hAnsi="Arial"/>
          <w:color w:val="B58044"/>
          <w:w w:val="105"/>
          <w:sz w:val="20"/>
        </w:rPr>
        <w:t>A comprehensive,</w:t>
      </w:r>
      <w:r>
        <w:rPr>
          <w:rFonts w:ascii="Arial" w:hAnsi="Arial"/>
          <w:color w:val="B58044"/>
          <w:spacing w:val="1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trustworthy</w:t>
      </w:r>
      <w:r>
        <w:rPr>
          <w:rFonts w:ascii="Arial" w:hAnsi="Arial"/>
          <w:color w:val="B58044"/>
          <w:spacing w:val="1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curricu­</w:t>
      </w:r>
      <w:r>
        <w:rPr>
          <w:rFonts w:ascii="Arial" w:hAnsi="Arial"/>
          <w:color w:val="B58044"/>
          <w:spacing w:val="1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lum</w:t>
      </w:r>
      <w:r>
        <w:rPr>
          <w:rFonts w:ascii="Arial" w:hAnsi="Arial"/>
          <w:color w:val="B58044"/>
          <w:spacing w:val="5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that</w:t>
      </w:r>
      <w:r>
        <w:rPr>
          <w:rFonts w:ascii="Arial" w:hAnsi="Arial"/>
          <w:color w:val="B58044"/>
          <w:spacing w:val="5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presents</w:t>
      </w:r>
      <w:r>
        <w:rPr>
          <w:rFonts w:ascii="Arial" w:hAnsi="Arial"/>
          <w:color w:val="B58044"/>
          <w:spacing w:val="7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the</w:t>
      </w:r>
      <w:r>
        <w:rPr>
          <w:rFonts w:ascii="Arial" w:hAnsi="Arial"/>
          <w:color w:val="B58044"/>
          <w:spacing w:val="-55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truth of God's Word</w:t>
      </w:r>
      <w:r>
        <w:rPr>
          <w:rFonts w:ascii="Arial" w:hAnsi="Arial"/>
          <w:color w:val="B58044"/>
          <w:spacing w:val="1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without</w:t>
      </w:r>
      <w:r>
        <w:rPr>
          <w:rFonts w:ascii="Arial" w:hAnsi="Arial"/>
          <w:color w:val="B58044"/>
          <w:spacing w:val="1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compromise.</w:t>
      </w:r>
      <w:r>
        <w:rPr>
          <w:rFonts w:ascii="Arial" w:hAnsi="Arial"/>
          <w:color w:val="B58044"/>
          <w:spacing w:val="-56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The</w:t>
      </w:r>
      <w:r>
        <w:rPr>
          <w:rFonts w:ascii="Arial" w:hAnsi="Arial"/>
          <w:color w:val="B58044"/>
          <w:spacing w:val="2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curriculum</w:t>
      </w:r>
      <w:r>
        <w:rPr>
          <w:rFonts w:ascii="Arial" w:hAnsi="Arial"/>
          <w:color w:val="B58044"/>
          <w:spacing w:val="11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plan</w:t>
      </w:r>
      <w:r>
        <w:rPr>
          <w:rFonts w:ascii="Arial" w:hAnsi="Arial"/>
          <w:color w:val="B58044"/>
          <w:spacing w:val="1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includes</w:t>
      </w:r>
      <w:r>
        <w:rPr>
          <w:rFonts w:ascii="Arial" w:hAnsi="Arial"/>
          <w:color w:val="B58044"/>
          <w:spacing w:val="1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through-the­</w:t>
      </w:r>
      <w:r>
        <w:rPr>
          <w:rFonts w:ascii="Arial" w:hAnsi="Arial"/>
          <w:color w:val="B58044"/>
          <w:spacing w:val="-56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Bible</w:t>
      </w:r>
      <w:r>
        <w:rPr>
          <w:rFonts w:ascii="Arial" w:hAnsi="Arial"/>
          <w:color w:val="B58044"/>
          <w:spacing w:val="-1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courses</w:t>
      </w:r>
      <w:r>
        <w:rPr>
          <w:rFonts w:ascii="Arial" w:hAnsi="Arial"/>
          <w:color w:val="B58044"/>
          <w:spacing w:val="11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as</w:t>
      </w:r>
      <w:r>
        <w:rPr>
          <w:rFonts w:ascii="Arial" w:hAnsi="Arial"/>
          <w:color w:val="B58044"/>
          <w:spacing w:val="-3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well</w:t>
      </w:r>
      <w:r>
        <w:rPr>
          <w:rFonts w:ascii="Arial" w:hAnsi="Arial"/>
          <w:color w:val="B58044"/>
          <w:spacing w:val="1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as</w:t>
      </w:r>
      <w:r>
        <w:rPr>
          <w:rFonts w:ascii="Arial" w:hAnsi="Arial"/>
          <w:color w:val="B58044"/>
          <w:spacing w:val="-5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topical</w:t>
      </w:r>
      <w:r>
        <w:rPr>
          <w:rFonts w:ascii="Arial" w:hAnsi="Arial"/>
          <w:color w:val="B58044"/>
          <w:spacing w:val="-8"/>
          <w:w w:val="105"/>
          <w:sz w:val="20"/>
        </w:rPr>
        <w:t> </w:t>
      </w:r>
      <w:r>
        <w:rPr>
          <w:rFonts w:ascii="Arial" w:hAnsi="Arial"/>
          <w:color w:val="B58044"/>
          <w:w w:val="105"/>
          <w:sz w:val="20"/>
        </w:rPr>
        <w:t>courses.</w:t>
      </w:r>
    </w:p>
    <w:p>
      <w:pPr>
        <w:spacing w:line="314" w:lineRule="auto" w:before="0"/>
        <w:ind w:left="825" w:right="0" w:firstLine="4"/>
        <w:jc w:val="left"/>
        <w:rPr>
          <w:rFonts w:ascii="Arial"/>
          <w:sz w:val="20"/>
        </w:rPr>
      </w:pPr>
      <w:r>
        <w:rPr>
          <w:rFonts w:ascii="Arial"/>
          <w:color w:val="B58044"/>
          <w:w w:val="105"/>
          <w:sz w:val="20"/>
        </w:rPr>
        <w:t>Perfect</w:t>
      </w:r>
      <w:r>
        <w:rPr>
          <w:rFonts w:ascii="Arial"/>
          <w:color w:val="B58044"/>
          <w:spacing w:val="10"/>
          <w:w w:val="105"/>
          <w:sz w:val="20"/>
        </w:rPr>
        <w:t> </w:t>
      </w:r>
      <w:r>
        <w:rPr>
          <w:rFonts w:ascii="Arial"/>
          <w:color w:val="B58044"/>
          <w:w w:val="105"/>
          <w:sz w:val="20"/>
        </w:rPr>
        <w:t>for</w:t>
      </w:r>
      <w:r>
        <w:rPr>
          <w:rFonts w:ascii="Arial"/>
          <w:color w:val="B58044"/>
          <w:spacing w:val="-3"/>
          <w:w w:val="105"/>
          <w:sz w:val="20"/>
        </w:rPr>
        <w:t> </w:t>
      </w:r>
      <w:r>
        <w:rPr>
          <w:rFonts w:ascii="Arial"/>
          <w:color w:val="B58044"/>
          <w:w w:val="105"/>
          <w:sz w:val="20"/>
        </w:rPr>
        <w:t>adults</w:t>
      </w:r>
      <w:r>
        <w:rPr>
          <w:rFonts w:ascii="Arial"/>
          <w:color w:val="B58044"/>
          <w:spacing w:val="-6"/>
          <w:w w:val="105"/>
          <w:sz w:val="20"/>
        </w:rPr>
        <w:t> </w:t>
      </w:r>
      <w:r>
        <w:rPr>
          <w:rFonts w:ascii="Arial"/>
          <w:color w:val="B58044"/>
          <w:w w:val="105"/>
          <w:sz w:val="20"/>
        </w:rPr>
        <w:t>who</w:t>
      </w:r>
      <w:r>
        <w:rPr>
          <w:rFonts w:ascii="Arial"/>
          <w:color w:val="B58044"/>
          <w:spacing w:val="-55"/>
          <w:w w:val="105"/>
          <w:sz w:val="20"/>
        </w:rPr>
        <w:t> </w:t>
      </w:r>
      <w:r>
        <w:rPr>
          <w:rFonts w:ascii="Arial"/>
          <w:color w:val="B58044"/>
          <w:spacing w:val="-1"/>
          <w:w w:val="110"/>
          <w:sz w:val="20"/>
        </w:rPr>
        <w:t>want</w:t>
      </w:r>
      <w:r>
        <w:rPr>
          <w:rFonts w:ascii="Arial"/>
          <w:color w:val="B58044"/>
          <w:spacing w:val="-10"/>
          <w:w w:val="110"/>
          <w:sz w:val="20"/>
        </w:rPr>
        <w:t> </w:t>
      </w:r>
      <w:r>
        <w:rPr>
          <w:rFonts w:ascii="Arial"/>
          <w:color w:val="B58044"/>
          <w:spacing w:val="-1"/>
          <w:w w:val="110"/>
          <w:sz w:val="20"/>
        </w:rPr>
        <w:t>a</w:t>
      </w:r>
      <w:r>
        <w:rPr>
          <w:rFonts w:ascii="Arial"/>
          <w:color w:val="B58044"/>
          <w:spacing w:val="-14"/>
          <w:w w:val="110"/>
          <w:sz w:val="20"/>
        </w:rPr>
        <w:t> </w:t>
      </w:r>
      <w:r>
        <w:rPr>
          <w:rFonts w:ascii="Arial"/>
          <w:color w:val="B58044"/>
          <w:spacing w:val="-1"/>
          <w:w w:val="110"/>
          <w:sz w:val="20"/>
        </w:rPr>
        <w:t>guide</w:t>
      </w:r>
      <w:r>
        <w:rPr>
          <w:rFonts w:ascii="Arial"/>
          <w:color w:val="B58044"/>
          <w:spacing w:val="-12"/>
          <w:w w:val="110"/>
          <w:sz w:val="20"/>
        </w:rPr>
        <w:t> </w:t>
      </w:r>
      <w:r>
        <w:rPr>
          <w:rFonts w:ascii="Arial"/>
          <w:color w:val="B58044"/>
          <w:w w:val="110"/>
          <w:sz w:val="20"/>
        </w:rPr>
        <w:t>in</w:t>
      </w:r>
      <w:r>
        <w:rPr>
          <w:rFonts w:ascii="Arial"/>
          <w:color w:val="B58044"/>
          <w:spacing w:val="-8"/>
          <w:w w:val="110"/>
          <w:sz w:val="20"/>
        </w:rPr>
        <w:t> </w:t>
      </w:r>
      <w:r>
        <w:rPr>
          <w:rFonts w:ascii="Arial"/>
          <w:color w:val="B58044"/>
          <w:w w:val="110"/>
          <w:sz w:val="20"/>
        </w:rPr>
        <w:t>using</w:t>
      </w:r>
      <w:r>
        <w:rPr>
          <w:rFonts w:ascii="Arial"/>
          <w:color w:val="B58044"/>
          <w:spacing w:val="-58"/>
          <w:w w:val="110"/>
          <w:sz w:val="20"/>
        </w:rPr>
        <w:t> </w:t>
      </w:r>
      <w:r>
        <w:rPr>
          <w:rFonts w:ascii="Arial"/>
          <w:color w:val="B58044"/>
          <w:w w:val="105"/>
          <w:sz w:val="20"/>
        </w:rPr>
        <w:t>all of God's Word as</w:t>
      </w:r>
      <w:r>
        <w:rPr>
          <w:rFonts w:ascii="Arial"/>
          <w:color w:val="B58044"/>
          <w:spacing w:val="1"/>
          <w:w w:val="105"/>
          <w:sz w:val="20"/>
        </w:rPr>
        <w:t> </w:t>
      </w:r>
      <w:r>
        <w:rPr>
          <w:rFonts w:ascii="Arial"/>
          <w:color w:val="B58044"/>
          <w:w w:val="110"/>
          <w:sz w:val="20"/>
        </w:rPr>
        <w:t>God</w:t>
      </w:r>
      <w:r>
        <w:rPr>
          <w:rFonts w:ascii="Arial"/>
          <w:color w:val="B58044"/>
          <w:spacing w:val="-7"/>
          <w:w w:val="110"/>
          <w:sz w:val="20"/>
        </w:rPr>
        <w:t> </w:t>
      </w:r>
      <w:r>
        <w:rPr>
          <w:rFonts w:ascii="Arial"/>
          <w:color w:val="B58044"/>
          <w:w w:val="110"/>
          <w:sz w:val="20"/>
        </w:rPr>
        <w:t>intended.</w:t>
      </w:r>
    </w:p>
    <w:p>
      <w:pPr>
        <w:pStyle w:val="BodyText"/>
        <w:spacing w:before="91"/>
        <w:ind w:left="1246"/>
      </w:pPr>
      <w:r>
        <w:rPr/>
        <w:br w:type="column"/>
      </w:r>
      <w:r>
        <w:rPr>
          <w:color w:val="3B4136"/>
          <w:w w:val="105"/>
        </w:rPr>
        <w:t>As</w:t>
      </w:r>
      <w:r>
        <w:rPr>
          <w:color w:val="3B4136"/>
          <w:spacing w:val="-9"/>
          <w:w w:val="105"/>
        </w:rPr>
        <w:t> </w:t>
      </w:r>
      <w:r>
        <w:rPr>
          <w:color w:val="3B4136"/>
          <w:w w:val="105"/>
        </w:rPr>
        <w:t>you</w:t>
      </w:r>
      <w:r>
        <w:rPr>
          <w:color w:val="3B4136"/>
          <w:spacing w:val="6"/>
          <w:w w:val="105"/>
        </w:rPr>
        <w:t> </w:t>
      </w:r>
      <w:r>
        <w:rPr>
          <w:color w:val="3B4136"/>
          <w:w w:val="105"/>
        </w:rPr>
        <w:t>prepare</w:t>
      </w:r>
      <w:r>
        <w:rPr>
          <w:color w:val="3B4136"/>
          <w:spacing w:val="4"/>
          <w:w w:val="105"/>
        </w:rPr>
        <w:t> </w:t>
      </w:r>
      <w:r>
        <w:rPr>
          <w:color w:val="3B4136"/>
          <w:w w:val="105"/>
        </w:rPr>
        <w:t>to</w:t>
      </w:r>
      <w:r>
        <w:rPr>
          <w:color w:val="3B4136"/>
          <w:spacing w:val="-10"/>
          <w:w w:val="105"/>
        </w:rPr>
        <w:t> </w:t>
      </w:r>
      <w:r>
        <w:rPr>
          <w:color w:val="3B4136"/>
          <w:w w:val="105"/>
        </w:rPr>
        <w:t>teach</w:t>
      </w:r>
      <w:r>
        <w:rPr>
          <w:color w:val="3B4136"/>
          <w:spacing w:val="3"/>
          <w:w w:val="105"/>
        </w:rPr>
        <w:t> </w:t>
      </w:r>
      <w:r>
        <w:rPr>
          <w:color w:val="3B4136"/>
          <w:w w:val="105"/>
        </w:rPr>
        <w:t>these</w:t>
      </w:r>
      <w:r>
        <w:rPr>
          <w:color w:val="3B4136"/>
          <w:spacing w:val="-11"/>
          <w:w w:val="105"/>
        </w:rPr>
        <w:t> </w:t>
      </w:r>
      <w:r>
        <w:rPr>
          <w:color w:val="3B4136"/>
          <w:w w:val="105"/>
        </w:rPr>
        <w:t>lessons,</w:t>
      </w:r>
      <w:r>
        <w:rPr>
          <w:color w:val="3B4136"/>
          <w:spacing w:val="5"/>
          <w:w w:val="105"/>
        </w:rPr>
        <w:t> </w:t>
      </w:r>
      <w:r>
        <w:rPr>
          <w:color w:val="3B4136"/>
          <w:w w:val="105"/>
        </w:rPr>
        <w:t>keep</w:t>
      </w:r>
      <w:r>
        <w:rPr>
          <w:color w:val="3B4136"/>
          <w:spacing w:val="-3"/>
          <w:w w:val="105"/>
        </w:rPr>
        <w:t> </w:t>
      </w:r>
      <w:r>
        <w:rPr>
          <w:color w:val="3B4136"/>
          <w:w w:val="105"/>
        </w:rPr>
        <w:t>these</w:t>
      </w:r>
      <w:r>
        <w:rPr>
          <w:color w:val="3B4136"/>
          <w:spacing w:val="-4"/>
          <w:w w:val="105"/>
        </w:rPr>
        <w:t> </w:t>
      </w:r>
      <w:r>
        <w:rPr>
          <w:color w:val="3B4136"/>
          <w:w w:val="105"/>
        </w:rPr>
        <w:t>two</w:t>
      </w:r>
      <w:r>
        <w:rPr>
          <w:color w:val="3B4136"/>
          <w:spacing w:val="-9"/>
          <w:w w:val="105"/>
        </w:rPr>
        <w:t> </w:t>
      </w:r>
      <w:r>
        <w:rPr>
          <w:color w:val="3B4136"/>
          <w:w w:val="105"/>
        </w:rPr>
        <w:t>factors</w:t>
      </w:r>
      <w:r>
        <w:rPr>
          <w:color w:val="3B4136"/>
          <w:spacing w:val="-4"/>
          <w:w w:val="105"/>
        </w:rPr>
        <w:t> </w:t>
      </w:r>
      <w:r>
        <w:rPr>
          <w:color w:val="3B4136"/>
          <w:w w:val="105"/>
        </w:rPr>
        <w:t>in</w:t>
      </w:r>
      <w:r>
        <w:rPr>
          <w:color w:val="3B4136"/>
          <w:spacing w:val="-1"/>
          <w:w w:val="105"/>
        </w:rPr>
        <w:t> </w:t>
      </w:r>
      <w:r>
        <w:rPr>
          <w:color w:val="3B4136"/>
          <w:w w:val="105"/>
        </w:rPr>
        <w:t>mind: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  <w:tab w:pos="1602" w:val="left" w:leader="none"/>
        </w:tabs>
        <w:spacing w:line="295" w:lineRule="auto" w:before="62" w:after="0"/>
        <w:ind w:left="889" w:right="1283" w:firstLine="360"/>
        <w:jc w:val="left"/>
        <w:rPr>
          <w:sz w:val="21"/>
        </w:rPr>
      </w:pPr>
      <w:r>
        <w:rPr>
          <w:color w:val="3B4136"/>
          <w:sz w:val="21"/>
        </w:rPr>
        <w:t>The FOCUS of</w:t>
      </w:r>
      <w:r>
        <w:rPr>
          <w:color w:val="3B4136"/>
          <w:spacing w:val="1"/>
          <w:sz w:val="21"/>
        </w:rPr>
        <w:t> </w:t>
      </w:r>
      <w:r>
        <w:rPr>
          <w:color w:val="3B4136"/>
          <w:sz w:val="21"/>
        </w:rPr>
        <w:t>productive</w:t>
      </w:r>
      <w:r>
        <w:rPr>
          <w:color w:val="3B4136"/>
          <w:spacing w:val="1"/>
          <w:sz w:val="21"/>
        </w:rPr>
        <w:t> </w:t>
      </w:r>
      <w:r>
        <w:rPr>
          <w:color w:val="3B4136"/>
          <w:sz w:val="21"/>
        </w:rPr>
        <w:t>adult</w:t>
      </w:r>
      <w:r>
        <w:rPr>
          <w:color w:val="3B4136"/>
          <w:spacing w:val="1"/>
          <w:sz w:val="21"/>
        </w:rPr>
        <w:t> </w:t>
      </w:r>
      <w:r>
        <w:rPr>
          <w:color w:val="3B4136"/>
          <w:sz w:val="21"/>
        </w:rPr>
        <w:t>Bible learning is the learner. The intent</w:t>
      </w:r>
      <w:r>
        <w:rPr>
          <w:color w:val="3B4136"/>
          <w:spacing w:val="-50"/>
          <w:sz w:val="21"/>
        </w:rPr>
        <w:t> </w:t>
      </w:r>
      <w:r>
        <w:rPr>
          <w:color w:val="3B4136"/>
          <w:w w:val="105"/>
          <w:sz w:val="21"/>
        </w:rPr>
        <w:t>of</w:t>
      </w:r>
      <w:r>
        <w:rPr>
          <w:color w:val="3B4136"/>
          <w:spacing w:val="7"/>
          <w:w w:val="105"/>
          <w:sz w:val="21"/>
        </w:rPr>
        <w:t> </w:t>
      </w:r>
      <w:r>
        <w:rPr>
          <w:color w:val="3B4136"/>
          <w:w w:val="105"/>
          <w:sz w:val="21"/>
        </w:rPr>
        <w:t>teaching</w:t>
      </w:r>
      <w:r>
        <w:rPr>
          <w:color w:val="3B4136"/>
          <w:spacing w:val="-1"/>
          <w:w w:val="105"/>
          <w:sz w:val="21"/>
        </w:rPr>
        <w:t> </w:t>
      </w:r>
      <w:r>
        <w:rPr>
          <w:color w:val="3B4136"/>
          <w:w w:val="105"/>
          <w:sz w:val="21"/>
        </w:rPr>
        <w:t>is</w:t>
      </w:r>
      <w:r>
        <w:rPr>
          <w:color w:val="3B4136"/>
          <w:spacing w:val="-2"/>
          <w:w w:val="105"/>
          <w:sz w:val="21"/>
        </w:rPr>
        <w:t> </w:t>
      </w:r>
      <w:r>
        <w:rPr>
          <w:color w:val="3B4136"/>
          <w:w w:val="105"/>
          <w:sz w:val="21"/>
        </w:rPr>
        <w:t>not</w:t>
      </w:r>
      <w:r>
        <w:rPr>
          <w:color w:val="3B4136"/>
          <w:spacing w:val="3"/>
          <w:w w:val="105"/>
          <w:sz w:val="21"/>
        </w:rPr>
        <w:t> </w:t>
      </w:r>
      <w:r>
        <w:rPr>
          <w:color w:val="3B4136"/>
          <w:w w:val="105"/>
          <w:sz w:val="21"/>
        </w:rPr>
        <w:t>teaching,</w:t>
      </w:r>
      <w:r>
        <w:rPr>
          <w:color w:val="3B4136"/>
          <w:spacing w:val="7"/>
          <w:w w:val="105"/>
          <w:sz w:val="21"/>
        </w:rPr>
        <w:t> </w:t>
      </w:r>
      <w:r>
        <w:rPr>
          <w:color w:val="3B4136"/>
          <w:w w:val="105"/>
          <w:sz w:val="21"/>
        </w:rPr>
        <w:t>but</w:t>
      </w:r>
      <w:r>
        <w:rPr>
          <w:color w:val="3B4136"/>
          <w:spacing w:val="-6"/>
          <w:w w:val="105"/>
          <w:sz w:val="21"/>
        </w:rPr>
        <w:t> </w:t>
      </w:r>
      <w:r>
        <w:rPr>
          <w:color w:val="3B4136"/>
          <w:w w:val="105"/>
          <w:sz w:val="21"/>
        </w:rPr>
        <w:t>learning</w:t>
      </w:r>
      <w:r>
        <w:rPr>
          <w:color w:val="1A1F16"/>
          <w:w w:val="105"/>
          <w:sz w:val="21"/>
        </w:rPr>
        <w:t>-</w:t>
      </w:r>
      <w:r>
        <w:rPr>
          <w:color w:val="1A1F16"/>
          <w:spacing w:val="42"/>
          <w:w w:val="105"/>
          <w:sz w:val="21"/>
        </w:rPr>
        <w:t> </w:t>
      </w:r>
      <w:r>
        <w:rPr>
          <w:color w:val="3B4136"/>
          <w:w w:val="105"/>
          <w:sz w:val="21"/>
        </w:rPr>
        <w:t>the</w:t>
      </w:r>
      <w:r>
        <w:rPr>
          <w:color w:val="3B4136"/>
          <w:spacing w:val="5"/>
          <w:w w:val="105"/>
          <w:sz w:val="21"/>
        </w:rPr>
        <w:t> </w:t>
      </w:r>
      <w:r>
        <w:rPr>
          <w:color w:val="3B4136"/>
          <w:w w:val="105"/>
          <w:sz w:val="21"/>
        </w:rPr>
        <w:t>learner's</w:t>
      </w:r>
      <w:r>
        <w:rPr>
          <w:color w:val="3B4136"/>
          <w:spacing w:val="6"/>
          <w:w w:val="105"/>
          <w:sz w:val="21"/>
        </w:rPr>
        <w:t> </w:t>
      </w:r>
      <w:r>
        <w:rPr>
          <w:color w:val="3B4136"/>
          <w:w w:val="105"/>
          <w:sz w:val="21"/>
        </w:rPr>
        <w:t>learning.</w:t>
      </w:r>
    </w:p>
    <w:p>
      <w:pPr>
        <w:pStyle w:val="ListParagraph"/>
        <w:numPr>
          <w:ilvl w:val="0"/>
          <w:numId w:val="1"/>
        </w:numPr>
        <w:tabs>
          <w:tab w:pos="1596" w:val="left" w:leader="none"/>
          <w:tab w:pos="1597" w:val="left" w:leader="none"/>
        </w:tabs>
        <w:spacing w:line="297" w:lineRule="auto" w:before="6" w:after="0"/>
        <w:ind w:left="882" w:right="1416" w:firstLine="368"/>
        <w:jc w:val="left"/>
        <w:rPr>
          <w:sz w:val="21"/>
        </w:rPr>
      </w:pPr>
      <w:r>
        <w:rPr>
          <w:color w:val="3B4136"/>
          <w:sz w:val="21"/>
        </w:rPr>
        <w:t>The</w:t>
      </w:r>
      <w:r>
        <w:rPr>
          <w:color w:val="3B4136"/>
          <w:spacing w:val="4"/>
          <w:sz w:val="21"/>
        </w:rPr>
        <w:t> </w:t>
      </w:r>
      <w:r>
        <w:rPr>
          <w:color w:val="3B4136"/>
          <w:sz w:val="21"/>
        </w:rPr>
        <w:t>GOAL</w:t>
      </w:r>
      <w:r>
        <w:rPr>
          <w:color w:val="3B4136"/>
          <w:spacing w:val="6"/>
          <w:sz w:val="21"/>
        </w:rPr>
        <w:t> </w:t>
      </w:r>
      <w:r>
        <w:rPr>
          <w:color w:val="3B4136"/>
          <w:sz w:val="21"/>
        </w:rPr>
        <w:t>of</w:t>
      </w:r>
      <w:r>
        <w:rPr>
          <w:color w:val="3B4136"/>
          <w:spacing w:val="17"/>
          <w:sz w:val="21"/>
        </w:rPr>
        <w:t> </w:t>
      </w:r>
      <w:r>
        <w:rPr>
          <w:color w:val="3B4136"/>
          <w:sz w:val="21"/>
        </w:rPr>
        <w:t>productive</w:t>
      </w:r>
      <w:r>
        <w:rPr>
          <w:color w:val="3B4136"/>
          <w:spacing w:val="16"/>
          <w:sz w:val="21"/>
        </w:rPr>
        <w:t> </w:t>
      </w:r>
      <w:r>
        <w:rPr>
          <w:color w:val="3B4136"/>
          <w:sz w:val="21"/>
        </w:rPr>
        <w:t>adult</w:t>
      </w:r>
      <w:r>
        <w:rPr>
          <w:color w:val="3B4136"/>
          <w:spacing w:val="10"/>
          <w:sz w:val="21"/>
        </w:rPr>
        <w:t> </w:t>
      </w:r>
      <w:r>
        <w:rPr>
          <w:color w:val="3B4136"/>
          <w:sz w:val="21"/>
        </w:rPr>
        <w:t>Bible</w:t>
      </w:r>
      <w:r>
        <w:rPr>
          <w:color w:val="3B4136"/>
          <w:spacing w:val="1"/>
          <w:sz w:val="21"/>
        </w:rPr>
        <w:t> </w:t>
      </w:r>
      <w:r>
        <w:rPr>
          <w:color w:val="3B4136"/>
          <w:sz w:val="21"/>
        </w:rPr>
        <w:t>learning</w:t>
      </w:r>
      <w:r>
        <w:rPr>
          <w:color w:val="3B4136"/>
          <w:spacing w:val="8"/>
          <w:sz w:val="21"/>
        </w:rPr>
        <w:t> </w:t>
      </w:r>
      <w:r>
        <w:rPr>
          <w:color w:val="3B4136"/>
          <w:sz w:val="21"/>
        </w:rPr>
        <w:t>is</w:t>
      </w:r>
      <w:r>
        <w:rPr>
          <w:color w:val="3B4136"/>
          <w:spacing w:val="-4"/>
          <w:sz w:val="21"/>
        </w:rPr>
        <w:t> </w:t>
      </w:r>
      <w:r>
        <w:rPr>
          <w:color w:val="3B4136"/>
          <w:sz w:val="21"/>
        </w:rPr>
        <w:t>an</w:t>
      </w:r>
      <w:r>
        <w:rPr>
          <w:color w:val="3B4136"/>
          <w:spacing w:val="21"/>
          <w:sz w:val="21"/>
        </w:rPr>
        <w:t> </w:t>
      </w:r>
      <w:r>
        <w:rPr>
          <w:color w:val="3B4136"/>
          <w:sz w:val="21"/>
        </w:rPr>
        <w:t>appropriate</w:t>
      </w:r>
      <w:r>
        <w:rPr>
          <w:color w:val="3B4136"/>
          <w:spacing w:val="11"/>
          <w:sz w:val="21"/>
        </w:rPr>
        <w:t> </w:t>
      </w:r>
      <w:r>
        <w:rPr>
          <w:color w:val="3B4136"/>
          <w:sz w:val="21"/>
        </w:rPr>
        <w:t>life-re­</w:t>
      </w:r>
      <w:r>
        <w:rPr>
          <w:color w:val="3B4136"/>
          <w:spacing w:val="-50"/>
          <w:sz w:val="21"/>
        </w:rPr>
        <w:t> </w:t>
      </w:r>
      <w:r>
        <w:rPr>
          <w:color w:val="3B4136"/>
          <w:sz w:val="21"/>
        </w:rPr>
        <w:t>sponse</w:t>
      </w:r>
      <w:r>
        <w:rPr>
          <w:color w:val="3B4136"/>
          <w:spacing w:val="1"/>
          <w:sz w:val="21"/>
        </w:rPr>
        <w:t> </w:t>
      </w:r>
      <w:r>
        <w:rPr>
          <w:color w:val="3B4136"/>
          <w:sz w:val="21"/>
        </w:rPr>
        <w:t>to Biblical</w:t>
      </w:r>
      <w:r>
        <w:rPr>
          <w:color w:val="3B4136"/>
          <w:spacing w:val="1"/>
          <w:sz w:val="21"/>
        </w:rPr>
        <w:t> </w:t>
      </w:r>
      <w:r>
        <w:rPr>
          <w:color w:val="3B4136"/>
          <w:sz w:val="21"/>
        </w:rPr>
        <w:t>truth </w:t>
      </w:r>
      <w:r>
        <w:rPr>
          <w:color w:val="5B6256"/>
          <w:sz w:val="21"/>
        </w:rPr>
        <w:t>. </w:t>
      </w:r>
      <w:r>
        <w:rPr>
          <w:color w:val="3B4136"/>
          <w:sz w:val="21"/>
        </w:rPr>
        <w:t>You do not teach simply to impart information;</w:t>
      </w:r>
      <w:r>
        <w:rPr>
          <w:color w:val="3B4136"/>
          <w:spacing w:val="1"/>
          <w:sz w:val="21"/>
        </w:rPr>
        <w:t> </w:t>
      </w:r>
      <w:r>
        <w:rPr>
          <w:color w:val="3B4136"/>
          <w:sz w:val="21"/>
        </w:rPr>
        <w:t>you</w:t>
      </w:r>
      <w:r>
        <w:rPr>
          <w:color w:val="3B4136"/>
          <w:spacing w:val="1"/>
          <w:sz w:val="21"/>
        </w:rPr>
        <w:t> </w:t>
      </w:r>
      <w:r>
        <w:rPr>
          <w:color w:val="3B4136"/>
          <w:sz w:val="21"/>
        </w:rPr>
        <w:t>teach</w:t>
      </w:r>
      <w:r>
        <w:rPr>
          <w:color w:val="3B4136"/>
          <w:spacing w:val="4"/>
          <w:sz w:val="21"/>
        </w:rPr>
        <w:t> </w:t>
      </w:r>
      <w:r>
        <w:rPr>
          <w:color w:val="3B4136"/>
          <w:sz w:val="21"/>
        </w:rPr>
        <w:t>so</w:t>
      </w:r>
      <w:r>
        <w:rPr>
          <w:color w:val="3B4136"/>
          <w:spacing w:val="-2"/>
          <w:sz w:val="21"/>
        </w:rPr>
        <w:t> </w:t>
      </w:r>
      <w:r>
        <w:rPr>
          <w:color w:val="3B4136"/>
          <w:sz w:val="21"/>
        </w:rPr>
        <w:t>that</w:t>
      </w:r>
      <w:r>
        <w:rPr>
          <w:color w:val="3B4136"/>
          <w:spacing w:val="11"/>
          <w:sz w:val="21"/>
        </w:rPr>
        <w:t> </w:t>
      </w:r>
      <w:r>
        <w:rPr>
          <w:color w:val="3B4136"/>
          <w:sz w:val="21"/>
        </w:rPr>
        <w:t>the</w:t>
      </w:r>
      <w:r>
        <w:rPr>
          <w:color w:val="3B4136"/>
          <w:spacing w:val="5"/>
          <w:sz w:val="21"/>
        </w:rPr>
        <w:t> </w:t>
      </w:r>
      <w:r>
        <w:rPr>
          <w:color w:val="3B4136"/>
          <w:sz w:val="21"/>
        </w:rPr>
        <w:t>Holy</w:t>
      </w:r>
      <w:r>
        <w:rPr>
          <w:color w:val="3B4136"/>
          <w:spacing w:val="-2"/>
          <w:sz w:val="21"/>
        </w:rPr>
        <w:t> </w:t>
      </w:r>
      <w:r>
        <w:rPr>
          <w:color w:val="3B4136"/>
          <w:sz w:val="21"/>
        </w:rPr>
        <w:t>Spirit</w:t>
      </w:r>
      <w:r>
        <w:rPr>
          <w:color w:val="3B4136"/>
          <w:spacing w:val="8"/>
          <w:sz w:val="21"/>
        </w:rPr>
        <w:t> </w:t>
      </w:r>
      <w:r>
        <w:rPr>
          <w:color w:val="3B4136"/>
          <w:sz w:val="21"/>
        </w:rPr>
        <w:t>of</w:t>
      </w:r>
      <w:r>
        <w:rPr>
          <w:color w:val="3B4136"/>
          <w:spacing w:val="8"/>
          <w:sz w:val="21"/>
        </w:rPr>
        <w:t> </w:t>
      </w:r>
      <w:r>
        <w:rPr>
          <w:color w:val="3B4136"/>
          <w:sz w:val="21"/>
        </w:rPr>
        <w:t>God</w:t>
      </w:r>
      <w:r>
        <w:rPr>
          <w:color w:val="3B4136"/>
          <w:spacing w:val="7"/>
          <w:sz w:val="21"/>
        </w:rPr>
        <w:t> </w:t>
      </w:r>
      <w:r>
        <w:rPr>
          <w:color w:val="3B4136"/>
          <w:sz w:val="21"/>
        </w:rPr>
        <w:t>can</w:t>
      </w:r>
      <w:r>
        <w:rPr>
          <w:color w:val="3B4136"/>
          <w:spacing w:val="8"/>
          <w:sz w:val="21"/>
        </w:rPr>
        <w:t> </w:t>
      </w:r>
      <w:r>
        <w:rPr>
          <w:color w:val="3B4136"/>
          <w:sz w:val="21"/>
        </w:rPr>
        <w:t>use</w:t>
      </w:r>
      <w:r>
        <w:rPr>
          <w:color w:val="3B4136"/>
          <w:spacing w:val="2"/>
          <w:sz w:val="21"/>
        </w:rPr>
        <w:t> </w:t>
      </w:r>
      <w:r>
        <w:rPr>
          <w:color w:val="3B4136"/>
          <w:sz w:val="21"/>
        </w:rPr>
        <w:t>the</w:t>
      </w:r>
      <w:r>
        <w:rPr>
          <w:color w:val="3B4136"/>
          <w:spacing w:val="2"/>
          <w:sz w:val="21"/>
        </w:rPr>
        <w:t> </w:t>
      </w:r>
      <w:r>
        <w:rPr>
          <w:color w:val="3B4136"/>
          <w:sz w:val="21"/>
        </w:rPr>
        <w:t>truths</w:t>
      </w:r>
      <w:r>
        <w:rPr>
          <w:color w:val="3B4136"/>
          <w:spacing w:val="-1"/>
          <w:sz w:val="21"/>
        </w:rPr>
        <w:t> </w:t>
      </w:r>
      <w:r>
        <w:rPr>
          <w:color w:val="3B4136"/>
          <w:sz w:val="21"/>
        </w:rPr>
        <w:t>of</w:t>
      </w:r>
      <w:r>
        <w:rPr>
          <w:color w:val="3B4136"/>
          <w:spacing w:val="14"/>
          <w:sz w:val="21"/>
        </w:rPr>
        <w:t> </w:t>
      </w:r>
      <w:r>
        <w:rPr>
          <w:color w:val="3B4136"/>
          <w:sz w:val="21"/>
        </w:rPr>
        <w:t>the</w:t>
      </w:r>
      <w:r>
        <w:rPr>
          <w:color w:val="3B4136"/>
          <w:spacing w:val="44"/>
          <w:sz w:val="21"/>
        </w:rPr>
        <w:t> </w:t>
      </w:r>
      <w:r>
        <w:rPr>
          <w:color w:val="3B4136"/>
          <w:sz w:val="21"/>
        </w:rPr>
        <w:t>Word</w:t>
      </w:r>
      <w:r>
        <w:rPr>
          <w:color w:val="3B4136"/>
          <w:spacing w:val="6"/>
          <w:sz w:val="21"/>
        </w:rPr>
        <w:t> </w:t>
      </w:r>
      <w:r>
        <w:rPr>
          <w:color w:val="3B4136"/>
          <w:sz w:val="21"/>
        </w:rPr>
        <w:t>of</w:t>
      </w:r>
      <w:r>
        <w:rPr>
          <w:color w:val="3B4136"/>
          <w:spacing w:val="13"/>
          <w:sz w:val="21"/>
        </w:rPr>
        <w:t> </w:t>
      </w:r>
      <w:r>
        <w:rPr>
          <w:color w:val="3B4136"/>
          <w:sz w:val="21"/>
        </w:rPr>
        <w:t>God</w:t>
      </w:r>
      <w:r>
        <w:rPr>
          <w:color w:val="3B4136"/>
          <w:spacing w:val="14"/>
          <w:sz w:val="21"/>
        </w:rPr>
        <w:t> </w:t>
      </w:r>
      <w:r>
        <w:rPr>
          <w:color w:val="3B4136"/>
          <w:sz w:val="21"/>
        </w:rPr>
        <w:t>to</w:t>
      </w:r>
      <w:r>
        <w:rPr>
          <w:color w:val="3B4136"/>
          <w:spacing w:val="1"/>
          <w:sz w:val="21"/>
        </w:rPr>
        <w:t> </w:t>
      </w:r>
      <w:r>
        <w:rPr>
          <w:color w:val="3B4136"/>
          <w:sz w:val="21"/>
        </w:rPr>
        <w:t>change</w:t>
      </w:r>
      <w:r>
        <w:rPr>
          <w:color w:val="3B4136"/>
          <w:spacing w:val="11"/>
          <w:sz w:val="21"/>
        </w:rPr>
        <w:t> </w:t>
      </w:r>
      <w:r>
        <w:rPr>
          <w:color w:val="3B4136"/>
          <w:sz w:val="21"/>
        </w:rPr>
        <w:t>the</w:t>
      </w:r>
      <w:r>
        <w:rPr>
          <w:color w:val="3B4136"/>
          <w:spacing w:val="-4"/>
          <w:sz w:val="21"/>
        </w:rPr>
        <w:t> </w:t>
      </w:r>
      <w:r>
        <w:rPr>
          <w:color w:val="3B4136"/>
          <w:sz w:val="21"/>
        </w:rPr>
        <w:t>child</w:t>
      </w:r>
      <w:r>
        <w:rPr>
          <w:color w:val="3B4136"/>
          <w:spacing w:val="11"/>
          <w:sz w:val="21"/>
        </w:rPr>
        <w:t> </w:t>
      </w:r>
      <w:r>
        <w:rPr>
          <w:color w:val="3B4136"/>
          <w:sz w:val="21"/>
        </w:rPr>
        <w:t>of</w:t>
      </w:r>
      <w:r>
        <w:rPr>
          <w:color w:val="3B4136"/>
          <w:spacing w:val="7"/>
          <w:sz w:val="21"/>
        </w:rPr>
        <w:t> </w:t>
      </w:r>
      <w:r>
        <w:rPr>
          <w:color w:val="3B4136"/>
          <w:sz w:val="21"/>
        </w:rPr>
        <w:t>God</w:t>
      </w:r>
      <w:r>
        <w:rPr>
          <w:color w:val="3B4136"/>
          <w:spacing w:val="5"/>
          <w:sz w:val="21"/>
        </w:rPr>
        <w:t> </w:t>
      </w:r>
      <w:r>
        <w:rPr>
          <w:color w:val="3B4136"/>
          <w:sz w:val="21"/>
        </w:rPr>
        <w:t>into</w:t>
      </w:r>
      <w:r>
        <w:rPr>
          <w:color w:val="3B4136"/>
          <w:spacing w:val="-1"/>
          <w:sz w:val="21"/>
        </w:rPr>
        <w:t> </w:t>
      </w:r>
      <w:r>
        <w:rPr>
          <w:color w:val="3B4136"/>
          <w:sz w:val="21"/>
        </w:rPr>
        <w:t>the</w:t>
      </w:r>
      <w:r>
        <w:rPr>
          <w:color w:val="3B4136"/>
          <w:spacing w:val="1"/>
          <w:sz w:val="21"/>
        </w:rPr>
        <w:t> </w:t>
      </w:r>
      <w:r>
        <w:rPr>
          <w:color w:val="3B4136"/>
          <w:sz w:val="21"/>
        </w:rPr>
        <w:t>image</w:t>
      </w:r>
      <w:r>
        <w:rPr>
          <w:color w:val="3B4136"/>
          <w:spacing w:val="6"/>
          <w:sz w:val="21"/>
        </w:rPr>
        <w:t> </w:t>
      </w:r>
      <w:r>
        <w:rPr>
          <w:color w:val="3B4136"/>
          <w:sz w:val="21"/>
        </w:rPr>
        <w:t>of</w:t>
      </w:r>
      <w:r>
        <w:rPr>
          <w:color w:val="3B4136"/>
          <w:spacing w:val="11"/>
          <w:sz w:val="21"/>
        </w:rPr>
        <w:t> </w:t>
      </w:r>
      <w:r>
        <w:rPr>
          <w:color w:val="3B4136"/>
          <w:sz w:val="21"/>
        </w:rPr>
        <w:t>the</w:t>
      </w:r>
      <w:r>
        <w:rPr>
          <w:color w:val="3B4136"/>
          <w:spacing w:val="-6"/>
          <w:sz w:val="21"/>
        </w:rPr>
        <w:t> </w:t>
      </w:r>
      <w:r>
        <w:rPr>
          <w:color w:val="3B4136"/>
          <w:sz w:val="21"/>
        </w:rPr>
        <w:t>Son</w:t>
      </w:r>
      <w:r>
        <w:rPr>
          <w:color w:val="3B4136"/>
          <w:spacing w:val="6"/>
          <w:sz w:val="21"/>
        </w:rPr>
        <w:t> </w:t>
      </w:r>
      <w:r>
        <w:rPr>
          <w:color w:val="3B4136"/>
          <w:sz w:val="21"/>
        </w:rPr>
        <w:t>of</w:t>
      </w:r>
      <w:r>
        <w:rPr>
          <w:color w:val="3B4136"/>
          <w:spacing w:val="6"/>
          <w:sz w:val="21"/>
        </w:rPr>
        <w:t> </w:t>
      </w:r>
      <w:r>
        <w:rPr>
          <w:color w:val="3B4136"/>
          <w:sz w:val="21"/>
        </w:rPr>
        <w:t>God.</w:t>
      </w:r>
    </w:p>
    <w:p>
      <w:pPr>
        <w:tabs>
          <w:tab w:pos="7964" w:val="left" w:leader="none"/>
        </w:tabs>
        <w:spacing w:before="180"/>
        <w:ind w:left="825" w:right="0" w:firstLine="0"/>
        <w:jc w:val="left"/>
        <w:rPr>
          <w:rFonts w:ascii="Arial"/>
          <w:sz w:val="20"/>
        </w:rPr>
      </w:pPr>
      <w:r>
        <w:rPr>
          <w:rFonts w:ascii="Arial"/>
          <w:color w:val="B58044"/>
          <w:w w:val="99"/>
          <w:sz w:val="20"/>
          <w:u w:val="single" w:color="000000"/>
        </w:rPr>
        <w:t> </w:t>
      </w:r>
      <w:r>
        <w:rPr>
          <w:rFonts w:ascii="Arial"/>
          <w:color w:val="B58044"/>
          <w:sz w:val="20"/>
          <w:u w:val="single" w:color="000000"/>
        </w:rPr>
        <w:tab/>
      </w:r>
    </w:p>
    <w:p>
      <w:pPr>
        <w:pStyle w:val="Heading2"/>
        <w:spacing w:before="127"/>
        <w:ind w:left="871"/>
      </w:pPr>
      <w:r>
        <w:rPr>
          <w:color w:val="9E703F"/>
          <w:w w:val="80"/>
        </w:rPr>
        <w:t>The</w:t>
      </w:r>
      <w:r>
        <w:rPr>
          <w:color w:val="9E703F"/>
          <w:spacing w:val="2"/>
          <w:w w:val="80"/>
        </w:rPr>
        <w:t> </w:t>
      </w:r>
      <w:r>
        <w:rPr>
          <w:color w:val="9E703F"/>
          <w:w w:val="80"/>
        </w:rPr>
        <w:t>Lesson</w:t>
      </w:r>
      <w:r>
        <w:rPr>
          <w:color w:val="9E703F"/>
          <w:spacing w:val="21"/>
          <w:w w:val="80"/>
        </w:rPr>
        <w:t> </w:t>
      </w:r>
      <w:r>
        <w:rPr>
          <w:color w:val="9E703F"/>
          <w:w w:val="80"/>
        </w:rPr>
        <w:t>Plan</w:t>
      </w:r>
    </w:p>
    <w:p>
      <w:pPr>
        <w:pStyle w:val="BodyText"/>
        <w:spacing w:line="295" w:lineRule="auto" w:before="21"/>
        <w:ind w:left="862" w:right="1328" w:firstLine="366"/>
      </w:pPr>
      <w:r>
        <w:rPr>
          <w:color w:val="3B4136"/>
          <w:w w:val="95"/>
        </w:rPr>
        <w:t>Each </w:t>
      </w:r>
      <w:r>
        <w:rPr>
          <w:i/>
          <w:color w:val="3B4136"/>
          <w:w w:val="95"/>
          <w:sz w:val="23"/>
        </w:rPr>
        <w:t>Truth</w:t>
      </w:r>
      <w:r>
        <w:rPr>
          <w:i/>
          <w:color w:val="3B4136"/>
          <w:spacing w:val="1"/>
          <w:w w:val="95"/>
          <w:sz w:val="23"/>
        </w:rPr>
        <w:t> </w:t>
      </w:r>
      <w:r>
        <w:rPr>
          <w:i/>
          <w:color w:val="3B4136"/>
          <w:w w:val="95"/>
          <w:sz w:val="23"/>
        </w:rPr>
        <w:t>fo</w:t>
      </w:r>
      <w:r>
        <w:rPr>
          <w:i/>
          <w:color w:val="5B6256"/>
          <w:w w:val="95"/>
          <w:sz w:val="23"/>
        </w:rPr>
        <w:t>r </w:t>
      </w:r>
      <w:r>
        <w:rPr>
          <w:i/>
          <w:color w:val="3B4136"/>
          <w:w w:val="95"/>
          <w:sz w:val="23"/>
        </w:rPr>
        <w:t>Living </w:t>
      </w:r>
      <w:r>
        <w:rPr>
          <w:color w:val="3B4136"/>
          <w:w w:val="95"/>
        </w:rPr>
        <w:t>lesson has</w:t>
      </w:r>
      <w:r>
        <w:rPr>
          <w:color w:val="3B4136"/>
          <w:spacing w:val="1"/>
          <w:w w:val="95"/>
        </w:rPr>
        <w:t> </w:t>
      </w:r>
      <w:r>
        <w:rPr>
          <w:color w:val="3B4136"/>
          <w:w w:val="95"/>
        </w:rPr>
        <w:t>three distinct</w:t>
      </w:r>
      <w:r>
        <w:rPr>
          <w:color w:val="3B4136"/>
          <w:spacing w:val="1"/>
          <w:w w:val="95"/>
        </w:rPr>
        <w:t> </w:t>
      </w:r>
      <w:r>
        <w:rPr>
          <w:color w:val="3B4136"/>
          <w:w w:val="95"/>
        </w:rPr>
        <w:t>parts. GETTING STARTED is</w:t>
      </w:r>
      <w:r>
        <w:rPr>
          <w:color w:val="3B4136"/>
          <w:spacing w:val="-47"/>
          <w:w w:val="95"/>
        </w:rPr>
        <w:t> </w:t>
      </w:r>
      <w:r>
        <w:rPr>
          <w:color w:val="3B4136"/>
        </w:rPr>
        <w:t>the attention -getter</w:t>
      </w:r>
      <w:r>
        <w:rPr>
          <w:color w:val="5B6256"/>
        </w:rPr>
        <w:t>.</w:t>
      </w:r>
      <w:r>
        <w:rPr>
          <w:color w:val="5B6256"/>
          <w:spacing w:val="1"/>
        </w:rPr>
        <w:t> </w:t>
      </w:r>
      <w:r>
        <w:rPr>
          <w:color w:val="3B4136"/>
        </w:rPr>
        <w:t>The questions</w:t>
      </w:r>
      <w:r>
        <w:rPr>
          <w:color w:val="3B4136"/>
          <w:spacing w:val="1"/>
        </w:rPr>
        <w:t> </w:t>
      </w:r>
      <w:r>
        <w:rPr>
          <w:color w:val="3B4136"/>
        </w:rPr>
        <w:t>and</w:t>
      </w:r>
      <w:r>
        <w:rPr>
          <w:color w:val="3B4136"/>
          <w:spacing w:val="1"/>
        </w:rPr>
        <w:t> </w:t>
      </w:r>
      <w:r>
        <w:rPr>
          <w:color w:val="3B4136"/>
        </w:rPr>
        <w:t>activities</w:t>
      </w:r>
      <w:r>
        <w:rPr>
          <w:color w:val="3B4136"/>
          <w:spacing w:val="1"/>
        </w:rPr>
        <w:t> </w:t>
      </w:r>
      <w:r>
        <w:rPr>
          <w:color w:val="3B4136"/>
        </w:rPr>
        <w:t>"set</w:t>
      </w:r>
      <w:r>
        <w:rPr>
          <w:color w:val="3B4136"/>
          <w:spacing w:val="52"/>
        </w:rPr>
        <w:t> </w:t>
      </w:r>
      <w:r>
        <w:rPr>
          <w:color w:val="3B4136"/>
        </w:rPr>
        <w:t>the table," as it were,</w:t>
      </w:r>
      <w:r>
        <w:rPr>
          <w:color w:val="3B4136"/>
          <w:spacing w:val="53"/>
        </w:rPr>
        <w:t> </w:t>
      </w:r>
      <w:r>
        <w:rPr>
          <w:color w:val="3B4136"/>
        </w:rPr>
        <w:t>for</w:t>
      </w:r>
      <w:r>
        <w:rPr>
          <w:color w:val="3B4136"/>
          <w:spacing w:val="-51"/>
        </w:rPr>
        <w:t> </w:t>
      </w:r>
      <w:r>
        <w:rPr>
          <w:color w:val="3B4136"/>
          <w:w w:val="95"/>
        </w:rPr>
        <w:t>the</w:t>
      </w:r>
      <w:r>
        <w:rPr>
          <w:color w:val="3B4136"/>
          <w:spacing w:val="1"/>
          <w:w w:val="95"/>
        </w:rPr>
        <w:t> </w:t>
      </w:r>
      <w:r>
        <w:rPr>
          <w:color w:val="3B4136"/>
          <w:w w:val="95"/>
        </w:rPr>
        <w:t>study</w:t>
      </w:r>
      <w:r>
        <w:rPr>
          <w:color w:val="5B6256"/>
          <w:w w:val="95"/>
        </w:rPr>
        <w:t>.</w:t>
      </w:r>
      <w:r>
        <w:rPr>
          <w:color w:val="5B6256"/>
          <w:spacing w:val="1"/>
          <w:w w:val="95"/>
        </w:rPr>
        <w:t> </w:t>
      </w:r>
      <w:r>
        <w:rPr>
          <w:color w:val="3B4136"/>
          <w:w w:val="95"/>
        </w:rPr>
        <w:t>SEARCHING</w:t>
      </w:r>
      <w:r>
        <w:rPr>
          <w:color w:val="3B4136"/>
          <w:spacing w:val="38"/>
          <w:w w:val="95"/>
        </w:rPr>
        <w:t> </w:t>
      </w:r>
      <w:r>
        <w:rPr>
          <w:color w:val="3B4136"/>
          <w:w w:val="95"/>
        </w:rPr>
        <w:t>THE</w:t>
      </w:r>
      <w:r>
        <w:rPr>
          <w:color w:val="3B4136"/>
          <w:spacing w:val="12"/>
          <w:w w:val="95"/>
        </w:rPr>
        <w:t> </w:t>
      </w:r>
      <w:r>
        <w:rPr>
          <w:color w:val="3B4136"/>
          <w:w w:val="95"/>
        </w:rPr>
        <w:t>SCRIPTURES</w:t>
      </w:r>
      <w:r>
        <w:rPr>
          <w:color w:val="3B4136"/>
          <w:spacing w:val="27"/>
          <w:w w:val="95"/>
        </w:rPr>
        <w:t> </w:t>
      </w:r>
      <w:r>
        <w:rPr>
          <w:color w:val="3B4136"/>
          <w:w w:val="95"/>
        </w:rPr>
        <w:t>is</w:t>
      </w:r>
      <w:r>
        <w:rPr>
          <w:color w:val="3B4136"/>
          <w:spacing w:val="11"/>
          <w:w w:val="95"/>
        </w:rPr>
        <w:t> </w:t>
      </w:r>
      <w:r>
        <w:rPr>
          <w:color w:val="3B4136"/>
          <w:w w:val="95"/>
        </w:rPr>
        <w:t>the</w:t>
      </w:r>
      <w:r>
        <w:rPr>
          <w:color w:val="3B4136"/>
          <w:spacing w:val="12"/>
          <w:w w:val="95"/>
        </w:rPr>
        <w:t> </w:t>
      </w:r>
      <w:r>
        <w:rPr>
          <w:color w:val="3B4136"/>
          <w:w w:val="95"/>
        </w:rPr>
        <w:t>heart</w:t>
      </w:r>
      <w:r>
        <w:rPr>
          <w:color w:val="3B4136"/>
          <w:spacing w:val="9"/>
          <w:w w:val="95"/>
        </w:rPr>
        <w:t> </w:t>
      </w:r>
      <w:r>
        <w:rPr>
          <w:color w:val="3B4136"/>
          <w:w w:val="95"/>
        </w:rPr>
        <w:t>of</w:t>
      </w:r>
      <w:r>
        <w:rPr>
          <w:color w:val="3B4136"/>
          <w:spacing w:val="23"/>
          <w:w w:val="95"/>
        </w:rPr>
        <w:t> </w:t>
      </w:r>
      <w:r>
        <w:rPr>
          <w:color w:val="3B4136"/>
          <w:w w:val="95"/>
        </w:rPr>
        <w:t>the</w:t>
      </w:r>
      <w:r>
        <w:rPr>
          <w:color w:val="3B4136"/>
          <w:spacing w:val="7"/>
          <w:w w:val="95"/>
        </w:rPr>
        <w:t> </w:t>
      </w:r>
      <w:r>
        <w:rPr>
          <w:color w:val="3B4136"/>
          <w:w w:val="95"/>
        </w:rPr>
        <w:t>lesson</w:t>
      </w:r>
      <w:r>
        <w:rPr>
          <w:color w:val="5B6256"/>
          <w:w w:val="95"/>
        </w:rPr>
        <w:t>.</w:t>
      </w:r>
      <w:r>
        <w:rPr>
          <w:color w:val="5B6256"/>
          <w:spacing w:val="6"/>
          <w:w w:val="95"/>
        </w:rPr>
        <w:t> </w:t>
      </w:r>
      <w:r>
        <w:rPr>
          <w:color w:val="3B4136"/>
          <w:w w:val="95"/>
        </w:rPr>
        <w:t>A</w:t>
      </w:r>
      <w:r>
        <w:rPr>
          <w:color w:val="3B4136"/>
          <w:spacing w:val="2"/>
          <w:w w:val="95"/>
        </w:rPr>
        <w:t> </w:t>
      </w:r>
      <w:r>
        <w:rPr>
          <w:color w:val="3B4136"/>
          <w:w w:val="95"/>
        </w:rPr>
        <w:t>series</w:t>
      </w:r>
      <w:r>
        <w:rPr>
          <w:color w:val="3B4136"/>
          <w:spacing w:val="12"/>
          <w:w w:val="95"/>
        </w:rPr>
        <w:t> </w:t>
      </w:r>
      <w:r>
        <w:rPr>
          <w:color w:val="3B4136"/>
          <w:w w:val="95"/>
        </w:rPr>
        <w:t>of</w:t>
      </w:r>
      <w:r>
        <w:rPr>
          <w:color w:val="3B4136"/>
          <w:spacing w:val="1"/>
          <w:w w:val="95"/>
        </w:rPr>
        <w:t> </w:t>
      </w:r>
      <w:r>
        <w:rPr>
          <w:color w:val="3B4136"/>
        </w:rPr>
        <w:t>study</w:t>
      </w:r>
      <w:r>
        <w:rPr>
          <w:color w:val="3B4136"/>
          <w:spacing w:val="9"/>
        </w:rPr>
        <w:t> </w:t>
      </w:r>
      <w:r>
        <w:rPr>
          <w:color w:val="3B4136"/>
        </w:rPr>
        <w:t>questions</w:t>
      </w:r>
      <w:r>
        <w:rPr>
          <w:color w:val="3B4136"/>
          <w:spacing w:val="21"/>
        </w:rPr>
        <w:t> </w:t>
      </w:r>
      <w:r>
        <w:rPr>
          <w:color w:val="3B4136"/>
        </w:rPr>
        <w:t>leads</w:t>
      </w:r>
      <w:r>
        <w:rPr>
          <w:color w:val="3B4136"/>
          <w:spacing w:val="14"/>
        </w:rPr>
        <w:t> </w:t>
      </w:r>
      <w:r>
        <w:rPr>
          <w:color w:val="3B4136"/>
        </w:rPr>
        <w:t>the</w:t>
      </w:r>
      <w:r>
        <w:rPr>
          <w:color w:val="3B4136"/>
          <w:spacing w:val="21"/>
        </w:rPr>
        <w:t> </w:t>
      </w:r>
      <w:r>
        <w:rPr>
          <w:color w:val="3B4136"/>
        </w:rPr>
        <w:t>teacher</w:t>
      </w:r>
      <w:r>
        <w:rPr>
          <w:color w:val="3B4136"/>
          <w:spacing w:val="21"/>
        </w:rPr>
        <w:t> </w:t>
      </w:r>
      <w:r>
        <w:rPr>
          <w:color w:val="3B4136"/>
        </w:rPr>
        <w:t>and</w:t>
      </w:r>
      <w:r>
        <w:rPr>
          <w:color w:val="3B4136"/>
          <w:spacing w:val="17"/>
        </w:rPr>
        <w:t> </w:t>
      </w:r>
      <w:r>
        <w:rPr>
          <w:color w:val="3B4136"/>
        </w:rPr>
        <w:t>learners</w:t>
      </w:r>
      <w:r>
        <w:rPr>
          <w:color w:val="3B4136"/>
          <w:spacing w:val="17"/>
        </w:rPr>
        <w:t> </w:t>
      </w:r>
      <w:r>
        <w:rPr>
          <w:color w:val="3B4136"/>
        </w:rPr>
        <w:t>through</w:t>
      </w:r>
      <w:r>
        <w:rPr>
          <w:color w:val="3B4136"/>
          <w:spacing w:val="34"/>
        </w:rPr>
        <w:t> </w:t>
      </w:r>
      <w:r>
        <w:rPr>
          <w:color w:val="3B4136"/>
        </w:rPr>
        <w:t>the</w:t>
      </w:r>
      <w:r>
        <w:rPr>
          <w:color w:val="3B4136"/>
          <w:spacing w:val="16"/>
        </w:rPr>
        <w:t> </w:t>
      </w:r>
      <w:r>
        <w:rPr>
          <w:color w:val="3B4136"/>
        </w:rPr>
        <w:t>Biblical</w:t>
      </w:r>
      <w:r>
        <w:rPr>
          <w:color w:val="3B4136"/>
          <w:spacing w:val="35"/>
        </w:rPr>
        <w:t> </w:t>
      </w:r>
      <w:r>
        <w:rPr>
          <w:color w:val="3B4136"/>
        </w:rPr>
        <w:t>text.</w:t>
      </w:r>
    </w:p>
    <w:p>
      <w:pPr>
        <w:pStyle w:val="BodyText"/>
        <w:spacing w:before="8"/>
        <w:ind w:left="865"/>
      </w:pPr>
      <w:r>
        <w:rPr>
          <w:color w:val="3B4136"/>
          <w:w w:val="95"/>
        </w:rPr>
        <w:t>MAKING</w:t>
      </w:r>
      <w:r>
        <w:rPr>
          <w:color w:val="3B4136"/>
          <w:spacing w:val="20"/>
          <w:w w:val="95"/>
        </w:rPr>
        <w:t> </w:t>
      </w:r>
      <w:r>
        <w:rPr>
          <w:color w:val="3B4136"/>
          <w:w w:val="95"/>
        </w:rPr>
        <w:t>IT</w:t>
      </w:r>
      <w:r>
        <w:rPr>
          <w:color w:val="3B4136"/>
          <w:spacing w:val="2"/>
          <w:w w:val="95"/>
        </w:rPr>
        <w:t> </w:t>
      </w:r>
      <w:r>
        <w:rPr>
          <w:color w:val="3B4136"/>
          <w:w w:val="95"/>
        </w:rPr>
        <w:t>PERSONAL</w:t>
      </w:r>
      <w:r>
        <w:rPr>
          <w:color w:val="3B4136"/>
          <w:spacing w:val="13"/>
          <w:w w:val="95"/>
        </w:rPr>
        <w:t> </w:t>
      </w:r>
      <w:r>
        <w:rPr>
          <w:color w:val="3B4136"/>
          <w:w w:val="95"/>
        </w:rPr>
        <w:t>applies</w:t>
      </w:r>
      <w:r>
        <w:rPr>
          <w:color w:val="3B4136"/>
          <w:spacing w:val="14"/>
          <w:w w:val="95"/>
        </w:rPr>
        <w:t> </w:t>
      </w:r>
      <w:r>
        <w:rPr>
          <w:color w:val="3B4136"/>
          <w:w w:val="95"/>
        </w:rPr>
        <w:t>the</w:t>
      </w:r>
      <w:r>
        <w:rPr>
          <w:color w:val="3B4136"/>
          <w:spacing w:val="17"/>
          <w:w w:val="95"/>
        </w:rPr>
        <w:t> </w:t>
      </w:r>
      <w:r>
        <w:rPr>
          <w:color w:val="3B4136"/>
          <w:w w:val="95"/>
        </w:rPr>
        <w:t>truth</w:t>
      </w:r>
      <w:r>
        <w:rPr>
          <w:color w:val="3B4136"/>
          <w:spacing w:val="10"/>
          <w:w w:val="95"/>
        </w:rPr>
        <w:t> </w:t>
      </w:r>
      <w:r>
        <w:rPr>
          <w:color w:val="3B4136"/>
          <w:w w:val="95"/>
        </w:rPr>
        <w:t>to</w:t>
      </w:r>
      <w:r>
        <w:rPr>
          <w:color w:val="3B4136"/>
          <w:spacing w:val="-3"/>
          <w:w w:val="95"/>
        </w:rPr>
        <w:t> </w:t>
      </w:r>
      <w:r>
        <w:rPr>
          <w:color w:val="3B4136"/>
          <w:w w:val="95"/>
        </w:rPr>
        <w:t>life.</w:t>
      </w:r>
    </w:p>
    <w:p>
      <w:pPr>
        <w:pStyle w:val="BodyText"/>
        <w:spacing w:line="300" w:lineRule="auto" w:before="61"/>
        <w:ind w:left="865" w:right="1269" w:firstLine="361"/>
      </w:pPr>
      <w:r>
        <w:rPr>
          <w:color w:val="3B4136"/>
          <w:w w:val="105"/>
        </w:rPr>
        <w:t>As </w:t>
      </w:r>
      <w:r>
        <w:rPr>
          <w:color w:val="5B6256"/>
          <w:w w:val="105"/>
        </w:rPr>
        <w:t>i</w:t>
      </w:r>
      <w:r>
        <w:rPr>
          <w:color w:val="3B4136"/>
          <w:w w:val="105"/>
        </w:rPr>
        <w:t>s true of any teaching experience, you can adapt the parts of the lesson</w:t>
      </w:r>
      <w:r>
        <w:rPr>
          <w:color w:val="3B4136"/>
          <w:spacing w:val="-54"/>
          <w:w w:val="105"/>
        </w:rPr>
        <w:t> </w:t>
      </w:r>
      <w:r>
        <w:rPr>
          <w:color w:val="3B4136"/>
        </w:rPr>
        <w:t>to</w:t>
      </w:r>
      <w:r>
        <w:rPr>
          <w:color w:val="3B4136"/>
          <w:spacing w:val="4"/>
        </w:rPr>
        <w:t> </w:t>
      </w:r>
      <w:r>
        <w:rPr>
          <w:color w:val="3B4136"/>
        </w:rPr>
        <w:t>fit</w:t>
      </w:r>
      <w:r>
        <w:rPr>
          <w:color w:val="3B4136"/>
          <w:spacing w:val="10"/>
        </w:rPr>
        <w:t> </w:t>
      </w:r>
      <w:r>
        <w:rPr>
          <w:color w:val="3B4136"/>
        </w:rPr>
        <w:t>your</w:t>
      </w:r>
      <w:r>
        <w:rPr>
          <w:color w:val="3B4136"/>
          <w:spacing w:val="23"/>
        </w:rPr>
        <w:t> </w:t>
      </w:r>
      <w:r>
        <w:rPr>
          <w:color w:val="3B4136"/>
        </w:rPr>
        <w:t>particu</w:t>
      </w:r>
      <w:r>
        <w:rPr>
          <w:color w:val="5B6256"/>
        </w:rPr>
        <w:t>l</w:t>
      </w:r>
      <w:r>
        <w:rPr>
          <w:color w:val="3B4136"/>
        </w:rPr>
        <w:t>ar</w:t>
      </w:r>
      <w:r>
        <w:rPr>
          <w:color w:val="3B4136"/>
          <w:spacing w:val="6"/>
        </w:rPr>
        <w:t> </w:t>
      </w:r>
      <w:r>
        <w:rPr>
          <w:color w:val="3B4136"/>
        </w:rPr>
        <w:t>class</w:t>
      </w:r>
      <w:r>
        <w:rPr>
          <w:color w:val="3B4136"/>
          <w:spacing w:val="-16"/>
        </w:rPr>
        <w:t> </w:t>
      </w:r>
      <w:r>
        <w:rPr>
          <w:color w:val="5B6256"/>
        </w:rPr>
        <w:t>.</w:t>
      </w:r>
      <w:r>
        <w:rPr>
          <w:color w:val="5B6256"/>
          <w:spacing w:val="8"/>
        </w:rPr>
        <w:t> </w:t>
      </w:r>
      <w:r>
        <w:rPr>
          <w:color w:val="3B4136"/>
        </w:rPr>
        <w:t>You</w:t>
      </w:r>
      <w:r>
        <w:rPr>
          <w:color w:val="3B4136"/>
          <w:spacing w:val="25"/>
        </w:rPr>
        <w:t> </w:t>
      </w:r>
      <w:r>
        <w:rPr>
          <w:color w:val="3B4136"/>
        </w:rPr>
        <w:t>may</w:t>
      </w:r>
      <w:r>
        <w:rPr>
          <w:color w:val="3B4136"/>
          <w:spacing w:val="4"/>
        </w:rPr>
        <w:t> </w:t>
      </w:r>
      <w:r>
        <w:rPr>
          <w:color w:val="3B4136"/>
        </w:rPr>
        <w:t>choose</w:t>
      </w:r>
      <w:r>
        <w:rPr>
          <w:color w:val="3B4136"/>
          <w:spacing w:val="13"/>
        </w:rPr>
        <w:t> </w:t>
      </w:r>
      <w:r>
        <w:rPr>
          <w:color w:val="3B4136"/>
        </w:rPr>
        <w:t>to</w:t>
      </w:r>
      <w:r>
        <w:rPr>
          <w:color w:val="3B4136"/>
          <w:spacing w:val="-1"/>
        </w:rPr>
        <w:t> </w:t>
      </w:r>
      <w:r>
        <w:rPr>
          <w:color w:val="3B4136"/>
        </w:rPr>
        <w:t>alter</w:t>
      </w:r>
      <w:r>
        <w:rPr>
          <w:color w:val="3B4136"/>
          <w:spacing w:val="14"/>
        </w:rPr>
        <w:t> </w:t>
      </w:r>
      <w:r>
        <w:rPr>
          <w:color w:val="3B4136"/>
        </w:rPr>
        <w:t>the</w:t>
      </w:r>
      <w:r>
        <w:rPr>
          <w:color w:val="3B4136"/>
          <w:spacing w:val="12"/>
        </w:rPr>
        <w:t> </w:t>
      </w:r>
      <w:r>
        <w:rPr>
          <w:color w:val="3B4136"/>
        </w:rPr>
        <w:t>beginning</w:t>
      </w:r>
      <w:r>
        <w:rPr>
          <w:color w:val="3B4136"/>
          <w:spacing w:val="14"/>
        </w:rPr>
        <w:t> </w:t>
      </w:r>
      <w:r>
        <w:rPr>
          <w:color w:val="3B4136"/>
        </w:rPr>
        <w:t>activities</w:t>
      </w:r>
      <w:r>
        <w:rPr>
          <w:color w:val="3B4136"/>
          <w:spacing w:val="12"/>
        </w:rPr>
        <w:t> </w:t>
      </w:r>
      <w:r>
        <w:rPr>
          <w:color w:val="3B4136"/>
        </w:rPr>
        <w:t>or</w:t>
      </w:r>
      <w:r>
        <w:rPr>
          <w:color w:val="3B4136"/>
          <w:spacing w:val="1"/>
        </w:rPr>
        <w:t> </w:t>
      </w:r>
      <w:r>
        <w:rPr>
          <w:color w:val="3B4136"/>
        </w:rPr>
        <w:t>change</w:t>
      </w:r>
      <w:r>
        <w:rPr>
          <w:color w:val="3B4136"/>
          <w:spacing w:val="1"/>
        </w:rPr>
        <w:t> </w:t>
      </w:r>
      <w:r>
        <w:rPr>
          <w:color w:val="3B4136"/>
        </w:rPr>
        <w:t>the focus of</w:t>
      </w:r>
      <w:r>
        <w:rPr>
          <w:color w:val="3B4136"/>
          <w:spacing w:val="52"/>
        </w:rPr>
        <w:t> </w:t>
      </w:r>
      <w:r>
        <w:rPr>
          <w:color w:val="3B4136"/>
        </w:rPr>
        <w:t>the application </w:t>
      </w:r>
      <w:r>
        <w:rPr>
          <w:color w:val="5B6256"/>
        </w:rPr>
        <w:t>. </w:t>
      </w:r>
      <w:r>
        <w:rPr>
          <w:color w:val="3B4136"/>
        </w:rPr>
        <w:t>You will find</w:t>
      </w:r>
      <w:r>
        <w:rPr>
          <w:color w:val="3B4136"/>
          <w:spacing w:val="53"/>
        </w:rPr>
        <w:t> </w:t>
      </w:r>
      <w:r>
        <w:rPr>
          <w:color w:val="3B4136"/>
        </w:rPr>
        <w:t>more material in the study</w:t>
      </w:r>
      <w:r>
        <w:rPr>
          <w:color w:val="3B4136"/>
          <w:spacing w:val="1"/>
        </w:rPr>
        <w:t> </w:t>
      </w:r>
      <w:r>
        <w:rPr>
          <w:color w:val="3B4136"/>
          <w:w w:val="105"/>
        </w:rPr>
        <w:t>than</w:t>
      </w:r>
      <w:r>
        <w:rPr>
          <w:color w:val="3B4136"/>
          <w:spacing w:val="2"/>
          <w:w w:val="105"/>
        </w:rPr>
        <w:t> </w:t>
      </w:r>
      <w:r>
        <w:rPr>
          <w:color w:val="3B4136"/>
          <w:w w:val="105"/>
        </w:rPr>
        <w:t>you</w:t>
      </w:r>
      <w:r>
        <w:rPr>
          <w:color w:val="3B4136"/>
          <w:spacing w:val="4"/>
          <w:w w:val="105"/>
        </w:rPr>
        <w:t> </w:t>
      </w:r>
      <w:r>
        <w:rPr>
          <w:color w:val="3B4136"/>
          <w:w w:val="105"/>
        </w:rPr>
        <w:t>can</w:t>
      </w:r>
      <w:r>
        <w:rPr>
          <w:color w:val="3B4136"/>
          <w:spacing w:val="4"/>
          <w:w w:val="105"/>
        </w:rPr>
        <w:t> </w:t>
      </w:r>
      <w:r>
        <w:rPr>
          <w:color w:val="3B4136"/>
          <w:w w:val="105"/>
        </w:rPr>
        <w:t>probably cover</w:t>
      </w:r>
      <w:r>
        <w:rPr>
          <w:color w:val="3B4136"/>
          <w:spacing w:val="3"/>
          <w:w w:val="105"/>
        </w:rPr>
        <w:t> </w:t>
      </w:r>
      <w:r>
        <w:rPr>
          <w:color w:val="3B4136"/>
          <w:w w:val="105"/>
        </w:rPr>
        <w:t>in</w:t>
      </w:r>
      <w:r>
        <w:rPr>
          <w:color w:val="3B4136"/>
          <w:spacing w:val="-6"/>
          <w:w w:val="105"/>
        </w:rPr>
        <w:t> </w:t>
      </w:r>
      <w:r>
        <w:rPr>
          <w:color w:val="3B4136"/>
          <w:w w:val="105"/>
        </w:rPr>
        <w:t>one</w:t>
      </w:r>
      <w:r>
        <w:rPr>
          <w:color w:val="3B4136"/>
          <w:spacing w:val="-4"/>
          <w:w w:val="105"/>
        </w:rPr>
        <w:t> </w:t>
      </w:r>
      <w:r>
        <w:rPr>
          <w:color w:val="3B4136"/>
          <w:w w:val="105"/>
        </w:rPr>
        <w:t>class</w:t>
      </w:r>
      <w:r>
        <w:rPr>
          <w:color w:val="3B4136"/>
          <w:spacing w:val="-11"/>
          <w:w w:val="105"/>
        </w:rPr>
        <w:t> </w:t>
      </w:r>
      <w:r>
        <w:rPr>
          <w:color w:val="3B4136"/>
          <w:w w:val="105"/>
        </w:rPr>
        <w:t>session.</w:t>
      </w:r>
    </w:p>
    <w:p>
      <w:pPr>
        <w:pStyle w:val="Heading2"/>
        <w:spacing w:before="124"/>
        <w:ind w:left="862"/>
      </w:pPr>
      <w:r>
        <w:rPr>
          <w:color w:val="9E703F"/>
          <w:w w:val="80"/>
        </w:rPr>
        <w:t>The</w:t>
      </w:r>
      <w:r>
        <w:rPr>
          <w:color w:val="9E703F"/>
          <w:spacing w:val="16"/>
          <w:w w:val="80"/>
        </w:rPr>
        <w:t> </w:t>
      </w:r>
      <w:r>
        <w:rPr>
          <w:color w:val="9E703F"/>
          <w:w w:val="80"/>
        </w:rPr>
        <w:t>Study</w:t>
      </w:r>
      <w:r>
        <w:rPr>
          <w:color w:val="9E703F"/>
          <w:spacing w:val="20"/>
          <w:w w:val="80"/>
        </w:rPr>
        <w:t> </w:t>
      </w:r>
      <w:r>
        <w:rPr>
          <w:color w:val="9E703F"/>
          <w:w w:val="80"/>
        </w:rPr>
        <w:t>Book</w:t>
      </w:r>
    </w:p>
    <w:p>
      <w:pPr>
        <w:pStyle w:val="BodyText"/>
        <w:spacing w:line="300" w:lineRule="auto" w:before="40"/>
        <w:ind w:left="860" w:right="1239" w:firstLine="356"/>
      </w:pPr>
      <w:r>
        <w:rPr>
          <w:color w:val="3B4136"/>
        </w:rPr>
        <w:t>This leader </w:t>
      </w:r>
      <w:r>
        <w:rPr>
          <w:color w:val="5B6256"/>
        </w:rPr>
        <w:t>'</w:t>
      </w:r>
      <w:r>
        <w:rPr>
          <w:color w:val="3B4136"/>
        </w:rPr>
        <w:t>s guide is designed</w:t>
      </w:r>
      <w:r>
        <w:rPr>
          <w:color w:val="3B4136"/>
          <w:spacing w:val="1"/>
        </w:rPr>
        <w:t> </w:t>
      </w:r>
      <w:r>
        <w:rPr>
          <w:color w:val="3B4136"/>
        </w:rPr>
        <w:t>to accompany</w:t>
      </w:r>
      <w:r>
        <w:rPr>
          <w:color w:val="3B4136"/>
          <w:spacing w:val="1"/>
        </w:rPr>
        <w:t> </w:t>
      </w:r>
      <w:r>
        <w:rPr>
          <w:color w:val="3B4136"/>
        </w:rPr>
        <w:t>the Bible study book. We</w:t>
      </w:r>
      <w:r>
        <w:rPr>
          <w:color w:val="3B4136"/>
          <w:spacing w:val="1"/>
        </w:rPr>
        <w:t> </w:t>
      </w:r>
      <w:r>
        <w:rPr>
          <w:color w:val="3B4136"/>
          <w:w w:val="105"/>
        </w:rPr>
        <w:t>encourage you to distribute Bible study books to your learners. Urge them to</w:t>
      </w:r>
      <w:r>
        <w:rPr>
          <w:color w:val="3B4136"/>
          <w:spacing w:val="1"/>
          <w:w w:val="105"/>
        </w:rPr>
        <w:t> </w:t>
      </w:r>
      <w:r>
        <w:rPr>
          <w:color w:val="3B4136"/>
          <w:w w:val="105"/>
        </w:rPr>
        <w:t>complete the study before class. The more your learners have studied on their</w:t>
      </w:r>
      <w:r>
        <w:rPr>
          <w:color w:val="3B4136"/>
          <w:spacing w:val="1"/>
          <w:w w:val="105"/>
        </w:rPr>
        <w:t> </w:t>
      </w:r>
      <w:r>
        <w:rPr>
          <w:color w:val="3B4136"/>
          <w:w w:val="105"/>
        </w:rPr>
        <w:t>own</w:t>
      </w:r>
      <w:r>
        <w:rPr>
          <w:color w:val="5B6256"/>
          <w:w w:val="105"/>
        </w:rPr>
        <w:t>, </w:t>
      </w:r>
      <w:r>
        <w:rPr>
          <w:color w:val="3B4136"/>
          <w:w w:val="105"/>
        </w:rPr>
        <w:t>the better the class discussions will be. Most of the questions in the lead­</w:t>
      </w:r>
      <w:r>
        <w:rPr>
          <w:color w:val="3B4136"/>
          <w:spacing w:val="1"/>
          <w:w w:val="105"/>
        </w:rPr>
        <w:t> </w:t>
      </w:r>
      <w:r>
        <w:rPr>
          <w:color w:val="3B4136"/>
        </w:rPr>
        <w:t>er</w:t>
      </w:r>
      <w:r>
        <w:rPr>
          <w:color w:val="5B6256"/>
        </w:rPr>
        <w:t>'</w:t>
      </w:r>
      <w:r>
        <w:rPr>
          <w:color w:val="3B4136"/>
        </w:rPr>
        <w:t>s</w:t>
      </w:r>
      <w:r>
        <w:rPr>
          <w:color w:val="3B4136"/>
          <w:spacing w:val="1"/>
        </w:rPr>
        <w:t> </w:t>
      </w:r>
      <w:r>
        <w:rPr>
          <w:color w:val="3B4136"/>
        </w:rPr>
        <w:t>guide a</w:t>
      </w:r>
      <w:r>
        <w:rPr>
          <w:color w:val="5B6256"/>
        </w:rPr>
        <w:t>r</w:t>
      </w:r>
      <w:r>
        <w:rPr>
          <w:color w:val="3B4136"/>
        </w:rPr>
        <w:t>e picked</w:t>
      </w:r>
      <w:r>
        <w:rPr>
          <w:color w:val="3B4136"/>
          <w:spacing w:val="1"/>
        </w:rPr>
        <w:t> </w:t>
      </w:r>
      <w:r>
        <w:rPr>
          <w:color w:val="3B4136"/>
        </w:rPr>
        <w:t>up from</w:t>
      </w:r>
      <w:r>
        <w:rPr>
          <w:color w:val="3B4136"/>
          <w:spacing w:val="1"/>
        </w:rPr>
        <w:t> </w:t>
      </w:r>
      <w:r>
        <w:rPr>
          <w:color w:val="3B4136"/>
        </w:rPr>
        <w:t>the</w:t>
      </w:r>
      <w:r>
        <w:rPr>
          <w:color w:val="3B4136"/>
          <w:spacing w:val="1"/>
        </w:rPr>
        <w:t> </w:t>
      </w:r>
      <w:r>
        <w:rPr>
          <w:color w:val="3B4136"/>
        </w:rPr>
        <w:t>Bible study book. You will notice the</w:t>
      </w:r>
      <w:r>
        <w:rPr>
          <w:color w:val="3B4136"/>
          <w:spacing w:val="1"/>
        </w:rPr>
        <w:t> </w:t>
      </w:r>
      <w:r>
        <w:rPr>
          <w:color w:val="3B4136"/>
        </w:rPr>
        <w:t>question</w:t>
      </w:r>
      <w:r>
        <w:rPr>
          <w:color w:val="3B4136"/>
          <w:spacing w:val="-50"/>
        </w:rPr>
        <w:t> </w:t>
      </w:r>
      <w:r>
        <w:rPr>
          <w:color w:val="3B4136"/>
          <w:w w:val="105"/>
        </w:rPr>
        <w:t>numbers</w:t>
      </w:r>
      <w:r>
        <w:rPr>
          <w:color w:val="3B4136"/>
          <w:spacing w:val="1"/>
          <w:w w:val="105"/>
        </w:rPr>
        <w:t> </w:t>
      </w:r>
      <w:r>
        <w:rPr>
          <w:color w:val="3B4136"/>
          <w:w w:val="105"/>
        </w:rPr>
        <w:t>in parentheses after  the questions. The answers  to the questions are</w:t>
      </w:r>
      <w:r>
        <w:rPr>
          <w:color w:val="3B4136"/>
          <w:spacing w:val="1"/>
          <w:w w:val="105"/>
        </w:rPr>
        <w:t> </w:t>
      </w:r>
      <w:r>
        <w:rPr>
          <w:color w:val="3B4136"/>
          <w:w w:val="105"/>
        </w:rPr>
        <w:t>in</w:t>
      </w:r>
      <w:r>
        <w:rPr>
          <w:color w:val="3B4136"/>
          <w:spacing w:val="-5"/>
          <w:w w:val="105"/>
        </w:rPr>
        <w:t> </w:t>
      </w:r>
      <w:r>
        <w:rPr>
          <w:color w:val="3B4136"/>
          <w:w w:val="105"/>
        </w:rPr>
        <w:t>italics</w:t>
      </w:r>
      <w:r>
        <w:rPr>
          <w:color w:val="3B4136"/>
          <w:spacing w:val="-2"/>
          <w:w w:val="105"/>
        </w:rPr>
        <w:t> </w:t>
      </w:r>
      <w:r>
        <w:rPr>
          <w:color w:val="3B4136"/>
          <w:w w:val="105"/>
        </w:rPr>
        <w:t>following</w:t>
      </w:r>
      <w:r>
        <w:rPr>
          <w:color w:val="3B4136"/>
          <w:spacing w:val="5"/>
          <w:w w:val="105"/>
        </w:rPr>
        <w:t> </w:t>
      </w:r>
      <w:r>
        <w:rPr>
          <w:color w:val="3B4136"/>
          <w:w w:val="105"/>
        </w:rPr>
        <w:t>the</w:t>
      </w:r>
      <w:r>
        <w:rPr>
          <w:color w:val="3B4136"/>
          <w:spacing w:val="-3"/>
          <w:w w:val="105"/>
        </w:rPr>
        <w:t> </w:t>
      </w:r>
      <w:r>
        <w:rPr>
          <w:color w:val="3B4136"/>
          <w:w w:val="105"/>
        </w:rPr>
        <w:t>questions</w:t>
      </w:r>
      <w:r>
        <w:rPr>
          <w:color w:val="5B6256"/>
          <w:w w:val="105"/>
        </w:rPr>
        <w:t>.</w:t>
      </w:r>
    </w:p>
    <w:p>
      <w:pPr>
        <w:pStyle w:val="Heading2"/>
        <w:spacing w:before="126"/>
        <w:ind w:left="861"/>
      </w:pPr>
      <w:r>
        <w:rPr>
          <w:color w:val="9E703F"/>
          <w:w w:val="80"/>
        </w:rPr>
        <w:t>Other</w:t>
      </w:r>
      <w:r>
        <w:rPr>
          <w:color w:val="9E703F"/>
          <w:spacing w:val="17"/>
          <w:w w:val="80"/>
        </w:rPr>
        <w:t> </w:t>
      </w:r>
      <w:r>
        <w:rPr>
          <w:color w:val="9E703F"/>
          <w:w w:val="80"/>
        </w:rPr>
        <w:t>Resources</w:t>
      </w:r>
    </w:p>
    <w:p>
      <w:pPr>
        <w:pStyle w:val="BodyText"/>
        <w:spacing w:line="295" w:lineRule="auto" w:before="44"/>
        <w:ind w:left="864" w:right="1328" w:firstLine="348"/>
      </w:pPr>
      <w:r>
        <w:rPr>
          <w:color w:val="3B4136"/>
        </w:rPr>
        <w:t>The resource</w:t>
      </w:r>
      <w:r>
        <w:rPr>
          <w:color w:val="3B4136"/>
          <w:spacing w:val="1"/>
        </w:rPr>
        <w:t> </w:t>
      </w:r>
      <w:r>
        <w:rPr>
          <w:color w:val="3B4136"/>
        </w:rPr>
        <w:t>CD has</w:t>
      </w:r>
      <w:r>
        <w:rPr>
          <w:color w:val="3B4136"/>
          <w:spacing w:val="1"/>
        </w:rPr>
        <w:t> </w:t>
      </w:r>
      <w:r>
        <w:rPr>
          <w:color w:val="3B4136"/>
        </w:rPr>
        <w:t>PowerPoint</w:t>
      </w:r>
      <w:r>
        <w:rPr>
          <w:color w:val="3B4136"/>
          <w:spacing w:val="1"/>
        </w:rPr>
        <w:t> </w:t>
      </w:r>
      <w:r>
        <w:rPr>
          <w:color w:val="3B4136"/>
        </w:rPr>
        <w:t>presentations for every lesson. They incor­</w:t>
      </w:r>
      <w:r>
        <w:rPr>
          <w:color w:val="3B4136"/>
          <w:spacing w:val="-50"/>
        </w:rPr>
        <w:t> </w:t>
      </w:r>
      <w:r>
        <w:rPr>
          <w:color w:val="3B4136"/>
          <w:w w:val="105"/>
        </w:rPr>
        <w:t>porate</w:t>
      </w:r>
      <w:r>
        <w:rPr>
          <w:color w:val="3B4136"/>
          <w:spacing w:val="3"/>
          <w:w w:val="105"/>
        </w:rPr>
        <w:t> </w:t>
      </w:r>
      <w:r>
        <w:rPr>
          <w:color w:val="3B4136"/>
          <w:w w:val="105"/>
        </w:rPr>
        <w:t>the</w:t>
      </w:r>
      <w:r>
        <w:rPr>
          <w:color w:val="3B4136"/>
          <w:spacing w:val="-4"/>
          <w:w w:val="105"/>
        </w:rPr>
        <w:t> </w:t>
      </w:r>
      <w:r>
        <w:rPr>
          <w:color w:val="3B4136"/>
          <w:w w:val="105"/>
        </w:rPr>
        <w:t>resource</w:t>
      </w:r>
      <w:r>
        <w:rPr>
          <w:color w:val="3B4136"/>
          <w:spacing w:val="6"/>
          <w:w w:val="105"/>
        </w:rPr>
        <w:t> </w:t>
      </w:r>
      <w:r>
        <w:rPr>
          <w:color w:val="3B4136"/>
          <w:w w:val="105"/>
        </w:rPr>
        <w:t>visuals</w:t>
      </w:r>
      <w:r>
        <w:rPr>
          <w:color w:val="3B4136"/>
          <w:spacing w:val="-4"/>
          <w:w w:val="105"/>
        </w:rPr>
        <w:t> </w:t>
      </w:r>
      <w:r>
        <w:rPr>
          <w:color w:val="3B4136"/>
          <w:w w:val="105"/>
        </w:rPr>
        <w:t>and</w:t>
      </w:r>
      <w:r>
        <w:rPr>
          <w:color w:val="3B4136"/>
          <w:spacing w:val="10"/>
          <w:w w:val="105"/>
        </w:rPr>
        <w:t> </w:t>
      </w:r>
      <w:r>
        <w:rPr>
          <w:color w:val="3B4136"/>
          <w:w w:val="105"/>
        </w:rPr>
        <w:t>provide</w:t>
      </w:r>
      <w:r>
        <w:rPr>
          <w:color w:val="3B4136"/>
          <w:spacing w:val="-1"/>
          <w:w w:val="105"/>
        </w:rPr>
        <w:t> </w:t>
      </w:r>
      <w:r>
        <w:rPr>
          <w:color w:val="3B4136"/>
          <w:w w:val="105"/>
        </w:rPr>
        <w:t>a</w:t>
      </w:r>
      <w:r>
        <w:rPr>
          <w:color w:val="3B4136"/>
          <w:spacing w:val="1"/>
          <w:w w:val="105"/>
        </w:rPr>
        <w:t> </w:t>
      </w:r>
      <w:r>
        <w:rPr>
          <w:color w:val="3B4136"/>
          <w:w w:val="105"/>
        </w:rPr>
        <w:t>good</w:t>
      </w:r>
      <w:r>
        <w:rPr>
          <w:color w:val="3B4136"/>
          <w:spacing w:val="-1"/>
          <w:w w:val="105"/>
        </w:rPr>
        <w:t> </w:t>
      </w:r>
      <w:r>
        <w:rPr>
          <w:color w:val="3B4136"/>
          <w:w w:val="105"/>
        </w:rPr>
        <w:t>way</w:t>
      </w:r>
      <w:r>
        <w:rPr>
          <w:color w:val="3B4136"/>
          <w:spacing w:val="-9"/>
          <w:w w:val="105"/>
        </w:rPr>
        <w:t> </w:t>
      </w:r>
      <w:r>
        <w:rPr>
          <w:color w:val="3B4136"/>
          <w:w w:val="105"/>
        </w:rPr>
        <w:t>for</w:t>
      </w:r>
      <w:r>
        <w:rPr>
          <w:color w:val="3B4136"/>
          <w:spacing w:val="-3"/>
          <w:w w:val="105"/>
        </w:rPr>
        <w:t> </w:t>
      </w:r>
      <w:r>
        <w:rPr>
          <w:color w:val="3B4136"/>
          <w:w w:val="105"/>
        </w:rPr>
        <w:t>teachers</w:t>
      </w:r>
      <w:r>
        <w:rPr>
          <w:color w:val="3B4136"/>
          <w:spacing w:val="-1"/>
          <w:w w:val="105"/>
        </w:rPr>
        <w:t> </w:t>
      </w:r>
      <w:r>
        <w:rPr>
          <w:color w:val="3B4136"/>
          <w:w w:val="105"/>
        </w:rPr>
        <w:t>and</w:t>
      </w:r>
      <w:r>
        <w:rPr>
          <w:color w:val="3B4136"/>
          <w:spacing w:val="9"/>
          <w:w w:val="105"/>
        </w:rPr>
        <w:t> </w:t>
      </w:r>
      <w:r>
        <w:rPr>
          <w:color w:val="3B4136"/>
          <w:w w:val="105"/>
        </w:rPr>
        <w:t>learners</w:t>
      </w:r>
    </w:p>
    <w:p>
      <w:pPr>
        <w:pStyle w:val="BodyText"/>
        <w:spacing w:line="297" w:lineRule="auto" w:before="7"/>
        <w:ind w:left="861" w:right="1328"/>
      </w:pPr>
      <w:r>
        <w:rPr>
          <w:color w:val="3B4136"/>
        </w:rPr>
        <w:t>to track</w:t>
      </w:r>
      <w:r>
        <w:rPr>
          <w:color w:val="3B4136"/>
          <w:spacing w:val="1"/>
        </w:rPr>
        <w:t> </w:t>
      </w:r>
      <w:r>
        <w:rPr>
          <w:color w:val="3B4136"/>
        </w:rPr>
        <w:t>the lesson</w:t>
      </w:r>
      <w:r>
        <w:rPr>
          <w:color w:val="5B6256"/>
        </w:rPr>
        <w:t>. </w:t>
      </w:r>
      <w:r>
        <w:rPr>
          <w:color w:val="3B4136"/>
        </w:rPr>
        <w:t>The</w:t>
      </w:r>
      <w:r>
        <w:rPr>
          <w:color w:val="3B4136"/>
          <w:spacing w:val="1"/>
        </w:rPr>
        <w:t> </w:t>
      </w:r>
      <w:r>
        <w:rPr>
          <w:color w:val="3B4136"/>
        </w:rPr>
        <w:t>resource</w:t>
      </w:r>
      <w:r>
        <w:rPr>
          <w:color w:val="3B4136"/>
          <w:spacing w:val="52"/>
        </w:rPr>
        <w:t> </w:t>
      </w:r>
      <w:r>
        <w:rPr>
          <w:color w:val="3B4136"/>
        </w:rPr>
        <w:t>CD</w:t>
      </w:r>
      <w:r>
        <w:rPr>
          <w:color w:val="3B4136"/>
          <w:spacing w:val="53"/>
        </w:rPr>
        <w:t> </w:t>
      </w:r>
      <w:r>
        <w:rPr>
          <w:color w:val="3B4136"/>
        </w:rPr>
        <w:t>also has Prezi</w:t>
      </w:r>
      <w:r>
        <w:rPr>
          <w:color w:val="3B4136"/>
          <w:spacing w:val="52"/>
        </w:rPr>
        <w:t> </w:t>
      </w:r>
      <w:r>
        <w:rPr>
          <w:color w:val="3B4136"/>
        </w:rPr>
        <w:t>presentations</w:t>
      </w:r>
      <w:r>
        <w:rPr>
          <w:color w:val="3B4136"/>
          <w:spacing w:val="53"/>
        </w:rPr>
        <w:t> </w:t>
      </w:r>
      <w:r>
        <w:rPr>
          <w:color w:val="3B4136"/>
        </w:rPr>
        <w:t>for some of</w:t>
      </w:r>
      <w:r>
        <w:rPr>
          <w:color w:val="3B4136"/>
          <w:spacing w:val="1"/>
        </w:rPr>
        <w:t> </w:t>
      </w:r>
      <w:r>
        <w:rPr>
          <w:color w:val="3B4136"/>
          <w:w w:val="105"/>
        </w:rPr>
        <w:t>the</w:t>
      </w:r>
      <w:r>
        <w:rPr>
          <w:color w:val="3B4136"/>
          <w:spacing w:val="-12"/>
          <w:w w:val="105"/>
        </w:rPr>
        <w:t> </w:t>
      </w:r>
      <w:r>
        <w:rPr>
          <w:color w:val="3B4136"/>
          <w:w w:val="105"/>
        </w:rPr>
        <w:t>lessons</w:t>
      </w:r>
      <w:r>
        <w:rPr>
          <w:color w:val="5B6256"/>
          <w:w w:val="105"/>
        </w:rPr>
        <w:t>.</w:t>
      </w:r>
      <w:r>
        <w:rPr>
          <w:color w:val="5B6256"/>
          <w:spacing w:val="-9"/>
          <w:w w:val="105"/>
        </w:rPr>
        <w:t> </w:t>
      </w:r>
      <w:r>
        <w:rPr>
          <w:color w:val="3B4136"/>
          <w:w w:val="105"/>
        </w:rPr>
        <w:t>Instructions</w:t>
      </w:r>
      <w:r>
        <w:rPr>
          <w:color w:val="3B4136"/>
          <w:spacing w:val="-1"/>
          <w:w w:val="105"/>
        </w:rPr>
        <w:t> </w:t>
      </w:r>
      <w:r>
        <w:rPr>
          <w:color w:val="3B4136"/>
          <w:w w:val="105"/>
        </w:rPr>
        <w:t>for</w:t>
      </w:r>
      <w:r>
        <w:rPr>
          <w:color w:val="3B4136"/>
          <w:spacing w:val="1"/>
          <w:w w:val="105"/>
        </w:rPr>
        <w:t> </w:t>
      </w:r>
      <w:r>
        <w:rPr>
          <w:color w:val="3B4136"/>
          <w:w w:val="105"/>
        </w:rPr>
        <w:t>using</w:t>
      </w:r>
      <w:r>
        <w:rPr>
          <w:color w:val="3B4136"/>
          <w:spacing w:val="-2"/>
          <w:w w:val="105"/>
        </w:rPr>
        <w:t> </w:t>
      </w:r>
      <w:r>
        <w:rPr>
          <w:color w:val="3B4136"/>
          <w:w w:val="105"/>
        </w:rPr>
        <w:t>the</w:t>
      </w:r>
      <w:r>
        <w:rPr>
          <w:color w:val="3B4136"/>
          <w:spacing w:val="-4"/>
          <w:w w:val="105"/>
        </w:rPr>
        <w:t> </w:t>
      </w:r>
      <w:r>
        <w:rPr>
          <w:color w:val="3B4136"/>
          <w:w w:val="105"/>
        </w:rPr>
        <w:t>Prezi</w:t>
      </w:r>
      <w:r>
        <w:rPr>
          <w:color w:val="3B4136"/>
          <w:spacing w:val="-2"/>
          <w:w w:val="105"/>
        </w:rPr>
        <w:t> </w:t>
      </w:r>
      <w:r>
        <w:rPr>
          <w:color w:val="3B4136"/>
          <w:w w:val="105"/>
        </w:rPr>
        <w:t>presentations</w:t>
      </w:r>
      <w:r>
        <w:rPr>
          <w:color w:val="3B4136"/>
          <w:spacing w:val="3"/>
          <w:w w:val="105"/>
        </w:rPr>
        <w:t> </w:t>
      </w:r>
      <w:r>
        <w:rPr>
          <w:color w:val="3B4136"/>
          <w:w w:val="105"/>
        </w:rPr>
        <w:t>are</w:t>
      </w:r>
      <w:r>
        <w:rPr>
          <w:color w:val="3B4136"/>
          <w:spacing w:val="-9"/>
          <w:w w:val="105"/>
        </w:rPr>
        <w:t> </w:t>
      </w:r>
      <w:r>
        <w:rPr>
          <w:color w:val="3B4136"/>
          <w:w w:val="105"/>
        </w:rPr>
        <w:t>on</w:t>
      </w:r>
      <w:r>
        <w:rPr>
          <w:color w:val="3B4136"/>
          <w:spacing w:val="-4"/>
          <w:w w:val="105"/>
        </w:rPr>
        <w:t> </w:t>
      </w:r>
      <w:r>
        <w:rPr>
          <w:color w:val="3B4136"/>
          <w:w w:val="105"/>
        </w:rPr>
        <w:t>the</w:t>
      </w:r>
      <w:r>
        <w:rPr>
          <w:color w:val="3B4136"/>
          <w:spacing w:val="-9"/>
          <w:w w:val="105"/>
        </w:rPr>
        <w:t> </w:t>
      </w:r>
      <w:r>
        <w:rPr>
          <w:color w:val="3B4136"/>
          <w:w w:val="105"/>
        </w:rPr>
        <w:t>CD.</w:t>
      </w:r>
      <w:r>
        <w:rPr>
          <w:color w:val="3B4136"/>
          <w:spacing w:val="-3"/>
          <w:w w:val="105"/>
        </w:rPr>
        <w:t> </w:t>
      </w:r>
      <w:r>
        <w:rPr>
          <w:color w:val="3B4136"/>
          <w:w w:val="105"/>
        </w:rPr>
        <w:t>Other</w:t>
      </w:r>
      <w:r>
        <w:rPr>
          <w:color w:val="3B4136"/>
          <w:spacing w:val="-52"/>
          <w:w w:val="105"/>
        </w:rPr>
        <w:t> </w:t>
      </w:r>
      <w:r>
        <w:rPr>
          <w:color w:val="3B4136"/>
          <w:w w:val="105"/>
        </w:rPr>
        <w:t>resources</w:t>
      </w:r>
      <w:r>
        <w:rPr>
          <w:color w:val="3B4136"/>
          <w:spacing w:val="3"/>
          <w:w w:val="105"/>
        </w:rPr>
        <w:t> </w:t>
      </w:r>
      <w:r>
        <w:rPr>
          <w:color w:val="3B4136"/>
          <w:w w:val="105"/>
        </w:rPr>
        <w:t>include</w:t>
      </w:r>
      <w:r>
        <w:rPr>
          <w:color w:val="3B4136"/>
          <w:spacing w:val="6"/>
          <w:w w:val="105"/>
        </w:rPr>
        <w:t> </w:t>
      </w:r>
      <w:r>
        <w:rPr>
          <w:color w:val="3B4136"/>
          <w:w w:val="105"/>
        </w:rPr>
        <w:t>lesson</w:t>
      </w:r>
      <w:r>
        <w:rPr>
          <w:color w:val="3B4136"/>
          <w:spacing w:val="3"/>
          <w:w w:val="105"/>
        </w:rPr>
        <w:t> </w:t>
      </w:r>
      <w:r>
        <w:rPr>
          <w:color w:val="3B4136"/>
          <w:w w:val="105"/>
        </w:rPr>
        <w:t>outlines,</w:t>
      </w:r>
      <w:r>
        <w:rPr>
          <w:color w:val="3B4136"/>
          <w:spacing w:val="2"/>
          <w:w w:val="105"/>
        </w:rPr>
        <w:t> </w:t>
      </w:r>
      <w:r>
        <w:rPr>
          <w:color w:val="3B4136"/>
          <w:w w:val="105"/>
        </w:rPr>
        <w:t>case</w:t>
      </w:r>
      <w:r>
        <w:rPr>
          <w:color w:val="3B4136"/>
          <w:spacing w:val="-4"/>
          <w:w w:val="105"/>
        </w:rPr>
        <w:t> </w:t>
      </w:r>
      <w:r>
        <w:rPr>
          <w:color w:val="3B4136"/>
          <w:w w:val="105"/>
        </w:rPr>
        <w:t>studies,</w:t>
      </w:r>
      <w:r>
        <w:rPr>
          <w:color w:val="3B4136"/>
          <w:spacing w:val="1"/>
          <w:w w:val="105"/>
        </w:rPr>
        <w:t> </w:t>
      </w:r>
      <w:r>
        <w:rPr>
          <w:color w:val="3B4136"/>
          <w:w w:val="105"/>
        </w:rPr>
        <w:t>and</w:t>
      </w:r>
      <w:r>
        <w:rPr>
          <w:color w:val="3B4136"/>
          <w:spacing w:val="10"/>
          <w:w w:val="105"/>
        </w:rPr>
        <w:t> </w:t>
      </w:r>
      <w:r>
        <w:rPr>
          <w:color w:val="3B4136"/>
          <w:w w:val="105"/>
        </w:rPr>
        <w:t>verse</w:t>
      </w:r>
      <w:r>
        <w:rPr>
          <w:color w:val="3B4136"/>
          <w:spacing w:val="1"/>
          <w:w w:val="105"/>
        </w:rPr>
        <w:t> </w:t>
      </w:r>
      <w:r>
        <w:rPr>
          <w:color w:val="3B4136"/>
          <w:w w:val="105"/>
        </w:rPr>
        <w:t>cards.</w:t>
      </w:r>
    </w:p>
    <w:p>
      <w:pPr>
        <w:spacing w:after="0" w:line="297" w:lineRule="auto"/>
        <w:sectPr>
          <w:type w:val="continuous"/>
          <w:pgSz w:w="12240" w:h="15840"/>
          <w:pgMar w:top="140" w:bottom="0" w:left="0" w:right="220"/>
          <w:cols w:num="2" w:equalWidth="0">
            <w:col w:w="2881" w:space="41"/>
            <w:col w:w="9098"/>
          </w:cols>
        </w:sectPr>
      </w:pPr>
    </w:p>
    <w:p>
      <w:pPr>
        <w:pStyle w:val="Heading1"/>
        <w:ind w:left="7914"/>
      </w:pPr>
      <w:r>
        <w:rPr>
          <w:color w:val="363B31"/>
          <w:w w:val="95"/>
        </w:rPr>
        <w:t>Preface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2"/>
        </w:rPr>
      </w:pPr>
      <w:r>
        <w:rPr/>
        <w:pict>
          <v:shape style="position:absolute;margin-left:189.234589pt;margin-top:8.360826pt;width:352.55pt;height:.1pt;mso-position-horizontal-relative:page;mso-position-vertical-relative:paragraph;z-index:-15727104;mso-wrap-distance-left:0;mso-wrap-distance-right:0" id="docshape3" coordorigin="3785,167" coordsize="7051,0" path="m3785,167l10835,167e" filled="false" stroked="true" strokeweight=".480376pt" strokecolor="#000000">
            <v:path arrowok="t"/>
            <v:stroke dashstyle="solid"/>
            <w10:wrap type="topAndBottom"/>
          </v:shape>
        </w:pict>
      </w:r>
    </w:p>
    <w:p>
      <w:pPr>
        <w:spacing w:before="285"/>
        <w:ind w:left="4146" w:right="0" w:firstLine="0"/>
        <w:jc w:val="left"/>
        <w:rPr>
          <w:sz w:val="23"/>
        </w:rPr>
      </w:pPr>
      <w:r>
        <w:rPr>
          <w:color w:val="363B31"/>
          <w:w w:val="90"/>
          <w:sz w:val="23"/>
        </w:rPr>
        <w:t>Who</w:t>
      </w:r>
      <w:r>
        <w:rPr>
          <w:color w:val="363B31"/>
          <w:spacing w:val="-5"/>
          <w:w w:val="90"/>
          <w:sz w:val="23"/>
        </w:rPr>
        <w:t> </w:t>
      </w:r>
      <w:r>
        <w:rPr>
          <w:color w:val="363B31"/>
          <w:w w:val="90"/>
          <w:sz w:val="23"/>
        </w:rPr>
        <w:t>is</w:t>
      </w:r>
      <w:r>
        <w:rPr>
          <w:color w:val="363B31"/>
          <w:spacing w:val="-9"/>
          <w:w w:val="90"/>
          <w:sz w:val="23"/>
        </w:rPr>
        <w:t> </w:t>
      </w:r>
      <w:r>
        <w:rPr>
          <w:color w:val="363B31"/>
          <w:w w:val="90"/>
          <w:sz w:val="23"/>
        </w:rPr>
        <w:t>God?</w:t>
      </w:r>
    </w:p>
    <w:p>
      <w:pPr>
        <w:spacing w:line="273" w:lineRule="auto" w:before="28"/>
        <w:ind w:left="3781" w:right="1230" w:firstLine="364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0688" from="174.585724pt,592.430879pt" to="174.585724pt,-11.882555pt" stroked="true" strokeweight=".480291pt" strokecolor="#000000">
            <v:stroke dashstyle="solid"/>
            <w10:wrap type="none"/>
          </v:line>
        </w:pict>
      </w:r>
      <w:r>
        <w:rPr>
          <w:color w:val="363B31"/>
          <w:w w:val="95"/>
          <w:sz w:val="23"/>
        </w:rPr>
        <w:t>Both Moses and Israel had a lot to learn about God</w:t>
      </w:r>
      <w:r>
        <w:rPr>
          <w:color w:val="4F564B"/>
          <w:w w:val="95"/>
          <w:sz w:val="23"/>
        </w:rPr>
        <w:t>. </w:t>
      </w:r>
      <w:r>
        <w:rPr>
          <w:color w:val="363B31"/>
          <w:w w:val="95"/>
          <w:sz w:val="23"/>
        </w:rPr>
        <w:t>He first introduced</w:t>
      </w:r>
      <w:r>
        <w:rPr>
          <w:color w:val="363B31"/>
          <w:spacing w:val="1"/>
          <w:w w:val="95"/>
          <w:sz w:val="23"/>
        </w:rPr>
        <w:t> </w:t>
      </w:r>
      <w:r>
        <w:rPr>
          <w:color w:val="363B31"/>
          <w:w w:val="90"/>
          <w:sz w:val="23"/>
        </w:rPr>
        <w:t>Himself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to Moses as the I AM</w:t>
      </w:r>
      <w:r>
        <w:rPr>
          <w:color w:val="4F564B"/>
          <w:w w:val="90"/>
          <w:sz w:val="23"/>
        </w:rPr>
        <w:t>. </w:t>
      </w:r>
      <w:r>
        <w:rPr>
          <w:color w:val="363B31"/>
          <w:w w:val="90"/>
          <w:sz w:val="23"/>
        </w:rPr>
        <w:t>That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name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became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more and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more meaningful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to</w:t>
      </w:r>
      <w:r>
        <w:rPr>
          <w:color w:val="363B31"/>
          <w:spacing w:val="-49"/>
          <w:w w:val="90"/>
          <w:sz w:val="23"/>
        </w:rPr>
        <w:t> </w:t>
      </w:r>
      <w:r>
        <w:rPr>
          <w:color w:val="363B31"/>
          <w:spacing w:val="-1"/>
          <w:w w:val="95"/>
          <w:sz w:val="23"/>
        </w:rPr>
        <w:t>him</w:t>
      </w:r>
      <w:r>
        <w:rPr>
          <w:color w:val="363B31"/>
          <w:spacing w:val="-5"/>
          <w:w w:val="95"/>
          <w:sz w:val="23"/>
        </w:rPr>
        <w:t> </w:t>
      </w:r>
      <w:r>
        <w:rPr>
          <w:color w:val="363B31"/>
          <w:spacing w:val="-1"/>
          <w:w w:val="95"/>
          <w:sz w:val="23"/>
        </w:rPr>
        <w:t>over</w:t>
      </w:r>
      <w:r>
        <w:rPr>
          <w:color w:val="363B31"/>
          <w:spacing w:val="4"/>
          <w:w w:val="95"/>
          <w:sz w:val="23"/>
        </w:rPr>
        <w:t> </w:t>
      </w:r>
      <w:r>
        <w:rPr>
          <w:color w:val="363B31"/>
          <w:spacing w:val="-1"/>
          <w:w w:val="95"/>
          <w:sz w:val="23"/>
        </w:rPr>
        <w:t>the</w:t>
      </w:r>
      <w:r>
        <w:rPr>
          <w:color w:val="363B31"/>
          <w:spacing w:val="-7"/>
          <w:w w:val="95"/>
          <w:sz w:val="23"/>
        </w:rPr>
        <w:t> </w:t>
      </w:r>
      <w:r>
        <w:rPr>
          <w:color w:val="363B31"/>
          <w:w w:val="95"/>
          <w:sz w:val="23"/>
        </w:rPr>
        <w:t>course</w:t>
      </w:r>
      <w:r>
        <w:rPr>
          <w:color w:val="363B31"/>
          <w:spacing w:val="-2"/>
          <w:w w:val="95"/>
          <w:sz w:val="23"/>
        </w:rPr>
        <w:t> </w:t>
      </w:r>
      <w:r>
        <w:rPr>
          <w:color w:val="363B31"/>
          <w:w w:val="95"/>
          <w:sz w:val="23"/>
        </w:rPr>
        <w:t>of</w:t>
      </w:r>
      <w:r>
        <w:rPr>
          <w:color w:val="363B31"/>
          <w:spacing w:val="6"/>
          <w:w w:val="95"/>
          <w:sz w:val="23"/>
        </w:rPr>
        <w:t> </w:t>
      </w:r>
      <w:r>
        <w:rPr>
          <w:color w:val="363B31"/>
          <w:w w:val="95"/>
          <w:sz w:val="23"/>
        </w:rPr>
        <w:t>many</w:t>
      </w:r>
      <w:r>
        <w:rPr>
          <w:color w:val="363B31"/>
          <w:spacing w:val="-3"/>
          <w:w w:val="95"/>
          <w:sz w:val="23"/>
        </w:rPr>
        <w:t> </w:t>
      </w:r>
      <w:r>
        <w:rPr>
          <w:color w:val="363B31"/>
          <w:w w:val="95"/>
          <w:sz w:val="23"/>
        </w:rPr>
        <w:t>years</w:t>
      </w:r>
      <w:r>
        <w:rPr>
          <w:color w:val="363B31"/>
          <w:spacing w:val="3"/>
          <w:w w:val="95"/>
          <w:sz w:val="23"/>
        </w:rPr>
        <w:t> </w:t>
      </w:r>
      <w:r>
        <w:rPr>
          <w:color w:val="363B31"/>
          <w:w w:val="95"/>
          <w:sz w:val="23"/>
        </w:rPr>
        <w:t>and</w:t>
      </w:r>
      <w:r>
        <w:rPr>
          <w:color w:val="363B31"/>
          <w:spacing w:val="5"/>
          <w:w w:val="95"/>
          <w:sz w:val="23"/>
        </w:rPr>
        <w:t> </w:t>
      </w:r>
      <w:r>
        <w:rPr>
          <w:color w:val="363B31"/>
          <w:w w:val="95"/>
          <w:sz w:val="23"/>
        </w:rPr>
        <w:t>many</w:t>
      </w:r>
      <w:r>
        <w:rPr>
          <w:color w:val="363B31"/>
          <w:spacing w:val="3"/>
          <w:w w:val="95"/>
          <w:sz w:val="23"/>
        </w:rPr>
        <w:t> </w:t>
      </w:r>
      <w:r>
        <w:rPr>
          <w:color w:val="363B31"/>
          <w:w w:val="95"/>
          <w:sz w:val="23"/>
        </w:rPr>
        <w:t>blessings</w:t>
      </w:r>
      <w:r>
        <w:rPr>
          <w:color w:val="363B31"/>
          <w:spacing w:val="2"/>
          <w:w w:val="95"/>
          <w:sz w:val="23"/>
        </w:rPr>
        <w:t> </w:t>
      </w:r>
      <w:r>
        <w:rPr>
          <w:color w:val="363B31"/>
          <w:w w:val="95"/>
          <w:sz w:val="23"/>
        </w:rPr>
        <w:t>and</w:t>
      </w:r>
      <w:r>
        <w:rPr>
          <w:color w:val="363B31"/>
          <w:spacing w:val="3"/>
          <w:w w:val="95"/>
          <w:sz w:val="23"/>
        </w:rPr>
        <w:t> </w:t>
      </w:r>
      <w:r>
        <w:rPr>
          <w:color w:val="363B31"/>
          <w:w w:val="95"/>
          <w:sz w:val="23"/>
        </w:rPr>
        <w:t>trials</w:t>
      </w:r>
      <w:r>
        <w:rPr>
          <w:color w:val="4F564B"/>
          <w:w w:val="95"/>
          <w:sz w:val="23"/>
        </w:rPr>
        <w:t>.</w:t>
      </w:r>
      <w:r>
        <w:rPr>
          <w:color w:val="4F564B"/>
          <w:spacing w:val="-12"/>
          <w:w w:val="95"/>
          <w:sz w:val="23"/>
        </w:rPr>
        <w:t> </w:t>
      </w:r>
      <w:r>
        <w:rPr>
          <w:color w:val="363B31"/>
          <w:w w:val="95"/>
          <w:sz w:val="23"/>
        </w:rPr>
        <w:t>God</w:t>
      </w:r>
      <w:r>
        <w:rPr>
          <w:color w:val="363B31"/>
          <w:spacing w:val="4"/>
          <w:w w:val="95"/>
          <w:sz w:val="23"/>
        </w:rPr>
        <w:t> </w:t>
      </w:r>
      <w:r>
        <w:rPr>
          <w:color w:val="363B31"/>
          <w:w w:val="95"/>
          <w:sz w:val="23"/>
        </w:rPr>
        <w:t>revealed</w:t>
      </w:r>
      <w:r>
        <w:rPr>
          <w:color w:val="363B31"/>
          <w:spacing w:val="1"/>
          <w:w w:val="95"/>
          <w:sz w:val="23"/>
        </w:rPr>
        <w:t> </w:t>
      </w:r>
      <w:r>
        <w:rPr>
          <w:color w:val="363B31"/>
          <w:spacing w:val="-1"/>
          <w:w w:val="95"/>
          <w:sz w:val="23"/>
        </w:rPr>
        <w:t>Himself as He directed Moses to lead Israel from slavery </w:t>
      </w:r>
      <w:r>
        <w:rPr>
          <w:color w:val="363B31"/>
          <w:w w:val="95"/>
          <w:sz w:val="23"/>
        </w:rPr>
        <w:t>in Egypt, through the</w:t>
      </w:r>
      <w:r>
        <w:rPr>
          <w:color w:val="363B31"/>
          <w:spacing w:val="1"/>
          <w:w w:val="95"/>
          <w:sz w:val="23"/>
        </w:rPr>
        <w:t> </w:t>
      </w:r>
      <w:r>
        <w:rPr>
          <w:color w:val="363B31"/>
          <w:w w:val="95"/>
          <w:sz w:val="23"/>
        </w:rPr>
        <w:t>Red Sea, to Mount Sinai, into the wilderness, and finally to the doorstep of the</w:t>
      </w:r>
      <w:r>
        <w:rPr>
          <w:color w:val="363B31"/>
          <w:spacing w:val="1"/>
          <w:w w:val="95"/>
          <w:sz w:val="23"/>
        </w:rPr>
        <w:t> </w:t>
      </w:r>
      <w:r>
        <w:rPr>
          <w:color w:val="363B31"/>
          <w:w w:val="90"/>
          <w:sz w:val="23"/>
        </w:rPr>
        <w:t>Promised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Land</w:t>
      </w:r>
      <w:r>
        <w:rPr>
          <w:color w:val="4F564B"/>
          <w:w w:val="90"/>
          <w:sz w:val="23"/>
        </w:rPr>
        <w:t>. </w:t>
      </w:r>
      <w:r>
        <w:rPr>
          <w:color w:val="363B31"/>
          <w:w w:val="90"/>
          <w:sz w:val="23"/>
        </w:rPr>
        <w:t>God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had crucial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lessons for</w:t>
      </w:r>
      <w:r>
        <w:rPr>
          <w:color w:val="363B31"/>
          <w:spacing w:val="46"/>
          <w:sz w:val="23"/>
        </w:rPr>
        <w:t> </w:t>
      </w:r>
      <w:r>
        <w:rPr>
          <w:color w:val="363B31"/>
          <w:w w:val="90"/>
          <w:sz w:val="23"/>
        </w:rPr>
        <w:t>Israel</w:t>
      </w:r>
      <w:r>
        <w:rPr>
          <w:color w:val="363B31"/>
          <w:spacing w:val="46"/>
          <w:sz w:val="23"/>
        </w:rPr>
        <w:t> </w:t>
      </w:r>
      <w:r>
        <w:rPr>
          <w:color w:val="363B31"/>
          <w:w w:val="90"/>
          <w:sz w:val="23"/>
        </w:rPr>
        <w:t>to learn</w:t>
      </w:r>
      <w:r>
        <w:rPr>
          <w:color w:val="363B31"/>
          <w:spacing w:val="46"/>
          <w:sz w:val="23"/>
        </w:rPr>
        <w:t> </w:t>
      </w:r>
      <w:r>
        <w:rPr>
          <w:color w:val="363B31"/>
          <w:w w:val="90"/>
          <w:sz w:val="23"/>
        </w:rPr>
        <w:t>about</w:t>
      </w:r>
      <w:r>
        <w:rPr>
          <w:color w:val="363B31"/>
          <w:spacing w:val="46"/>
          <w:sz w:val="23"/>
        </w:rPr>
        <w:t> </w:t>
      </w:r>
      <w:r>
        <w:rPr>
          <w:color w:val="363B31"/>
          <w:w w:val="90"/>
          <w:sz w:val="23"/>
        </w:rPr>
        <w:t>His character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sz w:val="23"/>
        </w:rPr>
        <w:t>and</w:t>
      </w:r>
      <w:r>
        <w:rPr>
          <w:color w:val="363B31"/>
          <w:spacing w:val="-3"/>
          <w:sz w:val="23"/>
        </w:rPr>
        <w:t> </w:t>
      </w:r>
      <w:r>
        <w:rPr>
          <w:color w:val="363B31"/>
          <w:sz w:val="23"/>
        </w:rPr>
        <w:t>ways.</w:t>
      </w:r>
    </w:p>
    <w:p>
      <w:pPr>
        <w:spacing w:line="273" w:lineRule="auto" w:before="0"/>
        <w:ind w:left="3775" w:right="1230" w:firstLine="367"/>
        <w:jc w:val="left"/>
        <w:rPr>
          <w:sz w:val="23"/>
        </w:rPr>
      </w:pPr>
      <w:r>
        <w:rPr>
          <w:color w:val="363B31"/>
          <w:w w:val="95"/>
          <w:sz w:val="23"/>
        </w:rPr>
        <w:t>You have the privilege of coming alongs</w:t>
      </w:r>
      <w:r>
        <w:rPr>
          <w:color w:val="4F564B"/>
          <w:w w:val="95"/>
          <w:sz w:val="23"/>
        </w:rPr>
        <w:t>i</w:t>
      </w:r>
      <w:r>
        <w:rPr>
          <w:color w:val="363B31"/>
          <w:w w:val="95"/>
          <w:sz w:val="23"/>
        </w:rPr>
        <w:t>de Moses and God's people to</w:t>
      </w:r>
      <w:r>
        <w:rPr>
          <w:color w:val="363B31"/>
          <w:spacing w:val="1"/>
          <w:w w:val="95"/>
          <w:sz w:val="23"/>
        </w:rPr>
        <w:t> </w:t>
      </w:r>
      <w:r>
        <w:rPr>
          <w:color w:val="363B31"/>
          <w:w w:val="95"/>
          <w:sz w:val="23"/>
        </w:rPr>
        <w:t>learn about the I AM. You will lead your learners to understand God as the</w:t>
      </w:r>
      <w:r>
        <w:rPr>
          <w:color w:val="363B31"/>
          <w:spacing w:val="1"/>
          <w:w w:val="95"/>
          <w:sz w:val="23"/>
        </w:rPr>
        <w:t> </w:t>
      </w:r>
      <w:r>
        <w:rPr>
          <w:color w:val="363B31"/>
          <w:w w:val="90"/>
          <w:sz w:val="23"/>
        </w:rPr>
        <w:t>Sovereign, Transcendent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Helper,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Promise Keeper</w:t>
      </w:r>
      <w:r>
        <w:rPr>
          <w:color w:val="4F564B"/>
          <w:w w:val="90"/>
          <w:sz w:val="23"/>
        </w:rPr>
        <w:t>, </w:t>
      </w:r>
      <w:r>
        <w:rPr>
          <w:color w:val="363B31"/>
          <w:w w:val="90"/>
          <w:sz w:val="23"/>
        </w:rPr>
        <w:t>Redeemer,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Leader,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Provider,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Instructor,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Glor</w:t>
      </w:r>
      <w:r>
        <w:rPr>
          <w:color w:val="4F564B"/>
          <w:w w:val="90"/>
          <w:sz w:val="23"/>
        </w:rPr>
        <w:t>i</w:t>
      </w:r>
      <w:r>
        <w:rPr>
          <w:color w:val="363B31"/>
          <w:w w:val="90"/>
          <w:sz w:val="23"/>
        </w:rPr>
        <w:t>ous God, Atoner</w:t>
      </w:r>
      <w:r>
        <w:rPr>
          <w:color w:val="4F564B"/>
          <w:w w:val="90"/>
          <w:sz w:val="23"/>
        </w:rPr>
        <w:t>, </w:t>
      </w:r>
      <w:r>
        <w:rPr>
          <w:color w:val="363B31"/>
          <w:w w:val="90"/>
          <w:sz w:val="23"/>
        </w:rPr>
        <w:t>Gracious Giver,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Powerful Proclaimer,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Loving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Lord</w:t>
      </w:r>
      <w:r>
        <w:rPr>
          <w:color w:val="4F564B"/>
          <w:w w:val="90"/>
          <w:sz w:val="23"/>
        </w:rPr>
        <w:t>, </w:t>
      </w:r>
      <w:r>
        <w:rPr>
          <w:color w:val="363B31"/>
          <w:w w:val="90"/>
          <w:sz w:val="23"/>
        </w:rPr>
        <w:t>and Solid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Roel&lt;.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As you lead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your learners,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you will be challenged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0"/>
          <w:sz w:val="23"/>
        </w:rPr>
        <w:t>with a</w:t>
      </w:r>
      <w:r>
        <w:rPr>
          <w:color w:val="363B31"/>
          <w:spacing w:val="1"/>
          <w:w w:val="90"/>
          <w:sz w:val="23"/>
        </w:rPr>
        <w:t> </w:t>
      </w:r>
      <w:r>
        <w:rPr>
          <w:color w:val="363B31"/>
          <w:w w:val="95"/>
          <w:sz w:val="23"/>
        </w:rPr>
        <w:t>much deeper understanding</w:t>
      </w:r>
      <w:r>
        <w:rPr>
          <w:color w:val="363B31"/>
          <w:spacing w:val="1"/>
          <w:w w:val="95"/>
          <w:sz w:val="23"/>
        </w:rPr>
        <w:t> </w:t>
      </w:r>
      <w:r>
        <w:rPr>
          <w:color w:val="363B31"/>
          <w:w w:val="95"/>
          <w:sz w:val="23"/>
        </w:rPr>
        <w:t>of God. Pray your learners will grasp the lessons</w:t>
      </w:r>
      <w:r>
        <w:rPr>
          <w:color w:val="363B31"/>
          <w:spacing w:val="1"/>
          <w:w w:val="95"/>
          <w:sz w:val="23"/>
        </w:rPr>
        <w:t> </w:t>
      </w:r>
      <w:r>
        <w:rPr>
          <w:color w:val="363B31"/>
          <w:w w:val="90"/>
          <w:sz w:val="23"/>
        </w:rPr>
        <w:t>God</w:t>
      </w:r>
      <w:r>
        <w:rPr>
          <w:color w:val="363B31"/>
          <w:spacing w:val="20"/>
          <w:w w:val="90"/>
          <w:sz w:val="23"/>
        </w:rPr>
        <w:t> </w:t>
      </w:r>
      <w:r>
        <w:rPr>
          <w:color w:val="363B31"/>
          <w:w w:val="90"/>
          <w:sz w:val="23"/>
        </w:rPr>
        <w:t>so</w:t>
      </w:r>
      <w:r>
        <w:rPr>
          <w:color w:val="363B31"/>
          <w:spacing w:val="10"/>
          <w:w w:val="90"/>
          <w:sz w:val="23"/>
        </w:rPr>
        <w:t> </w:t>
      </w:r>
      <w:r>
        <w:rPr>
          <w:color w:val="363B31"/>
          <w:w w:val="90"/>
          <w:sz w:val="23"/>
        </w:rPr>
        <w:t>wisely</w:t>
      </w:r>
      <w:r>
        <w:rPr>
          <w:color w:val="363B31"/>
          <w:spacing w:val="13"/>
          <w:w w:val="90"/>
          <w:sz w:val="23"/>
        </w:rPr>
        <w:t> </w:t>
      </w:r>
      <w:r>
        <w:rPr>
          <w:color w:val="363B31"/>
          <w:w w:val="90"/>
          <w:sz w:val="23"/>
        </w:rPr>
        <w:t>wove</w:t>
      </w:r>
      <w:r>
        <w:rPr>
          <w:color w:val="363B31"/>
          <w:spacing w:val="16"/>
          <w:w w:val="90"/>
          <w:sz w:val="23"/>
        </w:rPr>
        <w:t> </w:t>
      </w:r>
      <w:r>
        <w:rPr>
          <w:color w:val="363B31"/>
          <w:w w:val="90"/>
          <w:sz w:val="23"/>
        </w:rPr>
        <w:t>through</w:t>
      </w:r>
      <w:r>
        <w:rPr>
          <w:color w:val="363B31"/>
          <w:spacing w:val="40"/>
          <w:w w:val="90"/>
          <w:sz w:val="23"/>
        </w:rPr>
        <w:t> </w:t>
      </w:r>
      <w:r>
        <w:rPr>
          <w:color w:val="363B31"/>
          <w:w w:val="90"/>
          <w:sz w:val="23"/>
        </w:rPr>
        <w:t>the</w:t>
      </w:r>
      <w:r>
        <w:rPr>
          <w:color w:val="363B31"/>
          <w:spacing w:val="17"/>
          <w:w w:val="90"/>
          <w:sz w:val="23"/>
        </w:rPr>
        <w:t> </w:t>
      </w:r>
      <w:r>
        <w:rPr>
          <w:color w:val="363B31"/>
          <w:w w:val="90"/>
          <w:sz w:val="23"/>
        </w:rPr>
        <w:t>narrat</w:t>
      </w:r>
      <w:r>
        <w:rPr>
          <w:color w:val="363B31"/>
          <w:spacing w:val="-20"/>
          <w:w w:val="90"/>
          <w:sz w:val="23"/>
        </w:rPr>
        <w:t> </w:t>
      </w:r>
      <w:r>
        <w:rPr>
          <w:color w:val="4F564B"/>
          <w:w w:val="90"/>
          <w:sz w:val="23"/>
        </w:rPr>
        <w:t>i</w:t>
      </w:r>
      <w:r>
        <w:rPr>
          <w:color w:val="363B31"/>
          <w:w w:val="90"/>
          <w:sz w:val="23"/>
        </w:rPr>
        <w:t>ves</w:t>
      </w:r>
      <w:r>
        <w:rPr>
          <w:color w:val="363B31"/>
          <w:spacing w:val="2"/>
          <w:w w:val="90"/>
          <w:sz w:val="23"/>
        </w:rPr>
        <w:t> </w:t>
      </w:r>
      <w:r>
        <w:rPr>
          <w:color w:val="363B31"/>
          <w:w w:val="90"/>
          <w:sz w:val="23"/>
        </w:rPr>
        <w:t>of</w:t>
      </w:r>
      <w:r>
        <w:rPr>
          <w:color w:val="363B31"/>
          <w:spacing w:val="25"/>
          <w:w w:val="90"/>
          <w:sz w:val="23"/>
        </w:rPr>
        <w:t> </w:t>
      </w:r>
      <w:r>
        <w:rPr>
          <w:color w:val="363B31"/>
          <w:w w:val="90"/>
          <w:sz w:val="23"/>
        </w:rPr>
        <w:t>His</w:t>
      </w:r>
      <w:r>
        <w:rPr>
          <w:color w:val="363B31"/>
          <w:spacing w:val="12"/>
          <w:w w:val="90"/>
          <w:sz w:val="23"/>
        </w:rPr>
        <w:t> </w:t>
      </w:r>
      <w:r>
        <w:rPr>
          <w:color w:val="363B31"/>
          <w:w w:val="90"/>
          <w:sz w:val="23"/>
        </w:rPr>
        <w:t>faithful</w:t>
      </w:r>
      <w:r>
        <w:rPr>
          <w:color w:val="363B31"/>
          <w:spacing w:val="18"/>
          <w:w w:val="90"/>
          <w:sz w:val="23"/>
        </w:rPr>
        <w:t> </w:t>
      </w:r>
      <w:r>
        <w:rPr>
          <w:color w:val="363B31"/>
          <w:w w:val="90"/>
          <w:sz w:val="23"/>
        </w:rPr>
        <w:t>leading</w:t>
      </w:r>
      <w:r>
        <w:rPr>
          <w:color w:val="363B31"/>
          <w:spacing w:val="15"/>
          <w:w w:val="90"/>
          <w:sz w:val="23"/>
        </w:rPr>
        <w:t> </w:t>
      </w:r>
      <w:r>
        <w:rPr>
          <w:color w:val="363B31"/>
          <w:w w:val="90"/>
          <w:sz w:val="23"/>
        </w:rPr>
        <w:t>of</w:t>
      </w:r>
      <w:r>
        <w:rPr>
          <w:color w:val="363B31"/>
          <w:spacing w:val="29"/>
          <w:w w:val="90"/>
          <w:sz w:val="23"/>
        </w:rPr>
        <w:t> </w:t>
      </w:r>
      <w:r>
        <w:rPr>
          <w:color w:val="363B31"/>
          <w:w w:val="90"/>
          <w:sz w:val="23"/>
        </w:rPr>
        <w:t>His</w:t>
      </w:r>
      <w:r>
        <w:rPr>
          <w:color w:val="363B31"/>
          <w:spacing w:val="23"/>
          <w:w w:val="90"/>
          <w:sz w:val="23"/>
        </w:rPr>
        <w:t> </w:t>
      </w:r>
      <w:r>
        <w:rPr>
          <w:color w:val="363B31"/>
          <w:w w:val="90"/>
          <w:sz w:val="23"/>
        </w:rPr>
        <w:t>people</w:t>
      </w:r>
      <w:r>
        <w:rPr>
          <w:color w:val="4F564B"/>
          <w:w w:val="90"/>
          <w:sz w:val="2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6786" w:val="left" w:leader="none"/>
        </w:tabs>
        <w:spacing w:line="240" w:lineRule="auto" w:before="59" w:after="0"/>
        <w:ind w:left="6786" w:right="0" w:hanging="5843"/>
        <w:jc w:val="left"/>
        <w:rPr>
          <w:rFonts w:ascii="Arial" w:hAnsi="Arial"/>
          <w:sz w:val="17"/>
        </w:rPr>
      </w:pPr>
      <w:r>
        <w:rPr/>
        <w:pict>
          <v:rect style="position:absolute;margin-left:343.422455pt;margin-top:62.141808pt;width:4.802909pt;height:11.605282pt;mso-position-horizontal-relative:page;mso-position-vertical-relative:paragraph;z-index:-15878656" id="docshape4" filled="true" fillcolor="#a57034" stroked="false">
            <v:fill type="solid"/>
            <w10:wrap type="none"/>
          </v:rect>
        </w:pict>
      </w:r>
      <w:r>
        <w:rPr/>
        <w:pict>
          <v:shape style="position:absolute;margin-left:325.0849pt;margin-top:-10.098051pt;width:24pt;height:80.55pt;mso-position-horizontal-relative:page;mso-position-vertical-relative:paragraph;z-index:-15878144" type="#_x0000_t202" id="docshape5" filled="false" stroked="false">
            <v:textbox inset="0,0,0,0">
              <w:txbxContent>
                <w:p>
                  <w:pPr>
                    <w:spacing w:line="1610" w:lineRule="exact" w:before="0"/>
                    <w:ind w:left="0" w:right="0" w:firstLine="0"/>
                    <w:jc w:val="left"/>
                    <w:rPr>
                      <w:rFonts w:ascii="Arial"/>
                      <w:sz w:val="144"/>
                    </w:rPr>
                  </w:pPr>
                  <w:r>
                    <w:rPr>
                      <w:rFonts w:ascii="Arial"/>
                      <w:color w:val="AC773B"/>
                      <w:w w:val="100"/>
                      <w:sz w:val="14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EBC49E"/>
          <w:spacing w:val="-6"/>
          <w:sz w:val="17"/>
        </w:rPr>
        <w:t>·,</w:t>
      </w:r>
      <w:r>
        <w:rPr>
          <w:rFonts w:ascii="Arial" w:hAnsi="Arial"/>
          <w:color w:val="EFDBCA"/>
          <w:spacing w:val="-6"/>
          <w:sz w:val="17"/>
        </w:rPr>
        <w:t>,</w:t>
      </w:r>
      <w:r>
        <w:rPr>
          <w:rFonts w:ascii="Arial" w:hAnsi="Arial"/>
          <w:color w:val="EFDBCA"/>
          <w:spacing w:val="-23"/>
          <w:sz w:val="17"/>
        </w:rPr>
        <w:t> </w:t>
      </w:r>
      <w:r>
        <w:rPr>
          <w:rFonts w:ascii="Arial" w:hAnsi="Arial"/>
          <w:color w:val="EFDBCA"/>
          <w:spacing w:val="-5"/>
          <w:sz w:val="17"/>
        </w:rPr>
        <w:t>,</w:t>
      </w:r>
    </w:p>
    <w:sectPr>
      <w:pgSz w:w="12240" w:h="15840"/>
      <w:pgMar w:top="560" w:bottom="0" w:left="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89" w:hanging="3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B6256"/>
        <w:w w:val="106"/>
        <w:sz w:val="21"/>
        <w:szCs w:val="21"/>
      </w:rPr>
    </w:lvl>
    <w:lvl w:ilvl="1">
      <w:start w:val="0"/>
      <w:numFmt w:val="bullet"/>
      <w:lvlText w:val="•"/>
      <w:lvlJc w:val="left"/>
      <w:pPr>
        <w:ind w:left="6786" w:hanging="811"/>
      </w:pPr>
      <w:rPr>
        <w:rFonts w:hint="default" w:ascii="Arial" w:hAnsi="Arial" w:eastAsia="Arial" w:cs="Arial"/>
        <w:b w:val="0"/>
        <w:bCs w:val="0"/>
        <w:i w:val="0"/>
        <w:iCs w:val="0"/>
        <w:color w:val="AC773B"/>
        <w:w w:val="100"/>
        <w:position w:val="1"/>
        <w:sz w:val="144"/>
        <w:szCs w:val="144"/>
      </w:rPr>
    </w:lvl>
    <w:lvl w:ilvl="2">
      <w:start w:val="0"/>
      <w:numFmt w:val="bullet"/>
      <w:lvlText w:val="•"/>
      <w:lvlJc w:val="left"/>
      <w:pPr>
        <w:ind w:left="7037" w:hanging="8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295" w:hanging="8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552" w:hanging="8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10" w:hanging="8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68" w:hanging="8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25" w:hanging="8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3" w:hanging="8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44"/>
      <w:ind w:left="5806"/>
      <w:outlineLvl w:val="1"/>
    </w:pPr>
    <w:rPr>
      <w:rFonts w:ascii="Arial" w:hAnsi="Arial" w:eastAsia="Arial" w:cs="Arial"/>
      <w:b/>
      <w:bCs/>
      <w:sz w:val="93"/>
      <w:szCs w:val="93"/>
    </w:rPr>
  </w:style>
  <w:style w:styleId="Heading2" w:type="paragraph">
    <w:name w:val="Heading 2"/>
    <w:basedOn w:val="Normal"/>
    <w:uiPriority w:val="1"/>
    <w:qFormat/>
    <w:pPr>
      <w:ind w:left="829"/>
      <w:outlineLvl w:val="2"/>
    </w:pPr>
    <w:rPr>
      <w:rFonts w:ascii="Arial" w:hAnsi="Arial" w:eastAsia="Arial" w:cs="Arial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>
      <w:spacing w:before="6"/>
      <w:ind w:left="882" w:hanging="584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2022-01-18T14:46:06Z</dcterms:created>
  <dcterms:modified xsi:type="dcterms:W3CDTF">2022-01-18T14:46:06Z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2022-01-18T00:00:00Z</vt:filetime>
  </property>
</Properties>
</file>