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03" w:lineRule="exact" w:before="0"/>
        <w:ind w:left="0" w:right="1494" w:firstLine="0"/>
        <w:jc w:val="right"/>
        <w:rPr>
          <w:rFonts w:ascii="Arial"/>
          <w:i/>
          <w:sz w:val="38"/>
        </w:rPr>
      </w:pPr>
      <w:r>
        <w:rPr/>
        <w:pict>
          <v:group style="position:absolute;margin-left:0pt;margin-top:0pt;width:612pt;height:393.85pt;mso-position-horizontal-relative:page;mso-position-vertical-relative:page;z-index:-15815680" id="docshapegroup1" coordorigin="0,0" coordsize="12240,7877">
            <v:shape style="position:absolute;left:0;top:0;width:12240;height:7877" type="#_x0000_t75" id="docshape2" stroked="false">
              <v:imagedata r:id="rId5" o:title=""/>
            </v:shape>
            <v:line style="position:absolute" from="0,7862" to="671,7862" stroked="true" strokeweight="1.445236pt" strokecolor="#000000">
              <v:stroke dashstyle="solid"/>
            </v:line>
            <v:line style="position:absolute" from="10155,3708" to="11498,3708" stroked="true" strokeweight="3.189487pt" strokecolor="#4c8da2">
              <v:stroke dashstyle="longdash"/>
            </v:line>
            <w10:wrap type="none"/>
          </v:group>
        </w:pict>
      </w:r>
      <w:r>
        <w:rPr>
          <w:rFonts w:ascii="Arial"/>
          <w:i/>
          <w:color w:val="4D8EA3"/>
          <w:w w:val="73"/>
          <w:sz w:val="38"/>
        </w:rPr>
        <w:t>v</w:t>
      </w:r>
    </w:p>
    <w:p>
      <w:pPr>
        <w:spacing w:line="300" w:lineRule="exact" w:before="0"/>
        <w:ind w:left="0" w:right="512" w:firstLine="0"/>
        <w:jc w:val="right"/>
        <w:rPr>
          <w:rFonts w:ascii="Verdana" w:hAnsi="Verdana" w:cs="Verdana" w:eastAsia="Verdana"/>
          <w:i/>
          <w:iCs/>
          <w:sz w:val="24"/>
          <w:szCs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8.354706pt;margin-top:7.248413pt;width:33.65pt;height:42.25pt;mso-position-horizontal-relative:page;mso-position-vertical-relative:paragraph;z-index:15730176" type="#_x0000_t202" id="docshape3" filled="false" stroked="false">
            <v:textbox inset="0,0,0,0">
              <w:txbxContent>
                <w:p>
                  <w:pPr>
                    <w:spacing w:line="844" w:lineRule="exact" w:before="0"/>
                    <w:ind w:left="0" w:right="0" w:firstLine="0"/>
                    <w:jc w:val="left"/>
                    <w:rPr>
                      <w:sz w:val="76"/>
                    </w:rPr>
                  </w:pPr>
                  <w:r>
                    <w:rPr>
                      <w:color w:val="4D8C3D"/>
                      <w:w w:val="265"/>
                      <w:sz w:val="7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 w:cs="Verdana" w:eastAsia="Verdana"/>
          <w:i/>
          <w:iCs/>
          <w:color w:val="3B7490"/>
          <w:spacing w:val="-221"/>
          <w:w w:val="103"/>
          <w:sz w:val="24"/>
          <w:szCs w:val="24"/>
        </w:rPr>
        <w:t>�</w:t>
      </w:r>
      <w:r>
        <w:rPr>
          <w:rFonts w:ascii="Microsoft Sans Serif" w:hAnsi="Microsoft Sans Serif" w:cs="Microsoft Sans Serif" w:eastAsia="Microsoft Sans Serif"/>
          <w:color w:val="3B7490"/>
          <w:w w:val="77"/>
          <w:position w:val="-3"/>
          <w:sz w:val="20"/>
          <w:szCs w:val="20"/>
        </w:rPr>
        <w:t>�</w:t>
      </w:r>
      <w:r>
        <w:rPr>
          <w:rFonts w:ascii="Microsoft Sans Serif" w:hAnsi="Microsoft Sans Serif" w:cs="Microsoft Sans Serif" w:eastAsia="Microsoft Sans Serif"/>
          <w:color w:val="3B7490"/>
          <w:spacing w:val="74"/>
          <w:position w:val="-3"/>
          <w:sz w:val="20"/>
          <w:szCs w:val="20"/>
        </w:rPr>
        <w:t> </w:t>
      </w:r>
      <w:r>
        <w:rPr>
          <w:rFonts w:ascii="Verdana" w:hAnsi="Verdana" w:cs="Verdana" w:eastAsia="Verdana"/>
          <w:i/>
          <w:iCs/>
          <w:color w:val="3B7490"/>
          <w:spacing w:val="-10"/>
          <w:w w:val="95"/>
          <w:sz w:val="24"/>
          <w:szCs w:val="24"/>
        </w:rPr>
        <w:t>"</w:t>
      </w:r>
    </w:p>
    <w:p>
      <w:pPr>
        <w:spacing w:line="218" w:lineRule="exact" w:before="3"/>
        <w:ind w:left="0" w:right="1675" w:firstLine="0"/>
        <w:jc w:val="right"/>
        <w:rPr>
          <w:sz w:val="21"/>
        </w:rPr>
      </w:pPr>
      <w:r>
        <w:rPr>
          <w:color w:val="8CC1D1"/>
          <w:w w:val="78"/>
          <w:sz w:val="21"/>
        </w:rPr>
        <w:t>)</w:t>
      </w:r>
    </w:p>
    <w:p>
      <w:pPr>
        <w:tabs>
          <w:tab w:pos="809" w:val="left" w:leader="none"/>
        </w:tabs>
        <w:spacing w:line="161" w:lineRule="exact" w:before="0"/>
        <w:ind w:left="0" w:right="225" w:firstLine="0"/>
        <w:jc w:val="right"/>
        <w:rPr>
          <w:sz w:val="16"/>
        </w:rPr>
      </w:pPr>
      <w:r>
        <w:rPr/>
        <w:pict>
          <v:shape style="position:absolute;margin-left:503.382996pt;margin-top:4.075521pt;width:10.1pt;height:7.4pt;mso-position-horizontal-relative:page;mso-position-vertical-relative:paragraph;z-index:15729152" type="#_x0000_t202" id="docshape4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3"/>
                    </w:rPr>
                  </w:pPr>
                  <w:r>
                    <w:rPr>
                      <w:rFonts w:ascii="Microsoft Sans Serif"/>
                      <w:color w:val="82AFB5"/>
                      <w:w w:val="265"/>
                      <w:sz w:val="13"/>
                    </w:rPr>
                    <w:t>&lt;</w:t>
                  </w:r>
                </w:p>
              </w:txbxContent>
            </v:textbox>
            <w10:wrap type="none"/>
          </v:shape>
        </w:pict>
      </w:r>
      <w:r>
        <w:rPr>
          <w:rFonts w:ascii="Arial"/>
          <w:i/>
          <w:color w:val="A7BAB8"/>
          <w:spacing w:val="-5"/>
          <w:sz w:val="10"/>
        </w:rPr>
        <w:t>,</w:t>
      </w:r>
      <w:r>
        <w:rPr>
          <w:rFonts w:ascii="Arial"/>
          <w:i/>
          <w:color w:val="4D8EA3"/>
          <w:spacing w:val="-5"/>
          <w:sz w:val="10"/>
        </w:rPr>
        <w:t>!O</w:t>
      </w:r>
      <w:r>
        <w:rPr>
          <w:rFonts w:ascii="Arial"/>
          <w:i/>
          <w:color w:val="4D8EA3"/>
          <w:sz w:val="10"/>
        </w:rPr>
        <w:tab/>
      </w:r>
      <w:r>
        <w:rPr>
          <w:color w:val="285B77"/>
          <w:spacing w:val="-5"/>
          <w:position w:val="-3"/>
          <w:sz w:val="16"/>
        </w:rPr>
        <w:t>{\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tabs>
          <w:tab w:pos="2110" w:val="left" w:leader="none"/>
        </w:tabs>
        <w:spacing w:line="274" w:lineRule="exact" w:before="102"/>
        <w:ind w:left="0" w:right="110" w:firstLine="0"/>
        <w:jc w:val="right"/>
        <w:rPr>
          <w:rFonts w:ascii="Microsoft Sans Serif"/>
          <w:sz w:val="28"/>
        </w:rPr>
      </w:pPr>
      <w:r>
        <w:rPr/>
        <w:pict>
          <v:shape style="position:absolute;margin-left:537.242126pt;margin-top:1.013534pt;width:3.3pt;height:21.15pt;mso-position-horizontal-relative:page;mso-position-vertical-relative:paragraph;z-index:-15814656" type="#_x0000_t202" id="docshape5" filled="false" stroked="false">
            <v:textbox inset="0,0,0,0">
              <w:txbxContent>
                <w:p>
                  <w:pPr>
                    <w:spacing w:line="422" w:lineRule="exact" w:before="0"/>
                    <w:ind w:left="0" w:right="0" w:firstLine="0"/>
                    <w:jc w:val="left"/>
                    <w:rPr>
                      <w:sz w:val="38"/>
                    </w:rPr>
                  </w:pPr>
                  <w:r>
                    <w:rPr>
                      <w:color w:val="82AFB5"/>
                      <w:w w:val="52"/>
                      <w:sz w:val="38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4D8EA3"/>
          <w:w w:val="50"/>
          <w:sz w:val="15"/>
        </w:rPr>
        <w:t>-</w:t>
      </w:r>
      <w:r>
        <w:rPr>
          <w:color w:val="4D8EA3"/>
          <w:spacing w:val="-10"/>
          <w:w w:val="60"/>
          <w:sz w:val="15"/>
        </w:rPr>
        <w:t>/</w:t>
      </w:r>
      <w:r>
        <w:rPr>
          <w:color w:val="4D8EA3"/>
          <w:sz w:val="15"/>
        </w:rPr>
        <w:tab/>
      </w:r>
      <w:r>
        <w:rPr>
          <w:rFonts w:ascii="Microsoft Sans Serif"/>
          <w:color w:val="82AFB5"/>
          <w:spacing w:val="-5"/>
          <w:w w:val="60"/>
          <w:sz w:val="28"/>
        </w:rPr>
        <w:t>..</w:t>
      </w:r>
    </w:p>
    <w:p>
      <w:pPr>
        <w:spacing w:line="141" w:lineRule="exact" w:before="0"/>
        <w:ind w:left="0" w:right="744" w:firstLine="0"/>
        <w:jc w:val="right"/>
        <w:rPr>
          <w:sz w:val="16"/>
        </w:rPr>
      </w:pPr>
      <w:r>
        <w:rPr>
          <w:color w:val="4D8EA3"/>
          <w:w w:val="52"/>
          <w:sz w:val="16"/>
        </w:rPr>
        <w:t>,</w:t>
      </w:r>
    </w:p>
    <w:p>
      <w:pPr>
        <w:spacing w:after="0" w:line="141" w:lineRule="exact"/>
        <w:jc w:val="right"/>
        <w:rPr>
          <w:sz w:val="16"/>
        </w:rPr>
        <w:sectPr>
          <w:type w:val="continuous"/>
          <w:pgSz w:w="12240" w:h="7920" w:orient="landscape"/>
          <w:pgMar w:top="0" w:bottom="280" w:left="1720" w:right="82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4302252</wp:posOffset>
            </wp:positionH>
            <wp:positionV relativeFrom="page">
              <wp:posOffset>1462179</wp:posOffset>
            </wp:positionV>
            <wp:extent cx="722376" cy="5359803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5359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7920" w:h="12240"/>
          <w:pgMar w:top="1380" w:bottom="280" w:left="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tabs>
          <w:tab w:pos="3685" w:val="left" w:leader="none"/>
        </w:tabs>
        <w:spacing w:line="240" w:lineRule="auto"/>
        <w:ind w:left="39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858424" cy="969263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424" cy="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"/>
          <w:sz w:val="20"/>
        </w:rPr>
        <w:pict>
          <v:group style="width:9.050pt;height:75.9pt;mso-position-horizontal-relative:char;mso-position-vertical-relative:line" id="docshapegroup6" coordorigin="0,0" coordsize="181,1518">
            <v:rect style="position:absolute;left:0;top:0;width:181;height:1518" id="docshape7" filled="true" fillcolor="#000000" stroked="false">
              <v:fill type="solid"/>
            </v:rect>
          </v:group>
        </w:pict>
      </w:r>
      <w:r>
        <w:rPr>
          <w:position w:val="1"/>
          <w:sz w:val="20"/>
        </w:rPr>
      </w:r>
    </w:p>
    <w:p>
      <w:pPr>
        <w:spacing w:before="99"/>
        <w:ind w:left="1845" w:right="1205" w:firstLine="0"/>
        <w:jc w:val="center"/>
        <w:rPr>
          <w:rFonts w:ascii="Arial"/>
          <w:b/>
          <w:sz w:val="91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2726741</wp:posOffset>
            </wp:positionH>
            <wp:positionV relativeFrom="paragraph">
              <wp:posOffset>-1005725</wp:posOffset>
            </wp:positionV>
            <wp:extent cx="2295961" cy="1009497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961" cy="1009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w w:val="105"/>
          <w:sz w:val="91"/>
        </w:rPr>
        <w:t>NO</w:t>
      </w:r>
      <w:r>
        <w:rPr>
          <w:rFonts w:ascii="Arial"/>
          <w:b/>
          <w:spacing w:val="-5"/>
          <w:w w:val="150"/>
          <w:sz w:val="91"/>
        </w:rPr>
        <w:t> </w:t>
      </w:r>
      <w:r>
        <w:rPr>
          <w:rFonts w:ascii="Arial"/>
          <w:b/>
          <w:spacing w:val="-4"/>
          <w:w w:val="105"/>
          <w:sz w:val="91"/>
        </w:rPr>
        <w:t>MORE</w:t>
      </w:r>
    </w:p>
    <w:p>
      <w:pPr>
        <w:spacing w:before="26"/>
        <w:ind w:left="1899" w:right="1205" w:firstLine="0"/>
        <w:jc w:val="center"/>
        <w:rPr>
          <w:sz w:val="47"/>
        </w:rPr>
      </w:pPr>
      <w:r>
        <w:rPr>
          <w:w w:val="105"/>
          <w:sz w:val="47"/>
        </w:rPr>
        <w:t>God's</w:t>
      </w:r>
      <w:r>
        <w:rPr>
          <w:spacing w:val="35"/>
          <w:w w:val="150"/>
          <w:sz w:val="47"/>
        </w:rPr>
        <w:t> </w:t>
      </w:r>
      <w:r>
        <w:rPr>
          <w:w w:val="105"/>
          <w:sz w:val="47"/>
        </w:rPr>
        <w:t>Refreshing</w:t>
      </w:r>
      <w:r>
        <w:rPr>
          <w:spacing w:val="74"/>
          <w:w w:val="150"/>
          <w:sz w:val="47"/>
        </w:rPr>
        <w:t> </w:t>
      </w:r>
      <w:r>
        <w:rPr>
          <w:spacing w:val="-4"/>
          <w:w w:val="105"/>
          <w:sz w:val="47"/>
        </w:rPr>
        <w:t>Love</w:t>
      </w: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spacing w:before="1"/>
        <w:rPr>
          <w:sz w:val="47"/>
        </w:rPr>
      </w:pPr>
    </w:p>
    <w:p>
      <w:pPr>
        <w:spacing w:before="0"/>
        <w:ind w:left="1899" w:right="1194" w:firstLine="0"/>
        <w:jc w:val="center"/>
        <w:rPr>
          <w:sz w:val="47"/>
        </w:rPr>
      </w:pPr>
      <w:r>
        <w:rPr>
          <w:spacing w:val="-2"/>
          <w:w w:val="105"/>
          <w:sz w:val="47"/>
        </w:rPr>
        <w:t>MIKE</w:t>
      </w:r>
      <w:r>
        <w:rPr>
          <w:spacing w:val="-23"/>
          <w:w w:val="105"/>
          <w:sz w:val="47"/>
        </w:rPr>
        <w:t> </w:t>
      </w:r>
      <w:r>
        <w:rPr>
          <w:spacing w:val="-2"/>
          <w:w w:val="105"/>
          <w:sz w:val="47"/>
        </w:rPr>
        <w:t>AUGSBURGER</w:t>
      </w:r>
    </w:p>
    <w:p>
      <w:pPr>
        <w:pStyle w:val="BodyText"/>
        <w:spacing w:before="6"/>
        <w:rPr>
          <w:sz w:val="62"/>
        </w:rPr>
      </w:pPr>
    </w:p>
    <w:p>
      <w:pPr>
        <w:tabs>
          <w:tab w:pos="3879" w:val="left" w:leader="none"/>
        </w:tabs>
        <w:spacing w:line="228" w:lineRule="exact" w:before="0"/>
        <w:ind w:left="3457" w:right="0" w:firstLine="0"/>
        <w:jc w:val="left"/>
        <w:rPr>
          <w:rFonts w:ascii="Microsoft Sans Serif"/>
          <w:sz w:val="14"/>
        </w:rPr>
      </w:pPr>
      <w:r>
        <w:rPr>
          <w:rFonts w:ascii="Arial"/>
          <w:b/>
          <w:spacing w:val="-10"/>
          <w:w w:val="105"/>
          <w:sz w:val="25"/>
        </w:rPr>
        <w:t>T</w:t>
      </w:r>
      <w:r>
        <w:rPr>
          <w:rFonts w:ascii="Arial"/>
          <w:b/>
          <w:sz w:val="25"/>
        </w:rPr>
        <w:tab/>
      </w:r>
      <w:r>
        <w:rPr>
          <w:rFonts w:ascii="Microsoft Sans Serif"/>
          <w:sz w:val="7"/>
        </w:rPr>
        <w:t>C</w:t>
      </w:r>
      <w:r>
        <w:rPr>
          <w:rFonts w:ascii="Microsoft Sans Serif"/>
          <w:spacing w:val="18"/>
          <w:sz w:val="7"/>
        </w:rPr>
        <w:t> </w:t>
      </w:r>
      <w:r>
        <w:rPr>
          <w:rFonts w:ascii="Microsoft Sans Serif"/>
          <w:sz w:val="14"/>
        </w:rPr>
        <w:t>REGULAR</w:t>
      </w:r>
      <w:r>
        <w:rPr>
          <w:rFonts w:ascii="Microsoft Sans Serif"/>
          <w:spacing w:val="-16"/>
          <w:sz w:val="14"/>
        </w:rPr>
        <w:t> </w:t>
      </w:r>
      <w:r>
        <w:rPr>
          <w:rFonts w:ascii="Microsoft Sans Serif"/>
          <w:spacing w:val="-2"/>
          <w:sz w:val="14"/>
        </w:rPr>
        <w:t>BAPTIST</w:t>
      </w:r>
    </w:p>
    <w:p>
      <w:pPr>
        <w:spacing w:line="527" w:lineRule="exact" w:before="0"/>
        <w:ind w:left="3352" w:right="0" w:firstLine="0"/>
        <w:jc w:val="left"/>
        <w:rPr>
          <w:rFonts w:ascii="Arial"/>
          <w:b/>
          <w:sz w:val="51"/>
        </w:rPr>
      </w:pPr>
      <w:r>
        <w:rPr>
          <w:rFonts w:ascii="Arial"/>
          <w:b/>
          <w:spacing w:val="-2"/>
          <w:w w:val="80"/>
          <w:sz w:val="51"/>
        </w:rPr>
        <w:t>rmmPress</w:t>
      </w:r>
    </w:p>
    <w:p>
      <w:pPr>
        <w:spacing w:after="0" w:line="527" w:lineRule="exact"/>
        <w:jc w:val="left"/>
        <w:rPr>
          <w:rFonts w:ascii="Arial"/>
          <w:sz w:val="51"/>
        </w:rPr>
        <w:sectPr>
          <w:pgSz w:w="7920" w:h="12240"/>
          <w:pgMar w:top="1380" w:bottom="0" w:left="20" w:right="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</w:rPr>
      </w:pPr>
    </w:p>
    <w:p>
      <w:pPr>
        <w:spacing w:before="93"/>
        <w:ind w:left="103" w:right="0" w:firstLine="0"/>
        <w:jc w:val="left"/>
        <w:rPr>
          <w:sz w:val="20"/>
        </w:rPr>
      </w:pPr>
      <w:r>
        <w:rPr>
          <w:w w:val="110"/>
          <w:sz w:val="20"/>
        </w:rPr>
        <w:t>THIRST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NO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MORE: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GOD'S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REFRESHING</w:t>
      </w:r>
      <w:r>
        <w:rPr>
          <w:spacing w:val="24"/>
          <w:w w:val="110"/>
          <w:sz w:val="20"/>
        </w:rPr>
        <w:t> </w:t>
      </w:r>
      <w:r>
        <w:rPr>
          <w:spacing w:val="-4"/>
          <w:w w:val="110"/>
          <w:sz w:val="20"/>
        </w:rPr>
        <w:t>LOVE</w:t>
      </w:r>
    </w:p>
    <w:p>
      <w:pPr>
        <w:spacing w:line="288" w:lineRule="auto" w:before="42"/>
        <w:ind w:left="113" w:right="3820" w:hanging="4"/>
        <w:jc w:val="left"/>
        <w:rPr>
          <w:sz w:val="20"/>
        </w:rPr>
      </w:pPr>
      <w:r>
        <w:rPr>
          <w:sz w:val="21"/>
        </w:rPr>
        <w:t>© </w:t>
      </w:r>
      <w:r>
        <w:rPr>
          <w:sz w:val="20"/>
        </w:rPr>
        <w:t>2019 Regular Baptist Press RegularBaptistPress.org • 1-800-727-4440 Printed in the U.S.A. All rights reserved.</w:t>
      </w:r>
    </w:p>
    <w:p>
      <w:pPr>
        <w:spacing w:before="6"/>
        <w:ind w:left="128" w:right="0" w:firstLine="0"/>
        <w:jc w:val="left"/>
        <w:rPr>
          <w:sz w:val="20"/>
        </w:rPr>
      </w:pPr>
      <w:r>
        <w:rPr>
          <w:sz w:val="20"/>
        </w:rPr>
        <w:t>King</w:t>
      </w:r>
      <w:r>
        <w:rPr>
          <w:spacing w:val="-16"/>
          <w:sz w:val="20"/>
        </w:rPr>
        <w:t> </w:t>
      </w:r>
      <w:r>
        <w:rPr>
          <w:sz w:val="20"/>
        </w:rPr>
        <w:t>James</w:t>
      </w:r>
      <w:r>
        <w:rPr>
          <w:spacing w:val="15"/>
          <w:sz w:val="20"/>
        </w:rPr>
        <w:t> </w:t>
      </w:r>
      <w:r>
        <w:rPr>
          <w:sz w:val="20"/>
        </w:rPr>
        <w:t>Version•</w:t>
      </w:r>
      <w:r>
        <w:rPr>
          <w:spacing w:val="35"/>
          <w:sz w:val="20"/>
        </w:rPr>
        <w:t> </w:t>
      </w:r>
      <w:r>
        <w:rPr>
          <w:sz w:val="20"/>
        </w:rPr>
        <w:t>RBP32118</w:t>
      </w:r>
      <w:r>
        <w:rPr>
          <w:spacing w:val="25"/>
          <w:sz w:val="20"/>
        </w:rPr>
        <w:t> </w:t>
      </w:r>
      <w:r>
        <w:rPr>
          <w:sz w:val="20"/>
        </w:rPr>
        <w:t>•</w:t>
      </w:r>
      <w:r>
        <w:rPr>
          <w:spacing w:val="7"/>
          <w:sz w:val="20"/>
        </w:rPr>
        <w:t> </w:t>
      </w:r>
      <w:r>
        <w:rPr>
          <w:sz w:val="20"/>
        </w:rPr>
        <w:t>ISBN:</w:t>
      </w:r>
      <w:r>
        <w:rPr>
          <w:spacing w:val="5"/>
          <w:sz w:val="20"/>
        </w:rPr>
        <w:t> </w:t>
      </w:r>
      <w:r>
        <w:rPr>
          <w:sz w:val="20"/>
        </w:rPr>
        <w:t>978-1-62940-894-</w:t>
      </w:r>
      <w:r>
        <w:rPr>
          <w:spacing w:val="-12"/>
          <w:sz w:val="20"/>
        </w:rPr>
        <w:t>1</w:t>
      </w:r>
    </w:p>
    <w:p>
      <w:pPr>
        <w:spacing w:after="0"/>
        <w:jc w:val="left"/>
        <w:rPr>
          <w:sz w:val="20"/>
        </w:rPr>
        <w:sectPr>
          <w:pgSz w:w="7920" w:h="12240"/>
          <w:pgMar w:top="1380" w:bottom="0" w:left="20" w:right="0"/>
        </w:sectPr>
      </w:pPr>
    </w:p>
    <w:p>
      <w:pPr>
        <w:spacing w:before="50"/>
        <w:ind w:left="1899" w:right="703" w:firstLine="0"/>
        <w:jc w:val="center"/>
        <w:rPr>
          <w:b/>
          <w:sz w:val="60"/>
        </w:rPr>
      </w:pPr>
      <w:r>
        <w:rPr>
          <w:b/>
          <w:spacing w:val="-2"/>
          <w:sz w:val="60"/>
        </w:rPr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4"/>
            <w:tabs>
              <w:tab w:pos="7124" w:val="right" w:leader="dot"/>
            </w:tabs>
            <w:rPr>
              <w:i w:val="0"/>
              <w:sz w:val="18"/>
            </w:rPr>
          </w:pPr>
          <w:hyperlink w:history="true" w:anchor="_TOC_250000">
            <w:r>
              <w:rPr>
                <w:i w:val="0"/>
                <w:w w:val="120"/>
                <w:sz w:val="18"/>
              </w:rPr>
              <w:t>Introduction</w:t>
            </w:r>
            <w:r>
              <w:rPr>
                <w:i w:val="0"/>
                <w:spacing w:val="-1"/>
                <w:w w:val="120"/>
                <w:sz w:val="18"/>
              </w:rPr>
              <w:t> </w:t>
            </w:r>
            <w:r>
              <w:rPr>
                <w:i w:val="0"/>
                <w:w w:val="190"/>
                <w:sz w:val="18"/>
              </w:rPr>
              <w:t>.</w:t>
            </w:r>
            <w:r>
              <w:rPr>
                <w:b w:val="0"/>
                <w:i w:val="0"/>
                <w:w w:val="190"/>
                <w:sz w:val="18"/>
              </w:rPr>
              <w:t>.............</w:t>
            </w:r>
            <w:r>
              <w:rPr>
                <w:b w:val="0"/>
                <w:i w:val="0"/>
                <w:spacing w:val="-27"/>
                <w:w w:val="190"/>
                <w:sz w:val="18"/>
              </w:rPr>
              <w:t> </w:t>
            </w:r>
            <w:r>
              <w:rPr>
                <w:b w:val="0"/>
                <w:i w:val="0"/>
                <w:spacing w:val="-10"/>
                <w:w w:val="115"/>
                <w:sz w:val="18"/>
              </w:rPr>
              <w:t>,</w:t>
            </w:r>
            <w:r>
              <w:rPr>
                <w:b w:val="0"/>
                <w:i w:val="0"/>
                <w:sz w:val="18"/>
              </w:rPr>
              <w:tab/>
            </w:r>
            <w:r>
              <w:rPr>
                <w:i w:val="0"/>
                <w:spacing w:val="-10"/>
                <w:w w:val="120"/>
                <w:sz w:val="18"/>
              </w:rPr>
              <w:t>5</w:t>
            </w:r>
          </w:hyperlink>
        </w:p>
        <w:p>
          <w:pPr>
            <w:pStyle w:val="TOC2"/>
            <w:tabs>
              <w:tab w:pos="2286" w:val="left" w:leader="none"/>
              <w:tab w:pos="7227" w:val="right" w:leader="dot"/>
            </w:tabs>
          </w:pPr>
          <w:r>
            <w:rPr/>
            <w:t>Lesson</w:t>
          </w:r>
          <w:r>
            <w:rPr>
              <w:spacing w:val="8"/>
              <w:w w:val="110"/>
            </w:rPr>
            <w:t> </w:t>
          </w:r>
          <w:r>
            <w:rPr>
              <w:spacing w:val="-10"/>
              <w:w w:val="110"/>
            </w:rPr>
            <w:t>1</w:t>
          </w:r>
          <w:r>
            <w:rPr/>
            <w:tab/>
            <w:t>Snakebites,</w:t>
          </w:r>
          <w:r>
            <w:rPr>
              <w:spacing w:val="-11"/>
            </w:rPr>
            <w:t> </w:t>
          </w:r>
          <w:r>
            <w:rPr/>
            <w:t>Sickness,</w:t>
          </w:r>
          <w:r>
            <w:rPr>
              <w:spacing w:val="-11"/>
            </w:rPr>
            <w:t> </w:t>
          </w:r>
          <w:r>
            <w:rPr/>
            <w:t>and</w:t>
          </w:r>
          <w:r>
            <w:rPr>
              <w:spacing w:val="-12"/>
            </w:rPr>
            <w:t> </w:t>
          </w:r>
          <w:r>
            <w:rPr/>
            <w:t>the</w:t>
          </w:r>
          <w:r>
            <w:rPr>
              <w:spacing w:val="-9"/>
            </w:rPr>
            <w:t> </w:t>
          </w:r>
          <w:r>
            <w:rPr>
              <w:spacing w:val="-2"/>
            </w:rPr>
            <w:t>Savior.</w:t>
          </w:r>
          <w:r>
            <w:rPr/>
            <w:tab/>
          </w:r>
          <w:r>
            <w:rPr>
              <w:spacing w:val="-10"/>
              <w:w w:val="185"/>
            </w:rPr>
            <w:t>7</w:t>
          </w:r>
        </w:p>
        <w:p>
          <w:pPr>
            <w:pStyle w:val="TOC1"/>
            <w:tabs>
              <w:tab w:pos="2276" w:val="left" w:leader="none"/>
              <w:tab w:pos="7141" w:val="right" w:leader="dot"/>
            </w:tabs>
            <w:spacing w:before="213"/>
            <w:ind w:left="1339"/>
          </w:pPr>
          <w:r>
            <w:rPr/>
            <w:t>Lesson</w:t>
          </w:r>
          <w:r>
            <w:rPr>
              <w:spacing w:val="-3"/>
            </w:rPr>
            <w:t> </w:t>
          </w:r>
          <w:r>
            <w:rPr>
              <w:spacing w:val="-10"/>
              <w:w w:val="95"/>
            </w:rPr>
            <w:t>2</w:t>
          </w:r>
          <w:r>
            <w:rPr/>
            <w:tab/>
            <w:t>The</w:t>
          </w:r>
          <w:r>
            <w:rPr>
              <w:spacing w:val="4"/>
            </w:rPr>
            <w:t> </w:t>
          </w:r>
          <w:r>
            <w:rPr/>
            <w:t>Greatest</w:t>
          </w:r>
          <w:r>
            <w:rPr>
              <w:spacing w:val="8"/>
            </w:rPr>
            <w:t> </w:t>
          </w:r>
          <w:r>
            <w:rPr/>
            <w:t>Gift</w:t>
          </w:r>
          <w:r>
            <w:rPr>
              <w:spacing w:val="4"/>
            </w:rPr>
            <w:t> </w:t>
          </w:r>
          <w:r>
            <w:rPr/>
            <w:t>Ever</w:t>
          </w:r>
          <w:r>
            <w:rPr>
              <w:spacing w:val="13"/>
            </w:rPr>
            <w:t> </w:t>
          </w:r>
          <w:r>
            <w:rPr>
              <w:spacing w:val="-2"/>
            </w:rPr>
            <w:t>Given</w:t>
          </w:r>
          <w:r>
            <w:rPr/>
            <w:tab/>
          </w:r>
          <w:r>
            <w:rPr>
              <w:spacing w:val="-5"/>
            </w:rPr>
            <w:t>17</w:t>
          </w:r>
        </w:p>
        <w:p>
          <w:pPr>
            <w:pStyle w:val="TOC1"/>
            <w:tabs>
              <w:tab w:pos="2284" w:val="left" w:leader="none"/>
              <w:tab w:pos="7137" w:val="right" w:leader="dot"/>
            </w:tabs>
            <w:spacing w:before="218"/>
            <w:ind w:left="1339"/>
          </w:pPr>
          <w:r>
            <w:rPr/>
            <w:t>Lesson</w:t>
          </w:r>
          <w:r>
            <w:rPr>
              <w:spacing w:val="1"/>
            </w:rPr>
            <w:t> </w:t>
          </w:r>
          <w:r>
            <w:rPr>
              <w:spacing w:val="-10"/>
            </w:rPr>
            <w:t>3</w:t>
          </w:r>
          <w:r>
            <w:rPr/>
            <w:tab/>
          </w:r>
          <w:r>
            <w:rPr>
              <w:spacing w:val="-2"/>
            </w:rPr>
            <w:t>Never</w:t>
          </w:r>
          <w:r>
            <w:rPr>
              <w:spacing w:val="-8"/>
            </w:rPr>
            <w:t> </w:t>
          </w:r>
          <w:r>
            <w:rPr>
              <w:spacing w:val="-2"/>
            </w:rPr>
            <w:t>Thirst</w:t>
          </w:r>
          <w:r>
            <w:rPr>
              <w:spacing w:val="2"/>
            </w:rPr>
            <w:t> </w:t>
          </w:r>
          <w:r>
            <w:rPr>
              <w:spacing w:val="-2"/>
              <w:w w:val="95"/>
            </w:rPr>
            <w:t>Again</w:t>
          </w:r>
          <w:r>
            <w:rPr/>
            <w:tab/>
          </w:r>
          <w:r>
            <w:rPr>
              <w:spacing w:val="-5"/>
            </w:rPr>
            <w:t>27</w:t>
          </w:r>
        </w:p>
        <w:p>
          <w:pPr>
            <w:pStyle w:val="TOC1"/>
            <w:tabs>
              <w:tab w:pos="2278" w:val="left" w:leader="none"/>
              <w:tab w:pos="7136" w:val="right" w:leader="dot"/>
            </w:tabs>
            <w:spacing w:before="211"/>
          </w:pPr>
          <w:r>
            <w:rPr/>
            <w:t>Lesson</w:t>
          </w:r>
          <w:r>
            <w:rPr>
              <w:spacing w:val="5"/>
            </w:rPr>
            <w:t> </w:t>
          </w:r>
          <w:r>
            <w:rPr>
              <w:spacing w:val="-10"/>
            </w:rPr>
            <w:t>4</w:t>
          </w:r>
          <w:r>
            <w:rPr/>
            <w:tab/>
            <w:t>Painful</w:t>
          </w:r>
          <w:r>
            <w:rPr>
              <w:spacing w:val="-18"/>
            </w:rPr>
            <w:t> </w:t>
          </w:r>
          <w:r>
            <w:rPr>
              <w:spacing w:val="-2"/>
            </w:rPr>
            <w:t>Thirst</w:t>
          </w:r>
          <w:r>
            <w:rPr/>
            <w:tab/>
          </w:r>
          <w:r>
            <w:rPr>
              <w:spacing w:val="-5"/>
            </w:rPr>
            <w:t>37</w:t>
          </w:r>
        </w:p>
        <w:p>
          <w:pPr>
            <w:pStyle w:val="TOC1"/>
            <w:tabs>
              <w:tab w:pos="2276" w:val="left" w:leader="none"/>
              <w:tab w:pos="7137" w:val="right" w:leader="dot"/>
            </w:tabs>
          </w:pPr>
          <w:r>
            <w:rPr/>
            <w:t>Lesson</w:t>
          </w:r>
          <w:r>
            <w:rPr>
              <w:spacing w:val="-1"/>
            </w:rPr>
            <w:t> </w:t>
          </w:r>
          <w:r>
            <w:rPr>
              <w:rFonts w:ascii="Verdana"/>
              <w:i/>
              <w:spacing w:val="-10"/>
              <w:w w:val="95"/>
              <w:sz w:val="21"/>
            </w:rPr>
            <w:t>5</w:t>
          </w:r>
          <w:r>
            <w:rPr>
              <w:rFonts w:ascii="Verdana"/>
              <w:i/>
              <w:sz w:val="21"/>
            </w:rPr>
            <w:tab/>
          </w:r>
          <w:r>
            <w:rPr/>
            <w:t>Sharing</w:t>
          </w:r>
          <w:r>
            <w:rPr>
              <w:spacing w:val="14"/>
            </w:rPr>
            <w:t> </w:t>
          </w:r>
          <w:r>
            <w:rPr/>
            <w:t>the</w:t>
          </w:r>
          <w:r>
            <w:rPr>
              <w:spacing w:val="-9"/>
            </w:rPr>
            <w:t> </w:t>
          </w:r>
          <w:r>
            <w:rPr>
              <w:spacing w:val="-5"/>
              <w:w w:val="95"/>
            </w:rPr>
            <w:t>Joy</w:t>
          </w:r>
          <w:r>
            <w:rPr/>
            <w:tab/>
          </w:r>
          <w:r>
            <w:rPr>
              <w:spacing w:val="-5"/>
            </w:rPr>
            <w:t>47</w:t>
          </w:r>
        </w:p>
        <w:p>
          <w:pPr>
            <w:pStyle w:val="TOC3"/>
            <w:tabs>
              <w:tab w:pos="7146" w:val="right" w:leader="dot"/>
            </w:tabs>
          </w:pPr>
          <w:r>
            <w:rPr/>
            <w:t>The</w:t>
          </w:r>
          <w:r>
            <w:rPr>
              <w:spacing w:val="-5"/>
            </w:rPr>
            <w:t> </w:t>
          </w:r>
          <w:r>
            <w:rPr>
              <w:spacing w:val="-2"/>
            </w:rPr>
            <w:t>Gospel.</w:t>
          </w:r>
          <w:r>
            <w:rPr/>
            <w:tab/>
          </w:r>
          <w:r>
            <w:rPr>
              <w:rFonts w:ascii="Verdana"/>
              <w:i/>
              <w:spacing w:val="-5"/>
              <w:sz w:val="22"/>
            </w:rPr>
            <w:t>5</w:t>
          </w:r>
          <w:r>
            <w:rPr>
              <w:spacing w:val="-5"/>
            </w:rPr>
            <w:t>6</w:t>
          </w:r>
        </w:p>
        <w:p>
          <w:pPr>
            <w:pStyle w:val="TOC3"/>
            <w:tabs>
              <w:tab w:pos="7145" w:val="right" w:leader="dot"/>
            </w:tabs>
            <w:spacing w:before="207"/>
            <w:ind w:left="2273"/>
          </w:pPr>
          <w:r>
            <w:rPr/>
            <w:t>Answer</w:t>
          </w:r>
          <w:r>
            <w:rPr>
              <w:spacing w:val="-2"/>
            </w:rPr>
            <w:t> </w:t>
          </w:r>
          <w:r>
            <w:rPr>
              <w:spacing w:val="-5"/>
            </w:rPr>
            <w:t>Key</w:t>
          </w:r>
          <w:r>
            <w:rPr/>
            <w:tab/>
          </w:r>
          <w:r>
            <w:rPr>
              <w:spacing w:val="-5"/>
            </w:rPr>
            <w:t>57</w:t>
          </w:r>
        </w:p>
      </w:sdtContent>
    </w:sdt>
    <w:p>
      <w:pPr>
        <w:spacing w:after="0"/>
        <w:sectPr>
          <w:pgSz w:w="7920" w:h="12240"/>
          <w:pgMar w:top="920" w:bottom="280" w:left="20" w:right="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4590288</wp:posOffset>
            </wp:positionH>
            <wp:positionV relativeFrom="page">
              <wp:posOffset>676258</wp:posOffset>
            </wp:positionV>
            <wp:extent cx="434339" cy="6209695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39" cy="620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7920" w:h="12240"/>
          <w:pgMar w:top="1060" w:bottom="280" w:left="20" w:right="0"/>
        </w:sectPr>
      </w:pPr>
    </w:p>
    <w:p>
      <w:pPr>
        <w:pStyle w:val="Heading1"/>
      </w:pPr>
      <w:bookmarkStart w:name="_TOC_250000" w:id="1"/>
      <w:bookmarkEnd w:id="1"/>
      <w:r>
        <w:rPr>
          <w:spacing w:val="-2"/>
        </w:rPr>
        <w:t>INTRODUCTION</w:t>
      </w:r>
    </w:p>
    <w:p>
      <w:pPr>
        <w:spacing w:line="307" w:lineRule="auto" w:before="478"/>
        <w:ind w:left="926" w:right="80" w:firstLine="225"/>
        <w:jc w:val="both"/>
        <w:rPr>
          <w:sz w:val="18"/>
        </w:rPr>
      </w:pPr>
      <w:r>
        <w:rPr>
          <w:w w:val="105"/>
          <w:sz w:val="25"/>
        </w:rPr>
        <w:t>WHAT'S</w:t>
      </w:r>
      <w:r>
        <w:rPr>
          <w:spacing w:val="-17"/>
          <w:w w:val="105"/>
          <w:sz w:val="25"/>
        </w:rPr>
        <w:t> </w:t>
      </w:r>
      <w:r>
        <w:rPr>
          <w:w w:val="105"/>
          <w:sz w:val="25"/>
        </w:rPr>
        <w:t>THE</w:t>
      </w:r>
      <w:r>
        <w:rPr>
          <w:spacing w:val="29"/>
          <w:w w:val="105"/>
          <w:sz w:val="25"/>
        </w:rPr>
        <w:t> </w:t>
      </w:r>
      <w:r>
        <w:rPr>
          <w:w w:val="105"/>
          <w:sz w:val="25"/>
        </w:rPr>
        <w:t>MOST</w:t>
      </w:r>
      <w:r>
        <w:rPr>
          <w:spacing w:val="-4"/>
          <w:w w:val="105"/>
          <w:sz w:val="25"/>
        </w:rPr>
        <w:t> </w:t>
      </w:r>
      <w:r>
        <w:rPr>
          <w:w w:val="105"/>
          <w:sz w:val="25"/>
        </w:rPr>
        <w:t>INTENSE</w:t>
      </w:r>
      <w:r>
        <w:rPr>
          <w:spacing w:val="-4"/>
          <w:w w:val="105"/>
          <w:sz w:val="25"/>
        </w:rPr>
        <w:t> </w:t>
      </w:r>
      <w:r>
        <w:rPr>
          <w:w w:val="105"/>
          <w:sz w:val="19"/>
        </w:rPr>
        <w:t>thirst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you've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ever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experienced? Some­ </w:t>
      </w:r>
      <w:r>
        <w:rPr>
          <w:w w:val="105"/>
          <w:sz w:val="18"/>
        </w:rPr>
        <w:t>times in a desert people hallucinate and see mirages of water, Have you ever been that </w:t>
      </w:r>
      <w:r>
        <w:rPr>
          <w:w w:val="105"/>
          <w:sz w:val="19"/>
        </w:rPr>
        <w:t>thirsty?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Can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imagine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what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it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was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like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pioneers to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traverse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America,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leaving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the green,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water-rich lands of the Midwest for the dry barrenness of the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West? I've often thought about their plight and their dependence upon finding water for survival. No </w:t>
      </w:r>
      <w:r>
        <w:rPr>
          <w:w w:val="105"/>
          <w:sz w:val="18"/>
        </w:rPr>
        <w:t>water source,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no town or civilization.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Water opened up new frontiers for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towns and</w:t>
      </w:r>
      <w:r>
        <w:rPr>
          <w:spacing w:val="22"/>
          <w:w w:val="105"/>
          <w:sz w:val="18"/>
        </w:rPr>
        <w:t> </w:t>
      </w:r>
      <w:r>
        <w:rPr>
          <w:w w:val="105"/>
          <w:sz w:val="18"/>
        </w:rPr>
        <w:t>cities.</w:t>
      </w:r>
    </w:p>
    <w:p>
      <w:pPr>
        <w:pStyle w:val="BodyText"/>
        <w:spacing w:before="8"/>
        <w:rPr>
          <w:sz w:val="24"/>
        </w:rPr>
      </w:pPr>
    </w:p>
    <w:p>
      <w:pPr>
        <w:spacing w:line="316" w:lineRule="auto" w:before="0"/>
        <w:ind w:left="941" w:right="67" w:firstLine="233"/>
        <w:jc w:val="both"/>
        <w:rPr>
          <w:sz w:val="19"/>
        </w:rPr>
      </w:pPr>
      <w:r>
        <w:rPr>
          <w:w w:val="105"/>
          <w:sz w:val="19"/>
        </w:rPr>
        <w:t>Biblical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writers regularly used water as a metaphor for God's life-giving love.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His </w:t>
      </w:r>
      <w:r>
        <w:rPr>
          <w:w w:val="105"/>
          <w:sz w:val="18"/>
        </w:rPr>
        <w:t>love quenches our thirst,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it washes over us, </w:t>
      </w:r>
      <w:r>
        <w:rPr>
          <w:w w:val="105"/>
          <w:sz w:val="19"/>
        </w:rPr>
        <w:t>it </w:t>
      </w:r>
      <w:r>
        <w:rPr>
          <w:w w:val="105"/>
          <w:sz w:val="18"/>
        </w:rPr>
        <w:t>refreshes our</w:t>
      </w:r>
      <w:r>
        <w:rPr>
          <w:spacing w:val="22"/>
          <w:w w:val="105"/>
          <w:sz w:val="18"/>
        </w:rPr>
        <w:t> </w:t>
      </w:r>
      <w:r>
        <w:rPr>
          <w:w w:val="105"/>
          <w:sz w:val="18"/>
        </w:rPr>
        <w:t>spirits! Because He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loves us, He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provides salvation. As water sustains life, so God's love initiates and</w:t>
      </w:r>
      <w:r>
        <w:rPr>
          <w:w w:val="105"/>
          <w:sz w:val="18"/>
        </w:rPr>
        <w:t> sustains our </w:t>
      </w:r>
      <w:r>
        <w:rPr>
          <w:w w:val="105"/>
          <w:sz w:val="19"/>
        </w:rPr>
        <w:t>spiritual lives.</w:t>
      </w:r>
      <w:r>
        <w:rPr>
          <w:spacing w:val="-16"/>
          <w:w w:val="105"/>
          <w:sz w:val="19"/>
        </w:rPr>
        <w:t> </w:t>
      </w:r>
      <w:r>
        <w:rPr>
          <w:w w:val="105"/>
          <w:sz w:val="19"/>
        </w:rPr>
        <w:t>Where God's love flows, new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spiritual life grows!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07" w:lineRule="auto"/>
        <w:ind w:left="943" w:right="57" w:firstLine="223"/>
        <w:jc w:val="both"/>
      </w:pPr>
      <w:r>
        <w:rPr>
          <w:w w:val="105"/>
        </w:rPr>
        <w:t>John </w:t>
      </w:r>
      <w:r>
        <w:rPr>
          <w:w w:val="105"/>
          <w:sz w:val="18"/>
        </w:rPr>
        <w:t>IS:IJ </w:t>
      </w:r>
      <w:r>
        <w:rPr>
          <w:w w:val="105"/>
        </w:rPr>
        <w:t>states,</w:t>
      </w:r>
      <w:r>
        <w:rPr>
          <w:spacing w:val="-13"/>
          <w:w w:val="105"/>
        </w:rPr>
        <w:t> </w:t>
      </w:r>
      <w:r>
        <w:rPr>
          <w:w w:val="105"/>
        </w:rPr>
        <w:t>"Greater love hath no man than this,</w:t>
      </w:r>
      <w:r>
        <w:rPr>
          <w:spacing w:val="-3"/>
          <w:w w:val="105"/>
        </w:rPr>
        <w:t> </w:t>
      </w:r>
      <w:r>
        <w:rPr>
          <w:w w:val="105"/>
        </w:rPr>
        <w:t>that a man lay</w:t>
      </w:r>
      <w:r>
        <w:rPr>
          <w:spacing w:val="-2"/>
          <w:w w:val="105"/>
        </w:rPr>
        <w:t> </w:t>
      </w:r>
      <w:r>
        <w:rPr>
          <w:w w:val="105"/>
        </w:rPr>
        <w:t>down his life for his friends."</w:t>
      </w:r>
      <w:r>
        <w:rPr>
          <w:spacing w:val="-13"/>
          <w:w w:val="105"/>
        </w:rPr>
        <w:t> </w:t>
      </w:r>
      <w:r>
        <w:rPr>
          <w:w w:val="105"/>
        </w:rPr>
        <w:t>Jesus was describing His</w:t>
      </w:r>
      <w:r>
        <w:rPr>
          <w:w w:val="105"/>
        </w:rPr>
        <w:t> future action of laying down His life on</w:t>
      </w:r>
      <w:r>
        <w:rPr>
          <w:w w:val="105"/>
        </w:rPr>
        <w:t> a cross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sin of</w:t>
      </w:r>
      <w:r>
        <w:rPr>
          <w:spacing w:val="-6"/>
          <w:w w:val="105"/>
        </w:rPr>
        <w:t> </w:t>
      </w:r>
      <w:r>
        <w:rPr>
          <w:w w:val="105"/>
        </w:rPr>
        <w:t>humanity.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act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love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greatest</w:t>
      </w:r>
      <w:r>
        <w:rPr>
          <w:spacing w:val="-5"/>
          <w:w w:val="105"/>
        </w:rPr>
        <w:t> </w:t>
      </w:r>
      <w:r>
        <w:rPr>
          <w:w w:val="105"/>
        </w:rPr>
        <w:t>act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love</w:t>
      </w:r>
      <w:r>
        <w:rPr>
          <w:spacing w:val="-4"/>
          <w:w w:val="105"/>
        </w:rPr>
        <w:t> </w:t>
      </w:r>
      <w:r>
        <w:rPr>
          <w:w w:val="105"/>
        </w:rPr>
        <w:t>ever</w:t>
      </w:r>
      <w:r>
        <w:rPr>
          <w:spacing w:val="-5"/>
          <w:w w:val="105"/>
        </w:rPr>
        <w:t> </w:t>
      </w:r>
      <w:r>
        <w:rPr>
          <w:w w:val="105"/>
        </w:rPr>
        <w:t>beheld by the</w:t>
      </w:r>
      <w:r>
        <w:rPr>
          <w:spacing w:val="-7"/>
          <w:w w:val="105"/>
        </w:rPr>
        <w:t> </w:t>
      </w:r>
      <w:r>
        <w:rPr>
          <w:w w:val="105"/>
        </w:rPr>
        <w:t>human</w:t>
      </w:r>
      <w:r>
        <w:rPr>
          <w:spacing w:val="-3"/>
          <w:w w:val="105"/>
        </w:rPr>
        <w:t> </w:t>
      </w:r>
      <w:r>
        <w:rPr>
          <w:w w:val="105"/>
        </w:rPr>
        <w:t>eye.</w:t>
      </w:r>
      <w:r>
        <w:rPr>
          <w:spacing w:val="-13"/>
          <w:w w:val="105"/>
        </w:rPr>
        <w:t> </w:t>
      </w:r>
      <w:r>
        <w:rPr>
          <w:w w:val="105"/>
        </w:rPr>
        <w:t>How</w:t>
      </w:r>
      <w:r>
        <w:rPr>
          <w:spacing w:val="40"/>
          <w:w w:val="105"/>
        </w:rPr>
        <w:t> </w:t>
      </w:r>
      <w:r>
        <w:rPr>
          <w:w w:val="105"/>
        </w:rPr>
        <w:t>far</w:t>
      </w:r>
      <w:r>
        <w:rPr>
          <w:spacing w:val="-13"/>
          <w:w w:val="105"/>
        </w:rPr>
        <w:t> </w:t>
      </w:r>
      <w:r>
        <w:rPr>
          <w:w w:val="105"/>
        </w:rPr>
        <w:t>does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love</w:t>
      </w:r>
      <w:r>
        <w:rPr>
          <w:spacing w:val="-3"/>
          <w:w w:val="105"/>
        </w:rPr>
        <w:t> </w:t>
      </w:r>
      <w:r>
        <w:rPr>
          <w:w w:val="105"/>
        </w:rPr>
        <w:t>reach?</w:t>
      </w:r>
      <w:r>
        <w:rPr>
          <w:spacing w:val="-7"/>
          <w:w w:val="105"/>
        </w:rPr>
        <w:t> </w:t>
      </w:r>
      <w:r>
        <w:rPr>
          <w:w w:val="105"/>
        </w:rPr>
        <w:t>How</w:t>
      </w:r>
      <w:r>
        <w:rPr>
          <w:spacing w:val="24"/>
          <w:w w:val="105"/>
        </w:rPr>
        <w:t> </w:t>
      </w:r>
      <w:r>
        <w:rPr>
          <w:w w:val="105"/>
        </w:rPr>
        <w:t>deep</w:t>
      </w:r>
      <w:r>
        <w:rPr>
          <w:spacing w:val="-3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love</w:t>
      </w:r>
      <w:r>
        <w:rPr>
          <w:spacing w:val="-7"/>
          <w:w w:val="105"/>
        </w:rPr>
        <w:t> </w:t>
      </w:r>
      <w:r>
        <w:rPr>
          <w:w w:val="105"/>
        </w:rPr>
        <w:t>penetrate? How great a thirst can this</w:t>
      </w:r>
      <w:r>
        <w:rPr>
          <w:spacing w:val="-7"/>
          <w:w w:val="105"/>
        </w:rPr>
        <w:t> </w:t>
      </w:r>
      <w:r>
        <w:rPr>
          <w:w w:val="105"/>
        </w:rPr>
        <w:t>love quench? In</w:t>
      </w:r>
      <w:r>
        <w:rPr>
          <w:spacing w:val="22"/>
          <w:w w:val="105"/>
        </w:rPr>
        <w:t> </w:t>
      </w:r>
      <w:r>
        <w:rPr>
          <w:w w:val="105"/>
        </w:rPr>
        <w:t>this Bible</w:t>
      </w:r>
      <w:r>
        <w:rPr>
          <w:spacing w:val="-1"/>
          <w:w w:val="105"/>
        </w:rPr>
        <w:t> </w:t>
      </w:r>
      <w:r>
        <w:rPr>
          <w:w w:val="105"/>
        </w:rPr>
        <w:t>study,</w:t>
      </w:r>
      <w:r>
        <w:rPr>
          <w:spacing w:val="-13"/>
          <w:w w:val="105"/>
        </w:rPr>
        <w:t> </w:t>
      </w:r>
      <w:r>
        <w:rPr>
          <w:w w:val="105"/>
        </w:rPr>
        <w:t>we</w:t>
      </w:r>
      <w:r>
        <w:rPr>
          <w:spacing w:val="-2"/>
          <w:w w:val="105"/>
        </w:rPr>
        <w:t> </w:t>
      </w:r>
      <w:r>
        <w:rPr>
          <w:w w:val="105"/>
        </w:rPr>
        <w:t>will investigate sections of John</w:t>
      </w:r>
      <w:r>
        <w:rPr>
          <w:rFonts w:ascii="Verdana"/>
          <w:i/>
          <w:w w:val="105"/>
          <w:sz w:val="18"/>
        </w:rPr>
        <w:t>3</w:t>
      </w:r>
      <w:r>
        <w:rPr>
          <w:rFonts w:ascii="Verdana"/>
          <w:i/>
          <w:spacing w:val="13"/>
          <w:w w:val="105"/>
          <w:sz w:val="18"/>
        </w:rPr>
        <w:t> </w:t>
      </w:r>
      <w:r>
        <w:rPr>
          <w:w w:val="105"/>
        </w:rPr>
        <w:t>and4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observe</w:t>
      </w:r>
      <w:r>
        <w:rPr>
          <w:spacing w:val="-4"/>
          <w:w w:val="105"/>
        </w:rPr>
        <w:t> </w:t>
      </w:r>
      <w:r>
        <w:rPr>
          <w:w w:val="105"/>
        </w:rPr>
        <w:t>how</w:t>
      </w:r>
      <w:r>
        <w:rPr>
          <w:spacing w:val="-11"/>
          <w:w w:val="105"/>
        </w:rPr>
        <w:t> </w:t>
      </w:r>
      <w:r>
        <w:rPr>
          <w:w w:val="105"/>
        </w:rPr>
        <w:t>God's</w:t>
      </w:r>
      <w:r>
        <w:rPr>
          <w:spacing w:val="-13"/>
          <w:w w:val="105"/>
        </w:rPr>
        <w:t> </w:t>
      </w:r>
      <w:r>
        <w:rPr>
          <w:w w:val="105"/>
        </w:rPr>
        <w:t>love</w:t>
      </w:r>
      <w:r>
        <w:rPr>
          <w:spacing w:val="-12"/>
          <w:w w:val="105"/>
        </w:rPr>
        <w:t> </w:t>
      </w:r>
      <w:r>
        <w:rPr>
          <w:w w:val="105"/>
        </w:rPr>
        <w:t>changes</w:t>
      </w:r>
      <w:r>
        <w:rPr>
          <w:spacing w:val="-7"/>
          <w:w w:val="105"/>
        </w:rPr>
        <w:t> </w:t>
      </w:r>
      <w:r>
        <w:rPr>
          <w:w w:val="105"/>
        </w:rPr>
        <w:t>us,</w:t>
      </w:r>
      <w:r>
        <w:rPr>
          <w:spacing w:val="-13"/>
          <w:w w:val="105"/>
        </w:rPr>
        <w:t> </w:t>
      </w:r>
      <w:r>
        <w:rPr>
          <w:w w:val="105"/>
        </w:rPr>
        <w:t>reaching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least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w w:val="105"/>
        </w:rPr>
        <w:t> the</w:t>
      </w:r>
      <w:r>
        <w:rPr>
          <w:spacing w:val="-13"/>
          <w:w w:val="105"/>
        </w:rPr>
        <w:t> </w:t>
      </w:r>
      <w:r>
        <w:rPr>
          <w:w w:val="105"/>
        </w:rPr>
        <w:t>greatest, the</w:t>
      </w:r>
      <w:r>
        <w:rPr>
          <w:spacing w:val="-13"/>
          <w:w w:val="105"/>
        </w:rPr>
        <w:t> </w:t>
      </w:r>
      <w:r>
        <w:rPr>
          <w:w w:val="105"/>
        </w:rPr>
        <w:t>lowest to</w:t>
      </w:r>
      <w:r>
        <w:rPr>
          <w:spacing w:val="-5"/>
          <w:w w:val="105"/>
        </w:rPr>
        <w:t> </w:t>
      </w:r>
      <w:r>
        <w:rPr>
          <w:w w:val="105"/>
        </w:rPr>
        <w:t>the highest.</w:t>
      </w:r>
      <w:r>
        <w:rPr>
          <w:spacing w:val="-13"/>
          <w:w w:val="105"/>
        </w:rPr>
        <w:t> </w:t>
      </w:r>
      <w:r>
        <w:rPr>
          <w:w w:val="105"/>
        </w:rPr>
        <w:t>What new</w:t>
      </w:r>
      <w:r>
        <w:rPr>
          <w:spacing w:val="-13"/>
          <w:w w:val="105"/>
        </w:rPr>
        <w:t> </w:t>
      </w:r>
      <w:r>
        <w:rPr>
          <w:w w:val="105"/>
        </w:rPr>
        <w:t>frontiers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your heart can</w:t>
      </w:r>
      <w:r>
        <w:rPr>
          <w:spacing w:val="-3"/>
          <w:w w:val="105"/>
        </w:rPr>
        <w:t> </w:t>
      </w:r>
      <w:r>
        <w:rPr>
          <w:w w:val="105"/>
        </w:rPr>
        <w:t>God's</w:t>
      </w:r>
      <w:r>
        <w:rPr>
          <w:spacing w:val="-4"/>
          <w:w w:val="105"/>
        </w:rPr>
        <w:t> </w:t>
      </w:r>
      <w:r>
        <w:rPr>
          <w:w w:val="105"/>
        </w:rPr>
        <w:t>love</w:t>
      </w:r>
      <w:r>
        <w:rPr>
          <w:spacing w:val="-1"/>
          <w:w w:val="105"/>
        </w:rPr>
        <w:t> </w:t>
      </w:r>
      <w:r>
        <w:rPr>
          <w:w w:val="105"/>
        </w:rPr>
        <w:t>reach? Let's study together and discover how the</w:t>
      </w:r>
      <w:r>
        <w:rPr>
          <w:spacing w:val="-7"/>
          <w:w w:val="105"/>
        </w:rPr>
        <w:t> </w:t>
      </w:r>
      <w:r>
        <w:rPr>
          <w:w w:val="105"/>
        </w:rPr>
        <w:t>intense thirst of our</w:t>
      </w:r>
      <w:r>
        <w:rPr>
          <w:spacing w:val="-3"/>
          <w:w w:val="105"/>
        </w:rPr>
        <w:t> </w:t>
      </w:r>
      <w:r>
        <w:rPr>
          <w:w w:val="105"/>
        </w:rPr>
        <w:t>souls</w:t>
      </w:r>
      <w:r>
        <w:rPr>
          <w:spacing w:val="-6"/>
          <w:w w:val="105"/>
        </w:rPr>
        <w:t> </w:t>
      </w:r>
      <w:r>
        <w:rPr>
          <w:w w:val="105"/>
        </w:rPr>
        <w:t>is ultimately quenched </w:t>
      </w:r>
      <w:r>
        <w:rPr>
          <w:w w:val="105"/>
          <w:sz w:val="21"/>
        </w:rPr>
        <w:t>by </w:t>
      </w:r>
      <w:r>
        <w:rPr>
          <w:w w:val="105"/>
        </w:rPr>
        <w:t>the love of God.</w:t>
      </w:r>
    </w:p>
    <w:p>
      <w:pPr>
        <w:spacing w:after="0" w:line="307" w:lineRule="auto"/>
        <w:jc w:val="both"/>
        <w:sectPr>
          <w:pgSz w:w="7920" w:h="12240"/>
          <w:pgMar w:top="1380" w:bottom="280" w:left="20" w:right="0"/>
        </w:sectPr>
      </w:pPr>
    </w:p>
    <w:p>
      <w:pPr>
        <w:pStyle w:val="BodyText"/>
        <w:spacing w:before="4"/>
        <w:rPr>
          <w:sz w:val="17"/>
        </w:rPr>
      </w:pPr>
    </w:p>
    <w:sectPr>
      <w:pgSz w:w="7920" w:h="12240"/>
      <w:pgMar w:top="1380" w:bottom="280" w:left="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86"/>
      <w:ind w:left="1332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25"/>
      <w:ind w:left="1340"/>
    </w:pPr>
    <w:rPr>
      <w:rFonts w:ascii="Times New Roman" w:hAnsi="Times New Roman" w:eastAsia="Times New Roman" w:cs="Times New Roman"/>
      <w:b/>
      <w:bCs/>
      <w:sz w:val="19"/>
      <w:szCs w:val="19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76"/>
      <w:ind w:left="2268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685"/>
      <w:ind w:left="2278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9"/>
      <w:ind w:left="1899" w:right="1106"/>
      <w:jc w:val="center"/>
      <w:outlineLvl w:val="1"/>
    </w:pPr>
    <w:rPr>
      <w:rFonts w:ascii="Times New Roman" w:hAnsi="Times New Roman" w:eastAsia="Times New Roman" w:cs="Times New Roman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2022-08-10T14:07:16Z</dcterms:created>
  <dcterms:modified xsi:type="dcterms:W3CDTF">2022-08-10T14:07:16Z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2022-08-10T00:00:00Z</vt:filetime>
  </property>
  <property fmtid="{D5CDD505-2E9C-101B-9397-08002B2CF9AE}" pid="5" name="Producer">
    <vt:lpwstr>RICOH Pro C5310S</vt:lpwstr>
  </property>
</Properties>
</file>