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5B94" w14:textId="77777777" w:rsidR="00745065" w:rsidRPr="00BE3CFA" w:rsidRDefault="00000000" w:rsidP="00D7688F">
      <w:pPr>
        <w:rPr>
          <w:b/>
          <w:sz w:val="32"/>
          <w:szCs w:val="28"/>
        </w:rPr>
      </w:pPr>
      <w:r w:rsidRPr="00BE3CFA">
        <w:rPr>
          <w:b/>
          <w:spacing w:val="-2"/>
          <w:sz w:val="32"/>
          <w:szCs w:val="28"/>
        </w:rPr>
        <w:t>Stewardship:</w:t>
      </w:r>
      <w:r w:rsidRPr="00BE3CFA">
        <w:rPr>
          <w:b/>
          <w:spacing w:val="-3"/>
          <w:sz w:val="32"/>
          <w:szCs w:val="28"/>
        </w:rPr>
        <w:t xml:space="preserve"> </w:t>
      </w:r>
      <w:r w:rsidRPr="00BE3CFA">
        <w:rPr>
          <w:b/>
          <w:spacing w:val="-2"/>
          <w:sz w:val="32"/>
          <w:szCs w:val="28"/>
        </w:rPr>
        <w:t>Management</w:t>
      </w:r>
    </w:p>
    <w:p w14:paraId="433E5B95" w14:textId="5A51A8EC" w:rsidR="00745065" w:rsidRDefault="00000000" w:rsidP="00D7688F">
      <w:pPr>
        <w:pStyle w:val="BodyText"/>
        <w:spacing w:before="12" w:line="247" w:lineRule="auto"/>
        <w:ind w:right="254"/>
      </w:pPr>
      <w:r>
        <w:t>Previously, we laid the foundation for the entire Stewardship emphasis: God owns it all! That reality holds each of us responsible for the management of His kingdom here on earth during the church age.</w:t>
      </w:r>
    </w:p>
    <w:p w14:paraId="433E5B96" w14:textId="77777777" w:rsidR="00745065" w:rsidRDefault="00745065" w:rsidP="00D7688F">
      <w:pPr>
        <w:pStyle w:val="BodyText"/>
        <w:spacing w:before="4"/>
      </w:pPr>
    </w:p>
    <w:p w14:paraId="433E5B97" w14:textId="77777777" w:rsidR="00745065" w:rsidRDefault="00000000" w:rsidP="00D7688F">
      <w:pPr>
        <w:pStyle w:val="BodyText"/>
      </w:pPr>
      <w:r>
        <w:t>Read</w:t>
      </w:r>
      <w:r>
        <w:rPr>
          <w:spacing w:val="-9"/>
        </w:rPr>
        <w:t xml:space="preserve"> </w:t>
      </w:r>
      <w:r>
        <w:t>Luke</w:t>
      </w:r>
      <w:r>
        <w:rPr>
          <w:spacing w:val="-9"/>
        </w:rPr>
        <w:t xml:space="preserve"> </w:t>
      </w:r>
      <w:r>
        <w:t>19:11-</w:t>
      </w:r>
      <w:r>
        <w:rPr>
          <w:spacing w:val="-5"/>
        </w:rPr>
        <w:t>26.</w:t>
      </w:r>
    </w:p>
    <w:p w14:paraId="433E5B98" w14:textId="77777777" w:rsidR="00745065" w:rsidRDefault="00745065" w:rsidP="00D7688F">
      <w:pPr>
        <w:pStyle w:val="BodyText"/>
        <w:spacing w:before="3"/>
        <w:rPr>
          <w:sz w:val="25"/>
        </w:rPr>
      </w:pPr>
    </w:p>
    <w:p w14:paraId="433E5B99" w14:textId="4EF4E016" w:rsidR="00745065" w:rsidRDefault="00000000" w:rsidP="00D7688F">
      <w:pPr>
        <w:pStyle w:val="BodyText"/>
        <w:spacing w:line="247" w:lineRule="auto"/>
        <w:ind w:right="241"/>
      </w:pPr>
      <w:r>
        <w:t xml:space="preserve">Why did Jesus give this parable (verse 11)? Christ told them the nobleman would leave </w:t>
      </w:r>
      <w:r w:rsidR="00D60071">
        <w:t>for</w:t>
      </w:r>
      <w:r>
        <w:t xml:space="preserve"> a far country to receive for himself a kingdom and to return. In reality, this parable has two applications. One concerning the citizens, the other with the servants—devoted servants. The citizens refused to accept God’s rule (verse 14). God then said to them in verse 27, </w:t>
      </w:r>
      <w:r>
        <w:rPr>
          <w:i/>
        </w:rPr>
        <w:t xml:space="preserve">those mine enemies, which would not that I should reign over them, bring hither, and slay them before me. </w:t>
      </w:r>
      <w:r>
        <w:t xml:space="preserve">Regarding the servants, He gave each of his ten servants a pound, or a </w:t>
      </w:r>
      <w:r>
        <w:rPr>
          <w:i/>
        </w:rPr>
        <w:t xml:space="preserve">mina, </w:t>
      </w:r>
      <w:r>
        <w:t>and said, “</w:t>
      </w:r>
      <w:r w:rsidR="00D60071">
        <w:t>Occupy</w:t>
      </w:r>
      <w:r>
        <w:t>.”</w:t>
      </w:r>
    </w:p>
    <w:p w14:paraId="083DAF4A" w14:textId="77777777" w:rsidR="00D7688F" w:rsidRDefault="00D7688F" w:rsidP="00D7688F">
      <w:pPr>
        <w:pStyle w:val="BodyText"/>
        <w:spacing w:line="247" w:lineRule="auto"/>
        <w:ind w:right="241"/>
      </w:pPr>
    </w:p>
    <w:p w14:paraId="433E5B9B" w14:textId="21C00756" w:rsidR="00745065" w:rsidRDefault="00000000" w:rsidP="00D7688F">
      <w:pPr>
        <w:pStyle w:val="BodyText"/>
        <w:spacing w:line="247" w:lineRule="auto"/>
        <w:ind w:right="383"/>
        <w:jc w:val="both"/>
      </w:pPr>
      <w:r>
        <w:t xml:space="preserve">The reader needs to gain </w:t>
      </w:r>
      <w:r w:rsidR="00D60071">
        <w:t xml:space="preserve">a </w:t>
      </w:r>
      <w:r>
        <w:t>cultural perspective.</w:t>
      </w:r>
      <w:r>
        <w:rPr>
          <w:spacing w:val="40"/>
        </w:rPr>
        <w:t xml:space="preserve"> </w:t>
      </w:r>
      <w:r>
        <w:t xml:space="preserve">Most have wondered about the talents and the </w:t>
      </w:r>
      <w:proofErr w:type="gramStart"/>
      <w:r w:rsidR="00D60071">
        <w:t>pounds</w:t>
      </w:r>
      <w:proofErr w:type="gramEnd"/>
      <w:r>
        <w:t xml:space="preserve"> and the pennies mentioned in Scripture</w:t>
      </w:r>
      <w:r w:rsidR="00D60071">
        <w:t>.</w:t>
      </w:r>
      <w:r>
        <w:t xml:space="preserve"> What is their value? A penny, or a </w:t>
      </w:r>
      <w:r w:rsidR="00D60071">
        <w:rPr>
          <w:i/>
        </w:rPr>
        <w:t>denarius</w:t>
      </w:r>
      <w:r>
        <w:t>, was about a day’s wage.</w:t>
      </w:r>
      <w:r w:rsidR="00D7688F">
        <w:t xml:space="preserve"> </w:t>
      </w:r>
      <w:r>
        <w:t xml:space="preserve">A pound, or a </w:t>
      </w:r>
      <w:r>
        <w:rPr>
          <w:i/>
        </w:rPr>
        <w:t>mina</w:t>
      </w:r>
      <w:r>
        <w:t>,</w:t>
      </w:r>
      <w:r>
        <w:rPr>
          <w:spacing w:val="-1"/>
        </w:rPr>
        <w:t xml:space="preserve"> </w:t>
      </w:r>
      <w:r>
        <w:t>was</w:t>
      </w:r>
      <w:r>
        <w:rPr>
          <w:spacing w:val="-1"/>
        </w:rPr>
        <w:t xml:space="preserve"> </w:t>
      </w:r>
      <w:r>
        <w:t>about</w:t>
      </w:r>
      <w:r>
        <w:rPr>
          <w:spacing w:val="-1"/>
        </w:rPr>
        <w:t xml:space="preserve"> </w:t>
      </w:r>
      <w:r>
        <w:t>three</w:t>
      </w:r>
      <w:r>
        <w:rPr>
          <w:spacing w:val="-1"/>
        </w:rPr>
        <w:t xml:space="preserve"> </w:t>
      </w:r>
      <w:r w:rsidR="00D60071">
        <w:t>months’</w:t>
      </w:r>
      <w:r>
        <w:t xml:space="preserve"> wages,</w:t>
      </w:r>
      <w:r>
        <w:rPr>
          <w:spacing w:val="-1"/>
        </w:rPr>
        <w:t xml:space="preserve"> </w:t>
      </w:r>
      <w:r>
        <w:t>roughly</w:t>
      </w:r>
      <w:r>
        <w:rPr>
          <w:spacing w:val="-1"/>
        </w:rPr>
        <w:t xml:space="preserve"> </w:t>
      </w:r>
      <w:r>
        <w:t>100</w:t>
      </w:r>
      <w:r>
        <w:rPr>
          <w:spacing w:val="-1"/>
        </w:rPr>
        <w:t xml:space="preserve"> </w:t>
      </w:r>
      <w:r>
        <w:t>times</w:t>
      </w:r>
      <w:r>
        <w:rPr>
          <w:spacing w:val="-1"/>
        </w:rPr>
        <w:t xml:space="preserve"> </w:t>
      </w:r>
      <w:r>
        <w:t>the</w:t>
      </w:r>
      <w:r>
        <w:rPr>
          <w:spacing w:val="-1"/>
        </w:rPr>
        <w:t xml:space="preserve"> </w:t>
      </w:r>
      <w:r>
        <w:t>day’s</w:t>
      </w:r>
      <w:r>
        <w:rPr>
          <w:spacing w:val="-1"/>
        </w:rPr>
        <w:t xml:space="preserve"> </w:t>
      </w:r>
      <w:r>
        <w:rPr>
          <w:spacing w:val="-2"/>
        </w:rPr>
        <w:t>wage.</w:t>
      </w:r>
    </w:p>
    <w:p w14:paraId="433E5B9C" w14:textId="77777777" w:rsidR="00745065" w:rsidRDefault="00745065" w:rsidP="00D7688F">
      <w:pPr>
        <w:pStyle w:val="BodyText"/>
        <w:spacing w:before="7"/>
      </w:pPr>
    </w:p>
    <w:p w14:paraId="433E5B9D" w14:textId="77777777" w:rsidR="00745065" w:rsidRDefault="00000000" w:rsidP="00D7688F">
      <w:pPr>
        <w:pStyle w:val="BodyText"/>
        <w:spacing w:line="247" w:lineRule="auto"/>
      </w:pPr>
      <w:r>
        <w:t>A talent (referred to in the parable of the talents in Matthew 25) was 100 times a pound. So, if you had a talent, you had the equivalent of 25 years of income.</w:t>
      </w:r>
    </w:p>
    <w:p w14:paraId="76D40EC3" w14:textId="77777777" w:rsidR="00D7688F" w:rsidRDefault="00D7688F" w:rsidP="00D7688F">
      <w:pPr>
        <w:pStyle w:val="BodyText"/>
        <w:spacing w:line="247" w:lineRule="auto"/>
      </w:pPr>
    </w:p>
    <w:p w14:paraId="1E716307" w14:textId="77777777" w:rsidR="00D7688F" w:rsidRDefault="00000000" w:rsidP="00D7688F">
      <w:pPr>
        <w:pStyle w:val="BodyText"/>
        <w:spacing w:line="247" w:lineRule="auto"/>
        <w:ind w:right="241"/>
      </w:pPr>
      <w:r>
        <w:t xml:space="preserve">Assume the average of $25,000 income here in the United States. If you had </w:t>
      </w:r>
      <w:r w:rsidR="00D60071">
        <w:t>talent</w:t>
      </w:r>
      <w:r>
        <w:t xml:space="preserve"> (Matthew 25), you had over half a million dollars. If you had a </w:t>
      </w:r>
      <w:r>
        <w:rPr>
          <w:i/>
        </w:rPr>
        <w:t xml:space="preserve">mina </w:t>
      </w:r>
      <w:r>
        <w:t>(Luke 19), you had</w:t>
      </w:r>
      <w:r>
        <w:rPr>
          <w:spacing w:val="40"/>
        </w:rPr>
        <w:t xml:space="preserve"> </w:t>
      </w:r>
      <w:r>
        <w:t>roughly $6000 — still a healthy investment.</w:t>
      </w:r>
    </w:p>
    <w:p w14:paraId="762DEF84" w14:textId="77777777" w:rsidR="00D7688F" w:rsidRDefault="00D7688F" w:rsidP="00D7688F">
      <w:pPr>
        <w:pStyle w:val="BodyText"/>
        <w:spacing w:line="247" w:lineRule="auto"/>
        <w:ind w:right="241"/>
      </w:pPr>
    </w:p>
    <w:p w14:paraId="433E5BA0" w14:textId="7EF0C7CD" w:rsidR="00745065" w:rsidRDefault="00000000" w:rsidP="00D7688F">
      <w:pPr>
        <w:pStyle w:val="BodyText"/>
        <w:spacing w:line="247" w:lineRule="auto"/>
        <w:ind w:right="241"/>
      </w:pPr>
      <w:r>
        <w:t>The</w:t>
      </w:r>
      <w:r>
        <w:rPr>
          <w:spacing w:val="1"/>
        </w:rPr>
        <w:t xml:space="preserve"> </w:t>
      </w:r>
      <w:r>
        <w:t>nobleman</w:t>
      </w:r>
      <w:r>
        <w:rPr>
          <w:spacing w:val="1"/>
        </w:rPr>
        <w:t xml:space="preserve"> </w:t>
      </w:r>
      <w:r>
        <w:t>left</w:t>
      </w:r>
      <w:r>
        <w:rPr>
          <w:spacing w:val="1"/>
        </w:rPr>
        <w:t xml:space="preserve"> </w:t>
      </w:r>
      <w:r>
        <w:t>the</w:t>
      </w:r>
      <w:r>
        <w:rPr>
          <w:spacing w:val="1"/>
        </w:rPr>
        <w:t xml:space="preserve"> </w:t>
      </w:r>
      <w:r>
        <w:t>country</w:t>
      </w:r>
      <w:r>
        <w:rPr>
          <w:spacing w:val="1"/>
        </w:rPr>
        <w:t xml:space="preserve"> </w:t>
      </w:r>
      <w:r>
        <w:t>and</w:t>
      </w:r>
      <w:r>
        <w:rPr>
          <w:spacing w:val="1"/>
        </w:rPr>
        <w:t xml:space="preserve"> </w:t>
      </w:r>
      <w:r>
        <w:t>told</w:t>
      </w:r>
      <w:r>
        <w:rPr>
          <w:spacing w:val="1"/>
        </w:rPr>
        <w:t xml:space="preserve"> </w:t>
      </w:r>
      <w:r>
        <w:t>them</w:t>
      </w:r>
      <w:r>
        <w:rPr>
          <w:spacing w:val="1"/>
        </w:rPr>
        <w:t xml:space="preserve"> </w:t>
      </w:r>
      <w:r>
        <w:t>he</w:t>
      </w:r>
      <w:r>
        <w:rPr>
          <w:spacing w:val="1"/>
        </w:rPr>
        <w:t xml:space="preserve"> </w:t>
      </w:r>
      <w:r>
        <w:t>would</w:t>
      </w:r>
      <w:r>
        <w:rPr>
          <w:spacing w:val="1"/>
        </w:rPr>
        <w:t xml:space="preserve"> </w:t>
      </w:r>
      <w:r>
        <w:t>be</w:t>
      </w:r>
      <w:r>
        <w:rPr>
          <w:spacing w:val="1"/>
        </w:rPr>
        <w:t xml:space="preserve"> </w:t>
      </w:r>
      <w:r>
        <w:t>back—that</w:t>
      </w:r>
      <w:r>
        <w:rPr>
          <w:spacing w:val="1"/>
        </w:rPr>
        <w:t xml:space="preserve"> </w:t>
      </w:r>
      <w:r>
        <w:t>is</w:t>
      </w:r>
      <w:r>
        <w:rPr>
          <w:spacing w:val="1"/>
        </w:rPr>
        <w:t xml:space="preserve"> </w:t>
      </w:r>
      <w:r>
        <w:t>the</w:t>
      </w:r>
      <w:r>
        <w:rPr>
          <w:spacing w:val="1"/>
        </w:rPr>
        <w:t xml:space="preserve"> </w:t>
      </w:r>
      <w:r>
        <w:rPr>
          <w:spacing w:val="-4"/>
        </w:rPr>
        <w:t>key!</w:t>
      </w:r>
    </w:p>
    <w:p w14:paraId="433E5BA1" w14:textId="77777777" w:rsidR="00745065" w:rsidRDefault="00000000" w:rsidP="00D7688F">
      <w:pPr>
        <w:pStyle w:val="BodyText"/>
        <w:spacing w:before="7" w:line="247" w:lineRule="auto"/>
      </w:pPr>
      <w:r>
        <w:t>He</w:t>
      </w:r>
      <w:r>
        <w:rPr>
          <w:spacing w:val="-1"/>
        </w:rPr>
        <w:t xml:space="preserve"> </w:t>
      </w:r>
      <w:r>
        <w:t>had</w:t>
      </w:r>
      <w:r>
        <w:rPr>
          <w:spacing w:val="-1"/>
        </w:rPr>
        <w:t xml:space="preserve"> </w:t>
      </w:r>
      <w:r>
        <w:t>three</w:t>
      </w:r>
      <w:r>
        <w:rPr>
          <w:spacing w:val="-1"/>
        </w:rPr>
        <w:t xml:space="preserve"> </w:t>
      </w:r>
      <w:r>
        <w:t>expectations</w:t>
      </w:r>
      <w:r>
        <w:rPr>
          <w:spacing w:val="-1"/>
        </w:rPr>
        <w:t xml:space="preserve"> </w:t>
      </w:r>
      <w:r>
        <w:t>of</w:t>
      </w:r>
      <w:r>
        <w:rPr>
          <w:spacing w:val="-1"/>
        </w:rPr>
        <w:t xml:space="preserve"> </w:t>
      </w:r>
      <w:r>
        <w:t>his</w:t>
      </w:r>
      <w:r>
        <w:rPr>
          <w:spacing w:val="-1"/>
        </w:rPr>
        <w:t xml:space="preserve"> </w:t>
      </w:r>
      <w:r>
        <w:t>management</w:t>
      </w:r>
      <w:r>
        <w:rPr>
          <w:spacing w:val="-1"/>
        </w:rPr>
        <w:t xml:space="preserve"> </w:t>
      </w:r>
      <w:r>
        <w:t>servants.</w:t>
      </w:r>
      <w:r>
        <w:rPr>
          <w:spacing w:val="-1"/>
        </w:rPr>
        <w:t xml:space="preserve"> </w:t>
      </w:r>
      <w:r>
        <w:t>God</w:t>
      </w:r>
      <w:r>
        <w:rPr>
          <w:spacing w:val="-1"/>
        </w:rPr>
        <w:t xml:space="preserve"> </w:t>
      </w:r>
      <w:r>
        <w:t>has</w:t>
      </w:r>
      <w:r>
        <w:rPr>
          <w:spacing w:val="-1"/>
        </w:rPr>
        <w:t xml:space="preserve"> </w:t>
      </w:r>
      <w:r>
        <w:t>the</w:t>
      </w:r>
      <w:r>
        <w:rPr>
          <w:spacing w:val="-1"/>
        </w:rPr>
        <w:t xml:space="preserve"> </w:t>
      </w:r>
      <w:r>
        <w:t>same</w:t>
      </w:r>
      <w:r>
        <w:rPr>
          <w:spacing w:val="-1"/>
        </w:rPr>
        <w:t xml:space="preserve"> </w:t>
      </w:r>
      <w:r>
        <w:t>three expectations of you!</w:t>
      </w:r>
    </w:p>
    <w:p w14:paraId="433E5BA2" w14:textId="77777777" w:rsidR="00745065" w:rsidRDefault="00745065" w:rsidP="00D7688F">
      <w:pPr>
        <w:pStyle w:val="BodyText"/>
        <w:spacing w:before="5"/>
      </w:pPr>
    </w:p>
    <w:p w14:paraId="433E5BA3" w14:textId="77777777" w:rsidR="00745065" w:rsidRPr="00D7688F" w:rsidRDefault="00000000" w:rsidP="00D7688F">
      <w:pPr>
        <w:pStyle w:val="BodyText"/>
        <w:pBdr>
          <w:bottom w:val="single" w:sz="4" w:space="1" w:color="auto"/>
        </w:pBdr>
        <w:rPr>
          <w:b/>
          <w:bCs/>
        </w:rPr>
      </w:pPr>
      <w:r w:rsidRPr="00D7688F">
        <w:rPr>
          <w:b/>
          <w:bCs/>
        </w:rPr>
        <w:t xml:space="preserve">Expectation Number </w:t>
      </w:r>
      <w:r w:rsidRPr="00D7688F">
        <w:rPr>
          <w:b/>
          <w:bCs/>
          <w:spacing w:val="-5"/>
        </w:rPr>
        <w:t>One</w:t>
      </w:r>
    </w:p>
    <w:p w14:paraId="433E5BA4" w14:textId="77777777" w:rsidR="00745065" w:rsidRDefault="00000000" w:rsidP="007460F4">
      <w:pPr>
        <w:pStyle w:val="ListParagraph"/>
        <w:numPr>
          <w:ilvl w:val="0"/>
          <w:numId w:val="9"/>
        </w:numPr>
        <w:tabs>
          <w:tab w:val="left" w:pos="479"/>
          <w:tab w:val="left" w:pos="480"/>
        </w:tabs>
        <w:spacing w:before="8"/>
        <w:ind w:left="0" w:firstLine="0"/>
        <w:rPr>
          <w:sz w:val="24"/>
        </w:rPr>
      </w:pPr>
      <w:r>
        <w:rPr>
          <w:sz w:val="24"/>
        </w:rPr>
        <w:t>Be</w:t>
      </w:r>
      <w:r>
        <w:rPr>
          <w:spacing w:val="1"/>
          <w:sz w:val="24"/>
        </w:rPr>
        <w:t xml:space="preserve"> </w:t>
      </w:r>
      <w:r>
        <w:rPr>
          <w:spacing w:val="-2"/>
          <w:sz w:val="24"/>
        </w:rPr>
        <w:t>productive.</w:t>
      </w:r>
    </w:p>
    <w:p w14:paraId="57C7A3EF" w14:textId="77777777" w:rsidR="00D7688F" w:rsidRDefault="00D7688F" w:rsidP="00D7688F">
      <w:pPr>
        <w:pStyle w:val="BodyText"/>
        <w:spacing w:before="7" w:line="247" w:lineRule="auto"/>
      </w:pPr>
    </w:p>
    <w:p w14:paraId="433E5BA5" w14:textId="5B4A9875" w:rsidR="00745065" w:rsidRDefault="00000000" w:rsidP="00D7688F">
      <w:pPr>
        <w:pStyle w:val="BodyText"/>
        <w:spacing w:before="7" w:line="247" w:lineRule="auto"/>
      </w:pPr>
      <w:r>
        <w:t xml:space="preserve">Occupy till I come. “Do the business of a banker… trade.” Be productive with the </w:t>
      </w:r>
      <w:r>
        <w:rPr>
          <w:spacing w:val="-2"/>
        </w:rPr>
        <w:t>investment.</w:t>
      </w:r>
    </w:p>
    <w:p w14:paraId="433E5BA6" w14:textId="77777777" w:rsidR="00745065" w:rsidRDefault="00745065" w:rsidP="00D7688F">
      <w:pPr>
        <w:pStyle w:val="BodyText"/>
        <w:spacing w:before="5"/>
      </w:pPr>
    </w:p>
    <w:p w14:paraId="433E5BA7" w14:textId="77777777" w:rsidR="00745065" w:rsidRDefault="00000000" w:rsidP="007460F4">
      <w:pPr>
        <w:pStyle w:val="ListParagraph"/>
        <w:numPr>
          <w:ilvl w:val="1"/>
          <w:numId w:val="9"/>
        </w:numPr>
        <w:tabs>
          <w:tab w:val="left" w:pos="775"/>
        </w:tabs>
        <w:ind w:left="0" w:firstLine="0"/>
        <w:rPr>
          <w:sz w:val="24"/>
        </w:rPr>
      </w:pPr>
      <w:r>
        <w:rPr>
          <w:sz w:val="24"/>
        </w:rPr>
        <w:t xml:space="preserve">A banker must protect the </w:t>
      </w:r>
      <w:r>
        <w:rPr>
          <w:spacing w:val="-2"/>
          <w:sz w:val="24"/>
        </w:rPr>
        <w:t>investment.</w:t>
      </w:r>
    </w:p>
    <w:p w14:paraId="433E5BA8" w14:textId="77777777" w:rsidR="00745065" w:rsidRDefault="00000000" w:rsidP="007460F4">
      <w:pPr>
        <w:pStyle w:val="ListParagraph"/>
        <w:numPr>
          <w:ilvl w:val="1"/>
          <w:numId w:val="9"/>
        </w:numPr>
        <w:tabs>
          <w:tab w:val="left" w:pos="775"/>
        </w:tabs>
        <w:spacing w:before="7"/>
        <w:ind w:left="0" w:firstLine="0"/>
        <w:rPr>
          <w:sz w:val="24"/>
        </w:rPr>
      </w:pPr>
      <w:r>
        <w:rPr>
          <w:sz w:val="24"/>
        </w:rPr>
        <w:t xml:space="preserve">A banker must increase the </w:t>
      </w:r>
      <w:r>
        <w:rPr>
          <w:spacing w:val="-2"/>
          <w:sz w:val="24"/>
        </w:rPr>
        <w:t>investment.</w:t>
      </w:r>
    </w:p>
    <w:p w14:paraId="20CE67C6" w14:textId="77777777" w:rsidR="00D7688F" w:rsidRDefault="00D7688F" w:rsidP="00D7688F">
      <w:pPr>
        <w:pStyle w:val="BodyText"/>
        <w:spacing w:line="247" w:lineRule="auto"/>
        <w:ind w:right="138"/>
        <w:rPr>
          <w:sz w:val="25"/>
        </w:rPr>
      </w:pPr>
    </w:p>
    <w:p w14:paraId="433E5BAA" w14:textId="7A581945" w:rsidR="00745065" w:rsidRDefault="00000000" w:rsidP="00D7688F">
      <w:pPr>
        <w:pStyle w:val="BodyText"/>
        <w:spacing w:line="247" w:lineRule="auto"/>
        <w:ind w:right="138"/>
      </w:pPr>
      <w:r>
        <w:t>Manage well</w:t>
      </w:r>
      <w:r>
        <w:rPr>
          <w:spacing w:val="-1"/>
        </w:rPr>
        <w:t xml:space="preserve"> </w:t>
      </w:r>
      <w:r>
        <w:t>so that you can have</w:t>
      </w:r>
      <w:r>
        <w:rPr>
          <w:spacing w:val="-1"/>
        </w:rPr>
        <w:t xml:space="preserve"> </w:t>
      </w:r>
      <w:r>
        <w:t>more to give.</w:t>
      </w:r>
      <w:r>
        <w:rPr>
          <w:spacing w:val="-1"/>
        </w:rPr>
        <w:t xml:space="preserve"> </w:t>
      </w:r>
      <w:r>
        <w:t>Figure out</w:t>
      </w:r>
      <w:r>
        <w:rPr>
          <w:spacing w:val="-1"/>
        </w:rPr>
        <w:t xml:space="preserve"> </w:t>
      </w:r>
      <w:r>
        <w:t>a</w:t>
      </w:r>
      <w:r>
        <w:rPr>
          <w:spacing w:val="-1"/>
        </w:rPr>
        <w:t xml:space="preserve"> </w:t>
      </w:r>
      <w:r>
        <w:t>way</w:t>
      </w:r>
      <w:r>
        <w:rPr>
          <w:spacing w:val="-1"/>
        </w:rPr>
        <w:t xml:space="preserve"> </w:t>
      </w:r>
      <w:r>
        <w:t>to do</w:t>
      </w:r>
      <w:r>
        <w:rPr>
          <w:spacing w:val="-1"/>
        </w:rPr>
        <w:t xml:space="preserve"> </w:t>
      </w:r>
      <w:r>
        <w:t>more with what you have!</w:t>
      </w:r>
    </w:p>
    <w:p w14:paraId="433E5BAB" w14:textId="77777777" w:rsidR="00745065" w:rsidRDefault="00745065" w:rsidP="00D7688F">
      <w:pPr>
        <w:spacing w:line="247" w:lineRule="auto"/>
        <w:sectPr w:rsidR="00745065">
          <w:footerReference w:type="default" r:id="rId7"/>
          <w:pgSz w:w="12240" w:h="15840"/>
          <w:pgMar w:top="1380" w:right="1320" w:bottom="1700" w:left="1320" w:header="0" w:footer="1511" w:gutter="0"/>
          <w:cols w:space="720"/>
        </w:sectPr>
      </w:pPr>
    </w:p>
    <w:p w14:paraId="433E5BAC" w14:textId="77777777" w:rsidR="00745065" w:rsidRDefault="00000000" w:rsidP="00D7688F">
      <w:pPr>
        <w:pStyle w:val="BodyText"/>
        <w:spacing w:before="65"/>
      </w:pPr>
      <w:r>
        <w:rPr>
          <w:spacing w:val="-2"/>
        </w:rPr>
        <w:lastRenderedPageBreak/>
        <w:t>Illustration:</w:t>
      </w:r>
    </w:p>
    <w:p w14:paraId="433E5BAD" w14:textId="41A2EBD9" w:rsidR="00745065" w:rsidRDefault="00000000" w:rsidP="00D7688F">
      <w:pPr>
        <w:pStyle w:val="BodyText"/>
        <w:spacing w:before="25" w:line="220" w:lineRule="auto"/>
        <w:ind w:right="535"/>
        <w:jc w:val="both"/>
      </w:pPr>
      <w:r>
        <w:t xml:space="preserve">A young man preparing for the African mission field found that his wife could not pass the health requirements for the travel. He was </w:t>
      </w:r>
      <w:r w:rsidR="000C56A7">
        <w:t>heartbroken</w:t>
      </w:r>
      <w:r>
        <w:t>. Why couldn’t God use him?</w:t>
      </w:r>
    </w:p>
    <w:p w14:paraId="6BC90BFB" w14:textId="77777777" w:rsidR="00D7688F" w:rsidRDefault="00D7688F" w:rsidP="00D7688F">
      <w:pPr>
        <w:pStyle w:val="BodyText"/>
        <w:spacing w:line="249" w:lineRule="exact"/>
      </w:pPr>
    </w:p>
    <w:p w14:paraId="433E5BAE" w14:textId="219EFFD3" w:rsidR="00745065" w:rsidRDefault="00000000" w:rsidP="00D7688F">
      <w:pPr>
        <w:pStyle w:val="BodyText"/>
        <w:spacing w:line="249" w:lineRule="exact"/>
      </w:pPr>
      <w:r>
        <w:t>Then</w:t>
      </w:r>
      <w:r>
        <w:rPr>
          <w:spacing w:val="1"/>
        </w:rPr>
        <w:t xml:space="preserve"> </w:t>
      </w:r>
      <w:r>
        <w:t>he</w:t>
      </w:r>
      <w:r>
        <w:rPr>
          <w:spacing w:val="1"/>
        </w:rPr>
        <w:t xml:space="preserve"> </w:t>
      </w:r>
      <w:r>
        <w:t>decided</w:t>
      </w:r>
      <w:r>
        <w:rPr>
          <w:spacing w:val="1"/>
        </w:rPr>
        <w:t xml:space="preserve"> </w:t>
      </w:r>
      <w:r>
        <w:t>to</w:t>
      </w:r>
      <w:r>
        <w:rPr>
          <w:spacing w:val="1"/>
        </w:rPr>
        <w:t xml:space="preserve"> </w:t>
      </w:r>
      <w:r>
        <w:t>pray</w:t>
      </w:r>
      <w:r>
        <w:rPr>
          <w:spacing w:val="1"/>
        </w:rPr>
        <w:t xml:space="preserve"> </w:t>
      </w:r>
      <w:r>
        <w:t>about</w:t>
      </w:r>
      <w:r>
        <w:rPr>
          <w:spacing w:val="1"/>
        </w:rPr>
        <w:t xml:space="preserve"> </w:t>
      </w:r>
      <w:r>
        <w:t>it.</w:t>
      </w:r>
      <w:r>
        <w:rPr>
          <w:spacing w:val="1"/>
        </w:rPr>
        <w:t xml:space="preserve"> </w:t>
      </w:r>
      <w:r>
        <w:t>As</w:t>
      </w:r>
      <w:r>
        <w:rPr>
          <w:spacing w:val="1"/>
        </w:rPr>
        <w:t xml:space="preserve"> </w:t>
      </w:r>
      <w:r>
        <w:t>he</w:t>
      </w:r>
      <w:r>
        <w:rPr>
          <w:spacing w:val="1"/>
        </w:rPr>
        <w:t xml:space="preserve"> </w:t>
      </w:r>
      <w:r>
        <w:t>prayed</w:t>
      </w:r>
      <w:r w:rsidR="000C56A7">
        <w:t>,</w:t>
      </w:r>
      <w:r>
        <w:rPr>
          <w:spacing w:val="1"/>
        </w:rPr>
        <w:t xml:space="preserve"> </w:t>
      </w:r>
      <w:r>
        <w:t>God</w:t>
      </w:r>
      <w:r>
        <w:rPr>
          <w:spacing w:val="1"/>
        </w:rPr>
        <w:t xml:space="preserve"> </w:t>
      </w:r>
      <w:r>
        <w:t>gave</w:t>
      </w:r>
      <w:r>
        <w:rPr>
          <w:spacing w:val="1"/>
        </w:rPr>
        <w:t xml:space="preserve"> </w:t>
      </w:r>
      <w:r>
        <w:t>him</w:t>
      </w:r>
      <w:r>
        <w:rPr>
          <w:spacing w:val="1"/>
        </w:rPr>
        <w:t xml:space="preserve"> </w:t>
      </w:r>
      <w:r w:rsidR="000C56A7">
        <w:t>the</w:t>
      </w:r>
      <w:r>
        <w:rPr>
          <w:spacing w:val="1"/>
        </w:rPr>
        <w:t xml:space="preserve"> </w:t>
      </w:r>
      <w:r>
        <w:t>desire</w:t>
      </w:r>
      <w:r>
        <w:rPr>
          <w:spacing w:val="1"/>
        </w:rPr>
        <w:t xml:space="preserve"> </w:t>
      </w:r>
      <w:r>
        <w:t>to</w:t>
      </w:r>
      <w:r>
        <w:rPr>
          <w:spacing w:val="1"/>
        </w:rPr>
        <w:t xml:space="preserve"> </w:t>
      </w:r>
      <w:r>
        <w:t>work</w:t>
      </w:r>
      <w:r>
        <w:rPr>
          <w:spacing w:val="1"/>
        </w:rPr>
        <w:t xml:space="preserve"> </w:t>
      </w:r>
      <w:r>
        <w:rPr>
          <w:spacing w:val="-2"/>
        </w:rPr>
        <w:t>hard.</w:t>
      </w:r>
    </w:p>
    <w:p w14:paraId="433E5BAF" w14:textId="02DFDD0B" w:rsidR="00745065" w:rsidRDefault="00000000" w:rsidP="00D7688F">
      <w:pPr>
        <w:pStyle w:val="BodyText"/>
        <w:spacing w:before="7" w:line="220" w:lineRule="auto"/>
        <w:ind w:right="138"/>
      </w:pPr>
      <w:r>
        <w:t>He determined to make all the money he could be used in spreading the gospel on the mission fields. His father, a dentist, had started to make, on the side, an unfermented wine for the communion service. The son took over the business and developed it to unbelievable proportions. He was able to give hundreds of thousands to missions</w:t>
      </w:r>
      <w:r>
        <w:rPr>
          <w:spacing w:val="5"/>
        </w:rPr>
        <w:t xml:space="preserve"> </w:t>
      </w:r>
      <w:r>
        <w:t>and</w:t>
      </w:r>
      <w:r>
        <w:rPr>
          <w:spacing w:val="5"/>
        </w:rPr>
        <w:t xml:space="preserve"> </w:t>
      </w:r>
      <w:r>
        <w:t>ministries.</w:t>
      </w:r>
      <w:r>
        <w:rPr>
          <w:spacing w:val="5"/>
        </w:rPr>
        <w:t xml:space="preserve"> </w:t>
      </w:r>
      <w:r>
        <w:t>What</w:t>
      </w:r>
      <w:r>
        <w:rPr>
          <w:spacing w:val="5"/>
        </w:rPr>
        <w:t xml:space="preserve"> </w:t>
      </w:r>
      <w:r>
        <w:t>was</w:t>
      </w:r>
      <w:r>
        <w:rPr>
          <w:spacing w:val="5"/>
        </w:rPr>
        <w:t xml:space="preserve"> </w:t>
      </w:r>
      <w:r>
        <w:t>his</w:t>
      </w:r>
      <w:r>
        <w:rPr>
          <w:spacing w:val="5"/>
        </w:rPr>
        <w:t xml:space="preserve"> </w:t>
      </w:r>
      <w:r>
        <w:t>last</w:t>
      </w:r>
      <w:r>
        <w:rPr>
          <w:spacing w:val="5"/>
        </w:rPr>
        <w:t xml:space="preserve"> </w:t>
      </w:r>
      <w:r>
        <w:t>name?</w:t>
      </w:r>
      <w:r>
        <w:rPr>
          <w:spacing w:val="5"/>
        </w:rPr>
        <w:t xml:space="preserve"> </w:t>
      </w:r>
      <w:r>
        <w:t>Welch</w:t>
      </w:r>
      <w:r>
        <w:rPr>
          <w:spacing w:val="5"/>
        </w:rPr>
        <w:t xml:space="preserve"> </w:t>
      </w:r>
      <w:r>
        <w:t>of</w:t>
      </w:r>
      <w:r>
        <w:rPr>
          <w:spacing w:val="5"/>
        </w:rPr>
        <w:t xml:space="preserve"> </w:t>
      </w:r>
      <w:r>
        <w:t>Welches</w:t>
      </w:r>
      <w:r>
        <w:rPr>
          <w:spacing w:val="5"/>
        </w:rPr>
        <w:t xml:space="preserve"> </w:t>
      </w:r>
      <w:r>
        <w:t>grape</w:t>
      </w:r>
      <w:r>
        <w:rPr>
          <w:spacing w:val="5"/>
        </w:rPr>
        <w:t xml:space="preserve"> </w:t>
      </w:r>
      <w:r>
        <w:t>juice</w:t>
      </w:r>
      <w:r>
        <w:rPr>
          <w:spacing w:val="5"/>
        </w:rPr>
        <w:t xml:space="preserve"> </w:t>
      </w:r>
      <w:r>
        <w:rPr>
          <w:spacing w:val="-2"/>
        </w:rPr>
        <w:t>fame.</w:t>
      </w:r>
      <w:r>
        <w:rPr>
          <w:spacing w:val="-2"/>
          <w:vertAlign w:val="superscript"/>
        </w:rPr>
        <w:t>2</w:t>
      </w:r>
    </w:p>
    <w:p w14:paraId="1A8BB714" w14:textId="77777777" w:rsidR="00D7688F" w:rsidRDefault="00D7688F" w:rsidP="00D7688F">
      <w:pPr>
        <w:pStyle w:val="BodyText"/>
        <w:spacing w:line="220" w:lineRule="auto"/>
        <w:ind w:right="300"/>
      </w:pPr>
    </w:p>
    <w:p w14:paraId="433E5BB1" w14:textId="74BD3AF5" w:rsidR="00745065" w:rsidRDefault="00000000" w:rsidP="00D7688F">
      <w:pPr>
        <w:pStyle w:val="BodyText"/>
        <w:spacing w:line="220" w:lineRule="auto"/>
        <w:ind w:right="300"/>
      </w:pPr>
      <w:r>
        <w:t xml:space="preserve">A young boy by the name of Henry Crowell had tuberculosis. He </w:t>
      </w:r>
      <w:r w:rsidR="000C56A7">
        <w:t>could not</w:t>
      </w:r>
      <w:r>
        <w:t xml:space="preserve"> go to school. One day he heard a message by D.L. Moody on service for God. Crowell prayed, “I </w:t>
      </w:r>
      <w:r w:rsidR="000C56A7">
        <w:t>cannot</w:t>
      </w:r>
      <w:r>
        <w:t xml:space="preserve"> be a preacher, but I can be a good </w:t>
      </w:r>
      <w:r w:rsidR="000C56A7">
        <w:t>businessman</w:t>
      </w:r>
      <w:r>
        <w:t>. Lord, if you will let me make money, I will use it in your service. He worked hard on an outdoor job. In the process</w:t>
      </w:r>
      <w:r w:rsidR="000C56A7">
        <w:t>,</w:t>
      </w:r>
      <w:r>
        <w:t xml:space="preserve"> he made some money and gained back his health. He bought a little</w:t>
      </w:r>
      <w:r>
        <w:rPr>
          <w:spacing w:val="-1"/>
        </w:rPr>
        <w:t xml:space="preserve"> </w:t>
      </w:r>
      <w:r>
        <w:t xml:space="preserve">rundown mill at </w:t>
      </w:r>
      <w:r w:rsidR="000C56A7">
        <w:t>Ravenna</w:t>
      </w:r>
      <w:r>
        <w:t>, Ohio. Within ten years</w:t>
      </w:r>
      <w:r w:rsidR="000C56A7">
        <w:t>,</w:t>
      </w:r>
      <w:r>
        <w:t xml:space="preserve"> that little </w:t>
      </w:r>
      <w:r w:rsidR="000C56A7">
        <w:t>run-down</w:t>
      </w:r>
      <w:r>
        <w:t xml:space="preserve"> mill became a household word—Quaker Oats. Henry Crowell faithfully gave 60 to 70 percent of his income to God’s causes. He started out at ten percent and worked up from there!</w:t>
      </w:r>
      <w:r>
        <w:rPr>
          <w:vertAlign w:val="superscript"/>
        </w:rPr>
        <w:t>3</w:t>
      </w:r>
    </w:p>
    <w:p w14:paraId="433E5BB2" w14:textId="77777777" w:rsidR="00745065" w:rsidRDefault="00745065" w:rsidP="00D7688F">
      <w:pPr>
        <w:pStyle w:val="BodyText"/>
        <w:spacing w:before="5"/>
        <w:rPr>
          <w:sz w:val="23"/>
        </w:rPr>
      </w:pPr>
    </w:p>
    <w:p w14:paraId="433E5BB3" w14:textId="77777777" w:rsidR="00745065" w:rsidRDefault="00000000" w:rsidP="00D7688F">
      <w:pPr>
        <w:spacing w:line="247" w:lineRule="auto"/>
        <w:ind w:right="138"/>
        <w:rPr>
          <w:i/>
          <w:sz w:val="24"/>
        </w:rPr>
      </w:pPr>
      <w:r>
        <w:rPr>
          <w:sz w:val="24"/>
        </w:rPr>
        <w:t>Ephesians 4:28 says,</w:t>
      </w:r>
      <w:r>
        <w:rPr>
          <w:spacing w:val="40"/>
          <w:sz w:val="24"/>
        </w:rPr>
        <w:t xml:space="preserve"> </w:t>
      </w:r>
      <w:r>
        <w:rPr>
          <w:i/>
          <w:sz w:val="24"/>
        </w:rPr>
        <w:t xml:space="preserve">Let him that stole steal no more: but rather </w:t>
      </w:r>
      <w:r>
        <w:rPr>
          <w:b/>
          <w:i/>
          <w:sz w:val="24"/>
        </w:rPr>
        <w:t xml:space="preserve">let him </w:t>
      </w:r>
      <w:proofErr w:type="spellStart"/>
      <w:r>
        <w:rPr>
          <w:b/>
          <w:i/>
          <w:sz w:val="24"/>
        </w:rPr>
        <w:t>labour</w:t>
      </w:r>
      <w:proofErr w:type="spellEnd"/>
      <w:r>
        <w:rPr>
          <w:b/>
          <w:i/>
          <w:sz w:val="24"/>
        </w:rPr>
        <w:t xml:space="preserve">, </w:t>
      </w:r>
      <w:r>
        <w:rPr>
          <w:i/>
          <w:sz w:val="24"/>
        </w:rPr>
        <w:t>working</w:t>
      </w:r>
      <w:r>
        <w:rPr>
          <w:i/>
          <w:spacing w:val="-2"/>
          <w:sz w:val="24"/>
        </w:rPr>
        <w:t xml:space="preserve"> </w:t>
      </w:r>
      <w:r>
        <w:rPr>
          <w:i/>
          <w:sz w:val="24"/>
        </w:rPr>
        <w:t>with</w:t>
      </w:r>
      <w:r>
        <w:rPr>
          <w:i/>
          <w:spacing w:val="-2"/>
          <w:sz w:val="24"/>
        </w:rPr>
        <w:t xml:space="preserve"> </w:t>
      </w:r>
      <w:r>
        <w:rPr>
          <w:i/>
          <w:sz w:val="24"/>
        </w:rPr>
        <w:t>his</w:t>
      </w:r>
      <w:r>
        <w:rPr>
          <w:i/>
          <w:spacing w:val="-2"/>
          <w:sz w:val="24"/>
        </w:rPr>
        <w:t xml:space="preserve"> </w:t>
      </w:r>
      <w:r>
        <w:rPr>
          <w:i/>
          <w:sz w:val="24"/>
        </w:rPr>
        <w:t>hands</w:t>
      </w:r>
      <w:r>
        <w:rPr>
          <w:i/>
          <w:spacing w:val="-2"/>
          <w:sz w:val="24"/>
        </w:rPr>
        <w:t xml:space="preserve"> </w:t>
      </w:r>
      <w:r>
        <w:rPr>
          <w:i/>
          <w:sz w:val="24"/>
        </w:rPr>
        <w:t>the</w:t>
      </w:r>
      <w:r>
        <w:rPr>
          <w:i/>
          <w:spacing w:val="-2"/>
          <w:sz w:val="24"/>
        </w:rPr>
        <w:t xml:space="preserve"> </w:t>
      </w:r>
      <w:r>
        <w:rPr>
          <w:i/>
          <w:sz w:val="24"/>
        </w:rPr>
        <w:t>thing</w:t>
      </w:r>
      <w:r>
        <w:rPr>
          <w:i/>
          <w:spacing w:val="-2"/>
          <w:sz w:val="24"/>
        </w:rPr>
        <w:t xml:space="preserve"> </w:t>
      </w:r>
      <w:r>
        <w:rPr>
          <w:i/>
          <w:sz w:val="24"/>
        </w:rPr>
        <w:t>which</w:t>
      </w:r>
      <w:r>
        <w:rPr>
          <w:i/>
          <w:spacing w:val="-2"/>
          <w:sz w:val="24"/>
        </w:rPr>
        <w:t xml:space="preserve"> </w:t>
      </w:r>
      <w:r>
        <w:rPr>
          <w:i/>
          <w:sz w:val="24"/>
        </w:rPr>
        <w:t>is</w:t>
      </w:r>
      <w:r>
        <w:rPr>
          <w:i/>
          <w:spacing w:val="-2"/>
          <w:sz w:val="24"/>
        </w:rPr>
        <w:t xml:space="preserve"> </w:t>
      </w:r>
      <w:r>
        <w:rPr>
          <w:i/>
          <w:sz w:val="24"/>
        </w:rPr>
        <w:t>good,</w:t>
      </w:r>
      <w:r>
        <w:rPr>
          <w:i/>
          <w:spacing w:val="-2"/>
          <w:sz w:val="24"/>
        </w:rPr>
        <w:t xml:space="preserve"> </w:t>
      </w:r>
      <w:r>
        <w:rPr>
          <w:i/>
          <w:sz w:val="24"/>
        </w:rPr>
        <w:t>that</w:t>
      </w:r>
      <w:r>
        <w:rPr>
          <w:i/>
          <w:spacing w:val="-2"/>
          <w:sz w:val="24"/>
        </w:rPr>
        <w:t xml:space="preserve"> </w:t>
      </w:r>
      <w:r>
        <w:rPr>
          <w:i/>
          <w:sz w:val="24"/>
        </w:rPr>
        <w:t>he</w:t>
      </w:r>
      <w:r>
        <w:rPr>
          <w:i/>
          <w:spacing w:val="-2"/>
          <w:sz w:val="24"/>
        </w:rPr>
        <w:t xml:space="preserve"> </w:t>
      </w:r>
      <w:r>
        <w:rPr>
          <w:i/>
          <w:sz w:val="24"/>
        </w:rPr>
        <w:t>may</w:t>
      </w:r>
      <w:r>
        <w:rPr>
          <w:i/>
          <w:spacing w:val="-2"/>
          <w:sz w:val="24"/>
        </w:rPr>
        <w:t xml:space="preserve"> </w:t>
      </w:r>
      <w:r>
        <w:rPr>
          <w:i/>
          <w:sz w:val="24"/>
        </w:rPr>
        <w:t>have</w:t>
      </w:r>
      <w:r>
        <w:rPr>
          <w:i/>
          <w:spacing w:val="-2"/>
          <w:sz w:val="24"/>
        </w:rPr>
        <w:t xml:space="preserve"> </w:t>
      </w:r>
      <w:r>
        <w:rPr>
          <w:i/>
          <w:sz w:val="24"/>
        </w:rPr>
        <w:t>to</w:t>
      </w:r>
      <w:r>
        <w:rPr>
          <w:i/>
          <w:spacing w:val="-2"/>
          <w:sz w:val="24"/>
        </w:rPr>
        <w:t xml:space="preserve"> </w:t>
      </w:r>
      <w:r>
        <w:rPr>
          <w:i/>
          <w:sz w:val="24"/>
        </w:rPr>
        <w:t>give</w:t>
      </w:r>
      <w:r>
        <w:rPr>
          <w:i/>
          <w:spacing w:val="-2"/>
          <w:sz w:val="24"/>
        </w:rPr>
        <w:t xml:space="preserve"> </w:t>
      </w:r>
      <w:r>
        <w:rPr>
          <w:i/>
          <w:sz w:val="24"/>
        </w:rPr>
        <w:t>to</w:t>
      </w:r>
      <w:r>
        <w:rPr>
          <w:i/>
          <w:spacing w:val="-2"/>
          <w:sz w:val="24"/>
        </w:rPr>
        <w:t xml:space="preserve"> </w:t>
      </w:r>
      <w:r>
        <w:rPr>
          <w:i/>
          <w:sz w:val="24"/>
        </w:rPr>
        <w:t>him</w:t>
      </w:r>
      <w:r>
        <w:rPr>
          <w:i/>
          <w:spacing w:val="-2"/>
          <w:sz w:val="24"/>
        </w:rPr>
        <w:t xml:space="preserve"> </w:t>
      </w:r>
      <w:r>
        <w:rPr>
          <w:i/>
          <w:sz w:val="24"/>
        </w:rPr>
        <w:t xml:space="preserve">that </w:t>
      </w:r>
      <w:proofErr w:type="spellStart"/>
      <w:r>
        <w:rPr>
          <w:i/>
          <w:spacing w:val="-2"/>
          <w:sz w:val="24"/>
        </w:rPr>
        <w:t>needeth</w:t>
      </w:r>
      <w:proofErr w:type="spellEnd"/>
      <w:r>
        <w:rPr>
          <w:i/>
          <w:spacing w:val="-2"/>
          <w:sz w:val="24"/>
        </w:rPr>
        <w:t>.</w:t>
      </w:r>
    </w:p>
    <w:p w14:paraId="02C89EE1" w14:textId="77777777" w:rsidR="00D7688F" w:rsidRDefault="00D7688F" w:rsidP="00D7688F">
      <w:pPr>
        <w:pStyle w:val="BodyText"/>
        <w:spacing w:line="249" w:lineRule="auto"/>
        <w:ind w:right="162"/>
        <w:rPr>
          <w:i/>
        </w:rPr>
      </w:pPr>
    </w:p>
    <w:p w14:paraId="433E5BB5" w14:textId="32EB2A75" w:rsidR="00745065" w:rsidRDefault="00000000" w:rsidP="00D7688F">
      <w:pPr>
        <w:pStyle w:val="BodyText"/>
        <w:spacing w:line="249" w:lineRule="auto"/>
        <w:ind w:right="162"/>
      </w:pPr>
      <w:r>
        <w:t xml:space="preserve">If you are motivated to earn because you want to give, how much earning is enough? We don’t have a shortage of missionaries desiring to go to the field. </w:t>
      </w:r>
      <w:r>
        <w:rPr>
          <w:b/>
        </w:rPr>
        <w:t xml:space="preserve">What we have is a shortage of givers. </w:t>
      </w:r>
      <w:r>
        <w:t>There is so much more that could be done for God’s cause in His kingdom. How productive are you with God’s business? How productive are you for God’s kingdom?</w:t>
      </w:r>
    </w:p>
    <w:p w14:paraId="433E5BB6" w14:textId="77777777" w:rsidR="00745065" w:rsidRDefault="00745065" w:rsidP="00D7688F">
      <w:pPr>
        <w:pStyle w:val="BodyText"/>
        <w:spacing w:before="7"/>
      </w:pPr>
    </w:p>
    <w:p w14:paraId="433E5BB7" w14:textId="77777777" w:rsidR="00745065" w:rsidRPr="00D7688F" w:rsidRDefault="00000000" w:rsidP="00D7688F">
      <w:pPr>
        <w:pStyle w:val="BodyText"/>
        <w:pBdr>
          <w:bottom w:val="single" w:sz="4" w:space="1" w:color="auto"/>
        </w:pBdr>
        <w:rPr>
          <w:b/>
          <w:bCs/>
        </w:rPr>
      </w:pPr>
      <w:r w:rsidRPr="00D7688F">
        <w:rPr>
          <w:b/>
          <w:bCs/>
        </w:rPr>
        <w:t>Expectation</w:t>
      </w:r>
      <w:r w:rsidRPr="00D7688F">
        <w:rPr>
          <w:b/>
          <w:bCs/>
          <w:spacing w:val="-8"/>
        </w:rPr>
        <w:t xml:space="preserve"> </w:t>
      </w:r>
      <w:r w:rsidRPr="00D7688F">
        <w:rPr>
          <w:b/>
          <w:bCs/>
        </w:rPr>
        <w:t>Number</w:t>
      </w:r>
      <w:r w:rsidRPr="00D7688F">
        <w:rPr>
          <w:b/>
          <w:bCs/>
          <w:spacing w:val="-7"/>
        </w:rPr>
        <w:t xml:space="preserve"> </w:t>
      </w:r>
      <w:r w:rsidRPr="00D7688F">
        <w:rPr>
          <w:b/>
          <w:bCs/>
          <w:spacing w:val="-5"/>
        </w:rPr>
        <w:t>Two</w:t>
      </w:r>
    </w:p>
    <w:p w14:paraId="433E5BB8" w14:textId="77777777" w:rsidR="00745065" w:rsidRDefault="00000000" w:rsidP="00D7688F">
      <w:pPr>
        <w:pStyle w:val="ListParagraph"/>
        <w:numPr>
          <w:ilvl w:val="0"/>
          <w:numId w:val="9"/>
        </w:numPr>
        <w:tabs>
          <w:tab w:val="left" w:pos="390"/>
        </w:tabs>
        <w:spacing w:before="8"/>
        <w:ind w:left="0" w:firstLine="0"/>
        <w:rPr>
          <w:sz w:val="24"/>
        </w:rPr>
      </w:pPr>
      <w:r>
        <w:rPr>
          <w:sz w:val="24"/>
        </w:rPr>
        <w:t>Be</w:t>
      </w:r>
      <w:r>
        <w:rPr>
          <w:spacing w:val="1"/>
          <w:sz w:val="24"/>
        </w:rPr>
        <w:t xml:space="preserve"> </w:t>
      </w:r>
      <w:r>
        <w:rPr>
          <w:spacing w:val="-2"/>
          <w:sz w:val="24"/>
        </w:rPr>
        <w:t>Accountable</w:t>
      </w:r>
    </w:p>
    <w:p w14:paraId="433E5BB9" w14:textId="77777777" w:rsidR="00745065" w:rsidRDefault="00745065" w:rsidP="00D7688F">
      <w:pPr>
        <w:pStyle w:val="BodyText"/>
        <w:spacing w:before="2"/>
        <w:rPr>
          <w:sz w:val="25"/>
        </w:rPr>
      </w:pPr>
    </w:p>
    <w:p w14:paraId="433E5BBA" w14:textId="49672951" w:rsidR="00745065" w:rsidRDefault="00000000" w:rsidP="00D7688F">
      <w:pPr>
        <w:pStyle w:val="BodyText"/>
        <w:spacing w:line="247" w:lineRule="auto"/>
        <w:ind w:right="241"/>
      </w:pPr>
      <w:r>
        <w:t xml:space="preserve">Read verse 15. The Master returned. He expected a report. In this case, a financial report. Do you know why a budget is so important? You need to have a means of measuring so that you can be ready to be measured. Mere budgeting is useless. You need to take the next step of bookkeeping with your budget to be ready to measure and be measured. If you maintain accurate records all along, you have nothing to fear </w:t>
      </w:r>
      <w:r w:rsidR="008E1A23">
        <w:t>on</w:t>
      </w:r>
      <w:r>
        <w:t xml:space="preserve"> the day of God’s accounting.</w:t>
      </w:r>
    </w:p>
    <w:p w14:paraId="433E5BBB" w14:textId="77777777" w:rsidR="00745065" w:rsidRDefault="00745065" w:rsidP="00D7688F">
      <w:pPr>
        <w:pStyle w:val="BodyText"/>
        <w:rPr>
          <w:sz w:val="20"/>
        </w:rPr>
      </w:pPr>
    </w:p>
    <w:p w14:paraId="433E5BBC" w14:textId="77777777" w:rsidR="00745065" w:rsidRDefault="00745065" w:rsidP="00D7688F">
      <w:pPr>
        <w:pStyle w:val="BodyText"/>
        <w:rPr>
          <w:sz w:val="20"/>
        </w:rPr>
      </w:pPr>
    </w:p>
    <w:p w14:paraId="76C2F204" w14:textId="77777777" w:rsidR="00C54165" w:rsidRDefault="00C54165" w:rsidP="00D7688F">
      <w:pPr>
        <w:pStyle w:val="BodyText"/>
        <w:spacing w:before="65"/>
      </w:pPr>
    </w:p>
    <w:p w14:paraId="29C3A107" w14:textId="77777777" w:rsidR="00C54165" w:rsidRDefault="00C54165" w:rsidP="00D7688F">
      <w:pPr>
        <w:pStyle w:val="BodyText"/>
        <w:spacing w:before="65"/>
      </w:pPr>
    </w:p>
    <w:p w14:paraId="433E5BC3" w14:textId="2FCB6A8E" w:rsidR="00745065" w:rsidRDefault="00000000" w:rsidP="00D7688F">
      <w:pPr>
        <w:pStyle w:val="BodyText"/>
        <w:spacing w:before="65"/>
      </w:pPr>
      <w:r>
        <w:lastRenderedPageBreak/>
        <w:t>Suggestions</w:t>
      </w:r>
      <w:r>
        <w:rPr>
          <w:spacing w:val="2"/>
        </w:rPr>
        <w:t xml:space="preserve"> </w:t>
      </w:r>
      <w:r>
        <w:t>for</w:t>
      </w:r>
      <w:r>
        <w:rPr>
          <w:spacing w:val="2"/>
        </w:rPr>
        <w:t xml:space="preserve"> </w:t>
      </w:r>
      <w:r>
        <w:rPr>
          <w:spacing w:val="-2"/>
        </w:rPr>
        <w:t>bookkeeping:</w:t>
      </w:r>
    </w:p>
    <w:p w14:paraId="433E5BC4" w14:textId="77777777" w:rsidR="00745065" w:rsidRDefault="00745065" w:rsidP="00D7688F">
      <w:pPr>
        <w:pStyle w:val="BodyText"/>
        <w:spacing w:before="3"/>
        <w:rPr>
          <w:sz w:val="25"/>
        </w:rPr>
      </w:pPr>
    </w:p>
    <w:p w14:paraId="433E5BC5" w14:textId="77777777" w:rsidR="00745065" w:rsidRDefault="00000000" w:rsidP="00D7688F">
      <w:pPr>
        <w:pStyle w:val="ListParagraph"/>
        <w:numPr>
          <w:ilvl w:val="0"/>
          <w:numId w:val="8"/>
        </w:numPr>
        <w:tabs>
          <w:tab w:val="left" w:pos="389"/>
        </w:tabs>
        <w:ind w:left="0" w:firstLine="0"/>
        <w:rPr>
          <w:sz w:val="24"/>
        </w:rPr>
      </w:pPr>
      <w:r>
        <w:rPr>
          <w:sz w:val="24"/>
        </w:rPr>
        <w:t>Determine</w:t>
      </w:r>
      <w:r>
        <w:rPr>
          <w:spacing w:val="1"/>
          <w:sz w:val="24"/>
        </w:rPr>
        <w:t xml:space="preserve"> </w:t>
      </w:r>
      <w:r>
        <w:rPr>
          <w:sz w:val="24"/>
        </w:rPr>
        <w:t>actual</w:t>
      </w:r>
      <w:r>
        <w:rPr>
          <w:spacing w:val="1"/>
          <w:sz w:val="24"/>
        </w:rPr>
        <w:t xml:space="preserve"> </w:t>
      </w:r>
      <w:r>
        <w:rPr>
          <w:sz w:val="24"/>
        </w:rPr>
        <w:t>spendable</w:t>
      </w:r>
      <w:r>
        <w:rPr>
          <w:spacing w:val="1"/>
          <w:sz w:val="24"/>
        </w:rPr>
        <w:t xml:space="preserve"> </w:t>
      </w:r>
      <w:r>
        <w:rPr>
          <w:spacing w:val="-2"/>
          <w:sz w:val="24"/>
        </w:rPr>
        <w:t>income.</w:t>
      </w:r>
    </w:p>
    <w:p w14:paraId="433E5BC6" w14:textId="77777777" w:rsidR="00745065" w:rsidRDefault="00000000" w:rsidP="00D7688F">
      <w:pPr>
        <w:pStyle w:val="BodyText"/>
        <w:spacing w:before="7"/>
      </w:pPr>
      <w:r>
        <w:t>How</w:t>
      </w:r>
      <w:r>
        <w:rPr>
          <w:spacing w:val="-7"/>
        </w:rPr>
        <w:t xml:space="preserve"> </w:t>
      </w:r>
      <w:r>
        <w:t>do</w:t>
      </w:r>
      <w:r>
        <w:rPr>
          <w:spacing w:val="-6"/>
        </w:rPr>
        <w:t xml:space="preserve"> </w:t>
      </w:r>
      <w:r>
        <w:t>you</w:t>
      </w:r>
      <w:r>
        <w:rPr>
          <w:spacing w:val="-6"/>
        </w:rPr>
        <w:t xml:space="preserve"> </w:t>
      </w:r>
      <w:r>
        <w:t>determine</w:t>
      </w:r>
      <w:r>
        <w:rPr>
          <w:spacing w:val="-6"/>
        </w:rPr>
        <w:t xml:space="preserve"> </w:t>
      </w:r>
      <w:r>
        <w:t>actual</w:t>
      </w:r>
      <w:r>
        <w:rPr>
          <w:spacing w:val="-7"/>
        </w:rPr>
        <w:t xml:space="preserve"> </w:t>
      </w:r>
      <w:r>
        <w:t>spendable</w:t>
      </w:r>
      <w:r>
        <w:rPr>
          <w:spacing w:val="-6"/>
        </w:rPr>
        <w:t xml:space="preserve"> </w:t>
      </w:r>
      <w:r>
        <w:rPr>
          <w:spacing w:val="-2"/>
        </w:rPr>
        <w:t>income?</w:t>
      </w:r>
    </w:p>
    <w:p w14:paraId="433E5BC7" w14:textId="77777777" w:rsidR="00745065" w:rsidRDefault="00745065" w:rsidP="00D7688F">
      <w:pPr>
        <w:pStyle w:val="BodyText"/>
        <w:spacing w:before="9"/>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80"/>
        <w:gridCol w:w="4656"/>
      </w:tblGrid>
      <w:tr w:rsidR="00745065" w14:paraId="433E5BCA" w14:textId="77777777">
        <w:trPr>
          <w:trHeight w:val="430"/>
        </w:trPr>
        <w:tc>
          <w:tcPr>
            <w:tcW w:w="4680" w:type="dxa"/>
          </w:tcPr>
          <w:p w14:paraId="433E5BC8" w14:textId="77777777" w:rsidR="00745065" w:rsidRDefault="00000000" w:rsidP="00D7688F">
            <w:pPr>
              <w:pStyle w:val="TableParagraph"/>
              <w:rPr>
                <w:sz w:val="24"/>
              </w:rPr>
            </w:pPr>
            <w:r>
              <w:rPr>
                <w:sz w:val="24"/>
              </w:rPr>
              <w:t>Total</w:t>
            </w:r>
            <w:r>
              <w:rPr>
                <w:spacing w:val="-5"/>
                <w:sz w:val="24"/>
              </w:rPr>
              <w:t xml:space="preserve"> </w:t>
            </w:r>
            <w:r>
              <w:rPr>
                <w:sz w:val="24"/>
              </w:rPr>
              <w:t>monthly</w:t>
            </w:r>
            <w:r>
              <w:rPr>
                <w:spacing w:val="-5"/>
                <w:sz w:val="24"/>
              </w:rPr>
              <w:t xml:space="preserve"> </w:t>
            </w:r>
            <w:r>
              <w:rPr>
                <w:spacing w:val="-2"/>
                <w:sz w:val="24"/>
              </w:rPr>
              <w:t>income</w:t>
            </w:r>
          </w:p>
        </w:tc>
        <w:tc>
          <w:tcPr>
            <w:tcW w:w="4656" w:type="dxa"/>
          </w:tcPr>
          <w:p w14:paraId="433E5BC9" w14:textId="77777777" w:rsidR="00745065" w:rsidRDefault="00745065" w:rsidP="00D7688F">
            <w:pPr>
              <w:pStyle w:val="TableParagraph"/>
              <w:spacing w:before="0"/>
              <w:rPr>
                <w:rFonts w:ascii="Times New Roman"/>
                <w:sz w:val="24"/>
              </w:rPr>
            </w:pPr>
          </w:p>
        </w:tc>
      </w:tr>
      <w:tr w:rsidR="00745065" w14:paraId="433E5BCD" w14:textId="77777777">
        <w:trPr>
          <w:trHeight w:val="714"/>
        </w:trPr>
        <w:tc>
          <w:tcPr>
            <w:tcW w:w="4680" w:type="dxa"/>
          </w:tcPr>
          <w:p w14:paraId="433E5BCB" w14:textId="77777777" w:rsidR="00745065" w:rsidRDefault="00000000" w:rsidP="00D7688F">
            <w:pPr>
              <w:pStyle w:val="TableParagraph"/>
              <w:spacing w:line="247" w:lineRule="auto"/>
              <w:ind w:right="219"/>
              <w:rPr>
                <w:sz w:val="24"/>
              </w:rPr>
            </w:pPr>
            <w:r>
              <w:rPr>
                <w:sz w:val="24"/>
              </w:rPr>
              <w:t>Minus</w:t>
            </w:r>
            <w:r>
              <w:rPr>
                <w:spacing w:val="-1"/>
                <w:sz w:val="24"/>
              </w:rPr>
              <w:t xml:space="preserve"> </w:t>
            </w:r>
            <w:r>
              <w:rPr>
                <w:sz w:val="24"/>
              </w:rPr>
              <w:t>the</w:t>
            </w:r>
            <w:r>
              <w:rPr>
                <w:spacing w:val="-1"/>
                <w:sz w:val="24"/>
              </w:rPr>
              <w:t xml:space="preserve"> </w:t>
            </w:r>
            <w:r>
              <w:rPr>
                <w:sz w:val="24"/>
              </w:rPr>
              <w:t>tithe</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z w:val="24"/>
              </w:rPr>
              <w:t>total</w:t>
            </w:r>
            <w:r>
              <w:rPr>
                <w:spacing w:val="-1"/>
                <w:sz w:val="24"/>
              </w:rPr>
              <w:t xml:space="preserve"> </w:t>
            </w:r>
            <w:r>
              <w:rPr>
                <w:sz w:val="24"/>
              </w:rPr>
              <w:t xml:space="preserve">monthly </w:t>
            </w:r>
            <w:r>
              <w:rPr>
                <w:spacing w:val="-2"/>
                <w:sz w:val="24"/>
              </w:rPr>
              <w:t>income</w:t>
            </w:r>
          </w:p>
        </w:tc>
        <w:tc>
          <w:tcPr>
            <w:tcW w:w="4656" w:type="dxa"/>
          </w:tcPr>
          <w:p w14:paraId="433E5BCC" w14:textId="77777777" w:rsidR="00745065" w:rsidRDefault="00000000" w:rsidP="00D7688F">
            <w:pPr>
              <w:pStyle w:val="TableParagraph"/>
              <w:rPr>
                <w:sz w:val="24"/>
              </w:rPr>
            </w:pPr>
            <w:r>
              <w:rPr>
                <w:w w:val="99"/>
                <w:sz w:val="24"/>
              </w:rPr>
              <w:t>-</w:t>
            </w:r>
          </w:p>
        </w:tc>
      </w:tr>
      <w:tr w:rsidR="00745065" w14:paraId="433E5BD0" w14:textId="77777777">
        <w:trPr>
          <w:trHeight w:val="714"/>
        </w:trPr>
        <w:tc>
          <w:tcPr>
            <w:tcW w:w="4680" w:type="dxa"/>
          </w:tcPr>
          <w:p w14:paraId="433E5BCE" w14:textId="77777777" w:rsidR="00745065" w:rsidRDefault="00000000" w:rsidP="00D7688F">
            <w:pPr>
              <w:pStyle w:val="TableParagraph"/>
              <w:spacing w:line="247" w:lineRule="auto"/>
              <w:ind w:right="219"/>
              <w:rPr>
                <w:sz w:val="24"/>
              </w:rPr>
            </w:pPr>
            <w:r>
              <w:rPr>
                <w:sz w:val="24"/>
              </w:rPr>
              <w:t>Minus</w:t>
            </w:r>
            <w:r>
              <w:rPr>
                <w:spacing w:val="-3"/>
                <w:sz w:val="24"/>
              </w:rPr>
              <w:t xml:space="preserve"> </w:t>
            </w:r>
            <w:r>
              <w:rPr>
                <w:sz w:val="24"/>
              </w:rPr>
              <w:t>all</w:t>
            </w:r>
            <w:r>
              <w:rPr>
                <w:spacing w:val="-3"/>
                <w:sz w:val="24"/>
              </w:rPr>
              <w:t xml:space="preserve"> </w:t>
            </w:r>
            <w:r>
              <w:rPr>
                <w:sz w:val="24"/>
              </w:rPr>
              <w:t>taxes</w:t>
            </w:r>
            <w:r>
              <w:rPr>
                <w:spacing w:val="-3"/>
                <w:sz w:val="24"/>
              </w:rPr>
              <w:t xml:space="preserve"> </w:t>
            </w:r>
            <w:r>
              <w:rPr>
                <w:sz w:val="24"/>
              </w:rPr>
              <w:t>that</w:t>
            </w:r>
            <w:r>
              <w:rPr>
                <w:spacing w:val="-3"/>
                <w:sz w:val="24"/>
              </w:rPr>
              <w:t xml:space="preserve"> </w:t>
            </w:r>
            <w:r>
              <w:rPr>
                <w:sz w:val="24"/>
              </w:rPr>
              <w:t>are</w:t>
            </w:r>
            <w:r>
              <w:rPr>
                <w:spacing w:val="-3"/>
                <w:sz w:val="24"/>
              </w:rPr>
              <w:t xml:space="preserve"> </w:t>
            </w:r>
            <w:r>
              <w:rPr>
                <w:sz w:val="24"/>
              </w:rPr>
              <w:t xml:space="preserve">your </w:t>
            </w:r>
            <w:r>
              <w:rPr>
                <w:spacing w:val="-2"/>
                <w:sz w:val="24"/>
              </w:rPr>
              <w:t>responsibility</w:t>
            </w:r>
          </w:p>
        </w:tc>
        <w:tc>
          <w:tcPr>
            <w:tcW w:w="4656" w:type="dxa"/>
          </w:tcPr>
          <w:p w14:paraId="433E5BCF" w14:textId="77777777" w:rsidR="00745065" w:rsidRDefault="00000000" w:rsidP="00D7688F">
            <w:pPr>
              <w:pStyle w:val="TableParagraph"/>
              <w:rPr>
                <w:sz w:val="24"/>
              </w:rPr>
            </w:pPr>
            <w:r>
              <w:rPr>
                <w:w w:val="99"/>
                <w:sz w:val="24"/>
              </w:rPr>
              <w:t>-</w:t>
            </w:r>
          </w:p>
        </w:tc>
      </w:tr>
      <w:tr w:rsidR="00745065" w14:paraId="433E5BD3" w14:textId="77777777">
        <w:trPr>
          <w:trHeight w:val="430"/>
        </w:trPr>
        <w:tc>
          <w:tcPr>
            <w:tcW w:w="4680" w:type="dxa"/>
          </w:tcPr>
          <w:p w14:paraId="433E5BD1" w14:textId="77777777" w:rsidR="00745065" w:rsidRDefault="00000000" w:rsidP="00D7688F">
            <w:pPr>
              <w:pStyle w:val="TableParagraph"/>
              <w:rPr>
                <w:sz w:val="24"/>
              </w:rPr>
            </w:pPr>
            <w:r>
              <w:rPr>
                <w:sz w:val="24"/>
              </w:rPr>
              <w:t>Minus</w:t>
            </w:r>
            <w:r>
              <w:rPr>
                <w:spacing w:val="1"/>
                <w:sz w:val="24"/>
              </w:rPr>
              <w:t xml:space="preserve"> </w:t>
            </w:r>
            <w:r>
              <w:rPr>
                <w:sz w:val="24"/>
              </w:rPr>
              <w:t>all monthly</w:t>
            </w:r>
            <w:r>
              <w:rPr>
                <w:spacing w:val="1"/>
                <w:sz w:val="24"/>
              </w:rPr>
              <w:t xml:space="preserve"> </w:t>
            </w:r>
            <w:r>
              <w:rPr>
                <w:sz w:val="24"/>
              </w:rPr>
              <w:t>repayment</w:t>
            </w:r>
            <w:r>
              <w:rPr>
                <w:spacing w:val="1"/>
                <w:sz w:val="24"/>
              </w:rPr>
              <w:t xml:space="preserve"> </w:t>
            </w:r>
            <w:r>
              <w:rPr>
                <w:sz w:val="24"/>
              </w:rPr>
              <w:t xml:space="preserve">of </w:t>
            </w:r>
            <w:r>
              <w:rPr>
                <w:spacing w:val="-2"/>
                <w:sz w:val="24"/>
              </w:rPr>
              <w:t>debts</w:t>
            </w:r>
          </w:p>
        </w:tc>
        <w:tc>
          <w:tcPr>
            <w:tcW w:w="4656" w:type="dxa"/>
          </w:tcPr>
          <w:p w14:paraId="433E5BD2" w14:textId="77777777" w:rsidR="00745065" w:rsidRDefault="00000000" w:rsidP="00D7688F">
            <w:pPr>
              <w:pStyle w:val="TableParagraph"/>
              <w:rPr>
                <w:sz w:val="24"/>
              </w:rPr>
            </w:pPr>
            <w:r>
              <w:rPr>
                <w:w w:val="99"/>
                <w:sz w:val="24"/>
              </w:rPr>
              <w:t>-</w:t>
            </w:r>
          </w:p>
        </w:tc>
      </w:tr>
      <w:tr w:rsidR="00745065" w14:paraId="433E5BD6" w14:textId="77777777">
        <w:trPr>
          <w:trHeight w:val="430"/>
        </w:trPr>
        <w:tc>
          <w:tcPr>
            <w:tcW w:w="4680" w:type="dxa"/>
          </w:tcPr>
          <w:p w14:paraId="433E5BD4" w14:textId="77777777" w:rsidR="00745065" w:rsidRDefault="00000000" w:rsidP="00D7688F">
            <w:pPr>
              <w:pStyle w:val="TableParagraph"/>
              <w:rPr>
                <w:sz w:val="24"/>
              </w:rPr>
            </w:pPr>
            <w:r>
              <w:rPr>
                <w:sz w:val="24"/>
              </w:rPr>
              <w:t>Minus</w:t>
            </w:r>
            <w:r>
              <w:rPr>
                <w:spacing w:val="3"/>
                <w:sz w:val="24"/>
              </w:rPr>
              <w:t xml:space="preserve"> </w:t>
            </w:r>
            <w:r>
              <w:rPr>
                <w:sz w:val="24"/>
              </w:rPr>
              <w:t>all</w:t>
            </w:r>
            <w:r>
              <w:rPr>
                <w:spacing w:val="4"/>
                <w:sz w:val="24"/>
              </w:rPr>
              <w:t xml:space="preserve"> </w:t>
            </w:r>
            <w:r>
              <w:rPr>
                <w:sz w:val="24"/>
              </w:rPr>
              <w:t>monthly</w:t>
            </w:r>
            <w:r>
              <w:rPr>
                <w:spacing w:val="4"/>
                <w:sz w:val="24"/>
              </w:rPr>
              <w:t xml:space="preserve"> </w:t>
            </w:r>
            <w:r>
              <w:rPr>
                <w:sz w:val="24"/>
              </w:rPr>
              <w:t>set</w:t>
            </w:r>
            <w:r>
              <w:rPr>
                <w:spacing w:val="4"/>
                <w:sz w:val="24"/>
              </w:rPr>
              <w:t xml:space="preserve"> </w:t>
            </w:r>
            <w:r>
              <w:rPr>
                <w:sz w:val="24"/>
              </w:rPr>
              <w:t>aside</w:t>
            </w:r>
            <w:r>
              <w:rPr>
                <w:spacing w:val="4"/>
                <w:sz w:val="24"/>
              </w:rPr>
              <w:t xml:space="preserve"> </w:t>
            </w:r>
            <w:r>
              <w:rPr>
                <w:sz w:val="24"/>
              </w:rPr>
              <w:t>for</w:t>
            </w:r>
            <w:r>
              <w:rPr>
                <w:spacing w:val="4"/>
                <w:sz w:val="24"/>
              </w:rPr>
              <w:t xml:space="preserve"> </w:t>
            </w:r>
            <w:r>
              <w:rPr>
                <w:sz w:val="24"/>
              </w:rPr>
              <w:t>long</w:t>
            </w:r>
            <w:r>
              <w:rPr>
                <w:spacing w:val="4"/>
                <w:sz w:val="24"/>
              </w:rPr>
              <w:t xml:space="preserve"> </w:t>
            </w:r>
            <w:r>
              <w:rPr>
                <w:spacing w:val="-4"/>
                <w:sz w:val="24"/>
              </w:rPr>
              <w:t>term</w:t>
            </w:r>
          </w:p>
        </w:tc>
        <w:tc>
          <w:tcPr>
            <w:tcW w:w="4656" w:type="dxa"/>
          </w:tcPr>
          <w:p w14:paraId="433E5BD5" w14:textId="77777777" w:rsidR="00745065" w:rsidRDefault="00000000" w:rsidP="00D7688F">
            <w:pPr>
              <w:pStyle w:val="TableParagraph"/>
              <w:rPr>
                <w:sz w:val="24"/>
              </w:rPr>
            </w:pPr>
            <w:r>
              <w:rPr>
                <w:w w:val="99"/>
                <w:sz w:val="24"/>
              </w:rPr>
              <w:t>-</w:t>
            </w:r>
          </w:p>
        </w:tc>
      </w:tr>
      <w:tr w:rsidR="00745065" w14:paraId="433E5BD9" w14:textId="77777777">
        <w:trPr>
          <w:trHeight w:val="411"/>
        </w:trPr>
        <w:tc>
          <w:tcPr>
            <w:tcW w:w="4680" w:type="dxa"/>
          </w:tcPr>
          <w:p w14:paraId="433E5BD7" w14:textId="77777777" w:rsidR="00745065" w:rsidRDefault="00000000" w:rsidP="00D7688F">
            <w:pPr>
              <w:pStyle w:val="TableParagraph"/>
              <w:rPr>
                <w:sz w:val="24"/>
              </w:rPr>
            </w:pPr>
            <w:r>
              <w:rPr>
                <w:sz w:val="24"/>
              </w:rPr>
              <w:t>Balance for</w:t>
            </w:r>
            <w:r>
              <w:rPr>
                <w:spacing w:val="1"/>
                <w:sz w:val="24"/>
              </w:rPr>
              <w:t xml:space="preserve"> </w:t>
            </w:r>
            <w:r>
              <w:rPr>
                <w:sz w:val="24"/>
              </w:rPr>
              <w:t xml:space="preserve">spendable </w:t>
            </w:r>
            <w:r>
              <w:rPr>
                <w:spacing w:val="-2"/>
                <w:sz w:val="24"/>
              </w:rPr>
              <w:t>income</w:t>
            </w:r>
          </w:p>
        </w:tc>
        <w:tc>
          <w:tcPr>
            <w:tcW w:w="4656" w:type="dxa"/>
          </w:tcPr>
          <w:p w14:paraId="433E5BD8" w14:textId="77777777" w:rsidR="00745065" w:rsidRDefault="00745065" w:rsidP="00D7688F">
            <w:pPr>
              <w:pStyle w:val="TableParagraph"/>
              <w:spacing w:before="0"/>
              <w:rPr>
                <w:rFonts w:ascii="Times New Roman"/>
                <w:sz w:val="24"/>
              </w:rPr>
            </w:pPr>
          </w:p>
        </w:tc>
      </w:tr>
    </w:tbl>
    <w:p w14:paraId="433E5BDA" w14:textId="77777777" w:rsidR="00745065" w:rsidRDefault="00745065" w:rsidP="00D7688F">
      <w:pPr>
        <w:pStyle w:val="BodyText"/>
        <w:rPr>
          <w:sz w:val="26"/>
        </w:rPr>
      </w:pPr>
    </w:p>
    <w:p w14:paraId="433E5BDB" w14:textId="77777777" w:rsidR="00745065" w:rsidRDefault="00745065" w:rsidP="00D7688F">
      <w:pPr>
        <w:pStyle w:val="BodyText"/>
        <w:rPr>
          <w:sz w:val="26"/>
        </w:rPr>
      </w:pPr>
    </w:p>
    <w:p w14:paraId="433E5BDC" w14:textId="77777777" w:rsidR="00745065" w:rsidRDefault="00745065" w:rsidP="00D7688F">
      <w:pPr>
        <w:pStyle w:val="BodyText"/>
        <w:spacing w:before="7"/>
        <w:rPr>
          <w:sz w:val="21"/>
        </w:rPr>
      </w:pPr>
    </w:p>
    <w:p w14:paraId="433E5BDD" w14:textId="77777777" w:rsidR="00745065" w:rsidRDefault="00000000" w:rsidP="00D7688F">
      <w:pPr>
        <w:pStyle w:val="ListParagraph"/>
        <w:numPr>
          <w:ilvl w:val="0"/>
          <w:numId w:val="8"/>
        </w:numPr>
        <w:tabs>
          <w:tab w:val="left" w:pos="390"/>
        </w:tabs>
        <w:ind w:left="0" w:firstLine="0"/>
        <w:rPr>
          <w:sz w:val="24"/>
        </w:rPr>
      </w:pPr>
      <w:r>
        <w:rPr>
          <w:sz w:val="24"/>
        </w:rPr>
        <w:t>Collect</w:t>
      </w:r>
      <w:r>
        <w:rPr>
          <w:spacing w:val="4"/>
          <w:sz w:val="24"/>
        </w:rPr>
        <w:t xml:space="preserve"> </w:t>
      </w:r>
      <w:r>
        <w:rPr>
          <w:sz w:val="24"/>
        </w:rPr>
        <w:t>receipts</w:t>
      </w:r>
      <w:r>
        <w:rPr>
          <w:spacing w:val="5"/>
          <w:sz w:val="24"/>
        </w:rPr>
        <w:t xml:space="preserve"> </w:t>
      </w:r>
      <w:r>
        <w:rPr>
          <w:sz w:val="24"/>
        </w:rPr>
        <w:t>for</w:t>
      </w:r>
      <w:r>
        <w:rPr>
          <w:spacing w:val="5"/>
          <w:sz w:val="24"/>
        </w:rPr>
        <w:t xml:space="preserve"> </w:t>
      </w:r>
      <w:r>
        <w:rPr>
          <w:sz w:val="24"/>
        </w:rPr>
        <w:t>every</w:t>
      </w:r>
      <w:r>
        <w:rPr>
          <w:spacing w:val="5"/>
          <w:sz w:val="24"/>
        </w:rPr>
        <w:t xml:space="preserve"> </w:t>
      </w:r>
      <w:r>
        <w:rPr>
          <w:spacing w:val="-2"/>
          <w:sz w:val="24"/>
        </w:rPr>
        <w:t>purchase.</w:t>
      </w:r>
    </w:p>
    <w:p w14:paraId="433E5BDE" w14:textId="77777777" w:rsidR="00745065" w:rsidRDefault="00745065" w:rsidP="00D7688F">
      <w:pPr>
        <w:pStyle w:val="BodyText"/>
        <w:spacing w:before="3"/>
        <w:rPr>
          <w:sz w:val="25"/>
        </w:rPr>
      </w:pPr>
    </w:p>
    <w:p w14:paraId="433E5BDF" w14:textId="77777777" w:rsidR="00745065" w:rsidRDefault="00000000" w:rsidP="00095C03">
      <w:pPr>
        <w:pStyle w:val="BodyText"/>
        <w:spacing w:line="247" w:lineRule="auto"/>
        <w:ind w:right="138"/>
      </w:pPr>
      <w:r>
        <w:t>Have a folder or pouch readily available with your purse or wallet in which you may store your receipts until you get home. Have a folder prepared to place all the receipts for that month.</w:t>
      </w:r>
    </w:p>
    <w:p w14:paraId="433E5BE0" w14:textId="77777777" w:rsidR="00745065" w:rsidRDefault="00745065" w:rsidP="00D7688F">
      <w:pPr>
        <w:pStyle w:val="BodyText"/>
        <w:spacing w:before="4"/>
      </w:pPr>
    </w:p>
    <w:p w14:paraId="433E5BE1" w14:textId="77777777" w:rsidR="00745065" w:rsidRDefault="00000000" w:rsidP="00095C03">
      <w:pPr>
        <w:pStyle w:val="ListParagraph"/>
        <w:numPr>
          <w:ilvl w:val="0"/>
          <w:numId w:val="8"/>
        </w:numPr>
        <w:tabs>
          <w:tab w:val="left" w:pos="389"/>
        </w:tabs>
        <w:ind w:left="0" w:hanging="90"/>
        <w:rPr>
          <w:sz w:val="24"/>
        </w:rPr>
      </w:pPr>
      <w:r>
        <w:rPr>
          <w:sz w:val="24"/>
        </w:rPr>
        <w:t>Establish</w:t>
      </w:r>
      <w:r>
        <w:rPr>
          <w:spacing w:val="1"/>
          <w:sz w:val="24"/>
        </w:rPr>
        <w:t xml:space="preserve"> </w:t>
      </w:r>
      <w:r>
        <w:rPr>
          <w:sz w:val="24"/>
        </w:rPr>
        <w:t>a</w:t>
      </w:r>
      <w:r>
        <w:rPr>
          <w:spacing w:val="1"/>
          <w:sz w:val="24"/>
        </w:rPr>
        <w:t xml:space="preserve"> </w:t>
      </w:r>
      <w:r>
        <w:rPr>
          <w:sz w:val="24"/>
        </w:rPr>
        <w:t>workable</w:t>
      </w:r>
      <w:r>
        <w:rPr>
          <w:spacing w:val="1"/>
          <w:sz w:val="24"/>
        </w:rPr>
        <w:t xml:space="preserve"> </w:t>
      </w:r>
      <w:r>
        <w:rPr>
          <w:sz w:val="24"/>
        </w:rPr>
        <w:t>monthly</w:t>
      </w:r>
      <w:r>
        <w:rPr>
          <w:spacing w:val="1"/>
          <w:sz w:val="24"/>
        </w:rPr>
        <w:t xml:space="preserve"> </w:t>
      </w:r>
      <w:r>
        <w:rPr>
          <w:spacing w:val="-2"/>
          <w:sz w:val="24"/>
        </w:rPr>
        <w:t>budget.</w:t>
      </w:r>
    </w:p>
    <w:p w14:paraId="433E5BE2" w14:textId="77777777" w:rsidR="00745065" w:rsidRDefault="00745065" w:rsidP="00D7688F">
      <w:pPr>
        <w:pStyle w:val="BodyText"/>
        <w:spacing w:before="9" w:after="1"/>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26"/>
        <w:gridCol w:w="2880"/>
        <w:gridCol w:w="1330"/>
      </w:tblGrid>
      <w:tr w:rsidR="00745065" w14:paraId="433E5BE6" w14:textId="77777777">
        <w:trPr>
          <w:trHeight w:val="430"/>
        </w:trPr>
        <w:tc>
          <w:tcPr>
            <w:tcW w:w="5126" w:type="dxa"/>
          </w:tcPr>
          <w:p w14:paraId="433E5BE3" w14:textId="77777777" w:rsidR="00745065" w:rsidRDefault="00000000" w:rsidP="00D7688F">
            <w:pPr>
              <w:pStyle w:val="TableParagraph"/>
              <w:rPr>
                <w:sz w:val="24"/>
              </w:rPr>
            </w:pPr>
            <w:r>
              <w:rPr>
                <w:sz w:val="24"/>
              </w:rPr>
              <w:t>Gross</w:t>
            </w:r>
            <w:r>
              <w:rPr>
                <w:spacing w:val="-5"/>
                <w:sz w:val="24"/>
              </w:rPr>
              <w:t xml:space="preserve"> </w:t>
            </w:r>
            <w:r>
              <w:rPr>
                <w:spacing w:val="-2"/>
                <w:sz w:val="24"/>
              </w:rPr>
              <w:t>Income</w:t>
            </w:r>
          </w:p>
        </w:tc>
        <w:tc>
          <w:tcPr>
            <w:tcW w:w="2880" w:type="dxa"/>
          </w:tcPr>
          <w:p w14:paraId="433E5BE4" w14:textId="77777777" w:rsidR="00745065" w:rsidRDefault="00000000" w:rsidP="00D7688F">
            <w:pPr>
              <w:pStyle w:val="TableParagraph"/>
              <w:rPr>
                <w:sz w:val="24"/>
              </w:rPr>
            </w:pPr>
            <w:r>
              <w:rPr>
                <w:w w:val="99"/>
                <w:sz w:val="24"/>
              </w:rPr>
              <w:t>$</w:t>
            </w:r>
          </w:p>
        </w:tc>
        <w:tc>
          <w:tcPr>
            <w:tcW w:w="1330" w:type="dxa"/>
          </w:tcPr>
          <w:p w14:paraId="433E5BE5" w14:textId="77777777" w:rsidR="00745065" w:rsidRDefault="00000000" w:rsidP="00D7688F">
            <w:pPr>
              <w:pStyle w:val="TableParagraph"/>
              <w:rPr>
                <w:sz w:val="24"/>
              </w:rPr>
            </w:pPr>
            <w:r>
              <w:rPr>
                <w:spacing w:val="-2"/>
                <w:sz w:val="24"/>
              </w:rPr>
              <w:t>percent</w:t>
            </w:r>
          </w:p>
        </w:tc>
      </w:tr>
      <w:tr w:rsidR="00745065" w14:paraId="433E5BEA" w14:textId="77777777">
        <w:trPr>
          <w:trHeight w:val="430"/>
        </w:trPr>
        <w:tc>
          <w:tcPr>
            <w:tcW w:w="5126" w:type="dxa"/>
          </w:tcPr>
          <w:p w14:paraId="433E5BE7" w14:textId="77777777" w:rsidR="00745065" w:rsidRDefault="00000000" w:rsidP="00D7688F">
            <w:pPr>
              <w:pStyle w:val="TableParagraph"/>
              <w:rPr>
                <w:sz w:val="24"/>
              </w:rPr>
            </w:pPr>
            <w:r>
              <w:rPr>
                <w:spacing w:val="-2"/>
                <w:sz w:val="24"/>
              </w:rPr>
              <w:t>Giving</w:t>
            </w:r>
          </w:p>
        </w:tc>
        <w:tc>
          <w:tcPr>
            <w:tcW w:w="2880" w:type="dxa"/>
          </w:tcPr>
          <w:p w14:paraId="433E5BE8" w14:textId="77777777" w:rsidR="00745065" w:rsidRDefault="00000000" w:rsidP="00D7688F">
            <w:pPr>
              <w:pStyle w:val="TableParagraph"/>
              <w:rPr>
                <w:sz w:val="24"/>
              </w:rPr>
            </w:pPr>
            <w:r>
              <w:rPr>
                <w:sz w:val="24"/>
              </w:rPr>
              <w:t>-</w:t>
            </w:r>
            <w:r>
              <w:rPr>
                <w:spacing w:val="-10"/>
                <w:sz w:val="24"/>
              </w:rPr>
              <w:t>$</w:t>
            </w:r>
          </w:p>
        </w:tc>
        <w:tc>
          <w:tcPr>
            <w:tcW w:w="1330" w:type="dxa"/>
          </w:tcPr>
          <w:p w14:paraId="433E5BE9" w14:textId="77777777" w:rsidR="00745065" w:rsidRDefault="00745065" w:rsidP="00D7688F">
            <w:pPr>
              <w:pStyle w:val="TableParagraph"/>
              <w:spacing w:before="0"/>
              <w:rPr>
                <w:rFonts w:ascii="Times New Roman"/>
                <w:sz w:val="24"/>
              </w:rPr>
            </w:pPr>
          </w:p>
        </w:tc>
      </w:tr>
      <w:tr w:rsidR="00745065" w14:paraId="433E5BEE" w14:textId="77777777">
        <w:trPr>
          <w:trHeight w:val="430"/>
        </w:trPr>
        <w:tc>
          <w:tcPr>
            <w:tcW w:w="5126" w:type="dxa"/>
          </w:tcPr>
          <w:p w14:paraId="433E5BEB" w14:textId="77777777" w:rsidR="00745065" w:rsidRDefault="00000000" w:rsidP="00D7688F">
            <w:pPr>
              <w:pStyle w:val="TableParagraph"/>
              <w:rPr>
                <w:sz w:val="24"/>
              </w:rPr>
            </w:pPr>
            <w:r>
              <w:rPr>
                <w:spacing w:val="-2"/>
                <w:sz w:val="24"/>
              </w:rPr>
              <w:t>Taxes</w:t>
            </w:r>
          </w:p>
        </w:tc>
        <w:tc>
          <w:tcPr>
            <w:tcW w:w="2880" w:type="dxa"/>
          </w:tcPr>
          <w:p w14:paraId="433E5BEC" w14:textId="77777777" w:rsidR="00745065" w:rsidRDefault="00000000" w:rsidP="00D7688F">
            <w:pPr>
              <w:pStyle w:val="TableParagraph"/>
              <w:rPr>
                <w:sz w:val="24"/>
              </w:rPr>
            </w:pPr>
            <w:r>
              <w:rPr>
                <w:sz w:val="24"/>
              </w:rPr>
              <w:t>-</w:t>
            </w:r>
            <w:r>
              <w:rPr>
                <w:spacing w:val="-10"/>
                <w:sz w:val="24"/>
              </w:rPr>
              <w:t>$</w:t>
            </w:r>
          </w:p>
        </w:tc>
        <w:tc>
          <w:tcPr>
            <w:tcW w:w="1330" w:type="dxa"/>
          </w:tcPr>
          <w:p w14:paraId="433E5BED" w14:textId="77777777" w:rsidR="00745065" w:rsidRDefault="00745065" w:rsidP="00D7688F">
            <w:pPr>
              <w:pStyle w:val="TableParagraph"/>
              <w:spacing w:before="0"/>
              <w:rPr>
                <w:rFonts w:ascii="Times New Roman"/>
                <w:sz w:val="24"/>
              </w:rPr>
            </w:pPr>
          </w:p>
        </w:tc>
      </w:tr>
      <w:tr w:rsidR="00745065" w14:paraId="433E5BF2" w14:textId="77777777">
        <w:trPr>
          <w:trHeight w:val="430"/>
        </w:trPr>
        <w:tc>
          <w:tcPr>
            <w:tcW w:w="5126" w:type="dxa"/>
          </w:tcPr>
          <w:p w14:paraId="433E5BEF" w14:textId="77777777" w:rsidR="00745065" w:rsidRDefault="00000000" w:rsidP="00D7688F">
            <w:pPr>
              <w:pStyle w:val="TableParagraph"/>
              <w:rPr>
                <w:sz w:val="24"/>
              </w:rPr>
            </w:pPr>
            <w:r>
              <w:rPr>
                <w:sz w:val="24"/>
              </w:rPr>
              <w:t>Debt</w:t>
            </w:r>
            <w:r>
              <w:rPr>
                <w:spacing w:val="-9"/>
                <w:sz w:val="24"/>
              </w:rPr>
              <w:t xml:space="preserve"> </w:t>
            </w:r>
            <w:r>
              <w:rPr>
                <w:spacing w:val="-2"/>
                <w:sz w:val="24"/>
              </w:rPr>
              <w:t>Repayment</w:t>
            </w:r>
          </w:p>
        </w:tc>
        <w:tc>
          <w:tcPr>
            <w:tcW w:w="2880" w:type="dxa"/>
          </w:tcPr>
          <w:p w14:paraId="433E5BF0" w14:textId="77777777" w:rsidR="00745065" w:rsidRDefault="00000000" w:rsidP="00D7688F">
            <w:pPr>
              <w:pStyle w:val="TableParagraph"/>
              <w:rPr>
                <w:sz w:val="24"/>
              </w:rPr>
            </w:pPr>
            <w:r>
              <w:rPr>
                <w:sz w:val="24"/>
              </w:rPr>
              <w:t>-</w:t>
            </w:r>
            <w:r>
              <w:rPr>
                <w:spacing w:val="-10"/>
                <w:sz w:val="24"/>
              </w:rPr>
              <w:t>$</w:t>
            </w:r>
          </w:p>
        </w:tc>
        <w:tc>
          <w:tcPr>
            <w:tcW w:w="1330" w:type="dxa"/>
          </w:tcPr>
          <w:p w14:paraId="433E5BF1" w14:textId="77777777" w:rsidR="00745065" w:rsidRDefault="00745065" w:rsidP="00D7688F">
            <w:pPr>
              <w:pStyle w:val="TableParagraph"/>
              <w:spacing w:before="0"/>
              <w:rPr>
                <w:rFonts w:ascii="Times New Roman"/>
                <w:sz w:val="24"/>
              </w:rPr>
            </w:pPr>
          </w:p>
        </w:tc>
      </w:tr>
      <w:tr w:rsidR="00745065" w14:paraId="433E5BF6" w14:textId="77777777">
        <w:trPr>
          <w:trHeight w:val="430"/>
        </w:trPr>
        <w:tc>
          <w:tcPr>
            <w:tcW w:w="5126" w:type="dxa"/>
          </w:tcPr>
          <w:p w14:paraId="433E5BF3" w14:textId="77777777" w:rsidR="00745065" w:rsidRDefault="00000000" w:rsidP="00D7688F">
            <w:pPr>
              <w:pStyle w:val="TableParagraph"/>
              <w:rPr>
                <w:sz w:val="24"/>
              </w:rPr>
            </w:pPr>
            <w:r>
              <w:rPr>
                <w:sz w:val="24"/>
              </w:rPr>
              <w:t>Monthly</w:t>
            </w:r>
            <w:r>
              <w:rPr>
                <w:spacing w:val="1"/>
                <w:sz w:val="24"/>
              </w:rPr>
              <w:t xml:space="preserve"> </w:t>
            </w:r>
            <w:r>
              <w:rPr>
                <w:sz w:val="24"/>
              </w:rPr>
              <w:t>Set</w:t>
            </w:r>
            <w:r>
              <w:rPr>
                <w:spacing w:val="1"/>
                <w:sz w:val="24"/>
              </w:rPr>
              <w:t xml:space="preserve"> </w:t>
            </w:r>
            <w:r>
              <w:rPr>
                <w:sz w:val="24"/>
              </w:rPr>
              <w:t>Aside</w:t>
            </w:r>
            <w:r>
              <w:rPr>
                <w:spacing w:val="1"/>
                <w:sz w:val="24"/>
              </w:rPr>
              <w:t xml:space="preserve"> </w:t>
            </w:r>
            <w:r>
              <w:rPr>
                <w:spacing w:val="-2"/>
                <w:sz w:val="24"/>
              </w:rPr>
              <w:t>[Savings]</w:t>
            </w:r>
          </w:p>
        </w:tc>
        <w:tc>
          <w:tcPr>
            <w:tcW w:w="2880" w:type="dxa"/>
          </w:tcPr>
          <w:p w14:paraId="433E5BF4" w14:textId="77777777" w:rsidR="00745065" w:rsidRDefault="00000000" w:rsidP="00D7688F">
            <w:pPr>
              <w:pStyle w:val="TableParagraph"/>
              <w:rPr>
                <w:sz w:val="24"/>
              </w:rPr>
            </w:pPr>
            <w:r>
              <w:rPr>
                <w:sz w:val="24"/>
              </w:rPr>
              <w:t>-</w:t>
            </w:r>
            <w:r>
              <w:rPr>
                <w:spacing w:val="-10"/>
                <w:sz w:val="24"/>
              </w:rPr>
              <w:t>$</w:t>
            </w:r>
          </w:p>
        </w:tc>
        <w:tc>
          <w:tcPr>
            <w:tcW w:w="1330" w:type="dxa"/>
          </w:tcPr>
          <w:p w14:paraId="433E5BF5" w14:textId="77777777" w:rsidR="00745065" w:rsidRDefault="00745065" w:rsidP="00D7688F">
            <w:pPr>
              <w:pStyle w:val="TableParagraph"/>
              <w:spacing w:before="0"/>
              <w:rPr>
                <w:rFonts w:ascii="Times New Roman"/>
                <w:sz w:val="24"/>
              </w:rPr>
            </w:pPr>
          </w:p>
        </w:tc>
      </w:tr>
      <w:tr w:rsidR="00745065" w14:paraId="433E5BFA" w14:textId="77777777">
        <w:trPr>
          <w:trHeight w:val="430"/>
        </w:trPr>
        <w:tc>
          <w:tcPr>
            <w:tcW w:w="5126" w:type="dxa"/>
          </w:tcPr>
          <w:p w14:paraId="433E5BF7" w14:textId="77777777" w:rsidR="00745065" w:rsidRDefault="00000000" w:rsidP="00D7688F">
            <w:pPr>
              <w:pStyle w:val="TableParagraph"/>
              <w:rPr>
                <w:sz w:val="24"/>
              </w:rPr>
            </w:pPr>
            <w:r>
              <w:rPr>
                <w:sz w:val="24"/>
              </w:rPr>
              <w:t>Net</w:t>
            </w:r>
            <w:r>
              <w:rPr>
                <w:spacing w:val="-7"/>
                <w:sz w:val="24"/>
              </w:rPr>
              <w:t xml:space="preserve"> </w:t>
            </w:r>
            <w:r>
              <w:rPr>
                <w:sz w:val="24"/>
              </w:rPr>
              <w:t>Spendable</w:t>
            </w:r>
            <w:r>
              <w:rPr>
                <w:spacing w:val="-7"/>
                <w:sz w:val="24"/>
              </w:rPr>
              <w:t xml:space="preserve"> </w:t>
            </w:r>
            <w:r>
              <w:rPr>
                <w:spacing w:val="-2"/>
                <w:sz w:val="24"/>
              </w:rPr>
              <w:t>Income</w:t>
            </w:r>
          </w:p>
        </w:tc>
        <w:tc>
          <w:tcPr>
            <w:tcW w:w="2880" w:type="dxa"/>
          </w:tcPr>
          <w:p w14:paraId="433E5BF8" w14:textId="77777777" w:rsidR="00745065" w:rsidRDefault="00745065" w:rsidP="00D7688F">
            <w:pPr>
              <w:pStyle w:val="TableParagraph"/>
              <w:spacing w:before="0"/>
              <w:rPr>
                <w:rFonts w:ascii="Times New Roman"/>
                <w:sz w:val="24"/>
              </w:rPr>
            </w:pPr>
          </w:p>
        </w:tc>
        <w:tc>
          <w:tcPr>
            <w:tcW w:w="1330" w:type="dxa"/>
          </w:tcPr>
          <w:p w14:paraId="433E5BF9" w14:textId="77777777" w:rsidR="00745065" w:rsidRDefault="00745065" w:rsidP="00D7688F">
            <w:pPr>
              <w:pStyle w:val="TableParagraph"/>
              <w:spacing w:before="0"/>
              <w:rPr>
                <w:rFonts w:ascii="Times New Roman"/>
                <w:sz w:val="24"/>
              </w:rPr>
            </w:pPr>
          </w:p>
        </w:tc>
      </w:tr>
      <w:tr w:rsidR="00745065" w14:paraId="433E5BFE" w14:textId="77777777">
        <w:trPr>
          <w:trHeight w:val="430"/>
        </w:trPr>
        <w:tc>
          <w:tcPr>
            <w:tcW w:w="5126" w:type="dxa"/>
          </w:tcPr>
          <w:p w14:paraId="433E5BFB" w14:textId="77777777" w:rsidR="00745065" w:rsidRDefault="00000000" w:rsidP="00D7688F">
            <w:pPr>
              <w:pStyle w:val="TableParagraph"/>
              <w:rPr>
                <w:sz w:val="24"/>
              </w:rPr>
            </w:pPr>
            <w:r>
              <w:rPr>
                <w:sz w:val="24"/>
              </w:rPr>
              <w:t>Living</w:t>
            </w:r>
            <w:r>
              <w:rPr>
                <w:spacing w:val="-6"/>
                <w:sz w:val="24"/>
              </w:rPr>
              <w:t xml:space="preserve"> </w:t>
            </w:r>
            <w:r>
              <w:rPr>
                <w:spacing w:val="-2"/>
                <w:sz w:val="24"/>
              </w:rPr>
              <w:t>Expenses</w:t>
            </w:r>
          </w:p>
        </w:tc>
        <w:tc>
          <w:tcPr>
            <w:tcW w:w="2880" w:type="dxa"/>
          </w:tcPr>
          <w:p w14:paraId="433E5BFC" w14:textId="77777777" w:rsidR="00745065" w:rsidRDefault="00745065" w:rsidP="00D7688F">
            <w:pPr>
              <w:pStyle w:val="TableParagraph"/>
              <w:spacing w:before="0"/>
              <w:rPr>
                <w:rFonts w:ascii="Times New Roman"/>
                <w:sz w:val="24"/>
              </w:rPr>
            </w:pPr>
          </w:p>
        </w:tc>
        <w:tc>
          <w:tcPr>
            <w:tcW w:w="1330" w:type="dxa"/>
          </w:tcPr>
          <w:p w14:paraId="433E5BFD" w14:textId="77777777" w:rsidR="00745065" w:rsidRDefault="00745065" w:rsidP="00D7688F">
            <w:pPr>
              <w:pStyle w:val="TableParagraph"/>
              <w:spacing w:before="0"/>
              <w:rPr>
                <w:rFonts w:ascii="Times New Roman"/>
                <w:sz w:val="24"/>
              </w:rPr>
            </w:pPr>
          </w:p>
        </w:tc>
      </w:tr>
      <w:tr w:rsidR="00745065" w14:paraId="433E5C02" w14:textId="77777777">
        <w:trPr>
          <w:trHeight w:val="430"/>
        </w:trPr>
        <w:tc>
          <w:tcPr>
            <w:tcW w:w="5126" w:type="dxa"/>
          </w:tcPr>
          <w:p w14:paraId="433E5BFF" w14:textId="77777777" w:rsidR="00745065" w:rsidRDefault="00000000" w:rsidP="00D7688F">
            <w:pPr>
              <w:pStyle w:val="TableParagraph"/>
              <w:rPr>
                <w:sz w:val="24"/>
              </w:rPr>
            </w:pPr>
            <w:r>
              <w:rPr>
                <w:spacing w:val="-2"/>
                <w:sz w:val="24"/>
              </w:rPr>
              <w:t>Housing</w:t>
            </w:r>
          </w:p>
        </w:tc>
        <w:tc>
          <w:tcPr>
            <w:tcW w:w="2880" w:type="dxa"/>
          </w:tcPr>
          <w:p w14:paraId="433E5C00" w14:textId="77777777" w:rsidR="00745065" w:rsidRDefault="00745065" w:rsidP="00D7688F">
            <w:pPr>
              <w:pStyle w:val="TableParagraph"/>
              <w:spacing w:before="0"/>
              <w:rPr>
                <w:rFonts w:ascii="Times New Roman"/>
                <w:sz w:val="24"/>
              </w:rPr>
            </w:pPr>
          </w:p>
        </w:tc>
        <w:tc>
          <w:tcPr>
            <w:tcW w:w="1330" w:type="dxa"/>
          </w:tcPr>
          <w:p w14:paraId="433E5C01" w14:textId="77777777" w:rsidR="00745065" w:rsidRDefault="00745065" w:rsidP="00D7688F">
            <w:pPr>
              <w:pStyle w:val="TableParagraph"/>
              <w:spacing w:before="0"/>
              <w:rPr>
                <w:rFonts w:ascii="Times New Roman"/>
                <w:sz w:val="24"/>
              </w:rPr>
            </w:pPr>
          </w:p>
        </w:tc>
      </w:tr>
      <w:tr w:rsidR="00745065" w14:paraId="433E5C06" w14:textId="77777777">
        <w:trPr>
          <w:trHeight w:val="411"/>
        </w:trPr>
        <w:tc>
          <w:tcPr>
            <w:tcW w:w="5126" w:type="dxa"/>
          </w:tcPr>
          <w:p w14:paraId="433E5C03" w14:textId="77777777" w:rsidR="00745065" w:rsidRDefault="00000000" w:rsidP="00D7688F">
            <w:pPr>
              <w:pStyle w:val="TableParagraph"/>
              <w:rPr>
                <w:sz w:val="24"/>
              </w:rPr>
            </w:pPr>
            <w:r>
              <w:rPr>
                <w:spacing w:val="-4"/>
                <w:sz w:val="24"/>
              </w:rPr>
              <w:t>Food</w:t>
            </w:r>
          </w:p>
        </w:tc>
        <w:tc>
          <w:tcPr>
            <w:tcW w:w="2880" w:type="dxa"/>
          </w:tcPr>
          <w:p w14:paraId="433E5C04" w14:textId="77777777" w:rsidR="00745065" w:rsidRDefault="00745065" w:rsidP="00D7688F">
            <w:pPr>
              <w:pStyle w:val="TableParagraph"/>
              <w:spacing w:before="0"/>
              <w:rPr>
                <w:rFonts w:ascii="Times New Roman"/>
                <w:sz w:val="24"/>
              </w:rPr>
            </w:pPr>
          </w:p>
        </w:tc>
        <w:tc>
          <w:tcPr>
            <w:tcW w:w="1330" w:type="dxa"/>
          </w:tcPr>
          <w:p w14:paraId="433E5C05" w14:textId="77777777" w:rsidR="00745065" w:rsidRDefault="00745065" w:rsidP="00D7688F">
            <w:pPr>
              <w:pStyle w:val="TableParagraph"/>
              <w:spacing w:before="0"/>
              <w:rPr>
                <w:rFonts w:ascii="Times New Roman"/>
                <w:sz w:val="24"/>
              </w:rPr>
            </w:pPr>
          </w:p>
        </w:tc>
      </w:tr>
    </w:tbl>
    <w:p w14:paraId="433E5C07" w14:textId="77777777" w:rsidR="00745065" w:rsidRDefault="00745065" w:rsidP="00D7688F">
      <w:pPr>
        <w:rPr>
          <w:rFonts w:ascii="Times New Roman"/>
          <w:sz w:val="24"/>
        </w:rPr>
        <w:sectPr w:rsidR="00745065">
          <w:pgSz w:w="12240" w:h="15840"/>
          <w:pgMar w:top="1380" w:right="1320" w:bottom="2171" w:left="1320" w:header="0" w:footer="1511" w:gutter="0"/>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26"/>
        <w:gridCol w:w="2880"/>
        <w:gridCol w:w="1330"/>
      </w:tblGrid>
      <w:tr w:rsidR="00745065" w14:paraId="433E5C0B" w14:textId="77777777">
        <w:trPr>
          <w:trHeight w:val="430"/>
        </w:trPr>
        <w:tc>
          <w:tcPr>
            <w:tcW w:w="5126" w:type="dxa"/>
          </w:tcPr>
          <w:p w14:paraId="433E5C08" w14:textId="77777777" w:rsidR="00745065" w:rsidRDefault="00000000" w:rsidP="00D7688F">
            <w:pPr>
              <w:pStyle w:val="TableParagraph"/>
              <w:rPr>
                <w:sz w:val="24"/>
              </w:rPr>
            </w:pPr>
            <w:r>
              <w:rPr>
                <w:spacing w:val="-2"/>
                <w:sz w:val="24"/>
              </w:rPr>
              <w:lastRenderedPageBreak/>
              <w:t>Clothing/Personal</w:t>
            </w:r>
          </w:p>
        </w:tc>
        <w:tc>
          <w:tcPr>
            <w:tcW w:w="2880" w:type="dxa"/>
          </w:tcPr>
          <w:p w14:paraId="433E5C09" w14:textId="77777777" w:rsidR="00745065" w:rsidRDefault="00745065" w:rsidP="00D7688F">
            <w:pPr>
              <w:pStyle w:val="TableParagraph"/>
              <w:spacing w:before="0"/>
              <w:rPr>
                <w:rFonts w:ascii="Times New Roman"/>
                <w:sz w:val="24"/>
              </w:rPr>
            </w:pPr>
          </w:p>
        </w:tc>
        <w:tc>
          <w:tcPr>
            <w:tcW w:w="1330" w:type="dxa"/>
          </w:tcPr>
          <w:p w14:paraId="433E5C0A" w14:textId="77777777" w:rsidR="00745065" w:rsidRDefault="00745065" w:rsidP="00D7688F">
            <w:pPr>
              <w:pStyle w:val="TableParagraph"/>
              <w:spacing w:before="0"/>
              <w:rPr>
                <w:rFonts w:ascii="Times New Roman"/>
                <w:sz w:val="24"/>
              </w:rPr>
            </w:pPr>
          </w:p>
        </w:tc>
      </w:tr>
      <w:tr w:rsidR="00745065" w14:paraId="433E5C0F" w14:textId="77777777">
        <w:trPr>
          <w:trHeight w:val="430"/>
        </w:trPr>
        <w:tc>
          <w:tcPr>
            <w:tcW w:w="5126" w:type="dxa"/>
          </w:tcPr>
          <w:p w14:paraId="433E5C0C" w14:textId="77777777" w:rsidR="00745065" w:rsidRDefault="00000000" w:rsidP="00D7688F">
            <w:pPr>
              <w:pStyle w:val="TableParagraph"/>
              <w:rPr>
                <w:sz w:val="24"/>
              </w:rPr>
            </w:pPr>
            <w:r>
              <w:rPr>
                <w:spacing w:val="-2"/>
                <w:sz w:val="24"/>
              </w:rPr>
              <w:t>Entertainment</w:t>
            </w:r>
          </w:p>
        </w:tc>
        <w:tc>
          <w:tcPr>
            <w:tcW w:w="2880" w:type="dxa"/>
          </w:tcPr>
          <w:p w14:paraId="433E5C0D" w14:textId="77777777" w:rsidR="00745065" w:rsidRDefault="00745065" w:rsidP="00D7688F">
            <w:pPr>
              <w:pStyle w:val="TableParagraph"/>
              <w:spacing w:before="0"/>
              <w:rPr>
                <w:rFonts w:ascii="Times New Roman"/>
                <w:sz w:val="24"/>
              </w:rPr>
            </w:pPr>
          </w:p>
        </w:tc>
        <w:tc>
          <w:tcPr>
            <w:tcW w:w="1330" w:type="dxa"/>
          </w:tcPr>
          <w:p w14:paraId="433E5C0E" w14:textId="77777777" w:rsidR="00745065" w:rsidRDefault="00745065" w:rsidP="00D7688F">
            <w:pPr>
              <w:pStyle w:val="TableParagraph"/>
              <w:spacing w:before="0"/>
              <w:rPr>
                <w:rFonts w:ascii="Times New Roman"/>
                <w:sz w:val="24"/>
              </w:rPr>
            </w:pPr>
          </w:p>
        </w:tc>
      </w:tr>
      <w:tr w:rsidR="00745065" w14:paraId="433E5C13" w14:textId="77777777">
        <w:trPr>
          <w:trHeight w:val="430"/>
        </w:trPr>
        <w:tc>
          <w:tcPr>
            <w:tcW w:w="5126" w:type="dxa"/>
          </w:tcPr>
          <w:p w14:paraId="433E5C10" w14:textId="77777777" w:rsidR="00745065" w:rsidRDefault="00000000" w:rsidP="00D7688F">
            <w:pPr>
              <w:pStyle w:val="TableParagraph"/>
              <w:rPr>
                <w:sz w:val="24"/>
              </w:rPr>
            </w:pPr>
            <w:r>
              <w:rPr>
                <w:spacing w:val="-2"/>
                <w:sz w:val="24"/>
              </w:rPr>
              <w:t>Medical</w:t>
            </w:r>
          </w:p>
        </w:tc>
        <w:tc>
          <w:tcPr>
            <w:tcW w:w="2880" w:type="dxa"/>
          </w:tcPr>
          <w:p w14:paraId="433E5C11" w14:textId="77777777" w:rsidR="00745065" w:rsidRDefault="00745065" w:rsidP="00D7688F">
            <w:pPr>
              <w:pStyle w:val="TableParagraph"/>
              <w:spacing w:before="0"/>
              <w:rPr>
                <w:rFonts w:ascii="Times New Roman"/>
                <w:sz w:val="24"/>
              </w:rPr>
            </w:pPr>
          </w:p>
        </w:tc>
        <w:tc>
          <w:tcPr>
            <w:tcW w:w="1330" w:type="dxa"/>
          </w:tcPr>
          <w:p w14:paraId="433E5C12" w14:textId="77777777" w:rsidR="00745065" w:rsidRDefault="00745065" w:rsidP="00D7688F">
            <w:pPr>
              <w:pStyle w:val="TableParagraph"/>
              <w:spacing w:before="0"/>
              <w:rPr>
                <w:rFonts w:ascii="Times New Roman"/>
                <w:sz w:val="24"/>
              </w:rPr>
            </w:pPr>
          </w:p>
        </w:tc>
      </w:tr>
      <w:tr w:rsidR="00745065" w14:paraId="433E5C17" w14:textId="77777777">
        <w:trPr>
          <w:trHeight w:val="430"/>
        </w:trPr>
        <w:tc>
          <w:tcPr>
            <w:tcW w:w="5126" w:type="dxa"/>
          </w:tcPr>
          <w:p w14:paraId="433E5C14" w14:textId="77777777" w:rsidR="00745065" w:rsidRDefault="00000000" w:rsidP="00D7688F">
            <w:pPr>
              <w:pStyle w:val="TableParagraph"/>
              <w:rPr>
                <w:sz w:val="24"/>
              </w:rPr>
            </w:pPr>
            <w:r>
              <w:rPr>
                <w:spacing w:val="-2"/>
                <w:sz w:val="24"/>
              </w:rPr>
              <w:t>Insurance</w:t>
            </w:r>
          </w:p>
        </w:tc>
        <w:tc>
          <w:tcPr>
            <w:tcW w:w="2880" w:type="dxa"/>
          </w:tcPr>
          <w:p w14:paraId="433E5C15" w14:textId="77777777" w:rsidR="00745065" w:rsidRDefault="00745065" w:rsidP="00D7688F">
            <w:pPr>
              <w:pStyle w:val="TableParagraph"/>
              <w:spacing w:before="0"/>
              <w:rPr>
                <w:rFonts w:ascii="Times New Roman"/>
                <w:sz w:val="24"/>
              </w:rPr>
            </w:pPr>
          </w:p>
        </w:tc>
        <w:tc>
          <w:tcPr>
            <w:tcW w:w="1330" w:type="dxa"/>
          </w:tcPr>
          <w:p w14:paraId="433E5C16" w14:textId="77777777" w:rsidR="00745065" w:rsidRDefault="00745065" w:rsidP="00D7688F">
            <w:pPr>
              <w:pStyle w:val="TableParagraph"/>
              <w:spacing w:before="0"/>
              <w:rPr>
                <w:rFonts w:ascii="Times New Roman"/>
                <w:sz w:val="24"/>
              </w:rPr>
            </w:pPr>
          </w:p>
        </w:tc>
      </w:tr>
      <w:tr w:rsidR="00745065" w14:paraId="433E5C1B" w14:textId="77777777">
        <w:trPr>
          <w:trHeight w:val="430"/>
        </w:trPr>
        <w:tc>
          <w:tcPr>
            <w:tcW w:w="5126" w:type="dxa"/>
          </w:tcPr>
          <w:p w14:paraId="433E5C18" w14:textId="77777777" w:rsidR="00745065" w:rsidRDefault="00000000" w:rsidP="00D7688F">
            <w:pPr>
              <w:pStyle w:val="TableParagraph"/>
              <w:rPr>
                <w:sz w:val="24"/>
              </w:rPr>
            </w:pPr>
            <w:r>
              <w:rPr>
                <w:spacing w:val="-2"/>
                <w:sz w:val="24"/>
              </w:rPr>
              <w:t>Gifts</w:t>
            </w:r>
          </w:p>
        </w:tc>
        <w:tc>
          <w:tcPr>
            <w:tcW w:w="2880" w:type="dxa"/>
          </w:tcPr>
          <w:p w14:paraId="433E5C19" w14:textId="77777777" w:rsidR="00745065" w:rsidRDefault="00745065" w:rsidP="00D7688F">
            <w:pPr>
              <w:pStyle w:val="TableParagraph"/>
              <w:spacing w:before="0"/>
              <w:rPr>
                <w:rFonts w:ascii="Times New Roman"/>
                <w:sz w:val="24"/>
              </w:rPr>
            </w:pPr>
          </w:p>
        </w:tc>
        <w:tc>
          <w:tcPr>
            <w:tcW w:w="1330" w:type="dxa"/>
          </w:tcPr>
          <w:p w14:paraId="433E5C1A" w14:textId="77777777" w:rsidR="00745065" w:rsidRDefault="00745065" w:rsidP="00D7688F">
            <w:pPr>
              <w:pStyle w:val="TableParagraph"/>
              <w:spacing w:before="0"/>
              <w:rPr>
                <w:rFonts w:ascii="Times New Roman"/>
                <w:sz w:val="24"/>
              </w:rPr>
            </w:pPr>
          </w:p>
        </w:tc>
      </w:tr>
      <w:tr w:rsidR="00745065" w14:paraId="433E5C1F" w14:textId="77777777">
        <w:trPr>
          <w:trHeight w:val="430"/>
        </w:trPr>
        <w:tc>
          <w:tcPr>
            <w:tcW w:w="5126" w:type="dxa"/>
          </w:tcPr>
          <w:p w14:paraId="433E5C1C" w14:textId="77777777" w:rsidR="00745065" w:rsidRDefault="00000000" w:rsidP="00D7688F">
            <w:pPr>
              <w:pStyle w:val="TableParagraph"/>
              <w:rPr>
                <w:sz w:val="24"/>
              </w:rPr>
            </w:pPr>
            <w:r>
              <w:rPr>
                <w:spacing w:val="-2"/>
                <w:sz w:val="24"/>
              </w:rPr>
              <w:t>Miscellaneous</w:t>
            </w:r>
          </w:p>
        </w:tc>
        <w:tc>
          <w:tcPr>
            <w:tcW w:w="2880" w:type="dxa"/>
          </w:tcPr>
          <w:p w14:paraId="433E5C1D" w14:textId="77777777" w:rsidR="00745065" w:rsidRDefault="00745065" w:rsidP="00D7688F">
            <w:pPr>
              <w:pStyle w:val="TableParagraph"/>
              <w:spacing w:before="0"/>
              <w:rPr>
                <w:rFonts w:ascii="Times New Roman"/>
                <w:sz w:val="24"/>
              </w:rPr>
            </w:pPr>
          </w:p>
        </w:tc>
        <w:tc>
          <w:tcPr>
            <w:tcW w:w="1330" w:type="dxa"/>
          </w:tcPr>
          <w:p w14:paraId="433E5C1E" w14:textId="77777777" w:rsidR="00745065" w:rsidRDefault="00745065" w:rsidP="00D7688F">
            <w:pPr>
              <w:pStyle w:val="TableParagraph"/>
              <w:spacing w:before="0"/>
              <w:rPr>
                <w:rFonts w:ascii="Times New Roman"/>
                <w:sz w:val="24"/>
              </w:rPr>
            </w:pPr>
          </w:p>
        </w:tc>
      </w:tr>
      <w:tr w:rsidR="00745065" w14:paraId="433E5C23" w14:textId="77777777">
        <w:trPr>
          <w:trHeight w:val="430"/>
        </w:trPr>
        <w:tc>
          <w:tcPr>
            <w:tcW w:w="5126" w:type="dxa"/>
          </w:tcPr>
          <w:p w14:paraId="433E5C20" w14:textId="77777777" w:rsidR="00745065" w:rsidRDefault="00000000" w:rsidP="00D7688F">
            <w:pPr>
              <w:pStyle w:val="TableParagraph"/>
              <w:rPr>
                <w:sz w:val="24"/>
              </w:rPr>
            </w:pPr>
            <w:r>
              <w:rPr>
                <w:spacing w:val="-2"/>
                <w:sz w:val="24"/>
              </w:rPr>
              <w:t>Transportation</w:t>
            </w:r>
          </w:p>
        </w:tc>
        <w:tc>
          <w:tcPr>
            <w:tcW w:w="2880" w:type="dxa"/>
          </w:tcPr>
          <w:p w14:paraId="433E5C21" w14:textId="77777777" w:rsidR="00745065" w:rsidRDefault="00745065" w:rsidP="00D7688F">
            <w:pPr>
              <w:pStyle w:val="TableParagraph"/>
              <w:spacing w:before="0"/>
              <w:rPr>
                <w:rFonts w:ascii="Times New Roman"/>
                <w:sz w:val="24"/>
              </w:rPr>
            </w:pPr>
          </w:p>
        </w:tc>
        <w:tc>
          <w:tcPr>
            <w:tcW w:w="1330" w:type="dxa"/>
          </w:tcPr>
          <w:p w14:paraId="433E5C22" w14:textId="77777777" w:rsidR="00745065" w:rsidRDefault="00745065" w:rsidP="00D7688F">
            <w:pPr>
              <w:pStyle w:val="TableParagraph"/>
              <w:spacing w:before="0"/>
              <w:rPr>
                <w:rFonts w:ascii="Times New Roman"/>
                <w:sz w:val="24"/>
              </w:rPr>
            </w:pPr>
          </w:p>
        </w:tc>
      </w:tr>
      <w:tr w:rsidR="00745065" w14:paraId="433E5C27" w14:textId="77777777">
        <w:trPr>
          <w:trHeight w:val="430"/>
        </w:trPr>
        <w:tc>
          <w:tcPr>
            <w:tcW w:w="5126" w:type="dxa"/>
          </w:tcPr>
          <w:p w14:paraId="433E5C24" w14:textId="77777777" w:rsidR="00745065" w:rsidRDefault="00000000" w:rsidP="00D7688F">
            <w:pPr>
              <w:pStyle w:val="TableParagraph"/>
              <w:rPr>
                <w:sz w:val="24"/>
              </w:rPr>
            </w:pPr>
            <w:r>
              <w:rPr>
                <w:sz w:val="24"/>
              </w:rPr>
              <w:t>Total</w:t>
            </w:r>
            <w:r>
              <w:rPr>
                <w:spacing w:val="-2"/>
                <w:sz w:val="24"/>
              </w:rPr>
              <w:t xml:space="preserve"> </w:t>
            </w:r>
            <w:r>
              <w:rPr>
                <w:sz w:val="24"/>
              </w:rPr>
              <w:t>Monthly</w:t>
            </w:r>
            <w:r>
              <w:rPr>
                <w:spacing w:val="-1"/>
                <w:sz w:val="24"/>
              </w:rPr>
              <w:t xml:space="preserve"> </w:t>
            </w:r>
            <w:r>
              <w:rPr>
                <w:sz w:val="24"/>
              </w:rPr>
              <w:t>Living</w:t>
            </w:r>
            <w:r>
              <w:rPr>
                <w:spacing w:val="-1"/>
                <w:sz w:val="24"/>
              </w:rPr>
              <w:t xml:space="preserve"> </w:t>
            </w:r>
            <w:r>
              <w:rPr>
                <w:spacing w:val="-2"/>
                <w:sz w:val="24"/>
              </w:rPr>
              <w:t>Expenses</w:t>
            </w:r>
          </w:p>
        </w:tc>
        <w:tc>
          <w:tcPr>
            <w:tcW w:w="2880" w:type="dxa"/>
          </w:tcPr>
          <w:p w14:paraId="433E5C25" w14:textId="77777777" w:rsidR="00745065" w:rsidRDefault="00745065" w:rsidP="00D7688F">
            <w:pPr>
              <w:pStyle w:val="TableParagraph"/>
              <w:spacing w:before="0"/>
              <w:rPr>
                <w:rFonts w:ascii="Times New Roman"/>
                <w:sz w:val="24"/>
              </w:rPr>
            </w:pPr>
          </w:p>
        </w:tc>
        <w:tc>
          <w:tcPr>
            <w:tcW w:w="1330" w:type="dxa"/>
          </w:tcPr>
          <w:p w14:paraId="433E5C26" w14:textId="77777777" w:rsidR="00745065" w:rsidRDefault="00745065" w:rsidP="00D7688F">
            <w:pPr>
              <w:pStyle w:val="TableParagraph"/>
              <w:spacing w:before="0"/>
              <w:rPr>
                <w:rFonts w:ascii="Times New Roman"/>
                <w:sz w:val="24"/>
              </w:rPr>
            </w:pPr>
          </w:p>
        </w:tc>
      </w:tr>
      <w:tr w:rsidR="00745065" w14:paraId="433E5C2B" w14:textId="77777777">
        <w:trPr>
          <w:trHeight w:val="411"/>
        </w:trPr>
        <w:tc>
          <w:tcPr>
            <w:tcW w:w="5126" w:type="dxa"/>
          </w:tcPr>
          <w:p w14:paraId="433E5C28" w14:textId="77777777" w:rsidR="00745065" w:rsidRDefault="00000000" w:rsidP="00D7688F">
            <w:pPr>
              <w:pStyle w:val="TableParagraph"/>
              <w:rPr>
                <w:sz w:val="24"/>
              </w:rPr>
            </w:pPr>
            <w:r>
              <w:rPr>
                <w:sz w:val="24"/>
              </w:rPr>
              <w:t>Cash Flow</w:t>
            </w:r>
            <w:r>
              <w:rPr>
                <w:spacing w:val="1"/>
                <w:sz w:val="24"/>
              </w:rPr>
              <w:t xml:space="preserve"> </w:t>
            </w:r>
            <w:r>
              <w:rPr>
                <w:spacing w:val="-2"/>
                <w:sz w:val="24"/>
              </w:rPr>
              <w:t>Margin</w:t>
            </w:r>
          </w:p>
        </w:tc>
        <w:tc>
          <w:tcPr>
            <w:tcW w:w="2880" w:type="dxa"/>
          </w:tcPr>
          <w:p w14:paraId="433E5C29" w14:textId="77777777" w:rsidR="00745065" w:rsidRDefault="00745065" w:rsidP="00D7688F">
            <w:pPr>
              <w:pStyle w:val="TableParagraph"/>
              <w:spacing w:before="0"/>
              <w:rPr>
                <w:rFonts w:ascii="Times New Roman"/>
                <w:sz w:val="24"/>
              </w:rPr>
            </w:pPr>
          </w:p>
        </w:tc>
        <w:tc>
          <w:tcPr>
            <w:tcW w:w="1330" w:type="dxa"/>
          </w:tcPr>
          <w:p w14:paraId="433E5C2A" w14:textId="77777777" w:rsidR="00745065" w:rsidRDefault="00745065" w:rsidP="00D7688F">
            <w:pPr>
              <w:pStyle w:val="TableParagraph"/>
              <w:spacing w:before="0"/>
              <w:rPr>
                <w:rFonts w:ascii="Times New Roman"/>
                <w:sz w:val="24"/>
              </w:rPr>
            </w:pPr>
          </w:p>
        </w:tc>
      </w:tr>
    </w:tbl>
    <w:p w14:paraId="433E5C2C" w14:textId="77777777" w:rsidR="00745065" w:rsidRDefault="00745065" w:rsidP="00D7688F">
      <w:pPr>
        <w:pStyle w:val="BodyText"/>
        <w:spacing w:before="5"/>
        <w:rPr>
          <w:sz w:val="18"/>
        </w:rPr>
      </w:pPr>
    </w:p>
    <w:p w14:paraId="433E5C2D" w14:textId="77777777" w:rsidR="00745065" w:rsidRDefault="00000000" w:rsidP="00095C03">
      <w:pPr>
        <w:pStyle w:val="ListParagraph"/>
        <w:numPr>
          <w:ilvl w:val="0"/>
          <w:numId w:val="8"/>
        </w:numPr>
        <w:tabs>
          <w:tab w:val="left" w:pos="389"/>
        </w:tabs>
        <w:spacing w:before="92"/>
        <w:ind w:left="0" w:firstLine="0"/>
        <w:rPr>
          <w:sz w:val="24"/>
        </w:rPr>
      </w:pPr>
      <w:r>
        <w:rPr>
          <w:sz w:val="24"/>
        </w:rPr>
        <w:t>Compare</w:t>
      </w:r>
      <w:r>
        <w:rPr>
          <w:spacing w:val="1"/>
          <w:sz w:val="24"/>
        </w:rPr>
        <w:t xml:space="preserve"> </w:t>
      </w:r>
      <w:r>
        <w:rPr>
          <w:sz w:val="24"/>
        </w:rPr>
        <w:t>your</w:t>
      </w:r>
      <w:r>
        <w:rPr>
          <w:spacing w:val="1"/>
          <w:sz w:val="24"/>
        </w:rPr>
        <w:t xml:space="preserve"> </w:t>
      </w:r>
      <w:r>
        <w:rPr>
          <w:sz w:val="24"/>
        </w:rPr>
        <w:t>actual</w:t>
      </w:r>
      <w:r>
        <w:rPr>
          <w:spacing w:val="1"/>
          <w:sz w:val="24"/>
        </w:rPr>
        <w:t xml:space="preserve"> </w:t>
      </w:r>
      <w:r>
        <w:rPr>
          <w:sz w:val="24"/>
        </w:rPr>
        <w:t>spending</w:t>
      </w:r>
      <w:r>
        <w:rPr>
          <w:spacing w:val="1"/>
          <w:sz w:val="24"/>
        </w:rPr>
        <w:t xml:space="preserve"> </w:t>
      </w:r>
      <w:r>
        <w:rPr>
          <w:sz w:val="24"/>
        </w:rPr>
        <w:t>to</w:t>
      </w:r>
      <w:r>
        <w:rPr>
          <w:spacing w:val="1"/>
          <w:sz w:val="24"/>
        </w:rPr>
        <w:t xml:space="preserve"> </w:t>
      </w:r>
      <w:r>
        <w:rPr>
          <w:sz w:val="24"/>
        </w:rPr>
        <w:t>your</w:t>
      </w:r>
      <w:r>
        <w:rPr>
          <w:spacing w:val="1"/>
          <w:sz w:val="24"/>
        </w:rPr>
        <w:t xml:space="preserve"> </w:t>
      </w:r>
      <w:r>
        <w:rPr>
          <w:sz w:val="24"/>
        </w:rPr>
        <w:t>monthly</w:t>
      </w:r>
      <w:r>
        <w:rPr>
          <w:spacing w:val="1"/>
          <w:sz w:val="24"/>
        </w:rPr>
        <w:t xml:space="preserve"> </w:t>
      </w:r>
      <w:r>
        <w:rPr>
          <w:spacing w:val="-2"/>
          <w:sz w:val="24"/>
        </w:rPr>
        <w:t>budget.</w:t>
      </w:r>
    </w:p>
    <w:p w14:paraId="433E5C2E" w14:textId="77777777" w:rsidR="00745065" w:rsidRDefault="00745065" w:rsidP="00D7688F">
      <w:pPr>
        <w:pStyle w:val="BodyText"/>
        <w:spacing w:before="3"/>
        <w:rPr>
          <w:sz w:val="25"/>
        </w:rPr>
      </w:pPr>
    </w:p>
    <w:p w14:paraId="433E5C2F" w14:textId="33143E7B" w:rsidR="00745065" w:rsidRDefault="00000000" w:rsidP="00095C03">
      <w:pPr>
        <w:pStyle w:val="BodyText"/>
        <w:spacing w:line="247" w:lineRule="auto"/>
        <w:ind w:right="254"/>
      </w:pPr>
      <w:r>
        <w:t xml:space="preserve">Prepare a </w:t>
      </w:r>
      <w:r w:rsidR="008B47DA">
        <w:t>spreadsheet</w:t>
      </w:r>
      <w:r>
        <w:t xml:space="preserve"> or use a computer financial program such as Quicken. Your goal is to spend less than you make. When you begin living within your means, you will then </w:t>
      </w:r>
      <w:proofErr w:type="gramStart"/>
      <w:r>
        <w:t xml:space="preserve">have </w:t>
      </w:r>
      <w:r w:rsidR="008B47DA">
        <w:t xml:space="preserve">the </w:t>
      </w:r>
      <w:r>
        <w:t>opportunity to</w:t>
      </w:r>
      <w:proofErr w:type="gramEnd"/>
      <w:r>
        <w:t xml:space="preserve"> involve yourself in special causes or ministries. Most people who say they cannot give to special causes have the problem of being unwilling to make themselves accountable </w:t>
      </w:r>
      <w:r w:rsidR="008B47DA">
        <w:t>for</w:t>
      </w:r>
      <w:r>
        <w:t xml:space="preserve"> their finances.</w:t>
      </w:r>
    </w:p>
    <w:p w14:paraId="433E5C30" w14:textId="77777777" w:rsidR="00745065" w:rsidRDefault="00745065" w:rsidP="00D7688F">
      <w:pPr>
        <w:pStyle w:val="BodyText"/>
        <w:spacing w:before="2"/>
      </w:pPr>
    </w:p>
    <w:p w14:paraId="433E5C31" w14:textId="77777777" w:rsidR="00745065" w:rsidRDefault="00000000" w:rsidP="00D7688F">
      <w:pPr>
        <w:pStyle w:val="BodyText"/>
      </w:pPr>
      <w:r>
        <w:t>Will</w:t>
      </w:r>
      <w:r>
        <w:rPr>
          <w:spacing w:val="2"/>
        </w:rPr>
        <w:t xml:space="preserve"> </w:t>
      </w:r>
      <w:r>
        <w:t>God</w:t>
      </w:r>
      <w:r>
        <w:rPr>
          <w:spacing w:val="2"/>
        </w:rPr>
        <w:t xml:space="preserve"> </w:t>
      </w:r>
      <w:r>
        <w:t>hold</w:t>
      </w:r>
      <w:r>
        <w:rPr>
          <w:spacing w:val="2"/>
        </w:rPr>
        <w:t xml:space="preserve"> </w:t>
      </w:r>
      <w:r>
        <w:t>you</w:t>
      </w:r>
      <w:r>
        <w:rPr>
          <w:spacing w:val="3"/>
        </w:rPr>
        <w:t xml:space="preserve"> </w:t>
      </w:r>
      <w:r>
        <w:t>accountable</w:t>
      </w:r>
      <w:r>
        <w:rPr>
          <w:spacing w:val="2"/>
        </w:rPr>
        <w:t xml:space="preserve"> </w:t>
      </w:r>
      <w:r>
        <w:t>for</w:t>
      </w:r>
      <w:r>
        <w:rPr>
          <w:spacing w:val="2"/>
        </w:rPr>
        <w:t xml:space="preserve"> </w:t>
      </w:r>
      <w:r>
        <w:t>how</w:t>
      </w:r>
      <w:r>
        <w:rPr>
          <w:spacing w:val="3"/>
        </w:rPr>
        <w:t xml:space="preserve"> </w:t>
      </w:r>
      <w:r>
        <w:t>you</w:t>
      </w:r>
      <w:r>
        <w:rPr>
          <w:spacing w:val="2"/>
        </w:rPr>
        <w:t xml:space="preserve"> </w:t>
      </w:r>
      <w:r>
        <w:t>use</w:t>
      </w:r>
      <w:r>
        <w:rPr>
          <w:spacing w:val="2"/>
        </w:rPr>
        <w:t xml:space="preserve"> </w:t>
      </w:r>
      <w:r>
        <w:t>His</w:t>
      </w:r>
      <w:r>
        <w:rPr>
          <w:spacing w:val="3"/>
        </w:rPr>
        <w:t xml:space="preserve"> </w:t>
      </w:r>
      <w:r>
        <w:t>money?</w:t>
      </w:r>
      <w:r>
        <w:rPr>
          <w:spacing w:val="2"/>
        </w:rPr>
        <w:t xml:space="preserve"> </w:t>
      </w:r>
      <w:r>
        <w:rPr>
          <w:spacing w:val="-4"/>
        </w:rPr>
        <w:t>Yes.</w:t>
      </w:r>
    </w:p>
    <w:p w14:paraId="433E5C32" w14:textId="77777777" w:rsidR="00745065" w:rsidRDefault="00000000" w:rsidP="00D7688F">
      <w:pPr>
        <w:pStyle w:val="BodyText"/>
        <w:spacing w:before="8" w:line="247" w:lineRule="auto"/>
        <w:ind w:right="855"/>
      </w:pPr>
      <w:r>
        <w:t>Will God hold you accountable for how you use the time He has given you? Yes. Will God hold you accountable for your ministries for Him? Yes.</w:t>
      </w:r>
    </w:p>
    <w:p w14:paraId="433E5C33" w14:textId="77777777" w:rsidR="00745065" w:rsidRDefault="00000000" w:rsidP="00D7688F">
      <w:pPr>
        <w:pStyle w:val="BodyText"/>
        <w:spacing w:line="274" w:lineRule="exact"/>
      </w:pPr>
      <w:r>
        <w:t>Study</w:t>
      </w:r>
      <w:r>
        <w:rPr>
          <w:spacing w:val="1"/>
        </w:rPr>
        <w:t xml:space="preserve"> </w:t>
      </w:r>
      <w:r>
        <w:t>II</w:t>
      </w:r>
      <w:r>
        <w:rPr>
          <w:spacing w:val="1"/>
        </w:rPr>
        <w:t xml:space="preserve"> </w:t>
      </w:r>
      <w:r>
        <w:t>Corinthians</w:t>
      </w:r>
      <w:r>
        <w:rPr>
          <w:spacing w:val="1"/>
        </w:rPr>
        <w:t xml:space="preserve"> </w:t>
      </w:r>
      <w:r>
        <w:t>5:10.</w:t>
      </w:r>
      <w:r>
        <w:rPr>
          <w:spacing w:val="1"/>
        </w:rPr>
        <w:t xml:space="preserve"> </w:t>
      </w:r>
      <w:r>
        <w:t>For</w:t>
      </w:r>
      <w:r>
        <w:rPr>
          <w:spacing w:val="1"/>
        </w:rPr>
        <w:t xml:space="preserve"> </w:t>
      </w:r>
      <w:r>
        <w:t>what</w:t>
      </w:r>
      <w:r>
        <w:rPr>
          <w:spacing w:val="1"/>
        </w:rPr>
        <w:t xml:space="preserve"> </w:t>
      </w:r>
      <w:r>
        <w:t>should</w:t>
      </w:r>
      <w:r>
        <w:rPr>
          <w:spacing w:val="1"/>
        </w:rPr>
        <w:t xml:space="preserve"> </w:t>
      </w:r>
      <w:r>
        <w:t>you</w:t>
      </w:r>
      <w:r>
        <w:rPr>
          <w:spacing w:val="1"/>
        </w:rPr>
        <w:t xml:space="preserve"> </w:t>
      </w:r>
      <w:r>
        <w:t>be</w:t>
      </w:r>
      <w:r>
        <w:rPr>
          <w:spacing w:val="1"/>
        </w:rPr>
        <w:t xml:space="preserve"> </w:t>
      </w:r>
      <w:r>
        <w:rPr>
          <w:spacing w:val="-2"/>
        </w:rPr>
        <w:t>prepared?</w:t>
      </w:r>
    </w:p>
    <w:p w14:paraId="433E5C34" w14:textId="77777777" w:rsidR="00745065" w:rsidRDefault="00745065" w:rsidP="00D7688F">
      <w:pPr>
        <w:pStyle w:val="BodyText"/>
        <w:spacing w:before="2"/>
        <w:rPr>
          <w:sz w:val="25"/>
        </w:rPr>
      </w:pPr>
    </w:p>
    <w:p w14:paraId="433E5C35" w14:textId="77777777" w:rsidR="00745065" w:rsidRPr="00095C03" w:rsidRDefault="00000000" w:rsidP="00095C03">
      <w:pPr>
        <w:pStyle w:val="BodyText"/>
        <w:pBdr>
          <w:bottom w:val="single" w:sz="4" w:space="1" w:color="auto"/>
        </w:pBdr>
        <w:rPr>
          <w:b/>
          <w:bCs/>
        </w:rPr>
      </w:pPr>
      <w:r w:rsidRPr="00095C03">
        <w:rPr>
          <w:b/>
          <w:bCs/>
        </w:rPr>
        <w:t xml:space="preserve">Expectation Number </w:t>
      </w:r>
      <w:r w:rsidRPr="00095C03">
        <w:rPr>
          <w:b/>
          <w:bCs/>
          <w:spacing w:val="-2"/>
        </w:rPr>
        <w:t>Three</w:t>
      </w:r>
    </w:p>
    <w:p w14:paraId="433E5C36" w14:textId="77777777" w:rsidR="00745065" w:rsidRDefault="00000000" w:rsidP="00095C03">
      <w:pPr>
        <w:pStyle w:val="ListParagraph"/>
        <w:numPr>
          <w:ilvl w:val="0"/>
          <w:numId w:val="9"/>
        </w:numPr>
        <w:tabs>
          <w:tab w:val="left" w:pos="460"/>
        </w:tabs>
        <w:spacing w:before="8"/>
        <w:ind w:left="0" w:firstLine="0"/>
        <w:rPr>
          <w:sz w:val="24"/>
        </w:rPr>
      </w:pPr>
      <w:r>
        <w:rPr>
          <w:sz w:val="24"/>
        </w:rPr>
        <w:t>Be</w:t>
      </w:r>
      <w:r>
        <w:rPr>
          <w:spacing w:val="2"/>
          <w:sz w:val="24"/>
        </w:rPr>
        <w:t xml:space="preserve"> </w:t>
      </w:r>
      <w:r>
        <w:rPr>
          <w:spacing w:val="-2"/>
          <w:sz w:val="24"/>
        </w:rPr>
        <w:t>Faithful.</w:t>
      </w:r>
    </w:p>
    <w:p w14:paraId="0DFC797A" w14:textId="77777777" w:rsidR="00095C03" w:rsidRDefault="00095C03" w:rsidP="00095C03">
      <w:pPr>
        <w:pStyle w:val="BodyText"/>
        <w:spacing w:before="7" w:line="247" w:lineRule="auto"/>
        <w:ind w:right="855"/>
      </w:pPr>
    </w:p>
    <w:p w14:paraId="433E5C37" w14:textId="6634ADCD" w:rsidR="00745065" w:rsidRDefault="00000000" w:rsidP="00095C03">
      <w:pPr>
        <w:pStyle w:val="BodyText"/>
        <w:spacing w:before="7" w:line="247" w:lineRule="auto"/>
        <w:ind w:right="855"/>
      </w:pPr>
      <w:r>
        <w:t>Read verse 17. You are faithful when you are trustworthy. What makes one trustworthy?</w:t>
      </w:r>
    </w:p>
    <w:p w14:paraId="433E5C38" w14:textId="77777777" w:rsidR="00745065" w:rsidRDefault="00745065" w:rsidP="00D7688F">
      <w:pPr>
        <w:pStyle w:val="BodyText"/>
        <w:spacing w:before="5"/>
      </w:pPr>
    </w:p>
    <w:p w14:paraId="433E5C39" w14:textId="77777777" w:rsidR="00745065" w:rsidRDefault="00000000" w:rsidP="00095C03">
      <w:pPr>
        <w:pStyle w:val="ListParagraph"/>
        <w:numPr>
          <w:ilvl w:val="1"/>
          <w:numId w:val="9"/>
        </w:numPr>
        <w:tabs>
          <w:tab w:val="left" w:pos="1137"/>
        </w:tabs>
        <w:ind w:left="0" w:firstLine="0"/>
        <w:rPr>
          <w:sz w:val="24"/>
        </w:rPr>
      </w:pPr>
      <w:r>
        <w:rPr>
          <w:sz w:val="24"/>
        </w:rPr>
        <w:t>Notice</w:t>
      </w:r>
      <w:r>
        <w:rPr>
          <w:spacing w:val="2"/>
          <w:sz w:val="24"/>
        </w:rPr>
        <w:t xml:space="preserve"> </w:t>
      </w:r>
      <w:r>
        <w:rPr>
          <w:sz w:val="24"/>
        </w:rPr>
        <w:t>the</w:t>
      </w:r>
      <w:r>
        <w:rPr>
          <w:spacing w:val="5"/>
          <w:sz w:val="24"/>
        </w:rPr>
        <w:t xml:space="preserve"> </w:t>
      </w:r>
      <w:r>
        <w:rPr>
          <w:spacing w:val="-2"/>
          <w:sz w:val="24"/>
        </w:rPr>
        <w:t>faithful.</w:t>
      </w:r>
    </w:p>
    <w:p w14:paraId="0F9FAD23" w14:textId="77777777" w:rsidR="007460F4" w:rsidRDefault="007460F4" w:rsidP="00D7688F">
      <w:pPr>
        <w:pStyle w:val="BodyText"/>
        <w:spacing w:before="7"/>
      </w:pPr>
    </w:p>
    <w:p w14:paraId="433E5C3A" w14:textId="77338C70" w:rsidR="00745065" w:rsidRDefault="00000000" w:rsidP="00D7688F">
      <w:pPr>
        <w:pStyle w:val="BodyText"/>
        <w:spacing w:before="7"/>
      </w:pPr>
      <w:r>
        <w:t>How</w:t>
      </w:r>
      <w:r>
        <w:rPr>
          <w:spacing w:val="-2"/>
        </w:rPr>
        <w:t xml:space="preserve"> </w:t>
      </w:r>
      <w:r>
        <w:t>does</w:t>
      </w:r>
      <w:r>
        <w:rPr>
          <w:spacing w:val="-1"/>
        </w:rPr>
        <w:t xml:space="preserve"> </w:t>
      </w:r>
      <w:r>
        <w:t>God</w:t>
      </w:r>
      <w:r>
        <w:rPr>
          <w:spacing w:val="-1"/>
        </w:rPr>
        <w:t xml:space="preserve"> </w:t>
      </w:r>
      <w:r>
        <w:t>deal with</w:t>
      </w:r>
      <w:r>
        <w:rPr>
          <w:spacing w:val="-1"/>
        </w:rPr>
        <w:t xml:space="preserve"> </w:t>
      </w:r>
      <w:r>
        <w:t>the</w:t>
      </w:r>
      <w:r>
        <w:rPr>
          <w:spacing w:val="-1"/>
        </w:rPr>
        <w:t xml:space="preserve"> </w:t>
      </w:r>
      <w:r>
        <w:rPr>
          <w:spacing w:val="-2"/>
        </w:rPr>
        <w:t>faithful?</w:t>
      </w:r>
    </w:p>
    <w:p w14:paraId="433E5C3B" w14:textId="77777777" w:rsidR="00745065" w:rsidRDefault="00745065" w:rsidP="00D7688F">
      <w:pPr>
        <w:pStyle w:val="BodyText"/>
        <w:spacing w:before="3"/>
        <w:rPr>
          <w:sz w:val="25"/>
        </w:rPr>
      </w:pPr>
    </w:p>
    <w:p w14:paraId="433E5C3C" w14:textId="2AADC575" w:rsidR="00745065" w:rsidRDefault="00000000" w:rsidP="007460F4">
      <w:pPr>
        <w:pStyle w:val="BodyText"/>
        <w:spacing w:line="247" w:lineRule="auto"/>
        <w:ind w:right="123"/>
      </w:pPr>
      <w:r>
        <w:t>For the sake of illustration, let’s say you sent your child to the store with five dollars. That child is to pick up a loaf of bread, a gallon of milk, a bunch of bananas,</w:t>
      </w:r>
      <w:r>
        <w:rPr>
          <w:spacing w:val="80"/>
        </w:rPr>
        <w:t xml:space="preserve"> </w:t>
      </w:r>
      <w:r>
        <w:t>and a pack of butter. An hour later</w:t>
      </w:r>
      <w:r w:rsidR="008B47DA">
        <w:t>,</w:t>
      </w:r>
      <w:r>
        <w:t xml:space="preserve"> he returns with candy bars, pop, and a lottery ticket. Has he done well with what he had? NO! You would say, “You’re not trustworthy! I gave you a job to do. You didn’t do it.”</w:t>
      </w:r>
    </w:p>
    <w:p w14:paraId="433E5C3D" w14:textId="77777777" w:rsidR="00745065" w:rsidRDefault="00745065" w:rsidP="00D7688F">
      <w:pPr>
        <w:pStyle w:val="BodyText"/>
        <w:spacing w:before="2"/>
      </w:pPr>
    </w:p>
    <w:p w14:paraId="433E5C3E" w14:textId="77777777" w:rsidR="00745065" w:rsidRDefault="00000000" w:rsidP="00D7688F">
      <w:pPr>
        <w:pStyle w:val="BodyText"/>
      </w:pPr>
      <w:r>
        <w:lastRenderedPageBreak/>
        <w:t>Faithfulness is</w:t>
      </w:r>
      <w:r>
        <w:rPr>
          <w:spacing w:val="1"/>
        </w:rPr>
        <w:t xml:space="preserve"> </w:t>
      </w:r>
      <w:r>
        <w:t>being trustworthy!</w:t>
      </w:r>
      <w:r>
        <w:rPr>
          <w:spacing w:val="1"/>
        </w:rPr>
        <w:t xml:space="preserve"> </w:t>
      </w:r>
      <w:r>
        <w:t>Do what</w:t>
      </w:r>
      <w:r>
        <w:rPr>
          <w:spacing w:val="1"/>
        </w:rPr>
        <w:t xml:space="preserve"> </w:t>
      </w:r>
      <w:r>
        <w:t xml:space="preserve">God </w:t>
      </w:r>
      <w:r>
        <w:rPr>
          <w:spacing w:val="-2"/>
        </w:rPr>
        <w:t>expects.</w:t>
      </w:r>
    </w:p>
    <w:p w14:paraId="5349B7BB" w14:textId="77777777" w:rsidR="00745065" w:rsidRDefault="00745065" w:rsidP="00D7688F"/>
    <w:p w14:paraId="433E5C40" w14:textId="77777777" w:rsidR="00745065" w:rsidRDefault="00000000" w:rsidP="00D7688F">
      <w:pPr>
        <w:pStyle w:val="BodyText"/>
        <w:spacing w:before="68"/>
      </w:pPr>
      <w:r>
        <w:t>Notice</w:t>
      </w:r>
      <w:r>
        <w:rPr>
          <w:spacing w:val="-6"/>
        </w:rPr>
        <w:t xml:space="preserve"> </w:t>
      </w:r>
      <w:r>
        <w:t>God’s</w:t>
      </w:r>
      <w:r>
        <w:rPr>
          <w:spacing w:val="-6"/>
        </w:rPr>
        <w:t xml:space="preserve"> </w:t>
      </w:r>
      <w:r>
        <w:t>response</w:t>
      </w:r>
      <w:r>
        <w:rPr>
          <w:spacing w:val="-5"/>
        </w:rPr>
        <w:t xml:space="preserve"> </w:t>
      </w:r>
      <w:r>
        <w:t>to</w:t>
      </w:r>
      <w:r>
        <w:rPr>
          <w:spacing w:val="-6"/>
        </w:rPr>
        <w:t xml:space="preserve"> </w:t>
      </w:r>
      <w:r>
        <w:t>the</w:t>
      </w:r>
      <w:r>
        <w:rPr>
          <w:spacing w:val="-5"/>
        </w:rPr>
        <w:t xml:space="preserve"> </w:t>
      </w:r>
      <w:r>
        <w:t>faithful</w:t>
      </w:r>
      <w:r>
        <w:rPr>
          <w:spacing w:val="-6"/>
        </w:rPr>
        <w:t xml:space="preserve"> </w:t>
      </w:r>
      <w:r>
        <w:rPr>
          <w:spacing w:val="-2"/>
        </w:rPr>
        <w:t>servants:</w:t>
      </w:r>
    </w:p>
    <w:p w14:paraId="433E5C41" w14:textId="30487035" w:rsidR="00745065" w:rsidRDefault="00000000" w:rsidP="007460F4">
      <w:pPr>
        <w:pStyle w:val="ListParagraph"/>
        <w:numPr>
          <w:ilvl w:val="0"/>
          <w:numId w:val="7"/>
        </w:numPr>
        <w:tabs>
          <w:tab w:val="left" w:pos="391"/>
        </w:tabs>
        <w:spacing w:before="7"/>
        <w:ind w:left="0" w:firstLine="0"/>
        <w:rPr>
          <w:sz w:val="24"/>
        </w:rPr>
      </w:pPr>
      <w:r>
        <w:rPr>
          <w:sz w:val="24"/>
        </w:rPr>
        <w:t>God</w:t>
      </w:r>
      <w:r>
        <w:rPr>
          <w:spacing w:val="6"/>
          <w:sz w:val="24"/>
        </w:rPr>
        <w:t xml:space="preserve"> </w:t>
      </w:r>
      <w:r>
        <w:rPr>
          <w:sz w:val="24"/>
        </w:rPr>
        <w:t>Compliments</w:t>
      </w:r>
      <w:r>
        <w:rPr>
          <w:spacing w:val="6"/>
          <w:sz w:val="24"/>
        </w:rPr>
        <w:t xml:space="preserve"> </w:t>
      </w:r>
      <w:r>
        <w:rPr>
          <w:sz w:val="24"/>
        </w:rPr>
        <w:t>faithful</w:t>
      </w:r>
      <w:r>
        <w:rPr>
          <w:spacing w:val="6"/>
          <w:sz w:val="24"/>
        </w:rPr>
        <w:t xml:space="preserve"> </w:t>
      </w:r>
      <w:r>
        <w:rPr>
          <w:sz w:val="24"/>
        </w:rPr>
        <w:t>servants</w:t>
      </w:r>
      <w:r>
        <w:rPr>
          <w:spacing w:val="7"/>
          <w:sz w:val="24"/>
        </w:rPr>
        <w:t xml:space="preserve"> </w:t>
      </w:r>
      <w:r>
        <w:rPr>
          <w:sz w:val="24"/>
        </w:rPr>
        <w:t>–</w:t>
      </w:r>
      <w:r>
        <w:rPr>
          <w:spacing w:val="76"/>
          <w:sz w:val="24"/>
        </w:rPr>
        <w:t xml:space="preserve"> </w:t>
      </w:r>
      <w:r>
        <w:rPr>
          <w:sz w:val="24"/>
        </w:rPr>
        <w:t>“Well</w:t>
      </w:r>
      <w:r w:rsidR="0041562C">
        <w:rPr>
          <w:sz w:val="24"/>
        </w:rPr>
        <w:t>,</w:t>
      </w:r>
      <w:r>
        <w:rPr>
          <w:spacing w:val="6"/>
          <w:sz w:val="24"/>
        </w:rPr>
        <w:t xml:space="preserve"> </w:t>
      </w:r>
      <w:r>
        <w:rPr>
          <w:sz w:val="24"/>
        </w:rPr>
        <w:t>good</w:t>
      </w:r>
      <w:r>
        <w:rPr>
          <w:spacing w:val="6"/>
          <w:sz w:val="24"/>
        </w:rPr>
        <w:t xml:space="preserve"> </w:t>
      </w:r>
      <w:r>
        <w:rPr>
          <w:sz w:val="24"/>
        </w:rPr>
        <w:t>servant!”</w:t>
      </w:r>
      <w:r>
        <w:rPr>
          <w:spacing w:val="6"/>
          <w:sz w:val="24"/>
        </w:rPr>
        <w:t xml:space="preserve"> </w:t>
      </w:r>
      <w:r>
        <w:rPr>
          <w:sz w:val="24"/>
        </w:rPr>
        <w:t>Well</w:t>
      </w:r>
      <w:r>
        <w:rPr>
          <w:spacing w:val="6"/>
          <w:sz w:val="24"/>
        </w:rPr>
        <w:t xml:space="preserve"> </w:t>
      </w:r>
      <w:r>
        <w:rPr>
          <w:spacing w:val="-2"/>
          <w:sz w:val="24"/>
        </w:rPr>
        <w:t>done.</w:t>
      </w:r>
    </w:p>
    <w:p w14:paraId="433E5C42" w14:textId="77777777" w:rsidR="00745065" w:rsidRDefault="00745065" w:rsidP="007460F4">
      <w:pPr>
        <w:pStyle w:val="BodyText"/>
        <w:spacing w:before="3"/>
        <w:rPr>
          <w:sz w:val="25"/>
        </w:rPr>
      </w:pPr>
    </w:p>
    <w:p w14:paraId="433E5C43" w14:textId="77E080F6" w:rsidR="00745065" w:rsidRDefault="00000000" w:rsidP="007460F4">
      <w:pPr>
        <w:pStyle w:val="ListParagraph"/>
        <w:numPr>
          <w:ilvl w:val="0"/>
          <w:numId w:val="7"/>
        </w:numPr>
        <w:tabs>
          <w:tab w:val="left" w:pos="389"/>
        </w:tabs>
        <w:ind w:left="0" w:firstLine="0"/>
        <w:rPr>
          <w:sz w:val="24"/>
        </w:rPr>
      </w:pPr>
      <w:r>
        <w:rPr>
          <w:sz w:val="24"/>
        </w:rPr>
        <w:t>God</w:t>
      </w:r>
      <w:r>
        <w:rPr>
          <w:spacing w:val="1"/>
          <w:sz w:val="24"/>
        </w:rPr>
        <w:t xml:space="preserve"> </w:t>
      </w:r>
      <w:r>
        <w:rPr>
          <w:sz w:val="24"/>
        </w:rPr>
        <w:t>blesses them</w:t>
      </w:r>
      <w:r>
        <w:rPr>
          <w:spacing w:val="1"/>
          <w:sz w:val="24"/>
        </w:rPr>
        <w:t xml:space="preserve"> </w:t>
      </w:r>
      <w:r>
        <w:rPr>
          <w:sz w:val="24"/>
        </w:rPr>
        <w:t xml:space="preserve">with </w:t>
      </w:r>
      <w:r w:rsidR="0041562C">
        <w:rPr>
          <w:sz w:val="24"/>
        </w:rPr>
        <w:t xml:space="preserve">a </w:t>
      </w:r>
      <w:r>
        <w:rPr>
          <w:sz w:val="24"/>
        </w:rPr>
        <w:t xml:space="preserve">greater </w:t>
      </w:r>
      <w:r>
        <w:rPr>
          <w:spacing w:val="-2"/>
          <w:sz w:val="24"/>
        </w:rPr>
        <w:t>ministry.</w:t>
      </w:r>
    </w:p>
    <w:p w14:paraId="433E5C44" w14:textId="77777777" w:rsidR="00745065" w:rsidRDefault="00745065" w:rsidP="00D7688F">
      <w:pPr>
        <w:pStyle w:val="BodyText"/>
        <w:spacing w:before="3"/>
        <w:rPr>
          <w:sz w:val="17"/>
        </w:rPr>
      </w:pPr>
    </w:p>
    <w:p w14:paraId="433E5C45" w14:textId="77777777" w:rsidR="00745065" w:rsidRDefault="00000000" w:rsidP="00D7688F">
      <w:pPr>
        <w:pStyle w:val="BodyText"/>
        <w:spacing w:before="92"/>
      </w:pPr>
      <w:r>
        <w:t>The</w:t>
      </w:r>
      <w:r>
        <w:rPr>
          <w:spacing w:val="4"/>
        </w:rPr>
        <w:t xml:space="preserve"> </w:t>
      </w:r>
      <w:r>
        <w:t>Bible</w:t>
      </w:r>
      <w:r>
        <w:rPr>
          <w:spacing w:val="4"/>
        </w:rPr>
        <w:t xml:space="preserve"> </w:t>
      </w:r>
      <w:r>
        <w:t>says</w:t>
      </w:r>
      <w:r>
        <w:rPr>
          <w:spacing w:val="5"/>
        </w:rPr>
        <w:t xml:space="preserve"> </w:t>
      </w:r>
      <w:r>
        <w:t>they</w:t>
      </w:r>
      <w:r>
        <w:rPr>
          <w:spacing w:val="4"/>
        </w:rPr>
        <w:t xml:space="preserve"> </w:t>
      </w:r>
      <w:r>
        <w:t>were</w:t>
      </w:r>
      <w:r>
        <w:rPr>
          <w:spacing w:val="4"/>
        </w:rPr>
        <w:t xml:space="preserve"> </w:t>
      </w:r>
      <w:r>
        <w:t>faithful</w:t>
      </w:r>
      <w:r>
        <w:rPr>
          <w:spacing w:val="5"/>
        </w:rPr>
        <w:t xml:space="preserve"> </w:t>
      </w:r>
      <w:r>
        <w:t>with</w:t>
      </w:r>
      <w:r>
        <w:rPr>
          <w:spacing w:val="4"/>
        </w:rPr>
        <w:t xml:space="preserve"> </w:t>
      </w:r>
      <w:r>
        <w:t>a</w:t>
      </w:r>
      <w:r>
        <w:rPr>
          <w:spacing w:val="4"/>
        </w:rPr>
        <w:t xml:space="preserve"> </w:t>
      </w:r>
      <w:r>
        <w:t>little.</w:t>
      </w:r>
      <w:r>
        <w:rPr>
          <w:spacing w:val="5"/>
        </w:rPr>
        <w:t xml:space="preserve"> </w:t>
      </w:r>
      <w:r>
        <w:t>Be</w:t>
      </w:r>
      <w:r>
        <w:rPr>
          <w:spacing w:val="4"/>
        </w:rPr>
        <w:t xml:space="preserve"> </w:t>
      </w:r>
      <w:r>
        <w:t>faithful</w:t>
      </w:r>
      <w:r>
        <w:rPr>
          <w:spacing w:val="4"/>
        </w:rPr>
        <w:t xml:space="preserve"> </w:t>
      </w:r>
      <w:r>
        <w:t>in</w:t>
      </w:r>
      <w:r>
        <w:rPr>
          <w:spacing w:val="5"/>
        </w:rPr>
        <w:t xml:space="preserve"> </w:t>
      </w:r>
      <w:r>
        <w:t>the</w:t>
      </w:r>
      <w:r>
        <w:rPr>
          <w:spacing w:val="4"/>
        </w:rPr>
        <w:t xml:space="preserve"> </w:t>
      </w:r>
      <w:r>
        <w:t>little</w:t>
      </w:r>
      <w:r>
        <w:rPr>
          <w:spacing w:val="4"/>
        </w:rPr>
        <w:t xml:space="preserve"> </w:t>
      </w:r>
      <w:r>
        <w:t>that</w:t>
      </w:r>
      <w:r>
        <w:rPr>
          <w:spacing w:val="5"/>
        </w:rPr>
        <w:t xml:space="preserve"> </w:t>
      </w:r>
      <w:proofErr w:type="gramStart"/>
      <w:r>
        <w:rPr>
          <w:spacing w:val="-5"/>
        </w:rPr>
        <w:t>you</w:t>
      </w:r>
      <w:proofErr w:type="gramEnd"/>
    </w:p>
    <w:p w14:paraId="433E5C46" w14:textId="77777777" w:rsidR="00745065" w:rsidRDefault="00000000" w:rsidP="00D7688F">
      <w:pPr>
        <w:pStyle w:val="BodyText"/>
        <w:spacing w:before="8"/>
        <w:rPr>
          <w:spacing w:val="-2"/>
        </w:rPr>
      </w:pPr>
      <w:r>
        <w:rPr>
          <w:spacing w:val="-2"/>
        </w:rPr>
        <w:t>have!</w:t>
      </w:r>
    </w:p>
    <w:p w14:paraId="27522227" w14:textId="77777777" w:rsidR="007460F4" w:rsidRDefault="007460F4" w:rsidP="00D7688F">
      <w:pPr>
        <w:pStyle w:val="BodyText"/>
        <w:spacing w:before="8"/>
      </w:pPr>
    </w:p>
    <w:p w14:paraId="433E5C47" w14:textId="5191ECAA" w:rsidR="00745065" w:rsidRDefault="00000000" w:rsidP="00D7688F">
      <w:pPr>
        <w:pStyle w:val="BodyText"/>
        <w:spacing w:before="7" w:line="247" w:lineRule="auto"/>
        <w:ind w:right="148"/>
      </w:pPr>
      <w:r>
        <w:t xml:space="preserve">The average income might be $25,000. Joe and Polly Wood, Pastor Wood’s parents, have never come close to an average income. </w:t>
      </w:r>
      <w:r w:rsidR="0041562C">
        <w:t>However</w:t>
      </w:r>
      <w:r>
        <w:t xml:space="preserve">, the Lord has blessed them because they have lived faithfully. They have lived within their means. Pastor says, “Growing up, I don’t remember ever going hungry. I always had nice clothes. Sometimes those clothes were “Dollar Store” seconds or </w:t>
      </w:r>
      <w:r w:rsidR="0041562C">
        <w:t>no-name</w:t>
      </w:r>
      <w:r>
        <w:t xml:space="preserve"> brands. I can remember praying for shoes and watching God provide</w:t>
      </w:r>
      <w:r w:rsidR="0041562C">
        <w:t xml:space="preserve"> them</w:t>
      </w:r>
      <w:r>
        <w:t>. My mom had to work. My brother worked. I had to mow lawns</w:t>
      </w:r>
      <w:r>
        <w:rPr>
          <w:spacing w:val="-1"/>
        </w:rPr>
        <w:t xml:space="preserve"> </w:t>
      </w:r>
      <w:r>
        <w:t>all</w:t>
      </w:r>
      <w:r>
        <w:rPr>
          <w:spacing w:val="-1"/>
        </w:rPr>
        <w:t xml:space="preserve"> </w:t>
      </w:r>
      <w:r>
        <w:t>summer and</w:t>
      </w:r>
      <w:r>
        <w:rPr>
          <w:spacing w:val="-1"/>
        </w:rPr>
        <w:t xml:space="preserve"> </w:t>
      </w:r>
      <w:r>
        <w:t>clean office</w:t>
      </w:r>
      <w:r>
        <w:rPr>
          <w:spacing w:val="-1"/>
        </w:rPr>
        <w:t xml:space="preserve"> </w:t>
      </w:r>
      <w:r>
        <w:t>buildings.</w:t>
      </w:r>
      <w:r>
        <w:rPr>
          <w:spacing w:val="-1"/>
        </w:rPr>
        <w:t xml:space="preserve"> </w:t>
      </w:r>
      <w:r>
        <w:t>God always</w:t>
      </w:r>
      <w:r>
        <w:rPr>
          <w:spacing w:val="-1"/>
        </w:rPr>
        <w:t xml:space="preserve"> </w:t>
      </w:r>
      <w:r>
        <w:t>took care!” The man who lived below the average income for Americans saw God provide for his family. Both boys went to college—debt free. His house is paid for. God has given them good transportation. Plus, God has helped them prepare for retirement. Why? He’s lived faithfully! He’s lived within his means. He’s done well with a little.</w:t>
      </w:r>
    </w:p>
    <w:p w14:paraId="3E7B98A7" w14:textId="77777777" w:rsidR="007460F4" w:rsidRDefault="007460F4" w:rsidP="007460F4">
      <w:pPr>
        <w:pStyle w:val="BodyText"/>
        <w:spacing w:line="247" w:lineRule="auto"/>
        <w:ind w:right="300"/>
        <w:rPr>
          <w:sz w:val="23"/>
        </w:rPr>
      </w:pPr>
    </w:p>
    <w:p w14:paraId="433E5C49" w14:textId="5AF685E5" w:rsidR="00745065" w:rsidRDefault="00000000" w:rsidP="007460F4">
      <w:pPr>
        <w:pStyle w:val="BodyText"/>
        <w:spacing w:line="247" w:lineRule="auto"/>
        <w:ind w:right="300"/>
      </w:pPr>
      <w:r>
        <w:t>Contrast that story with that of a typical baby boomer couple named Tom and Jennifer</w:t>
      </w:r>
      <w:r w:rsidR="0041562C">
        <w:t>,</w:t>
      </w:r>
      <w:r>
        <w:t xml:space="preserve"> who</w:t>
      </w:r>
      <w:r>
        <w:rPr>
          <w:spacing w:val="-1"/>
        </w:rPr>
        <w:t xml:space="preserve"> </w:t>
      </w:r>
      <w:r>
        <w:t>made a</w:t>
      </w:r>
      <w:r>
        <w:rPr>
          <w:spacing w:val="-1"/>
        </w:rPr>
        <w:t xml:space="preserve"> </w:t>
      </w:r>
      <w:r>
        <w:t>combined annual</w:t>
      </w:r>
      <w:r>
        <w:rPr>
          <w:spacing w:val="-1"/>
        </w:rPr>
        <w:t xml:space="preserve"> </w:t>
      </w:r>
      <w:r>
        <w:t>income</w:t>
      </w:r>
      <w:r>
        <w:rPr>
          <w:spacing w:val="-1"/>
        </w:rPr>
        <w:t xml:space="preserve"> </w:t>
      </w:r>
      <w:r>
        <w:t>of</w:t>
      </w:r>
      <w:r>
        <w:rPr>
          <w:spacing w:val="-1"/>
        </w:rPr>
        <w:t xml:space="preserve"> </w:t>
      </w:r>
      <w:r>
        <w:t xml:space="preserve">$150,000. </w:t>
      </w:r>
      <w:r w:rsidR="0041562C">
        <w:t>However</w:t>
      </w:r>
      <w:r>
        <w:t>, with</w:t>
      </w:r>
      <w:r>
        <w:rPr>
          <w:spacing w:val="-1"/>
        </w:rPr>
        <w:t xml:space="preserve"> </w:t>
      </w:r>
      <w:r>
        <w:t>all</w:t>
      </w:r>
      <w:r>
        <w:rPr>
          <w:spacing w:val="-1"/>
        </w:rPr>
        <w:t xml:space="preserve"> </w:t>
      </w:r>
      <w:r>
        <w:t>that income, they were in financial trouble. It happens all the time. This couple said that they couldn’t save $50 a month for retirement. They didn’t have enough income! Was lack of income their problem?</w:t>
      </w:r>
    </w:p>
    <w:p w14:paraId="433E5C4A" w14:textId="77777777" w:rsidR="00745065" w:rsidRDefault="00745065" w:rsidP="00D7688F">
      <w:pPr>
        <w:pStyle w:val="BodyText"/>
        <w:spacing w:before="2"/>
      </w:pPr>
    </w:p>
    <w:p w14:paraId="433E5C4B" w14:textId="77777777" w:rsidR="00745065" w:rsidRDefault="00000000" w:rsidP="00D7688F">
      <w:pPr>
        <w:pStyle w:val="BodyText"/>
      </w:pPr>
      <w:r>
        <w:t>Learn</w:t>
      </w:r>
      <w:r>
        <w:rPr>
          <w:spacing w:val="-1"/>
        </w:rPr>
        <w:t xml:space="preserve"> </w:t>
      </w:r>
      <w:r>
        <w:t xml:space="preserve">to live on a </w:t>
      </w:r>
      <w:r>
        <w:rPr>
          <w:spacing w:val="-2"/>
        </w:rPr>
        <w:t>little!</w:t>
      </w:r>
    </w:p>
    <w:p w14:paraId="7B0D282F" w14:textId="77777777" w:rsidR="007460F4" w:rsidRDefault="007460F4" w:rsidP="007460F4">
      <w:pPr>
        <w:pStyle w:val="BodyText"/>
        <w:spacing w:line="247" w:lineRule="auto"/>
        <w:ind w:right="193"/>
        <w:rPr>
          <w:sz w:val="25"/>
        </w:rPr>
      </w:pPr>
    </w:p>
    <w:p w14:paraId="433E5C4D" w14:textId="0DF49537" w:rsidR="00745065" w:rsidRDefault="00000000" w:rsidP="007460F4">
      <w:pPr>
        <w:pStyle w:val="BodyText"/>
        <w:spacing w:line="247" w:lineRule="auto"/>
        <w:ind w:right="193"/>
      </w:pPr>
      <w:r>
        <w:t>Americans have a debt problem. That burden of debt will eventually bring about a huge economic downfall. If you have any debt and you have more than one personal credit card, you need to tear them all up except for one. If you can’t pay off the complete bill each month, you need to tear up the remaining cards. Why are people in debt? They don’t want to live within their means.</w:t>
      </w:r>
    </w:p>
    <w:p w14:paraId="433E5C4E" w14:textId="77777777" w:rsidR="00745065" w:rsidRDefault="00745065" w:rsidP="00D7688F">
      <w:pPr>
        <w:pStyle w:val="BodyText"/>
        <w:spacing w:before="1"/>
      </w:pPr>
    </w:p>
    <w:p w14:paraId="433E5C4F" w14:textId="77777777" w:rsidR="00745065" w:rsidRDefault="00000000" w:rsidP="007460F4">
      <w:pPr>
        <w:pStyle w:val="ListParagraph"/>
        <w:numPr>
          <w:ilvl w:val="1"/>
          <w:numId w:val="9"/>
        </w:numPr>
        <w:tabs>
          <w:tab w:val="left" w:pos="1200"/>
        </w:tabs>
        <w:spacing w:before="1"/>
        <w:ind w:left="0" w:firstLine="0"/>
        <w:rPr>
          <w:sz w:val="24"/>
        </w:rPr>
      </w:pPr>
      <w:r>
        <w:rPr>
          <w:sz w:val="24"/>
        </w:rPr>
        <w:t>Notice</w:t>
      </w:r>
      <w:r>
        <w:rPr>
          <w:spacing w:val="1"/>
          <w:sz w:val="24"/>
        </w:rPr>
        <w:t xml:space="preserve"> </w:t>
      </w:r>
      <w:r>
        <w:rPr>
          <w:sz w:val="24"/>
        </w:rPr>
        <w:t>the</w:t>
      </w:r>
      <w:r>
        <w:rPr>
          <w:spacing w:val="1"/>
          <w:sz w:val="24"/>
        </w:rPr>
        <w:t xml:space="preserve"> </w:t>
      </w:r>
      <w:r>
        <w:rPr>
          <w:sz w:val="24"/>
        </w:rPr>
        <w:t>unfaithful</w:t>
      </w:r>
      <w:r>
        <w:rPr>
          <w:spacing w:val="1"/>
          <w:sz w:val="24"/>
        </w:rPr>
        <w:t xml:space="preserve"> </w:t>
      </w:r>
      <w:r>
        <w:rPr>
          <w:sz w:val="24"/>
        </w:rPr>
        <w:t>(The</w:t>
      </w:r>
      <w:r>
        <w:rPr>
          <w:spacing w:val="1"/>
          <w:sz w:val="24"/>
        </w:rPr>
        <w:t xml:space="preserve"> </w:t>
      </w:r>
      <w:r>
        <w:rPr>
          <w:sz w:val="24"/>
        </w:rPr>
        <w:t>major</w:t>
      </w:r>
      <w:r>
        <w:rPr>
          <w:spacing w:val="1"/>
          <w:sz w:val="24"/>
        </w:rPr>
        <w:t xml:space="preserve"> </w:t>
      </w:r>
      <w:r>
        <w:rPr>
          <w:sz w:val="24"/>
        </w:rPr>
        <w:t>focus</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pacing w:val="-2"/>
          <w:sz w:val="24"/>
        </w:rPr>
        <w:t>parable).</w:t>
      </w:r>
    </w:p>
    <w:p w14:paraId="5BC16C3A" w14:textId="77777777" w:rsidR="007460F4" w:rsidRDefault="007460F4" w:rsidP="007460F4">
      <w:pPr>
        <w:pStyle w:val="BodyText"/>
        <w:spacing w:before="1" w:line="247" w:lineRule="auto"/>
        <w:ind w:right="254"/>
        <w:rPr>
          <w:sz w:val="25"/>
        </w:rPr>
      </w:pPr>
    </w:p>
    <w:p w14:paraId="433E5C51" w14:textId="62BBDAB0" w:rsidR="00745065" w:rsidRDefault="00000000" w:rsidP="007460F4">
      <w:pPr>
        <w:pStyle w:val="BodyText"/>
        <w:spacing w:before="1" w:line="247" w:lineRule="auto"/>
        <w:ind w:right="254"/>
      </w:pPr>
      <w:r>
        <w:t>In the context of this passage</w:t>
      </w:r>
      <w:r w:rsidR="0041562C">
        <w:t>,</w:t>
      </w:r>
      <w:r>
        <w:t xml:space="preserve"> two servants are attempting to further their master’s</w:t>
      </w:r>
      <w:r>
        <w:rPr>
          <w:spacing w:val="-1"/>
        </w:rPr>
        <w:t xml:space="preserve"> </w:t>
      </w:r>
      <w:r>
        <w:t>kingdom.</w:t>
      </w:r>
      <w:r>
        <w:rPr>
          <w:spacing w:val="-1"/>
        </w:rPr>
        <w:t xml:space="preserve"> </w:t>
      </w:r>
      <w:r>
        <w:t>One</w:t>
      </w:r>
      <w:r>
        <w:rPr>
          <w:spacing w:val="-1"/>
        </w:rPr>
        <w:t xml:space="preserve"> </w:t>
      </w:r>
      <w:r>
        <w:t>servant</w:t>
      </w:r>
      <w:r>
        <w:rPr>
          <w:spacing w:val="40"/>
        </w:rPr>
        <w:t xml:space="preserve"> </w:t>
      </w:r>
      <w:r>
        <w:t>wrapped</w:t>
      </w:r>
      <w:r>
        <w:rPr>
          <w:spacing w:val="-1"/>
        </w:rPr>
        <w:t xml:space="preserve"> </w:t>
      </w:r>
      <w:r>
        <w:t>the</w:t>
      </w:r>
      <w:r>
        <w:rPr>
          <w:spacing w:val="-1"/>
        </w:rPr>
        <w:t xml:space="preserve"> </w:t>
      </w:r>
      <w:r>
        <w:rPr>
          <w:i/>
        </w:rPr>
        <w:t>mina</w:t>
      </w:r>
      <w:r>
        <w:rPr>
          <w:i/>
          <w:spacing w:val="-1"/>
        </w:rPr>
        <w:t xml:space="preserve"> </w:t>
      </w:r>
      <w:r>
        <w:t xml:space="preserve">in a napkin and </w:t>
      </w:r>
      <w:r w:rsidR="0041562C">
        <w:t>maintained it</w:t>
      </w:r>
      <w:r>
        <w:t xml:space="preserve">. He did not waste the money. He maintained </w:t>
      </w:r>
      <w:r w:rsidR="0041562C">
        <w:t xml:space="preserve">the </w:t>
      </w:r>
      <w:r>
        <w:t>status quo.</w:t>
      </w:r>
    </w:p>
    <w:p w14:paraId="433E5C52" w14:textId="77777777" w:rsidR="00745065" w:rsidRDefault="00745065" w:rsidP="00D7688F">
      <w:pPr>
        <w:pStyle w:val="BodyText"/>
        <w:spacing w:before="3"/>
      </w:pPr>
    </w:p>
    <w:p w14:paraId="433E5C53" w14:textId="77777777" w:rsidR="00745065" w:rsidRDefault="00000000" w:rsidP="00D7688F">
      <w:pPr>
        <w:pStyle w:val="BodyText"/>
        <w:spacing w:before="1"/>
      </w:pPr>
      <w:r>
        <w:t>You</w:t>
      </w:r>
      <w:r>
        <w:rPr>
          <w:spacing w:val="4"/>
        </w:rPr>
        <w:t xml:space="preserve"> </w:t>
      </w:r>
      <w:r>
        <w:t>are</w:t>
      </w:r>
      <w:r>
        <w:rPr>
          <w:spacing w:val="5"/>
        </w:rPr>
        <w:t xml:space="preserve"> </w:t>
      </w:r>
      <w:r>
        <w:t>not</w:t>
      </w:r>
      <w:r>
        <w:rPr>
          <w:spacing w:val="5"/>
        </w:rPr>
        <w:t xml:space="preserve"> </w:t>
      </w:r>
      <w:r>
        <w:t>faithful</w:t>
      </w:r>
      <w:r>
        <w:rPr>
          <w:spacing w:val="4"/>
        </w:rPr>
        <w:t xml:space="preserve"> </w:t>
      </w:r>
      <w:r>
        <w:t>unless</w:t>
      </w:r>
      <w:r>
        <w:rPr>
          <w:spacing w:val="5"/>
        </w:rPr>
        <w:t xml:space="preserve"> </w:t>
      </w:r>
      <w:r>
        <w:t>you</w:t>
      </w:r>
      <w:r>
        <w:rPr>
          <w:spacing w:val="5"/>
        </w:rPr>
        <w:t xml:space="preserve"> </w:t>
      </w:r>
      <w:r>
        <w:t>are</w:t>
      </w:r>
      <w:r>
        <w:rPr>
          <w:spacing w:val="4"/>
        </w:rPr>
        <w:t xml:space="preserve"> </w:t>
      </w:r>
      <w:r>
        <w:t>furthering</w:t>
      </w:r>
      <w:r>
        <w:rPr>
          <w:spacing w:val="5"/>
        </w:rPr>
        <w:t xml:space="preserve"> </w:t>
      </w:r>
      <w:r>
        <w:t>the</w:t>
      </w:r>
      <w:r>
        <w:rPr>
          <w:spacing w:val="5"/>
        </w:rPr>
        <w:t xml:space="preserve"> </w:t>
      </w:r>
      <w:r>
        <w:rPr>
          <w:spacing w:val="-2"/>
        </w:rPr>
        <w:t>cause!</w:t>
      </w:r>
    </w:p>
    <w:p w14:paraId="433E5C54" w14:textId="77777777" w:rsidR="00745065" w:rsidRDefault="00000000" w:rsidP="00D7688F">
      <w:pPr>
        <w:pStyle w:val="BodyText"/>
        <w:spacing w:before="7" w:line="247" w:lineRule="auto"/>
        <w:ind w:right="138"/>
      </w:pPr>
      <w:r>
        <w:t>Why should you work hard?</w:t>
      </w:r>
      <w:r>
        <w:rPr>
          <w:spacing w:val="40"/>
        </w:rPr>
        <w:t xml:space="preserve"> </w:t>
      </w:r>
      <w:r>
        <w:t xml:space="preserve">To further God’s cause! Stop to think: Why would the </w:t>
      </w:r>
      <w:r>
        <w:lastRenderedPageBreak/>
        <w:t>servant not seek to further the kingdom?</w:t>
      </w:r>
    </w:p>
    <w:p w14:paraId="2F0A2553" w14:textId="77777777" w:rsidR="00745065" w:rsidRDefault="00745065" w:rsidP="00D7688F">
      <w:pPr>
        <w:spacing w:line="247" w:lineRule="auto"/>
      </w:pPr>
    </w:p>
    <w:p w14:paraId="433E5C56" w14:textId="69F4403F" w:rsidR="00745065" w:rsidRDefault="00000000" w:rsidP="007460F4">
      <w:pPr>
        <w:pStyle w:val="BodyText"/>
        <w:spacing w:before="65" w:line="247" w:lineRule="auto"/>
        <w:ind w:right="241"/>
      </w:pPr>
      <w:r>
        <w:t xml:space="preserve">Remember the rebellious citizens. They did not want Christ reigning over them. They said, “We will not have this.” Factor the citizenry into the servant’s thinking. Do you think he might have had some pressure not to further the cause? </w:t>
      </w:r>
      <w:r w:rsidR="00D7688F" w:rsidRPr="00D7688F">
        <w:t>Did the materialistic attitudes of others influence him</w:t>
      </w:r>
      <w:r>
        <w:t>?</w:t>
      </w:r>
    </w:p>
    <w:p w14:paraId="433E5C57" w14:textId="77777777" w:rsidR="00745065" w:rsidRDefault="00745065" w:rsidP="00D7688F">
      <w:pPr>
        <w:pStyle w:val="BodyText"/>
        <w:spacing w:before="3"/>
      </w:pPr>
    </w:p>
    <w:p w14:paraId="433E5C58" w14:textId="77777777" w:rsidR="00745065" w:rsidRDefault="00000000" w:rsidP="00D7688F">
      <w:pPr>
        <w:pStyle w:val="BodyText"/>
      </w:pPr>
      <w:r>
        <w:t>How</w:t>
      </w:r>
      <w:r>
        <w:rPr>
          <w:spacing w:val="-1"/>
        </w:rPr>
        <w:t xml:space="preserve"> </w:t>
      </w:r>
      <w:r>
        <w:t>does</w:t>
      </w:r>
      <w:r>
        <w:rPr>
          <w:spacing w:val="-1"/>
        </w:rPr>
        <w:t xml:space="preserve"> </w:t>
      </w:r>
      <w:r>
        <w:t>God</w:t>
      </w:r>
      <w:r>
        <w:rPr>
          <w:spacing w:val="-1"/>
        </w:rPr>
        <w:t xml:space="preserve"> </w:t>
      </w:r>
      <w:r>
        <w:t>deal with the</w:t>
      </w:r>
      <w:r>
        <w:rPr>
          <w:spacing w:val="-1"/>
        </w:rPr>
        <w:t xml:space="preserve"> </w:t>
      </w:r>
      <w:r>
        <w:rPr>
          <w:spacing w:val="-2"/>
        </w:rPr>
        <w:t>unfaithful?</w:t>
      </w:r>
    </w:p>
    <w:p w14:paraId="433E5C59" w14:textId="77777777" w:rsidR="00745065" w:rsidRDefault="00745065" w:rsidP="00D7688F">
      <w:pPr>
        <w:pStyle w:val="BodyText"/>
        <w:spacing w:before="3"/>
        <w:rPr>
          <w:sz w:val="25"/>
        </w:rPr>
      </w:pPr>
    </w:p>
    <w:p w14:paraId="433E5C5A" w14:textId="25661867" w:rsidR="00745065" w:rsidRDefault="00000000" w:rsidP="00D7688F">
      <w:pPr>
        <w:pStyle w:val="ListParagraph"/>
        <w:numPr>
          <w:ilvl w:val="0"/>
          <w:numId w:val="6"/>
        </w:numPr>
        <w:tabs>
          <w:tab w:val="left" w:pos="389"/>
        </w:tabs>
        <w:spacing w:line="247" w:lineRule="auto"/>
        <w:ind w:left="0" w:right="181" w:firstLine="0"/>
        <w:rPr>
          <w:sz w:val="24"/>
        </w:rPr>
      </w:pPr>
      <w:r>
        <w:rPr>
          <w:sz w:val="24"/>
        </w:rPr>
        <w:t xml:space="preserve">God exposed the unfaithful servant’s hypocrisy. If he </w:t>
      </w:r>
      <w:r w:rsidR="0041562C">
        <w:rPr>
          <w:sz w:val="24"/>
        </w:rPr>
        <w:t>were</w:t>
      </w:r>
      <w:r>
        <w:rPr>
          <w:sz w:val="24"/>
        </w:rPr>
        <w:t xml:space="preserve"> really concerned about the master’s austerity</w:t>
      </w:r>
      <w:r w:rsidR="0041562C">
        <w:rPr>
          <w:sz w:val="24"/>
        </w:rPr>
        <w:t>,</w:t>
      </w:r>
      <w:r>
        <w:rPr>
          <w:sz w:val="24"/>
        </w:rPr>
        <w:t xml:space="preserve"> he would have at least put the money in the bank (Verse 23).</w:t>
      </w:r>
    </w:p>
    <w:p w14:paraId="433E5C5B" w14:textId="77777777" w:rsidR="00745065" w:rsidRDefault="00745065" w:rsidP="00D7688F">
      <w:pPr>
        <w:pStyle w:val="BodyText"/>
        <w:spacing w:before="5"/>
      </w:pPr>
    </w:p>
    <w:p w14:paraId="433E5C5C" w14:textId="77777777" w:rsidR="00745065" w:rsidRDefault="00000000" w:rsidP="00D7688F">
      <w:pPr>
        <w:pStyle w:val="ListParagraph"/>
        <w:numPr>
          <w:ilvl w:val="0"/>
          <w:numId w:val="6"/>
        </w:numPr>
        <w:tabs>
          <w:tab w:val="left" w:pos="390"/>
        </w:tabs>
        <w:spacing w:line="247" w:lineRule="auto"/>
        <w:ind w:left="0" w:right="933" w:firstLine="0"/>
        <w:rPr>
          <w:sz w:val="24"/>
        </w:rPr>
      </w:pPr>
      <w:r>
        <w:rPr>
          <w:sz w:val="24"/>
        </w:rPr>
        <w:t>God exposed the unfaithful servant’s faithlessness. The implication is that the servant really did not think the master would return!</w:t>
      </w:r>
    </w:p>
    <w:p w14:paraId="433E5C5D" w14:textId="77777777" w:rsidR="00745065" w:rsidRDefault="00745065" w:rsidP="00D7688F">
      <w:pPr>
        <w:pStyle w:val="BodyText"/>
        <w:spacing w:before="5"/>
      </w:pPr>
    </w:p>
    <w:p w14:paraId="433E5C5E" w14:textId="36F7A333" w:rsidR="00745065" w:rsidRDefault="00000000" w:rsidP="001926C4">
      <w:pPr>
        <w:pStyle w:val="ListParagraph"/>
        <w:numPr>
          <w:ilvl w:val="0"/>
          <w:numId w:val="6"/>
        </w:numPr>
        <w:tabs>
          <w:tab w:val="left" w:pos="389"/>
        </w:tabs>
        <w:ind w:left="0" w:firstLine="0"/>
        <w:rPr>
          <w:sz w:val="24"/>
        </w:rPr>
      </w:pPr>
      <w:r>
        <w:rPr>
          <w:sz w:val="24"/>
        </w:rPr>
        <w:t>God exposed the</w:t>
      </w:r>
      <w:r>
        <w:rPr>
          <w:spacing w:val="1"/>
          <w:sz w:val="24"/>
        </w:rPr>
        <w:t xml:space="preserve"> </w:t>
      </w:r>
      <w:r>
        <w:rPr>
          <w:sz w:val="24"/>
        </w:rPr>
        <w:t>unfaithful servant’s</w:t>
      </w:r>
      <w:r>
        <w:rPr>
          <w:spacing w:val="67"/>
          <w:sz w:val="24"/>
        </w:rPr>
        <w:t xml:space="preserve"> </w:t>
      </w:r>
      <w:r>
        <w:rPr>
          <w:sz w:val="24"/>
        </w:rPr>
        <w:t xml:space="preserve">judgment </w:t>
      </w:r>
      <w:r w:rsidR="0041562C">
        <w:rPr>
          <w:sz w:val="24"/>
        </w:rPr>
        <w:t xml:space="preserve">with </w:t>
      </w:r>
      <w:r>
        <w:rPr>
          <w:sz w:val="24"/>
        </w:rPr>
        <w:t xml:space="preserve">no rewards (Verse </w:t>
      </w:r>
      <w:r>
        <w:rPr>
          <w:spacing w:val="-4"/>
          <w:sz w:val="24"/>
        </w:rPr>
        <w:t>24).</w:t>
      </w:r>
    </w:p>
    <w:p w14:paraId="433E5C5F" w14:textId="77777777" w:rsidR="00745065" w:rsidRDefault="00745065" w:rsidP="00D7688F">
      <w:pPr>
        <w:pStyle w:val="BodyText"/>
        <w:spacing w:before="3"/>
        <w:rPr>
          <w:sz w:val="25"/>
        </w:rPr>
      </w:pPr>
    </w:p>
    <w:p w14:paraId="433E5C60" w14:textId="77777777" w:rsidR="00745065" w:rsidRDefault="00000000" w:rsidP="001926C4">
      <w:pPr>
        <w:pStyle w:val="BodyText"/>
        <w:spacing w:line="247" w:lineRule="auto"/>
        <w:ind w:right="138"/>
      </w:pPr>
      <w:r>
        <w:t>The question today for you is this: Are you faithful or unfaithful? Are you productive in God’s kingdom with God’s possessions? Are you accountable?</w:t>
      </w:r>
    </w:p>
    <w:p w14:paraId="433E5C61" w14:textId="77777777" w:rsidR="00745065" w:rsidRDefault="00745065" w:rsidP="00D7688F">
      <w:pPr>
        <w:pStyle w:val="BodyText"/>
        <w:spacing w:before="5"/>
      </w:pPr>
    </w:p>
    <w:p w14:paraId="433E5C62" w14:textId="77777777" w:rsidR="00745065" w:rsidRDefault="00000000" w:rsidP="00D7688F">
      <w:pPr>
        <w:pStyle w:val="BodyText"/>
      </w:pPr>
      <w:r>
        <w:t>Read</w:t>
      </w:r>
      <w:r>
        <w:rPr>
          <w:spacing w:val="-2"/>
        </w:rPr>
        <w:t xml:space="preserve"> </w:t>
      </w:r>
      <w:r>
        <w:t>Matthew</w:t>
      </w:r>
      <w:r>
        <w:rPr>
          <w:spacing w:val="-1"/>
        </w:rPr>
        <w:t xml:space="preserve"> </w:t>
      </w:r>
      <w:r>
        <w:t>12:30.</w:t>
      </w:r>
      <w:r>
        <w:rPr>
          <w:spacing w:val="-1"/>
        </w:rPr>
        <w:t xml:space="preserve"> </w:t>
      </w:r>
      <w:r>
        <w:t>What</w:t>
      </w:r>
      <w:r>
        <w:rPr>
          <w:spacing w:val="-1"/>
        </w:rPr>
        <w:t xml:space="preserve"> </w:t>
      </w:r>
      <w:r>
        <w:t>application</w:t>
      </w:r>
      <w:r>
        <w:rPr>
          <w:spacing w:val="-1"/>
        </w:rPr>
        <w:t xml:space="preserve"> </w:t>
      </w:r>
      <w:r>
        <w:t>of that</w:t>
      </w:r>
      <w:r>
        <w:rPr>
          <w:spacing w:val="-1"/>
        </w:rPr>
        <w:t xml:space="preserve"> </w:t>
      </w:r>
      <w:r>
        <w:t>verse</w:t>
      </w:r>
      <w:r>
        <w:rPr>
          <w:spacing w:val="-1"/>
        </w:rPr>
        <w:t xml:space="preserve"> </w:t>
      </w:r>
      <w:r>
        <w:t>can you</w:t>
      </w:r>
      <w:r>
        <w:rPr>
          <w:spacing w:val="-1"/>
        </w:rPr>
        <w:t xml:space="preserve"> </w:t>
      </w:r>
      <w:r>
        <w:t>make</w:t>
      </w:r>
      <w:r>
        <w:rPr>
          <w:spacing w:val="-1"/>
        </w:rPr>
        <w:t xml:space="preserve"> </w:t>
      </w:r>
      <w:r>
        <w:t>to this</w:t>
      </w:r>
      <w:r>
        <w:rPr>
          <w:spacing w:val="-1"/>
        </w:rPr>
        <w:t xml:space="preserve"> </w:t>
      </w:r>
      <w:r>
        <w:rPr>
          <w:spacing w:val="-2"/>
        </w:rPr>
        <w:t>study?</w:t>
      </w:r>
    </w:p>
    <w:p w14:paraId="433E5C63" w14:textId="77777777" w:rsidR="00745065" w:rsidRDefault="00745065" w:rsidP="00D7688F">
      <w:pPr>
        <w:pStyle w:val="BodyText"/>
        <w:rPr>
          <w:sz w:val="26"/>
        </w:rPr>
      </w:pPr>
    </w:p>
    <w:p w14:paraId="433E5C64" w14:textId="77777777" w:rsidR="00745065" w:rsidRDefault="00745065" w:rsidP="00D7688F">
      <w:pPr>
        <w:pStyle w:val="BodyText"/>
        <w:spacing w:before="10"/>
        <w:rPr>
          <w:sz w:val="23"/>
        </w:rPr>
      </w:pPr>
    </w:p>
    <w:p w14:paraId="26C13944" w14:textId="77777777" w:rsidR="001926C4" w:rsidRDefault="001926C4" w:rsidP="00D7688F">
      <w:pPr>
        <w:pStyle w:val="BodyText"/>
      </w:pPr>
    </w:p>
    <w:p w14:paraId="77D5BF8A" w14:textId="77777777" w:rsidR="001926C4" w:rsidRDefault="001926C4" w:rsidP="00D7688F">
      <w:pPr>
        <w:pStyle w:val="BodyText"/>
      </w:pPr>
    </w:p>
    <w:p w14:paraId="433E5C65" w14:textId="5DBEB294" w:rsidR="00745065" w:rsidRDefault="00000000" w:rsidP="00D7688F">
      <w:pPr>
        <w:pStyle w:val="BodyText"/>
      </w:pPr>
      <w:r>
        <w:t>Study</w:t>
      </w:r>
      <w:r>
        <w:rPr>
          <w:spacing w:val="1"/>
        </w:rPr>
        <w:t xml:space="preserve"> </w:t>
      </w:r>
      <w:r>
        <w:rPr>
          <w:spacing w:val="-2"/>
        </w:rPr>
        <w:t>Questions:</w:t>
      </w:r>
    </w:p>
    <w:p w14:paraId="433E5C66" w14:textId="77777777" w:rsidR="00745065" w:rsidRDefault="00000000" w:rsidP="001926C4">
      <w:pPr>
        <w:pStyle w:val="ListParagraph"/>
        <w:numPr>
          <w:ilvl w:val="0"/>
          <w:numId w:val="5"/>
        </w:numPr>
        <w:tabs>
          <w:tab w:val="left" w:pos="390"/>
        </w:tabs>
        <w:spacing w:before="8"/>
        <w:ind w:left="0" w:firstLine="0"/>
        <w:rPr>
          <w:sz w:val="24"/>
        </w:rPr>
      </w:pPr>
      <w:r>
        <w:rPr>
          <w:sz w:val="24"/>
        </w:rPr>
        <w:t>What three</w:t>
      </w:r>
      <w:r>
        <w:rPr>
          <w:spacing w:val="1"/>
          <w:sz w:val="24"/>
        </w:rPr>
        <w:t xml:space="preserve"> </w:t>
      </w:r>
      <w:r>
        <w:rPr>
          <w:sz w:val="24"/>
        </w:rPr>
        <w:t>expectations does</w:t>
      </w:r>
      <w:r>
        <w:rPr>
          <w:spacing w:val="1"/>
          <w:sz w:val="24"/>
        </w:rPr>
        <w:t xml:space="preserve"> </w:t>
      </w:r>
      <w:r>
        <w:rPr>
          <w:sz w:val="24"/>
        </w:rPr>
        <w:t>God</w:t>
      </w:r>
      <w:r>
        <w:rPr>
          <w:spacing w:val="1"/>
          <w:sz w:val="24"/>
        </w:rPr>
        <w:t xml:space="preserve"> </w:t>
      </w:r>
      <w:r>
        <w:rPr>
          <w:sz w:val="24"/>
        </w:rPr>
        <w:t>have of</w:t>
      </w:r>
      <w:r>
        <w:rPr>
          <w:spacing w:val="1"/>
          <w:sz w:val="24"/>
        </w:rPr>
        <w:t xml:space="preserve"> </w:t>
      </w:r>
      <w:r>
        <w:rPr>
          <w:sz w:val="24"/>
        </w:rPr>
        <w:t>you, His</w:t>
      </w:r>
      <w:r>
        <w:rPr>
          <w:spacing w:val="1"/>
          <w:sz w:val="24"/>
        </w:rPr>
        <w:t xml:space="preserve"> </w:t>
      </w:r>
      <w:r>
        <w:rPr>
          <w:spacing w:val="-2"/>
          <w:sz w:val="24"/>
        </w:rPr>
        <w:t>steward?</w:t>
      </w:r>
    </w:p>
    <w:p w14:paraId="433E5C67" w14:textId="77777777" w:rsidR="00745065" w:rsidRDefault="00745065" w:rsidP="001926C4">
      <w:pPr>
        <w:pStyle w:val="BodyText"/>
        <w:rPr>
          <w:sz w:val="26"/>
        </w:rPr>
      </w:pPr>
    </w:p>
    <w:p w14:paraId="433E5C68" w14:textId="77777777" w:rsidR="00745065" w:rsidRDefault="00745065" w:rsidP="001926C4">
      <w:pPr>
        <w:pStyle w:val="BodyText"/>
        <w:rPr>
          <w:sz w:val="26"/>
        </w:rPr>
      </w:pPr>
    </w:p>
    <w:p w14:paraId="433E5C69" w14:textId="77777777" w:rsidR="00745065" w:rsidRDefault="00745065" w:rsidP="001926C4">
      <w:pPr>
        <w:pStyle w:val="BodyText"/>
        <w:rPr>
          <w:sz w:val="26"/>
        </w:rPr>
      </w:pPr>
    </w:p>
    <w:p w14:paraId="433E5C6A" w14:textId="77777777" w:rsidR="00745065" w:rsidRDefault="00745065" w:rsidP="001926C4">
      <w:pPr>
        <w:pStyle w:val="BodyText"/>
        <w:spacing w:before="1"/>
        <w:rPr>
          <w:sz w:val="21"/>
        </w:rPr>
      </w:pPr>
    </w:p>
    <w:p w14:paraId="433E5C6B" w14:textId="77777777" w:rsidR="00745065" w:rsidRDefault="00000000" w:rsidP="001926C4">
      <w:pPr>
        <w:pStyle w:val="ListParagraph"/>
        <w:numPr>
          <w:ilvl w:val="0"/>
          <w:numId w:val="5"/>
        </w:numPr>
        <w:tabs>
          <w:tab w:val="left" w:pos="390"/>
        </w:tabs>
        <w:ind w:left="0" w:firstLine="0"/>
        <w:rPr>
          <w:sz w:val="24"/>
        </w:rPr>
      </w:pPr>
      <w:r>
        <w:rPr>
          <w:sz w:val="24"/>
        </w:rPr>
        <w:t>What</w:t>
      </w:r>
      <w:r>
        <w:rPr>
          <w:spacing w:val="4"/>
          <w:sz w:val="24"/>
        </w:rPr>
        <w:t xml:space="preserve"> </w:t>
      </w:r>
      <w:r>
        <w:rPr>
          <w:sz w:val="24"/>
        </w:rPr>
        <w:t>steps</w:t>
      </w:r>
      <w:r>
        <w:rPr>
          <w:spacing w:val="4"/>
          <w:sz w:val="24"/>
        </w:rPr>
        <w:t xml:space="preserve"> </w:t>
      </w:r>
      <w:r>
        <w:rPr>
          <w:sz w:val="24"/>
        </w:rPr>
        <w:t>do</w:t>
      </w:r>
      <w:r>
        <w:rPr>
          <w:spacing w:val="5"/>
          <w:sz w:val="24"/>
        </w:rPr>
        <w:t xml:space="preserve"> </w:t>
      </w:r>
      <w:r>
        <w:rPr>
          <w:sz w:val="24"/>
        </w:rPr>
        <w:t>you</w:t>
      </w:r>
      <w:r>
        <w:rPr>
          <w:spacing w:val="4"/>
          <w:sz w:val="24"/>
        </w:rPr>
        <w:t xml:space="preserve"> </w:t>
      </w:r>
      <w:r>
        <w:rPr>
          <w:sz w:val="24"/>
        </w:rPr>
        <w:t>need</w:t>
      </w:r>
      <w:r>
        <w:rPr>
          <w:spacing w:val="5"/>
          <w:sz w:val="24"/>
        </w:rPr>
        <w:t xml:space="preserve"> </w:t>
      </w:r>
      <w:r>
        <w:rPr>
          <w:sz w:val="24"/>
        </w:rPr>
        <w:t>to</w:t>
      </w:r>
      <w:r>
        <w:rPr>
          <w:spacing w:val="4"/>
          <w:sz w:val="24"/>
        </w:rPr>
        <w:t xml:space="preserve"> </w:t>
      </w:r>
      <w:r>
        <w:rPr>
          <w:sz w:val="24"/>
        </w:rPr>
        <w:t>take</w:t>
      </w:r>
      <w:r>
        <w:rPr>
          <w:spacing w:val="5"/>
          <w:sz w:val="24"/>
        </w:rPr>
        <w:t xml:space="preserve"> </w:t>
      </w:r>
      <w:r>
        <w:rPr>
          <w:sz w:val="24"/>
        </w:rPr>
        <w:t>to</w:t>
      </w:r>
      <w:r>
        <w:rPr>
          <w:spacing w:val="4"/>
          <w:sz w:val="24"/>
        </w:rPr>
        <w:t xml:space="preserve"> </w:t>
      </w:r>
      <w:r>
        <w:rPr>
          <w:sz w:val="24"/>
        </w:rPr>
        <w:t>make</w:t>
      </w:r>
      <w:r>
        <w:rPr>
          <w:spacing w:val="5"/>
          <w:sz w:val="24"/>
        </w:rPr>
        <w:t xml:space="preserve"> </w:t>
      </w:r>
      <w:r>
        <w:rPr>
          <w:sz w:val="24"/>
        </w:rPr>
        <w:t>yourself</w:t>
      </w:r>
      <w:r>
        <w:rPr>
          <w:spacing w:val="4"/>
          <w:sz w:val="24"/>
        </w:rPr>
        <w:t xml:space="preserve"> </w:t>
      </w:r>
      <w:r>
        <w:rPr>
          <w:sz w:val="24"/>
        </w:rPr>
        <w:t>financially</w:t>
      </w:r>
      <w:r>
        <w:rPr>
          <w:spacing w:val="5"/>
          <w:sz w:val="24"/>
        </w:rPr>
        <w:t xml:space="preserve"> </w:t>
      </w:r>
      <w:r>
        <w:rPr>
          <w:spacing w:val="-2"/>
          <w:sz w:val="24"/>
        </w:rPr>
        <w:t>accountable?</w:t>
      </w:r>
    </w:p>
    <w:p w14:paraId="433E5C6C" w14:textId="77777777" w:rsidR="00745065" w:rsidRDefault="00745065" w:rsidP="001926C4">
      <w:pPr>
        <w:pStyle w:val="BodyText"/>
        <w:rPr>
          <w:sz w:val="26"/>
        </w:rPr>
      </w:pPr>
    </w:p>
    <w:p w14:paraId="433E5C6D" w14:textId="77777777" w:rsidR="00745065" w:rsidRDefault="00745065" w:rsidP="001926C4">
      <w:pPr>
        <w:pStyle w:val="BodyText"/>
        <w:rPr>
          <w:sz w:val="26"/>
        </w:rPr>
      </w:pPr>
    </w:p>
    <w:p w14:paraId="433E5C6E" w14:textId="77777777" w:rsidR="00745065" w:rsidRDefault="00745065" w:rsidP="001926C4">
      <w:pPr>
        <w:pStyle w:val="BodyText"/>
        <w:rPr>
          <w:sz w:val="26"/>
        </w:rPr>
      </w:pPr>
    </w:p>
    <w:p w14:paraId="433E5C6F" w14:textId="77777777" w:rsidR="00745065" w:rsidRDefault="00745065" w:rsidP="001926C4">
      <w:pPr>
        <w:pStyle w:val="BodyText"/>
        <w:rPr>
          <w:sz w:val="26"/>
        </w:rPr>
      </w:pPr>
    </w:p>
    <w:p w14:paraId="433E5C70" w14:textId="77777777" w:rsidR="00745065" w:rsidRDefault="00745065" w:rsidP="001926C4">
      <w:pPr>
        <w:pStyle w:val="BodyText"/>
        <w:rPr>
          <w:sz w:val="26"/>
        </w:rPr>
      </w:pPr>
    </w:p>
    <w:p w14:paraId="433E5CF3" w14:textId="34BE700E" w:rsidR="00745065" w:rsidRPr="00C13558" w:rsidRDefault="00000000" w:rsidP="001926C4">
      <w:pPr>
        <w:pStyle w:val="ListParagraph"/>
        <w:numPr>
          <w:ilvl w:val="0"/>
          <w:numId w:val="5"/>
        </w:numPr>
        <w:tabs>
          <w:tab w:val="left" w:pos="390"/>
        </w:tabs>
        <w:spacing w:before="70"/>
        <w:ind w:left="0" w:firstLine="0"/>
        <w:rPr>
          <w:sz w:val="17"/>
        </w:rPr>
      </w:pPr>
      <w:r w:rsidRPr="00C13558">
        <w:rPr>
          <w:sz w:val="24"/>
        </w:rPr>
        <w:t>How</w:t>
      </w:r>
      <w:r w:rsidRPr="00C13558">
        <w:rPr>
          <w:spacing w:val="-1"/>
          <w:sz w:val="24"/>
        </w:rPr>
        <w:t xml:space="preserve"> </w:t>
      </w:r>
      <w:r w:rsidRPr="00C13558">
        <w:rPr>
          <w:sz w:val="24"/>
        </w:rPr>
        <w:t>does</w:t>
      </w:r>
      <w:r w:rsidRPr="00C13558">
        <w:rPr>
          <w:spacing w:val="-1"/>
          <w:sz w:val="24"/>
        </w:rPr>
        <w:t xml:space="preserve"> </w:t>
      </w:r>
      <w:r w:rsidRPr="00C13558">
        <w:rPr>
          <w:sz w:val="24"/>
        </w:rPr>
        <w:t>God</w:t>
      </w:r>
      <w:r w:rsidRPr="00C13558">
        <w:rPr>
          <w:spacing w:val="-1"/>
          <w:sz w:val="24"/>
        </w:rPr>
        <w:t xml:space="preserve"> </w:t>
      </w:r>
      <w:r w:rsidRPr="00C13558">
        <w:rPr>
          <w:sz w:val="24"/>
        </w:rPr>
        <w:t>deal with the</w:t>
      </w:r>
      <w:r w:rsidRPr="00C13558">
        <w:rPr>
          <w:spacing w:val="-1"/>
          <w:sz w:val="24"/>
        </w:rPr>
        <w:t xml:space="preserve"> </w:t>
      </w:r>
      <w:r w:rsidRPr="00C13558">
        <w:rPr>
          <w:spacing w:val="-2"/>
          <w:sz w:val="24"/>
        </w:rPr>
        <w:t>unfaithful</w:t>
      </w:r>
    </w:p>
    <w:sectPr w:rsidR="00745065" w:rsidRPr="00C13558" w:rsidSect="00C54165">
      <w:pgSz w:w="12240" w:h="15840"/>
      <w:pgMar w:top="1380" w:right="1320" w:bottom="1700" w:left="1320" w:header="0" w:footer="1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3383" w14:textId="77777777" w:rsidR="00BF1684" w:rsidRDefault="00BF1684">
      <w:r>
        <w:separator/>
      </w:r>
    </w:p>
  </w:endnote>
  <w:endnote w:type="continuationSeparator" w:id="0">
    <w:p w14:paraId="12EFF0D1" w14:textId="77777777" w:rsidR="00BF1684" w:rsidRDefault="00BF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5CF7" w14:textId="77777777" w:rsidR="00745065" w:rsidRDefault="00000000">
    <w:pPr>
      <w:pStyle w:val="BodyText"/>
      <w:spacing w:line="14" w:lineRule="auto"/>
      <w:rPr>
        <w:sz w:val="20"/>
      </w:rPr>
    </w:pPr>
    <w:r>
      <w:pict w14:anchorId="433E5CF8">
        <v:shapetype id="_x0000_t202" coordsize="21600,21600" o:spt="202" path="m,l,21600r21600,l21600,xe">
          <v:stroke joinstyle="miter"/>
          <v:path gradientshapeok="t" o:connecttype="rect"/>
        </v:shapetype>
        <v:shape id="docshape1" o:spid="_x0000_s1025" type="#_x0000_t202" style="position:absolute;margin-left:297pt;margin-top:705.45pt;width:19pt;height:15.3pt;z-index:-251658752;mso-position-horizontal-relative:page;mso-position-vertical-relative:page" filled="f" stroked="f">
          <v:textbox style="mso-next-textbox:#docshape1" inset="0,0,0,0">
            <w:txbxContent>
              <w:p w14:paraId="433E5CF9" w14:textId="77777777" w:rsidR="00745065"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3802" w14:textId="77777777" w:rsidR="00BF1684" w:rsidRDefault="00BF1684">
      <w:r>
        <w:separator/>
      </w:r>
    </w:p>
  </w:footnote>
  <w:footnote w:type="continuationSeparator" w:id="0">
    <w:p w14:paraId="793F80E7" w14:textId="77777777" w:rsidR="00BF1684" w:rsidRDefault="00BF1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DF0"/>
    <w:multiLevelType w:val="hybridMultilevel"/>
    <w:tmpl w:val="57CA70FA"/>
    <w:lvl w:ilvl="0" w:tplc="833E7B20">
      <w:start w:val="1"/>
      <w:numFmt w:val="decimal"/>
      <w:lvlText w:val="%1."/>
      <w:lvlJc w:val="left"/>
      <w:pPr>
        <w:ind w:left="454" w:hanging="335"/>
        <w:jc w:val="left"/>
      </w:pPr>
      <w:rPr>
        <w:rFonts w:ascii="Arial" w:eastAsia="Arial" w:hAnsi="Arial" w:cs="Arial" w:hint="default"/>
        <w:b w:val="0"/>
        <w:bCs w:val="0"/>
        <w:i w:val="0"/>
        <w:iCs w:val="0"/>
        <w:spacing w:val="-1"/>
        <w:w w:val="100"/>
        <w:sz w:val="24"/>
        <w:szCs w:val="24"/>
        <w:lang w:val="en-US" w:eastAsia="en-US" w:bidi="ar-SA"/>
      </w:rPr>
    </w:lvl>
    <w:lvl w:ilvl="1" w:tplc="E9AE65A0">
      <w:numFmt w:val="bullet"/>
      <w:lvlText w:val="•"/>
      <w:lvlJc w:val="left"/>
      <w:pPr>
        <w:ind w:left="1374" w:hanging="335"/>
      </w:pPr>
      <w:rPr>
        <w:rFonts w:hint="default"/>
        <w:lang w:val="en-US" w:eastAsia="en-US" w:bidi="ar-SA"/>
      </w:rPr>
    </w:lvl>
    <w:lvl w:ilvl="2" w:tplc="0B448D76">
      <w:numFmt w:val="bullet"/>
      <w:lvlText w:val="•"/>
      <w:lvlJc w:val="left"/>
      <w:pPr>
        <w:ind w:left="2288" w:hanging="335"/>
      </w:pPr>
      <w:rPr>
        <w:rFonts w:hint="default"/>
        <w:lang w:val="en-US" w:eastAsia="en-US" w:bidi="ar-SA"/>
      </w:rPr>
    </w:lvl>
    <w:lvl w:ilvl="3" w:tplc="623C319E">
      <w:numFmt w:val="bullet"/>
      <w:lvlText w:val="•"/>
      <w:lvlJc w:val="left"/>
      <w:pPr>
        <w:ind w:left="3202" w:hanging="335"/>
      </w:pPr>
      <w:rPr>
        <w:rFonts w:hint="default"/>
        <w:lang w:val="en-US" w:eastAsia="en-US" w:bidi="ar-SA"/>
      </w:rPr>
    </w:lvl>
    <w:lvl w:ilvl="4" w:tplc="069E2090">
      <w:numFmt w:val="bullet"/>
      <w:lvlText w:val="•"/>
      <w:lvlJc w:val="left"/>
      <w:pPr>
        <w:ind w:left="4116" w:hanging="335"/>
      </w:pPr>
      <w:rPr>
        <w:rFonts w:hint="default"/>
        <w:lang w:val="en-US" w:eastAsia="en-US" w:bidi="ar-SA"/>
      </w:rPr>
    </w:lvl>
    <w:lvl w:ilvl="5" w:tplc="ADBC9BA2">
      <w:numFmt w:val="bullet"/>
      <w:lvlText w:val="•"/>
      <w:lvlJc w:val="left"/>
      <w:pPr>
        <w:ind w:left="5030" w:hanging="335"/>
      </w:pPr>
      <w:rPr>
        <w:rFonts w:hint="default"/>
        <w:lang w:val="en-US" w:eastAsia="en-US" w:bidi="ar-SA"/>
      </w:rPr>
    </w:lvl>
    <w:lvl w:ilvl="6" w:tplc="FCC01DD0">
      <w:numFmt w:val="bullet"/>
      <w:lvlText w:val="•"/>
      <w:lvlJc w:val="left"/>
      <w:pPr>
        <w:ind w:left="5944" w:hanging="335"/>
      </w:pPr>
      <w:rPr>
        <w:rFonts w:hint="default"/>
        <w:lang w:val="en-US" w:eastAsia="en-US" w:bidi="ar-SA"/>
      </w:rPr>
    </w:lvl>
    <w:lvl w:ilvl="7" w:tplc="14AE9BB8">
      <w:numFmt w:val="bullet"/>
      <w:lvlText w:val="•"/>
      <w:lvlJc w:val="left"/>
      <w:pPr>
        <w:ind w:left="6858" w:hanging="335"/>
      </w:pPr>
      <w:rPr>
        <w:rFonts w:hint="default"/>
        <w:lang w:val="en-US" w:eastAsia="en-US" w:bidi="ar-SA"/>
      </w:rPr>
    </w:lvl>
    <w:lvl w:ilvl="8" w:tplc="8244CFA6">
      <w:numFmt w:val="bullet"/>
      <w:lvlText w:val="•"/>
      <w:lvlJc w:val="left"/>
      <w:pPr>
        <w:ind w:left="7772" w:hanging="335"/>
      </w:pPr>
      <w:rPr>
        <w:rFonts w:hint="default"/>
        <w:lang w:val="en-US" w:eastAsia="en-US" w:bidi="ar-SA"/>
      </w:rPr>
    </w:lvl>
  </w:abstractNum>
  <w:abstractNum w:abstractNumId="1" w15:restartNumberingAfterBreak="0">
    <w:nsid w:val="2B157F3D"/>
    <w:multiLevelType w:val="hybridMultilevel"/>
    <w:tmpl w:val="19D45CDC"/>
    <w:lvl w:ilvl="0" w:tplc="EB06F526">
      <w:start w:val="1"/>
      <w:numFmt w:val="decimal"/>
      <w:lvlText w:val="%1."/>
      <w:lvlJc w:val="left"/>
      <w:pPr>
        <w:ind w:left="120" w:hanging="269"/>
        <w:jc w:val="left"/>
      </w:pPr>
      <w:rPr>
        <w:rFonts w:ascii="Arial" w:eastAsia="Arial" w:hAnsi="Arial" w:cs="Arial" w:hint="default"/>
        <w:b w:val="0"/>
        <w:bCs w:val="0"/>
        <w:i w:val="0"/>
        <w:iCs w:val="0"/>
        <w:w w:val="100"/>
        <w:sz w:val="24"/>
        <w:szCs w:val="24"/>
        <w:lang w:val="en-US" w:eastAsia="en-US" w:bidi="ar-SA"/>
      </w:rPr>
    </w:lvl>
    <w:lvl w:ilvl="1" w:tplc="65B67A4A">
      <w:numFmt w:val="bullet"/>
      <w:lvlText w:val="•"/>
      <w:lvlJc w:val="left"/>
      <w:pPr>
        <w:ind w:left="1068" w:hanging="269"/>
      </w:pPr>
      <w:rPr>
        <w:rFonts w:hint="default"/>
        <w:lang w:val="en-US" w:eastAsia="en-US" w:bidi="ar-SA"/>
      </w:rPr>
    </w:lvl>
    <w:lvl w:ilvl="2" w:tplc="CD54C264">
      <w:numFmt w:val="bullet"/>
      <w:lvlText w:val="•"/>
      <w:lvlJc w:val="left"/>
      <w:pPr>
        <w:ind w:left="2016" w:hanging="269"/>
      </w:pPr>
      <w:rPr>
        <w:rFonts w:hint="default"/>
        <w:lang w:val="en-US" w:eastAsia="en-US" w:bidi="ar-SA"/>
      </w:rPr>
    </w:lvl>
    <w:lvl w:ilvl="3" w:tplc="EBDA91FC">
      <w:numFmt w:val="bullet"/>
      <w:lvlText w:val="•"/>
      <w:lvlJc w:val="left"/>
      <w:pPr>
        <w:ind w:left="2964" w:hanging="269"/>
      </w:pPr>
      <w:rPr>
        <w:rFonts w:hint="default"/>
        <w:lang w:val="en-US" w:eastAsia="en-US" w:bidi="ar-SA"/>
      </w:rPr>
    </w:lvl>
    <w:lvl w:ilvl="4" w:tplc="1B46A78C">
      <w:numFmt w:val="bullet"/>
      <w:lvlText w:val="•"/>
      <w:lvlJc w:val="left"/>
      <w:pPr>
        <w:ind w:left="3912" w:hanging="269"/>
      </w:pPr>
      <w:rPr>
        <w:rFonts w:hint="default"/>
        <w:lang w:val="en-US" w:eastAsia="en-US" w:bidi="ar-SA"/>
      </w:rPr>
    </w:lvl>
    <w:lvl w:ilvl="5" w:tplc="320A08D4">
      <w:numFmt w:val="bullet"/>
      <w:lvlText w:val="•"/>
      <w:lvlJc w:val="left"/>
      <w:pPr>
        <w:ind w:left="4860" w:hanging="269"/>
      </w:pPr>
      <w:rPr>
        <w:rFonts w:hint="default"/>
        <w:lang w:val="en-US" w:eastAsia="en-US" w:bidi="ar-SA"/>
      </w:rPr>
    </w:lvl>
    <w:lvl w:ilvl="6" w:tplc="037E5716">
      <w:numFmt w:val="bullet"/>
      <w:lvlText w:val="•"/>
      <w:lvlJc w:val="left"/>
      <w:pPr>
        <w:ind w:left="5808" w:hanging="269"/>
      </w:pPr>
      <w:rPr>
        <w:rFonts w:hint="default"/>
        <w:lang w:val="en-US" w:eastAsia="en-US" w:bidi="ar-SA"/>
      </w:rPr>
    </w:lvl>
    <w:lvl w:ilvl="7" w:tplc="518A9338">
      <w:numFmt w:val="bullet"/>
      <w:lvlText w:val="•"/>
      <w:lvlJc w:val="left"/>
      <w:pPr>
        <w:ind w:left="6756" w:hanging="269"/>
      </w:pPr>
      <w:rPr>
        <w:rFonts w:hint="default"/>
        <w:lang w:val="en-US" w:eastAsia="en-US" w:bidi="ar-SA"/>
      </w:rPr>
    </w:lvl>
    <w:lvl w:ilvl="8" w:tplc="438E175E">
      <w:numFmt w:val="bullet"/>
      <w:lvlText w:val="•"/>
      <w:lvlJc w:val="left"/>
      <w:pPr>
        <w:ind w:left="7704" w:hanging="269"/>
      </w:pPr>
      <w:rPr>
        <w:rFonts w:hint="default"/>
        <w:lang w:val="en-US" w:eastAsia="en-US" w:bidi="ar-SA"/>
      </w:rPr>
    </w:lvl>
  </w:abstractNum>
  <w:abstractNum w:abstractNumId="2" w15:restartNumberingAfterBreak="0">
    <w:nsid w:val="3451481A"/>
    <w:multiLevelType w:val="hybridMultilevel"/>
    <w:tmpl w:val="C630BA62"/>
    <w:lvl w:ilvl="0" w:tplc="BFB2C9C4">
      <w:start w:val="1"/>
      <w:numFmt w:val="decimal"/>
      <w:lvlText w:val="%1."/>
      <w:lvlJc w:val="left"/>
      <w:pPr>
        <w:ind w:left="390" w:hanging="271"/>
        <w:jc w:val="left"/>
      </w:pPr>
      <w:rPr>
        <w:rFonts w:ascii="Arial" w:eastAsia="Arial" w:hAnsi="Arial" w:cs="Arial" w:hint="default"/>
        <w:b w:val="0"/>
        <w:bCs w:val="0"/>
        <w:i w:val="0"/>
        <w:iCs w:val="0"/>
        <w:spacing w:val="0"/>
        <w:w w:val="100"/>
        <w:sz w:val="24"/>
        <w:szCs w:val="24"/>
        <w:lang w:val="en-US" w:eastAsia="en-US" w:bidi="ar-SA"/>
      </w:rPr>
    </w:lvl>
    <w:lvl w:ilvl="1" w:tplc="14C8C484">
      <w:numFmt w:val="bullet"/>
      <w:lvlText w:val="•"/>
      <w:lvlJc w:val="left"/>
      <w:pPr>
        <w:ind w:left="1320" w:hanging="271"/>
      </w:pPr>
      <w:rPr>
        <w:rFonts w:hint="default"/>
        <w:lang w:val="en-US" w:eastAsia="en-US" w:bidi="ar-SA"/>
      </w:rPr>
    </w:lvl>
    <w:lvl w:ilvl="2" w:tplc="861074A6">
      <w:numFmt w:val="bullet"/>
      <w:lvlText w:val="•"/>
      <w:lvlJc w:val="left"/>
      <w:pPr>
        <w:ind w:left="2240" w:hanging="271"/>
      </w:pPr>
      <w:rPr>
        <w:rFonts w:hint="default"/>
        <w:lang w:val="en-US" w:eastAsia="en-US" w:bidi="ar-SA"/>
      </w:rPr>
    </w:lvl>
    <w:lvl w:ilvl="3" w:tplc="6298C85E">
      <w:numFmt w:val="bullet"/>
      <w:lvlText w:val="•"/>
      <w:lvlJc w:val="left"/>
      <w:pPr>
        <w:ind w:left="3160" w:hanging="271"/>
      </w:pPr>
      <w:rPr>
        <w:rFonts w:hint="default"/>
        <w:lang w:val="en-US" w:eastAsia="en-US" w:bidi="ar-SA"/>
      </w:rPr>
    </w:lvl>
    <w:lvl w:ilvl="4" w:tplc="5358B744">
      <w:numFmt w:val="bullet"/>
      <w:lvlText w:val="•"/>
      <w:lvlJc w:val="left"/>
      <w:pPr>
        <w:ind w:left="4080" w:hanging="271"/>
      </w:pPr>
      <w:rPr>
        <w:rFonts w:hint="default"/>
        <w:lang w:val="en-US" w:eastAsia="en-US" w:bidi="ar-SA"/>
      </w:rPr>
    </w:lvl>
    <w:lvl w:ilvl="5" w:tplc="22E887FA">
      <w:numFmt w:val="bullet"/>
      <w:lvlText w:val="•"/>
      <w:lvlJc w:val="left"/>
      <w:pPr>
        <w:ind w:left="5000" w:hanging="271"/>
      </w:pPr>
      <w:rPr>
        <w:rFonts w:hint="default"/>
        <w:lang w:val="en-US" w:eastAsia="en-US" w:bidi="ar-SA"/>
      </w:rPr>
    </w:lvl>
    <w:lvl w:ilvl="6" w:tplc="29B45DC4">
      <w:numFmt w:val="bullet"/>
      <w:lvlText w:val="•"/>
      <w:lvlJc w:val="left"/>
      <w:pPr>
        <w:ind w:left="5920" w:hanging="271"/>
      </w:pPr>
      <w:rPr>
        <w:rFonts w:hint="default"/>
        <w:lang w:val="en-US" w:eastAsia="en-US" w:bidi="ar-SA"/>
      </w:rPr>
    </w:lvl>
    <w:lvl w:ilvl="7" w:tplc="B04A7916">
      <w:numFmt w:val="bullet"/>
      <w:lvlText w:val="•"/>
      <w:lvlJc w:val="left"/>
      <w:pPr>
        <w:ind w:left="6840" w:hanging="271"/>
      </w:pPr>
      <w:rPr>
        <w:rFonts w:hint="default"/>
        <w:lang w:val="en-US" w:eastAsia="en-US" w:bidi="ar-SA"/>
      </w:rPr>
    </w:lvl>
    <w:lvl w:ilvl="8" w:tplc="BD5CE7D2">
      <w:numFmt w:val="bullet"/>
      <w:lvlText w:val="•"/>
      <w:lvlJc w:val="left"/>
      <w:pPr>
        <w:ind w:left="7760" w:hanging="271"/>
      </w:pPr>
      <w:rPr>
        <w:rFonts w:hint="default"/>
        <w:lang w:val="en-US" w:eastAsia="en-US" w:bidi="ar-SA"/>
      </w:rPr>
    </w:lvl>
  </w:abstractNum>
  <w:abstractNum w:abstractNumId="3" w15:restartNumberingAfterBreak="0">
    <w:nsid w:val="43E564F7"/>
    <w:multiLevelType w:val="hybridMultilevel"/>
    <w:tmpl w:val="273ED16C"/>
    <w:lvl w:ilvl="0" w:tplc="B796A5F0">
      <w:start w:val="1"/>
      <w:numFmt w:val="upperRoman"/>
      <w:lvlText w:val="%1."/>
      <w:lvlJc w:val="left"/>
      <w:pPr>
        <w:ind w:left="323" w:hanging="204"/>
        <w:jc w:val="left"/>
      </w:pPr>
      <w:rPr>
        <w:rFonts w:ascii="Arial" w:eastAsia="Arial" w:hAnsi="Arial" w:cs="Arial" w:hint="default"/>
        <w:b w:val="0"/>
        <w:bCs w:val="0"/>
        <w:i w:val="0"/>
        <w:iCs w:val="0"/>
        <w:spacing w:val="0"/>
        <w:w w:val="100"/>
        <w:sz w:val="24"/>
        <w:szCs w:val="24"/>
        <w:lang w:val="en-US" w:eastAsia="en-US" w:bidi="ar-SA"/>
      </w:rPr>
    </w:lvl>
    <w:lvl w:ilvl="1" w:tplc="54DCE5B0">
      <w:start w:val="1"/>
      <w:numFmt w:val="upperLetter"/>
      <w:lvlText w:val="%2."/>
      <w:lvlJc w:val="left"/>
      <w:pPr>
        <w:ind w:left="775" w:hanging="296"/>
        <w:jc w:val="left"/>
      </w:pPr>
      <w:rPr>
        <w:rFonts w:ascii="Arial" w:eastAsia="Arial" w:hAnsi="Arial" w:cs="Arial" w:hint="default"/>
        <w:b w:val="0"/>
        <w:bCs w:val="0"/>
        <w:i w:val="0"/>
        <w:iCs w:val="0"/>
        <w:w w:val="100"/>
        <w:sz w:val="24"/>
        <w:szCs w:val="24"/>
        <w:lang w:val="en-US" w:eastAsia="en-US" w:bidi="ar-SA"/>
      </w:rPr>
    </w:lvl>
    <w:lvl w:ilvl="2" w:tplc="56C0600C">
      <w:numFmt w:val="bullet"/>
      <w:lvlText w:val="•"/>
      <w:lvlJc w:val="left"/>
      <w:pPr>
        <w:ind w:left="1140" w:hanging="296"/>
      </w:pPr>
      <w:rPr>
        <w:rFonts w:hint="default"/>
        <w:lang w:val="en-US" w:eastAsia="en-US" w:bidi="ar-SA"/>
      </w:rPr>
    </w:lvl>
    <w:lvl w:ilvl="3" w:tplc="47BA15E4">
      <w:numFmt w:val="bullet"/>
      <w:lvlText w:val="•"/>
      <w:lvlJc w:val="left"/>
      <w:pPr>
        <w:ind w:left="2197" w:hanging="296"/>
      </w:pPr>
      <w:rPr>
        <w:rFonts w:hint="default"/>
        <w:lang w:val="en-US" w:eastAsia="en-US" w:bidi="ar-SA"/>
      </w:rPr>
    </w:lvl>
    <w:lvl w:ilvl="4" w:tplc="23A2770A">
      <w:numFmt w:val="bullet"/>
      <w:lvlText w:val="•"/>
      <w:lvlJc w:val="left"/>
      <w:pPr>
        <w:ind w:left="3255" w:hanging="296"/>
      </w:pPr>
      <w:rPr>
        <w:rFonts w:hint="default"/>
        <w:lang w:val="en-US" w:eastAsia="en-US" w:bidi="ar-SA"/>
      </w:rPr>
    </w:lvl>
    <w:lvl w:ilvl="5" w:tplc="534E359C">
      <w:numFmt w:val="bullet"/>
      <w:lvlText w:val="•"/>
      <w:lvlJc w:val="left"/>
      <w:pPr>
        <w:ind w:left="4312" w:hanging="296"/>
      </w:pPr>
      <w:rPr>
        <w:rFonts w:hint="default"/>
        <w:lang w:val="en-US" w:eastAsia="en-US" w:bidi="ar-SA"/>
      </w:rPr>
    </w:lvl>
    <w:lvl w:ilvl="6" w:tplc="0D92E9D0">
      <w:numFmt w:val="bullet"/>
      <w:lvlText w:val="•"/>
      <w:lvlJc w:val="left"/>
      <w:pPr>
        <w:ind w:left="5370" w:hanging="296"/>
      </w:pPr>
      <w:rPr>
        <w:rFonts w:hint="default"/>
        <w:lang w:val="en-US" w:eastAsia="en-US" w:bidi="ar-SA"/>
      </w:rPr>
    </w:lvl>
    <w:lvl w:ilvl="7" w:tplc="7666BB68">
      <w:numFmt w:val="bullet"/>
      <w:lvlText w:val="•"/>
      <w:lvlJc w:val="left"/>
      <w:pPr>
        <w:ind w:left="6427" w:hanging="296"/>
      </w:pPr>
      <w:rPr>
        <w:rFonts w:hint="default"/>
        <w:lang w:val="en-US" w:eastAsia="en-US" w:bidi="ar-SA"/>
      </w:rPr>
    </w:lvl>
    <w:lvl w:ilvl="8" w:tplc="3BF6BFF6">
      <w:numFmt w:val="bullet"/>
      <w:lvlText w:val="•"/>
      <w:lvlJc w:val="left"/>
      <w:pPr>
        <w:ind w:left="7485" w:hanging="296"/>
      </w:pPr>
      <w:rPr>
        <w:rFonts w:hint="default"/>
        <w:lang w:val="en-US" w:eastAsia="en-US" w:bidi="ar-SA"/>
      </w:rPr>
    </w:lvl>
  </w:abstractNum>
  <w:abstractNum w:abstractNumId="4" w15:restartNumberingAfterBreak="0">
    <w:nsid w:val="4A3D48EB"/>
    <w:multiLevelType w:val="hybridMultilevel"/>
    <w:tmpl w:val="44FE1C52"/>
    <w:lvl w:ilvl="0" w:tplc="C7C0C64E">
      <w:start w:val="1"/>
      <w:numFmt w:val="decimal"/>
      <w:lvlText w:val="%1."/>
      <w:lvlJc w:val="left"/>
      <w:pPr>
        <w:ind w:left="389" w:hanging="270"/>
        <w:jc w:val="left"/>
      </w:pPr>
      <w:rPr>
        <w:rFonts w:ascii="Arial" w:eastAsia="Arial" w:hAnsi="Arial" w:cs="Arial" w:hint="default"/>
        <w:b w:val="0"/>
        <w:bCs w:val="0"/>
        <w:i w:val="0"/>
        <w:iCs w:val="0"/>
        <w:spacing w:val="0"/>
        <w:w w:val="100"/>
        <w:sz w:val="24"/>
        <w:szCs w:val="24"/>
        <w:lang w:val="en-US" w:eastAsia="en-US" w:bidi="ar-SA"/>
      </w:rPr>
    </w:lvl>
    <w:lvl w:ilvl="1" w:tplc="288CEF48">
      <w:numFmt w:val="bullet"/>
      <w:lvlText w:val="•"/>
      <w:lvlJc w:val="left"/>
      <w:pPr>
        <w:ind w:left="1302" w:hanging="270"/>
      </w:pPr>
      <w:rPr>
        <w:rFonts w:hint="default"/>
        <w:lang w:val="en-US" w:eastAsia="en-US" w:bidi="ar-SA"/>
      </w:rPr>
    </w:lvl>
    <w:lvl w:ilvl="2" w:tplc="38EC40A2">
      <w:numFmt w:val="bullet"/>
      <w:lvlText w:val="•"/>
      <w:lvlJc w:val="left"/>
      <w:pPr>
        <w:ind w:left="2224" w:hanging="270"/>
      </w:pPr>
      <w:rPr>
        <w:rFonts w:hint="default"/>
        <w:lang w:val="en-US" w:eastAsia="en-US" w:bidi="ar-SA"/>
      </w:rPr>
    </w:lvl>
    <w:lvl w:ilvl="3" w:tplc="0FB0597A">
      <w:numFmt w:val="bullet"/>
      <w:lvlText w:val="•"/>
      <w:lvlJc w:val="left"/>
      <w:pPr>
        <w:ind w:left="3146" w:hanging="270"/>
      </w:pPr>
      <w:rPr>
        <w:rFonts w:hint="default"/>
        <w:lang w:val="en-US" w:eastAsia="en-US" w:bidi="ar-SA"/>
      </w:rPr>
    </w:lvl>
    <w:lvl w:ilvl="4" w:tplc="F12EFBDC">
      <w:numFmt w:val="bullet"/>
      <w:lvlText w:val="•"/>
      <w:lvlJc w:val="left"/>
      <w:pPr>
        <w:ind w:left="4068" w:hanging="270"/>
      </w:pPr>
      <w:rPr>
        <w:rFonts w:hint="default"/>
        <w:lang w:val="en-US" w:eastAsia="en-US" w:bidi="ar-SA"/>
      </w:rPr>
    </w:lvl>
    <w:lvl w:ilvl="5" w:tplc="AC1C4A08">
      <w:numFmt w:val="bullet"/>
      <w:lvlText w:val="•"/>
      <w:lvlJc w:val="left"/>
      <w:pPr>
        <w:ind w:left="4990" w:hanging="270"/>
      </w:pPr>
      <w:rPr>
        <w:rFonts w:hint="default"/>
        <w:lang w:val="en-US" w:eastAsia="en-US" w:bidi="ar-SA"/>
      </w:rPr>
    </w:lvl>
    <w:lvl w:ilvl="6" w:tplc="63D2DC4A">
      <w:numFmt w:val="bullet"/>
      <w:lvlText w:val="•"/>
      <w:lvlJc w:val="left"/>
      <w:pPr>
        <w:ind w:left="5912" w:hanging="270"/>
      </w:pPr>
      <w:rPr>
        <w:rFonts w:hint="default"/>
        <w:lang w:val="en-US" w:eastAsia="en-US" w:bidi="ar-SA"/>
      </w:rPr>
    </w:lvl>
    <w:lvl w:ilvl="7" w:tplc="85102CC4">
      <w:numFmt w:val="bullet"/>
      <w:lvlText w:val="•"/>
      <w:lvlJc w:val="left"/>
      <w:pPr>
        <w:ind w:left="6834" w:hanging="270"/>
      </w:pPr>
      <w:rPr>
        <w:rFonts w:hint="default"/>
        <w:lang w:val="en-US" w:eastAsia="en-US" w:bidi="ar-SA"/>
      </w:rPr>
    </w:lvl>
    <w:lvl w:ilvl="8" w:tplc="BC3CD350">
      <w:numFmt w:val="bullet"/>
      <w:lvlText w:val="•"/>
      <w:lvlJc w:val="left"/>
      <w:pPr>
        <w:ind w:left="7756" w:hanging="270"/>
      </w:pPr>
      <w:rPr>
        <w:rFonts w:hint="default"/>
        <w:lang w:val="en-US" w:eastAsia="en-US" w:bidi="ar-SA"/>
      </w:rPr>
    </w:lvl>
  </w:abstractNum>
  <w:abstractNum w:abstractNumId="5" w15:restartNumberingAfterBreak="0">
    <w:nsid w:val="51450EBD"/>
    <w:multiLevelType w:val="hybridMultilevel"/>
    <w:tmpl w:val="3482BAE4"/>
    <w:lvl w:ilvl="0" w:tplc="4CFAA8F0">
      <w:start w:val="1"/>
      <w:numFmt w:val="decimal"/>
      <w:lvlText w:val="%1."/>
      <w:lvlJc w:val="left"/>
      <w:pPr>
        <w:ind w:left="389" w:hanging="270"/>
        <w:jc w:val="left"/>
      </w:pPr>
      <w:rPr>
        <w:rFonts w:ascii="Arial" w:eastAsia="Arial" w:hAnsi="Arial" w:cs="Arial" w:hint="default"/>
        <w:b w:val="0"/>
        <w:bCs w:val="0"/>
        <w:i w:val="0"/>
        <w:iCs w:val="0"/>
        <w:w w:val="100"/>
        <w:sz w:val="24"/>
        <w:szCs w:val="24"/>
        <w:lang w:val="en-US" w:eastAsia="en-US" w:bidi="ar-SA"/>
      </w:rPr>
    </w:lvl>
    <w:lvl w:ilvl="1" w:tplc="A8CE9272">
      <w:numFmt w:val="bullet"/>
      <w:lvlText w:val="•"/>
      <w:lvlJc w:val="left"/>
      <w:pPr>
        <w:ind w:left="1302" w:hanging="270"/>
      </w:pPr>
      <w:rPr>
        <w:rFonts w:hint="default"/>
        <w:lang w:val="en-US" w:eastAsia="en-US" w:bidi="ar-SA"/>
      </w:rPr>
    </w:lvl>
    <w:lvl w:ilvl="2" w:tplc="A45A8B5C">
      <w:numFmt w:val="bullet"/>
      <w:lvlText w:val="•"/>
      <w:lvlJc w:val="left"/>
      <w:pPr>
        <w:ind w:left="2224" w:hanging="270"/>
      </w:pPr>
      <w:rPr>
        <w:rFonts w:hint="default"/>
        <w:lang w:val="en-US" w:eastAsia="en-US" w:bidi="ar-SA"/>
      </w:rPr>
    </w:lvl>
    <w:lvl w:ilvl="3" w:tplc="EBF82424">
      <w:numFmt w:val="bullet"/>
      <w:lvlText w:val="•"/>
      <w:lvlJc w:val="left"/>
      <w:pPr>
        <w:ind w:left="3146" w:hanging="270"/>
      </w:pPr>
      <w:rPr>
        <w:rFonts w:hint="default"/>
        <w:lang w:val="en-US" w:eastAsia="en-US" w:bidi="ar-SA"/>
      </w:rPr>
    </w:lvl>
    <w:lvl w:ilvl="4" w:tplc="FBC8D500">
      <w:numFmt w:val="bullet"/>
      <w:lvlText w:val="•"/>
      <w:lvlJc w:val="left"/>
      <w:pPr>
        <w:ind w:left="4068" w:hanging="270"/>
      </w:pPr>
      <w:rPr>
        <w:rFonts w:hint="default"/>
        <w:lang w:val="en-US" w:eastAsia="en-US" w:bidi="ar-SA"/>
      </w:rPr>
    </w:lvl>
    <w:lvl w:ilvl="5" w:tplc="FA8A46CC">
      <w:numFmt w:val="bullet"/>
      <w:lvlText w:val="•"/>
      <w:lvlJc w:val="left"/>
      <w:pPr>
        <w:ind w:left="4990" w:hanging="270"/>
      </w:pPr>
      <w:rPr>
        <w:rFonts w:hint="default"/>
        <w:lang w:val="en-US" w:eastAsia="en-US" w:bidi="ar-SA"/>
      </w:rPr>
    </w:lvl>
    <w:lvl w:ilvl="6" w:tplc="54501698">
      <w:numFmt w:val="bullet"/>
      <w:lvlText w:val="•"/>
      <w:lvlJc w:val="left"/>
      <w:pPr>
        <w:ind w:left="5912" w:hanging="270"/>
      </w:pPr>
      <w:rPr>
        <w:rFonts w:hint="default"/>
        <w:lang w:val="en-US" w:eastAsia="en-US" w:bidi="ar-SA"/>
      </w:rPr>
    </w:lvl>
    <w:lvl w:ilvl="7" w:tplc="0B228E9A">
      <w:numFmt w:val="bullet"/>
      <w:lvlText w:val="•"/>
      <w:lvlJc w:val="left"/>
      <w:pPr>
        <w:ind w:left="6834" w:hanging="270"/>
      </w:pPr>
      <w:rPr>
        <w:rFonts w:hint="default"/>
        <w:lang w:val="en-US" w:eastAsia="en-US" w:bidi="ar-SA"/>
      </w:rPr>
    </w:lvl>
    <w:lvl w:ilvl="8" w:tplc="51CC505E">
      <w:numFmt w:val="bullet"/>
      <w:lvlText w:val="•"/>
      <w:lvlJc w:val="left"/>
      <w:pPr>
        <w:ind w:left="7756" w:hanging="270"/>
      </w:pPr>
      <w:rPr>
        <w:rFonts w:hint="default"/>
        <w:lang w:val="en-US" w:eastAsia="en-US" w:bidi="ar-SA"/>
      </w:rPr>
    </w:lvl>
  </w:abstractNum>
  <w:abstractNum w:abstractNumId="6" w15:restartNumberingAfterBreak="0">
    <w:nsid w:val="58E50674"/>
    <w:multiLevelType w:val="hybridMultilevel"/>
    <w:tmpl w:val="867A5D70"/>
    <w:lvl w:ilvl="0" w:tplc="03DC6AC2">
      <w:start w:val="1"/>
      <w:numFmt w:val="decimal"/>
      <w:lvlText w:val="%1."/>
      <w:lvlJc w:val="left"/>
      <w:pPr>
        <w:ind w:left="390" w:hanging="271"/>
        <w:jc w:val="left"/>
      </w:pPr>
      <w:rPr>
        <w:rFonts w:ascii="Arial" w:eastAsia="Arial" w:hAnsi="Arial" w:cs="Arial" w:hint="default"/>
        <w:b w:val="0"/>
        <w:bCs w:val="0"/>
        <w:i w:val="0"/>
        <w:iCs w:val="0"/>
        <w:spacing w:val="0"/>
        <w:w w:val="100"/>
        <w:sz w:val="24"/>
        <w:szCs w:val="24"/>
        <w:lang w:val="en-US" w:eastAsia="en-US" w:bidi="ar-SA"/>
      </w:rPr>
    </w:lvl>
    <w:lvl w:ilvl="1" w:tplc="0AB643A2">
      <w:numFmt w:val="bullet"/>
      <w:lvlText w:val="•"/>
      <w:lvlJc w:val="left"/>
      <w:pPr>
        <w:ind w:left="1320" w:hanging="271"/>
      </w:pPr>
      <w:rPr>
        <w:rFonts w:hint="default"/>
        <w:lang w:val="en-US" w:eastAsia="en-US" w:bidi="ar-SA"/>
      </w:rPr>
    </w:lvl>
    <w:lvl w:ilvl="2" w:tplc="2D5CA9D6">
      <w:numFmt w:val="bullet"/>
      <w:lvlText w:val="•"/>
      <w:lvlJc w:val="left"/>
      <w:pPr>
        <w:ind w:left="2240" w:hanging="271"/>
      </w:pPr>
      <w:rPr>
        <w:rFonts w:hint="default"/>
        <w:lang w:val="en-US" w:eastAsia="en-US" w:bidi="ar-SA"/>
      </w:rPr>
    </w:lvl>
    <w:lvl w:ilvl="3" w:tplc="15D009BE">
      <w:numFmt w:val="bullet"/>
      <w:lvlText w:val="•"/>
      <w:lvlJc w:val="left"/>
      <w:pPr>
        <w:ind w:left="3160" w:hanging="271"/>
      </w:pPr>
      <w:rPr>
        <w:rFonts w:hint="default"/>
        <w:lang w:val="en-US" w:eastAsia="en-US" w:bidi="ar-SA"/>
      </w:rPr>
    </w:lvl>
    <w:lvl w:ilvl="4" w:tplc="2294E94A">
      <w:numFmt w:val="bullet"/>
      <w:lvlText w:val="•"/>
      <w:lvlJc w:val="left"/>
      <w:pPr>
        <w:ind w:left="4080" w:hanging="271"/>
      </w:pPr>
      <w:rPr>
        <w:rFonts w:hint="default"/>
        <w:lang w:val="en-US" w:eastAsia="en-US" w:bidi="ar-SA"/>
      </w:rPr>
    </w:lvl>
    <w:lvl w:ilvl="5" w:tplc="51547D96">
      <w:numFmt w:val="bullet"/>
      <w:lvlText w:val="•"/>
      <w:lvlJc w:val="left"/>
      <w:pPr>
        <w:ind w:left="5000" w:hanging="271"/>
      </w:pPr>
      <w:rPr>
        <w:rFonts w:hint="default"/>
        <w:lang w:val="en-US" w:eastAsia="en-US" w:bidi="ar-SA"/>
      </w:rPr>
    </w:lvl>
    <w:lvl w:ilvl="6" w:tplc="72C6BB10">
      <w:numFmt w:val="bullet"/>
      <w:lvlText w:val="•"/>
      <w:lvlJc w:val="left"/>
      <w:pPr>
        <w:ind w:left="5920" w:hanging="271"/>
      </w:pPr>
      <w:rPr>
        <w:rFonts w:hint="default"/>
        <w:lang w:val="en-US" w:eastAsia="en-US" w:bidi="ar-SA"/>
      </w:rPr>
    </w:lvl>
    <w:lvl w:ilvl="7" w:tplc="FE40A6DC">
      <w:numFmt w:val="bullet"/>
      <w:lvlText w:val="•"/>
      <w:lvlJc w:val="left"/>
      <w:pPr>
        <w:ind w:left="6840" w:hanging="271"/>
      </w:pPr>
      <w:rPr>
        <w:rFonts w:hint="default"/>
        <w:lang w:val="en-US" w:eastAsia="en-US" w:bidi="ar-SA"/>
      </w:rPr>
    </w:lvl>
    <w:lvl w:ilvl="8" w:tplc="B972DDA0">
      <w:numFmt w:val="bullet"/>
      <w:lvlText w:val="•"/>
      <w:lvlJc w:val="left"/>
      <w:pPr>
        <w:ind w:left="7760" w:hanging="271"/>
      </w:pPr>
      <w:rPr>
        <w:rFonts w:hint="default"/>
        <w:lang w:val="en-US" w:eastAsia="en-US" w:bidi="ar-SA"/>
      </w:rPr>
    </w:lvl>
  </w:abstractNum>
  <w:abstractNum w:abstractNumId="7" w15:restartNumberingAfterBreak="0">
    <w:nsid w:val="5FF21FC8"/>
    <w:multiLevelType w:val="hybridMultilevel"/>
    <w:tmpl w:val="E2B858EA"/>
    <w:lvl w:ilvl="0" w:tplc="94E0D0DC">
      <w:start w:val="1"/>
      <w:numFmt w:val="decimal"/>
      <w:lvlText w:val="%1."/>
      <w:lvlJc w:val="left"/>
      <w:pPr>
        <w:ind w:left="388" w:hanging="269"/>
        <w:jc w:val="left"/>
      </w:pPr>
      <w:rPr>
        <w:rFonts w:ascii="Arial" w:eastAsia="Arial" w:hAnsi="Arial" w:cs="Arial" w:hint="default"/>
        <w:b w:val="0"/>
        <w:bCs w:val="0"/>
        <w:i w:val="0"/>
        <w:iCs w:val="0"/>
        <w:w w:val="100"/>
        <w:sz w:val="24"/>
        <w:szCs w:val="24"/>
        <w:lang w:val="en-US" w:eastAsia="en-US" w:bidi="ar-SA"/>
      </w:rPr>
    </w:lvl>
    <w:lvl w:ilvl="1" w:tplc="23B4174A">
      <w:numFmt w:val="bullet"/>
      <w:lvlText w:val="•"/>
      <w:lvlJc w:val="left"/>
      <w:pPr>
        <w:ind w:left="1302" w:hanging="269"/>
      </w:pPr>
      <w:rPr>
        <w:rFonts w:hint="default"/>
        <w:lang w:val="en-US" w:eastAsia="en-US" w:bidi="ar-SA"/>
      </w:rPr>
    </w:lvl>
    <w:lvl w:ilvl="2" w:tplc="DC9CF4DC">
      <w:numFmt w:val="bullet"/>
      <w:lvlText w:val="•"/>
      <w:lvlJc w:val="left"/>
      <w:pPr>
        <w:ind w:left="2224" w:hanging="269"/>
      </w:pPr>
      <w:rPr>
        <w:rFonts w:hint="default"/>
        <w:lang w:val="en-US" w:eastAsia="en-US" w:bidi="ar-SA"/>
      </w:rPr>
    </w:lvl>
    <w:lvl w:ilvl="3" w:tplc="447A6864">
      <w:numFmt w:val="bullet"/>
      <w:lvlText w:val="•"/>
      <w:lvlJc w:val="left"/>
      <w:pPr>
        <w:ind w:left="3146" w:hanging="269"/>
      </w:pPr>
      <w:rPr>
        <w:rFonts w:hint="default"/>
        <w:lang w:val="en-US" w:eastAsia="en-US" w:bidi="ar-SA"/>
      </w:rPr>
    </w:lvl>
    <w:lvl w:ilvl="4" w:tplc="4C56E2F4">
      <w:numFmt w:val="bullet"/>
      <w:lvlText w:val="•"/>
      <w:lvlJc w:val="left"/>
      <w:pPr>
        <w:ind w:left="4068" w:hanging="269"/>
      </w:pPr>
      <w:rPr>
        <w:rFonts w:hint="default"/>
        <w:lang w:val="en-US" w:eastAsia="en-US" w:bidi="ar-SA"/>
      </w:rPr>
    </w:lvl>
    <w:lvl w:ilvl="5" w:tplc="70BA0038">
      <w:numFmt w:val="bullet"/>
      <w:lvlText w:val="•"/>
      <w:lvlJc w:val="left"/>
      <w:pPr>
        <w:ind w:left="4990" w:hanging="269"/>
      </w:pPr>
      <w:rPr>
        <w:rFonts w:hint="default"/>
        <w:lang w:val="en-US" w:eastAsia="en-US" w:bidi="ar-SA"/>
      </w:rPr>
    </w:lvl>
    <w:lvl w:ilvl="6" w:tplc="C6B6DDE8">
      <w:numFmt w:val="bullet"/>
      <w:lvlText w:val="•"/>
      <w:lvlJc w:val="left"/>
      <w:pPr>
        <w:ind w:left="5912" w:hanging="269"/>
      </w:pPr>
      <w:rPr>
        <w:rFonts w:hint="default"/>
        <w:lang w:val="en-US" w:eastAsia="en-US" w:bidi="ar-SA"/>
      </w:rPr>
    </w:lvl>
    <w:lvl w:ilvl="7" w:tplc="C1A45CD4">
      <w:numFmt w:val="bullet"/>
      <w:lvlText w:val="•"/>
      <w:lvlJc w:val="left"/>
      <w:pPr>
        <w:ind w:left="6834" w:hanging="269"/>
      </w:pPr>
      <w:rPr>
        <w:rFonts w:hint="default"/>
        <w:lang w:val="en-US" w:eastAsia="en-US" w:bidi="ar-SA"/>
      </w:rPr>
    </w:lvl>
    <w:lvl w:ilvl="8" w:tplc="B5565716">
      <w:numFmt w:val="bullet"/>
      <w:lvlText w:val="•"/>
      <w:lvlJc w:val="left"/>
      <w:pPr>
        <w:ind w:left="7756" w:hanging="269"/>
      </w:pPr>
      <w:rPr>
        <w:rFonts w:hint="default"/>
        <w:lang w:val="en-US" w:eastAsia="en-US" w:bidi="ar-SA"/>
      </w:rPr>
    </w:lvl>
  </w:abstractNum>
  <w:abstractNum w:abstractNumId="8" w15:restartNumberingAfterBreak="0">
    <w:nsid w:val="7239491A"/>
    <w:multiLevelType w:val="hybridMultilevel"/>
    <w:tmpl w:val="531CBF90"/>
    <w:lvl w:ilvl="0" w:tplc="A936F212">
      <w:start w:val="1"/>
      <w:numFmt w:val="upperRoman"/>
      <w:lvlText w:val="%1."/>
      <w:lvlJc w:val="left"/>
      <w:pPr>
        <w:ind w:left="480" w:hanging="360"/>
        <w:jc w:val="left"/>
      </w:pPr>
      <w:rPr>
        <w:rFonts w:ascii="Arial" w:eastAsia="Arial" w:hAnsi="Arial" w:cs="Arial" w:hint="default"/>
        <w:b w:val="0"/>
        <w:bCs w:val="0"/>
        <w:i w:val="0"/>
        <w:iCs w:val="0"/>
        <w:w w:val="100"/>
        <w:sz w:val="24"/>
        <w:szCs w:val="24"/>
        <w:lang w:val="en-US" w:eastAsia="en-US" w:bidi="ar-SA"/>
      </w:rPr>
    </w:lvl>
    <w:lvl w:ilvl="1" w:tplc="4AC4BF60">
      <w:start w:val="1"/>
      <w:numFmt w:val="upperLetter"/>
      <w:lvlText w:val="%2."/>
      <w:lvlJc w:val="left"/>
      <w:pPr>
        <w:ind w:left="774" w:hanging="295"/>
        <w:jc w:val="left"/>
      </w:pPr>
      <w:rPr>
        <w:rFonts w:ascii="Arial" w:eastAsia="Arial" w:hAnsi="Arial" w:cs="Arial" w:hint="default"/>
        <w:b w:val="0"/>
        <w:bCs w:val="0"/>
        <w:i w:val="0"/>
        <w:iCs w:val="0"/>
        <w:w w:val="100"/>
        <w:sz w:val="24"/>
        <w:szCs w:val="24"/>
        <w:lang w:val="en-US" w:eastAsia="en-US" w:bidi="ar-SA"/>
      </w:rPr>
    </w:lvl>
    <w:lvl w:ilvl="2" w:tplc="629C6A18">
      <w:numFmt w:val="bullet"/>
      <w:lvlText w:val="•"/>
      <w:lvlJc w:val="left"/>
      <w:pPr>
        <w:ind w:left="1140" w:hanging="295"/>
      </w:pPr>
      <w:rPr>
        <w:rFonts w:hint="default"/>
        <w:lang w:val="en-US" w:eastAsia="en-US" w:bidi="ar-SA"/>
      </w:rPr>
    </w:lvl>
    <w:lvl w:ilvl="3" w:tplc="B462A93E">
      <w:numFmt w:val="bullet"/>
      <w:lvlText w:val="•"/>
      <w:lvlJc w:val="left"/>
      <w:pPr>
        <w:ind w:left="2197" w:hanging="295"/>
      </w:pPr>
      <w:rPr>
        <w:rFonts w:hint="default"/>
        <w:lang w:val="en-US" w:eastAsia="en-US" w:bidi="ar-SA"/>
      </w:rPr>
    </w:lvl>
    <w:lvl w:ilvl="4" w:tplc="5906C360">
      <w:numFmt w:val="bullet"/>
      <w:lvlText w:val="•"/>
      <w:lvlJc w:val="left"/>
      <w:pPr>
        <w:ind w:left="3255" w:hanging="295"/>
      </w:pPr>
      <w:rPr>
        <w:rFonts w:hint="default"/>
        <w:lang w:val="en-US" w:eastAsia="en-US" w:bidi="ar-SA"/>
      </w:rPr>
    </w:lvl>
    <w:lvl w:ilvl="5" w:tplc="B9F20A50">
      <w:numFmt w:val="bullet"/>
      <w:lvlText w:val="•"/>
      <w:lvlJc w:val="left"/>
      <w:pPr>
        <w:ind w:left="4312" w:hanging="295"/>
      </w:pPr>
      <w:rPr>
        <w:rFonts w:hint="default"/>
        <w:lang w:val="en-US" w:eastAsia="en-US" w:bidi="ar-SA"/>
      </w:rPr>
    </w:lvl>
    <w:lvl w:ilvl="6" w:tplc="F87A102E">
      <w:numFmt w:val="bullet"/>
      <w:lvlText w:val="•"/>
      <w:lvlJc w:val="left"/>
      <w:pPr>
        <w:ind w:left="5370" w:hanging="295"/>
      </w:pPr>
      <w:rPr>
        <w:rFonts w:hint="default"/>
        <w:lang w:val="en-US" w:eastAsia="en-US" w:bidi="ar-SA"/>
      </w:rPr>
    </w:lvl>
    <w:lvl w:ilvl="7" w:tplc="245AD4BC">
      <w:numFmt w:val="bullet"/>
      <w:lvlText w:val="•"/>
      <w:lvlJc w:val="left"/>
      <w:pPr>
        <w:ind w:left="6427" w:hanging="295"/>
      </w:pPr>
      <w:rPr>
        <w:rFonts w:hint="default"/>
        <w:lang w:val="en-US" w:eastAsia="en-US" w:bidi="ar-SA"/>
      </w:rPr>
    </w:lvl>
    <w:lvl w:ilvl="8" w:tplc="CD7A7D2A">
      <w:numFmt w:val="bullet"/>
      <w:lvlText w:val="•"/>
      <w:lvlJc w:val="left"/>
      <w:pPr>
        <w:ind w:left="7485" w:hanging="295"/>
      </w:pPr>
      <w:rPr>
        <w:rFonts w:hint="default"/>
        <w:lang w:val="en-US" w:eastAsia="en-US" w:bidi="ar-SA"/>
      </w:rPr>
    </w:lvl>
  </w:abstractNum>
  <w:abstractNum w:abstractNumId="9" w15:restartNumberingAfterBreak="0">
    <w:nsid w:val="73833049"/>
    <w:multiLevelType w:val="hybridMultilevel"/>
    <w:tmpl w:val="32AC7CC4"/>
    <w:lvl w:ilvl="0" w:tplc="0818C7CA">
      <w:start w:val="1"/>
      <w:numFmt w:val="decimal"/>
      <w:lvlText w:val="%1."/>
      <w:lvlJc w:val="left"/>
      <w:pPr>
        <w:ind w:left="389" w:hanging="270"/>
        <w:jc w:val="left"/>
      </w:pPr>
      <w:rPr>
        <w:rFonts w:ascii="Arial" w:eastAsia="Arial" w:hAnsi="Arial" w:cs="Arial" w:hint="default"/>
        <w:b w:val="0"/>
        <w:bCs w:val="0"/>
        <w:i w:val="0"/>
        <w:iCs w:val="0"/>
        <w:spacing w:val="0"/>
        <w:w w:val="100"/>
        <w:sz w:val="24"/>
        <w:szCs w:val="24"/>
        <w:lang w:val="en-US" w:eastAsia="en-US" w:bidi="ar-SA"/>
      </w:rPr>
    </w:lvl>
    <w:lvl w:ilvl="1" w:tplc="04AEE1E4">
      <w:numFmt w:val="bullet"/>
      <w:lvlText w:val="•"/>
      <w:lvlJc w:val="left"/>
      <w:pPr>
        <w:ind w:left="1302" w:hanging="270"/>
      </w:pPr>
      <w:rPr>
        <w:rFonts w:hint="default"/>
        <w:lang w:val="en-US" w:eastAsia="en-US" w:bidi="ar-SA"/>
      </w:rPr>
    </w:lvl>
    <w:lvl w:ilvl="2" w:tplc="88A81614">
      <w:numFmt w:val="bullet"/>
      <w:lvlText w:val="•"/>
      <w:lvlJc w:val="left"/>
      <w:pPr>
        <w:ind w:left="2224" w:hanging="270"/>
      </w:pPr>
      <w:rPr>
        <w:rFonts w:hint="default"/>
        <w:lang w:val="en-US" w:eastAsia="en-US" w:bidi="ar-SA"/>
      </w:rPr>
    </w:lvl>
    <w:lvl w:ilvl="3" w:tplc="424E3146">
      <w:numFmt w:val="bullet"/>
      <w:lvlText w:val="•"/>
      <w:lvlJc w:val="left"/>
      <w:pPr>
        <w:ind w:left="3146" w:hanging="270"/>
      </w:pPr>
      <w:rPr>
        <w:rFonts w:hint="default"/>
        <w:lang w:val="en-US" w:eastAsia="en-US" w:bidi="ar-SA"/>
      </w:rPr>
    </w:lvl>
    <w:lvl w:ilvl="4" w:tplc="ABFA0660">
      <w:numFmt w:val="bullet"/>
      <w:lvlText w:val="•"/>
      <w:lvlJc w:val="left"/>
      <w:pPr>
        <w:ind w:left="4068" w:hanging="270"/>
      </w:pPr>
      <w:rPr>
        <w:rFonts w:hint="default"/>
        <w:lang w:val="en-US" w:eastAsia="en-US" w:bidi="ar-SA"/>
      </w:rPr>
    </w:lvl>
    <w:lvl w:ilvl="5" w:tplc="F9D4D586">
      <w:numFmt w:val="bullet"/>
      <w:lvlText w:val="•"/>
      <w:lvlJc w:val="left"/>
      <w:pPr>
        <w:ind w:left="4990" w:hanging="270"/>
      </w:pPr>
      <w:rPr>
        <w:rFonts w:hint="default"/>
        <w:lang w:val="en-US" w:eastAsia="en-US" w:bidi="ar-SA"/>
      </w:rPr>
    </w:lvl>
    <w:lvl w:ilvl="6" w:tplc="0814539E">
      <w:numFmt w:val="bullet"/>
      <w:lvlText w:val="•"/>
      <w:lvlJc w:val="left"/>
      <w:pPr>
        <w:ind w:left="5912" w:hanging="270"/>
      </w:pPr>
      <w:rPr>
        <w:rFonts w:hint="default"/>
        <w:lang w:val="en-US" w:eastAsia="en-US" w:bidi="ar-SA"/>
      </w:rPr>
    </w:lvl>
    <w:lvl w:ilvl="7" w:tplc="692C1370">
      <w:numFmt w:val="bullet"/>
      <w:lvlText w:val="•"/>
      <w:lvlJc w:val="left"/>
      <w:pPr>
        <w:ind w:left="6834" w:hanging="270"/>
      </w:pPr>
      <w:rPr>
        <w:rFonts w:hint="default"/>
        <w:lang w:val="en-US" w:eastAsia="en-US" w:bidi="ar-SA"/>
      </w:rPr>
    </w:lvl>
    <w:lvl w:ilvl="8" w:tplc="F134DB6C">
      <w:numFmt w:val="bullet"/>
      <w:lvlText w:val="•"/>
      <w:lvlJc w:val="left"/>
      <w:pPr>
        <w:ind w:left="7756" w:hanging="270"/>
      </w:pPr>
      <w:rPr>
        <w:rFonts w:hint="default"/>
        <w:lang w:val="en-US" w:eastAsia="en-US" w:bidi="ar-SA"/>
      </w:rPr>
    </w:lvl>
  </w:abstractNum>
  <w:num w:numId="1" w16cid:durableId="309096348">
    <w:abstractNumId w:val="4"/>
  </w:num>
  <w:num w:numId="2" w16cid:durableId="399601763">
    <w:abstractNumId w:val="0"/>
  </w:num>
  <w:num w:numId="3" w16cid:durableId="917251008">
    <w:abstractNumId w:val="6"/>
  </w:num>
  <w:num w:numId="4" w16cid:durableId="1048408657">
    <w:abstractNumId w:val="9"/>
  </w:num>
  <w:num w:numId="5" w16cid:durableId="316882834">
    <w:abstractNumId w:val="5"/>
  </w:num>
  <w:num w:numId="6" w16cid:durableId="142623415">
    <w:abstractNumId w:val="1"/>
  </w:num>
  <w:num w:numId="7" w16cid:durableId="1610620851">
    <w:abstractNumId w:val="2"/>
  </w:num>
  <w:num w:numId="8" w16cid:durableId="380717854">
    <w:abstractNumId w:val="7"/>
  </w:num>
  <w:num w:numId="9" w16cid:durableId="361824764">
    <w:abstractNumId w:val="8"/>
  </w:num>
  <w:num w:numId="10" w16cid:durableId="1947079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rE0tTA3NTQ2MLE0NzZX0lEKTi0uzszPAykwrAUA15y0xSwAAAA="/>
  </w:docVars>
  <w:rsids>
    <w:rsidRoot w:val="00745065"/>
    <w:rsid w:val="00095C03"/>
    <w:rsid w:val="000C56A7"/>
    <w:rsid w:val="000F2C43"/>
    <w:rsid w:val="000F3741"/>
    <w:rsid w:val="001926C4"/>
    <w:rsid w:val="001C0CF6"/>
    <w:rsid w:val="003C1965"/>
    <w:rsid w:val="0041562C"/>
    <w:rsid w:val="00745065"/>
    <w:rsid w:val="007460F4"/>
    <w:rsid w:val="00890BAA"/>
    <w:rsid w:val="008B47DA"/>
    <w:rsid w:val="008E1A23"/>
    <w:rsid w:val="00BE3CFA"/>
    <w:rsid w:val="00BF1684"/>
    <w:rsid w:val="00C13558"/>
    <w:rsid w:val="00C54165"/>
    <w:rsid w:val="00D60071"/>
    <w:rsid w:val="00D7688F"/>
    <w:rsid w:val="00E25377"/>
    <w:rsid w:val="00EA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E5B36"/>
  <w15:docId w15:val="{FCCA01BF-7351-4B71-8A11-AA98C0E7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89" w:hanging="270"/>
    </w:pPr>
  </w:style>
  <w:style w:type="paragraph" w:customStyle="1" w:styleId="TableParagraph">
    <w:name w:val="Table Paragraph"/>
    <w:basedOn w:val="Normal"/>
    <w:uiPriority w:val="1"/>
    <w:qFormat/>
    <w:pPr>
      <w:spacing w:before="98"/>
    </w:pPr>
  </w:style>
  <w:style w:type="paragraph" w:styleId="Header">
    <w:name w:val="header"/>
    <w:basedOn w:val="Normal"/>
    <w:link w:val="HeaderChar"/>
    <w:uiPriority w:val="99"/>
    <w:unhideWhenUsed/>
    <w:rsid w:val="00C13558"/>
    <w:pPr>
      <w:tabs>
        <w:tab w:val="center" w:pos="4680"/>
        <w:tab w:val="right" w:pos="9360"/>
      </w:tabs>
    </w:pPr>
  </w:style>
  <w:style w:type="character" w:customStyle="1" w:styleId="HeaderChar">
    <w:name w:val="Header Char"/>
    <w:basedOn w:val="DefaultParagraphFont"/>
    <w:link w:val="Header"/>
    <w:uiPriority w:val="99"/>
    <w:rsid w:val="00C13558"/>
    <w:rPr>
      <w:rFonts w:ascii="Arial" w:eastAsia="Arial" w:hAnsi="Arial" w:cs="Arial"/>
    </w:rPr>
  </w:style>
  <w:style w:type="paragraph" w:styleId="Footer">
    <w:name w:val="footer"/>
    <w:basedOn w:val="Normal"/>
    <w:link w:val="FooterChar"/>
    <w:uiPriority w:val="99"/>
    <w:unhideWhenUsed/>
    <w:rsid w:val="00C13558"/>
    <w:pPr>
      <w:tabs>
        <w:tab w:val="center" w:pos="4680"/>
        <w:tab w:val="right" w:pos="9360"/>
      </w:tabs>
    </w:pPr>
  </w:style>
  <w:style w:type="character" w:customStyle="1" w:styleId="FooterChar">
    <w:name w:val="Footer Char"/>
    <w:basedOn w:val="DefaultParagraphFont"/>
    <w:link w:val="Footer"/>
    <w:uiPriority w:val="99"/>
    <w:rsid w:val="00C1355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1790</Words>
  <Characters>8325</Characters>
  <Application>Microsoft Office Word</Application>
  <DocSecurity>0</DocSecurity>
  <Lines>287</Lines>
  <Paragraphs>124</Paragraphs>
  <ScaleCrop>false</ScaleCrop>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Studies\stewardship.PDF</dc:title>
  <dc:creator>tjoin160</dc:creator>
  <cp:lastModifiedBy>Bob Johnson</cp:lastModifiedBy>
  <cp:revision>19</cp:revision>
  <dcterms:created xsi:type="dcterms:W3CDTF">2023-04-03T01:32:00Z</dcterms:created>
  <dcterms:modified xsi:type="dcterms:W3CDTF">2023-04-04T13:19:00Z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2003-08-07T00:00:00Z</vt:filetime>
  </property>
  <property fmtid="{D5CDD505-2E9C-101B-9397-08002B2CF9AE}" pid="3" name="Creator">
    <vt:lpwstr>C:\Clients\sbc\DOCUMENTS\Discipleship Studies\stewardship.wpd</vt:lpwstr>
  </property>
  <property fmtid="{D5CDD505-2E9C-101B-9397-08002B2CF9AE}" pid="4" name="Producer">
    <vt:lpwstr>Acrobat PDFWriter 4.0 for Windows</vt:lpwstr>
  </property>
  <property fmtid="{D5CDD505-2E9C-101B-9397-08002B2CF9AE}" pid="5" name="LastSaved">
    <vt:filetime>2003-08-07T00:00:00Z</vt:filetime>
  </property>
  <property fmtid="{D5CDD505-2E9C-101B-9397-08002B2CF9AE}" pid="6" name="GrammarlyDocumentId">
    <vt:lpwstr>bdb975c631db4dfc6f578d9a355220c7f750dd7b1a5aba0cfff6d46186ff77ab</vt:lpwstr>
  </property>
</Properties>
</file>