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1FCB3" w14:textId="77777777" w:rsidR="005473DD" w:rsidRDefault="005647F5">
      <w:pPr>
        <w:pStyle w:val="Title"/>
        <w:tabs>
          <w:tab w:val="clear" w:pos="5040"/>
          <w:tab w:val="left" w:pos="576"/>
          <w:tab w:val="left" w:pos="1728"/>
          <w:tab w:val="left" w:pos="5328"/>
          <w:tab w:val="left" w:pos="7056"/>
        </w:tabs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St. Paul Lutheran Church, Sheboygan Falls</w:t>
      </w:r>
    </w:p>
    <w:p w14:paraId="3B084B13" w14:textId="77777777"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color w:val="0000FF"/>
          <w:spacing w:val="-2"/>
          <w:sz w:val="22"/>
        </w:rPr>
      </w:pPr>
    </w:p>
    <w:p w14:paraId="4834EEE5" w14:textId="77777777"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color w:val="0000FF"/>
          <w:spacing w:val="-2"/>
          <w:sz w:val="22"/>
        </w:rPr>
      </w:pPr>
    </w:p>
    <w:tbl>
      <w:tblPr>
        <w:tblW w:w="11070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5490"/>
        <w:gridCol w:w="5580"/>
      </w:tblGrid>
      <w:tr w:rsidR="00B64A81" w14:paraId="522DE935" w14:textId="77777777" w:rsidTr="00B64A81">
        <w:tc>
          <w:tcPr>
            <w:tcW w:w="11070" w:type="dxa"/>
            <w:gridSpan w:val="2"/>
          </w:tcPr>
          <w:p w14:paraId="31BD9C9C" w14:textId="77777777" w:rsidR="00B64A81" w:rsidRDefault="00B64A81" w:rsidP="00756F2A">
            <w:pPr>
              <w:keepLines/>
              <w:tabs>
                <w:tab w:val="left" w:pos="1620"/>
              </w:tabs>
              <w:suppressAutoHyphens/>
              <w:ind w:left="1620" w:hanging="16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MINISTRY POSITION:  </w:t>
            </w:r>
            <w:r w:rsidR="00801A64">
              <w:rPr>
                <w:rFonts w:ascii="Times New Roman" w:hAnsi="Times New Roman"/>
                <w:sz w:val="22"/>
              </w:rPr>
              <w:t>Organist/Choir Accompanist</w:t>
            </w:r>
          </w:p>
        </w:tc>
      </w:tr>
      <w:tr w:rsidR="005473DD" w14:paraId="65DD5B75" w14:textId="77777777">
        <w:tc>
          <w:tcPr>
            <w:tcW w:w="5490" w:type="dxa"/>
          </w:tcPr>
          <w:p w14:paraId="46587C9B" w14:textId="77777777" w:rsidR="005473DD" w:rsidRDefault="005473DD">
            <w:pPr>
              <w:keepNext/>
              <w:keepLines/>
              <w:tabs>
                <w:tab w:val="left" w:pos="1800"/>
              </w:tabs>
              <w:suppressAutoHyphens/>
              <w:ind w:left="1890" w:hanging="1890"/>
              <w:rPr>
                <w:rFonts w:ascii="Times New Roman" w:hAnsi="Times New Roman"/>
                <w:color w:val="0000FF"/>
                <w:sz w:val="22"/>
              </w:rPr>
            </w:pPr>
          </w:p>
        </w:tc>
        <w:tc>
          <w:tcPr>
            <w:tcW w:w="5580" w:type="dxa"/>
          </w:tcPr>
          <w:p w14:paraId="4BB124CB" w14:textId="77777777" w:rsidR="005473DD" w:rsidRDefault="005473DD">
            <w:pPr>
              <w:keepLines/>
              <w:suppressAutoHyphens/>
              <w:ind w:left="1710" w:hanging="1710"/>
              <w:rPr>
                <w:rFonts w:ascii="Times New Roman" w:hAnsi="Times New Roman"/>
                <w:color w:val="0000FF"/>
                <w:sz w:val="22"/>
              </w:rPr>
            </w:pPr>
          </w:p>
        </w:tc>
      </w:tr>
      <w:tr w:rsidR="005473DD" w14:paraId="72930099" w14:textId="77777777">
        <w:tc>
          <w:tcPr>
            <w:tcW w:w="5490" w:type="dxa"/>
          </w:tcPr>
          <w:p w14:paraId="780A7DEE" w14:textId="77777777" w:rsidR="005473DD" w:rsidRDefault="005473DD" w:rsidP="00756F2A">
            <w:pPr>
              <w:keepNext/>
              <w:keepLines/>
              <w:tabs>
                <w:tab w:val="left" w:pos="1800"/>
              </w:tabs>
              <w:suppressAutoHyphens/>
              <w:ind w:left="1800" w:hanging="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REPORTS TO:</w:t>
            </w:r>
            <w:r w:rsidR="00801A64">
              <w:rPr>
                <w:rFonts w:ascii="Times New Roman" w:hAnsi="Times New Roman"/>
                <w:sz w:val="22"/>
              </w:rPr>
              <w:t xml:space="preserve"> Director of Worship Ministry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5580" w:type="dxa"/>
          </w:tcPr>
          <w:p w14:paraId="458DF8EA" w14:textId="10DC28D6" w:rsidR="005473DD" w:rsidRDefault="005647F5">
            <w:pPr>
              <w:keepLines/>
              <w:tabs>
                <w:tab w:val="left" w:pos="1620"/>
              </w:tabs>
              <w:suppressAutoHyphens/>
              <w:ind w:left="1620" w:hanging="16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DATE:  </w:t>
            </w:r>
            <w:r w:rsidR="000604CF">
              <w:rPr>
                <w:rFonts w:ascii="Times New Roman" w:hAnsi="Times New Roman"/>
                <w:sz w:val="22"/>
              </w:rPr>
              <w:t>April 2026</w:t>
            </w:r>
          </w:p>
        </w:tc>
      </w:tr>
      <w:tr w:rsidR="005473DD" w14:paraId="0F2F6BC2" w14:textId="77777777">
        <w:tc>
          <w:tcPr>
            <w:tcW w:w="5490" w:type="dxa"/>
          </w:tcPr>
          <w:p w14:paraId="0C8AD463" w14:textId="77777777" w:rsidR="005473DD" w:rsidRDefault="005473DD">
            <w:pPr>
              <w:keepNext/>
              <w:keepLines/>
              <w:tabs>
                <w:tab w:val="left" w:pos="1800"/>
              </w:tabs>
              <w:suppressAutoHyphens/>
              <w:ind w:left="1890" w:hanging="1890"/>
              <w:rPr>
                <w:rFonts w:ascii="Times New Roman" w:hAnsi="Times New Roman"/>
                <w:color w:val="0000FF"/>
                <w:sz w:val="22"/>
              </w:rPr>
            </w:pPr>
          </w:p>
        </w:tc>
        <w:tc>
          <w:tcPr>
            <w:tcW w:w="5580" w:type="dxa"/>
          </w:tcPr>
          <w:p w14:paraId="45029588" w14:textId="77777777" w:rsidR="005473DD" w:rsidRDefault="005473DD">
            <w:pPr>
              <w:keepLines/>
              <w:suppressAutoHyphens/>
              <w:ind w:left="1710" w:hanging="1710"/>
              <w:rPr>
                <w:rFonts w:ascii="Times New Roman" w:hAnsi="Times New Roman"/>
                <w:color w:val="0000FF"/>
                <w:sz w:val="22"/>
              </w:rPr>
            </w:pPr>
          </w:p>
        </w:tc>
      </w:tr>
      <w:tr w:rsidR="005473DD" w14:paraId="48CD1ACE" w14:textId="77777777">
        <w:trPr>
          <w:trHeight w:val="288"/>
        </w:trPr>
        <w:tc>
          <w:tcPr>
            <w:tcW w:w="5490" w:type="dxa"/>
          </w:tcPr>
          <w:p w14:paraId="2945B3CA" w14:textId="77777777" w:rsidR="005473DD" w:rsidRDefault="005647F5" w:rsidP="00756F2A">
            <w:pPr>
              <w:keepNext/>
              <w:keepLines/>
              <w:tabs>
                <w:tab w:val="left" w:pos="1800"/>
              </w:tabs>
              <w:suppressAutoHyphens/>
              <w:ind w:left="1800" w:hanging="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MINISTRY</w:t>
            </w:r>
            <w:r w:rsidR="005473DD">
              <w:rPr>
                <w:rFonts w:ascii="Times New Roman" w:hAnsi="Times New Roman"/>
                <w:sz w:val="22"/>
              </w:rPr>
              <w:t>:</w:t>
            </w:r>
            <w:r w:rsidR="00801A64">
              <w:rPr>
                <w:rFonts w:ascii="Times New Roman" w:hAnsi="Times New Roman"/>
                <w:sz w:val="22"/>
              </w:rPr>
              <w:t xml:space="preserve"> Worship Ministry</w:t>
            </w:r>
            <w:r w:rsidR="005473DD"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5580" w:type="dxa"/>
          </w:tcPr>
          <w:p w14:paraId="720F1CB4" w14:textId="64E4899F" w:rsidR="005473DD" w:rsidRDefault="005647F5" w:rsidP="00756F2A">
            <w:pPr>
              <w:keepLines/>
              <w:tabs>
                <w:tab w:val="left" w:pos="1620"/>
              </w:tabs>
              <w:suppressAutoHyphens/>
              <w:ind w:left="1620" w:hanging="16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REVISED BY:</w:t>
            </w:r>
            <w:r w:rsidR="005473DD">
              <w:rPr>
                <w:rFonts w:ascii="Times New Roman" w:hAnsi="Times New Roman"/>
                <w:sz w:val="22"/>
              </w:rPr>
              <w:tab/>
            </w:r>
            <w:r w:rsidR="000604CF">
              <w:rPr>
                <w:rFonts w:ascii="Times New Roman" w:hAnsi="Times New Roman"/>
                <w:sz w:val="22"/>
              </w:rPr>
              <w:t>Thomas Walkenhorst</w:t>
            </w:r>
          </w:p>
        </w:tc>
      </w:tr>
    </w:tbl>
    <w:p w14:paraId="7F8A1C96" w14:textId="77777777" w:rsidR="005473DD" w:rsidRDefault="005473DD">
      <w:pPr>
        <w:pBdr>
          <w:bottom w:val="single" w:sz="4" w:space="1" w:color="auto"/>
        </w:pBd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  <w:u w:val="single"/>
        </w:rPr>
      </w:pPr>
    </w:p>
    <w:p w14:paraId="707798D5" w14:textId="77777777"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720" w:hanging="720"/>
        <w:rPr>
          <w:rFonts w:ascii="Times New Roman" w:hAnsi="Times New Roman"/>
          <w:spacing w:val="-2"/>
          <w:sz w:val="22"/>
          <w:u w:val="single"/>
        </w:rPr>
      </w:pPr>
    </w:p>
    <w:p w14:paraId="372F0443" w14:textId="77777777" w:rsidR="00A7406A" w:rsidRDefault="00A7406A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720" w:hanging="720"/>
        <w:rPr>
          <w:rFonts w:ascii="Times New Roman" w:hAnsi="Times New Roman"/>
          <w:spacing w:val="-2"/>
          <w:sz w:val="22"/>
          <w:u w:val="single"/>
        </w:rPr>
      </w:pPr>
      <w:r>
        <w:rPr>
          <w:rFonts w:ascii="Times New Roman" w:hAnsi="Times New Roman"/>
          <w:spacing w:val="-2"/>
          <w:sz w:val="22"/>
          <w:u w:val="single"/>
        </w:rPr>
        <w:t>TEAM MINISTRY:</w:t>
      </w:r>
    </w:p>
    <w:p w14:paraId="21C352F0" w14:textId="77777777" w:rsidR="00A7406A" w:rsidRPr="00B6624B" w:rsidRDefault="00A7406A" w:rsidP="004258C7">
      <w:pPr>
        <w:rPr>
          <w:rFonts w:ascii="Times New Roman" w:hAnsi="Times New Roman"/>
          <w:sz w:val="22"/>
          <w:szCs w:val="22"/>
        </w:rPr>
      </w:pPr>
      <w:r w:rsidRPr="00B6624B">
        <w:rPr>
          <w:rFonts w:ascii="Times New Roman" w:hAnsi="Times New Roman"/>
          <w:sz w:val="22"/>
          <w:szCs w:val="22"/>
        </w:rPr>
        <w:t xml:space="preserve">We ask all of our ministry staff to work together as a team under the Lordship of </w:t>
      </w:r>
      <w:r w:rsidR="00FE4A5B" w:rsidRPr="00B6624B">
        <w:rPr>
          <w:rFonts w:ascii="Times New Roman" w:hAnsi="Times New Roman"/>
          <w:sz w:val="22"/>
          <w:szCs w:val="22"/>
        </w:rPr>
        <w:t xml:space="preserve">Jesus Christ toward the goal of </w:t>
      </w:r>
      <w:r w:rsidRPr="00B6624B">
        <w:rPr>
          <w:rFonts w:ascii="Times New Roman" w:hAnsi="Times New Roman"/>
          <w:sz w:val="22"/>
          <w:szCs w:val="22"/>
        </w:rPr>
        <w:t>helping lead our people into a growing relationship</w:t>
      </w:r>
      <w:r w:rsidR="00801A64">
        <w:rPr>
          <w:rFonts w:ascii="Times New Roman" w:hAnsi="Times New Roman"/>
          <w:sz w:val="22"/>
          <w:szCs w:val="22"/>
        </w:rPr>
        <w:t xml:space="preserve"> with their Savior. </w:t>
      </w:r>
      <w:r w:rsidR="00FE4A5B" w:rsidRPr="00B6624B">
        <w:rPr>
          <w:rFonts w:ascii="Times New Roman" w:hAnsi="Times New Roman"/>
          <w:sz w:val="22"/>
          <w:szCs w:val="22"/>
        </w:rPr>
        <w:t>Each staff member is given specific areas of respons</w:t>
      </w:r>
      <w:r w:rsidR="00801A64">
        <w:rPr>
          <w:rFonts w:ascii="Times New Roman" w:hAnsi="Times New Roman"/>
          <w:sz w:val="22"/>
          <w:szCs w:val="22"/>
        </w:rPr>
        <w:t>ibility in the public ministry. St. Paul</w:t>
      </w:r>
      <w:r w:rsidR="00FE4A5B" w:rsidRPr="00B6624B">
        <w:rPr>
          <w:rFonts w:ascii="Times New Roman" w:hAnsi="Times New Roman"/>
          <w:sz w:val="22"/>
          <w:szCs w:val="22"/>
        </w:rPr>
        <w:t xml:space="preserve"> Ministry responsibilities may change as the needs of the congregation change.</w:t>
      </w:r>
    </w:p>
    <w:p w14:paraId="5D51776F" w14:textId="77777777" w:rsidR="00FE4A5B" w:rsidRPr="00B6624B" w:rsidRDefault="00FE4A5B" w:rsidP="00FE4A5B">
      <w:pPr>
        <w:pStyle w:val="ListParagraph"/>
        <w:rPr>
          <w:rFonts w:ascii="Times New Roman" w:hAnsi="Times New Roman"/>
          <w:sz w:val="22"/>
          <w:szCs w:val="22"/>
        </w:rPr>
      </w:pPr>
    </w:p>
    <w:p w14:paraId="195FCAA6" w14:textId="77777777" w:rsidR="00FE4A5B" w:rsidRPr="00B6624B" w:rsidRDefault="00FE4A5B" w:rsidP="004258C7">
      <w:pPr>
        <w:rPr>
          <w:rFonts w:ascii="Times New Roman" w:hAnsi="Times New Roman"/>
          <w:sz w:val="22"/>
          <w:szCs w:val="22"/>
        </w:rPr>
      </w:pPr>
      <w:r w:rsidRPr="00B6624B">
        <w:rPr>
          <w:rFonts w:ascii="Times New Roman" w:hAnsi="Times New Roman"/>
          <w:sz w:val="22"/>
          <w:szCs w:val="22"/>
        </w:rPr>
        <w:t xml:space="preserve">We expect our entire Leadership team to be constantly seeking the Lord’s “vision” for our congregation.  Our Lord has commanded us to </w:t>
      </w:r>
      <w:r w:rsidR="004258C7" w:rsidRPr="00B6624B">
        <w:rPr>
          <w:rFonts w:ascii="Times New Roman" w:hAnsi="Times New Roman"/>
          <w:sz w:val="22"/>
          <w:szCs w:val="22"/>
        </w:rPr>
        <w:t xml:space="preserve">“Go, making disciples of all </w:t>
      </w:r>
      <w:r w:rsidRPr="00B6624B">
        <w:rPr>
          <w:rFonts w:ascii="Times New Roman" w:hAnsi="Times New Roman"/>
          <w:sz w:val="22"/>
          <w:szCs w:val="22"/>
        </w:rPr>
        <w:t xml:space="preserve">nations…baptizing…and teaching them to obey (Christ)…” (Matthew 28:19-20).  The people of St. Paul Lutheran Church, praying for God’s guidance and strength to fulfill His command, have </w:t>
      </w:r>
      <w:r w:rsidR="00284803">
        <w:rPr>
          <w:rFonts w:ascii="Times New Roman" w:hAnsi="Times New Roman"/>
          <w:sz w:val="22"/>
          <w:szCs w:val="22"/>
        </w:rPr>
        <w:t>adopted this Mission Statement:</w:t>
      </w:r>
      <w:r w:rsidRPr="00B6624B">
        <w:rPr>
          <w:rFonts w:ascii="Times New Roman" w:hAnsi="Times New Roman"/>
          <w:sz w:val="22"/>
          <w:szCs w:val="22"/>
        </w:rPr>
        <w:t xml:space="preserve"> “As friends of God through Jesus, empowered by the Sprit, we are Connecting People to Christ by sharing His love in word and action everywhere we are”.</w:t>
      </w:r>
    </w:p>
    <w:p w14:paraId="0AEDF64F" w14:textId="77777777" w:rsidR="00A7406A" w:rsidRDefault="00A7406A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720" w:hanging="720"/>
        <w:rPr>
          <w:rFonts w:ascii="Times New Roman" w:hAnsi="Times New Roman"/>
          <w:spacing w:val="-2"/>
          <w:sz w:val="22"/>
          <w:u w:val="single"/>
        </w:rPr>
      </w:pPr>
    </w:p>
    <w:p w14:paraId="660EEA6C" w14:textId="77777777"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720" w:hanging="720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  <w:u w:val="single"/>
        </w:rPr>
        <w:t>POSITION PURPOSE</w:t>
      </w:r>
      <w:r>
        <w:rPr>
          <w:rFonts w:ascii="Times New Roman" w:hAnsi="Times New Roman"/>
          <w:spacing w:val="-2"/>
          <w:sz w:val="22"/>
        </w:rPr>
        <w:t>:</w:t>
      </w:r>
    </w:p>
    <w:p w14:paraId="65441423" w14:textId="77777777" w:rsidR="005647F5" w:rsidRDefault="00801A64" w:rsidP="009E1C48">
      <w:pPr>
        <w:pStyle w:val="BodyText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To use their skills and gifts to provide music for the congregation at regular worship services, holiday services as well as weddings and funerals. </w:t>
      </w:r>
    </w:p>
    <w:p w14:paraId="7FC579EC" w14:textId="77777777" w:rsidR="00756F2A" w:rsidRPr="00EB5CD8" w:rsidRDefault="00756F2A" w:rsidP="009E1C48">
      <w:pPr>
        <w:pStyle w:val="BodyText"/>
        <w:jc w:val="left"/>
        <w:rPr>
          <w:rFonts w:ascii="Times New Roman" w:hAnsi="Times New Roman"/>
          <w:i w:val="0"/>
        </w:rPr>
      </w:pPr>
    </w:p>
    <w:p w14:paraId="55E35290" w14:textId="77777777" w:rsidR="005473DD" w:rsidRDefault="005473DD" w:rsidP="00801A64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576" w:hanging="576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  <w:u w:val="single"/>
        </w:rPr>
        <w:t>REPORTING RELATIONSHIP</w:t>
      </w:r>
      <w:r>
        <w:rPr>
          <w:rFonts w:ascii="Times New Roman" w:hAnsi="Times New Roman"/>
          <w:spacing w:val="-2"/>
          <w:sz w:val="22"/>
        </w:rPr>
        <w:t>:</w:t>
      </w:r>
    </w:p>
    <w:p w14:paraId="0CE33382" w14:textId="77777777" w:rsidR="005473DD" w:rsidRDefault="005473DD" w:rsidP="00B64A81">
      <w:pPr>
        <w:numPr>
          <w:ilvl w:val="0"/>
          <w:numId w:val="32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 xml:space="preserve">Reports to </w:t>
      </w:r>
      <w:r w:rsidR="00B64A81">
        <w:rPr>
          <w:rFonts w:ascii="Times New Roman" w:hAnsi="Times New Roman"/>
          <w:spacing w:val="-2"/>
          <w:sz w:val="22"/>
        </w:rPr>
        <w:t xml:space="preserve">the </w:t>
      </w:r>
      <w:r w:rsidR="00801A64">
        <w:rPr>
          <w:rFonts w:ascii="Times New Roman" w:hAnsi="Times New Roman"/>
          <w:spacing w:val="-2"/>
          <w:sz w:val="22"/>
        </w:rPr>
        <w:t>Director of Worship Ministry.</w:t>
      </w:r>
    </w:p>
    <w:p w14:paraId="033BC9DD" w14:textId="77777777" w:rsidR="00756F2A" w:rsidRDefault="00756F2A" w:rsidP="00756F2A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360"/>
        <w:rPr>
          <w:rFonts w:ascii="Times New Roman" w:hAnsi="Times New Roman"/>
          <w:spacing w:val="-2"/>
          <w:sz w:val="22"/>
        </w:rPr>
      </w:pPr>
    </w:p>
    <w:p w14:paraId="27BBC947" w14:textId="77777777" w:rsidR="00756F2A" w:rsidRDefault="00756F2A" w:rsidP="00B64A81">
      <w:pPr>
        <w:numPr>
          <w:ilvl w:val="0"/>
          <w:numId w:val="32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>No subordinates report to this position.</w:t>
      </w:r>
    </w:p>
    <w:p w14:paraId="6A255FCA" w14:textId="77777777" w:rsidR="005473DD" w:rsidRDefault="005473DD" w:rsidP="00284803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</w:p>
    <w:p w14:paraId="36D8C5AA" w14:textId="77777777" w:rsidR="005473DD" w:rsidRPr="00EA490F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576" w:hanging="576"/>
        <w:rPr>
          <w:rFonts w:ascii="Times New Roman" w:hAnsi="Times New Roman"/>
          <w:spacing w:val="-2"/>
          <w:sz w:val="22"/>
          <w:szCs w:val="22"/>
        </w:rPr>
      </w:pPr>
      <w:r w:rsidRPr="00EA490F">
        <w:rPr>
          <w:rFonts w:ascii="Times New Roman" w:hAnsi="Times New Roman"/>
          <w:spacing w:val="-2"/>
          <w:sz w:val="22"/>
          <w:szCs w:val="22"/>
          <w:u w:val="single"/>
        </w:rPr>
        <w:t>ESSENTIAL FUNCTIONS</w:t>
      </w:r>
      <w:r w:rsidRPr="00EA490F">
        <w:rPr>
          <w:rFonts w:ascii="Times New Roman" w:hAnsi="Times New Roman"/>
          <w:spacing w:val="-2"/>
          <w:sz w:val="22"/>
          <w:szCs w:val="22"/>
        </w:rPr>
        <w:t>:</w:t>
      </w:r>
    </w:p>
    <w:p w14:paraId="3523D935" w14:textId="77777777" w:rsidR="00B64A81" w:rsidRPr="00803A8C" w:rsidRDefault="00803A8C" w:rsidP="00803A8C">
      <w:pPr>
        <w:pStyle w:val="ListParagraph"/>
        <w:widowControl/>
        <w:numPr>
          <w:ilvl w:val="0"/>
          <w:numId w:val="45"/>
        </w:numPr>
        <w:tabs>
          <w:tab w:val="left" w:pos="-720"/>
          <w:tab w:val="left" w:pos="360"/>
          <w:tab w:val="left" w:pos="450"/>
        </w:tabs>
        <w:suppressAutoHyphens/>
        <w:ind w:hanging="720"/>
        <w:rPr>
          <w:rFonts w:ascii="Times New Roman" w:hAnsi="Times New Roman"/>
          <w:b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Serve as the primary organist for regular worship services, holiday services, weddings and funerals. </w:t>
      </w:r>
      <w:r>
        <w:rPr>
          <w:rFonts w:ascii="Times New Roman" w:hAnsi="Times New Roman"/>
          <w:spacing w:val="-3"/>
          <w:sz w:val="22"/>
          <w:szCs w:val="22"/>
        </w:rPr>
        <w:br/>
      </w:r>
    </w:p>
    <w:p w14:paraId="3B50A6E9" w14:textId="77777777" w:rsidR="00803A8C" w:rsidRPr="00803A8C" w:rsidRDefault="00803A8C" w:rsidP="00803A8C">
      <w:pPr>
        <w:pStyle w:val="ListParagraph"/>
        <w:widowControl/>
        <w:numPr>
          <w:ilvl w:val="0"/>
          <w:numId w:val="45"/>
        </w:numPr>
        <w:tabs>
          <w:tab w:val="left" w:pos="-720"/>
          <w:tab w:val="left" w:pos="360"/>
          <w:tab w:val="left" w:pos="450"/>
        </w:tabs>
        <w:suppressAutoHyphens/>
        <w:ind w:hanging="720"/>
        <w:rPr>
          <w:rFonts w:ascii="Times New Roman" w:hAnsi="Times New Roman"/>
          <w:b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</w:rPr>
        <w:t>Responsible for finding a substitute when unable to perform.</w:t>
      </w:r>
    </w:p>
    <w:p w14:paraId="20201EA0" w14:textId="77777777" w:rsidR="00803A8C" w:rsidRPr="00803A8C" w:rsidRDefault="00803A8C" w:rsidP="00803A8C">
      <w:pPr>
        <w:pStyle w:val="ListParagraph"/>
        <w:widowControl/>
        <w:tabs>
          <w:tab w:val="left" w:pos="-720"/>
          <w:tab w:val="left" w:pos="360"/>
          <w:tab w:val="left" w:pos="450"/>
        </w:tabs>
        <w:suppressAutoHyphens/>
        <w:ind w:hanging="720"/>
        <w:rPr>
          <w:rFonts w:ascii="Times New Roman" w:hAnsi="Times New Roman"/>
          <w:b/>
          <w:spacing w:val="-3"/>
          <w:sz w:val="22"/>
          <w:szCs w:val="22"/>
          <w:u w:val="single"/>
        </w:rPr>
      </w:pPr>
    </w:p>
    <w:p w14:paraId="0B439BC5" w14:textId="77777777" w:rsidR="00803A8C" w:rsidRPr="00803A8C" w:rsidRDefault="00803A8C" w:rsidP="00803A8C">
      <w:pPr>
        <w:pStyle w:val="ListParagraph"/>
        <w:widowControl/>
        <w:numPr>
          <w:ilvl w:val="0"/>
          <w:numId w:val="45"/>
        </w:numPr>
        <w:tabs>
          <w:tab w:val="left" w:pos="-720"/>
          <w:tab w:val="left" w:pos="360"/>
          <w:tab w:val="left" w:pos="450"/>
        </w:tabs>
        <w:suppressAutoHyphens/>
        <w:ind w:hanging="720"/>
        <w:rPr>
          <w:rFonts w:ascii="Times New Roman" w:hAnsi="Times New Roman"/>
          <w:b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</w:rPr>
        <w:t>Serve as accompanist for the adult choir for both practice and performances.</w:t>
      </w:r>
    </w:p>
    <w:p w14:paraId="3BBB9E85" w14:textId="77777777" w:rsidR="00803A8C" w:rsidRPr="00803A8C" w:rsidRDefault="00803A8C" w:rsidP="00803A8C">
      <w:pPr>
        <w:pStyle w:val="ListParagraph"/>
        <w:rPr>
          <w:rFonts w:ascii="Times New Roman" w:hAnsi="Times New Roman"/>
          <w:b/>
          <w:spacing w:val="-3"/>
          <w:sz w:val="22"/>
          <w:szCs w:val="22"/>
          <w:u w:val="single"/>
        </w:rPr>
      </w:pPr>
    </w:p>
    <w:p w14:paraId="27BD38DF" w14:textId="77777777" w:rsidR="00803A8C" w:rsidRPr="00803A8C" w:rsidRDefault="00803A8C" w:rsidP="00803A8C">
      <w:pPr>
        <w:pStyle w:val="ListParagraph"/>
        <w:widowControl/>
        <w:numPr>
          <w:ilvl w:val="0"/>
          <w:numId w:val="45"/>
        </w:numPr>
        <w:tabs>
          <w:tab w:val="left" w:pos="-720"/>
          <w:tab w:val="left" w:pos="360"/>
          <w:tab w:val="left" w:pos="450"/>
        </w:tabs>
        <w:suppressAutoHyphens/>
        <w:ind w:left="360"/>
        <w:rPr>
          <w:rFonts w:ascii="Times New Roman" w:hAnsi="Times New Roman"/>
          <w:b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</w:rPr>
        <w:t>Direct the Bell Choir for practice and performances. This includes setup and takedown, selecting and purchasing the music and regular maintenance of the bells.</w:t>
      </w:r>
    </w:p>
    <w:p w14:paraId="213B93B6" w14:textId="77777777" w:rsidR="005647F5" w:rsidRPr="00803A8C" w:rsidRDefault="005647F5" w:rsidP="00803A8C">
      <w:pPr>
        <w:widowControl/>
        <w:tabs>
          <w:tab w:val="left" w:pos="-720"/>
          <w:tab w:val="left" w:pos="360"/>
          <w:tab w:val="left" w:pos="450"/>
        </w:tabs>
        <w:suppressAutoHyphens/>
        <w:rPr>
          <w:rFonts w:ascii="Times New Roman" w:hAnsi="Times New Roman"/>
          <w:b/>
          <w:spacing w:val="-3"/>
          <w:sz w:val="22"/>
          <w:szCs w:val="22"/>
          <w:u w:val="single"/>
        </w:rPr>
      </w:pPr>
    </w:p>
    <w:p w14:paraId="059E78A6" w14:textId="77777777"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  <w:u w:val="single"/>
        </w:rPr>
        <w:t>NON-ESSENTIAL FUNCTIONS</w:t>
      </w:r>
      <w:r>
        <w:rPr>
          <w:rFonts w:ascii="Times New Roman" w:hAnsi="Times New Roman"/>
          <w:spacing w:val="-2"/>
          <w:sz w:val="22"/>
        </w:rPr>
        <w:t>:</w:t>
      </w:r>
    </w:p>
    <w:p w14:paraId="2B872F61" w14:textId="77777777" w:rsidR="005473DD" w:rsidRDefault="005473DD">
      <w:pPr>
        <w:pStyle w:val="BodyTextIndent2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following non-essential job functions are listed to inform you of significant duties and/or skills that form some of the bases for evaluation for merit increases of employees in this position.  </w:t>
      </w:r>
    </w:p>
    <w:p w14:paraId="7C31631E" w14:textId="77777777"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</w:p>
    <w:p w14:paraId="0DB46FA9" w14:textId="77777777" w:rsidR="005473DD" w:rsidRDefault="005473DD">
      <w:pPr>
        <w:numPr>
          <w:ilvl w:val="0"/>
          <w:numId w:val="29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spacing w:line="244" w:lineRule="exact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>Performs other duties as assigned or as necessity dictates.</w:t>
      </w:r>
    </w:p>
    <w:p w14:paraId="5E2C6050" w14:textId="77777777"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576" w:hanging="576"/>
        <w:rPr>
          <w:rFonts w:ascii="Times New Roman" w:hAnsi="Times New Roman"/>
          <w:spacing w:val="-2"/>
          <w:sz w:val="22"/>
        </w:rPr>
      </w:pPr>
    </w:p>
    <w:p w14:paraId="6777C68F" w14:textId="77777777" w:rsidR="00EA490F" w:rsidRPr="00756F2A" w:rsidRDefault="005473DD" w:rsidP="00756F2A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576" w:hanging="576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  <w:u w:val="single"/>
        </w:rPr>
        <w:t>SPECIALIZED KNOW-HOW &amp; REQUIREMENTS</w:t>
      </w:r>
      <w:r>
        <w:rPr>
          <w:rFonts w:ascii="Times New Roman" w:hAnsi="Times New Roman"/>
          <w:spacing w:val="-2"/>
          <w:sz w:val="22"/>
        </w:rPr>
        <w:t>:</w:t>
      </w:r>
    </w:p>
    <w:p w14:paraId="7909528F" w14:textId="77777777" w:rsidR="00801A64" w:rsidRDefault="00801A64" w:rsidP="00011358">
      <w:pPr>
        <w:numPr>
          <w:ilvl w:val="0"/>
          <w:numId w:val="36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>Ability to play the organ and piano</w:t>
      </w:r>
      <w:r w:rsidR="00803A8C">
        <w:rPr>
          <w:rFonts w:ascii="Times New Roman" w:hAnsi="Times New Roman"/>
          <w:spacing w:val="-2"/>
          <w:sz w:val="22"/>
        </w:rPr>
        <w:t xml:space="preserve">. The organ is a 19-rank Schlicker pipe organ located in the front of the worship center. It has two manuals with tab stops and a full pedal keyboard. It includes chimes, </w:t>
      </w:r>
      <w:proofErr w:type="spellStart"/>
      <w:r w:rsidR="00803A8C">
        <w:rPr>
          <w:rFonts w:ascii="Times New Roman" w:hAnsi="Times New Roman"/>
          <w:spacing w:val="-2"/>
          <w:sz w:val="22"/>
        </w:rPr>
        <w:t>zymbalstern</w:t>
      </w:r>
      <w:proofErr w:type="spellEnd"/>
      <w:r w:rsidR="00803A8C">
        <w:rPr>
          <w:rFonts w:ascii="Times New Roman" w:hAnsi="Times New Roman"/>
          <w:spacing w:val="-2"/>
          <w:sz w:val="22"/>
        </w:rPr>
        <w:t xml:space="preserve"> and is midi capable.</w:t>
      </w:r>
    </w:p>
    <w:p w14:paraId="75B12664" w14:textId="77777777" w:rsidR="00801A64" w:rsidRDefault="00801A64" w:rsidP="00801A64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360"/>
        <w:rPr>
          <w:rFonts w:ascii="Times New Roman" w:hAnsi="Times New Roman"/>
          <w:spacing w:val="-2"/>
          <w:sz w:val="22"/>
        </w:rPr>
      </w:pPr>
    </w:p>
    <w:p w14:paraId="281AC07E" w14:textId="77777777" w:rsidR="00801A64" w:rsidRDefault="00801A64" w:rsidP="00011358">
      <w:pPr>
        <w:numPr>
          <w:ilvl w:val="0"/>
          <w:numId w:val="36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>Ability to direct and play in a Bell Choir</w:t>
      </w:r>
      <w:r w:rsidR="00803A8C">
        <w:rPr>
          <w:rFonts w:ascii="Times New Roman" w:hAnsi="Times New Roman"/>
          <w:spacing w:val="-2"/>
          <w:sz w:val="22"/>
        </w:rPr>
        <w:t>, including chimes.</w:t>
      </w:r>
    </w:p>
    <w:p w14:paraId="2557667C" w14:textId="77777777" w:rsidR="00801A64" w:rsidRDefault="00801A64" w:rsidP="00801A64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360"/>
        <w:rPr>
          <w:rFonts w:ascii="Times New Roman" w:hAnsi="Times New Roman"/>
          <w:spacing w:val="-2"/>
          <w:sz w:val="22"/>
        </w:rPr>
      </w:pPr>
    </w:p>
    <w:p w14:paraId="25036C2E" w14:textId="77777777" w:rsidR="00756F2A" w:rsidRDefault="00756F2A" w:rsidP="00011358">
      <w:pPr>
        <w:numPr>
          <w:ilvl w:val="0"/>
          <w:numId w:val="36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>At a minimum, a high school diploma or equivalent is required.</w:t>
      </w:r>
    </w:p>
    <w:p w14:paraId="0F59DEFB" w14:textId="77777777" w:rsidR="00756F2A" w:rsidRDefault="00756F2A" w:rsidP="00756F2A">
      <w:pPr>
        <w:tabs>
          <w:tab w:val="left" w:pos="576"/>
          <w:tab w:val="left" w:pos="1728"/>
          <w:tab w:val="left" w:pos="5328"/>
          <w:tab w:val="left" w:pos="7056"/>
        </w:tabs>
        <w:suppressAutoHyphens/>
        <w:ind w:left="360"/>
        <w:rPr>
          <w:rFonts w:ascii="Times New Roman" w:hAnsi="Times New Roman"/>
          <w:spacing w:val="-2"/>
          <w:sz w:val="22"/>
        </w:rPr>
      </w:pPr>
    </w:p>
    <w:p w14:paraId="05CBF47E" w14:textId="77777777" w:rsidR="00011358" w:rsidRDefault="00011358" w:rsidP="00011358">
      <w:pPr>
        <w:numPr>
          <w:ilvl w:val="0"/>
          <w:numId w:val="36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>Excellent commun</w:t>
      </w:r>
      <w:r w:rsidR="00EA490F">
        <w:rPr>
          <w:rFonts w:ascii="Times New Roman" w:hAnsi="Times New Roman"/>
          <w:spacing w:val="-2"/>
          <w:sz w:val="22"/>
        </w:rPr>
        <w:t>ication, interpersonal, discernment, teamwork</w:t>
      </w:r>
      <w:r>
        <w:rPr>
          <w:rFonts w:ascii="Times New Roman" w:hAnsi="Times New Roman"/>
          <w:spacing w:val="-2"/>
          <w:sz w:val="22"/>
        </w:rPr>
        <w:t>, and organizational skills.</w:t>
      </w:r>
    </w:p>
    <w:p w14:paraId="7C6F26D0" w14:textId="77777777" w:rsidR="00DA13EC" w:rsidRPr="00801A64" w:rsidRDefault="00DA13EC" w:rsidP="00801A64">
      <w:pPr>
        <w:tabs>
          <w:tab w:val="left" w:pos="360"/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</w:p>
    <w:p w14:paraId="4F30FDBC" w14:textId="77777777" w:rsidR="00EF7F8B" w:rsidRDefault="00EF7F8B" w:rsidP="00EF7F8B">
      <w:pPr>
        <w:numPr>
          <w:ilvl w:val="0"/>
          <w:numId w:val="30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Ability to work independently </w:t>
      </w:r>
      <w:r w:rsidR="00616745">
        <w:rPr>
          <w:rFonts w:ascii="Times New Roman" w:hAnsi="Times New Roman"/>
          <w:sz w:val="22"/>
        </w:rPr>
        <w:t xml:space="preserve">with </w:t>
      </w:r>
      <w:r>
        <w:rPr>
          <w:rFonts w:ascii="Times New Roman" w:hAnsi="Times New Roman"/>
          <w:sz w:val="22"/>
        </w:rPr>
        <w:t>minimal supervision</w:t>
      </w:r>
      <w:r w:rsidR="00D706E6" w:rsidRPr="00D706E6">
        <w:rPr>
          <w:rFonts w:ascii="Times New Roman" w:hAnsi="Times New Roman"/>
          <w:sz w:val="22"/>
        </w:rPr>
        <w:t xml:space="preserve"> </w:t>
      </w:r>
      <w:r w:rsidR="00D706E6">
        <w:rPr>
          <w:rFonts w:ascii="Times New Roman" w:hAnsi="Times New Roman"/>
          <w:sz w:val="22"/>
        </w:rPr>
        <w:t>and make decisions with good judgment</w:t>
      </w:r>
      <w:r>
        <w:rPr>
          <w:rFonts w:ascii="Times New Roman" w:hAnsi="Times New Roman"/>
          <w:sz w:val="22"/>
        </w:rPr>
        <w:t>.</w:t>
      </w:r>
    </w:p>
    <w:p w14:paraId="2582FF06" w14:textId="77777777" w:rsidR="00EA490F" w:rsidRDefault="00EA490F" w:rsidP="00EB5CD8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  <w:u w:val="single"/>
        </w:rPr>
      </w:pPr>
    </w:p>
    <w:p w14:paraId="2D7E47F9" w14:textId="77777777" w:rsidR="00EB5CD8" w:rsidRDefault="00EB5CD8" w:rsidP="00EB5CD8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  <w:u w:val="single"/>
        </w:rPr>
        <w:t>MENTAL/PHYSICAL REQUIREMENTS</w:t>
      </w:r>
      <w:r>
        <w:rPr>
          <w:rFonts w:ascii="Times New Roman" w:hAnsi="Times New Roman"/>
          <w:spacing w:val="-2"/>
          <w:sz w:val="22"/>
        </w:rPr>
        <w:t>:</w:t>
      </w:r>
    </w:p>
    <w:p w14:paraId="609BD72C" w14:textId="77777777" w:rsidR="00EB5CD8" w:rsidRDefault="00EB5CD8" w:rsidP="00EB5CD8">
      <w:pPr>
        <w:numPr>
          <w:ilvl w:val="0"/>
          <w:numId w:val="38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 w:rsidRPr="00EA490F">
        <w:rPr>
          <w:rFonts w:ascii="Times New Roman" w:hAnsi="Times New Roman"/>
          <w:spacing w:val="-2"/>
          <w:sz w:val="22"/>
        </w:rPr>
        <w:t xml:space="preserve">Exposed to </w:t>
      </w:r>
      <w:r w:rsidR="00801A64">
        <w:rPr>
          <w:rFonts w:ascii="Times New Roman" w:hAnsi="Times New Roman"/>
          <w:spacing w:val="-2"/>
          <w:sz w:val="22"/>
        </w:rPr>
        <w:t>regular worship environment, this includes loud music.</w:t>
      </w:r>
    </w:p>
    <w:p w14:paraId="559AAA45" w14:textId="77777777" w:rsidR="00616745" w:rsidRPr="00616745" w:rsidRDefault="00616745" w:rsidP="00616745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  <w:szCs w:val="22"/>
        </w:rPr>
      </w:pPr>
    </w:p>
    <w:p w14:paraId="2982F980" w14:textId="77777777" w:rsidR="00616745" w:rsidRPr="00616745" w:rsidRDefault="00616745" w:rsidP="00EB5CD8">
      <w:pPr>
        <w:numPr>
          <w:ilvl w:val="0"/>
          <w:numId w:val="38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 w:rsidRPr="00616745">
        <w:rPr>
          <w:rFonts w:ascii="Times New Roman" w:hAnsi="Times New Roman"/>
          <w:sz w:val="22"/>
          <w:szCs w:val="22"/>
        </w:rPr>
        <w:t>Must be able to perform repetitive motions using hands, wrists and /or fingers.</w:t>
      </w:r>
    </w:p>
    <w:p w14:paraId="20AA7493" w14:textId="77777777" w:rsidR="005473DD" w:rsidRDefault="005473DD">
      <w:p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</w:p>
    <w:p w14:paraId="4646F369" w14:textId="77777777" w:rsidR="009132F6" w:rsidRDefault="005473DD" w:rsidP="00616745">
      <w:pPr>
        <w:numPr>
          <w:ilvl w:val="0"/>
          <w:numId w:val="31"/>
        </w:numPr>
        <w:tabs>
          <w:tab w:val="left" w:pos="576"/>
          <w:tab w:val="left" w:pos="1728"/>
          <w:tab w:val="left" w:pos="5328"/>
          <w:tab w:val="left" w:pos="7056"/>
        </w:tabs>
        <w:suppressAutoHyphens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>Operates all equipment necessary to perform the job.</w:t>
      </w:r>
    </w:p>
    <w:sectPr w:rsidR="009132F6" w:rsidSect="00A81FC5">
      <w:headerReference w:type="default" r:id="rId8"/>
      <w:headerReference w:type="first" r:id="rId9"/>
      <w:endnotePr>
        <w:numFmt w:val="decimal"/>
      </w:endnotePr>
      <w:pgSz w:w="12240" w:h="15840" w:code="1"/>
      <w:pgMar w:top="1080" w:right="1080" w:bottom="720" w:left="1080" w:header="1080" w:footer="475" w:gutter="0"/>
      <w:paperSrc w:first="15" w:other="15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568E" w14:textId="77777777" w:rsidR="005943AC" w:rsidRDefault="005943AC">
      <w:pPr>
        <w:spacing w:line="20" w:lineRule="exact"/>
      </w:pPr>
    </w:p>
  </w:endnote>
  <w:endnote w:type="continuationSeparator" w:id="0">
    <w:p w14:paraId="2ECC5A8D" w14:textId="77777777" w:rsidR="005943AC" w:rsidRDefault="005943AC">
      <w:r>
        <w:t xml:space="preserve"> </w:t>
      </w:r>
    </w:p>
  </w:endnote>
  <w:endnote w:type="continuationNotice" w:id="1">
    <w:p w14:paraId="40D0DB8D" w14:textId="77777777" w:rsidR="005943AC" w:rsidRDefault="005943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71D5" w14:textId="77777777" w:rsidR="005943AC" w:rsidRDefault="005943AC">
      <w:r>
        <w:separator/>
      </w:r>
    </w:p>
  </w:footnote>
  <w:footnote w:type="continuationSeparator" w:id="0">
    <w:p w14:paraId="03FD4943" w14:textId="77777777" w:rsidR="005943AC" w:rsidRDefault="0059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6694" w14:textId="77777777" w:rsidR="005D4663" w:rsidRDefault="005D4663">
    <w:pPr>
      <w:tabs>
        <w:tab w:val="left" w:pos="576"/>
        <w:tab w:val="left" w:pos="1440"/>
        <w:tab w:val="left" w:pos="5328"/>
        <w:tab w:val="left" w:pos="7056"/>
      </w:tabs>
      <w:suppressAutoHyphens/>
      <w:rPr>
        <w:rFonts w:ascii="Times New Roman" w:hAnsi="Times New Roman"/>
        <w:spacing w:val="-2"/>
        <w:sz w:val="22"/>
      </w:rPr>
    </w:pPr>
    <w:r>
      <w:rPr>
        <w:rFonts w:ascii="Times New Roman" w:hAnsi="Times New Roman"/>
        <w:spacing w:val="-2"/>
        <w:sz w:val="22"/>
      </w:rPr>
      <w:t xml:space="preserve">Ministry Position:  </w:t>
    </w:r>
    <w:r>
      <w:rPr>
        <w:rFonts w:ascii="Times New Roman" w:hAnsi="Times New Roman"/>
        <w:spacing w:val="-2"/>
        <w:sz w:val="22"/>
      </w:rPr>
      <w:tab/>
    </w:r>
  </w:p>
  <w:p w14:paraId="0086FE9B" w14:textId="77777777" w:rsidR="005D4663" w:rsidRDefault="005D4663">
    <w:pPr>
      <w:tabs>
        <w:tab w:val="left" w:pos="576"/>
        <w:tab w:val="left" w:pos="1440"/>
        <w:tab w:val="left" w:pos="5328"/>
        <w:tab w:val="left" w:pos="7056"/>
      </w:tabs>
      <w:suppressAutoHyphens/>
      <w:rPr>
        <w:rStyle w:val="PageNumber"/>
        <w:rFonts w:ascii="Times New Roman" w:hAnsi="Times New Roman"/>
        <w:sz w:val="22"/>
      </w:rPr>
    </w:pPr>
    <w:r>
      <w:rPr>
        <w:rFonts w:ascii="Times New Roman" w:hAnsi="Times New Roman"/>
        <w:spacing w:val="-2"/>
        <w:sz w:val="22"/>
      </w:rPr>
      <w:t xml:space="preserve">Page </w:t>
    </w:r>
    <w:r w:rsidR="00A70946"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 PAGE </w:instrText>
    </w:r>
    <w:r w:rsidR="00A70946">
      <w:rPr>
        <w:rStyle w:val="PageNumber"/>
        <w:rFonts w:ascii="Times New Roman" w:hAnsi="Times New Roman"/>
        <w:sz w:val="22"/>
      </w:rPr>
      <w:fldChar w:fldCharType="separate"/>
    </w:r>
    <w:r w:rsidR="00284803">
      <w:rPr>
        <w:rStyle w:val="PageNumber"/>
        <w:rFonts w:ascii="Times New Roman" w:hAnsi="Times New Roman"/>
        <w:noProof/>
        <w:sz w:val="22"/>
      </w:rPr>
      <w:t>2</w:t>
    </w:r>
    <w:r w:rsidR="00A70946">
      <w:rPr>
        <w:rStyle w:val="PageNumber"/>
        <w:rFonts w:ascii="Times New Roman" w:hAnsi="Times New Roman"/>
        <w:sz w:val="22"/>
      </w:rPr>
      <w:fldChar w:fldCharType="end"/>
    </w:r>
  </w:p>
  <w:p w14:paraId="55E234AF" w14:textId="77777777" w:rsidR="005D4663" w:rsidRPr="00BB4431" w:rsidRDefault="005D4663">
    <w:pPr>
      <w:tabs>
        <w:tab w:val="left" w:pos="576"/>
        <w:tab w:val="left" w:pos="1440"/>
        <w:tab w:val="left" w:pos="5328"/>
        <w:tab w:val="left" w:pos="7056"/>
      </w:tabs>
      <w:suppressAutoHyphens/>
      <w:rPr>
        <w:rFonts w:ascii="Times New Roman" w:hAnsi="Times New Roman"/>
        <w:spacing w:val="-2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9CD7" w14:textId="77777777" w:rsidR="005D4663" w:rsidRDefault="005D4663">
    <w:pPr>
      <w:pStyle w:val="Header"/>
      <w:tabs>
        <w:tab w:val="left" w:pos="1440"/>
      </w:tabs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2F00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04A6742C"/>
    <w:multiLevelType w:val="hybridMultilevel"/>
    <w:tmpl w:val="374A64A8"/>
    <w:lvl w:ilvl="0" w:tplc="2D5450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579EE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0A55183B"/>
    <w:multiLevelType w:val="singleLevel"/>
    <w:tmpl w:val="299EF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16"/>
      </w:rPr>
    </w:lvl>
  </w:abstractNum>
  <w:abstractNum w:abstractNumId="5" w15:restartNumberingAfterBreak="0">
    <w:nsid w:val="0B8D5374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0C36152C"/>
    <w:multiLevelType w:val="singleLevel"/>
    <w:tmpl w:val="E3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7" w15:restartNumberingAfterBreak="0">
    <w:nsid w:val="0F29448A"/>
    <w:multiLevelType w:val="hybridMultilevel"/>
    <w:tmpl w:val="6F26A2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50525F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 w15:restartNumberingAfterBreak="0">
    <w:nsid w:val="13085238"/>
    <w:multiLevelType w:val="singleLevel"/>
    <w:tmpl w:val="E3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10" w15:restartNumberingAfterBreak="0">
    <w:nsid w:val="13FA1B21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 w15:restartNumberingAfterBreak="0">
    <w:nsid w:val="14204B9B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2" w15:restartNumberingAfterBreak="0">
    <w:nsid w:val="1583066C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 w15:restartNumberingAfterBreak="0">
    <w:nsid w:val="1FBA475E"/>
    <w:multiLevelType w:val="hybridMultilevel"/>
    <w:tmpl w:val="6BE8154E"/>
    <w:lvl w:ilvl="0" w:tplc="2D5450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418E7"/>
    <w:multiLevelType w:val="hybridMultilevel"/>
    <w:tmpl w:val="3A96017C"/>
    <w:lvl w:ilvl="0" w:tplc="592C55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96F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610C38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7" w15:restartNumberingAfterBreak="0">
    <w:nsid w:val="32D0151F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8" w15:restartNumberingAfterBreak="0">
    <w:nsid w:val="34321081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9" w15:restartNumberingAfterBreak="0">
    <w:nsid w:val="34B66343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0" w15:restartNumberingAfterBreak="0">
    <w:nsid w:val="388B626C"/>
    <w:multiLevelType w:val="hybridMultilevel"/>
    <w:tmpl w:val="0FF6C29E"/>
    <w:lvl w:ilvl="0" w:tplc="299EF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D3554"/>
    <w:multiLevelType w:val="hybridMultilevel"/>
    <w:tmpl w:val="1B0846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C32E6"/>
    <w:multiLevelType w:val="singleLevel"/>
    <w:tmpl w:val="E3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23" w15:restartNumberingAfterBreak="0">
    <w:nsid w:val="40F94269"/>
    <w:multiLevelType w:val="singleLevel"/>
    <w:tmpl w:val="3B44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16"/>
      </w:rPr>
    </w:lvl>
  </w:abstractNum>
  <w:abstractNum w:abstractNumId="24" w15:restartNumberingAfterBreak="0">
    <w:nsid w:val="41911E14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5" w15:restartNumberingAfterBreak="0">
    <w:nsid w:val="45574D4C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6" w15:restartNumberingAfterBreak="0">
    <w:nsid w:val="463643F3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7" w15:restartNumberingAfterBreak="0">
    <w:nsid w:val="4691705A"/>
    <w:multiLevelType w:val="singleLevel"/>
    <w:tmpl w:val="E3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28" w15:restartNumberingAfterBreak="0">
    <w:nsid w:val="49364EC4"/>
    <w:multiLevelType w:val="hybridMultilevel"/>
    <w:tmpl w:val="1180D5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4A0BB4"/>
    <w:multiLevelType w:val="hybridMultilevel"/>
    <w:tmpl w:val="3A7039F8"/>
    <w:lvl w:ilvl="0" w:tplc="592C55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D19EC"/>
    <w:multiLevelType w:val="singleLevel"/>
    <w:tmpl w:val="38D47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1" w15:restartNumberingAfterBreak="0">
    <w:nsid w:val="54975F26"/>
    <w:multiLevelType w:val="hybridMultilevel"/>
    <w:tmpl w:val="F33E2F0E"/>
    <w:lvl w:ilvl="0" w:tplc="299EF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9EFE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aps w:val="0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542D8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3" w15:restartNumberingAfterBreak="0">
    <w:nsid w:val="5D6D58A5"/>
    <w:multiLevelType w:val="hybridMultilevel"/>
    <w:tmpl w:val="D09C8F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A71A0A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5" w15:restartNumberingAfterBreak="0">
    <w:nsid w:val="60A279B5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6" w15:restartNumberingAfterBreak="0">
    <w:nsid w:val="66495A52"/>
    <w:multiLevelType w:val="hybridMultilevel"/>
    <w:tmpl w:val="EDB6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B96763"/>
    <w:multiLevelType w:val="singleLevel"/>
    <w:tmpl w:val="E3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38" w15:restartNumberingAfterBreak="0">
    <w:nsid w:val="68AA0AD9"/>
    <w:multiLevelType w:val="hybridMultilevel"/>
    <w:tmpl w:val="2AFC60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F3B15"/>
    <w:multiLevelType w:val="hybridMultilevel"/>
    <w:tmpl w:val="CEECE8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8B4EBF"/>
    <w:multiLevelType w:val="hybridMultilevel"/>
    <w:tmpl w:val="900C85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25E0D"/>
    <w:multiLevelType w:val="singleLevel"/>
    <w:tmpl w:val="3B44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16"/>
      </w:rPr>
    </w:lvl>
  </w:abstractNum>
  <w:abstractNum w:abstractNumId="42" w15:restartNumberingAfterBreak="0">
    <w:nsid w:val="793E00E3"/>
    <w:multiLevelType w:val="singleLevel"/>
    <w:tmpl w:val="E3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43" w15:restartNumberingAfterBreak="0">
    <w:nsid w:val="795915C1"/>
    <w:multiLevelType w:val="singleLevel"/>
    <w:tmpl w:val="4F967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4" w15:restartNumberingAfterBreak="0">
    <w:nsid w:val="7A01566F"/>
    <w:multiLevelType w:val="singleLevel"/>
    <w:tmpl w:val="E3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45" w15:restartNumberingAfterBreak="0">
    <w:nsid w:val="7A0442D1"/>
    <w:multiLevelType w:val="singleLevel"/>
    <w:tmpl w:val="D3DA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6" w15:restartNumberingAfterBreak="0">
    <w:nsid w:val="7CD7283A"/>
    <w:multiLevelType w:val="singleLevel"/>
    <w:tmpl w:val="C6FE8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935596965">
    <w:abstractNumId w:val="15"/>
  </w:num>
  <w:num w:numId="2" w16cid:durableId="603535014">
    <w:abstractNumId w:val="37"/>
  </w:num>
  <w:num w:numId="3" w16cid:durableId="170264005">
    <w:abstractNumId w:val="6"/>
  </w:num>
  <w:num w:numId="4" w16cid:durableId="659692509">
    <w:abstractNumId w:val="44"/>
  </w:num>
  <w:num w:numId="5" w16cid:durableId="1406682434">
    <w:abstractNumId w:val="22"/>
  </w:num>
  <w:num w:numId="6" w16cid:durableId="2107067053">
    <w:abstractNumId w:val="27"/>
  </w:num>
  <w:num w:numId="7" w16cid:durableId="1270088582">
    <w:abstractNumId w:val="46"/>
  </w:num>
  <w:num w:numId="8" w16cid:durableId="888958693">
    <w:abstractNumId w:val="5"/>
  </w:num>
  <w:num w:numId="9" w16cid:durableId="1793942372">
    <w:abstractNumId w:val="24"/>
  </w:num>
  <w:num w:numId="10" w16cid:durableId="1846897403">
    <w:abstractNumId w:val="12"/>
  </w:num>
  <w:num w:numId="11" w16cid:durableId="1006664133">
    <w:abstractNumId w:val="8"/>
  </w:num>
  <w:num w:numId="12" w16cid:durableId="528950197">
    <w:abstractNumId w:val="32"/>
  </w:num>
  <w:num w:numId="13" w16cid:durableId="202983540">
    <w:abstractNumId w:val="10"/>
  </w:num>
  <w:num w:numId="14" w16cid:durableId="1680429514">
    <w:abstractNumId w:val="3"/>
  </w:num>
  <w:num w:numId="15" w16cid:durableId="851837715">
    <w:abstractNumId w:val="45"/>
  </w:num>
  <w:num w:numId="16" w16cid:durableId="217009159">
    <w:abstractNumId w:val="25"/>
  </w:num>
  <w:num w:numId="17" w16cid:durableId="1779910774">
    <w:abstractNumId w:val="11"/>
  </w:num>
  <w:num w:numId="18" w16cid:durableId="2118602733">
    <w:abstractNumId w:val="16"/>
  </w:num>
  <w:num w:numId="19" w16cid:durableId="862548542">
    <w:abstractNumId w:val="35"/>
  </w:num>
  <w:num w:numId="20" w16cid:durableId="630286145">
    <w:abstractNumId w:val="43"/>
  </w:num>
  <w:num w:numId="21" w16cid:durableId="1443261841">
    <w:abstractNumId w:val="4"/>
  </w:num>
  <w:num w:numId="22" w16cid:durableId="1222255221">
    <w:abstractNumId w:val="38"/>
  </w:num>
  <w:num w:numId="23" w16cid:durableId="1779175021">
    <w:abstractNumId w:val="21"/>
  </w:num>
  <w:num w:numId="24" w16cid:durableId="68190143">
    <w:abstractNumId w:val="31"/>
  </w:num>
  <w:num w:numId="25" w16cid:durableId="890307267">
    <w:abstractNumId w:val="17"/>
  </w:num>
  <w:num w:numId="26" w16cid:durableId="51542059">
    <w:abstractNumId w:val="40"/>
  </w:num>
  <w:num w:numId="27" w16cid:durableId="395058193">
    <w:abstractNumId w:val="20"/>
  </w:num>
  <w:num w:numId="28" w16cid:durableId="18370689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9" w16cid:durableId="724252963">
    <w:abstractNumId w:val="30"/>
  </w:num>
  <w:num w:numId="30" w16cid:durableId="480510711">
    <w:abstractNumId w:val="29"/>
  </w:num>
  <w:num w:numId="31" w16cid:durableId="1315447167">
    <w:abstractNumId w:val="14"/>
  </w:num>
  <w:num w:numId="32" w16cid:durableId="867530325">
    <w:abstractNumId w:val="23"/>
  </w:num>
  <w:num w:numId="33" w16cid:durableId="1026256332">
    <w:abstractNumId w:val="41"/>
  </w:num>
  <w:num w:numId="34" w16cid:durableId="2147158643">
    <w:abstractNumId w:val="26"/>
  </w:num>
  <w:num w:numId="35" w16cid:durableId="882058248">
    <w:abstractNumId w:val="1"/>
  </w:num>
  <w:num w:numId="36" w16cid:durableId="1240948397">
    <w:abstractNumId w:val="19"/>
  </w:num>
  <w:num w:numId="37" w16cid:durableId="1025981983">
    <w:abstractNumId w:val="34"/>
  </w:num>
  <w:num w:numId="38" w16cid:durableId="917864260">
    <w:abstractNumId w:val="18"/>
  </w:num>
  <w:num w:numId="39" w16cid:durableId="767121152">
    <w:abstractNumId w:val="42"/>
  </w:num>
  <w:num w:numId="40" w16cid:durableId="207954936">
    <w:abstractNumId w:val="13"/>
  </w:num>
  <w:num w:numId="41" w16cid:durableId="586035466">
    <w:abstractNumId w:val="2"/>
  </w:num>
  <w:num w:numId="42" w16cid:durableId="1695232371">
    <w:abstractNumId w:val="9"/>
  </w:num>
  <w:num w:numId="43" w16cid:durableId="74711919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44" w16cid:durableId="1966034282">
    <w:abstractNumId w:val="28"/>
  </w:num>
  <w:num w:numId="45" w16cid:durableId="1163742647">
    <w:abstractNumId w:val="36"/>
  </w:num>
  <w:num w:numId="46" w16cid:durableId="1881357627">
    <w:abstractNumId w:val="39"/>
  </w:num>
  <w:num w:numId="47" w16cid:durableId="1727728453">
    <w:abstractNumId w:val="7"/>
  </w:num>
  <w:num w:numId="48" w16cid:durableId="17446409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84"/>
    <w:rsid w:val="00011358"/>
    <w:rsid w:val="00060373"/>
    <w:rsid w:val="000604CF"/>
    <w:rsid w:val="000B3329"/>
    <w:rsid w:val="000C6E8B"/>
    <w:rsid w:val="000D5D60"/>
    <w:rsid w:val="000F68A0"/>
    <w:rsid w:val="001003BF"/>
    <w:rsid w:val="00142EA5"/>
    <w:rsid w:val="00142FD0"/>
    <w:rsid w:val="001D2870"/>
    <w:rsid w:val="001E03DF"/>
    <w:rsid w:val="00224FCA"/>
    <w:rsid w:val="00242B48"/>
    <w:rsid w:val="00284803"/>
    <w:rsid w:val="0029704E"/>
    <w:rsid w:val="00323C03"/>
    <w:rsid w:val="00363910"/>
    <w:rsid w:val="00390AA5"/>
    <w:rsid w:val="0039460A"/>
    <w:rsid w:val="003C484F"/>
    <w:rsid w:val="003F1932"/>
    <w:rsid w:val="00415330"/>
    <w:rsid w:val="004258C7"/>
    <w:rsid w:val="0044123E"/>
    <w:rsid w:val="00452343"/>
    <w:rsid w:val="00452F82"/>
    <w:rsid w:val="0047231E"/>
    <w:rsid w:val="00484FED"/>
    <w:rsid w:val="004B5DCC"/>
    <w:rsid w:val="004D66BE"/>
    <w:rsid w:val="004F6E02"/>
    <w:rsid w:val="00530F2E"/>
    <w:rsid w:val="005473DD"/>
    <w:rsid w:val="00561B71"/>
    <w:rsid w:val="005647F5"/>
    <w:rsid w:val="005734FE"/>
    <w:rsid w:val="00592D27"/>
    <w:rsid w:val="005943AC"/>
    <w:rsid w:val="005A19C4"/>
    <w:rsid w:val="005C7CD6"/>
    <w:rsid w:val="005D4663"/>
    <w:rsid w:val="005E41E6"/>
    <w:rsid w:val="005E6737"/>
    <w:rsid w:val="005F54BD"/>
    <w:rsid w:val="00616745"/>
    <w:rsid w:val="006751C9"/>
    <w:rsid w:val="00693008"/>
    <w:rsid w:val="006D74DC"/>
    <w:rsid w:val="00702722"/>
    <w:rsid w:val="00713718"/>
    <w:rsid w:val="00717C72"/>
    <w:rsid w:val="007316A4"/>
    <w:rsid w:val="00731872"/>
    <w:rsid w:val="00756F2A"/>
    <w:rsid w:val="007759DB"/>
    <w:rsid w:val="007C17D4"/>
    <w:rsid w:val="007D4D8A"/>
    <w:rsid w:val="007D758C"/>
    <w:rsid w:val="00801A64"/>
    <w:rsid w:val="00803A8C"/>
    <w:rsid w:val="00832479"/>
    <w:rsid w:val="00855AF2"/>
    <w:rsid w:val="008D4D50"/>
    <w:rsid w:val="008F0200"/>
    <w:rsid w:val="009132F6"/>
    <w:rsid w:val="009416F9"/>
    <w:rsid w:val="0094179B"/>
    <w:rsid w:val="00985626"/>
    <w:rsid w:val="00997E71"/>
    <w:rsid w:val="009A690B"/>
    <w:rsid w:val="009A7136"/>
    <w:rsid w:val="009E00CB"/>
    <w:rsid w:val="009E1C48"/>
    <w:rsid w:val="00A16B7F"/>
    <w:rsid w:val="00A5058D"/>
    <w:rsid w:val="00A70946"/>
    <w:rsid w:val="00A7406A"/>
    <w:rsid w:val="00A75021"/>
    <w:rsid w:val="00A77303"/>
    <w:rsid w:val="00A81FC5"/>
    <w:rsid w:val="00B12B51"/>
    <w:rsid w:val="00B64A81"/>
    <w:rsid w:val="00B6624B"/>
    <w:rsid w:val="00B8321B"/>
    <w:rsid w:val="00BB4431"/>
    <w:rsid w:val="00BF1D3A"/>
    <w:rsid w:val="00C22025"/>
    <w:rsid w:val="00C9031C"/>
    <w:rsid w:val="00C97046"/>
    <w:rsid w:val="00CC08C7"/>
    <w:rsid w:val="00CC2662"/>
    <w:rsid w:val="00CF7FAA"/>
    <w:rsid w:val="00D20C01"/>
    <w:rsid w:val="00D706E6"/>
    <w:rsid w:val="00DA13EC"/>
    <w:rsid w:val="00DF17A9"/>
    <w:rsid w:val="00DF6241"/>
    <w:rsid w:val="00E15D1D"/>
    <w:rsid w:val="00E36780"/>
    <w:rsid w:val="00E37FEE"/>
    <w:rsid w:val="00E72A62"/>
    <w:rsid w:val="00EA490F"/>
    <w:rsid w:val="00EB5CD8"/>
    <w:rsid w:val="00EC412C"/>
    <w:rsid w:val="00EF7F8B"/>
    <w:rsid w:val="00F52D97"/>
    <w:rsid w:val="00F61492"/>
    <w:rsid w:val="00FB2C60"/>
    <w:rsid w:val="00FB7784"/>
    <w:rsid w:val="00FC2F5E"/>
    <w:rsid w:val="00FE00BD"/>
    <w:rsid w:val="00FE4A5B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CA97E7"/>
  <w15:docId w15:val="{2F695AB3-8C5C-48DF-9FA0-C29CFF90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B71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61B71"/>
  </w:style>
  <w:style w:type="character" w:styleId="EndnoteReference">
    <w:name w:val="endnote reference"/>
    <w:basedOn w:val="DefaultParagraphFont"/>
    <w:semiHidden/>
    <w:rsid w:val="00561B71"/>
    <w:rPr>
      <w:vertAlign w:val="superscript"/>
    </w:rPr>
  </w:style>
  <w:style w:type="paragraph" w:styleId="FootnoteText">
    <w:name w:val="footnote text"/>
    <w:basedOn w:val="Normal"/>
    <w:semiHidden/>
    <w:rsid w:val="00561B71"/>
  </w:style>
  <w:style w:type="character" w:styleId="FootnoteReference">
    <w:name w:val="footnote reference"/>
    <w:basedOn w:val="DefaultParagraphFont"/>
    <w:semiHidden/>
    <w:rsid w:val="00561B7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61B7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61B7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61B7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61B7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61B7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61B71"/>
  </w:style>
  <w:style w:type="character" w:customStyle="1" w:styleId="EquationCaption">
    <w:name w:val="_Equation Caption"/>
    <w:rsid w:val="00561B71"/>
  </w:style>
  <w:style w:type="paragraph" w:styleId="Header">
    <w:name w:val="header"/>
    <w:basedOn w:val="Normal"/>
    <w:rsid w:val="00561B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1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1B71"/>
  </w:style>
  <w:style w:type="paragraph" w:styleId="BodyTextIndent">
    <w:name w:val="Body Text Indent"/>
    <w:basedOn w:val="Normal"/>
    <w:rsid w:val="00561B71"/>
    <w:pPr>
      <w:tabs>
        <w:tab w:val="left" w:pos="540"/>
        <w:tab w:val="left" w:pos="1728"/>
        <w:tab w:val="left" w:pos="5328"/>
        <w:tab w:val="left" w:pos="7056"/>
      </w:tabs>
      <w:suppressAutoHyphens/>
      <w:ind w:left="540" w:hanging="630"/>
    </w:pPr>
    <w:rPr>
      <w:rFonts w:ascii="CG Times" w:hAnsi="CG Times"/>
      <w:spacing w:val="-2"/>
      <w:sz w:val="22"/>
    </w:rPr>
  </w:style>
  <w:style w:type="paragraph" w:styleId="Title">
    <w:name w:val="Title"/>
    <w:basedOn w:val="Normal"/>
    <w:qFormat/>
    <w:rsid w:val="00561B71"/>
    <w:pPr>
      <w:tabs>
        <w:tab w:val="center" w:pos="5040"/>
      </w:tabs>
      <w:suppressAutoHyphens/>
      <w:jc w:val="center"/>
    </w:pPr>
    <w:rPr>
      <w:rFonts w:ascii="CG Times" w:hAnsi="CG Times"/>
      <w:sz w:val="22"/>
      <w:u w:val="single"/>
    </w:rPr>
  </w:style>
  <w:style w:type="paragraph" w:styleId="BodyTextIndent2">
    <w:name w:val="Body Text Indent 2"/>
    <w:basedOn w:val="Normal"/>
    <w:rsid w:val="00561B71"/>
    <w:pPr>
      <w:tabs>
        <w:tab w:val="left" w:pos="576"/>
        <w:tab w:val="left" w:pos="1728"/>
        <w:tab w:val="left" w:pos="5328"/>
        <w:tab w:val="left" w:pos="7056"/>
      </w:tabs>
      <w:suppressAutoHyphens/>
      <w:ind w:left="576" w:hanging="576"/>
      <w:jc w:val="both"/>
    </w:pPr>
    <w:rPr>
      <w:rFonts w:ascii="CG Times" w:hAnsi="CG Times"/>
      <w:spacing w:val="-2"/>
      <w:sz w:val="22"/>
    </w:rPr>
  </w:style>
  <w:style w:type="paragraph" w:styleId="BodyText">
    <w:name w:val="Body Text"/>
    <w:basedOn w:val="Normal"/>
    <w:rsid w:val="00561B71"/>
    <w:pPr>
      <w:tabs>
        <w:tab w:val="left" w:pos="576"/>
        <w:tab w:val="left" w:pos="1728"/>
        <w:tab w:val="left" w:pos="5328"/>
        <w:tab w:val="left" w:pos="7056"/>
      </w:tabs>
      <w:suppressAutoHyphens/>
      <w:jc w:val="both"/>
    </w:pPr>
    <w:rPr>
      <w:rFonts w:ascii="CG Times" w:hAnsi="CG Times"/>
      <w:i/>
      <w:spacing w:val="-2"/>
      <w:sz w:val="22"/>
    </w:rPr>
  </w:style>
  <w:style w:type="paragraph" w:styleId="BodyText2">
    <w:name w:val="Body Text 2"/>
    <w:basedOn w:val="Normal"/>
    <w:rsid w:val="00561B71"/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5647F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97E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E71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B73A-9723-412B-BD57-6B2264D0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 Health Information Clerk Clinic.doc</vt:lpstr>
    </vt:vector>
  </TitlesOfParts>
  <Company>St. Paul Lutheran Church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 Health Information Clerk Clinic.doc</dc:title>
  <dc:creator>033396</dc:creator>
  <cp:lastModifiedBy>Jolene Hendrikse</cp:lastModifiedBy>
  <cp:revision>2</cp:revision>
  <cp:lastPrinted>2026-04-20T15:52:00Z</cp:lastPrinted>
  <dcterms:created xsi:type="dcterms:W3CDTF">2026-04-30T21:54:00Z</dcterms:created>
  <dcterms:modified xsi:type="dcterms:W3CDTF">2026-04-30T21:54:00Z</dcterms:modified>
</cp:coreProperties>
</file>