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JESUS 101 Series Two - JESUS, Our Community and You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Week 1 </w:t>
      </w:r>
    </w:p>
    <w:p>
      <w:pPr>
        <w:pStyle w:val="Body"/>
        <w:rPr>
          <w:b w:val="1"/>
          <w:bCs w:val="1"/>
        </w:rPr>
      </w:pPr>
    </w:p>
    <w:p>
      <w:pPr>
        <w:pStyle w:val="Body"/>
        <w:numPr>
          <w:ilvl w:val="0"/>
          <w:numId w:val="2"/>
        </w:numPr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Theme/Topic: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ab/>
        <w:t>The Triune Nature of Man and God</w:t>
      </w:r>
    </w:p>
    <w:p>
      <w:pPr>
        <w:pStyle w:val="Body"/>
        <w:bidi w:val="0"/>
      </w:pPr>
      <w:r>
        <w:rPr>
          <w:rtl w:val="0"/>
        </w:rPr>
        <w:tab/>
        <w:t>Godhead is primarily God the Holy Spirit, God the Father and God the Son</w:t>
      </w:r>
    </w:p>
    <w:p>
      <w:pPr>
        <w:pStyle w:val="Body"/>
        <w:bidi w:val="0"/>
      </w:pPr>
      <w:r>
        <w:rPr>
          <w:rtl w:val="0"/>
        </w:rPr>
        <w:tab/>
        <w:t>Man is primarily a Spirit, Soul living in a Physical Body</w:t>
      </w:r>
    </w:p>
    <w:p>
      <w:pPr>
        <w:pStyle w:val="Body"/>
        <w:bidi w:val="0"/>
      </w:pPr>
      <w:r>
        <w:rPr>
          <w:rtl w:val="0"/>
        </w:rPr>
        <w:tab/>
        <w:t>Man made in the image and likeness of God being triune like God</w:t>
      </w:r>
    </w:p>
    <w:p>
      <w:pPr>
        <w:pStyle w:val="Body"/>
        <w:bidi w:val="0"/>
      </w:pPr>
      <w:r>
        <w:tab/>
      </w:r>
    </w:p>
    <w:p>
      <w:pPr>
        <w:pStyle w:val="Body"/>
        <w:bidi w:val="0"/>
      </w:pPr>
      <w:r>
        <w:rPr>
          <w:rtl w:val="0"/>
        </w:rPr>
        <w:t xml:space="preserve">2. </w:t>
      </w:r>
      <w:r>
        <w:rPr>
          <w:b w:val="1"/>
          <w:bCs w:val="1"/>
          <w:rtl w:val="0"/>
          <w:lang w:val="en-US"/>
        </w:rPr>
        <w:t>Key Scriptures 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ab/>
        <w:t xml:space="preserve">Using  the scriptures below - take turns in sharing with the group what the Lord </w:t>
        <w:tab/>
        <w:tab/>
        <w:tab/>
        <w:tab/>
        <w:t xml:space="preserve">revealed to you about the topic while reading the scriptures. Share the one that </w:t>
        <w:tab/>
        <w:tab/>
        <w:tab/>
        <w:tab/>
        <w:t xml:space="preserve">stands out and if you desire - record them in your Bible Study Journal or on your </w:t>
        <w:tab/>
        <w:tab/>
        <w:tab/>
        <w:t xml:space="preserve">laptops (your can use Day One app or any simple journaling apps - I have used DayOne </w:t>
        <w:tab/>
        <w:t>for decades)</w:t>
      </w:r>
    </w:p>
    <w:p>
      <w:pPr>
        <w:pStyle w:val="Body"/>
        <w:bidi w:val="0"/>
      </w:pPr>
      <w:r>
        <w:tab/>
      </w:r>
    </w:p>
    <w:p>
      <w:pPr>
        <w:pStyle w:val="Body"/>
        <w:bidi w:val="0"/>
      </w:pPr>
      <w:r>
        <w:rPr>
          <w:rtl w:val="0"/>
        </w:rPr>
        <w:tab/>
        <w:t>a) The Trinity of God - Matthew 28:19, John 14:26, Ephesians 4:4-6</w:t>
      </w:r>
    </w:p>
    <w:p>
      <w:pPr>
        <w:pStyle w:val="Body"/>
        <w:bidi w:val="0"/>
      </w:pPr>
      <w:r>
        <w:rPr>
          <w:rtl w:val="0"/>
        </w:rPr>
        <w:tab/>
        <w:t>b) The Triune Nature of Man - 1 Thessalonians 5:23, Hebrews 4:12</w:t>
      </w:r>
    </w:p>
    <w:p>
      <w:pPr>
        <w:pStyle w:val="Body"/>
        <w:bidi w:val="0"/>
      </w:pPr>
      <w:r>
        <w:rPr>
          <w:rtl w:val="0"/>
        </w:rPr>
        <w:tab/>
        <w:t>c) Man Made in the Image and Likeness of God - Genesis 1:26-27, 1 Corinthians 15:49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3.</w:t>
      </w:r>
      <w:r>
        <w:rPr>
          <w:b w:val="1"/>
          <w:bCs w:val="1"/>
          <w:rtl w:val="0"/>
          <w:lang w:val="en-US"/>
        </w:rPr>
        <w:t xml:space="preserve"> Discussion Questions: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As time will allow take turns in answering the questions below:</w:t>
        <w:tab/>
      </w:r>
    </w:p>
    <w:p>
      <w:pPr>
        <w:pStyle w:val="Body"/>
        <w:bidi w:val="0"/>
      </w:pPr>
      <w:r>
        <w:rPr>
          <w:rtl w:val="0"/>
        </w:rPr>
        <w:tab/>
        <w:t>i. What is your current idea, knowledge and concept of the above topics a, b, and c</w:t>
      </w:r>
    </w:p>
    <w:p>
      <w:pPr>
        <w:pStyle w:val="Body"/>
        <w:bidi w:val="0"/>
      </w:pPr>
      <w:r>
        <w:rPr>
          <w:rtl w:val="0"/>
        </w:rPr>
        <w:tab/>
        <w:t>ii. When did you start knowing the above topics</w:t>
      </w:r>
    </w:p>
    <w:p>
      <w:pPr>
        <w:pStyle w:val="Body"/>
        <w:bidi w:val="0"/>
      </w:pPr>
      <w:r>
        <w:rPr>
          <w:rtl w:val="0"/>
        </w:rPr>
        <w:tab/>
        <w:t xml:space="preserve">iii. How is your idea of the above topics enriched or changed from our scriptural  </w:t>
        <w:tab/>
        <w:tab/>
        <w:t xml:space="preserve">  </w:t>
        <w:tab/>
        <w:tab/>
        <w:t>readings</w:t>
      </w:r>
    </w:p>
    <w:p>
      <w:pPr>
        <w:pStyle w:val="Body"/>
        <w:bidi w:val="0"/>
      </w:pPr>
      <w:r>
        <w:rPr>
          <w:rtl w:val="0"/>
        </w:rPr>
        <w:tab/>
        <w:t>iv. Where did you first learn/know the above topics</w:t>
      </w:r>
    </w:p>
    <w:p>
      <w:pPr>
        <w:pStyle w:val="Body"/>
        <w:bidi w:val="0"/>
      </w:pPr>
      <w:r>
        <w:rPr>
          <w:rtl w:val="0"/>
        </w:rPr>
        <w:tab/>
        <w:t>v. How important is it for us to know the scriptural information about the topics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4. </w:t>
      </w:r>
      <w:r>
        <w:rPr>
          <w:b w:val="1"/>
          <w:bCs w:val="1"/>
          <w:rtl w:val="0"/>
          <w:lang w:val="en-US"/>
        </w:rPr>
        <w:t>Activity:</w:t>
      </w:r>
      <w:r>
        <w:rPr>
          <w:rtl w:val="0"/>
        </w:rPr>
        <w:t xml:space="preserve">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ab/>
        <w:t xml:space="preserve">i. Discuss as a group your </w:t>
      </w:r>
      <w:r>
        <w:rPr>
          <w:rtl w:val="0"/>
        </w:rPr>
        <w:t>“</w:t>
      </w:r>
      <w:r>
        <w:rPr>
          <w:rtl w:val="0"/>
        </w:rPr>
        <w:t>Three Goals</w:t>
      </w:r>
      <w:r>
        <w:rPr>
          <w:rtl w:val="0"/>
        </w:rPr>
        <w:t xml:space="preserve">” </w:t>
      </w:r>
      <w:r>
        <w:rPr>
          <w:rtl w:val="0"/>
        </w:rPr>
        <w:t xml:space="preserve">daily based on what you learned today until </w:t>
        <w:tab/>
        <w:t xml:space="preserve"> </w:t>
        <w:tab/>
        <w:tab/>
        <w:t>our next meeting using your notes from todays meeting.</w:t>
      </w:r>
    </w:p>
    <w:p>
      <w:pPr>
        <w:pStyle w:val="Body"/>
        <w:bidi w:val="0"/>
      </w:pPr>
      <w:r>
        <w:rPr>
          <w:rtl w:val="0"/>
        </w:rPr>
        <w:tab/>
        <w:t xml:space="preserve">ii. . Review your Personal project, Discuss and follow up your Group Project to finish it  </w:t>
        <w:tab/>
        <w:tab/>
        <w:t xml:space="preserve"> </w:t>
        <w:tab/>
        <w:tab/>
        <w:t>on the  4th weeks meeting.</w:t>
      </w:r>
    </w:p>
    <w:p>
      <w:pPr>
        <w:pStyle w:val="Body"/>
        <w:bidi w:val="0"/>
      </w:pPr>
      <w:r>
        <w:rPr>
          <w:rtl w:val="0"/>
        </w:rPr>
        <w:tab/>
        <w:t>iv. Record all the above info in your Bible Study Journals.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