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widowControl w:val="1"/>
      </w:pPr>
    </w:p>
    <w:p>
      <w:pPr>
        <w:pStyle w:val="Body A"/>
        <w:widowControl w:val="1"/>
        <w:rPr>
          <w:rFonts w:ascii="Helvetica Neue" w:cs="Helvetica Neue" w:hAnsi="Helvetica Neue" w:eastAsia="Helvetica Neue"/>
          <w:outline w:val="0"/>
          <w:color w:val="000000"/>
          <w:sz w:val="22"/>
          <w:szCs w:val="22"/>
          <w:u w:color="000000"/>
          <w:lang w:val="en-US"/>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 xml:space="preserve">JESUS 101 </w:t>
      </w:r>
      <w:r>
        <w:rPr>
          <w:rFonts w:ascii="Helvetica Neue" w:hAnsi="Helvetica Neue"/>
          <w:outline w:val="0"/>
          <w:color w:val="000000"/>
          <w:sz w:val="22"/>
          <w:szCs w:val="22"/>
          <w:u w:color="000000"/>
          <w:rtl w:val="0"/>
          <w:lang w:val="en-US"/>
          <w14:textFill>
            <w14:solidFill>
              <w14:srgbClr w14:val="000000"/>
            </w14:solidFill>
          </w14:textFill>
        </w:rPr>
        <w:t>Series Two: JESUS Our Community and You</w:t>
      </w:r>
    </w:p>
    <w:p>
      <w:pPr>
        <w:pStyle w:val="Body A"/>
        <w:widowControl w:val="1"/>
      </w:pP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de-DE"/>
          <w14:textFill>
            <w14:solidFill>
              <w14:srgbClr w14:val="000000"/>
            </w14:solidFill>
          </w14:textFill>
        </w:rPr>
        <w:t xml:space="preserve">WEEK 4 </w:t>
      </w:r>
    </w:p>
    <w:p>
      <w:pPr>
        <w:pStyle w:val="Body A"/>
        <w:widowControl w:val="1"/>
      </w:pPr>
    </w:p>
    <w:p>
      <w:pPr>
        <w:pStyle w:val="Body A"/>
        <w:widowControl w:val="1"/>
        <w:numPr>
          <w:ilvl w:val="0"/>
          <w:numId w:val="2"/>
        </w:numPr>
        <w:bidi w:val="0"/>
        <w:ind w:right="0"/>
        <w:jc w:val="left"/>
        <w:rPr>
          <w:rFonts w:ascii="Helvetica Neue" w:hAnsi="Helvetica Neue"/>
          <w:sz w:val="22"/>
          <w:szCs w:val="22"/>
          <w:rtl w:val="0"/>
          <w:lang w:val="en-US"/>
        </w:rPr>
      </w:pPr>
      <w:r>
        <w:rPr>
          <w:rFonts w:ascii="Helvetica Neue" w:hAnsi="Helvetica Neue"/>
          <w:b w:val="1"/>
          <w:bCs w:val="1"/>
          <w:sz w:val="22"/>
          <w:szCs w:val="22"/>
          <w:rtl w:val="0"/>
          <w:lang w:val="en-US"/>
        </w:rPr>
        <w:t>Theme/Topic: T</w:t>
      </w:r>
      <w:r>
        <w:rPr>
          <w:rFonts w:ascii="Helvetica Neue" w:hAnsi="Helvetica Neue"/>
          <w:outline w:val="0"/>
          <w:color w:val="000000"/>
          <w:sz w:val="22"/>
          <w:szCs w:val="22"/>
          <w:u w:color="000000"/>
          <w:rtl w:val="0"/>
          <w:lang w:val="en-US"/>
          <w14:textFill>
            <w14:solidFill>
              <w14:srgbClr w14:val="000000"/>
            </w14:solidFill>
          </w14:textFill>
        </w:rPr>
        <w:t xml:space="preserve">he Excellency of the Godhead - Father, Son, and Holy Spirit. </w:t>
      </w:r>
    </w:p>
    <w:p>
      <w:pPr>
        <w:pStyle w:val="Body A"/>
        <w:widowControl w:val="1"/>
      </w:pPr>
      <w:r>
        <w:rPr>
          <w:rFonts w:ascii="Helvetica Neue" w:cs="Helvetica Neue" w:hAnsi="Helvetica Neue" w:eastAsia="Helvetica Neue"/>
          <w:outline w:val="0"/>
          <w:color w:val="000000"/>
          <w:sz w:val="22"/>
          <w:szCs w:val="22"/>
          <w:u w:color="000000"/>
          <w14:textFill>
            <w14:solidFill>
              <w14:srgbClr w14:val="000000"/>
            </w14:solidFill>
          </w14:textFill>
        </w:rPr>
        <w:tab/>
      </w:r>
    </w:p>
    <w:p>
      <w:pPr>
        <w:pStyle w:val="Body A"/>
        <w:widowControl w:val="1"/>
        <w:rPr>
          <w:rFonts w:ascii="Helvetica Neue" w:cs="Helvetica Neue" w:hAnsi="Helvetica Neue" w:eastAsia="Helvetica Neue"/>
          <w:b w:val="1"/>
          <w:bCs w:val="1"/>
          <w:sz w:val="22"/>
          <w:szCs w:val="22"/>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2. </w:t>
      </w:r>
      <w:r>
        <w:rPr>
          <w:rFonts w:ascii="Helvetica Neue" w:hAnsi="Helvetica Neue"/>
          <w:b w:val="1"/>
          <w:bCs w:val="1"/>
          <w:sz w:val="22"/>
          <w:szCs w:val="22"/>
          <w:rtl w:val="0"/>
          <w:lang w:val="en-US"/>
        </w:rPr>
        <w:t xml:space="preserve">Key Scriptures: </w:t>
      </w:r>
    </w:p>
    <w:p>
      <w:pPr>
        <w:pStyle w:val="Body A"/>
        <w:widowControl w:val="1"/>
        <w:rPr>
          <w:rFonts w:ascii="Helvetica Neue" w:cs="Helvetica Neue" w:hAnsi="Helvetica Neue" w:eastAsia="Helvetica Neue"/>
          <w:b w:val="1"/>
          <w:bCs w:val="1"/>
          <w:sz w:val="22"/>
          <w:szCs w:val="22"/>
        </w:rPr>
      </w:pP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Using scriptures, take turns sharing with the group what the Lord revealed to you about the topic as you read the scriptures. Share insights and impressions, and record them in your Bible study journal (you can use Day One app or any simple journaling apps - I have used Day One for decades).</w:t>
      </w: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cs="Helvetica Neue" w:hAnsi="Helvetica Neue" w:eastAsia="Helvetica Neue"/>
          <w:outline w:val="0"/>
          <w:color w:val="000000"/>
          <w:sz w:val="22"/>
          <w:szCs w:val="22"/>
          <w:u w:color="000000"/>
          <w14:textFill>
            <w14:solidFill>
              <w14:srgbClr w14:val="000000"/>
            </w14:solidFill>
          </w14:textFill>
        </w:rPr>
        <w:tab/>
      </w: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cs="Helvetica Neue" w:hAnsi="Helvetica Neue" w:eastAsia="Helvetica Neue"/>
          <w:outline w:val="0"/>
          <w:color w:val="000000"/>
          <w:sz w:val="22"/>
          <w:szCs w:val="22"/>
          <w:u w:color="000000"/>
          <w:rtl w:val="0"/>
          <w:lang w:val="en-US"/>
          <w14:textFill>
            <w14:solidFill>
              <w14:srgbClr w14:val="000000"/>
            </w14:solidFill>
          </w14:textFill>
        </w:rPr>
        <w:tab/>
        <w:t>a) God the Father (Exodus 15:11, Isaiah 40:28, 1 Chronicles 29:11)</w:t>
      </w: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cs="Helvetica Neue" w:hAnsi="Helvetica Neue" w:eastAsia="Helvetica Neue"/>
          <w:outline w:val="0"/>
          <w:color w:val="000000"/>
          <w:sz w:val="22"/>
          <w:szCs w:val="22"/>
          <w:u w:color="000000"/>
          <w:rtl w:val="0"/>
          <w:lang w:val="en-US"/>
          <w14:textFill>
            <w14:solidFill>
              <w14:srgbClr w14:val="000000"/>
            </w14:solidFill>
          </w14:textFill>
        </w:rPr>
        <w:tab/>
        <w:t>b) God the Son, Jesus Christ (1 Peter 2:9, 1 John 3:2, 2 Peter 1:3-4)</w:t>
      </w: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cs="Helvetica Neue" w:hAnsi="Helvetica Neue" w:eastAsia="Helvetica Neue"/>
          <w:outline w:val="0"/>
          <w:color w:val="000000"/>
          <w:sz w:val="22"/>
          <w:szCs w:val="22"/>
          <w:u w:color="000000"/>
          <w:rtl w:val="0"/>
          <w:lang w:val="en-US"/>
          <w14:textFill>
            <w14:solidFill>
              <w14:srgbClr w14:val="000000"/>
            </w14:solidFill>
          </w14:textFill>
        </w:rPr>
        <w:tab/>
        <w:t xml:space="preserve">c) God the Holy Spirit (John 14:28, Acts 1:8, 1 Corinthians 12:7-11, Galatians 5:22-23) </w:t>
      </w: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cs="Helvetica Neue" w:hAnsi="Helvetica Neue" w:eastAsia="Helvetica Neue"/>
          <w:outline w:val="0"/>
          <w:color w:val="000000"/>
          <w:sz w:val="22"/>
          <w:szCs w:val="22"/>
          <w:u w:color="000000"/>
          <w:rtl w:val="0"/>
          <w14:textFill>
            <w14:solidFill>
              <w14:srgbClr w14:val="000000"/>
            </w14:solidFill>
          </w14:textFill>
        </w:rPr>
        <w:tab/>
        <w:tab/>
        <w:tab/>
        <w:tab/>
        <w:t xml:space="preserve"> </w:t>
      </w: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The Trinity also called the Godhead is three persons as one, drawing from the fact that we were made in God</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 xml:space="preserve">s image and likeness, in what ways do we share the attributes of the triune nature of God? </w:t>
      </w:r>
    </w:p>
    <w:p>
      <w:pPr>
        <w:pStyle w:val="Body A"/>
        <w:widowControl w:val="1"/>
      </w:pPr>
    </w:p>
    <w:p>
      <w:pPr>
        <w:pStyle w:val="Body A"/>
        <w:widowControl w:val="1"/>
        <w:rPr>
          <w:rFonts w:ascii="Helvetica Neue" w:cs="Helvetica Neue" w:hAnsi="Helvetica Neue" w:eastAsia="Helvetica Neue"/>
          <w:b w:val="1"/>
          <w:bCs w:val="1"/>
          <w:sz w:val="22"/>
          <w:szCs w:val="22"/>
          <w:lang w:val="it-IT"/>
        </w:rPr>
      </w:pPr>
      <w:r>
        <w:rPr>
          <w:rFonts w:ascii="Helvetica Neue" w:hAnsi="Helvetica Neue"/>
          <w:outline w:val="0"/>
          <w:color w:val="000000"/>
          <w:sz w:val="22"/>
          <w:szCs w:val="22"/>
          <w:u w:color="000000"/>
          <w:rtl w:val="0"/>
          <w:lang w:val="it-IT"/>
          <w14:textFill>
            <w14:solidFill>
              <w14:srgbClr w14:val="000000"/>
            </w14:solidFill>
          </w14:textFill>
        </w:rPr>
        <w:t xml:space="preserve">3. </w:t>
      </w:r>
      <w:r>
        <w:rPr>
          <w:rFonts w:ascii="Helvetica Neue" w:hAnsi="Helvetica Neue"/>
          <w:b w:val="1"/>
          <w:bCs w:val="1"/>
          <w:sz w:val="22"/>
          <w:szCs w:val="22"/>
          <w:rtl w:val="0"/>
          <w:lang w:val="it-IT"/>
        </w:rPr>
        <w:t xml:space="preserve">Discussion Questions: </w:t>
      </w:r>
    </w:p>
    <w:p>
      <w:pPr>
        <w:pStyle w:val="Body A"/>
        <w:widowControl w:val="1"/>
        <w:rPr>
          <w:rFonts w:ascii="Helvetica Neue" w:cs="Helvetica Neue" w:hAnsi="Helvetica Neue" w:eastAsia="Helvetica Neue"/>
          <w:b w:val="1"/>
          <w:bCs w:val="1"/>
          <w:sz w:val="22"/>
          <w:szCs w:val="22"/>
        </w:rPr>
      </w:pP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As time permits, take turns answering the questions below:</w:t>
        <w:tab/>
      </w:r>
    </w:p>
    <w:p>
      <w:pPr>
        <w:pStyle w:val="List Paragraph"/>
        <w:widowControl w:val="1"/>
        <w:numPr>
          <w:ilvl w:val="0"/>
          <w:numId w:val="4"/>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What do you think of topic a, b, and c?  </w:t>
      </w:r>
    </w:p>
    <w:p>
      <w:pPr>
        <w:pStyle w:val="List Paragraph"/>
        <w:widowControl w:val="1"/>
        <w:numPr>
          <w:ilvl w:val="0"/>
          <w:numId w:val="4"/>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When did you first learn about the topics? </w:t>
      </w:r>
    </w:p>
    <w:p>
      <w:pPr>
        <w:pStyle w:val="List Paragraph"/>
        <w:widowControl w:val="1"/>
        <w:numPr>
          <w:ilvl w:val="0"/>
          <w:numId w:val="4"/>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In what ways have the scriptural readings enriched the topics we just discussed? </w:t>
      </w:r>
    </w:p>
    <w:p>
      <w:pPr>
        <w:pStyle w:val="List Paragraph"/>
        <w:widowControl w:val="1"/>
        <w:numPr>
          <w:ilvl w:val="0"/>
          <w:numId w:val="4"/>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How important is scripture to the topics? </w:t>
      </w:r>
    </w:p>
    <w:p>
      <w:pPr>
        <w:pStyle w:val="Body A"/>
        <w:widowControl w:val="1"/>
      </w:pPr>
    </w:p>
    <w:p>
      <w:pPr>
        <w:pStyle w:val="Body A"/>
        <w:widowControl w:val="1"/>
        <w:rPr>
          <w:rFonts w:ascii="Helvetica Neue" w:cs="Helvetica Neue" w:hAnsi="Helvetica Neue" w:eastAsia="Helvetica Neue"/>
          <w:b w:val="1"/>
          <w:bCs w:val="1"/>
          <w:sz w:val="22"/>
          <w:szCs w:val="22"/>
        </w:rPr>
      </w:pPr>
      <w:r>
        <w:rPr>
          <w:rFonts w:ascii="Helvetica Neue" w:hAnsi="Helvetica Neue"/>
          <w:outline w:val="0"/>
          <w:color w:val="000000"/>
          <w:sz w:val="22"/>
          <w:szCs w:val="22"/>
          <w:u w:color="000000"/>
          <w:rtl w:val="0"/>
          <w14:textFill>
            <w14:solidFill>
              <w14:srgbClr w14:val="000000"/>
            </w14:solidFill>
          </w14:textFill>
        </w:rPr>
        <w:t xml:space="preserve">4.  </w:t>
      </w:r>
      <w:r>
        <w:rPr>
          <w:rFonts w:ascii="Helvetica Neue" w:hAnsi="Helvetica Neue"/>
          <w:b w:val="1"/>
          <w:bCs w:val="1"/>
          <w:sz w:val="22"/>
          <w:szCs w:val="22"/>
          <w:rtl w:val="0"/>
          <w:lang w:val="en-US"/>
        </w:rPr>
        <w:t xml:space="preserve">Activity:  </w:t>
      </w:r>
    </w:p>
    <w:p>
      <w:pPr>
        <w:pStyle w:val="Body A"/>
        <w:widowControl w:val="1"/>
      </w:pPr>
    </w:p>
    <w:p>
      <w:pPr>
        <w:pStyle w:val="List Paragraph"/>
        <w:widowControl w:val="1"/>
        <w:numPr>
          <w:ilvl w:val="0"/>
          <w:numId w:val="6"/>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As a group, discuss your </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three daily goals</w:t>
      </w:r>
      <w:r>
        <w:rPr>
          <w:rFonts w:ascii="Helvetica Neue" w:hAnsi="Helvetica Neue" w:hint="default"/>
          <w:outline w:val="0"/>
          <w:color w:val="000000"/>
          <w:sz w:val="22"/>
          <w:szCs w:val="22"/>
          <w:u w:color="000000"/>
          <w:rtl w:val="0"/>
          <w:lang w:val="en-US"/>
          <w14:textFill>
            <w14:solidFill>
              <w14:srgbClr w14:val="000000"/>
            </w14:solidFill>
          </w14:textFill>
        </w:rPr>
        <w:t xml:space="preserve">” </w:t>
      </w:r>
      <w:r>
        <w:rPr>
          <w:rFonts w:ascii="Helvetica Neue" w:hAnsi="Helvetica Neue"/>
          <w:outline w:val="0"/>
          <w:color w:val="000000"/>
          <w:sz w:val="22"/>
          <w:szCs w:val="22"/>
          <w:u w:color="000000"/>
          <w:rtl w:val="0"/>
          <w:lang w:val="en-US"/>
          <w14:textFill>
            <w14:solidFill>
              <w14:srgbClr w14:val="000000"/>
            </w14:solidFill>
          </w14:textFill>
        </w:rPr>
        <w:t>based on today</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 xml:space="preserve">s meeting. </w:t>
      </w:r>
    </w:p>
    <w:p>
      <w:pPr>
        <w:pStyle w:val="List Paragraph"/>
        <w:widowControl w:val="1"/>
        <w:numPr>
          <w:ilvl w:val="0"/>
          <w:numId w:val="6"/>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Review your project and group projects. </w:t>
      </w:r>
    </w:p>
    <w:p>
      <w:pPr>
        <w:pStyle w:val="List Paragraph"/>
        <w:widowControl w:val="1"/>
        <w:numPr>
          <w:ilvl w:val="0"/>
          <w:numId w:val="6"/>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Record your projects and milestones in your Bible Study Journals.</w:t>
      </w:r>
    </w:p>
    <w:p>
      <w:pPr>
        <w:pStyle w:val="Body A"/>
        <w:widowControl w:val="1"/>
      </w:pPr>
      <w:r/>
    </w:p>
    <w:sectPr>
      <w:headerReference w:type="default" r:id="rId4"/>
      <w:footerReference w:type="default" r:id="rId5"/>
      <w:pgSz w:w="12240" w:h="15840" w:orient="portrait"/>
      <w:pgMar w:top="1440" w:right="1440" w:bottom="1440" w:left="144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lowerRoman"/>
      <w:suff w:val="tab"/>
      <w:lvlText w:val="%1."/>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lowerRoman"/>
      <w:suff w:val="tab"/>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0"/>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paragraph" w:styleId="List Paragraph">
    <w:name w:val="List Paragraph"/>
    <w:next w:val="List Paragraph"/>
    <w:pPr>
      <w:keepNext w:val="0"/>
      <w:keepLines w:val="0"/>
      <w:pageBreakBefore w:val="0"/>
      <w:widowControl w:val="0"/>
      <w:shd w:val="clear" w:color="auto" w:fill="auto"/>
      <w:suppressAutoHyphens w:val="1"/>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 w:type="numbering" w:styleId="Imported Style 3">
    <w:name w:val="Imported Style 3"/>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18A303"/>
      </a:accent1>
      <a:accent2>
        <a:srgbClr val="0369A3"/>
      </a:accent2>
      <a:accent3>
        <a:srgbClr val="A33E03"/>
      </a:accent3>
      <a:accent4>
        <a:srgbClr val="8E03A3"/>
      </a:accent4>
      <a:accent5>
        <a:srgbClr val="C99C00"/>
      </a:accent5>
      <a:accent6>
        <a:srgbClr val="C9211E"/>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