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These two books are a depiction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(Ezra 7-10)</w:t>
      </w:r>
      <w:r>
        <w:rPr>
          <w:rtl w:val="0"/>
        </w:rPr>
        <w:t xml:space="preserve">– </w:t>
      </w:r>
      <w:r>
        <w:rPr>
          <w:rtl w:val="0"/>
        </w:rPr>
        <w:t>Ezra</w:t>
      </w:r>
      <w:r>
        <w:rPr>
          <w:rtl w:val="1"/>
        </w:rPr>
        <w:t>’</w:t>
      </w:r>
      <w:r>
        <w:rPr>
          <w:rtl w:val="0"/>
          <w:lang w:val="de-DE"/>
        </w:rPr>
        <w:t>s Expedition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