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41DB" w14:textId="5DA7CBFE" w:rsidR="00357EE1" w:rsidRPr="00D85F83" w:rsidRDefault="00D20741" w:rsidP="001F62A1">
      <w:pPr>
        <w:jc w:val="center"/>
        <w:rPr>
          <w:rFonts w:ascii="Times New Roman" w:hAnsi="Times New Roman" w:cs="Times New Roman"/>
          <w:b/>
          <w:bCs/>
          <w:sz w:val="60"/>
          <w:szCs w:val="60"/>
        </w:rPr>
      </w:pPr>
      <w:r w:rsidRPr="00D85F83">
        <w:rPr>
          <w:rFonts w:ascii="Times New Roman" w:hAnsi="Times New Roman" w:cs="Times New Roman"/>
          <w:b/>
          <w:bCs/>
          <w:noProof/>
          <w:sz w:val="60"/>
          <w:szCs w:val="60"/>
        </w:rPr>
        <w:drawing>
          <wp:anchor distT="0" distB="0" distL="114300" distR="114300" simplePos="0" relativeHeight="251662336" behindDoc="0" locked="0" layoutInCell="1" allowOverlap="1" wp14:anchorId="3F52A06F" wp14:editId="08A75165">
            <wp:simplePos x="0" y="0"/>
            <wp:positionH relativeFrom="margin">
              <wp:align>left</wp:align>
            </wp:positionH>
            <wp:positionV relativeFrom="paragraph">
              <wp:posOffset>0</wp:posOffset>
            </wp:positionV>
            <wp:extent cx="1816735" cy="1316990"/>
            <wp:effectExtent l="0" t="0" r="0" b="0"/>
            <wp:wrapSquare wrapText="bothSides"/>
            <wp:docPr id="1226744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1F62A1" w:rsidRPr="00D85F83">
        <w:rPr>
          <w:rFonts w:ascii="Times New Roman" w:hAnsi="Times New Roman" w:cs="Times New Roman"/>
          <w:b/>
          <w:bCs/>
          <w:sz w:val="60"/>
          <w:szCs w:val="60"/>
        </w:rPr>
        <w:t>The Preeminence of Christ – Colossians 1:9-18</w:t>
      </w:r>
    </w:p>
    <w:p w14:paraId="392F4AB7" w14:textId="5A20C84F" w:rsidR="001F62A1" w:rsidRDefault="001F62A1" w:rsidP="001F62A1">
      <w:pPr>
        <w:jc w:val="both"/>
        <w:rPr>
          <w:rFonts w:ascii="Times New Roman" w:hAnsi="Times New Roman" w:cs="Times New Roman"/>
        </w:rPr>
      </w:pPr>
      <w:r>
        <w:rPr>
          <w:rFonts w:ascii="Times New Roman" w:hAnsi="Times New Roman" w:cs="Times New Roman"/>
        </w:rPr>
        <w:t xml:space="preserve">Paul tells these Colossians that he prays for them in many ways.  Then he segues into some doctrinal positions about the Kingdom of light and the Kingdom of darkness.  Tells us how we are saved, and then finally tells us more attributes that Jesus Christ has.  </w:t>
      </w:r>
    </w:p>
    <w:p w14:paraId="67443AAB" w14:textId="776DC3E2" w:rsidR="001F62A1" w:rsidRDefault="00D85F83" w:rsidP="001F62A1">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3CB971C1" w14:textId="77777777" w:rsidR="00D85F83" w:rsidRPr="001F62A1" w:rsidRDefault="00D85F83" w:rsidP="00D85F83">
      <w:pPr>
        <w:pStyle w:val="ListParagraph"/>
        <w:ind w:left="360"/>
        <w:jc w:val="both"/>
        <w:rPr>
          <w:rFonts w:ascii="Times New Roman" w:hAnsi="Times New Roman" w:cs="Times New Roman"/>
          <w:b/>
          <w:bCs/>
          <w:u w:val="single"/>
        </w:rPr>
      </w:pPr>
    </w:p>
    <w:p w14:paraId="03AE7E28" w14:textId="4EB4B63E" w:rsidR="001F62A1" w:rsidRDefault="001F62A1" w:rsidP="00114F41">
      <w:pPr>
        <w:pStyle w:val="ListParagraph"/>
        <w:numPr>
          <w:ilvl w:val="1"/>
          <w:numId w:val="3"/>
        </w:numPr>
        <w:jc w:val="both"/>
        <w:rPr>
          <w:rFonts w:ascii="Times New Roman" w:hAnsi="Times New Roman" w:cs="Times New Roman"/>
        </w:rPr>
      </w:pPr>
      <w:r>
        <w:rPr>
          <w:rFonts w:ascii="Times New Roman" w:hAnsi="Times New Roman" w:cs="Times New Roman"/>
        </w:rPr>
        <w:t xml:space="preserve">Know God’s Will by </w:t>
      </w:r>
      <w:r w:rsidR="00D85F83">
        <w:rPr>
          <w:rFonts w:ascii="Times New Roman" w:hAnsi="Times New Roman" w:cs="Times New Roman"/>
        </w:rPr>
        <w:t>__________________________________________________________</w:t>
      </w:r>
      <w:r>
        <w:rPr>
          <w:rFonts w:ascii="Times New Roman" w:hAnsi="Times New Roman" w:cs="Times New Roman"/>
        </w:rPr>
        <w:t xml:space="preserve"> </w:t>
      </w:r>
    </w:p>
    <w:p w14:paraId="20CE45B4" w14:textId="438EC525" w:rsidR="001F62A1" w:rsidRDefault="00A81CD8" w:rsidP="001F62A1">
      <w:pPr>
        <w:pStyle w:val="ListParagraph"/>
        <w:numPr>
          <w:ilvl w:val="2"/>
          <w:numId w:val="3"/>
        </w:numPr>
        <w:jc w:val="both"/>
        <w:rPr>
          <w:rFonts w:ascii="Times New Roman" w:hAnsi="Times New Roman" w:cs="Times New Roman"/>
        </w:rPr>
      </w:pPr>
      <w:r w:rsidRPr="00356F2D">
        <w:rPr>
          <w:rFonts w:ascii="Times New Roman" w:hAnsi="Times New Roman" w:cs="Times New Roman"/>
          <w:u w:val="single"/>
        </w:rPr>
        <w:t>Vs. 9</w:t>
      </w:r>
      <w:r w:rsidR="00356F2D" w:rsidRPr="00356F2D">
        <w:rPr>
          <w:rFonts w:ascii="Times New Roman" w:hAnsi="Times New Roman" w:cs="Times New Roman"/>
          <w:u w:val="single"/>
        </w:rPr>
        <w:t>-10</w:t>
      </w:r>
      <w:r w:rsidR="00356F2D">
        <w:rPr>
          <w:rFonts w:ascii="Times New Roman" w:hAnsi="Times New Roman" w:cs="Times New Roman"/>
        </w:rPr>
        <w:t xml:space="preserve"> </w:t>
      </w:r>
      <w:r>
        <w:rPr>
          <w:rFonts w:ascii="Times New Roman" w:hAnsi="Times New Roman" w:cs="Times New Roman"/>
        </w:rPr>
        <w:t>– “…</w:t>
      </w:r>
      <w:r w:rsidRPr="00A81CD8">
        <w:rPr>
          <w:rFonts w:ascii="Times New Roman" w:hAnsi="Times New Roman" w:cs="Times New Roman"/>
        </w:rPr>
        <w:t>and to desire that ye might be filled with the knowledge of his will in all wisdom and spiritual understanding</w:t>
      </w:r>
      <w:r w:rsidR="00356F2D">
        <w:rPr>
          <w:rFonts w:ascii="Times New Roman" w:hAnsi="Times New Roman" w:cs="Times New Roman"/>
        </w:rPr>
        <w:t>…and increasing in the knowledge of God.</w:t>
      </w:r>
      <w:r>
        <w:rPr>
          <w:rFonts w:ascii="Times New Roman" w:hAnsi="Times New Roman" w:cs="Times New Roman"/>
        </w:rPr>
        <w:t>”</w:t>
      </w:r>
    </w:p>
    <w:p w14:paraId="20E26803" w14:textId="17551BCB" w:rsidR="00362E3B" w:rsidRDefault="00362E3B" w:rsidP="001F62A1">
      <w:pPr>
        <w:pStyle w:val="ListParagraph"/>
        <w:numPr>
          <w:ilvl w:val="2"/>
          <w:numId w:val="3"/>
        </w:numPr>
        <w:jc w:val="both"/>
        <w:rPr>
          <w:rFonts w:ascii="Times New Roman" w:hAnsi="Times New Roman" w:cs="Times New Roman"/>
        </w:rPr>
      </w:pPr>
      <w:r w:rsidRPr="00D42BCD">
        <w:rPr>
          <w:rFonts w:ascii="Times New Roman" w:hAnsi="Times New Roman" w:cs="Times New Roman"/>
          <w:u w:val="single"/>
        </w:rPr>
        <w:t>Ps. 32:8</w:t>
      </w:r>
      <w:r>
        <w:rPr>
          <w:rFonts w:ascii="Times New Roman" w:hAnsi="Times New Roman" w:cs="Times New Roman"/>
        </w:rPr>
        <w:t xml:space="preserve"> – “</w:t>
      </w:r>
      <w:r w:rsidR="00D42BCD" w:rsidRPr="00D42BCD">
        <w:rPr>
          <w:rFonts w:ascii="Times New Roman" w:hAnsi="Times New Roman" w:cs="Times New Roman"/>
        </w:rPr>
        <w:t>I will instruct thee and teach thee in the way which thou shalt go</w:t>
      </w:r>
      <w:r w:rsidR="00356F2D">
        <w:rPr>
          <w:rFonts w:ascii="Times New Roman" w:hAnsi="Times New Roman" w:cs="Times New Roman"/>
        </w:rPr>
        <w:t>…</w:t>
      </w:r>
      <w:r w:rsidR="00D42BCD" w:rsidRPr="00D42BCD">
        <w:rPr>
          <w:rFonts w:ascii="Times New Roman" w:hAnsi="Times New Roman" w:cs="Times New Roman"/>
        </w:rPr>
        <w:t>.</w:t>
      </w:r>
      <w:r w:rsidR="00D42BCD">
        <w:rPr>
          <w:rFonts w:ascii="Times New Roman" w:hAnsi="Times New Roman" w:cs="Times New Roman"/>
        </w:rPr>
        <w:t>”</w:t>
      </w:r>
    </w:p>
    <w:p w14:paraId="7F987A17" w14:textId="5D272368" w:rsidR="00D42BCD" w:rsidRPr="003D0986" w:rsidRDefault="00D42BCD" w:rsidP="001F62A1">
      <w:pPr>
        <w:pStyle w:val="ListParagraph"/>
        <w:numPr>
          <w:ilvl w:val="2"/>
          <w:numId w:val="3"/>
        </w:numPr>
        <w:jc w:val="both"/>
        <w:rPr>
          <w:rFonts w:ascii="Times New Roman" w:hAnsi="Times New Roman" w:cs="Times New Roman"/>
          <w:sz w:val="22"/>
          <w:szCs w:val="22"/>
        </w:rPr>
      </w:pPr>
      <w:r w:rsidRPr="003D0986">
        <w:rPr>
          <w:rFonts w:ascii="Times New Roman" w:hAnsi="Times New Roman" w:cs="Times New Roman"/>
          <w:sz w:val="22"/>
          <w:szCs w:val="22"/>
          <w:u w:val="single"/>
        </w:rPr>
        <w:t>Josh. 1:8</w:t>
      </w:r>
      <w:r w:rsidRPr="003D0986">
        <w:rPr>
          <w:rFonts w:ascii="Times New Roman" w:hAnsi="Times New Roman" w:cs="Times New Roman"/>
          <w:sz w:val="22"/>
          <w:szCs w:val="22"/>
        </w:rPr>
        <w:t xml:space="preserve"> – “</w:t>
      </w:r>
      <w:r w:rsidR="00394946" w:rsidRPr="003D0986">
        <w:rPr>
          <w:rFonts w:ascii="Times New Roman" w:hAnsi="Times New Roman" w:cs="Times New Roman"/>
          <w:sz w:val="22"/>
          <w:szCs w:val="22"/>
        </w:rPr>
        <w:t>This book of the law shall not depart out of thy mouth; but thou shalt meditate therein day and night, that thou mayest observe to do according to all that is written therein</w:t>
      </w:r>
      <w:r w:rsidR="005B7C11" w:rsidRPr="003D0986">
        <w:rPr>
          <w:rFonts w:ascii="Times New Roman" w:hAnsi="Times New Roman" w:cs="Times New Roman"/>
          <w:sz w:val="22"/>
          <w:szCs w:val="22"/>
        </w:rPr>
        <w:t>…”</w:t>
      </w:r>
    </w:p>
    <w:p w14:paraId="11DC139B" w14:textId="33EA7FB1" w:rsidR="00394946" w:rsidRDefault="00394946" w:rsidP="001F62A1">
      <w:pPr>
        <w:pStyle w:val="ListParagraph"/>
        <w:numPr>
          <w:ilvl w:val="2"/>
          <w:numId w:val="3"/>
        </w:numPr>
        <w:jc w:val="both"/>
        <w:rPr>
          <w:rFonts w:ascii="Times New Roman" w:hAnsi="Times New Roman" w:cs="Times New Roman"/>
        </w:rPr>
      </w:pPr>
      <w:r w:rsidRPr="00BC5CB0">
        <w:rPr>
          <w:rFonts w:ascii="Times New Roman" w:hAnsi="Times New Roman" w:cs="Times New Roman"/>
          <w:u w:val="single"/>
        </w:rPr>
        <w:t>Ps. 119:105</w:t>
      </w:r>
      <w:r>
        <w:rPr>
          <w:rFonts w:ascii="Times New Roman" w:hAnsi="Times New Roman" w:cs="Times New Roman"/>
        </w:rPr>
        <w:t xml:space="preserve"> – “</w:t>
      </w:r>
      <w:r w:rsidR="00BC5CB0" w:rsidRPr="00BC5CB0">
        <w:rPr>
          <w:rFonts w:ascii="Times New Roman" w:hAnsi="Times New Roman" w:cs="Times New Roman"/>
        </w:rPr>
        <w:t>Thy word is a lamp unto my feet, and a light unto my path.</w:t>
      </w:r>
      <w:r w:rsidR="00BC5CB0">
        <w:rPr>
          <w:rFonts w:ascii="Times New Roman" w:hAnsi="Times New Roman" w:cs="Times New Roman"/>
        </w:rPr>
        <w:t>”</w:t>
      </w:r>
    </w:p>
    <w:p w14:paraId="1210170E" w14:textId="77777777" w:rsidR="003831FF" w:rsidRDefault="003831FF" w:rsidP="003831FF">
      <w:pPr>
        <w:pStyle w:val="ListParagraph"/>
        <w:ind w:left="2880"/>
        <w:jc w:val="both"/>
        <w:rPr>
          <w:rFonts w:ascii="Times New Roman" w:hAnsi="Times New Roman" w:cs="Times New Roman"/>
        </w:rPr>
      </w:pPr>
    </w:p>
    <w:p w14:paraId="2FCEBD19" w14:textId="48334B03" w:rsidR="001F62A1" w:rsidRDefault="001F62A1"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God </w:t>
      </w:r>
      <w:r w:rsidR="003831FF">
        <w:rPr>
          <w:rFonts w:ascii="Times New Roman" w:hAnsi="Times New Roman" w:cs="Times New Roman"/>
        </w:rPr>
        <w:t>__________________________________________________________________</w:t>
      </w:r>
    </w:p>
    <w:p w14:paraId="34BE74C1" w14:textId="58F41AA2" w:rsidR="001F62A1" w:rsidRDefault="0045001F" w:rsidP="001F62A1">
      <w:pPr>
        <w:pStyle w:val="ListParagraph"/>
        <w:numPr>
          <w:ilvl w:val="2"/>
          <w:numId w:val="3"/>
        </w:numPr>
        <w:jc w:val="both"/>
        <w:rPr>
          <w:rFonts w:ascii="Times New Roman" w:hAnsi="Times New Roman" w:cs="Times New Roman"/>
        </w:rPr>
      </w:pPr>
      <w:r w:rsidRPr="00F61B0D">
        <w:rPr>
          <w:rFonts w:ascii="Times New Roman" w:hAnsi="Times New Roman" w:cs="Times New Roman"/>
          <w:u w:val="single"/>
        </w:rPr>
        <w:t>Col. 3:15</w:t>
      </w:r>
      <w:r>
        <w:rPr>
          <w:rFonts w:ascii="Times New Roman" w:hAnsi="Times New Roman" w:cs="Times New Roman"/>
        </w:rPr>
        <w:t xml:space="preserve"> – “</w:t>
      </w:r>
      <w:r w:rsidR="008E72ED" w:rsidRPr="008E72ED">
        <w:rPr>
          <w:rFonts w:ascii="Times New Roman" w:hAnsi="Times New Roman" w:cs="Times New Roman"/>
        </w:rPr>
        <w:t>And let the peace of God rule in your hearts, to the which also ye are called in one body; and be ye thankful.</w:t>
      </w:r>
      <w:r w:rsidR="008E72ED">
        <w:rPr>
          <w:rFonts w:ascii="Times New Roman" w:hAnsi="Times New Roman" w:cs="Times New Roman"/>
        </w:rPr>
        <w:t>”</w:t>
      </w:r>
    </w:p>
    <w:p w14:paraId="0BC115F1" w14:textId="7F4F5298" w:rsidR="008E72ED" w:rsidRDefault="00095DC7" w:rsidP="001F62A1">
      <w:pPr>
        <w:pStyle w:val="ListParagraph"/>
        <w:numPr>
          <w:ilvl w:val="2"/>
          <w:numId w:val="3"/>
        </w:numPr>
        <w:jc w:val="both"/>
        <w:rPr>
          <w:rFonts w:ascii="Times New Roman" w:hAnsi="Times New Roman" w:cs="Times New Roman"/>
        </w:rPr>
      </w:pPr>
      <w:r w:rsidRPr="00095DC7">
        <w:rPr>
          <w:rFonts w:ascii="Times New Roman" w:hAnsi="Times New Roman" w:cs="Times New Roman"/>
          <w:u w:val="single"/>
        </w:rPr>
        <w:t>Phil. 4:7</w:t>
      </w:r>
      <w:r>
        <w:rPr>
          <w:rFonts w:ascii="Times New Roman" w:hAnsi="Times New Roman" w:cs="Times New Roman"/>
        </w:rPr>
        <w:t xml:space="preserve"> – “</w:t>
      </w:r>
      <w:r w:rsidRPr="00095DC7">
        <w:rPr>
          <w:rFonts w:ascii="Times New Roman" w:hAnsi="Times New Roman" w:cs="Times New Roman"/>
        </w:rPr>
        <w:t>And the peace of God, which passeth all understanding, shall keep your hearts and minds through Christ Jesus.</w:t>
      </w:r>
      <w:r>
        <w:rPr>
          <w:rFonts w:ascii="Times New Roman" w:hAnsi="Times New Roman" w:cs="Times New Roman"/>
        </w:rPr>
        <w:t>”</w:t>
      </w:r>
    </w:p>
    <w:p w14:paraId="0D46CB45" w14:textId="77777777" w:rsidR="003831FF" w:rsidRDefault="003831FF" w:rsidP="003831FF">
      <w:pPr>
        <w:pStyle w:val="ListParagraph"/>
        <w:ind w:left="2160"/>
        <w:jc w:val="both"/>
        <w:rPr>
          <w:rFonts w:ascii="Times New Roman" w:hAnsi="Times New Roman" w:cs="Times New Roman"/>
        </w:rPr>
      </w:pPr>
    </w:p>
    <w:p w14:paraId="0FF117DA" w14:textId="54052F65" w:rsidR="001F62A1" w:rsidRDefault="001F62A1"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By </w:t>
      </w:r>
      <w:r w:rsidR="003831FF">
        <w:rPr>
          <w:rFonts w:ascii="Times New Roman" w:hAnsi="Times New Roman" w:cs="Times New Roman"/>
        </w:rPr>
        <w:t>____________________________________________________________________</w:t>
      </w:r>
    </w:p>
    <w:p w14:paraId="3A1751DD" w14:textId="207591B8" w:rsidR="001F62A1" w:rsidRDefault="008D5DF0" w:rsidP="001F62A1">
      <w:pPr>
        <w:pStyle w:val="ListParagraph"/>
        <w:numPr>
          <w:ilvl w:val="2"/>
          <w:numId w:val="3"/>
        </w:numPr>
        <w:jc w:val="both"/>
        <w:rPr>
          <w:rFonts w:ascii="Times New Roman" w:hAnsi="Times New Roman" w:cs="Times New Roman"/>
        </w:rPr>
      </w:pPr>
      <w:r w:rsidRPr="008D5DF0">
        <w:rPr>
          <w:rFonts w:ascii="Times New Roman" w:hAnsi="Times New Roman" w:cs="Times New Roman"/>
          <w:u w:val="single"/>
        </w:rPr>
        <w:t>2 Cor. 13:1</w:t>
      </w:r>
      <w:r>
        <w:rPr>
          <w:rFonts w:ascii="Times New Roman" w:hAnsi="Times New Roman" w:cs="Times New Roman"/>
        </w:rPr>
        <w:t xml:space="preserve"> – “</w:t>
      </w:r>
      <w:r w:rsidRPr="008D5DF0">
        <w:rPr>
          <w:rFonts w:ascii="Times New Roman" w:hAnsi="Times New Roman" w:cs="Times New Roman"/>
        </w:rPr>
        <w:t>This is the third time I am coming to you. In the mouth of two or three witnesses shall every word be established.</w:t>
      </w:r>
      <w:r>
        <w:rPr>
          <w:rFonts w:ascii="Times New Roman" w:hAnsi="Times New Roman" w:cs="Times New Roman"/>
        </w:rPr>
        <w:t>”</w:t>
      </w:r>
    </w:p>
    <w:p w14:paraId="6E77EF22" w14:textId="0D730B30" w:rsidR="00AC72E4" w:rsidRDefault="00AC72E4" w:rsidP="001F62A1">
      <w:pPr>
        <w:pStyle w:val="ListParagraph"/>
        <w:numPr>
          <w:ilvl w:val="2"/>
          <w:numId w:val="3"/>
        </w:numPr>
        <w:jc w:val="both"/>
        <w:rPr>
          <w:rFonts w:ascii="Times New Roman" w:hAnsi="Times New Roman" w:cs="Times New Roman"/>
        </w:rPr>
      </w:pPr>
      <w:r w:rsidRPr="00AC72E4">
        <w:rPr>
          <w:rFonts w:ascii="Times New Roman" w:hAnsi="Times New Roman" w:cs="Times New Roman"/>
          <w:u w:val="single"/>
        </w:rPr>
        <w:t>Prov. 11:14</w:t>
      </w:r>
      <w:r>
        <w:rPr>
          <w:rFonts w:ascii="Times New Roman" w:hAnsi="Times New Roman" w:cs="Times New Roman"/>
        </w:rPr>
        <w:t xml:space="preserve"> – “</w:t>
      </w:r>
      <w:r w:rsidRPr="00AC72E4">
        <w:rPr>
          <w:rFonts w:ascii="Times New Roman" w:hAnsi="Times New Roman" w:cs="Times New Roman"/>
        </w:rPr>
        <w:t>Where no counsel is, the people fall: but in the multitude of counsellors there is safety.</w:t>
      </w:r>
      <w:r>
        <w:rPr>
          <w:rFonts w:ascii="Times New Roman" w:hAnsi="Times New Roman" w:cs="Times New Roman"/>
        </w:rPr>
        <w:t>”</w:t>
      </w:r>
    </w:p>
    <w:p w14:paraId="633642F7" w14:textId="33B581F5" w:rsidR="009C53A8" w:rsidRDefault="009C53A8" w:rsidP="001F62A1">
      <w:pPr>
        <w:pStyle w:val="ListParagraph"/>
        <w:numPr>
          <w:ilvl w:val="2"/>
          <w:numId w:val="3"/>
        </w:numPr>
        <w:jc w:val="both"/>
        <w:rPr>
          <w:rFonts w:ascii="Times New Roman" w:hAnsi="Times New Roman" w:cs="Times New Roman"/>
        </w:rPr>
      </w:pPr>
      <w:r w:rsidRPr="000027B9">
        <w:rPr>
          <w:rFonts w:ascii="Times New Roman" w:hAnsi="Times New Roman" w:cs="Times New Roman"/>
          <w:u w:val="single"/>
        </w:rPr>
        <w:t>1 Cor. 12:8</w:t>
      </w:r>
      <w:r>
        <w:rPr>
          <w:rFonts w:ascii="Times New Roman" w:hAnsi="Times New Roman" w:cs="Times New Roman"/>
        </w:rPr>
        <w:t xml:space="preserve"> – “</w:t>
      </w:r>
      <w:r w:rsidR="000027B9" w:rsidRPr="000027B9">
        <w:rPr>
          <w:rFonts w:ascii="Times New Roman" w:hAnsi="Times New Roman" w:cs="Times New Roman"/>
        </w:rPr>
        <w:t>For to one is given by the Spirit the word of wisdom; to another the word of knowledge by the same Spirit;</w:t>
      </w:r>
      <w:r w:rsidR="000027B9">
        <w:rPr>
          <w:rFonts w:ascii="Times New Roman" w:hAnsi="Times New Roman" w:cs="Times New Roman"/>
        </w:rPr>
        <w:t>”</w:t>
      </w:r>
    </w:p>
    <w:p w14:paraId="179A0A0D" w14:textId="5474C86D" w:rsidR="001F62A1" w:rsidRDefault="001F62A1" w:rsidP="001F62A1">
      <w:pPr>
        <w:pStyle w:val="ListParagraph"/>
        <w:ind w:left="2160"/>
        <w:jc w:val="both"/>
        <w:rPr>
          <w:rFonts w:ascii="Times New Roman" w:hAnsi="Times New Roman" w:cs="Times New Roman"/>
        </w:rPr>
      </w:pPr>
    </w:p>
    <w:p w14:paraId="150ED3CA" w14:textId="51F3CDA5" w:rsidR="001F62A1" w:rsidRDefault="003831FF" w:rsidP="001F62A1">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7244F6E7" w14:textId="55D5244A" w:rsidR="003831FF" w:rsidRPr="001F62A1" w:rsidRDefault="003831FF" w:rsidP="003831FF">
      <w:pPr>
        <w:pStyle w:val="ListParagraph"/>
        <w:ind w:left="360"/>
        <w:jc w:val="both"/>
        <w:rPr>
          <w:rFonts w:ascii="Times New Roman" w:hAnsi="Times New Roman" w:cs="Times New Roman"/>
          <w:b/>
          <w:bCs/>
          <w:u w:val="single"/>
        </w:rPr>
      </w:pPr>
    </w:p>
    <w:p w14:paraId="71A7F6AF" w14:textId="14699E88" w:rsidR="001F62A1"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There is </w:t>
      </w:r>
      <w:r w:rsidR="003831FF">
        <w:rPr>
          <w:rFonts w:ascii="Times New Roman" w:hAnsi="Times New Roman" w:cs="Times New Roman"/>
        </w:rPr>
        <w:t>_________________________________________________________________</w:t>
      </w:r>
    </w:p>
    <w:p w14:paraId="1BFA7840" w14:textId="38FA4DA7" w:rsidR="00367BF8" w:rsidRDefault="001570BA" w:rsidP="00367BF8">
      <w:pPr>
        <w:pStyle w:val="ListParagraph"/>
        <w:numPr>
          <w:ilvl w:val="2"/>
          <w:numId w:val="3"/>
        </w:numPr>
        <w:jc w:val="both"/>
        <w:rPr>
          <w:rFonts w:ascii="Times New Roman" w:hAnsi="Times New Roman" w:cs="Times New Roman"/>
        </w:rPr>
      </w:pPr>
      <w:r w:rsidRPr="00DE5A7B">
        <w:rPr>
          <w:rFonts w:ascii="Times New Roman" w:hAnsi="Times New Roman" w:cs="Times New Roman"/>
          <w:u w:val="single"/>
        </w:rPr>
        <w:t>Vs. 12</w:t>
      </w:r>
      <w:r>
        <w:rPr>
          <w:rFonts w:ascii="Times New Roman" w:hAnsi="Times New Roman" w:cs="Times New Roman"/>
        </w:rPr>
        <w:t xml:space="preserve"> – “……</w:t>
      </w:r>
      <w:r w:rsidRPr="001570BA">
        <w:rPr>
          <w:rFonts w:ascii="Times New Roman" w:hAnsi="Times New Roman" w:cs="Times New Roman"/>
        </w:rPr>
        <w:t>to be partakers of the inheritance of the saints in light:</w:t>
      </w:r>
      <w:r>
        <w:rPr>
          <w:rFonts w:ascii="Times New Roman" w:hAnsi="Times New Roman" w:cs="Times New Roman"/>
        </w:rPr>
        <w:t>”</w:t>
      </w:r>
    </w:p>
    <w:p w14:paraId="31A9D934" w14:textId="3B329222" w:rsidR="001570BA" w:rsidRDefault="001570BA" w:rsidP="00367BF8">
      <w:pPr>
        <w:pStyle w:val="ListParagraph"/>
        <w:numPr>
          <w:ilvl w:val="2"/>
          <w:numId w:val="3"/>
        </w:numPr>
        <w:jc w:val="both"/>
        <w:rPr>
          <w:rFonts w:ascii="Times New Roman" w:hAnsi="Times New Roman" w:cs="Times New Roman"/>
        </w:rPr>
      </w:pPr>
      <w:r w:rsidRPr="00DE5A7B">
        <w:rPr>
          <w:rFonts w:ascii="Times New Roman" w:hAnsi="Times New Roman" w:cs="Times New Roman"/>
          <w:u w:val="single"/>
        </w:rPr>
        <w:t>Vs. 13</w:t>
      </w:r>
      <w:r>
        <w:rPr>
          <w:rFonts w:ascii="Times New Roman" w:hAnsi="Times New Roman" w:cs="Times New Roman"/>
        </w:rPr>
        <w:t xml:space="preserve"> – “</w:t>
      </w:r>
      <w:r w:rsidR="00DE5A7B" w:rsidRPr="00DE5A7B">
        <w:rPr>
          <w:rFonts w:ascii="Times New Roman" w:hAnsi="Times New Roman" w:cs="Times New Roman"/>
        </w:rPr>
        <w:t>Who hath delivered us from the power of darkness, and hath translated us into the kingdom of his dear Son:</w:t>
      </w:r>
      <w:r w:rsidR="00DE5A7B">
        <w:rPr>
          <w:rFonts w:ascii="Times New Roman" w:hAnsi="Times New Roman" w:cs="Times New Roman"/>
        </w:rPr>
        <w:t>”</w:t>
      </w:r>
    </w:p>
    <w:p w14:paraId="373AE137" w14:textId="55E6C7EB" w:rsidR="006378E6" w:rsidRDefault="006378E6" w:rsidP="00367BF8">
      <w:pPr>
        <w:pStyle w:val="ListParagraph"/>
        <w:numPr>
          <w:ilvl w:val="2"/>
          <w:numId w:val="3"/>
        </w:numPr>
        <w:jc w:val="both"/>
        <w:rPr>
          <w:rFonts w:ascii="Times New Roman" w:hAnsi="Times New Roman" w:cs="Times New Roman"/>
        </w:rPr>
      </w:pPr>
      <w:r w:rsidRPr="00287BE4">
        <w:rPr>
          <w:rFonts w:ascii="Times New Roman" w:hAnsi="Times New Roman" w:cs="Times New Roman"/>
          <w:u w:val="single"/>
        </w:rPr>
        <w:t>Eph. 2:1-</w:t>
      </w:r>
      <w:r w:rsidR="00287BE4" w:rsidRPr="00287BE4">
        <w:rPr>
          <w:rFonts w:ascii="Times New Roman" w:hAnsi="Times New Roman" w:cs="Times New Roman"/>
          <w:u w:val="single"/>
        </w:rPr>
        <w:t>5</w:t>
      </w:r>
      <w:r w:rsidR="00287BE4">
        <w:rPr>
          <w:rFonts w:ascii="Times New Roman" w:hAnsi="Times New Roman" w:cs="Times New Roman"/>
        </w:rPr>
        <w:t xml:space="preserve"> – </w:t>
      </w:r>
      <w:r w:rsidR="00612039">
        <w:rPr>
          <w:rFonts w:ascii="Times New Roman" w:hAnsi="Times New Roman" w:cs="Times New Roman"/>
        </w:rPr>
        <w:t>TURN AND READ</w:t>
      </w:r>
    </w:p>
    <w:p w14:paraId="6C6484FF" w14:textId="5B566A37" w:rsidR="00503AFF" w:rsidRDefault="00503AFF" w:rsidP="00367BF8">
      <w:pPr>
        <w:pStyle w:val="ListParagraph"/>
        <w:numPr>
          <w:ilvl w:val="2"/>
          <w:numId w:val="3"/>
        </w:numPr>
        <w:jc w:val="both"/>
        <w:rPr>
          <w:rFonts w:ascii="Times New Roman" w:hAnsi="Times New Roman" w:cs="Times New Roman"/>
        </w:rPr>
      </w:pPr>
      <w:r w:rsidRPr="004122D1">
        <w:rPr>
          <w:rFonts w:ascii="Times New Roman" w:hAnsi="Times New Roman" w:cs="Times New Roman"/>
          <w:u w:val="single"/>
        </w:rPr>
        <w:t>2 Cor. 4:4</w:t>
      </w:r>
      <w:r>
        <w:rPr>
          <w:rFonts w:ascii="Times New Roman" w:hAnsi="Times New Roman" w:cs="Times New Roman"/>
        </w:rPr>
        <w:t xml:space="preserve"> – “…the god of this world hath blinded the </w:t>
      </w:r>
      <w:r w:rsidR="004122D1">
        <w:rPr>
          <w:rFonts w:ascii="Times New Roman" w:hAnsi="Times New Roman" w:cs="Times New Roman"/>
        </w:rPr>
        <w:t>minds of them….”</w:t>
      </w:r>
    </w:p>
    <w:p w14:paraId="5D059F92" w14:textId="3A34C415" w:rsidR="004122D1" w:rsidRDefault="004122D1" w:rsidP="004122D1">
      <w:pPr>
        <w:pStyle w:val="ListParagraph"/>
        <w:ind w:left="2160"/>
        <w:jc w:val="both"/>
        <w:rPr>
          <w:rFonts w:ascii="Times New Roman" w:hAnsi="Times New Roman" w:cs="Times New Roman"/>
        </w:rPr>
      </w:pPr>
    </w:p>
    <w:p w14:paraId="1B472316" w14:textId="207BD6BF"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All are born under </w:t>
      </w:r>
      <w:r w:rsidR="003831FF">
        <w:rPr>
          <w:rFonts w:ascii="Times New Roman" w:hAnsi="Times New Roman" w:cs="Times New Roman"/>
        </w:rPr>
        <w:t>___________________________________________________________</w:t>
      </w:r>
    </w:p>
    <w:p w14:paraId="304C13E4" w14:textId="5B308421" w:rsidR="00367BF8" w:rsidRDefault="009C623C" w:rsidP="00367BF8">
      <w:pPr>
        <w:pStyle w:val="ListParagraph"/>
        <w:numPr>
          <w:ilvl w:val="2"/>
          <w:numId w:val="3"/>
        </w:numPr>
        <w:jc w:val="both"/>
        <w:rPr>
          <w:rFonts w:ascii="Times New Roman" w:hAnsi="Times New Roman" w:cs="Times New Roman"/>
        </w:rPr>
      </w:pPr>
      <w:r w:rsidRPr="009C623C">
        <w:rPr>
          <w:rFonts w:ascii="Times New Roman" w:hAnsi="Times New Roman" w:cs="Times New Roman"/>
          <w:u w:val="single"/>
        </w:rPr>
        <w:t>Rom. 5:12</w:t>
      </w:r>
      <w:r>
        <w:rPr>
          <w:rFonts w:ascii="Times New Roman" w:hAnsi="Times New Roman" w:cs="Times New Roman"/>
        </w:rPr>
        <w:t xml:space="preserve"> – “</w:t>
      </w:r>
      <w:r w:rsidRPr="009C623C">
        <w:rPr>
          <w:rFonts w:ascii="Times New Roman" w:hAnsi="Times New Roman" w:cs="Times New Roman"/>
        </w:rPr>
        <w:t xml:space="preserve">Wherefore, as by one man sin entered into the world, and death by sin; and </w:t>
      </w:r>
      <w:proofErr w:type="gramStart"/>
      <w:r w:rsidRPr="009C623C">
        <w:rPr>
          <w:rFonts w:ascii="Times New Roman" w:hAnsi="Times New Roman" w:cs="Times New Roman"/>
        </w:rPr>
        <w:t>so</w:t>
      </w:r>
      <w:proofErr w:type="gramEnd"/>
      <w:r w:rsidRPr="009C623C">
        <w:rPr>
          <w:rFonts w:ascii="Times New Roman" w:hAnsi="Times New Roman" w:cs="Times New Roman"/>
        </w:rPr>
        <w:t xml:space="preserve"> death passed upon all men, for that all have sinned:</w:t>
      </w:r>
      <w:r>
        <w:rPr>
          <w:rFonts w:ascii="Times New Roman" w:hAnsi="Times New Roman" w:cs="Times New Roman"/>
        </w:rPr>
        <w:t>”</w:t>
      </w:r>
    </w:p>
    <w:p w14:paraId="62C04674" w14:textId="33F90D3B" w:rsidR="00ED57E9" w:rsidRDefault="00ED57E9" w:rsidP="00367BF8">
      <w:pPr>
        <w:pStyle w:val="ListParagraph"/>
        <w:numPr>
          <w:ilvl w:val="2"/>
          <w:numId w:val="3"/>
        </w:numPr>
        <w:jc w:val="both"/>
        <w:rPr>
          <w:rFonts w:ascii="Times New Roman" w:hAnsi="Times New Roman" w:cs="Times New Roman"/>
        </w:rPr>
      </w:pPr>
      <w:r w:rsidRPr="00ED57E9">
        <w:rPr>
          <w:rFonts w:ascii="Times New Roman" w:hAnsi="Times New Roman" w:cs="Times New Roman"/>
          <w:u w:val="single"/>
        </w:rPr>
        <w:lastRenderedPageBreak/>
        <w:t>Rom. 8:1</w:t>
      </w:r>
      <w:r>
        <w:rPr>
          <w:rFonts w:ascii="Times New Roman" w:hAnsi="Times New Roman" w:cs="Times New Roman"/>
        </w:rPr>
        <w:t xml:space="preserve"> – “</w:t>
      </w:r>
      <w:r w:rsidRPr="00ED57E9">
        <w:rPr>
          <w:rFonts w:ascii="Times New Roman" w:hAnsi="Times New Roman" w:cs="Times New Roman"/>
        </w:rPr>
        <w:t>There is therefore now no condemnation to them which are in Christ Jesus, who walk not after the flesh, but after the Spirit.</w:t>
      </w:r>
      <w:r>
        <w:rPr>
          <w:rFonts w:ascii="Times New Roman" w:hAnsi="Times New Roman" w:cs="Times New Roman"/>
        </w:rPr>
        <w:t>”</w:t>
      </w:r>
    </w:p>
    <w:p w14:paraId="78BF9AE9" w14:textId="2E0CF1F3" w:rsidR="00FF668D" w:rsidRDefault="00FF668D" w:rsidP="00367BF8">
      <w:pPr>
        <w:pStyle w:val="ListParagraph"/>
        <w:numPr>
          <w:ilvl w:val="2"/>
          <w:numId w:val="3"/>
        </w:numPr>
        <w:jc w:val="both"/>
        <w:rPr>
          <w:rFonts w:ascii="Times New Roman" w:hAnsi="Times New Roman" w:cs="Times New Roman"/>
        </w:rPr>
      </w:pPr>
      <w:r w:rsidRPr="00FF668D">
        <w:rPr>
          <w:rFonts w:ascii="Times New Roman" w:hAnsi="Times New Roman" w:cs="Times New Roman"/>
          <w:u w:val="single"/>
        </w:rPr>
        <w:t>John 5:24</w:t>
      </w:r>
      <w:r>
        <w:rPr>
          <w:rFonts w:ascii="Times New Roman" w:hAnsi="Times New Roman" w:cs="Times New Roman"/>
        </w:rPr>
        <w:t xml:space="preserve"> – “</w:t>
      </w:r>
      <w:r w:rsidRPr="00FF668D">
        <w:rPr>
          <w:rFonts w:ascii="Times New Roman" w:hAnsi="Times New Roman" w:cs="Times New Roman"/>
        </w:rPr>
        <w:t>Verily, verily, I say unto you, He that heareth my word, and believeth on him that sent me, hath everlasting life, and shall not come into condemnation; but is passed from death unto life.</w:t>
      </w:r>
      <w:r>
        <w:rPr>
          <w:rFonts w:ascii="Times New Roman" w:hAnsi="Times New Roman" w:cs="Times New Roman"/>
        </w:rPr>
        <w:t>”</w:t>
      </w:r>
    </w:p>
    <w:p w14:paraId="61D85682" w14:textId="77777777" w:rsidR="003831FF" w:rsidRDefault="003831FF" w:rsidP="003831FF">
      <w:pPr>
        <w:pStyle w:val="ListParagraph"/>
        <w:ind w:left="2160"/>
        <w:jc w:val="both"/>
        <w:rPr>
          <w:rFonts w:ascii="Times New Roman" w:hAnsi="Times New Roman" w:cs="Times New Roman"/>
        </w:rPr>
      </w:pPr>
    </w:p>
    <w:p w14:paraId="04E8A85F" w14:textId="7832E641"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But we can have </w:t>
      </w:r>
      <w:r w:rsidR="003831FF">
        <w:rPr>
          <w:rFonts w:ascii="Times New Roman" w:hAnsi="Times New Roman" w:cs="Times New Roman"/>
        </w:rPr>
        <w:t>______________________________________________________________</w:t>
      </w:r>
    </w:p>
    <w:p w14:paraId="38ABCFC2" w14:textId="7982ED5F" w:rsidR="00367BF8" w:rsidRDefault="00DE5A7B" w:rsidP="00367BF8">
      <w:pPr>
        <w:pStyle w:val="ListParagraph"/>
        <w:numPr>
          <w:ilvl w:val="2"/>
          <w:numId w:val="3"/>
        </w:numPr>
        <w:jc w:val="both"/>
        <w:rPr>
          <w:rFonts w:ascii="Times New Roman" w:hAnsi="Times New Roman" w:cs="Times New Roman"/>
        </w:rPr>
      </w:pPr>
      <w:r w:rsidRPr="00DE5A7B">
        <w:rPr>
          <w:rFonts w:ascii="Times New Roman" w:hAnsi="Times New Roman" w:cs="Times New Roman"/>
          <w:u w:val="single"/>
        </w:rPr>
        <w:t>Vs. 14</w:t>
      </w:r>
      <w:r>
        <w:rPr>
          <w:rFonts w:ascii="Times New Roman" w:hAnsi="Times New Roman" w:cs="Times New Roman"/>
        </w:rPr>
        <w:t xml:space="preserve"> – “</w:t>
      </w:r>
      <w:r w:rsidRPr="00DE5A7B">
        <w:rPr>
          <w:rFonts w:ascii="Times New Roman" w:hAnsi="Times New Roman" w:cs="Times New Roman"/>
        </w:rPr>
        <w:t>In whom we have redemption through his blood, even the forgiveness of sins:</w:t>
      </w:r>
      <w:r>
        <w:rPr>
          <w:rFonts w:ascii="Times New Roman" w:hAnsi="Times New Roman" w:cs="Times New Roman"/>
        </w:rPr>
        <w:t>”</w:t>
      </w:r>
    </w:p>
    <w:p w14:paraId="5027B138" w14:textId="6E9AC7A3" w:rsidR="00C5473C" w:rsidRDefault="00C5473C" w:rsidP="00367BF8">
      <w:pPr>
        <w:pStyle w:val="ListParagraph"/>
        <w:numPr>
          <w:ilvl w:val="2"/>
          <w:numId w:val="3"/>
        </w:numPr>
        <w:jc w:val="both"/>
        <w:rPr>
          <w:rFonts w:ascii="Times New Roman" w:hAnsi="Times New Roman" w:cs="Times New Roman"/>
        </w:rPr>
      </w:pPr>
      <w:r w:rsidRPr="00C5473C">
        <w:rPr>
          <w:rFonts w:ascii="Times New Roman" w:hAnsi="Times New Roman" w:cs="Times New Roman"/>
          <w:u w:val="single"/>
        </w:rPr>
        <w:t>John 1:12</w:t>
      </w:r>
      <w:r>
        <w:rPr>
          <w:rFonts w:ascii="Times New Roman" w:hAnsi="Times New Roman" w:cs="Times New Roman"/>
        </w:rPr>
        <w:t xml:space="preserve"> – “</w:t>
      </w:r>
      <w:r w:rsidRPr="00C5473C">
        <w:rPr>
          <w:rFonts w:ascii="Times New Roman" w:hAnsi="Times New Roman" w:cs="Times New Roman"/>
        </w:rPr>
        <w:t xml:space="preserve">But as many as received him, to them gave </w:t>
      </w:r>
      <w:proofErr w:type="spellStart"/>
      <w:r w:rsidRPr="00C5473C">
        <w:rPr>
          <w:rFonts w:ascii="Times New Roman" w:hAnsi="Times New Roman" w:cs="Times New Roman"/>
        </w:rPr>
        <w:t>he</w:t>
      </w:r>
      <w:proofErr w:type="spellEnd"/>
      <w:r w:rsidRPr="00C5473C">
        <w:rPr>
          <w:rFonts w:ascii="Times New Roman" w:hAnsi="Times New Roman" w:cs="Times New Roman"/>
        </w:rPr>
        <w:t xml:space="preserve"> power to become the sons of God, even to them that believe on his name:</w:t>
      </w:r>
      <w:r>
        <w:rPr>
          <w:rFonts w:ascii="Times New Roman" w:hAnsi="Times New Roman" w:cs="Times New Roman"/>
        </w:rPr>
        <w:t>”</w:t>
      </w:r>
    </w:p>
    <w:p w14:paraId="3F6D1109" w14:textId="51C276BB" w:rsidR="00367BF8" w:rsidRDefault="00367BF8" w:rsidP="00367BF8">
      <w:pPr>
        <w:pStyle w:val="ListParagraph"/>
        <w:ind w:left="2160"/>
        <w:jc w:val="both"/>
        <w:rPr>
          <w:rFonts w:ascii="Times New Roman" w:hAnsi="Times New Roman" w:cs="Times New Roman"/>
        </w:rPr>
      </w:pPr>
    </w:p>
    <w:p w14:paraId="348B73E5" w14:textId="201F5196" w:rsidR="001F62A1" w:rsidRDefault="003831FF" w:rsidP="001F62A1">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7A82FA4A" w14:textId="556709B7" w:rsidR="003831FF" w:rsidRPr="00367BF8" w:rsidRDefault="003831FF" w:rsidP="003831FF">
      <w:pPr>
        <w:pStyle w:val="ListParagraph"/>
        <w:ind w:left="360"/>
        <w:jc w:val="both"/>
        <w:rPr>
          <w:rFonts w:ascii="Times New Roman" w:hAnsi="Times New Roman" w:cs="Times New Roman"/>
          <w:b/>
          <w:bCs/>
          <w:u w:val="single"/>
        </w:rPr>
      </w:pPr>
    </w:p>
    <w:p w14:paraId="4B41A680" w14:textId="124EC7AC" w:rsidR="001F62A1"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_____________________________________________________________________</w:t>
      </w:r>
    </w:p>
    <w:p w14:paraId="2AE21399" w14:textId="4383302A"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15</w:t>
      </w:r>
      <w:r>
        <w:rPr>
          <w:rFonts w:ascii="Times New Roman" w:hAnsi="Times New Roman" w:cs="Times New Roman"/>
        </w:rPr>
        <w:t xml:space="preserve"> – “</w:t>
      </w:r>
      <w:r w:rsidRPr="00367BF8">
        <w:rPr>
          <w:rFonts w:ascii="Times New Roman" w:hAnsi="Times New Roman" w:cs="Times New Roman"/>
        </w:rPr>
        <w:t>Who is the image of the invisible God</w:t>
      </w:r>
      <w:r>
        <w:rPr>
          <w:rFonts w:ascii="Times New Roman" w:hAnsi="Times New Roman" w:cs="Times New Roman"/>
        </w:rPr>
        <w:t>……”</w:t>
      </w:r>
    </w:p>
    <w:p w14:paraId="374E0F3D" w14:textId="0531B6C7" w:rsidR="00C817AB" w:rsidRDefault="00C817AB" w:rsidP="00367BF8">
      <w:pPr>
        <w:pStyle w:val="ListParagraph"/>
        <w:numPr>
          <w:ilvl w:val="2"/>
          <w:numId w:val="3"/>
        </w:numPr>
        <w:jc w:val="both"/>
        <w:rPr>
          <w:rFonts w:ascii="Times New Roman" w:hAnsi="Times New Roman" w:cs="Times New Roman"/>
        </w:rPr>
      </w:pPr>
      <w:r w:rsidRPr="00C817AB">
        <w:rPr>
          <w:rFonts w:ascii="Times New Roman" w:hAnsi="Times New Roman" w:cs="Times New Roman"/>
          <w:u w:val="single"/>
        </w:rPr>
        <w:t>Heb. 1:3</w:t>
      </w:r>
      <w:r>
        <w:rPr>
          <w:rFonts w:ascii="Times New Roman" w:hAnsi="Times New Roman" w:cs="Times New Roman"/>
        </w:rPr>
        <w:t xml:space="preserve"> – “</w:t>
      </w:r>
      <w:r w:rsidR="00771A91" w:rsidRPr="00771A91">
        <w:rPr>
          <w:rFonts w:ascii="Times New Roman" w:hAnsi="Times New Roman" w:cs="Times New Roman"/>
        </w:rPr>
        <w:t>Who being the brightness of his glory, and the express image of his person</w:t>
      </w:r>
      <w:r w:rsidR="00771A91">
        <w:rPr>
          <w:rFonts w:ascii="Times New Roman" w:hAnsi="Times New Roman" w:cs="Times New Roman"/>
        </w:rPr>
        <w:t>…”</w:t>
      </w:r>
    </w:p>
    <w:p w14:paraId="02361739" w14:textId="0D7DBDB7" w:rsidR="00C817AB" w:rsidRDefault="00C817AB" w:rsidP="00367BF8">
      <w:pPr>
        <w:pStyle w:val="ListParagraph"/>
        <w:numPr>
          <w:ilvl w:val="2"/>
          <w:numId w:val="3"/>
        </w:numPr>
        <w:jc w:val="both"/>
        <w:rPr>
          <w:rFonts w:ascii="Times New Roman" w:hAnsi="Times New Roman" w:cs="Times New Roman"/>
        </w:rPr>
      </w:pPr>
      <w:r w:rsidRPr="00771A91">
        <w:rPr>
          <w:rFonts w:ascii="Times New Roman" w:hAnsi="Times New Roman" w:cs="Times New Roman"/>
          <w:u w:val="single"/>
        </w:rPr>
        <w:t>John 14:9</w:t>
      </w:r>
      <w:r>
        <w:rPr>
          <w:rFonts w:ascii="Times New Roman" w:hAnsi="Times New Roman" w:cs="Times New Roman"/>
        </w:rPr>
        <w:t xml:space="preserve"> – “</w:t>
      </w:r>
      <w:r w:rsidR="000277A3" w:rsidRPr="000277A3">
        <w:rPr>
          <w:rFonts w:ascii="Times New Roman" w:hAnsi="Times New Roman" w:cs="Times New Roman"/>
        </w:rPr>
        <w:t>Jesus saith unto him</w:t>
      </w:r>
      <w:proofErr w:type="gramStart"/>
      <w:r w:rsidR="004B48B3">
        <w:rPr>
          <w:rFonts w:ascii="Times New Roman" w:hAnsi="Times New Roman" w:cs="Times New Roman"/>
        </w:rPr>
        <w:t>…..</w:t>
      </w:r>
      <w:proofErr w:type="gramEnd"/>
      <w:r w:rsidR="000277A3" w:rsidRPr="000277A3">
        <w:rPr>
          <w:rFonts w:ascii="Times New Roman" w:hAnsi="Times New Roman" w:cs="Times New Roman"/>
        </w:rPr>
        <w:t>he that hath seen me hath seen the Father</w:t>
      </w:r>
      <w:r w:rsidR="004B48B3">
        <w:rPr>
          <w:rFonts w:ascii="Times New Roman" w:hAnsi="Times New Roman" w:cs="Times New Roman"/>
        </w:rPr>
        <w:t>….”</w:t>
      </w:r>
    </w:p>
    <w:p w14:paraId="2F9386CA" w14:textId="77777777" w:rsidR="003831FF" w:rsidRDefault="003831FF" w:rsidP="003831FF">
      <w:pPr>
        <w:pStyle w:val="ListParagraph"/>
        <w:ind w:left="2160"/>
        <w:jc w:val="both"/>
        <w:rPr>
          <w:rFonts w:ascii="Times New Roman" w:hAnsi="Times New Roman" w:cs="Times New Roman"/>
        </w:rPr>
      </w:pPr>
    </w:p>
    <w:p w14:paraId="17E6BF01" w14:textId="70C8ACE7"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0331C4D2" w14:textId="5E77405F"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15</w:t>
      </w:r>
      <w:r>
        <w:rPr>
          <w:rFonts w:ascii="Times New Roman" w:hAnsi="Times New Roman" w:cs="Times New Roman"/>
        </w:rPr>
        <w:t xml:space="preserve"> – “…</w:t>
      </w:r>
      <w:proofErr w:type="gramStart"/>
      <w:r>
        <w:rPr>
          <w:rFonts w:ascii="Times New Roman" w:hAnsi="Times New Roman" w:cs="Times New Roman"/>
        </w:rPr>
        <w:t>…..</w:t>
      </w:r>
      <w:proofErr w:type="gramEnd"/>
      <w:r w:rsidRPr="00367BF8">
        <w:rPr>
          <w:rFonts w:ascii="Times New Roman" w:hAnsi="Times New Roman" w:cs="Times New Roman"/>
        </w:rPr>
        <w:t>the firstborn of every creature:</w:t>
      </w:r>
      <w:r>
        <w:rPr>
          <w:rFonts w:ascii="Times New Roman" w:hAnsi="Times New Roman" w:cs="Times New Roman"/>
        </w:rPr>
        <w:t>”</w:t>
      </w:r>
    </w:p>
    <w:p w14:paraId="233D4043" w14:textId="77777777" w:rsidR="00D21126" w:rsidRDefault="00D21126" w:rsidP="00D21126">
      <w:pPr>
        <w:pStyle w:val="ListParagraph"/>
        <w:ind w:left="2160"/>
        <w:jc w:val="both"/>
        <w:rPr>
          <w:rFonts w:ascii="Times New Roman" w:hAnsi="Times New Roman" w:cs="Times New Roman"/>
        </w:rPr>
      </w:pPr>
    </w:p>
    <w:p w14:paraId="683EEE28" w14:textId="05376ED3"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0513CBBC" w14:textId="5DA5BDD7"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16</w:t>
      </w:r>
      <w:r>
        <w:rPr>
          <w:rFonts w:ascii="Times New Roman" w:hAnsi="Times New Roman" w:cs="Times New Roman"/>
        </w:rPr>
        <w:t xml:space="preserve"> – “</w:t>
      </w:r>
      <w:r w:rsidR="00D21126">
        <w:rPr>
          <w:rFonts w:ascii="Times New Roman" w:hAnsi="Times New Roman" w:cs="Times New Roman"/>
        </w:rPr>
        <w:t>…</w:t>
      </w:r>
      <w:r w:rsidRPr="00367BF8">
        <w:rPr>
          <w:rFonts w:ascii="Times New Roman" w:hAnsi="Times New Roman" w:cs="Times New Roman"/>
        </w:rPr>
        <w:t xml:space="preserve">by him were all things created, </w:t>
      </w:r>
      <w:r w:rsidR="00D21126">
        <w:rPr>
          <w:rFonts w:ascii="Times New Roman" w:hAnsi="Times New Roman" w:cs="Times New Roman"/>
        </w:rPr>
        <w:t>…</w:t>
      </w:r>
      <w:r w:rsidRPr="00367BF8">
        <w:rPr>
          <w:rFonts w:ascii="Times New Roman" w:hAnsi="Times New Roman" w:cs="Times New Roman"/>
        </w:rPr>
        <w:t>all things were created by him, and for him:</w:t>
      </w:r>
      <w:r>
        <w:rPr>
          <w:rFonts w:ascii="Times New Roman" w:hAnsi="Times New Roman" w:cs="Times New Roman"/>
        </w:rPr>
        <w:t>”</w:t>
      </w:r>
    </w:p>
    <w:p w14:paraId="5778492C" w14:textId="77777777" w:rsidR="00D21126" w:rsidRDefault="00D21126" w:rsidP="00D21126">
      <w:pPr>
        <w:pStyle w:val="ListParagraph"/>
        <w:ind w:left="2160"/>
        <w:jc w:val="both"/>
        <w:rPr>
          <w:rFonts w:ascii="Times New Roman" w:hAnsi="Times New Roman" w:cs="Times New Roman"/>
        </w:rPr>
      </w:pPr>
    </w:p>
    <w:p w14:paraId="6E7D3BBB" w14:textId="27409293"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177E6F81" w14:textId="390D4058"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17</w:t>
      </w:r>
      <w:r>
        <w:rPr>
          <w:rFonts w:ascii="Times New Roman" w:hAnsi="Times New Roman" w:cs="Times New Roman"/>
        </w:rPr>
        <w:t xml:space="preserve"> – “</w:t>
      </w:r>
      <w:r w:rsidRPr="00367BF8">
        <w:rPr>
          <w:rFonts w:ascii="Times New Roman" w:hAnsi="Times New Roman" w:cs="Times New Roman"/>
        </w:rPr>
        <w:t xml:space="preserve">And he is before all things, and by him all things </w:t>
      </w:r>
      <w:proofErr w:type="gramStart"/>
      <w:r w:rsidRPr="00367BF8">
        <w:rPr>
          <w:rFonts w:ascii="Times New Roman" w:hAnsi="Times New Roman" w:cs="Times New Roman"/>
        </w:rPr>
        <w:t>consist</w:t>
      </w:r>
      <w:proofErr w:type="gramEnd"/>
      <w:r w:rsidRPr="00367BF8">
        <w:rPr>
          <w:rFonts w:ascii="Times New Roman" w:hAnsi="Times New Roman" w:cs="Times New Roman"/>
        </w:rPr>
        <w:t>.</w:t>
      </w:r>
      <w:r>
        <w:rPr>
          <w:rFonts w:ascii="Times New Roman" w:hAnsi="Times New Roman" w:cs="Times New Roman"/>
        </w:rPr>
        <w:t>”</w:t>
      </w:r>
    </w:p>
    <w:p w14:paraId="48A8F3AF" w14:textId="77777777" w:rsidR="00D21126" w:rsidRDefault="00D21126" w:rsidP="00D21126">
      <w:pPr>
        <w:pStyle w:val="ListParagraph"/>
        <w:ind w:left="2160"/>
        <w:jc w:val="both"/>
        <w:rPr>
          <w:rFonts w:ascii="Times New Roman" w:hAnsi="Times New Roman" w:cs="Times New Roman"/>
        </w:rPr>
      </w:pPr>
    </w:p>
    <w:p w14:paraId="71A4357B" w14:textId="0ABF3396"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516732D0" w14:textId="44A6B005"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18</w:t>
      </w:r>
      <w:r>
        <w:rPr>
          <w:rFonts w:ascii="Times New Roman" w:hAnsi="Times New Roman" w:cs="Times New Roman"/>
        </w:rPr>
        <w:t xml:space="preserve"> – “</w:t>
      </w:r>
      <w:r w:rsidRPr="00367BF8">
        <w:rPr>
          <w:rFonts w:ascii="Times New Roman" w:hAnsi="Times New Roman" w:cs="Times New Roman"/>
        </w:rPr>
        <w:t>And he is the head of the body, the church</w:t>
      </w:r>
      <w:proofErr w:type="gramStart"/>
      <w:r>
        <w:rPr>
          <w:rFonts w:ascii="Times New Roman" w:hAnsi="Times New Roman" w:cs="Times New Roman"/>
        </w:rPr>
        <w:t>….</w:t>
      </w:r>
      <w:r w:rsidRPr="00367BF8">
        <w:rPr>
          <w:rFonts w:ascii="Times New Roman" w:hAnsi="Times New Roman" w:cs="Times New Roman"/>
        </w:rPr>
        <w:t>.</w:t>
      </w:r>
      <w:proofErr w:type="gramEnd"/>
      <w:r>
        <w:rPr>
          <w:rFonts w:ascii="Times New Roman" w:hAnsi="Times New Roman" w:cs="Times New Roman"/>
        </w:rPr>
        <w:t>”</w:t>
      </w:r>
    </w:p>
    <w:p w14:paraId="3EA51C29" w14:textId="0FCB531C" w:rsidR="00C00ABE" w:rsidRDefault="00C00ABE" w:rsidP="00367BF8">
      <w:pPr>
        <w:pStyle w:val="ListParagraph"/>
        <w:numPr>
          <w:ilvl w:val="2"/>
          <w:numId w:val="3"/>
        </w:numPr>
        <w:jc w:val="both"/>
        <w:rPr>
          <w:rFonts w:ascii="Times New Roman" w:hAnsi="Times New Roman" w:cs="Times New Roman"/>
        </w:rPr>
      </w:pPr>
      <w:r w:rsidRPr="00C00ABE">
        <w:rPr>
          <w:rFonts w:ascii="Times New Roman" w:hAnsi="Times New Roman" w:cs="Times New Roman"/>
          <w:u w:val="single"/>
        </w:rPr>
        <w:t>Eph. 5:23</w:t>
      </w:r>
      <w:r>
        <w:rPr>
          <w:rFonts w:ascii="Times New Roman" w:hAnsi="Times New Roman" w:cs="Times New Roman"/>
        </w:rPr>
        <w:t xml:space="preserve"> – “</w:t>
      </w:r>
      <w:proofErr w:type="gramStart"/>
      <w:r w:rsidR="00D21126">
        <w:rPr>
          <w:rFonts w:ascii="Times New Roman" w:hAnsi="Times New Roman" w:cs="Times New Roman"/>
        </w:rPr>
        <w:t>….</w:t>
      </w:r>
      <w:r w:rsidRPr="00C00ABE">
        <w:rPr>
          <w:rFonts w:ascii="Times New Roman" w:hAnsi="Times New Roman" w:cs="Times New Roman"/>
        </w:rPr>
        <w:t>even</w:t>
      </w:r>
      <w:proofErr w:type="gramEnd"/>
      <w:r w:rsidRPr="00C00ABE">
        <w:rPr>
          <w:rFonts w:ascii="Times New Roman" w:hAnsi="Times New Roman" w:cs="Times New Roman"/>
        </w:rPr>
        <w:t xml:space="preserve"> as Christ is the head of the church: and he is the </w:t>
      </w:r>
      <w:proofErr w:type="spellStart"/>
      <w:r w:rsidRPr="00C00ABE">
        <w:rPr>
          <w:rFonts w:ascii="Times New Roman" w:hAnsi="Times New Roman" w:cs="Times New Roman"/>
        </w:rPr>
        <w:t>saviour</w:t>
      </w:r>
      <w:proofErr w:type="spellEnd"/>
      <w:r w:rsidRPr="00C00ABE">
        <w:rPr>
          <w:rFonts w:ascii="Times New Roman" w:hAnsi="Times New Roman" w:cs="Times New Roman"/>
        </w:rPr>
        <w:t xml:space="preserve"> of the body.</w:t>
      </w:r>
      <w:r>
        <w:rPr>
          <w:rFonts w:ascii="Times New Roman" w:hAnsi="Times New Roman" w:cs="Times New Roman"/>
        </w:rPr>
        <w:t>”</w:t>
      </w:r>
    </w:p>
    <w:p w14:paraId="61A9841E" w14:textId="77777777" w:rsidR="00D21126" w:rsidRDefault="00D21126" w:rsidP="00D21126">
      <w:pPr>
        <w:pStyle w:val="ListParagraph"/>
        <w:ind w:left="2160"/>
        <w:jc w:val="both"/>
        <w:rPr>
          <w:rFonts w:ascii="Times New Roman" w:hAnsi="Times New Roman" w:cs="Times New Roman"/>
        </w:rPr>
      </w:pPr>
    </w:p>
    <w:p w14:paraId="0E7F62BA" w14:textId="54706B25"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6B3B4EEA" w14:textId="58A48E38"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18</w:t>
      </w:r>
      <w:r>
        <w:rPr>
          <w:rFonts w:ascii="Times New Roman" w:hAnsi="Times New Roman" w:cs="Times New Roman"/>
        </w:rPr>
        <w:t xml:space="preserve"> – “……</w:t>
      </w:r>
      <w:r w:rsidRPr="00367BF8">
        <w:rPr>
          <w:rFonts w:ascii="Times New Roman" w:hAnsi="Times New Roman" w:cs="Times New Roman"/>
        </w:rPr>
        <w:t>who is the beginning, the firstborn from the dead</w:t>
      </w:r>
      <w:r>
        <w:rPr>
          <w:rFonts w:ascii="Times New Roman" w:hAnsi="Times New Roman" w:cs="Times New Roman"/>
        </w:rPr>
        <w:t>……</w:t>
      </w:r>
      <w:r w:rsidRPr="00367BF8">
        <w:rPr>
          <w:rFonts w:ascii="Times New Roman" w:hAnsi="Times New Roman" w:cs="Times New Roman"/>
        </w:rPr>
        <w:t>.</w:t>
      </w:r>
      <w:r>
        <w:rPr>
          <w:rFonts w:ascii="Times New Roman" w:hAnsi="Times New Roman" w:cs="Times New Roman"/>
        </w:rPr>
        <w:t>”</w:t>
      </w:r>
    </w:p>
    <w:p w14:paraId="2F5DADB9" w14:textId="77777777" w:rsidR="00D21126" w:rsidRDefault="00D21126" w:rsidP="00D21126">
      <w:pPr>
        <w:pStyle w:val="ListParagraph"/>
        <w:ind w:left="2160"/>
        <w:jc w:val="both"/>
        <w:rPr>
          <w:rFonts w:ascii="Times New Roman" w:hAnsi="Times New Roman" w:cs="Times New Roman"/>
        </w:rPr>
      </w:pPr>
    </w:p>
    <w:p w14:paraId="50E15250" w14:textId="4E90F29A" w:rsidR="00367BF8" w:rsidRDefault="00367BF8" w:rsidP="001F62A1">
      <w:pPr>
        <w:pStyle w:val="ListParagraph"/>
        <w:numPr>
          <w:ilvl w:val="1"/>
          <w:numId w:val="3"/>
        </w:numPr>
        <w:jc w:val="both"/>
        <w:rPr>
          <w:rFonts w:ascii="Times New Roman" w:hAnsi="Times New Roman" w:cs="Times New Roman"/>
        </w:rPr>
      </w:pPr>
      <w:r>
        <w:rPr>
          <w:rFonts w:ascii="Times New Roman" w:hAnsi="Times New Roman" w:cs="Times New Roman"/>
        </w:rPr>
        <w:t xml:space="preserve">Jesus is </w:t>
      </w:r>
      <w:r w:rsidR="003831FF">
        <w:rPr>
          <w:rFonts w:ascii="Times New Roman" w:hAnsi="Times New Roman" w:cs="Times New Roman"/>
        </w:rPr>
        <w:t>____________________________________________________________________</w:t>
      </w:r>
    </w:p>
    <w:p w14:paraId="4876E88A" w14:textId="42B6EB1F" w:rsidR="00367BF8" w:rsidRDefault="00367BF8" w:rsidP="00367BF8">
      <w:pPr>
        <w:pStyle w:val="ListParagraph"/>
        <w:numPr>
          <w:ilvl w:val="2"/>
          <w:numId w:val="3"/>
        </w:numPr>
        <w:jc w:val="both"/>
        <w:rPr>
          <w:rFonts w:ascii="Times New Roman" w:hAnsi="Times New Roman" w:cs="Times New Roman"/>
        </w:rPr>
      </w:pPr>
      <w:r w:rsidRPr="00367BF8">
        <w:rPr>
          <w:rFonts w:ascii="Times New Roman" w:hAnsi="Times New Roman" w:cs="Times New Roman"/>
          <w:u w:val="single"/>
        </w:rPr>
        <w:t>Vs. 18</w:t>
      </w:r>
      <w:r>
        <w:rPr>
          <w:rFonts w:ascii="Times New Roman" w:hAnsi="Times New Roman" w:cs="Times New Roman"/>
        </w:rPr>
        <w:t xml:space="preserve"> – “…</w:t>
      </w:r>
      <w:proofErr w:type="gramStart"/>
      <w:r>
        <w:rPr>
          <w:rFonts w:ascii="Times New Roman" w:hAnsi="Times New Roman" w:cs="Times New Roman"/>
        </w:rPr>
        <w:t>….</w:t>
      </w:r>
      <w:r w:rsidRPr="00367BF8">
        <w:rPr>
          <w:rFonts w:ascii="Times New Roman" w:hAnsi="Times New Roman" w:cs="Times New Roman"/>
        </w:rPr>
        <w:t>that</w:t>
      </w:r>
      <w:proofErr w:type="gramEnd"/>
      <w:r w:rsidRPr="00367BF8">
        <w:rPr>
          <w:rFonts w:ascii="Times New Roman" w:hAnsi="Times New Roman" w:cs="Times New Roman"/>
        </w:rPr>
        <w:t xml:space="preserve"> in all things he might have the preeminence.</w:t>
      </w:r>
      <w:r>
        <w:rPr>
          <w:rFonts w:ascii="Times New Roman" w:hAnsi="Times New Roman" w:cs="Times New Roman"/>
        </w:rPr>
        <w:t>”</w:t>
      </w:r>
    </w:p>
    <w:p w14:paraId="359189D4" w14:textId="77777777" w:rsidR="00A23D93" w:rsidRDefault="00A23D93" w:rsidP="008C393B">
      <w:pPr>
        <w:ind w:left="360"/>
        <w:jc w:val="both"/>
        <w:rPr>
          <w:rFonts w:ascii="Times New Roman" w:eastAsia="Times New Roman" w:hAnsi="Times New Roman" w:cs="Times New Roman"/>
          <w:b/>
          <w:bCs/>
          <w:u w:val="single"/>
        </w:rPr>
      </w:pPr>
    </w:p>
    <w:p w14:paraId="063D4D7E" w14:textId="0EE737C2" w:rsidR="008C393B" w:rsidRPr="004F1DBC" w:rsidRDefault="008C393B" w:rsidP="008C393B">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78D28EFF" w14:textId="77777777" w:rsidR="008C393B" w:rsidRPr="004F1DBC" w:rsidRDefault="008C393B" w:rsidP="008C393B">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40C4BDA1" w14:textId="77777777" w:rsidR="008C393B" w:rsidRPr="004F1DBC" w:rsidRDefault="008C393B" w:rsidP="008C393B">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56ABA008" w14:textId="77777777" w:rsidR="008C393B" w:rsidRPr="004F1DBC" w:rsidRDefault="008C393B" w:rsidP="008C393B">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71C5C4DF" w14:textId="1547CF61" w:rsidR="008C393B" w:rsidRPr="008C393B" w:rsidRDefault="008C393B" w:rsidP="008C393B">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8C393B" w:rsidRPr="008C393B" w:rsidSect="001F62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5479"/>
    <w:multiLevelType w:val="hybridMultilevel"/>
    <w:tmpl w:val="B874C85C"/>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B0868"/>
    <w:multiLevelType w:val="hybridMultilevel"/>
    <w:tmpl w:val="CD00F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B114689"/>
    <w:multiLevelType w:val="hybridMultilevel"/>
    <w:tmpl w:val="CD00F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137684">
    <w:abstractNumId w:val="2"/>
  </w:num>
  <w:num w:numId="2" w16cid:durableId="828864451">
    <w:abstractNumId w:val="1"/>
  </w:num>
  <w:num w:numId="3" w16cid:durableId="12361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A1"/>
    <w:rsid w:val="000027B9"/>
    <w:rsid w:val="000277A3"/>
    <w:rsid w:val="00095DC7"/>
    <w:rsid w:val="00114F41"/>
    <w:rsid w:val="001570BA"/>
    <w:rsid w:val="001B3CA8"/>
    <w:rsid w:val="001F62A1"/>
    <w:rsid w:val="00246FF5"/>
    <w:rsid w:val="00287BE4"/>
    <w:rsid w:val="00305A08"/>
    <w:rsid w:val="00344AB9"/>
    <w:rsid w:val="00356F2D"/>
    <w:rsid w:val="00357EE1"/>
    <w:rsid w:val="00362E3B"/>
    <w:rsid w:val="00367BF8"/>
    <w:rsid w:val="003831FF"/>
    <w:rsid w:val="00394946"/>
    <w:rsid w:val="003A52FC"/>
    <w:rsid w:val="003D0986"/>
    <w:rsid w:val="003E2805"/>
    <w:rsid w:val="004122D1"/>
    <w:rsid w:val="0045001F"/>
    <w:rsid w:val="004B48B3"/>
    <w:rsid w:val="004B52BE"/>
    <w:rsid w:val="004C2D8F"/>
    <w:rsid w:val="00503AFF"/>
    <w:rsid w:val="005B7C11"/>
    <w:rsid w:val="00612039"/>
    <w:rsid w:val="0061490A"/>
    <w:rsid w:val="00631255"/>
    <w:rsid w:val="006378E6"/>
    <w:rsid w:val="00662EA3"/>
    <w:rsid w:val="00771A91"/>
    <w:rsid w:val="0078030E"/>
    <w:rsid w:val="007B0AA9"/>
    <w:rsid w:val="008C24E6"/>
    <w:rsid w:val="008C393B"/>
    <w:rsid w:val="008D5DF0"/>
    <w:rsid w:val="008E72ED"/>
    <w:rsid w:val="00902D7C"/>
    <w:rsid w:val="00952C9B"/>
    <w:rsid w:val="00980061"/>
    <w:rsid w:val="009C53A8"/>
    <w:rsid w:val="009C623C"/>
    <w:rsid w:val="00A23D93"/>
    <w:rsid w:val="00A307B8"/>
    <w:rsid w:val="00A357AE"/>
    <w:rsid w:val="00A81CD8"/>
    <w:rsid w:val="00AC163E"/>
    <w:rsid w:val="00AC72E4"/>
    <w:rsid w:val="00B30B05"/>
    <w:rsid w:val="00B55D1C"/>
    <w:rsid w:val="00BC5CB0"/>
    <w:rsid w:val="00C00ABE"/>
    <w:rsid w:val="00C24815"/>
    <w:rsid w:val="00C5473C"/>
    <w:rsid w:val="00C7421F"/>
    <w:rsid w:val="00C7461B"/>
    <w:rsid w:val="00C817AB"/>
    <w:rsid w:val="00D20741"/>
    <w:rsid w:val="00D21126"/>
    <w:rsid w:val="00D42BCD"/>
    <w:rsid w:val="00D45CA0"/>
    <w:rsid w:val="00D85F83"/>
    <w:rsid w:val="00DE36B7"/>
    <w:rsid w:val="00DE5A7B"/>
    <w:rsid w:val="00EC2946"/>
    <w:rsid w:val="00ED57E9"/>
    <w:rsid w:val="00F61B0D"/>
    <w:rsid w:val="00FF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C44F"/>
  <w15:chartTrackingRefBased/>
  <w15:docId w15:val="{89177F0E-4B8D-4C46-B7EF-490E7E5B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2A1"/>
    <w:rPr>
      <w:rFonts w:eastAsiaTheme="majorEastAsia" w:cstheme="majorBidi"/>
      <w:color w:val="272727" w:themeColor="text1" w:themeTint="D8"/>
    </w:rPr>
  </w:style>
  <w:style w:type="paragraph" w:styleId="Title">
    <w:name w:val="Title"/>
    <w:basedOn w:val="Normal"/>
    <w:next w:val="Normal"/>
    <w:link w:val="TitleChar"/>
    <w:uiPriority w:val="10"/>
    <w:qFormat/>
    <w:rsid w:val="001F6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2A1"/>
    <w:pPr>
      <w:spacing w:before="160"/>
      <w:jc w:val="center"/>
    </w:pPr>
    <w:rPr>
      <w:i/>
      <w:iCs/>
      <w:color w:val="404040" w:themeColor="text1" w:themeTint="BF"/>
    </w:rPr>
  </w:style>
  <w:style w:type="character" w:customStyle="1" w:styleId="QuoteChar">
    <w:name w:val="Quote Char"/>
    <w:basedOn w:val="DefaultParagraphFont"/>
    <w:link w:val="Quote"/>
    <w:uiPriority w:val="29"/>
    <w:rsid w:val="001F62A1"/>
    <w:rPr>
      <w:i/>
      <w:iCs/>
      <w:color w:val="404040" w:themeColor="text1" w:themeTint="BF"/>
    </w:rPr>
  </w:style>
  <w:style w:type="paragraph" w:styleId="ListParagraph">
    <w:name w:val="List Paragraph"/>
    <w:basedOn w:val="Normal"/>
    <w:uiPriority w:val="34"/>
    <w:qFormat/>
    <w:rsid w:val="001F62A1"/>
    <w:pPr>
      <w:ind w:left="720"/>
      <w:contextualSpacing/>
    </w:pPr>
  </w:style>
  <w:style w:type="character" w:styleId="IntenseEmphasis">
    <w:name w:val="Intense Emphasis"/>
    <w:basedOn w:val="DefaultParagraphFont"/>
    <w:uiPriority w:val="21"/>
    <w:qFormat/>
    <w:rsid w:val="001F62A1"/>
    <w:rPr>
      <w:i/>
      <w:iCs/>
      <w:color w:val="0F4761" w:themeColor="accent1" w:themeShade="BF"/>
    </w:rPr>
  </w:style>
  <w:style w:type="paragraph" w:styleId="IntenseQuote">
    <w:name w:val="Intense Quote"/>
    <w:basedOn w:val="Normal"/>
    <w:next w:val="Normal"/>
    <w:link w:val="IntenseQuoteChar"/>
    <w:uiPriority w:val="30"/>
    <w:qFormat/>
    <w:rsid w:val="001F6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2A1"/>
    <w:rPr>
      <w:i/>
      <w:iCs/>
      <w:color w:val="0F4761" w:themeColor="accent1" w:themeShade="BF"/>
    </w:rPr>
  </w:style>
  <w:style w:type="character" w:styleId="IntenseReference">
    <w:name w:val="Intense Reference"/>
    <w:basedOn w:val="DefaultParagraphFont"/>
    <w:uiPriority w:val="32"/>
    <w:qFormat/>
    <w:rsid w:val="001F6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17</cp:revision>
  <dcterms:created xsi:type="dcterms:W3CDTF">2025-01-04T19:49:00Z</dcterms:created>
  <dcterms:modified xsi:type="dcterms:W3CDTF">2025-01-04T20:16:00Z</dcterms:modified>
</cp:coreProperties>
</file>