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9333" w14:textId="77E06A98" w:rsidR="006B6392" w:rsidRPr="00D509C7" w:rsidRDefault="00D509C7" w:rsidP="006B6392">
      <w:pPr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D0F16A" wp14:editId="1AC43D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173753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392" w:rsidRPr="00D509C7">
        <w:rPr>
          <w:rFonts w:ascii="Times New Roman" w:hAnsi="Times New Roman" w:cs="Times New Roman"/>
          <w:b/>
          <w:bCs/>
          <w:sz w:val="76"/>
          <w:szCs w:val="76"/>
        </w:rPr>
        <w:t>Running From God – Jonah 1:1-17</w:t>
      </w:r>
    </w:p>
    <w:p w14:paraId="4E4D32FE" w14:textId="1D69B4AA" w:rsidR="006B6392" w:rsidRDefault="006B6392" w:rsidP="007D7B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Jonah was a prophet at the same time as Hosea and Amos</w:t>
      </w:r>
      <w:r w:rsidR="00D87D73">
        <w:rPr>
          <w:rFonts w:ascii="Times New Roman" w:hAnsi="Times New Roman" w:cs="Times New Roman"/>
          <w:sz w:val="24"/>
          <w:szCs w:val="24"/>
        </w:rPr>
        <w:t xml:space="preserve">, while King </w:t>
      </w:r>
      <w:r w:rsidR="00B20809">
        <w:rPr>
          <w:rFonts w:ascii="Times New Roman" w:hAnsi="Times New Roman" w:cs="Times New Roman"/>
          <w:sz w:val="24"/>
          <w:szCs w:val="24"/>
        </w:rPr>
        <w:t>Jeroboam</w:t>
      </w:r>
      <w:r w:rsidR="00D87D73">
        <w:rPr>
          <w:rFonts w:ascii="Times New Roman" w:hAnsi="Times New Roman" w:cs="Times New Roman"/>
          <w:sz w:val="24"/>
          <w:szCs w:val="24"/>
        </w:rPr>
        <w:t xml:space="preserve"> </w:t>
      </w:r>
      <w:r w:rsidR="00B20809">
        <w:rPr>
          <w:rFonts w:ascii="Times New Roman" w:hAnsi="Times New Roman" w:cs="Times New Roman"/>
          <w:sz w:val="24"/>
          <w:szCs w:val="24"/>
        </w:rPr>
        <w:t>II reigned over the Northern Kingdom of Israel</w:t>
      </w:r>
      <w:r>
        <w:rPr>
          <w:rFonts w:ascii="Times New Roman" w:hAnsi="Times New Roman" w:cs="Times New Roman"/>
          <w:sz w:val="24"/>
          <w:szCs w:val="24"/>
        </w:rPr>
        <w:t xml:space="preserve">.  We read </w:t>
      </w:r>
      <w:r w:rsidR="0027676F">
        <w:rPr>
          <w:rFonts w:ascii="Times New Roman" w:hAnsi="Times New Roman" w:cs="Times New Roman"/>
          <w:sz w:val="24"/>
          <w:szCs w:val="24"/>
        </w:rPr>
        <w:t xml:space="preserve">about Jonah </w:t>
      </w:r>
      <w:r>
        <w:rPr>
          <w:rFonts w:ascii="Times New Roman" w:hAnsi="Times New Roman" w:cs="Times New Roman"/>
          <w:sz w:val="24"/>
          <w:szCs w:val="24"/>
        </w:rPr>
        <w:t>in 2 Kings 14:</w:t>
      </w:r>
      <w:r w:rsidR="0027676F">
        <w:rPr>
          <w:rFonts w:ascii="Times New Roman" w:hAnsi="Times New Roman" w:cs="Times New Roman"/>
          <w:sz w:val="24"/>
          <w:szCs w:val="24"/>
        </w:rPr>
        <w:t>23-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7676F">
        <w:rPr>
          <w:rFonts w:ascii="Times New Roman" w:hAnsi="Times New Roman" w:cs="Times New Roman"/>
          <w:sz w:val="24"/>
          <w:szCs w:val="24"/>
        </w:rPr>
        <w:t xml:space="preserve">.  Also, this is the only time God sends a prophet specifically to a Gentile nation with a message to repent (as opposed to just judgment).  </w:t>
      </w:r>
      <w:r w:rsidR="00BC4300">
        <w:rPr>
          <w:rFonts w:ascii="Times New Roman" w:hAnsi="Times New Roman" w:cs="Times New Roman"/>
          <w:sz w:val="24"/>
          <w:szCs w:val="24"/>
        </w:rPr>
        <w:t>There are a lot of supernatural elements in the book of Jonah – but remember that Jesus also referenced this account in Matthew 12:40-41</w:t>
      </w:r>
      <w:r w:rsidR="005C7EB5">
        <w:rPr>
          <w:rFonts w:ascii="Times New Roman" w:hAnsi="Times New Roman" w:cs="Times New Roman"/>
          <w:sz w:val="24"/>
          <w:szCs w:val="24"/>
        </w:rPr>
        <w:t xml:space="preserve">.  Did Jonah really get swallowed by a whale – but if you believe God is the creator of Heaven and Earth, literally has power over death and hell to raise people from the grave – including Himself – then this is feasible.  </w:t>
      </w:r>
    </w:p>
    <w:p w14:paraId="12636149" w14:textId="77777777" w:rsidR="00BA1D27" w:rsidRDefault="00BA1D27" w:rsidP="00BA1D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034A3" w14:textId="0242F5D2" w:rsidR="00BA1D27" w:rsidRDefault="00D509C7" w:rsidP="00BA1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Remember</w:t>
      </w:r>
      <w:r w:rsidR="00BA1D27" w:rsidRPr="00F355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</w:t>
      </w:r>
    </w:p>
    <w:p w14:paraId="32D27D8F" w14:textId="77777777" w:rsidR="00D509C7" w:rsidRPr="00F355A0" w:rsidRDefault="00D509C7" w:rsidP="00D509C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FFE542" w14:textId="53382074" w:rsidR="00BA1D27" w:rsidRDefault="00C37B73" w:rsidP="00BA1D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see God’s </w:t>
      </w:r>
      <w:r w:rsidR="00D509C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13DA82F" w14:textId="70C130D7" w:rsidR="006A6EC1" w:rsidRDefault="006A6EC1" w:rsidP="006A6EC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EC1">
        <w:rPr>
          <w:rFonts w:ascii="Times New Roman" w:hAnsi="Times New Roman" w:cs="Times New Roman"/>
          <w:sz w:val="24"/>
          <w:szCs w:val="24"/>
          <w:u w:val="single"/>
        </w:rPr>
        <w:t>Vs. 4</w:t>
      </w:r>
      <w:r>
        <w:rPr>
          <w:rFonts w:ascii="Times New Roman" w:hAnsi="Times New Roman" w:cs="Times New Roman"/>
          <w:sz w:val="24"/>
          <w:szCs w:val="24"/>
        </w:rPr>
        <w:t xml:space="preserve"> – “But the Lord sent out a great wind into the sea….”</w:t>
      </w:r>
    </w:p>
    <w:p w14:paraId="44ED19C3" w14:textId="53EEABEF" w:rsidR="002C1B06" w:rsidRDefault="002C1B06" w:rsidP="006A6EC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sz w:val="24"/>
          <w:szCs w:val="24"/>
          <w:u w:val="single"/>
        </w:rPr>
        <w:t>Vs. 7</w:t>
      </w:r>
      <w:r>
        <w:rPr>
          <w:rFonts w:ascii="Times New Roman" w:hAnsi="Times New Roman" w:cs="Times New Roman"/>
          <w:sz w:val="24"/>
          <w:szCs w:val="24"/>
        </w:rPr>
        <w:t xml:space="preserve"> – “…and the lot fell upon Jonah.”</w:t>
      </w:r>
    </w:p>
    <w:p w14:paraId="3652CFC6" w14:textId="5FE89ADB" w:rsidR="006418CE" w:rsidRDefault="006418CE" w:rsidP="006A6EC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CCA">
        <w:rPr>
          <w:rFonts w:ascii="Times New Roman" w:hAnsi="Times New Roman" w:cs="Times New Roman"/>
          <w:sz w:val="24"/>
          <w:szCs w:val="24"/>
          <w:u w:val="single"/>
        </w:rPr>
        <w:t>Vs. 10</w:t>
      </w:r>
      <w:r>
        <w:rPr>
          <w:rFonts w:ascii="Times New Roman" w:hAnsi="Times New Roman" w:cs="Times New Roman"/>
          <w:sz w:val="24"/>
          <w:szCs w:val="24"/>
        </w:rPr>
        <w:t xml:space="preserve"> – “….</w:t>
      </w:r>
      <w:r w:rsidR="00317CCA">
        <w:rPr>
          <w:rFonts w:ascii="Times New Roman" w:hAnsi="Times New Roman" w:cs="Times New Roman"/>
          <w:sz w:val="24"/>
          <w:szCs w:val="24"/>
        </w:rPr>
        <w:t>which hath made the sea and the dry land.”</w:t>
      </w:r>
    </w:p>
    <w:p w14:paraId="6340811C" w14:textId="1000BE44" w:rsidR="002C1B06" w:rsidRDefault="002C1B06" w:rsidP="006A6EC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D75E52" w:rsidRPr="00D75E52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75E52">
        <w:rPr>
          <w:rFonts w:ascii="Times New Roman" w:hAnsi="Times New Roman" w:cs="Times New Roman"/>
          <w:sz w:val="24"/>
          <w:szCs w:val="24"/>
        </w:rPr>
        <w:t xml:space="preserve"> – “…..and the sea ceased from her raging.”</w:t>
      </w:r>
    </w:p>
    <w:p w14:paraId="1B646DC6" w14:textId="005ED984" w:rsidR="00724DBF" w:rsidRDefault="00724DBF" w:rsidP="006A6EC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DBF">
        <w:rPr>
          <w:rFonts w:ascii="Times New Roman" w:hAnsi="Times New Roman" w:cs="Times New Roman"/>
          <w:sz w:val="24"/>
          <w:szCs w:val="24"/>
          <w:u w:val="single"/>
        </w:rPr>
        <w:t>Psalms 135:6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724DBF">
        <w:rPr>
          <w:rFonts w:ascii="Times New Roman" w:hAnsi="Times New Roman" w:cs="Times New Roman"/>
          <w:sz w:val="24"/>
          <w:szCs w:val="24"/>
        </w:rPr>
        <w:t>Whatsoever the LORD pleased, that did he in heaven, and in earth, in the seas, and all deep places.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1294E79" w14:textId="77777777" w:rsidR="00D509C7" w:rsidRDefault="00D509C7" w:rsidP="00D509C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6FAF9AD" w14:textId="0AB563E7" w:rsidR="00D75E52" w:rsidRDefault="00204813" w:rsidP="00D75E5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see</w:t>
      </w:r>
      <w:r w:rsidR="00F63216">
        <w:rPr>
          <w:rFonts w:ascii="Times New Roman" w:hAnsi="Times New Roman" w:cs="Times New Roman"/>
          <w:sz w:val="24"/>
          <w:szCs w:val="24"/>
        </w:rPr>
        <w:t xml:space="preserve"> </w:t>
      </w:r>
      <w:r w:rsidR="00D509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854B073" w14:textId="009DCD6D" w:rsidR="00F63216" w:rsidRDefault="00F63216" w:rsidP="00F63216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216">
        <w:rPr>
          <w:rFonts w:ascii="Times New Roman" w:hAnsi="Times New Roman" w:cs="Times New Roman"/>
          <w:sz w:val="24"/>
          <w:szCs w:val="24"/>
          <w:u w:val="single"/>
        </w:rPr>
        <w:t>Vs. 2</w:t>
      </w:r>
      <w:r>
        <w:rPr>
          <w:rFonts w:ascii="Times New Roman" w:hAnsi="Times New Roman" w:cs="Times New Roman"/>
          <w:sz w:val="24"/>
          <w:szCs w:val="24"/>
        </w:rPr>
        <w:t xml:space="preserve"> – “…go to Nineveh…and cry against it…”</w:t>
      </w:r>
    </w:p>
    <w:p w14:paraId="0AB1EC4D" w14:textId="32B97354" w:rsidR="00C63B9F" w:rsidRDefault="00C63B9F" w:rsidP="00C63B9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B9F">
        <w:rPr>
          <w:rFonts w:ascii="Times New Roman" w:hAnsi="Times New Roman" w:cs="Times New Roman"/>
          <w:sz w:val="24"/>
          <w:szCs w:val="24"/>
          <w:u w:val="single"/>
        </w:rPr>
        <w:t>John 3:16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C63B9F">
        <w:rPr>
          <w:rFonts w:ascii="Times New Roman" w:hAnsi="Times New Roman" w:cs="Times New Roman"/>
          <w:sz w:val="24"/>
          <w:szCs w:val="24"/>
        </w:rPr>
        <w:t>For God so loved the world, that he gave his only begotten Son, that whosoever believeth in him should not perish, but have everlasting life.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49A9891" w14:textId="217D2B6A" w:rsidR="00844887" w:rsidRDefault="00607BA5" w:rsidP="00C63B9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BA5">
        <w:rPr>
          <w:rFonts w:ascii="Times New Roman" w:hAnsi="Times New Roman" w:cs="Times New Roman"/>
          <w:sz w:val="24"/>
          <w:szCs w:val="24"/>
          <w:u w:val="single"/>
        </w:rPr>
        <w:t>Rom. 2:11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607BA5">
        <w:rPr>
          <w:rFonts w:ascii="Times New Roman" w:hAnsi="Times New Roman" w:cs="Times New Roman"/>
          <w:sz w:val="24"/>
          <w:szCs w:val="24"/>
        </w:rPr>
        <w:t>For there is no respect of persons with God.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10D4C89" w14:textId="77777777" w:rsidR="00D509C7" w:rsidRDefault="00D509C7" w:rsidP="00D509C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E8A8238" w14:textId="7B0BD4A7" w:rsidR="00F33FA8" w:rsidRDefault="00F33FA8" w:rsidP="00D75E5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wants </w:t>
      </w:r>
      <w:r w:rsidR="00D509C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ACED10F" w14:textId="0FFB12EB" w:rsidR="008E42BF" w:rsidRDefault="0074779E" w:rsidP="008E42B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79E">
        <w:rPr>
          <w:rFonts w:ascii="Times New Roman" w:hAnsi="Times New Roman" w:cs="Times New Roman"/>
          <w:sz w:val="24"/>
          <w:szCs w:val="24"/>
          <w:u w:val="single"/>
        </w:rPr>
        <w:t>Vs. 1</w:t>
      </w:r>
      <w:r>
        <w:rPr>
          <w:rFonts w:ascii="Times New Roman" w:hAnsi="Times New Roman" w:cs="Times New Roman"/>
          <w:sz w:val="24"/>
          <w:szCs w:val="24"/>
        </w:rPr>
        <w:t xml:space="preserve"> – “Now the word of the Lord came unto Jonah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790CA0F5" w14:textId="28E614E5" w:rsidR="005437B2" w:rsidRDefault="00B25805" w:rsidP="008E42B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805">
        <w:rPr>
          <w:rFonts w:ascii="Times New Roman" w:hAnsi="Times New Roman" w:cs="Times New Roman"/>
          <w:sz w:val="24"/>
          <w:szCs w:val="24"/>
          <w:u w:val="single"/>
        </w:rPr>
        <w:t>Isaiah 6:8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B25805">
        <w:rPr>
          <w:rFonts w:ascii="Times New Roman" w:hAnsi="Times New Roman" w:cs="Times New Roman"/>
          <w:sz w:val="24"/>
          <w:szCs w:val="24"/>
        </w:rPr>
        <w:t>Also I heard the voice of the Lord, saying, Whom shall I send, and who will go for us? Then said I, Here am I; send me.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B58E81" w14:textId="77777777" w:rsidR="00BA1D27" w:rsidRDefault="00BA1D27" w:rsidP="00BA1D2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D0EF7A" w14:textId="77777777" w:rsidR="00BA1D27" w:rsidRDefault="00BA1D27" w:rsidP="00BA1D2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57F6F4" w14:textId="6B665442" w:rsidR="00BA1D27" w:rsidRDefault="00BA1D27" w:rsidP="00BA1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5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Jonah </w:t>
      </w:r>
      <w:r w:rsidR="00D509C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</w:t>
      </w:r>
    </w:p>
    <w:p w14:paraId="09DFE350" w14:textId="77777777" w:rsidR="00D509C7" w:rsidRPr="00F355A0" w:rsidRDefault="00D509C7" w:rsidP="00D509C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82C7DD" w14:textId="2ABA57D0" w:rsidR="00BA1D27" w:rsidRDefault="003D087E" w:rsidP="00BA1D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can’t </w:t>
      </w:r>
      <w:r w:rsidR="00D509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669BF62" w14:textId="2070014B" w:rsidR="004D15F3" w:rsidRDefault="00647D9B" w:rsidP="004D15F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D73">
        <w:rPr>
          <w:rFonts w:ascii="Times New Roman" w:hAnsi="Times New Roman" w:cs="Times New Roman"/>
          <w:sz w:val="24"/>
          <w:szCs w:val="24"/>
          <w:u w:val="single"/>
        </w:rPr>
        <w:t>Psalms 139:7-</w:t>
      </w:r>
      <w:r w:rsidR="00C908B4" w:rsidRPr="001D7D7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C908B4" w:rsidRPr="00C908B4">
        <w:rPr>
          <w:rFonts w:ascii="Times New Roman" w:hAnsi="Times New Roman" w:cs="Times New Roman"/>
          <w:sz w:val="24"/>
          <w:szCs w:val="24"/>
        </w:rPr>
        <w:t>Whither shall I go from thy spirit? or whither shall I flee from thy presence?</w:t>
      </w:r>
      <w:r w:rsidR="00C908B4">
        <w:rPr>
          <w:rFonts w:ascii="Times New Roman" w:hAnsi="Times New Roman" w:cs="Times New Roman"/>
          <w:sz w:val="24"/>
          <w:szCs w:val="24"/>
        </w:rPr>
        <w:t xml:space="preserve">  </w:t>
      </w:r>
      <w:r w:rsidR="001D7D73" w:rsidRPr="001D7D73">
        <w:rPr>
          <w:rFonts w:ascii="Times New Roman" w:hAnsi="Times New Roman" w:cs="Times New Roman"/>
          <w:sz w:val="24"/>
          <w:szCs w:val="24"/>
        </w:rPr>
        <w:t>If I ascend up into heaven, thou art there: if I make my bed in hell, behold, thou art there.</w:t>
      </w:r>
      <w:r w:rsidR="001D7D73">
        <w:rPr>
          <w:rFonts w:ascii="Times New Roman" w:hAnsi="Times New Roman" w:cs="Times New Roman"/>
          <w:sz w:val="24"/>
          <w:szCs w:val="24"/>
        </w:rPr>
        <w:t>”</w:t>
      </w:r>
    </w:p>
    <w:p w14:paraId="692BCD38" w14:textId="10F189E1" w:rsidR="001D7D73" w:rsidRDefault="00FE2DCB" w:rsidP="004D15F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0F">
        <w:rPr>
          <w:rFonts w:ascii="Times New Roman" w:hAnsi="Times New Roman" w:cs="Times New Roman"/>
          <w:sz w:val="24"/>
          <w:szCs w:val="24"/>
          <w:u w:val="single"/>
        </w:rPr>
        <w:t>Proverbs 15:3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FE2DCB">
        <w:rPr>
          <w:rFonts w:ascii="Times New Roman" w:hAnsi="Times New Roman" w:cs="Times New Roman"/>
          <w:sz w:val="24"/>
          <w:szCs w:val="24"/>
        </w:rPr>
        <w:t>The eyes of the LORD are in every place, beholding the evil and the good.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BF8C068" w14:textId="51D13F13" w:rsidR="00E540EE" w:rsidRDefault="00FA7262" w:rsidP="004D15F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262">
        <w:rPr>
          <w:rFonts w:ascii="Times New Roman" w:hAnsi="Times New Roman" w:cs="Times New Roman"/>
          <w:sz w:val="24"/>
          <w:szCs w:val="24"/>
          <w:u w:val="single"/>
        </w:rPr>
        <w:t>Proverbs 28:13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FA7262">
        <w:rPr>
          <w:rFonts w:ascii="Times New Roman" w:hAnsi="Times New Roman" w:cs="Times New Roman"/>
          <w:sz w:val="24"/>
          <w:szCs w:val="24"/>
        </w:rPr>
        <w:t xml:space="preserve">He that </w:t>
      </w:r>
      <w:proofErr w:type="spellStart"/>
      <w:r w:rsidRPr="00FA7262">
        <w:rPr>
          <w:rFonts w:ascii="Times New Roman" w:hAnsi="Times New Roman" w:cs="Times New Roman"/>
          <w:sz w:val="24"/>
          <w:szCs w:val="24"/>
        </w:rPr>
        <w:t>covereth</w:t>
      </w:r>
      <w:proofErr w:type="spellEnd"/>
      <w:r w:rsidRPr="00FA7262">
        <w:rPr>
          <w:rFonts w:ascii="Times New Roman" w:hAnsi="Times New Roman" w:cs="Times New Roman"/>
          <w:sz w:val="24"/>
          <w:szCs w:val="24"/>
        </w:rPr>
        <w:t xml:space="preserve"> his sins shall not prosper: but whoso </w:t>
      </w:r>
      <w:proofErr w:type="spellStart"/>
      <w:r w:rsidRPr="00FA7262">
        <w:rPr>
          <w:rFonts w:ascii="Times New Roman" w:hAnsi="Times New Roman" w:cs="Times New Roman"/>
          <w:sz w:val="24"/>
          <w:szCs w:val="24"/>
        </w:rPr>
        <w:t>confesseth</w:t>
      </w:r>
      <w:proofErr w:type="spellEnd"/>
      <w:r w:rsidRPr="00FA72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7262">
        <w:rPr>
          <w:rFonts w:ascii="Times New Roman" w:hAnsi="Times New Roman" w:cs="Times New Roman"/>
          <w:sz w:val="24"/>
          <w:szCs w:val="24"/>
        </w:rPr>
        <w:t>forsaketh</w:t>
      </w:r>
      <w:proofErr w:type="spellEnd"/>
      <w:r w:rsidRPr="00FA7262">
        <w:rPr>
          <w:rFonts w:ascii="Times New Roman" w:hAnsi="Times New Roman" w:cs="Times New Roman"/>
          <w:sz w:val="24"/>
          <w:szCs w:val="24"/>
        </w:rPr>
        <w:t xml:space="preserve"> them shall have mercy.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5D6068" w14:textId="2D96D3AA" w:rsidR="00B378C4" w:rsidRDefault="00B378C4" w:rsidP="004D15F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8C4">
        <w:rPr>
          <w:rFonts w:ascii="Times New Roman" w:hAnsi="Times New Roman" w:cs="Times New Roman"/>
          <w:sz w:val="24"/>
          <w:szCs w:val="24"/>
          <w:u w:val="single"/>
        </w:rPr>
        <w:t>Numbers 32:23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B378C4">
        <w:rPr>
          <w:rFonts w:ascii="Times New Roman" w:hAnsi="Times New Roman" w:cs="Times New Roman"/>
          <w:sz w:val="24"/>
          <w:szCs w:val="24"/>
        </w:rPr>
        <w:t>But if ye will not do so, behold, ye have sinned against the LORD: and be sure your sin will find you out.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FBC7AC5" w14:textId="77777777" w:rsidR="00D509C7" w:rsidRDefault="00D509C7" w:rsidP="00D509C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AE81BA0" w14:textId="27CA49AA" w:rsidR="003D087E" w:rsidRDefault="003D087E" w:rsidP="00BA1D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Devil wants to </w:t>
      </w:r>
      <w:r w:rsidR="00D509C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B05AAF6" w14:textId="593CF9C4" w:rsidR="00500092" w:rsidRDefault="00500092" w:rsidP="00500092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406">
        <w:rPr>
          <w:rFonts w:ascii="Times New Roman" w:hAnsi="Times New Roman" w:cs="Times New Roman"/>
          <w:sz w:val="24"/>
          <w:szCs w:val="24"/>
          <w:u w:val="single"/>
        </w:rPr>
        <w:t>Vs</w:t>
      </w:r>
      <w:r w:rsidR="00654406" w:rsidRPr="00654406">
        <w:rPr>
          <w:rFonts w:ascii="Times New Roman" w:hAnsi="Times New Roman" w:cs="Times New Roman"/>
          <w:sz w:val="24"/>
          <w:szCs w:val="24"/>
          <w:u w:val="single"/>
        </w:rPr>
        <w:t>. 3</w:t>
      </w:r>
      <w:r w:rsidR="00654406">
        <w:rPr>
          <w:rFonts w:ascii="Times New Roman" w:hAnsi="Times New Roman" w:cs="Times New Roman"/>
          <w:sz w:val="24"/>
          <w:szCs w:val="24"/>
        </w:rPr>
        <w:t xml:space="preserve"> – “But Jonah rose up to flee unto Tarshish…”</w:t>
      </w:r>
    </w:p>
    <w:p w14:paraId="016760DD" w14:textId="429D42C6" w:rsidR="00663A70" w:rsidRDefault="000564B1" w:rsidP="0059490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4B1">
        <w:rPr>
          <w:rFonts w:ascii="Times New Roman" w:hAnsi="Times New Roman" w:cs="Times New Roman"/>
          <w:sz w:val="24"/>
          <w:szCs w:val="24"/>
          <w:u w:val="single"/>
        </w:rPr>
        <w:t>1 Peter 5:8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0564B1">
        <w:rPr>
          <w:rFonts w:ascii="Times New Roman" w:hAnsi="Times New Roman" w:cs="Times New Roman"/>
          <w:sz w:val="24"/>
          <w:szCs w:val="24"/>
        </w:rPr>
        <w:t>Be sober, be vigilant; because your adversary the devil, as a roaring lion, walketh about, seeking whom he may devour: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4F835C" w14:textId="77777777" w:rsidR="00D509C7" w:rsidRDefault="00D509C7" w:rsidP="00D509C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F93CCF1" w14:textId="30A05C88" w:rsidR="00B30812" w:rsidRDefault="00B30812" w:rsidP="00B3081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Jonah Ran Away </w:t>
      </w:r>
      <w:r w:rsidR="007902CB">
        <w:rPr>
          <w:rFonts w:ascii="Times New Roman" w:hAnsi="Times New Roman" w:cs="Times New Roman"/>
          <w:sz w:val="24"/>
          <w:szCs w:val="24"/>
        </w:rPr>
        <w:t xml:space="preserve">from </w:t>
      </w:r>
      <w:r w:rsidR="006A4F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47C7D36" w14:textId="44D40790" w:rsidR="00B30812" w:rsidRDefault="00B30812" w:rsidP="00B30812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812">
        <w:rPr>
          <w:rFonts w:ascii="Times New Roman" w:hAnsi="Times New Roman" w:cs="Times New Roman"/>
          <w:sz w:val="24"/>
          <w:szCs w:val="24"/>
          <w:u w:val="single"/>
        </w:rPr>
        <w:t>Vs. 3</w:t>
      </w:r>
      <w:r>
        <w:rPr>
          <w:rFonts w:ascii="Times New Roman" w:hAnsi="Times New Roman" w:cs="Times New Roman"/>
          <w:sz w:val="24"/>
          <w:szCs w:val="24"/>
        </w:rPr>
        <w:t xml:space="preserve"> – “But Jonah rose up to flee…” (because he didn’t want to witness to Nineveh.  </w:t>
      </w:r>
    </w:p>
    <w:p w14:paraId="5E7EEAFF" w14:textId="1CBC949E" w:rsidR="00B30812" w:rsidRDefault="00B30812" w:rsidP="00B30812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112">
        <w:rPr>
          <w:rFonts w:ascii="Times New Roman" w:hAnsi="Times New Roman" w:cs="Times New Roman"/>
          <w:sz w:val="24"/>
          <w:szCs w:val="24"/>
          <w:u w:val="single"/>
        </w:rPr>
        <w:t>Vs. 6-7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12">
        <w:rPr>
          <w:rFonts w:ascii="Times New Roman" w:hAnsi="Times New Roman" w:cs="Times New Roman"/>
          <w:sz w:val="24"/>
          <w:szCs w:val="24"/>
        </w:rPr>
        <w:t xml:space="preserve">When they were in a rough spot, they were clearly looking for guidance – but Jonah was sleeping in the job – and then still didn’t use the opportunity to tell them until they cast lots and it fell upon him.  </w:t>
      </w:r>
    </w:p>
    <w:p w14:paraId="296F94F2" w14:textId="2122D379" w:rsidR="0024140C" w:rsidRDefault="0024140C" w:rsidP="0024140C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40C">
        <w:rPr>
          <w:rFonts w:ascii="Times New Roman" w:hAnsi="Times New Roman" w:cs="Times New Roman"/>
          <w:sz w:val="24"/>
          <w:szCs w:val="24"/>
          <w:u w:val="single"/>
        </w:rPr>
        <w:t>Matt. 28:19-20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249B">
        <w:rPr>
          <w:rFonts w:ascii="Times New Roman" w:hAnsi="Times New Roman" w:cs="Times New Roman"/>
          <w:sz w:val="24"/>
          <w:szCs w:val="24"/>
        </w:rPr>
        <w:t>“</w:t>
      </w:r>
      <w:r w:rsidR="00B8249B" w:rsidRPr="00B8249B">
        <w:rPr>
          <w:rFonts w:ascii="Times New Roman" w:hAnsi="Times New Roman" w:cs="Times New Roman"/>
          <w:sz w:val="24"/>
          <w:szCs w:val="24"/>
        </w:rPr>
        <w:t>Go ye therefore, and teach all nations, baptizing them in the name of the Father, and of the Son, and of the Holy Ghost:</w:t>
      </w:r>
      <w:r w:rsidR="00B8249B">
        <w:rPr>
          <w:rFonts w:ascii="Times New Roman" w:hAnsi="Times New Roman" w:cs="Times New Roman"/>
          <w:sz w:val="24"/>
          <w:szCs w:val="24"/>
        </w:rPr>
        <w:t xml:space="preserve">  </w:t>
      </w:r>
      <w:r w:rsidR="007902CB" w:rsidRPr="007902CB">
        <w:rPr>
          <w:rFonts w:ascii="Times New Roman" w:hAnsi="Times New Roman" w:cs="Times New Roman"/>
          <w:sz w:val="24"/>
          <w:szCs w:val="24"/>
        </w:rPr>
        <w:t xml:space="preserve">Teaching them to observe all things whatsoever I have commanded you: and, lo, I am with you </w:t>
      </w:r>
      <w:proofErr w:type="spellStart"/>
      <w:r w:rsidR="007902CB" w:rsidRPr="007902CB">
        <w:rPr>
          <w:rFonts w:ascii="Times New Roman" w:hAnsi="Times New Roman" w:cs="Times New Roman"/>
          <w:sz w:val="24"/>
          <w:szCs w:val="24"/>
        </w:rPr>
        <w:t>alway</w:t>
      </w:r>
      <w:proofErr w:type="spellEnd"/>
      <w:r w:rsidR="007902CB" w:rsidRPr="007902CB">
        <w:rPr>
          <w:rFonts w:ascii="Times New Roman" w:hAnsi="Times New Roman" w:cs="Times New Roman"/>
          <w:sz w:val="24"/>
          <w:szCs w:val="24"/>
        </w:rPr>
        <w:t>, even unto the end of the world. Amen.</w:t>
      </w:r>
      <w:r w:rsidR="007902CB">
        <w:rPr>
          <w:rFonts w:ascii="Times New Roman" w:hAnsi="Times New Roman" w:cs="Times New Roman"/>
          <w:sz w:val="24"/>
          <w:szCs w:val="24"/>
        </w:rPr>
        <w:t>”</w:t>
      </w:r>
    </w:p>
    <w:p w14:paraId="19E5D7B5" w14:textId="77777777" w:rsidR="00BA1D27" w:rsidRDefault="00BA1D27" w:rsidP="00BA1D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8DEB60" w14:textId="77777777" w:rsidR="00BA1D27" w:rsidRDefault="00BA1D27" w:rsidP="00BA1D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373622" w14:textId="31BD6C86" w:rsidR="00BA1D27" w:rsidRDefault="00BA1D27" w:rsidP="00BA1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5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="006A4F5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</w:t>
      </w:r>
    </w:p>
    <w:p w14:paraId="4F3DD766" w14:textId="77777777" w:rsidR="006A4F54" w:rsidRPr="00F355A0" w:rsidRDefault="006A4F54" w:rsidP="006A4F54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FE4BDB" w14:textId="4E5453D0" w:rsidR="00BA1D27" w:rsidRDefault="0098297D" w:rsidP="00BA1D2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Choices </w:t>
      </w:r>
      <w:r w:rsidR="006A4F5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4B9819F" w14:textId="7F76CB84" w:rsidR="0098297D" w:rsidRDefault="0098297D" w:rsidP="0098297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297D">
        <w:rPr>
          <w:rFonts w:ascii="Times New Roman" w:hAnsi="Times New Roman" w:cs="Times New Roman"/>
          <w:sz w:val="24"/>
          <w:szCs w:val="24"/>
          <w:u w:val="single"/>
        </w:rPr>
        <w:t>Vs. 5</w:t>
      </w:r>
      <w:r>
        <w:rPr>
          <w:rFonts w:ascii="Times New Roman" w:hAnsi="Times New Roman" w:cs="Times New Roman"/>
          <w:sz w:val="24"/>
          <w:szCs w:val="24"/>
        </w:rPr>
        <w:t xml:space="preserve"> – “Then the mariners were afraid…”</w:t>
      </w:r>
    </w:p>
    <w:p w14:paraId="3E34EE42" w14:textId="1B432C06" w:rsidR="00F355A0" w:rsidRDefault="00F355A0" w:rsidP="0098297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5A0">
        <w:rPr>
          <w:rFonts w:ascii="Times New Roman" w:hAnsi="Times New Roman" w:cs="Times New Roman"/>
          <w:sz w:val="24"/>
          <w:szCs w:val="24"/>
          <w:u w:val="single"/>
        </w:rPr>
        <w:t>Vs. 12</w:t>
      </w:r>
      <w:r>
        <w:rPr>
          <w:rFonts w:ascii="Times New Roman" w:hAnsi="Times New Roman" w:cs="Times New Roman"/>
          <w:sz w:val="24"/>
          <w:szCs w:val="24"/>
        </w:rPr>
        <w:t xml:space="preserve"> – “….for I know that for my sake this great tempest is upon you.”</w:t>
      </w:r>
    </w:p>
    <w:p w14:paraId="7CA9ED8F" w14:textId="77777777" w:rsidR="006A4F54" w:rsidRDefault="006A4F54" w:rsidP="006A4F54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6C2BD9A" w14:textId="25BE4B1C" w:rsidR="002558D0" w:rsidRDefault="007733AE" w:rsidP="002558D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will </w:t>
      </w:r>
      <w:r w:rsidR="006A4F5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2086C">
        <w:rPr>
          <w:rFonts w:ascii="Times New Roman" w:hAnsi="Times New Roman" w:cs="Times New Roman"/>
          <w:sz w:val="24"/>
          <w:szCs w:val="24"/>
        </w:rPr>
        <w:t>____</w:t>
      </w:r>
    </w:p>
    <w:p w14:paraId="780705BB" w14:textId="6A995BA5" w:rsidR="007733AE" w:rsidRDefault="0018780E" w:rsidP="007733A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AC9">
        <w:rPr>
          <w:rFonts w:ascii="Times New Roman" w:hAnsi="Times New Roman" w:cs="Times New Roman"/>
          <w:sz w:val="24"/>
          <w:szCs w:val="24"/>
          <w:u w:val="single"/>
        </w:rPr>
        <w:t>Vs. 12</w:t>
      </w:r>
      <w:r>
        <w:rPr>
          <w:rFonts w:ascii="Times New Roman" w:hAnsi="Times New Roman" w:cs="Times New Roman"/>
          <w:sz w:val="24"/>
          <w:szCs w:val="24"/>
        </w:rPr>
        <w:t xml:space="preserve"> – “….for I know that for my sake this great tempest is upon you.”</w:t>
      </w:r>
    </w:p>
    <w:p w14:paraId="6B911AA1" w14:textId="08A9B5CE" w:rsidR="002B6AC9" w:rsidRDefault="009A6D18" w:rsidP="007733A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D18">
        <w:rPr>
          <w:rFonts w:ascii="Times New Roman" w:hAnsi="Times New Roman" w:cs="Times New Roman"/>
          <w:sz w:val="24"/>
          <w:szCs w:val="24"/>
          <w:u w:val="single"/>
        </w:rPr>
        <w:t>Hebrews 12:6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9A6D18">
        <w:rPr>
          <w:rFonts w:ascii="Times New Roman" w:hAnsi="Times New Roman" w:cs="Times New Roman"/>
          <w:sz w:val="24"/>
          <w:szCs w:val="24"/>
        </w:rPr>
        <w:t>For whom the Lord loveth he chasteneth, and scourgeth every son whom he receiveth.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4072B3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8A8FE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431A3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A1DAB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CF302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483AB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ABA12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E4606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BE8D9" w14:textId="77777777" w:rsidR="0001317E" w:rsidRDefault="0001317E" w:rsidP="00013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84B1A" w14:textId="77777777" w:rsidR="0001317E" w:rsidRPr="004F1DBC" w:rsidRDefault="0001317E" w:rsidP="0001317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45FAFC" w14:textId="77777777" w:rsidR="0001317E" w:rsidRPr="004F1DBC" w:rsidRDefault="0001317E" w:rsidP="0001317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BA8DE1" w14:textId="77777777" w:rsidR="0001317E" w:rsidRPr="004F1DBC" w:rsidRDefault="0001317E" w:rsidP="0001317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E1E600" w14:textId="77777777" w:rsidR="0001317E" w:rsidRPr="004F1DBC" w:rsidRDefault="0001317E" w:rsidP="0001317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8368CD" w14:textId="4495B010" w:rsidR="0001317E" w:rsidRPr="0001317E" w:rsidRDefault="0001317E" w:rsidP="0001317E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If you have any questions about </w:t>
      </w:r>
      <w:proofErr w:type="gramStart"/>
      <w:r w:rsidRPr="004F1DBC">
        <w:rPr>
          <w:rFonts w:ascii="Times New Roman" w:eastAsia="Times New Roman" w:hAnsi="Times New Roman" w:cs="Times New Roman"/>
          <w:sz w:val="20"/>
          <w:szCs w:val="20"/>
        </w:rPr>
        <w:t>salvation</w:t>
      </w:r>
      <w:proofErr w:type="gramEnd"/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 please call Pastor Kurt @ 513-377-8645</w:t>
      </w:r>
    </w:p>
    <w:sectPr w:rsidR="0001317E" w:rsidRPr="0001317E" w:rsidSect="006B63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4CA"/>
    <w:multiLevelType w:val="hybridMultilevel"/>
    <w:tmpl w:val="632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E94"/>
    <w:multiLevelType w:val="hybridMultilevel"/>
    <w:tmpl w:val="63226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08732">
    <w:abstractNumId w:val="0"/>
  </w:num>
  <w:num w:numId="2" w16cid:durableId="147260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2"/>
    <w:rsid w:val="0001317E"/>
    <w:rsid w:val="00054A82"/>
    <w:rsid w:val="000564B1"/>
    <w:rsid w:val="00105C01"/>
    <w:rsid w:val="00120DE9"/>
    <w:rsid w:val="00122AFF"/>
    <w:rsid w:val="00176DCD"/>
    <w:rsid w:val="0018780E"/>
    <w:rsid w:val="001D7D73"/>
    <w:rsid w:val="001E33BF"/>
    <w:rsid w:val="00204813"/>
    <w:rsid w:val="0024140C"/>
    <w:rsid w:val="002558D0"/>
    <w:rsid w:val="0027676F"/>
    <w:rsid w:val="002B6AC9"/>
    <w:rsid w:val="002C1B06"/>
    <w:rsid w:val="002C4045"/>
    <w:rsid w:val="00317CCA"/>
    <w:rsid w:val="003405E3"/>
    <w:rsid w:val="003D087E"/>
    <w:rsid w:val="004B5642"/>
    <w:rsid w:val="004D15F3"/>
    <w:rsid w:val="00500092"/>
    <w:rsid w:val="005437B2"/>
    <w:rsid w:val="00563E38"/>
    <w:rsid w:val="00594901"/>
    <w:rsid w:val="005C7EB5"/>
    <w:rsid w:val="005E3CF3"/>
    <w:rsid w:val="00607BA5"/>
    <w:rsid w:val="006418CE"/>
    <w:rsid w:val="00647D9B"/>
    <w:rsid w:val="00653BFC"/>
    <w:rsid w:val="00654406"/>
    <w:rsid w:val="00663A70"/>
    <w:rsid w:val="006A1E01"/>
    <w:rsid w:val="006A4F54"/>
    <w:rsid w:val="006A6EC1"/>
    <w:rsid w:val="006B6392"/>
    <w:rsid w:val="00724DBF"/>
    <w:rsid w:val="0074779E"/>
    <w:rsid w:val="007733AE"/>
    <w:rsid w:val="0078562C"/>
    <w:rsid w:val="007902CB"/>
    <w:rsid w:val="007B4544"/>
    <w:rsid w:val="007D7BC0"/>
    <w:rsid w:val="0082086C"/>
    <w:rsid w:val="00830E6A"/>
    <w:rsid w:val="00844887"/>
    <w:rsid w:val="008D2E01"/>
    <w:rsid w:val="008E42BF"/>
    <w:rsid w:val="008F0112"/>
    <w:rsid w:val="009566B5"/>
    <w:rsid w:val="0098297D"/>
    <w:rsid w:val="009A6D18"/>
    <w:rsid w:val="009F4C97"/>
    <w:rsid w:val="00B20809"/>
    <w:rsid w:val="00B25805"/>
    <w:rsid w:val="00B30812"/>
    <w:rsid w:val="00B378C4"/>
    <w:rsid w:val="00B8249B"/>
    <w:rsid w:val="00B877C1"/>
    <w:rsid w:val="00BA1D27"/>
    <w:rsid w:val="00BC4300"/>
    <w:rsid w:val="00C37B73"/>
    <w:rsid w:val="00C63B9F"/>
    <w:rsid w:val="00C908B4"/>
    <w:rsid w:val="00CA520F"/>
    <w:rsid w:val="00D509C7"/>
    <w:rsid w:val="00D75E52"/>
    <w:rsid w:val="00D87D73"/>
    <w:rsid w:val="00D91DD1"/>
    <w:rsid w:val="00E121AD"/>
    <w:rsid w:val="00E13B27"/>
    <w:rsid w:val="00E540EE"/>
    <w:rsid w:val="00F23F3E"/>
    <w:rsid w:val="00F33FA8"/>
    <w:rsid w:val="00F355A0"/>
    <w:rsid w:val="00F63216"/>
    <w:rsid w:val="00FA7262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D1DE3C"/>
  <w15:chartTrackingRefBased/>
  <w15:docId w15:val="{BECEF2D8-D2FC-4137-8A78-DB18CF1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Tech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6</cp:revision>
  <dcterms:created xsi:type="dcterms:W3CDTF">2024-01-28T06:18:00Z</dcterms:created>
  <dcterms:modified xsi:type="dcterms:W3CDTF">2024-01-28T06:23:00Z</dcterms:modified>
</cp:coreProperties>
</file>