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AD89" w14:textId="4A09DF3B" w:rsidR="00311C83" w:rsidRPr="008E3946" w:rsidRDefault="008E3946" w:rsidP="00311C8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E3946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4626DE7" wp14:editId="6C763A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6735" cy="1316990"/>
            <wp:effectExtent l="0" t="0" r="0" b="0"/>
            <wp:wrapSquare wrapText="bothSides"/>
            <wp:docPr id="39312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C83" w:rsidRPr="008E3946">
        <w:rPr>
          <w:rFonts w:ascii="Times New Roman" w:hAnsi="Times New Roman" w:cs="Times New Roman"/>
          <w:b/>
          <w:bCs/>
          <w:sz w:val="52"/>
          <w:szCs w:val="52"/>
        </w:rPr>
        <w:t>Paul’s Concern for the Colossians – Colossians 2:1-7</w:t>
      </w:r>
    </w:p>
    <w:p w14:paraId="1283863F" w14:textId="16E4435E" w:rsidR="00311C83" w:rsidRDefault="0096276D" w:rsidP="00311C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reminder that Paul didn’t plant this church, </w:t>
      </w:r>
      <w:proofErr w:type="gramStart"/>
      <w:r>
        <w:rPr>
          <w:rFonts w:ascii="Times New Roman" w:hAnsi="Times New Roman" w:cs="Times New Roman"/>
        </w:rPr>
        <w:t>but yet</w:t>
      </w:r>
      <w:proofErr w:type="gramEnd"/>
      <w:r>
        <w:rPr>
          <w:rFonts w:ascii="Times New Roman" w:hAnsi="Times New Roman" w:cs="Times New Roman"/>
        </w:rPr>
        <w:t xml:space="preserve"> he still loved them and had a concern for them.  He was preparing to instruct them about some false teaching in their day.  But first, he starts with some other info.  </w:t>
      </w:r>
    </w:p>
    <w:p w14:paraId="460708EB" w14:textId="77777777" w:rsidR="008E3946" w:rsidRDefault="008E3946" w:rsidP="00311C83">
      <w:pPr>
        <w:jc w:val="both"/>
        <w:rPr>
          <w:rFonts w:ascii="Times New Roman" w:hAnsi="Times New Roman" w:cs="Times New Roman"/>
        </w:rPr>
      </w:pPr>
    </w:p>
    <w:p w14:paraId="01002F1F" w14:textId="14A9C3DA" w:rsidR="00311C83" w:rsidRPr="008E3946" w:rsidRDefault="008E3946" w:rsidP="00311C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42088397" w14:textId="77777777" w:rsidR="008E3946" w:rsidRPr="00311C83" w:rsidRDefault="008E3946" w:rsidP="008E3946">
      <w:pPr>
        <w:pStyle w:val="ListParagraph"/>
        <w:ind w:left="360"/>
        <w:jc w:val="both"/>
        <w:rPr>
          <w:rFonts w:ascii="Times New Roman" w:hAnsi="Times New Roman" w:cs="Times New Roman"/>
          <w:u w:val="single"/>
        </w:rPr>
      </w:pPr>
    </w:p>
    <w:p w14:paraId="76780A7A" w14:textId="2D1A1686" w:rsidR="00311C83" w:rsidRDefault="00311C83" w:rsidP="00311C8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them to have </w:t>
      </w:r>
      <w:r w:rsidR="008E3946">
        <w:rPr>
          <w:rFonts w:ascii="Times New Roman" w:hAnsi="Times New Roman" w:cs="Times New Roman"/>
        </w:rPr>
        <w:t>____________________________________________________________</w:t>
      </w:r>
    </w:p>
    <w:p w14:paraId="6662F45F" w14:textId="433A7F9A" w:rsidR="00311C83" w:rsidRDefault="006A68E6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6A68E6">
        <w:rPr>
          <w:rFonts w:ascii="Times New Roman" w:hAnsi="Times New Roman" w:cs="Times New Roman"/>
          <w:u w:val="single"/>
        </w:rPr>
        <w:t>Vs. 1</w:t>
      </w:r>
      <w:r>
        <w:rPr>
          <w:rFonts w:ascii="Times New Roman" w:hAnsi="Times New Roman" w:cs="Times New Roman"/>
        </w:rPr>
        <w:t xml:space="preserve"> – “</w:t>
      </w:r>
      <w:r w:rsidRPr="006A68E6">
        <w:rPr>
          <w:rFonts w:ascii="Times New Roman" w:hAnsi="Times New Roman" w:cs="Times New Roman"/>
        </w:rPr>
        <w:t>For I would that ye knew what great conflict I have for you</w:t>
      </w:r>
      <w:r>
        <w:rPr>
          <w:rFonts w:ascii="Times New Roman" w:hAnsi="Times New Roman" w:cs="Times New Roman"/>
        </w:rPr>
        <w:t>….”</w:t>
      </w:r>
    </w:p>
    <w:p w14:paraId="04229733" w14:textId="2D44084C" w:rsidR="006A68E6" w:rsidRDefault="006A68E6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6A68E6">
        <w:rPr>
          <w:rFonts w:ascii="Times New Roman" w:hAnsi="Times New Roman" w:cs="Times New Roman"/>
          <w:u w:val="single"/>
        </w:rPr>
        <w:t>Vs. 2</w:t>
      </w:r>
      <w:r>
        <w:rPr>
          <w:rFonts w:ascii="Times New Roman" w:hAnsi="Times New Roman" w:cs="Times New Roman"/>
        </w:rPr>
        <w:t xml:space="preserve"> – “</w:t>
      </w:r>
      <w:r w:rsidRPr="006A68E6">
        <w:rPr>
          <w:rFonts w:ascii="Times New Roman" w:hAnsi="Times New Roman" w:cs="Times New Roman"/>
        </w:rPr>
        <w:t>That their hearts might be comforted</w:t>
      </w:r>
      <w:r>
        <w:rPr>
          <w:rFonts w:ascii="Times New Roman" w:hAnsi="Times New Roman" w:cs="Times New Roman"/>
        </w:rPr>
        <w:t>….”</w:t>
      </w:r>
    </w:p>
    <w:p w14:paraId="0EFA5AA1" w14:textId="433224AF" w:rsidR="00DF4626" w:rsidRDefault="00DF4626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7A4C96">
        <w:rPr>
          <w:rFonts w:ascii="Times New Roman" w:hAnsi="Times New Roman" w:cs="Times New Roman"/>
          <w:u w:val="single"/>
        </w:rPr>
        <w:t>Gal. 6:1-2</w:t>
      </w:r>
      <w:r>
        <w:rPr>
          <w:rFonts w:ascii="Times New Roman" w:hAnsi="Times New Roman" w:cs="Times New Roman"/>
        </w:rPr>
        <w:t xml:space="preserve"> – “</w:t>
      </w:r>
      <w:r w:rsidRPr="00DF4626">
        <w:rPr>
          <w:rFonts w:ascii="Times New Roman" w:hAnsi="Times New Roman" w:cs="Times New Roman"/>
        </w:rPr>
        <w:t xml:space="preserve">Brethren, if a man be overtaken in a fault, ye which are spiritual, restore such </w:t>
      </w:r>
      <w:proofErr w:type="gramStart"/>
      <w:r w:rsidRPr="00DF4626">
        <w:rPr>
          <w:rFonts w:ascii="Times New Roman" w:hAnsi="Times New Roman" w:cs="Times New Roman"/>
        </w:rPr>
        <w:t>an</w:t>
      </w:r>
      <w:proofErr w:type="gramEnd"/>
      <w:r w:rsidRPr="00DF4626">
        <w:rPr>
          <w:rFonts w:ascii="Times New Roman" w:hAnsi="Times New Roman" w:cs="Times New Roman"/>
        </w:rPr>
        <w:t xml:space="preserve"> one in the spirit of meekness; considering thyself, lest thou also be tempted.</w:t>
      </w:r>
      <w:r>
        <w:rPr>
          <w:rFonts w:ascii="Times New Roman" w:hAnsi="Times New Roman" w:cs="Times New Roman"/>
        </w:rPr>
        <w:t xml:space="preserve">  </w:t>
      </w:r>
      <w:r w:rsidR="007A4C96" w:rsidRPr="007A4C96">
        <w:rPr>
          <w:rFonts w:ascii="Times New Roman" w:hAnsi="Times New Roman" w:cs="Times New Roman"/>
        </w:rPr>
        <w:t>Bear ye one another's burdens, and so fulfil the law of Christ.</w:t>
      </w:r>
      <w:r w:rsidR="007A4C96">
        <w:rPr>
          <w:rFonts w:ascii="Times New Roman" w:hAnsi="Times New Roman" w:cs="Times New Roman"/>
        </w:rPr>
        <w:t>”</w:t>
      </w:r>
    </w:p>
    <w:p w14:paraId="28978D35" w14:textId="3691294D" w:rsidR="00C22270" w:rsidRDefault="00C22270" w:rsidP="00C2227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C22270">
        <w:rPr>
          <w:rFonts w:ascii="Times New Roman" w:hAnsi="Times New Roman" w:cs="Times New Roman"/>
          <w:u w:val="single"/>
        </w:rPr>
        <w:t>Phil. 2:4</w:t>
      </w:r>
      <w:r>
        <w:rPr>
          <w:rFonts w:ascii="Times New Roman" w:hAnsi="Times New Roman" w:cs="Times New Roman"/>
        </w:rPr>
        <w:t xml:space="preserve"> – “</w:t>
      </w:r>
      <w:r w:rsidRPr="00C22270">
        <w:rPr>
          <w:rFonts w:ascii="Times New Roman" w:hAnsi="Times New Roman" w:cs="Times New Roman"/>
        </w:rPr>
        <w:t>Look not every man on his own things, but every man also on the things of others.</w:t>
      </w:r>
      <w:r>
        <w:rPr>
          <w:rFonts w:ascii="Times New Roman" w:hAnsi="Times New Roman" w:cs="Times New Roman"/>
        </w:rPr>
        <w:t>”</w:t>
      </w:r>
    </w:p>
    <w:p w14:paraId="27E1D450" w14:textId="177A6425" w:rsidR="00C22270" w:rsidRDefault="0047200F" w:rsidP="00C2227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47200F">
        <w:rPr>
          <w:rFonts w:ascii="Times New Roman" w:hAnsi="Times New Roman" w:cs="Times New Roman"/>
          <w:u w:val="single"/>
        </w:rPr>
        <w:t>2 Cor. 1:4</w:t>
      </w:r>
      <w:r>
        <w:rPr>
          <w:rFonts w:ascii="Times New Roman" w:hAnsi="Times New Roman" w:cs="Times New Roman"/>
        </w:rPr>
        <w:t xml:space="preserve"> – “</w:t>
      </w:r>
      <w:r w:rsidRPr="0047200F">
        <w:rPr>
          <w:rFonts w:ascii="Times New Roman" w:hAnsi="Times New Roman" w:cs="Times New Roman"/>
        </w:rPr>
        <w:t>Who comforteth us in all our tribulation, that we may be able to comfort them which are in any trouble, by the comfort wherewith we ourselves are comforted of God.</w:t>
      </w:r>
      <w:r>
        <w:rPr>
          <w:rFonts w:ascii="Times New Roman" w:hAnsi="Times New Roman" w:cs="Times New Roman"/>
        </w:rPr>
        <w:t>”</w:t>
      </w:r>
    </w:p>
    <w:p w14:paraId="62E326F5" w14:textId="77777777" w:rsidR="008E3946" w:rsidRDefault="008E3946" w:rsidP="008E3946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1A2863EC" w14:textId="482BC8EB" w:rsidR="00311C83" w:rsidRDefault="00311C83" w:rsidP="00311C8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them to be </w:t>
      </w:r>
      <w:r w:rsidR="008E3946">
        <w:rPr>
          <w:rFonts w:ascii="Times New Roman" w:hAnsi="Times New Roman" w:cs="Times New Roman"/>
        </w:rPr>
        <w:t>_______________________________________________________________</w:t>
      </w:r>
    </w:p>
    <w:p w14:paraId="6DC46675" w14:textId="28432095" w:rsidR="00311C83" w:rsidRDefault="0031473B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1473B">
        <w:rPr>
          <w:rFonts w:ascii="Times New Roman" w:hAnsi="Times New Roman" w:cs="Times New Roman"/>
          <w:u w:val="single"/>
        </w:rPr>
        <w:t>Vs. 2</w:t>
      </w:r>
      <w:r>
        <w:rPr>
          <w:rFonts w:ascii="Times New Roman" w:hAnsi="Times New Roman" w:cs="Times New Roman"/>
        </w:rPr>
        <w:t xml:space="preserve"> – “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31473B">
        <w:rPr>
          <w:rFonts w:ascii="Times New Roman" w:hAnsi="Times New Roman" w:cs="Times New Roman"/>
        </w:rPr>
        <w:t>being knit together in love</w:t>
      </w:r>
      <w:r>
        <w:rPr>
          <w:rFonts w:ascii="Times New Roman" w:hAnsi="Times New Roman" w:cs="Times New Roman"/>
        </w:rPr>
        <w:t>….”</w:t>
      </w:r>
    </w:p>
    <w:p w14:paraId="71F04FF4" w14:textId="59E6C656" w:rsidR="00262FD0" w:rsidRDefault="00262FD0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81F12">
        <w:rPr>
          <w:rFonts w:ascii="Times New Roman" w:hAnsi="Times New Roman" w:cs="Times New Roman"/>
          <w:u w:val="single"/>
        </w:rPr>
        <w:t>Eph. 4:3</w:t>
      </w:r>
      <w:r>
        <w:rPr>
          <w:rFonts w:ascii="Times New Roman" w:hAnsi="Times New Roman" w:cs="Times New Roman"/>
        </w:rPr>
        <w:t xml:space="preserve"> – “</w:t>
      </w:r>
      <w:proofErr w:type="spellStart"/>
      <w:r w:rsidR="00D81F12" w:rsidRPr="00D81F12">
        <w:rPr>
          <w:rFonts w:ascii="Times New Roman" w:hAnsi="Times New Roman" w:cs="Times New Roman"/>
        </w:rPr>
        <w:t>Endeavouring</w:t>
      </w:r>
      <w:proofErr w:type="spellEnd"/>
      <w:r w:rsidR="00D81F12" w:rsidRPr="00D81F12">
        <w:rPr>
          <w:rFonts w:ascii="Times New Roman" w:hAnsi="Times New Roman" w:cs="Times New Roman"/>
        </w:rPr>
        <w:t xml:space="preserve"> to keep the unity of the Spirit in the bond of peace.</w:t>
      </w:r>
      <w:r w:rsidR="00D81F12">
        <w:rPr>
          <w:rFonts w:ascii="Times New Roman" w:hAnsi="Times New Roman" w:cs="Times New Roman"/>
        </w:rPr>
        <w:t>”</w:t>
      </w:r>
    </w:p>
    <w:p w14:paraId="19B4EE15" w14:textId="4B90C593" w:rsidR="00CE299B" w:rsidRDefault="00CE299B" w:rsidP="00CE299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CE299B">
        <w:rPr>
          <w:rFonts w:ascii="Times New Roman" w:hAnsi="Times New Roman" w:cs="Times New Roman"/>
          <w:u w:val="single"/>
        </w:rPr>
        <w:t>John 13:34</w:t>
      </w:r>
      <w:r>
        <w:rPr>
          <w:rFonts w:ascii="Times New Roman" w:hAnsi="Times New Roman" w:cs="Times New Roman"/>
        </w:rPr>
        <w:t xml:space="preserve"> – “</w:t>
      </w:r>
      <w:r w:rsidRPr="00CE299B">
        <w:rPr>
          <w:rFonts w:ascii="Times New Roman" w:hAnsi="Times New Roman" w:cs="Times New Roman"/>
        </w:rPr>
        <w:t xml:space="preserve">A new commandment I give unto you, </w:t>
      </w:r>
      <w:proofErr w:type="gramStart"/>
      <w:r w:rsidRPr="00CE299B">
        <w:rPr>
          <w:rFonts w:ascii="Times New Roman" w:hAnsi="Times New Roman" w:cs="Times New Roman"/>
        </w:rPr>
        <w:t>That</w:t>
      </w:r>
      <w:proofErr w:type="gramEnd"/>
      <w:r w:rsidRPr="00CE299B">
        <w:rPr>
          <w:rFonts w:ascii="Times New Roman" w:hAnsi="Times New Roman" w:cs="Times New Roman"/>
        </w:rPr>
        <w:t xml:space="preserve"> ye love one another; as I have loved you, that ye also love one another.</w:t>
      </w:r>
      <w:r>
        <w:rPr>
          <w:rFonts w:ascii="Times New Roman" w:hAnsi="Times New Roman" w:cs="Times New Roman"/>
        </w:rPr>
        <w:t>”</w:t>
      </w:r>
    </w:p>
    <w:p w14:paraId="2308E1F4" w14:textId="77777777" w:rsidR="00E249D1" w:rsidRDefault="00E249D1" w:rsidP="00E249D1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106242CB" w14:textId="5BB51B7A" w:rsidR="00311C83" w:rsidRDefault="00311C83" w:rsidP="00311C8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them to have </w:t>
      </w:r>
      <w:r w:rsidR="00E249D1">
        <w:rPr>
          <w:rFonts w:ascii="Times New Roman" w:hAnsi="Times New Roman" w:cs="Times New Roman"/>
        </w:rPr>
        <w:t>_______________________________________________________________</w:t>
      </w:r>
    </w:p>
    <w:p w14:paraId="42E0B2E2" w14:textId="4D98020E" w:rsidR="00311C83" w:rsidRDefault="0031473B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31473B">
        <w:rPr>
          <w:rFonts w:ascii="Times New Roman" w:hAnsi="Times New Roman" w:cs="Times New Roman"/>
          <w:u w:val="single"/>
        </w:rPr>
        <w:t>Vs. 2</w:t>
      </w:r>
      <w:r>
        <w:rPr>
          <w:rFonts w:ascii="Times New Roman" w:hAnsi="Times New Roman" w:cs="Times New Roman"/>
        </w:rPr>
        <w:t xml:space="preserve"> – “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="009247F3" w:rsidRPr="009247F3">
        <w:rPr>
          <w:rFonts w:ascii="Times New Roman" w:hAnsi="Times New Roman" w:cs="Times New Roman"/>
        </w:rPr>
        <w:t>and unto all riches of the full assurance of understanding</w:t>
      </w:r>
      <w:r w:rsidR="004203B4">
        <w:rPr>
          <w:rFonts w:ascii="Times New Roman" w:hAnsi="Times New Roman" w:cs="Times New Roman"/>
        </w:rPr>
        <w:t>…”</w:t>
      </w:r>
    </w:p>
    <w:p w14:paraId="1C3DC919" w14:textId="1F176F0E" w:rsidR="00C4616F" w:rsidRDefault="00977C67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977C67">
        <w:rPr>
          <w:rFonts w:ascii="Times New Roman" w:hAnsi="Times New Roman" w:cs="Times New Roman"/>
          <w:u w:val="single"/>
        </w:rPr>
        <w:t>John 17:17</w:t>
      </w:r>
      <w:r>
        <w:rPr>
          <w:rFonts w:ascii="Times New Roman" w:hAnsi="Times New Roman" w:cs="Times New Roman"/>
        </w:rPr>
        <w:t xml:space="preserve"> – “</w:t>
      </w:r>
      <w:r w:rsidRPr="00977C67">
        <w:rPr>
          <w:rFonts w:ascii="Times New Roman" w:hAnsi="Times New Roman" w:cs="Times New Roman"/>
        </w:rPr>
        <w:t>Sanctify them through thy truth: thy word is truth.</w:t>
      </w:r>
      <w:r>
        <w:rPr>
          <w:rFonts w:ascii="Times New Roman" w:hAnsi="Times New Roman" w:cs="Times New Roman"/>
        </w:rPr>
        <w:t>”</w:t>
      </w:r>
    </w:p>
    <w:p w14:paraId="2D3CD9C8" w14:textId="2057340F" w:rsidR="00977C67" w:rsidRDefault="00583E47" w:rsidP="00311C8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583E47">
        <w:rPr>
          <w:rFonts w:ascii="Times New Roman" w:hAnsi="Times New Roman" w:cs="Times New Roman"/>
          <w:u w:val="single"/>
        </w:rPr>
        <w:t>John 8:32</w:t>
      </w:r>
      <w:r>
        <w:rPr>
          <w:rFonts w:ascii="Times New Roman" w:hAnsi="Times New Roman" w:cs="Times New Roman"/>
        </w:rPr>
        <w:t xml:space="preserve"> – “</w:t>
      </w:r>
      <w:r w:rsidRPr="00583E47">
        <w:rPr>
          <w:rFonts w:ascii="Times New Roman" w:hAnsi="Times New Roman" w:cs="Times New Roman"/>
        </w:rPr>
        <w:t>And ye shall know the truth, and the truth shall make you free.</w:t>
      </w:r>
      <w:r>
        <w:rPr>
          <w:rFonts w:ascii="Times New Roman" w:hAnsi="Times New Roman" w:cs="Times New Roman"/>
        </w:rPr>
        <w:t>”</w:t>
      </w:r>
    </w:p>
    <w:p w14:paraId="5E245D14" w14:textId="77777777" w:rsidR="00311C83" w:rsidRPr="00311C83" w:rsidRDefault="00311C83" w:rsidP="00311C83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5AD530C4" w14:textId="232C9E95" w:rsidR="00311C83" w:rsidRPr="00E249D1" w:rsidRDefault="00E249D1" w:rsidP="00311C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1C5BD08D" w14:textId="77777777" w:rsidR="00E249D1" w:rsidRPr="00311C83" w:rsidRDefault="00E249D1" w:rsidP="00E249D1">
      <w:pPr>
        <w:pStyle w:val="ListParagraph"/>
        <w:ind w:left="360"/>
        <w:jc w:val="both"/>
        <w:rPr>
          <w:rFonts w:ascii="Times New Roman" w:hAnsi="Times New Roman" w:cs="Times New Roman"/>
          <w:u w:val="single"/>
        </w:rPr>
      </w:pPr>
    </w:p>
    <w:p w14:paraId="753AFE0F" w14:textId="20654EF8" w:rsidR="00311C83" w:rsidRDefault="00311C83" w:rsidP="00311C8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930DB">
        <w:rPr>
          <w:rFonts w:ascii="Times New Roman" w:hAnsi="Times New Roman" w:cs="Times New Roman"/>
        </w:rPr>
        <w:t xml:space="preserve">riches of the </w:t>
      </w:r>
      <w:r w:rsidR="00E249D1">
        <w:rPr>
          <w:rFonts w:ascii="Times New Roman" w:hAnsi="Times New Roman" w:cs="Times New Roman"/>
        </w:rPr>
        <w:t>_______________________________________________________________</w:t>
      </w:r>
    </w:p>
    <w:p w14:paraId="197E2323" w14:textId="128EE16B" w:rsidR="006930DB" w:rsidRDefault="004203B4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5D7774">
        <w:rPr>
          <w:rFonts w:ascii="Times New Roman" w:hAnsi="Times New Roman" w:cs="Times New Roman"/>
          <w:u w:val="single"/>
        </w:rPr>
        <w:t>Vs. 2</w:t>
      </w:r>
      <w:r>
        <w:rPr>
          <w:rFonts w:ascii="Times New Roman" w:hAnsi="Times New Roman" w:cs="Times New Roman"/>
        </w:rPr>
        <w:t xml:space="preserve"> – “</w:t>
      </w:r>
      <w:r w:rsidR="005D7774">
        <w:rPr>
          <w:rFonts w:ascii="Times New Roman" w:hAnsi="Times New Roman" w:cs="Times New Roman"/>
        </w:rPr>
        <w:t>…</w:t>
      </w:r>
      <w:r w:rsidR="005D7774" w:rsidRPr="005D7774">
        <w:rPr>
          <w:rFonts w:ascii="Times New Roman" w:hAnsi="Times New Roman" w:cs="Times New Roman"/>
        </w:rPr>
        <w:t>and unto all riches of the full assurance of understanding, to the acknowledgement of the mystery of God, and of the Father, and of Christ;</w:t>
      </w:r>
      <w:r w:rsidR="005D7774">
        <w:rPr>
          <w:rFonts w:ascii="Times New Roman" w:hAnsi="Times New Roman" w:cs="Times New Roman"/>
        </w:rPr>
        <w:t>”</w:t>
      </w:r>
    </w:p>
    <w:p w14:paraId="25CA13D6" w14:textId="49CD5C3E" w:rsidR="00065664" w:rsidRDefault="00065664" w:rsidP="00E249D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065664">
        <w:rPr>
          <w:rFonts w:ascii="Times New Roman" w:hAnsi="Times New Roman" w:cs="Times New Roman"/>
          <w:u w:val="single"/>
        </w:rPr>
        <w:t>1 Tim. 3:16</w:t>
      </w:r>
      <w:r>
        <w:rPr>
          <w:rFonts w:ascii="Times New Roman" w:hAnsi="Times New Roman" w:cs="Times New Roman"/>
        </w:rPr>
        <w:t xml:space="preserve"> – “</w:t>
      </w:r>
      <w:r w:rsidRPr="00065664">
        <w:rPr>
          <w:rFonts w:ascii="Times New Roman" w:hAnsi="Times New Roman" w:cs="Times New Roman"/>
        </w:rPr>
        <w:t>And without controversy great is the mystery of godliness: God was manifest in the flesh, justified in the Spirit, seen of angels, preached unto the Gentiles, believed on in the world, received up into glory.</w:t>
      </w:r>
      <w:r>
        <w:rPr>
          <w:rFonts w:ascii="Times New Roman" w:hAnsi="Times New Roman" w:cs="Times New Roman"/>
        </w:rPr>
        <w:t>”</w:t>
      </w:r>
    </w:p>
    <w:p w14:paraId="3954EE02" w14:textId="77777777" w:rsidR="00E249D1" w:rsidRDefault="00E249D1" w:rsidP="00E249D1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05232D8D" w14:textId="77777777" w:rsidR="006D7724" w:rsidRDefault="006D7724" w:rsidP="00E249D1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0D73B837" w14:textId="77777777" w:rsidR="006D7724" w:rsidRDefault="006D7724" w:rsidP="00E249D1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5441BE87" w14:textId="77777777" w:rsidR="006D7724" w:rsidRDefault="006D7724" w:rsidP="00E249D1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57131C0E" w14:textId="21BFABB7" w:rsidR="00311C83" w:rsidRDefault="006930DB" w:rsidP="00311C8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All the treasures of </w:t>
      </w:r>
      <w:r w:rsidR="00E249D1">
        <w:rPr>
          <w:rFonts w:ascii="Times New Roman" w:hAnsi="Times New Roman" w:cs="Times New Roman"/>
        </w:rPr>
        <w:t>______________________________________________________________</w:t>
      </w:r>
    </w:p>
    <w:p w14:paraId="2CCEA995" w14:textId="570F73CB" w:rsidR="006930DB" w:rsidRDefault="007824DA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7824DA">
        <w:rPr>
          <w:rFonts w:ascii="Times New Roman" w:hAnsi="Times New Roman" w:cs="Times New Roman"/>
          <w:u w:val="single"/>
        </w:rPr>
        <w:t>Vs. 3</w:t>
      </w:r>
      <w:r>
        <w:rPr>
          <w:rFonts w:ascii="Times New Roman" w:hAnsi="Times New Roman" w:cs="Times New Roman"/>
        </w:rPr>
        <w:t xml:space="preserve"> – “</w:t>
      </w:r>
      <w:r w:rsidRPr="007824DA">
        <w:rPr>
          <w:rFonts w:ascii="Times New Roman" w:hAnsi="Times New Roman" w:cs="Times New Roman"/>
        </w:rPr>
        <w:t>In whom are hid all the treasures of wisdom and knowledge.</w:t>
      </w:r>
      <w:r>
        <w:rPr>
          <w:rFonts w:ascii="Times New Roman" w:hAnsi="Times New Roman" w:cs="Times New Roman"/>
        </w:rPr>
        <w:t>”</w:t>
      </w:r>
    </w:p>
    <w:p w14:paraId="0BE73F54" w14:textId="5E321639" w:rsidR="00E00F68" w:rsidRPr="00E00F68" w:rsidRDefault="00E00F68" w:rsidP="00C0381A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E00F68">
        <w:rPr>
          <w:rFonts w:ascii="Times New Roman" w:hAnsi="Times New Roman" w:cs="Times New Roman"/>
          <w:u w:val="single"/>
        </w:rPr>
        <w:t>Eph. 3:8</w:t>
      </w:r>
      <w:r>
        <w:rPr>
          <w:rFonts w:ascii="Times New Roman" w:hAnsi="Times New Roman" w:cs="Times New Roman"/>
        </w:rPr>
        <w:t xml:space="preserve"> – “……</w:t>
      </w:r>
      <w:r w:rsidRPr="00E00F68">
        <w:rPr>
          <w:rFonts w:ascii="Times New Roman" w:hAnsi="Times New Roman" w:cs="Times New Roman"/>
        </w:rPr>
        <w:t>the unsearchable riches of Christ;</w:t>
      </w:r>
      <w:r>
        <w:rPr>
          <w:rFonts w:ascii="Times New Roman" w:hAnsi="Times New Roman" w:cs="Times New Roman"/>
        </w:rPr>
        <w:t>”</w:t>
      </w:r>
    </w:p>
    <w:p w14:paraId="097B5BB4" w14:textId="4A5DCF51" w:rsidR="00C0381A" w:rsidRDefault="00C0381A" w:rsidP="00C0381A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C0381A">
        <w:rPr>
          <w:rFonts w:ascii="Times New Roman" w:hAnsi="Times New Roman" w:cs="Times New Roman"/>
          <w:u w:val="single"/>
        </w:rPr>
        <w:t>2 Cor. 8:9</w:t>
      </w:r>
      <w:r>
        <w:rPr>
          <w:rFonts w:ascii="Times New Roman" w:hAnsi="Times New Roman" w:cs="Times New Roman"/>
        </w:rPr>
        <w:t xml:space="preserve"> – “</w:t>
      </w:r>
      <w:r w:rsidRPr="00C0381A">
        <w:rPr>
          <w:rFonts w:ascii="Times New Roman" w:hAnsi="Times New Roman" w:cs="Times New Roman"/>
        </w:rPr>
        <w:t>For ye know the grace of our Lord Jesus Christ, that, though he was rich, yet for your sakes he became poor, that ye through his poverty might be rich.</w:t>
      </w:r>
      <w:r>
        <w:rPr>
          <w:rFonts w:ascii="Times New Roman" w:hAnsi="Times New Roman" w:cs="Times New Roman"/>
        </w:rPr>
        <w:t>”</w:t>
      </w:r>
    </w:p>
    <w:p w14:paraId="557AD352" w14:textId="77777777" w:rsidR="00E249D1" w:rsidRDefault="00E249D1" w:rsidP="00E249D1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0D25FC88" w14:textId="52A4D0E0" w:rsidR="006930DB" w:rsidRDefault="006930DB" w:rsidP="00311C8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Others will try and </w:t>
      </w:r>
      <w:r w:rsidR="00E249D1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0744AA8E" w14:textId="66B2D5BB" w:rsidR="006930DB" w:rsidRDefault="007824DA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7824DA">
        <w:rPr>
          <w:rFonts w:ascii="Times New Roman" w:hAnsi="Times New Roman" w:cs="Times New Roman"/>
          <w:u w:val="single"/>
        </w:rPr>
        <w:t>Vs. 4</w:t>
      </w:r>
      <w:r>
        <w:rPr>
          <w:rFonts w:ascii="Times New Roman" w:hAnsi="Times New Roman" w:cs="Times New Roman"/>
        </w:rPr>
        <w:t xml:space="preserve"> – “</w:t>
      </w:r>
      <w:r w:rsidRPr="007824DA">
        <w:rPr>
          <w:rFonts w:ascii="Times New Roman" w:hAnsi="Times New Roman" w:cs="Times New Roman"/>
        </w:rPr>
        <w:t>And this I say, lest any man should beguile you with enticing words.</w:t>
      </w:r>
      <w:r>
        <w:rPr>
          <w:rFonts w:ascii="Times New Roman" w:hAnsi="Times New Roman" w:cs="Times New Roman"/>
        </w:rPr>
        <w:t>”</w:t>
      </w:r>
    </w:p>
    <w:p w14:paraId="3097C681" w14:textId="77777777" w:rsidR="00E249D1" w:rsidRDefault="00E249D1" w:rsidP="00311C83">
      <w:pPr>
        <w:pStyle w:val="ListParagraph"/>
        <w:ind w:left="1080"/>
        <w:jc w:val="both"/>
        <w:rPr>
          <w:rFonts w:ascii="Times New Roman" w:hAnsi="Times New Roman" w:cs="Times New Roman"/>
          <w:b/>
          <w:bCs/>
        </w:rPr>
      </w:pPr>
    </w:p>
    <w:p w14:paraId="60553441" w14:textId="03D3B1FD" w:rsidR="00311C83" w:rsidRPr="00E249D1" w:rsidRDefault="00E249D1" w:rsidP="00311C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57DDFE96" w14:textId="77777777" w:rsidR="00E249D1" w:rsidRPr="006930DB" w:rsidRDefault="00E249D1" w:rsidP="00E249D1">
      <w:pPr>
        <w:pStyle w:val="ListParagraph"/>
        <w:ind w:left="360"/>
        <w:jc w:val="both"/>
        <w:rPr>
          <w:rFonts w:ascii="Times New Roman" w:hAnsi="Times New Roman" w:cs="Times New Roman"/>
          <w:u w:val="single"/>
        </w:rPr>
      </w:pPr>
    </w:p>
    <w:p w14:paraId="3DDE42F1" w14:textId="1B68AF6C" w:rsidR="006930DB" w:rsidRPr="006930DB" w:rsidRDefault="006930DB" w:rsidP="006930D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Paul </w:t>
      </w:r>
      <w:r w:rsidR="00E249D1">
        <w:rPr>
          <w:rFonts w:ascii="Times New Roman" w:hAnsi="Times New Roman" w:cs="Times New Roman"/>
        </w:rPr>
        <w:t>__________________________________________________________________________</w:t>
      </w:r>
    </w:p>
    <w:p w14:paraId="59DB93B0" w14:textId="54D9F0D9" w:rsidR="006930DB" w:rsidRPr="009B2365" w:rsidRDefault="00195F3A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Vs. 5</w:t>
      </w:r>
      <w:r>
        <w:rPr>
          <w:rFonts w:ascii="Times New Roman" w:hAnsi="Times New Roman" w:cs="Times New Roman"/>
        </w:rPr>
        <w:t xml:space="preserve"> – “</w:t>
      </w:r>
      <w:r w:rsidRPr="00195F3A">
        <w:rPr>
          <w:rFonts w:ascii="Times New Roman" w:hAnsi="Times New Roman" w:cs="Times New Roman"/>
        </w:rPr>
        <w:t>For though I be absent in the flesh, yet am I with you in the spirit, joying and beholding your order</w:t>
      </w:r>
      <w:r>
        <w:rPr>
          <w:rFonts w:ascii="Times New Roman" w:hAnsi="Times New Roman" w:cs="Times New Roman"/>
        </w:rPr>
        <w:t>……”</w:t>
      </w:r>
    </w:p>
    <w:p w14:paraId="6C7FF108" w14:textId="044DA783" w:rsidR="009B2365" w:rsidRPr="00CB2338" w:rsidRDefault="009B2365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 Cor. 14:40</w:t>
      </w:r>
      <w:r>
        <w:rPr>
          <w:rFonts w:ascii="Times New Roman" w:hAnsi="Times New Roman" w:cs="Times New Roman"/>
        </w:rPr>
        <w:t xml:space="preserve"> – “</w:t>
      </w:r>
      <w:r w:rsidRPr="009B2365">
        <w:rPr>
          <w:rFonts w:ascii="Times New Roman" w:hAnsi="Times New Roman" w:cs="Times New Roman"/>
        </w:rPr>
        <w:t>Let all things be done decently and in order.</w:t>
      </w:r>
      <w:r>
        <w:rPr>
          <w:rFonts w:ascii="Times New Roman" w:hAnsi="Times New Roman" w:cs="Times New Roman"/>
        </w:rPr>
        <w:t>”</w:t>
      </w:r>
    </w:p>
    <w:p w14:paraId="19658F05" w14:textId="6E19BD3D" w:rsidR="00CB2338" w:rsidRPr="00E249D1" w:rsidRDefault="00CB2338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 Cor. 14:33</w:t>
      </w:r>
      <w:r>
        <w:rPr>
          <w:rFonts w:ascii="Times New Roman" w:hAnsi="Times New Roman" w:cs="Times New Roman"/>
        </w:rPr>
        <w:t xml:space="preserve"> – “</w:t>
      </w:r>
      <w:r w:rsidRPr="00CB2338">
        <w:rPr>
          <w:rFonts w:ascii="Times New Roman" w:hAnsi="Times New Roman" w:cs="Times New Roman"/>
        </w:rPr>
        <w:t>For God is not the author of confusion, but of peace, as in all churches of the saints.</w:t>
      </w:r>
      <w:r>
        <w:rPr>
          <w:rFonts w:ascii="Times New Roman" w:hAnsi="Times New Roman" w:cs="Times New Roman"/>
        </w:rPr>
        <w:t>”</w:t>
      </w:r>
    </w:p>
    <w:p w14:paraId="058D7755" w14:textId="77777777" w:rsidR="00E249D1" w:rsidRPr="006930DB" w:rsidRDefault="00E249D1" w:rsidP="00E249D1">
      <w:pPr>
        <w:pStyle w:val="ListParagraph"/>
        <w:ind w:left="1800"/>
        <w:jc w:val="both"/>
        <w:rPr>
          <w:rFonts w:ascii="Times New Roman" w:hAnsi="Times New Roman" w:cs="Times New Roman"/>
          <w:u w:val="single"/>
        </w:rPr>
      </w:pPr>
    </w:p>
    <w:p w14:paraId="359690E5" w14:textId="30030006" w:rsidR="006930DB" w:rsidRPr="006930DB" w:rsidRDefault="006930DB" w:rsidP="006930D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Paul </w:t>
      </w:r>
      <w:r w:rsidR="00E249D1">
        <w:rPr>
          <w:rFonts w:ascii="Times New Roman" w:hAnsi="Times New Roman" w:cs="Times New Roman"/>
        </w:rPr>
        <w:t>__________________________________________________________________________</w:t>
      </w:r>
    </w:p>
    <w:p w14:paraId="44094043" w14:textId="5E1D48E7" w:rsidR="006930DB" w:rsidRPr="00BE7D59" w:rsidRDefault="00195F3A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Vs. 5</w:t>
      </w:r>
      <w:r>
        <w:rPr>
          <w:rFonts w:ascii="Times New Roman" w:hAnsi="Times New Roman" w:cs="Times New Roman"/>
        </w:rPr>
        <w:t xml:space="preserve"> – “</w:t>
      </w:r>
      <w:r w:rsidR="00EE6FDD">
        <w:rPr>
          <w:rFonts w:ascii="Times New Roman" w:hAnsi="Times New Roman" w:cs="Times New Roman"/>
        </w:rPr>
        <w:t>….</w:t>
      </w:r>
      <w:r w:rsidR="00EE6FDD" w:rsidRPr="00EE6FDD">
        <w:rPr>
          <w:rFonts w:ascii="Times New Roman" w:hAnsi="Times New Roman" w:cs="Times New Roman"/>
        </w:rPr>
        <w:t>and the stedfastness of your faith in Christ.</w:t>
      </w:r>
      <w:r w:rsidR="00EE6FDD">
        <w:rPr>
          <w:rFonts w:ascii="Times New Roman" w:hAnsi="Times New Roman" w:cs="Times New Roman"/>
        </w:rPr>
        <w:t>”</w:t>
      </w:r>
    </w:p>
    <w:p w14:paraId="557BD584" w14:textId="207562BC" w:rsidR="00BE7D59" w:rsidRPr="00E249D1" w:rsidRDefault="00BE7D59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 Cor. 15:58</w:t>
      </w:r>
      <w:r>
        <w:rPr>
          <w:rFonts w:ascii="Times New Roman" w:hAnsi="Times New Roman" w:cs="Times New Roman"/>
        </w:rPr>
        <w:t xml:space="preserve"> – “</w:t>
      </w:r>
      <w:r w:rsidR="003618B4" w:rsidRPr="003618B4">
        <w:rPr>
          <w:rFonts w:ascii="Times New Roman" w:hAnsi="Times New Roman" w:cs="Times New Roman"/>
        </w:rPr>
        <w:t>Therefore, my beloved brethren, be ye stedfast, unmoveable, always abounding in the work of the Lord, forasmuch as ye know that your labour is not in vain in the Lord.</w:t>
      </w:r>
      <w:r w:rsidR="003618B4">
        <w:rPr>
          <w:rFonts w:ascii="Times New Roman" w:hAnsi="Times New Roman" w:cs="Times New Roman"/>
        </w:rPr>
        <w:t>”</w:t>
      </w:r>
    </w:p>
    <w:p w14:paraId="6226BA27" w14:textId="77777777" w:rsidR="00E249D1" w:rsidRPr="006930DB" w:rsidRDefault="00E249D1" w:rsidP="00E249D1">
      <w:pPr>
        <w:pStyle w:val="ListParagraph"/>
        <w:ind w:left="1800"/>
        <w:jc w:val="both"/>
        <w:rPr>
          <w:rFonts w:ascii="Times New Roman" w:hAnsi="Times New Roman" w:cs="Times New Roman"/>
          <w:u w:val="single"/>
        </w:rPr>
      </w:pPr>
    </w:p>
    <w:p w14:paraId="21BFDF14" w14:textId="1A630618" w:rsidR="006930DB" w:rsidRPr="006930DB" w:rsidRDefault="006930DB" w:rsidP="006930D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Paul exhorts them to </w:t>
      </w:r>
      <w:r w:rsidR="00E249D1">
        <w:rPr>
          <w:rFonts w:ascii="Times New Roman" w:hAnsi="Times New Roman" w:cs="Times New Roman"/>
        </w:rPr>
        <w:t>______________________________________________________________</w:t>
      </w:r>
    </w:p>
    <w:p w14:paraId="565E3A4A" w14:textId="455A5746" w:rsidR="006930DB" w:rsidRPr="00581825" w:rsidRDefault="00EE6FDD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Vs. 6</w:t>
      </w:r>
      <w:r>
        <w:rPr>
          <w:rFonts w:ascii="Times New Roman" w:hAnsi="Times New Roman" w:cs="Times New Roman"/>
        </w:rPr>
        <w:t xml:space="preserve"> – “</w:t>
      </w:r>
      <w:r w:rsidRPr="00EE6FDD">
        <w:rPr>
          <w:rFonts w:ascii="Times New Roman" w:hAnsi="Times New Roman" w:cs="Times New Roman"/>
        </w:rPr>
        <w:t>As ye have therefore received Christ Jesus the Lord, so walk ye in him:</w:t>
      </w:r>
      <w:r>
        <w:rPr>
          <w:rFonts w:ascii="Times New Roman" w:hAnsi="Times New Roman" w:cs="Times New Roman"/>
        </w:rPr>
        <w:t>”</w:t>
      </w:r>
    </w:p>
    <w:p w14:paraId="7851B67C" w14:textId="7A9A6825" w:rsidR="00EE6FDD" w:rsidRPr="00B254BF" w:rsidRDefault="00EE6FDD" w:rsidP="006930D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9679A8">
        <w:rPr>
          <w:rFonts w:ascii="Times New Roman" w:hAnsi="Times New Roman" w:cs="Times New Roman"/>
          <w:u w:val="single"/>
        </w:rPr>
        <w:t>Vs. 7</w:t>
      </w:r>
      <w:r>
        <w:rPr>
          <w:rFonts w:ascii="Times New Roman" w:hAnsi="Times New Roman" w:cs="Times New Roman"/>
        </w:rPr>
        <w:t xml:space="preserve"> – “</w:t>
      </w:r>
      <w:r w:rsidR="009679A8" w:rsidRPr="009679A8">
        <w:rPr>
          <w:rFonts w:ascii="Times New Roman" w:hAnsi="Times New Roman" w:cs="Times New Roman"/>
        </w:rPr>
        <w:t>Rooted and built up in him, and stablished in the faith, as ye have been taught, abounding therein with thanksgiving.</w:t>
      </w:r>
      <w:r w:rsidR="009679A8">
        <w:rPr>
          <w:rFonts w:ascii="Times New Roman" w:hAnsi="Times New Roman" w:cs="Times New Roman"/>
        </w:rPr>
        <w:t>”</w:t>
      </w:r>
    </w:p>
    <w:p w14:paraId="065245B2" w14:textId="5A6F44DB" w:rsidR="00B254BF" w:rsidRPr="00FF542E" w:rsidRDefault="006A72C3" w:rsidP="00CD5FC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6A72C3">
        <w:rPr>
          <w:rFonts w:ascii="Times New Roman" w:hAnsi="Times New Roman" w:cs="Times New Roman"/>
          <w:u w:val="single"/>
        </w:rPr>
        <w:t>Psalms 1:1-3</w:t>
      </w:r>
      <w:r>
        <w:rPr>
          <w:rFonts w:ascii="Times New Roman" w:hAnsi="Times New Roman" w:cs="Times New Roman"/>
        </w:rPr>
        <w:t xml:space="preserve"> – “</w:t>
      </w:r>
      <w:r w:rsidR="00403227" w:rsidRPr="00403227">
        <w:rPr>
          <w:rFonts w:ascii="Times New Roman" w:hAnsi="Times New Roman" w:cs="Times New Roman"/>
        </w:rPr>
        <w:t>Blessed is the man that walketh not in the counsel of the ungodly, nor standeth in the way of sinners, nor sitteth in the seat of the scornful.</w:t>
      </w:r>
      <w:r w:rsidR="00403227">
        <w:rPr>
          <w:rFonts w:ascii="Times New Roman" w:hAnsi="Times New Roman" w:cs="Times New Roman"/>
        </w:rPr>
        <w:t xml:space="preserve">  </w:t>
      </w:r>
      <w:r w:rsidR="00403227" w:rsidRPr="00403227">
        <w:rPr>
          <w:rFonts w:ascii="Times New Roman" w:hAnsi="Times New Roman" w:cs="Times New Roman"/>
        </w:rPr>
        <w:t xml:space="preserve">But his delight is in the law of the LORD; and in his law doth he </w:t>
      </w:r>
      <w:proofErr w:type="gramStart"/>
      <w:r w:rsidR="00403227" w:rsidRPr="00403227">
        <w:rPr>
          <w:rFonts w:ascii="Times New Roman" w:hAnsi="Times New Roman" w:cs="Times New Roman"/>
        </w:rPr>
        <w:t>meditate</w:t>
      </w:r>
      <w:proofErr w:type="gramEnd"/>
      <w:r w:rsidR="00403227" w:rsidRPr="00403227">
        <w:rPr>
          <w:rFonts w:ascii="Times New Roman" w:hAnsi="Times New Roman" w:cs="Times New Roman"/>
        </w:rPr>
        <w:t xml:space="preserve"> day and night.</w:t>
      </w:r>
      <w:r w:rsidR="00403227">
        <w:rPr>
          <w:rFonts w:ascii="Times New Roman" w:hAnsi="Times New Roman" w:cs="Times New Roman"/>
        </w:rPr>
        <w:t xml:space="preserve">  </w:t>
      </w:r>
      <w:r w:rsidR="001C376C" w:rsidRPr="001C376C">
        <w:rPr>
          <w:rFonts w:ascii="Times New Roman" w:hAnsi="Times New Roman" w:cs="Times New Roman"/>
        </w:rPr>
        <w:t>And he shall be like a tree planted by the rivers of water, that bringeth forth his fruit in his season; his leaf also shall not wither; and whatsoever he doeth shall prosper.</w:t>
      </w:r>
      <w:r w:rsidR="001C376C">
        <w:rPr>
          <w:rFonts w:ascii="Times New Roman" w:hAnsi="Times New Roman" w:cs="Times New Roman"/>
        </w:rPr>
        <w:t>”</w:t>
      </w:r>
    </w:p>
    <w:p w14:paraId="387B1871" w14:textId="77777777" w:rsidR="00FF542E" w:rsidRDefault="00FF542E" w:rsidP="00FF542E">
      <w:pPr>
        <w:jc w:val="both"/>
        <w:rPr>
          <w:rFonts w:ascii="Times New Roman" w:hAnsi="Times New Roman" w:cs="Times New Roman"/>
          <w:u w:val="single"/>
        </w:rPr>
      </w:pPr>
    </w:p>
    <w:p w14:paraId="7B6690B8" w14:textId="77777777" w:rsidR="006D7724" w:rsidRDefault="006D7724" w:rsidP="00FF542E">
      <w:pPr>
        <w:jc w:val="both"/>
        <w:rPr>
          <w:rFonts w:ascii="Times New Roman" w:hAnsi="Times New Roman" w:cs="Times New Roman"/>
          <w:u w:val="single"/>
        </w:rPr>
      </w:pPr>
    </w:p>
    <w:p w14:paraId="46E2952E" w14:textId="77777777" w:rsidR="00FF542E" w:rsidRDefault="00FF542E" w:rsidP="00FF542E">
      <w:pPr>
        <w:jc w:val="both"/>
        <w:rPr>
          <w:rFonts w:ascii="Times New Roman" w:hAnsi="Times New Roman" w:cs="Times New Roman"/>
          <w:u w:val="single"/>
        </w:rPr>
      </w:pPr>
    </w:p>
    <w:p w14:paraId="3271C9FC" w14:textId="77777777" w:rsidR="00FF542E" w:rsidRPr="004F1DBC" w:rsidRDefault="00FF542E" w:rsidP="00FF542E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</w:rPr>
        <w:t> </w:t>
      </w:r>
    </w:p>
    <w:p w14:paraId="525E846A" w14:textId="77777777" w:rsidR="00FF542E" w:rsidRPr="004F1DBC" w:rsidRDefault="00FF542E" w:rsidP="00FF542E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0F0AB55F" w14:textId="77777777" w:rsidR="00FF542E" w:rsidRPr="004F1DBC" w:rsidRDefault="00FF542E" w:rsidP="00FF542E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28DCAF57" w14:textId="77777777" w:rsidR="00FF542E" w:rsidRPr="004F1DBC" w:rsidRDefault="00FF542E" w:rsidP="00FF542E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7A97F3D2" w14:textId="00F80DFF" w:rsidR="00FF542E" w:rsidRPr="00FF542E" w:rsidRDefault="00FF542E" w:rsidP="00FF542E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If you have any questions about </w:t>
      </w:r>
      <w:proofErr w:type="gramStart"/>
      <w:r w:rsidRPr="004F1DBC">
        <w:rPr>
          <w:rFonts w:ascii="Times New Roman" w:eastAsia="Times New Roman" w:hAnsi="Times New Roman" w:cs="Times New Roman"/>
          <w:sz w:val="20"/>
          <w:szCs w:val="20"/>
        </w:rPr>
        <w:t>salvation</w:t>
      </w:r>
      <w:proofErr w:type="gramEnd"/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 please call Pastor Kurt @ 513-377-8645</w:t>
      </w:r>
    </w:p>
    <w:sectPr w:rsidR="00FF542E" w:rsidRPr="00FF542E" w:rsidSect="00311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F2946"/>
    <w:multiLevelType w:val="hybridMultilevel"/>
    <w:tmpl w:val="F1EA3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83A26"/>
    <w:multiLevelType w:val="hybridMultilevel"/>
    <w:tmpl w:val="F1EA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37612">
    <w:abstractNumId w:val="1"/>
  </w:num>
  <w:num w:numId="2" w16cid:durableId="40364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3"/>
    <w:rsid w:val="0000364B"/>
    <w:rsid w:val="00065664"/>
    <w:rsid w:val="00112270"/>
    <w:rsid w:val="00195F3A"/>
    <w:rsid w:val="001C376C"/>
    <w:rsid w:val="001F15FA"/>
    <w:rsid w:val="00211F79"/>
    <w:rsid w:val="002210DC"/>
    <w:rsid w:val="00262FD0"/>
    <w:rsid w:val="002E5E07"/>
    <w:rsid w:val="002F4E43"/>
    <w:rsid w:val="00311C83"/>
    <w:rsid w:val="0031473B"/>
    <w:rsid w:val="00357EE1"/>
    <w:rsid w:val="003618B4"/>
    <w:rsid w:val="00397B09"/>
    <w:rsid w:val="00403227"/>
    <w:rsid w:val="004203B4"/>
    <w:rsid w:val="00463465"/>
    <w:rsid w:val="0047200F"/>
    <w:rsid w:val="00492ADF"/>
    <w:rsid w:val="004B6386"/>
    <w:rsid w:val="00501071"/>
    <w:rsid w:val="00581825"/>
    <w:rsid w:val="00583E47"/>
    <w:rsid w:val="005D7774"/>
    <w:rsid w:val="006930DB"/>
    <w:rsid w:val="006A68E6"/>
    <w:rsid w:val="006A72C3"/>
    <w:rsid w:val="006D7724"/>
    <w:rsid w:val="00733B9F"/>
    <w:rsid w:val="007824DA"/>
    <w:rsid w:val="007A4C96"/>
    <w:rsid w:val="007A558D"/>
    <w:rsid w:val="0082118E"/>
    <w:rsid w:val="00880A13"/>
    <w:rsid w:val="008B3941"/>
    <w:rsid w:val="008E3946"/>
    <w:rsid w:val="008E503B"/>
    <w:rsid w:val="009247F3"/>
    <w:rsid w:val="0096276D"/>
    <w:rsid w:val="009679A8"/>
    <w:rsid w:val="00977C67"/>
    <w:rsid w:val="009B2365"/>
    <w:rsid w:val="00A15FE3"/>
    <w:rsid w:val="00AF22CD"/>
    <w:rsid w:val="00B254BF"/>
    <w:rsid w:val="00BE7D59"/>
    <w:rsid w:val="00C0381A"/>
    <w:rsid w:val="00C22270"/>
    <w:rsid w:val="00C326D8"/>
    <w:rsid w:val="00C4616F"/>
    <w:rsid w:val="00C5597F"/>
    <w:rsid w:val="00C7421F"/>
    <w:rsid w:val="00CB2338"/>
    <w:rsid w:val="00CD5FC8"/>
    <w:rsid w:val="00CE087C"/>
    <w:rsid w:val="00CE299B"/>
    <w:rsid w:val="00CE3A40"/>
    <w:rsid w:val="00D421FE"/>
    <w:rsid w:val="00D81F12"/>
    <w:rsid w:val="00DF4626"/>
    <w:rsid w:val="00E00F68"/>
    <w:rsid w:val="00E249D1"/>
    <w:rsid w:val="00E47D72"/>
    <w:rsid w:val="00E60BA4"/>
    <w:rsid w:val="00EE6FDD"/>
    <w:rsid w:val="00F700B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E8348"/>
  <w15:chartTrackingRefBased/>
  <w15:docId w15:val="{26135C9D-7F76-4D3D-900A-3F466A2E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955D-96A4-4E01-A03C-552EDF0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6</cp:revision>
  <dcterms:created xsi:type="dcterms:W3CDTF">2025-01-19T06:03:00Z</dcterms:created>
  <dcterms:modified xsi:type="dcterms:W3CDTF">2025-01-19T06:08:00Z</dcterms:modified>
</cp:coreProperties>
</file>