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24A87" w14:textId="77777777" w:rsidR="00F03F81" w:rsidRPr="00F03F81" w:rsidRDefault="00F03F81" w:rsidP="00F03F81">
      <w:pPr>
        <w:spacing w:after="0" w:line="240" w:lineRule="auto"/>
        <w:rPr>
          <w:rFonts w:ascii="Gotham Book" w:hAnsi="Gotham Book" w:cs="Calibri"/>
          <w:b/>
          <w:bCs/>
          <w:sz w:val="20"/>
          <w:szCs w:val="20"/>
          <w:u w:val="single"/>
        </w:rPr>
      </w:pPr>
      <w:r w:rsidRPr="00F03F81">
        <w:rPr>
          <w:rFonts w:ascii="Gotham Book" w:hAnsi="Gotham Book" w:cs="Calibri"/>
          <w:b/>
          <w:bCs/>
          <w:sz w:val="20"/>
          <w:szCs w:val="20"/>
          <w:u w:val="single"/>
        </w:rPr>
        <w:t>The Nature of the Kingdom</w:t>
      </w:r>
    </w:p>
    <w:p w14:paraId="0121D46B" w14:textId="10C2CB17" w:rsidR="00F03F81" w:rsidRPr="00F03F81" w:rsidRDefault="00F03F81" w:rsidP="00F03F81">
      <w:pPr>
        <w:pStyle w:val="ListParagraph"/>
        <w:numPr>
          <w:ilvl w:val="0"/>
          <w:numId w:val="15"/>
        </w:numPr>
        <w:spacing w:after="0" w:line="240" w:lineRule="auto"/>
        <w:rPr>
          <w:rFonts w:ascii="Gotham Book" w:hAnsi="Gotham Book" w:cs="Calibri"/>
          <w:sz w:val="20"/>
          <w:szCs w:val="20"/>
        </w:rPr>
      </w:pPr>
      <w:r w:rsidRPr="00F03F81">
        <w:rPr>
          <w:rFonts w:ascii="Gotham Book" w:hAnsi="Gotham Book" w:cs="Calibri"/>
          <w:sz w:val="20"/>
          <w:szCs w:val="20"/>
        </w:rPr>
        <w:t>Luke 1</w:t>
      </w:r>
      <w:r w:rsidR="00132472">
        <w:rPr>
          <w:rFonts w:ascii="Gotham Book" w:hAnsi="Gotham Book" w:cs="Calibri"/>
          <w:sz w:val="20"/>
          <w:szCs w:val="20"/>
        </w:rPr>
        <w:t>3</w:t>
      </w:r>
      <w:r w:rsidRPr="00F03F81">
        <w:rPr>
          <w:rFonts w:ascii="Gotham Book" w:hAnsi="Gotham Book" w:cs="Calibri"/>
          <w:sz w:val="20"/>
          <w:szCs w:val="20"/>
        </w:rPr>
        <w:t xml:space="preserve">:18-21 </w:t>
      </w:r>
      <w:r w:rsidRPr="00F03F81">
        <w:rPr>
          <w:rFonts w:ascii="Gotham Book" w:hAnsi="Gotham Book" w:cs="Calibri"/>
          <w:kern w:val="0"/>
          <w:sz w:val="20"/>
          <w:szCs w:val="20"/>
        </w:rPr>
        <w:t xml:space="preserve">He said, therefore, “What is the kingdom of God like, and what can I compare it to? </w:t>
      </w:r>
      <w:r w:rsidRPr="00F03F81">
        <w:rPr>
          <w:rFonts w:ascii="Gotham Book" w:hAnsi="Gotham Book" w:cs="Calibri"/>
          <w:kern w:val="0"/>
          <w:sz w:val="20"/>
          <w:szCs w:val="20"/>
          <w:vertAlign w:val="superscript"/>
        </w:rPr>
        <w:t>19 </w:t>
      </w:r>
      <w:r w:rsidRPr="00F03F81">
        <w:rPr>
          <w:rFonts w:ascii="Gotham Book" w:hAnsi="Gotham Book" w:cs="Calibri"/>
          <w:kern w:val="0"/>
          <w:sz w:val="20"/>
          <w:szCs w:val="20"/>
        </w:rPr>
        <w:t xml:space="preserve">It’s like a </w:t>
      </w:r>
      <w:r w:rsidR="008C2DED">
        <w:rPr>
          <w:rFonts w:ascii="Gotham Book" w:hAnsi="Gotham Book" w:cs="Calibri"/>
          <w:color w:val="EE0000"/>
          <w:kern w:val="0"/>
          <w:sz w:val="20"/>
          <w:szCs w:val="20"/>
        </w:rPr>
        <w:t xml:space="preserve">mustard seed </w:t>
      </w:r>
      <w:r w:rsidRPr="00F03F81">
        <w:rPr>
          <w:rFonts w:ascii="Gotham Book" w:hAnsi="Gotham Book" w:cs="Calibri"/>
          <w:kern w:val="0"/>
          <w:sz w:val="20"/>
          <w:szCs w:val="20"/>
        </w:rPr>
        <w:t xml:space="preserve">that a man took and sowed in his garden. It grew and became a tree, and the birds of the sky nested in its branches.” </w:t>
      </w:r>
      <w:r w:rsidRPr="00F03F81">
        <w:rPr>
          <w:rFonts w:ascii="Gotham Book" w:hAnsi="Gotham Book" w:cs="Calibri"/>
          <w:kern w:val="0"/>
          <w:sz w:val="20"/>
          <w:szCs w:val="20"/>
          <w:vertAlign w:val="superscript"/>
        </w:rPr>
        <w:t>20 </w:t>
      </w:r>
      <w:r w:rsidRPr="00F03F81">
        <w:rPr>
          <w:rFonts w:ascii="Gotham Book" w:hAnsi="Gotham Book" w:cs="Calibri"/>
          <w:kern w:val="0"/>
          <w:sz w:val="20"/>
          <w:szCs w:val="20"/>
        </w:rPr>
        <w:t xml:space="preserve">Again he said, “What can I compare the kingdom of God to? </w:t>
      </w:r>
      <w:r w:rsidRPr="00F03F81">
        <w:rPr>
          <w:rFonts w:ascii="Gotham Book" w:hAnsi="Gotham Book" w:cs="Calibri"/>
          <w:kern w:val="0"/>
          <w:sz w:val="20"/>
          <w:szCs w:val="20"/>
          <w:vertAlign w:val="superscript"/>
        </w:rPr>
        <w:t>21 </w:t>
      </w:r>
      <w:r w:rsidRPr="00F03F81">
        <w:rPr>
          <w:rFonts w:ascii="Gotham Book" w:hAnsi="Gotham Book" w:cs="Calibri"/>
          <w:kern w:val="0"/>
          <w:sz w:val="20"/>
          <w:szCs w:val="20"/>
        </w:rPr>
        <w:t xml:space="preserve">It’s like </w:t>
      </w:r>
      <w:r w:rsidR="008C2DED">
        <w:rPr>
          <w:rFonts w:ascii="Gotham Book" w:hAnsi="Gotham Book" w:cs="Calibri"/>
          <w:color w:val="EE0000"/>
          <w:kern w:val="0"/>
          <w:sz w:val="20"/>
          <w:szCs w:val="20"/>
        </w:rPr>
        <w:t xml:space="preserve">leaven </w:t>
      </w:r>
      <w:r w:rsidRPr="00F03F81">
        <w:rPr>
          <w:rFonts w:ascii="Gotham Book" w:hAnsi="Gotham Book" w:cs="Calibri"/>
          <w:kern w:val="0"/>
          <w:sz w:val="20"/>
          <w:szCs w:val="20"/>
        </w:rPr>
        <w:t>that a woman took and mixed into fifty pounds of flour until all of it was leavened.”</w:t>
      </w:r>
    </w:p>
    <w:p w14:paraId="09DEC944" w14:textId="7B0B8EA8" w:rsidR="00F03F81" w:rsidRPr="00F03F81" w:rsidRDefault="00F03F81" w:rsidP="00F03F81">
      <w:pPr>
        <w:pStyle w:val="ListParagraph"/>
        <w:numPr>
          <w:ilvl w:val="0"/>
          <w:numId w:val="15"/>
        </w:numPr>
        <w:spacing w:after="0" w:line="240" w:lineRule="auto"/>
        <w:rPr>
          <w:rFonts w:ascii="Gotham Book" w:hAnsi="Gotham Book" w:cs="Calibri"/>
          <w:sz w:val="20"/>
          <w:szCs w:val="20"/>
        </w:rPr>
      </w:pPr>
      <w:r w:rsidRPr="00F03F81">
        <w:rPr>
          <w:rFonts w:ascii="Gotham Book" w:hAnsi="Gotham Book" w:cs="Calibri"/>
          <w:sz w:val="20"/>
          <w:szCs w:val="20"/>
        </w:rPr>
        <w:t xml:space="preserve">Luke 17:20-21 </w:t>
      </w:r>
      <w:r w:rsidRPr="00F03F81">
        <w:rPr>
          <w:rFonts w:ascii="Gotham Book" w:hAnsi="Gotham Book" w:cs="Calibri"/>
          <w:kern w:val="0"/>
          <w:sz w:val="20"/>
          <w:szCs w:val="20"/>
        </w:rPr>
        <w:t xml:space="preserve">When he was asked by the Pharisees when the kingdom of God would come, he answered them, “The kingdom of God is not coming with something observable; </w:t>
      </w:r>
      <w:r w:rsidRPr="00F03F81">
        <w:rPr>
          <w:rFonts w:ascii="Gotham Book" w:hAnsi="Gotham Book" w:cs="Calibri"/>
          <w:kern w:val="0"/>
          <w:sz w:val="20"/>
          <w:szCs w:val="20"/>
          <w:vertAlign w:val="superscript"/>
        </w:rPr>
        <w:t>21 </w:t>
      </w:r>
      <w:r w:rsidRPr="00F03F81">
        <w:rPr>
          <w:rFonts w:ascii="Gotham Book" w:hAnsi="Gotham Book" w:cs="Calibri"/>
          <w:kern w:val="0"/>
          <w:sz w:val="20"/>
          <w:szCs w:val="20"/>
        </w:rPr>
        <w:t xml:space="preserve">no one will say, ‘See here!’ or ‘There!’ For you see, the kingdom of God is in your </w:t>
      </w:r>
      <w:r w:rsidR="008C2DED">
        <w:rPr>
          <w:rFonts w:ascii="Gotham Book" w:hAnsi="Gotham Book" w:cs="Calibri"/>
          <w:color w:val="EE0000"/>
          <w:kern w:val="0"/>
          <w:sz w:val="20"/>
          <w:szCs w:val="20"/>
        </w:rPr>
        <w:t>midst</w:t>
      </w:r>
      <w:r w:rsidRPr="00F03F81">
        <w:rPr>
          <w:rFonts w:ascii="Gotham Book" w:hAnsi="Gotham Book" w:cs="Calibri"/>
          <w:kern w:val="0"/>
          <w:sz w:val="20"/>
          <w:szCs w:val="20"/>
        </w:rPr>
        <w:t>.”</w:t>
      </w:r>
    </w:p>
    <w:p w14:paraId="42DBF89E" w14:textId="29BF3FC6" w:rsidR="00F03F81" w:rsidRPr="00F03F81" w:rsidRDefault="00F03F81" w:rsidP="00F03F81">
      <w:pPr>
        <w:pStyle w:val="ListParagraph"/>
        <w:numPr>
          <w:ilvl w:val="0"/>
          <w:numId w:val="15"/>
        </w:numPr>
        <w:spacing w:after="0" w:line="240" w:lineRule="auto"/>
        <w:rPr>
          <w:rFonts w:ascii="Gotham Book" w:hAnsi="Gotham Book" w:cs="Calibri"/>
          <w:kern w:val="0"/>
          <w:sz w:val="20"/>
          <w:szCs w:val="20"/>
        </w:rPr>
      </w:pPr>
      <w:r w:rsidRPr="00F03F81">
        <w:rPr>
          <w:rFonts w:ascii="Gotham Book" w:hAnsi="Gotham Book" w:cs="Calibri"/>
          <w:sz w:val="20"/>
          <w:szCs w:val="20"/>
        </w:rPr>
        <w:t xml:space="preserve">Mark 6:56 </w:t>
      </w:r>
      <w:r w:rsidRPr="00F03F81">
        <w:rPr>
          <w:rFonts w:ascii="Gotham Book" w:hAnsi="Gotham Book" w:cs="Calibri"/>
          <w:kern w:val="0"/>
          <w:sz w:val="20"/>
          <w:szCs w:val="20"/>
        </w:rPr>
        <w:t xml:space="preserve">Wherever he went, into villages, towns, or the country, they laid the sick in the </w:t>
      </w:r>
      <w:r w:rsidR="008C2DED">
        <w:rPr>
          <w:rFonts w:ascii="Gotham Book" w:hAnsi="Gotham Book" w:cs="Calibri"/>
          <w:color w:val="EE0000"/>
          <w:kern w:val="0"/>
          <w:sz w:val="20"/>
          <w:szCs w:val="20"/>
        </w:rPr>
        <w:t>marketplaces</w:t>
      </w:r>
      <w:r w:rsidRPr="00F03F81">
        <w:rPr>
          <w:rFonts w:ascii="Gotham Book" w:hAnsi="Gotham Book" w:cs="Calibri"/>
          <w:color w:val="EE0000"/>
          <w:kern w:val="0"/>
          <w:sz w:val="20"/>
          <w:szCs w:val="20"/>
        </w:rPr>
        <w:t xml:space="preserve"> </w:t>
      </w:r>
      <w:r w:rsidRPr="00F03F81">
        <w:rPr>
          <w:rFonts w:ascii="Gotham Book" w:hAnsi="Gotham Book" w:cs="Calibri"/>
          <w:kern w:val="0"/>
          <w:sz w:val="20"/>
          <w:szCs w:val="20"/>
        </w:rPr>
        <w:t>and begged him that they might touch just the end of his robe. And everyone who touched it was healed.</w:t>
      </w:r>
    </w:p>
    <w:p w14:paraId="6F413B4F" w14:textId="1B8B533D" w:rsidR="00F03F81" w:rsidRPr="00F03F81" w:rsidRDefault="00F03F81" w:rsidP="00181783">
      <w:pPr>
        <w:pStyle w:val="ListParagraph"/>
        <w:numPr>
          <w:ilvl w:val="0"/>
          <w:numId w:val="15"/>
        </w:numPr>
        <w:spacing w:after="0" w:line="240" w:lineRule="auto"/>
        <w:rPr>
          <w:rFonts w:ascii="Gotham Book" w:hAnsi="Gotham Book" w:cs="Calibri"/>
          <w:kern w:val="0"/>
          <w:sz w:val="20"/>
          <w:szCs w:val="20"/>
        </w:rPr>
      </w:pPr>
      <w:r w:rsidRPr="00F03F81">
        <w:rPr>
          <w:rFonts w:ascii="Gotham Book" w:hAnsi="Gotham Book" w:cs="Calibri"/>
          <w:sz w:val="20"/>
          <w:szCs w:val="20"/>
        </w:rPr>
        <w:t>“Holy people must stop going into ‘church work’ as their natural course of action and take up holy orders in farming, industry, law, education, banking, and journalism with the same zeal previously given to evangelism or to pastoral and missionary work.” - Dallas Willard</w:t>
      </w:r>
    </w:p>
    <w:p w14:paraId="26D16DEE" w14:textId="77777777" w:rsidR="00F03F81" w:rsidRPr="00F03F81" w:rsidRDefault="00F03F81" w:rsidP="00181783">
      <w:pPr>
        <w:spacing w:after="0" w:line="240" w:lineRule="auto"/>
        <w:rPr>
          <w:rFonts w:ascii="Gotham Book" w:hAnsi="Gotham Book"/>
          <w:b/>
          <w:bCs/>
          <w:sz w:val="20"/>
          <w:szCs w:val="20"/>
        </w:rPr>
      </w:pPr>
    </w:p>
    <w:p w14:paraId="18E1D409" w14:textId="77777777" w:rsidR="00F03F81" w:rsidRDefault="00F03F81" w:rsidP="00181783">
      <w:pPr>
        <w:spacing w:after="0" w:line="240" w:lineRule="auto"/>
        <w:rPr>
          <w:rFonts w:ascii="Gotham Book" w:hAnsi="Gotham Book"/>
          <w:b/>
          <w:bCs/>
          <w:sz w:val="20"/>
          <w:szCs w:val="20"/>
        </w:rPr>
      </w:pPr>
    </w:p>
    <w:p w14:paraId="02905C1D" w14:textId="77777777" w:rsidR="00F03F81" w:rsidRPr="00F03F81" w:rsidRDefault="00F03F81" w:rsidP="00181783">
      <w:pPr>
        <w:spacing w:after="0" w:line="240" w:lineRule="auto"/>
        <w:rPr>
          <w:rFonts w:ascii="Gotham Book" w:hAnsi="Gotham Book"/>
          <w:b/>
          <w:bCs/>
          <w:sz w:val="20"/>
          <w:szCs w:val="20"/>
        </w:rPr>
      </w:pPr>
    </w:p>
    <w:p w14:paraId="226A43C2" w14:textId="77777777" w:rsidR="00F03F81" w:rsidRPr="00F03F81" w:rsidRDefault="00F03F81" w:rsidP="00181783">
      <w:pPr>
        <w:spacing w:after="0" w:line="240" w:lineRule="auto"/>
        <w:rPr>
          <w:rFonts w:ascii="Gotham Book" w:hAnsi="Gotham Book"/>
          <w:b/>
          <w:bCs/>
          <w:sz w:val="20"/>
          <w:szCs w:val="20"/>
        </w:rPr>
      </w:pPr>
    </w:p>
    <w:p w14:paraId="27336DBD" w14:textId="77777777" w:rsidR="00F03F81" w:rsidRPr="00F03F81" w:rsidRDefault="00F03F81" w:rsidP="00181783">
      <w:pPr>
        <w:spacing w:after="0" w:line="240" w:lineRule="auto"/>
        <w:rPr>
          <w:rFonts w:ascii="Gotham Book" w:hAnsi="Gotham Book"/>
          <w:b/>
          <w:bCs/>
          <w:sz w:val="20"/>
          <w:szCs w:val="20"/>
        </w:rPr>
      </w:pPr>
    </w:p>
    <w:p w14:paraId="449C0034" w14:textId="77777777" w:rsidR="00F03F81" w:rsidRPr="00F03F81" w:rsidRDefault="00F03F81" w:rsidP="00181783">
      <w:pPr>
        <w:spacing w:after="0" w:line="240" w:lineRule="auto"/>
        <w:rPr>
          <w:rFonts w:ascii="Gotham Book" w:eastAsia="Times New Roman" w:hAnsi="Gotham Book" w:cs="Calibri"/>
          <w:kern w:val="0"/>
          <w:sz w:val="20"/>
          <w:szCs w:val="20"/>
          <w14:ligatures w14:val="none"/>
        </w:rPr>
      </w:pPr>
    </w:p>
    <w:p w14:paraId="13427EE5" w14:textId="77777777" w:rsidR="00CA4BBC" w:rsidRPr="003A198A" w:rsidRDefault="00CA4BBC" w:rsidP="00181783">
      <w:pPr>
        <w:spacing w:after="0" w:line="240" w:lineRule="auto"/>
        <w:rPr>
          <w:rFonts w:ascii="Gotham Book" w:hAnsi="Gotham Book"/>
        </w:rPr>
      </w:pPr>
    </w:p>
    <w:p w14:paraId="427CF924" w14:textId="3D331DCD" w:rsidR="00AB5FB6" w:rsidRDefault="00AB5FB6" w:rsidP="00AB5FB6">
      <w:pPr>
        <w:spacing w:after="0" w:line="240" w:lineRule="auto"/>
      </w:pPr>
      <w:r>
        <w:rPr>
          <w:noProof/>
        </w:rPr>
        <mc:AlternateContent>
          <mc:Choice Requires="wps">
            <w:drawing>
              <wp:anchor distT="0" distB="0" distL="114300" distR="114300" simplePos="0" relativeHeight="251659264" behindDoc="0" locked="0" layoutInCell="1" allowOverlap="1" wp14:anchorId="6D0B287F" wp14:editId="4FC06E27">
                <wp:simplePos x="0" y="0"/>
                <wp:positionH relativeFrom="column">
                  <wp:posOffset>37749</wp:posOffset>
                </wp:positionH>
                <wp:positionV relativeFrom="paragraph">
                  <wp:posOffset>103726</wp:posOffset>
                </wp:positionV>
                <wp:extent cx="4387443" cy="0"/>
                <wp:effectExtent l="0" t="12700" r="19685" b="12700"/>
                <wp:wrapNone/>
                <wp:docPr id="84013152" name="Straight Connector 6"/>
                <wp:cNvGraphicFramePr/>
                <a:graphic xmlns:a="http://schemas.openxmlformats.org/drawingml/2006/main">
                  <a:graphicData uri="http://schemas.microsoft.com/office/word/2010/wordprocessingShape">
                    <wps:wsp>
                      <wps:cNvCnPr/>
                      <wps:spPr>
                        <a:xfrm>
                          <a:off x="0" y="0"/>
                          <a:ext cx="4387443" cy="0"/>
                        </a:xfrm>
                        <a:prstGeom prst="line">
                          <a:avLst/>
                        </a:prstGeom>
                        <a:ln>
                          <a:solidFill>
                            <a:srgbClr val="252542"/>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C2A1AF2"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8.15pt" to="348.4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" strokecolor="#252542" strokeweight="1.5pt">
                <v:stroke joinstyle="miter"/>
              </v:line>
            </w:pict>
          </mc:Fallback>
        </mc:AlternateContent>
      </w:r>
    </w:p>
    <w:p w14:paraId="10A2443C" w14:textId="1BB96ED9" w:rsidR="00AB5FB6" w:rsidRPr="003A198A" w:rsidRDefault="004C4E10" w:rsidP="00AB5FB6">
      <w:pPr>
        <w:pStyle w:val="p1"/>
        <w:jc w:val="center"/>
        <w:rPr>
          <w:rFonts w:ascii="Gotham Book" w:hAnsi="Gotham Book"/>
          <w:sz w:val="18"/>
          <w:szCs w:val="18"/>
        </w:rPr>
      </w:pPr>
      <w:r w:rsidRPr="003A198A">
        <w:rPr>
          <w:rFonts w:ascii="Gotham Book" w:hAnsi="Gotham Book"/>
          <w:sz w:val="18"/>
          <w:szCs w:val="18"/>
        </w:rPr>
        <w:t>Scan our QR Code fo</w:t>
      </w:r>
      <w:r w:rsidR="00AB5FB6" w:rsidRPr="003A198A">
        <w:rPr>
          <w:rFonts w:ascii="Gotham Book" w:hAnsi="Gotham Book"/>
          <w:sz w:val="18"/>
          <w:szCs w:val="18"/>
        </w:rPr>
        <w:t>r upcoming events</w:t>
      </w:r>
      <w:r w:rsidRPr="003A198A">
        <w:rPr>
          <w:rFonts w:ascii="Gotham Book" w:hAnsi="Gotham Book"/>
          <w:sz w:val="18"/>
          <w:szCs w:val="18"/>
        </w:rPr>
        <w:t>,</w:t>
      </w:r>
    </w:p>
    <w:p w14:paraId="792D589D" w14:textId="33DE471C" w:rsidR="00AB5FB6" w:rsidRPr="003A198A" w:rsidRDefault="00AB5FB6" w:rsidP="00AB5FB6">
      <w:pPr>
        <w:pStyle w:val="p1"/>
        <w:jc w:val="center"/>
        <w:rPr>
          <w:rFonts w:ascii="Gotham Book" w:hAnsi="Gotham Book"/>
          <w:sz w:val="18"/>
          <w:szCs w:val="18"/>
        </w:rPr>
      </w:pPr>
      <w:r w:rsidRPr="003A198A">
        <w:rPr>
          <w:rFonts w:ascii="Gotham Book" w:hAnsi="Gotham Book"/>
          <w:sz w:val="18"/>
          <w:szCs w:val="18"/>
        </w:rPr>
        <w:t>o</w:t>
      </w:r>
      <w:r w:rsidR="004C4E10" w:rsidRPr="003A198A">
        <w:rPr>
          <w:rFonts w:ascii="Gotham Book" w:hAnsi="Gotham Book"/>
          <w:sz w:val="18"/>
          <w:szCs w:val="18"/>
        </w:rPr>
        <w:t xml:space="preserve">nline </w:t>
      </w:r>
      <w:r w:rsidRPr="003A198A">
        <w:rPr>
          <w:rFonts w:ascii="Gotham Book" w:hAnsi="Gotham Book"/>
          <w:sz w:val="18"/>
          <w:szCs w:val="18"/>
        </w:rPr>
        <w:t>g</w:t>
      </w:r>
      <w:r w:rsidR="004C4E10" w:rsidRPr="003A198A">
        <w:rPr>
          <w:rFonts w:ascii="Gotham Book" w:hAnsi="Gotham Book"/>
          <w:sz w:val="18"/>
          <w:szCs w:val="18"/>
        </w:rPr>
        <w:t>iving,</w:t>
      </w:r>
      <w:r w:rsidRPr="003A198A">
        <w:rPr>
          <w:rFonts w:ascii="Gotham Book" w:hAnsi="Gotham Book"/>
          <w:sz w:val="18"/>
          <w:szCs w:val="18"/>
        </w:rPr>
        <w:t xml:space="preserve"> and more or visit</w:t>
      </w:r>
    </w:p>
    <w:p w14:paraId="394674E6" w14:textId="202D795E" w:rsidR="004C4E10" w:rsidRPr="003A198A" w:rsidRDefault="00AB5FB6" w:rsidP="00AB5FB6">
      <w:pPr>
        <w:pStyle w:val="p1"/>
        <w:jc w:val="center"/>
        <w:rPr>
          <w:rFonts w:ascii="Gotham Book" w:hAnsi="Gotham Book"/>
          <w:sz w:val="18"/>
          <w:szCs w:val="18"/>
        </w:rPr>
      </w:pPr>
      <w:r w:rsidRPr="003A198A">
        <w:rPr>
          <w:rFonts w:ascii="Gotham Book" w:hAnsi="Gotham Book"/>
          <w:sz w:val="18"/>
          <w:szCs w:val="18"/>
        </w:rPr>
        <w:t>benttree.org/tree</w:t>
      </w:r>
    </w:p>
    <w:p w14:paraId="6A93D8EE" w14:textId="77777777" w:rsidR="00AB5FB6" w:rsidRPr="00AB5FB6" w:rsidRDefault="00AB5FB6" w:rsidP="00AB5FB6">
      <w:pPr>
        <w:pStyle w:val="p1"/>
        <w:jc w:val="center"/>
        <w:rPr>
          <w:rFonts w:ascii="Gotham Medium" w:hAnsi="Gotham Medium"/>
          <w:sz w:val="11"/>
          <w:szCs w:val="11"/>
        </w:rPr>
      </w:pPr>
    </w:p>
    <w:p w14:paraId="4594552A" w14:textId="7F404B47" w:rsidR="00AB5FB6" w:rsidRPr="00AB5FB6" w:rsidRDefault="00AB5FB6" w:rsidP="00AB5FB6">
      <w:pPr>
        <w:spacing w:after="0" w:line="240" w:lineRule="auto"/>
        <w:jc w:val="center"/>
        <w:rPr>
          <w:sz w:val="20"/>
          <w:szCs w:val="20"/>
        </w:rPr>
      </w:pPr>
      <w:r>
        <w:rPr>
          <w:noProof/>
        </w:rPr>
        <w:drawing>
          <wp:inline distT="0" distB="0" distL="0" distR="0" wp14:anchorId="6094D3DC" wp14:editId="7183E6A7">
            <wp:extent cx="634184" cy="822121"/>
            <wp:effectExtent l="0" t="0" r="0" b="2540"/>
            <wp:docPr id="1439405159"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05159" name="Picture 5" descr="A qr code on a white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184" cy="822121"/>
                    </a:xfrm>
                    <a:prstGeom prst="rect">
                      <a:avLst/>
                    </a:prstGeom>
                  </pic:spPr>
                </pic:pic>
              </a:graphicData>
            </a:graphic>
          </wp:inline>
        </w:drawing>
      </w:r>
    </w:p>
    <w:p w14:paraId="7BB000DD" w14:textId="77777777" w:rsidR="00AB5FB6" w:rsidRPr="00AB5FB6" w:rsidRDefault="00AB5FB6" w:rsidP="00AB5FB6">
      <w:pPr>
        <w:spacing w:after="0" w:line="240" w:lineRule="auto"/>
        <w:jc w:val="center"/>
        <w:rPr>
          <w:sz w:val="15"/>
          <w:szCs w:val="15"/>
        </w:rPr>
      </w:pPr>
    </w:p>
    <w:p w14:paraId="7F55193E" w14:textId="0B40A276" w:rsidR="004C4E10" w:rsidRDefault="004C4E10" w:rsidP="004C4E10">
      <w:pPr>
        <w:spacing w:after="0" w:line="240" w:lineRule="auto"/>
        <w:jc w:val="center"/>
      </w:pPr>
      <w:r>
        <w:rPr>
          <w:noProof/>
        </w:rPr>
        <w:drawing>
          <wp:inline distT="0" distB="0" distL="0" distR="0" wp14:anchorId="49A53CA4" wp14:editId="336294C6">
            <wp:extent cx="1652632" cy="513669"/>
            <wp:effectExtent l="0" t="0" r="0" b="0"/>
            <wp:docPr id="249203464" name="Picture 4"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03464" name="Picture 4" descr="A black and white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2632" cy="513669"/>
                    </a:xfrm>
                    <a:prstGeom prst="rect">
                      <a:avLst/>
                    </a:prstGeom>
                  </pic:spPr>
                </pic:pic>
              </a:graphicData>
            </a:graphic>
          </wp:inline>
        </w:drawing>
      </w:r>
    </w:p>
    <w:p w14:paraId="7170819C" w14:textId="7DAEE9CF" w:rsidR="00A512DC" w:rsidRDefault="003B229B" w:rsidP="00A512DC">
      <w:pPr>
        <w:spacing w:after="0" w:line="240" w:lineRule="auto"/>
      </w:pPr>
      <w:r>
        <w:br w:type="column"/>
      </w:r>
      <w:r w:rsidR="00A512DC">
        <w:rPr>
          <w:noProof/>
        </w:rPr>
        <w:drawing>
          <wp:inline distT="0" distB="0" distL="0" distR="0" wp14:anchorId="52A30F6A" wp14:editId="1D4FC46D">
            <wp:extent cx="4342835" cy="2442549"/>
            <wp:effectExtent l="0" t="0" r="635" b="0"/>
            <wp:docPr id="1414646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6384"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2835" cy="2442549"/>
                    </a:xfrm>
                    <a:prstGeom prst="rect">
                      <a:avLst/>
                    </a:prstGeom>
                  </pic:spPr>
                </pic:pic>
              </a:graphicData>
            </a:graphic>
          </wp:inline>
        </w:drawing>
      </w:r>
    </w:p>
    <w:p w14:paraId="3DC7E4AB" w14:textId="77777777" w:rsidR="00A512DC" w:rsidRDefault="00A512DC" w:rsidP="00A512DC">
      <w:pPr>
        <w:spacing w:after="0" w:line="240" w:lineRule="auto"/>
      </w:pPr>
    </w:p>
    <w:p w14:paraId="616C556B" w14:textId="04747B45" w:rsidR="003B229B" w:rsidRPr="003A198A" w:rsidRDefault="00F03F81" w:rsidP="00A512DC">
      <w:pPr>
        <w:spacing w:after="0" w:line="240" w:lineRule="auto"/>
        <w:jc w:val="center"/>
        <w:rPr>
          <w:rFonts w:ascii="Gotham Bold" w:hAnsi="Gotham Bold"/>
          <w:b/>
          <w:bCs/>
          <w:color w:val="158100"/>
          <w:sz w:val="36"/>
          <w:szCs w:val="36"/>
        </w:rPr>
      </w:pPr>
      <w:r>
        <w:rPr>
          <w:rFonts w:ascii="Gotham Bold" w:hAnsi="Gotham Bold"/>
          <w:b/>
          <w:bCs/>
          <w:color w:val="158100"/>
          <w:sz w:val="36"/>
          <w:szCs w:val="36"/>
        </w:rPr>
        <w:t>THE KINGS PLACE</w:t>
      </w:r>
    </w:p>
    <w:p w14:paraId="1419D604" w14:textId="31C5D6BB" w:rsidR="003B229B" w:rsidRPr="00710791" w:rsidRDefault="00710791" w:rsidP="00A512DC">
      <w:pPr>
        <w:spacing w:after="0" w:line="240" w:lineRule="auto"/>
        <w:jc w:val="center"/>
        <w:rPr>
          <w:rFonts w:ascii="Gotham Book" w:hAnsi="Gotham Book"/>
          <w:color w:val="000000" w:themeColor="text1"/>
          <w:sz w:val="20"/>
          <w:szCs w:val="20"/>
        </w:rPr>
      </w:pPr>
      <w:r w:rsidRPr="00710791">
        <w:rPr>
          <w:rFonts w:ascii="Gotham Book" w:hAnsi="Gotham Book"/>
          <w:color w:val="000000" w:themeColor="text1"/>
          <w:sz w:val="20"/>
          <w:szCs w:val="20"/>
        </w:rPr>
        <w:t xml:space="preserve">March </w:t>
      </w:r>
      <w:r w:rsidR="00F03F81">
        <w:rPr>
          <w:rFonts w:ascii="Gotham Book" w:hAnsi="Gotham Book"/>
          <w:color w:val="000000" w:themeColor="text1"/>
          <w:sz w:val="20"/>
          <w:szCs w:val="20"/>
        </w:rPr>
        <w:t>8</w:t>
      </w:r>
      <w:r w:rsidR="00A512DC" w:rsidRPr="00710791">
        <w:rPr>
          <w:rFonts w:ascii="Gotham Book" w:hAnsi="Gotham Book"/>
          <w:color w:val="000000" w:themeColor="text1"/>
          <w:sz w:val="20"/>
          <w:szCs w:val="20"/>
        </w:rPr>
        <w:t>, 2026</w:t>
      </w:r>
    </w:p>
    <w:p w14:paraId="38DB48A4" w14:textId="55FAD6C3" w:rsidR="00181783" w:rsidRPr="00197FD7" w:rsidRDefault="00F03F81" w:rsidP="00A512DC">
      <w:pPr>
        <w:spacing w:after="0" w:line="240" w:lineRule="auto"/>
        <w:jc w:val="center"/>
        <w:rPr>
          <w:rFonts w:ascii="Gotham Medium" w:hAnsi="Gotham Medium"/>
          <w:color w:val="000000" w:themeColor="text1"/>
          <w:sz w:val="20"/>
          <w:szCs w:val="20"/>
        </w:rPr>
      </w:pPr>
      <w:r>
        <w:rPr>
          <w:rFonts w:ascii="Gotham Medium" w:hAnsi="Gotham Medium"/>
          <w:color w:val="000000" w:themeColor="text1"/>
          <w:sz w:val="20"/>
          <w:szCs w:val="20"/>
        </w:rPr>
        <w:t>Libin Abraham</w:t>
      </w:r>
    </w:p>
    <w:p w14:paraId="4D3D9F73" w14:textId="1F46529B" w:rsidR="0010018C" w:rsidRPr="00197FD7" w:rsidRDefault="0010018C" w:rsidP="00A512DC">
      <w:pPr>
        <w:spacing w:after="0" w:line="240" w:lineRule="auto"/>
        <w:jc w:val="center"/>
        <w:rPr>
          <w:rFonts w:ascii="Gotham Medium" w:hAnsi="Gotham Medium"/>
          <w:color w:val="000000" w:themeColor="text1"/>
          <w:sz w:val="48"/>
          <w:szCs w:val="48"/>
        </w:rPr>
      </w:pPr>
    </w:p>
    <w:p w14:paraId="6DB2F9FA" w14:textId="6244E864" w:rsidR="00F03F81" w:rsidRPr="00F03F81" w:rsidRDefault="00F03F81" w:rsidP="00F03F81">
      <w:pPr>
        <w:spacing w:after="0" w:line="240" w:lineRule="auto"/>
        <w:rPr>
          <w:rFonts w:ascii="Gotham Book" w:hAnsi="Gotham Book" w:cs="Calibri"/>
          <w:sz w:val="20"/>
          <w:szCs w:val="20"/>
        </w:rPr>
      </w:pPr>
      <w:r w:rsidRPr="00F03F81">
        <w:rPr>
          <w:rFonts w:ascii="Gotham Book" w:hAnsi="Gotham Book" w:cs="Calibri"/>
          <w:sz w:val="20"/>
          <w:szCs w:val="20"/>
        </w:rPr>
        <w:t xml:space="preserve">The Kingdom of God is: The King’s reign, through the King’s people, over the King’s </w:t>
      </w:r>
      <w:r w:rsidR="008C2DED">
        <w:rPr>
          <w:rFonts w:ascii="Gotham Book" w:hAnsi="Gotham Book" w:cs="Calibri"/>
          <w:color w:val="EE0000"/>
          <w:sz w:val="20"/>
          <w:szCs w:val="20"/>
        </w:rPr>
        <w:t>place</w:t>
      </w:r>
      <w:r w:rsidRPr="00F03F81">
        <w:rPr>
          <w:rFonts w:ascii="Gotham Book" w:hAnsi="Gotham Book" w:cs="Calibri"/>
          <w:sz w:val="20"/>
          <w:szCs w:val="20"/>
        </w:rPr>
        <w:t xml:space="preserve">. </w:t>
      </w:r>
    </w:p>
    <w:p w14:paraId="062CDA7E" w14:textId="77777777" w:rsidR="00F03F81" w:rsidRDefault="00F03F81" w:rsidP="00F03F81">
      <w:pPr>
        <w:spacing w:after="0" w:line="240" w:lineRule="auto"/>
        <w:rPr>
          <w:rFonts w:ascii="Gotham Book" w:hAnsi="Gotham Book" w:cs="Calibri"/>
          <w:sz w:val="20"/>
          <w:szCs w:val="20"/>
        </w:rPr>
      </w:pPr>
    </w:p>
    <w:p w14:paraId="0EFED283" w14:textId="77777777" w:rsidR="00F03F81" w:rsidRDefault="00F03F81" w:rsidP="00F03F81">
      <w:pPr>
        <w:spacing w:after="0" w:line="240" w:lineRule="auto"/>
        <w:rPr>
          <w:rFonts w:ascii="Gotham Book" w:hAnsi="Gotham Book" w:cs="Calibri"/>
          <w:sz w:val="20"/>
          <w:szCs w:val="20"/>
        </w:rPr>
      </w:pPr>
    </w:p>
    <w:p w14:paraId="590A4F84" w14:textId="77777777" w:rsidR="00F03F81" w:rsidRDefault="00F03F81" w:rsidP="00F03F81">
      <w:pPr>
        <w:spacing w:after="0" w:line="240" w:lineRule="auto"/>
        <w:rPr>
          <w:rFonts w:ascii="Gotham Book" w:hAnsi="Gotham Book" w:cs="Calibri"/>
          <w:sz w:val="20"/>
          <w:szCs w:val="20"/>
        </w:rPr>
      </w:pPr>
    </w:p>
    <w:p w14:paraId="47C09A1A" w14:textId="77777777" w:rsidR="00F03F81" w:rsidRPr="00F03F81" w:rsidRDefault="00F03F81" w:rsidP="00F03F81">
      <w:pPr>
        <w:spacing w:after="0" w:line="240" w:lineRule="auto"/>
        <w:rPr>
          <w:rFonts w:ascii="Gotham Book" w:hAnsi="Gotham Book" w:cs="Calibri"/>
          <w:sz w:val="20"/>
          <w:szCs w:val="20"/>
        </w:rPr>
      </w:pPr>
    </w:p>
    <w:p w14:paraId="01C6D231" w14:textId="77777777" w:rsidR="00F03F81" w:rsidRPr="00F03F81" w:rsidRDefault="00F03F81" w:rsidP="00F03F81">
      <w:pPr>
        <w:spacing w:after="0" w:line="240" w:lineRule="auto"/>
        <w:rPr>
          <w:rFonts w:ascii="Gotham Book" w:hAnsi="Gotham Book" w:cs="Calibri"/>
          <w:b/>
          <w:bCs/>
          <w:sz w:val="20"/>
          <w:szCs w:val="20"/>
          <w:u w:val="single"/>
        </w:rPr>
      </w:pPr>
      <w:r w:rsidRPr="00F03F81">
        <w:rPr>
          <w:rFonts w:ascii="Gotham Book" w:hAnsi="Gotham Book" w:cs="Calibri"/>
          <w:b/>
          <w:bCs/>
          <w:sz w:val="20"/>
          <w:szCs w:val="20"/>
          <w:u w:val="single"/>
        </w:rPr>
        <w:t>The Story of God and His People</w:t>
      </w:r>
    </w:p>
    <w:p w14:paraId="437A610A" w14:textId="77777777" w:rsidR="00F03F81" w:rsidRPr="00F03F81" w:rsidRDefault="00F03F81" w:rsidP="00F03F81">
      <w:pPr>
        <w:pStyle w:val="ListParagraph"/>
        <w:numPr>
          <w:ilvl w:val="0"/>
          <w:numId w:val="12"/>
        </w:numPr>
        <w:spacing w:after="0" w:line="240" w:lineRule="auto"/>
        <w:rPr>
          <w:rFonts w:ascii="Gotham Book" w:hAnsi="Gotham Book" w:cs="Calibri"/>
          <w:sz w:val="20"/>
          <w:szCs w:val="20"/>
          <w:u w:val="single"/>
        </w:rPr>
      </w:pPr>
      <w:r w:rsidRPr="00F03F81">
        <w:rPr>
          <w:rFonts w:ascii="Gotham Book" w:hAnsi="Gotham Book" w:cs="Calibri"/>
          <w:sz w:val="20"/>
          <w:szCs w:val="20"/>
        </w:rPr>
        <w:t xml:space="preserve">Creation </w:t>
      </w:r>
    </w:p>
    <w:p w14:paraId="48E9A22A" w14:textId="77777777" w:rsidR="00F03F81" w:rsidRPr="00F03F81" w:rsidRDefault="00F03F81" w:rsidP="00F03F81">
      <w:pPr>
        <w:pStyle w:val="ListParagraph"/>
        <w:numPr>
          <w:ilvl w:val="0"/>
          <w:numId w:val="12"/>
        </w:numPr>
        <w:spacing w:after="0" w:line="240" w:lineRule="auto"/>
        <w:rPr>
          <w:rFonts w:ascii="Gotham Book" w:hAnsi="Gotham Book" w:cs="Calibri"/>
          <w:sz w:val="20"/>
          <w:szCs w:val="20"/>
          <w:u w:val="single"/>
        </w:rPr>
      </w:pPr>
      <w:r w:rsidRPr="00F03F81">
        <w:rPr>
          <w:rFonts w:ascii="Gotham Book" w:hAnsi="Gotham Book" w:cs="Calibri"/>
          <w:sz w:val="20"/>
          <w:szCs w:val="20"/>
        </w:rPr>
        <w:t xml:space="preserve">Fall </w:t>
      </w:r>
    </w:p>
    <w:p w14:paraId="45FEF475" w14:textId="77777777" w:rsidR="00F03F81" w:rsidRPr="00F03F81" w:rsidRDefault="00F03F81" w:rsidP="00F03F81">
      <w:pPr>
        <w:pStyle w:val="ListParagraph"/>
        <w:numPr>
          <w:ilvl w:val="0"/>
          <w:numId w:val="12"/>
        </w:numPr>
        <w:spacing w:after="0" w:line="240" w:lineRule="auto"/>
        <w:rPr>
          <w:rFonts w:ascii="Gotham Book" w:hAnsi="Gotham Book" w:cs="Calibri"/>
          <w:sz w:val="20"/>
          <w:szCs w:val="20"/>
          <w:u w:val="single"/>
        </w:rPr>
      </w:pPr>
      <w:r w:rsidRPr="00F03F81">
        <w:rPr>
          <w:rFonts w:ascii="Gotham Book" w:hAnsi="Gotham Book" w:cs="Calibri"/>
          <w:sz w:val="20"/>
          <w:szCs w:val="20"/>
        </w:rPr>
        <w:t>Redemption</w:t>
      </w:r>
    </w:p>
    <w:p w14:paraId="60F5061E" w14:textId="02397DC8" w:rsidR="00F03F81" w:rsidRPr="00F03F81" w:rsidRDefault="008C2DED" w:rsidP="00F03F81">
      <w:pPr>
        <w:pStyle w:val="ListParagraph"/>
        <w:numPr>
          <w:ilvl w:val="0"/>
          <w:numId w:val="12"/>
        </w:numPr>
        <w:spacing w:after="0" w:line="240" w:lineRule="auto"/>
        <w:rPr>
          <w:rFonts w:ascii="Gotham Book" w:hAnsi="Gotham Book" w:cs="Calibri"/>
          <w:color w:val="EE0000"/>
          <w:sz w:val="20"/>
          <w:szCs w:val="20"/>
          <w:u w:val="single"/>
        </w:rPr>
      </w:pPr>
      <w:r>
        <w:rPr>
          <w:rFonts w:ascii="Gotham Book" w:hAnsi="Gotham Book" w:cs="Calibri"/>
          <w:color w:val="EE0000"/>
          <w:sz w:val="20"/>
          <w:szCs w:val="20"/>
        </w:rPr>
        <w:t>Renewal</w:t>
      </w:r>
    </w:p>
    <w:p w14:paraId="32F89008" w14:textId="77777777" w:rsidR="00F03F81" w:rsidRPr="00F03F81" w:rsidRDefault="00F03F81" w:rsidP="00F03F81">
      <w:pPr>
        <w:pStyle w:val="ListParagraph"/>
        <w:numPr>
          <w:ilvl w:val="0"/>
          <w:numId w:val="12"/>
        </w:numPr>
        <w:spacing w:after="0" w:line="240" w:lineRule="auto"/>
        <w:rPr>
          <w:rFonts w:ascii="Gotham Book" w:hAnsi="Gotham Book" w:cs="Calibri"/>
          <w:sz w:val="20"/>
          <w:szCs w:val="20"/>
          <w:u w:val="single"/>
        </w:rPr>
      </w:pPr>
      <w:r w:rsidRPr="00F03F81">
        <w:rPr>
          <w:rFonts w:ascii="Gotham Book" w:hAnsi="Gotham Book" w:cs="Calibri"/>
          <w:sz w:val="20"/>
          <w:szCs w:val="20"/>
        </w:rPr>
        <w:t>Consummation</w:t>
      </w:r>
    </w:p>
    <w:p w14:paraId="04BA424D" w14:textId="77777777" w:rsidR="00F03F81" w:rsidRPr="00F03F81" w:rsidRDefault="00F03F81" w:rsidP="00F03F81">
      <w:pPr>
        <w:spacing w:after="0" w:line="240" w:lineRule="auto"/>
        <w:rPr>
          <w:rFonts w:ascii="Gotham Book" w:hAnsi="Gotham Book" w:cs="Calibri"/>
          <w:sz w:val="20"/>
          <w:szCs w:val="20"/>
          <w:u w:val="single"/>
        </w:rPr>
      </w:pPr>
    </w:p>
    <w:p w14:paraId="103F003D" w14:textId="77777777" w:rsidR="00F03F81" w:rsidRPr="00F03F81" w:rsidRDefault="00F03F81" w:rsidP="00F03F81">
      <w:pPr>
        <w:spacing w:after="0" w:line="240" w:lineRule="auto"/>
        <w:rPr>
          <w:rFonts w:ascii="Gotham Book" w:hAnsi="Gotham Book" w:cs="Calibri"/>
          <w:sz w:val="20"/>
          <w:szCs w:val="20"/>
          <w:u w:val="single"/>
        </w:rPr>
      </w:pPr>
    </w:p>
    <w:p w14:paraId="75C88AA0" w14:textId="77777777" w:rsidR="00F03F81" w:rsidRDefault="00F03F81" w:rsidP="00F03F81">
      <w:pPr>
        <w:spacing w:after="0" w:line="240" w:lineRule="auto"/>
        <w:rPr>
          <w:rFonts w:ascii="Gotham Book" w:hAnsi="Gotham Book" w:cs="Calibri"/>
          <w:sz w:val="20"/>
          <w:szCs w:val="20"/>
          <w:u w:val="single"/>
        </w:rPr>
      </w:pPr>
    </w:p>
    <w:p w14:paraId="30E64AB5" w14:textId="77777777" w:rsidR="00F03F81" w:rsidRDefault="00F03F81" w:rsidP="00F03F81">
      <w:pPr>
        <w:spacing w:after="0" w:line="240" w:lineRule="auto"/>
        <w:rPr>
          <w:rFonts w:ascii="Gotham Book" w:hAnsi="Gotham Book" w:cs="Calibri"/>
          <w:sz w:val="20"/>
          <w:szCs w:val="20"/>
          <w:u w:val="single"/>
        </w:rPr>
      </w:pPr>
    </w:p>
    <w:p w14:paraId="5C5AB934" w14:textId="77777777" w:rsidR="00F03F81" w:rsidRDefault="00F03F81" w:rsidP="00F03F81">
      <w:pPr>
        <w:spacing w:after="0" w:line="240" w:lineRule="auto"/>
        <w:rPr>
          <w:rFonts w:ascii="Gotham Book" w:hAnsi="Gotham Book" w:cs="Calibri"/>
          <w:sz w:val="20"/>
          <w:szCs w:val="20"/>
          <w:u w:val="single"/>
        </w:rPr>
      </w:pPr>
    </w:p>
    <w:p w14:paraId="0AFDFC80" w14:textId="77777777" w:rsidR="00F03F81" w:rsidRDefault="00F03F81" w:rsidP="00F03F81">
      <w:pPr>
        <w:spacing w:after="0" w:line="240" w:lineRule="auto"/>
        <w:rPr>
          <w:rFonts w:ascii="Gotham Book" w:hAnsi="Gotham Book" w:cs="Calibri"/>
          <w:sz w:val="20"/>
          <w:szCs w:val="20"/>
          <w:u w:val="single"/>
        </w:rPr>
      </w:pPr>
    </w:p>
    <w:p w14:paraId="0602F40D" w14:textId="77777777" w:rsidR="00F03F81" w:rsidRPr="00F03F81" w:rsidRDefault="00F03F81" w:rsidP="00F03F81">
      <w:pPr>
        <w:spacing w:after="0" w:line="240" w:lineRule="auto"/>
        <w:rPr>
          <w:rFonts w:ascii="Gotham Book" w:hAnsi="Gotham Book" w:cs="Calibri"/>
          <w:sz w:val="20"/>
          <w:szCs w:val="20"/>
          <w:u w:val="single"/>
        </w:rPr>
      </w:pPr>
    </w:p>
    <w:p w14:paraId="6F06C1C8" w14:textId="77777777" w:rsidR="00F03F81" w:rsidRPr="00F03F81" w:rsidRDefault="00F03F81" w:rsidP="00F03F81">
      <w:pPr>
        <w:spacing w:after="0" w:line="240" w:lineRule="auto"/>
        <w:rPr>
          <w:rFonts w:ascii="Gotham Book" w:hAnsi="Gotham Book" w:cs="Calibri"/>
          <w:sz w:val="20"/>
          <w:szCs w:val="20"/>
          <w:u w:val="single"/>
        </w:rPr>
      </w:pPr>
    </w:p>
    <w:p w14:paraId="024A8BC3" w14:textId="77777777" w:rsidR="00F03F81" w:rsidRPr="00F03F81" w:rsidRDefault="00F03F81" w:rsidP="00F03F81">
      <w:pPr>
        <w:spacing w:after="0" w:line="240" w:lineRule="auto"/>
        <w:rPr>
          <w:rFonts w:ascii="Gotham Book" w:hAnsi="Gotham Book" w:cs="Calibri"/>
          <w:sz w:val="20"/>
          <w:szCs w:val="20"/>
          <w:u w:val="single"/>
        </w:rPr>
      </w:pPr>
    </w:p>
    <w:p w14:paraId="788E2AB5" w14:textId="77777777" w:rsidR="00F03F81" w:rsidRPr="00F03F81" w:rsidRDefault="00F03F81" w:rsidP="00F03F81">
      <w:pPr>
        <w:spacing w:after="0" w:line="240" w:lineRule="auto"/>
        <w:rPr>
          <w:rFonts w:ascii="Gotham Book" w:hAnsi="Gotham Book" w:cs="Calibri"/>
          <w:b/>
          <w:bCs/>
          <w:sz w:val="20"/>
          <w:szCs w:val="20"/>
          <w:u w:val="single"/>
        </w:rPr>
      </w:pPr>
      <w:r w:rsidRPr="00F03F81">
        <w:rPr>
          <w:rFonts w:ascii="Gotham Book" w:hAnsi="Gotham Book" w:cs="Calibri"/>
          <w:b/>
          <w:bCs/>
          <w:sz w:val="20"/>
          <w:szCs w:val="20"/>
          <w:u w:val="single"/>
        </w:rPr>
        <w:lastRenderedPageBreak/>
        <w:t>The First Commission Given</w:t>
      </w:r>
    </w:p>
    <w:p w14:paraId="01095E70" w14:textId="77777777" w:rsidR="00F03F81" w:rsidRPr="00F03F81" w:rsidRDefault="00F03F81" w:rsidP="00F03F81">
      <w:pPr>
        <w:pStyle w:val="ListParagraph"/>
        <w:numPr>
          <w:ilvl w:val="0"/>
          <w:numId w:val="13"/>
        </w:numPr>
        <w:autoSpaceDE w:val="0"/>
        <w:autoSpaceDN w:val="0"/>
        <w:adjustRightInd w:val="0"/>
        <w:spacing w:after="0" w:line="240" w:lineRule="auto"/>
        <w:jc w:val="both"/>
        <w:rPr>
          <w:rFonts w:ascii="Gotham Book" w:hAnsi="Gotham Book" w:cs="Calibri"/>
          <w:kern w:val="0"/>
          <w:sz w:val="20"/>
          <w:szCs w:val="20"/>
        </w:rPr>
      </w:pPr>
      <w:r w:rsidRPr="00F03F81">
        <w:rPr>
          <w:rFonts w:ascii="Gotham Book" w:hAnsi="Gotham Book" w:cs="Calibri"/>
          <w:kern w:val="0"/>
          <w:sz w:val="20"/>
          <w:szCs w:val="20"/>
        </w:rPr>
        <w:t xml:space="preserve">Genesis 1:26-28 Then God said, “Let us make man in our image, according to our likeness. They will rule the fish of the sea, the birds of the sky, the livestock, the whole earth, and the creatures that crawl on the earth.”  </w:t>
      </w:r>
      <w:r w:rsidRPr="00F03F81">
        <w:rPr>
          <w:rFonts w:ascii="Gotham Book" w:hAnsi="Gotham Book" w:cs="Calibri"/>
          <w:kern w:val="0"/>
          <w:sz w:val="20"/>
          <w:szCs w:val="20"/>
          <w:vertAlign w:val="superscript"/>
        </w:rPr>
        <w:t>27 </w:t>
      </w:r>
      <w:r w:rsidRPr="00F03F81">
        <w:rPr>
          <w:rFonts w:ascii="Gotham Book" w:hAnsi="Gotham Book" w:cs="Calibri"/>
          <w:kern w:val="0"/>
          <w:sz w:val="20"/>
          <w:szCs w:val="20"/>
        </w:rPr>
        <w:t xml:space="preserve">So God created man in his own image; he created him in the image of God; he created them male and female. </w:t>
      </w:r>
      <w:r w:rsidRPr="00F03F81">
        <w:rPr>
          <w:rFonts w:ascii="Gotham Book" w:hAnsi="Gotham Book" w:cs="Calibri"/>
          <w:kern w:val="0"/>
          <w:sz w:val="20"/>
          <w:szCs w:val="20"/>
          <w:vertAlign w:val="superscript"/>
        </w:rPr>
        <w:t>28 </w:t>
      </w:r>
      <w:r w:rsidRPr="00F03F81">
        <w:rPr>
          <w:rFonts w:ascii="Gotham Book" w:hAnsi="Gotham Book" w:cs="Calibri"/>
          <w:kern w:val="0"/>
          <w:sz w:val="20"/>
          <w:szCs w:val="20"/>
        </w:rPr>
        <w:t xml:space="preserve">God blessed them, and God said to them, “Be </w:t>
      </w:r>
      <w:r w:rsidRPr="00F03F81">
        <w:rPr>
          <w:rFonts w:ascii="Gotham Book" w:hAnsi="Gotham Book" w:cs="Calibri"/>
          <w:kern w:val="0"/>
          <w:sz w:val="20"/>
          <w:szCs w:val="20"/>
          <w:u w:val="single"/>
        </w:rPr>
        <w:t>fruitful</w:t>
      </w:r>
      <w:r w:rsidRPr="00F03F81">
        <w:rPr>
          <w:rFonts w:ascii="Gotham Book" w:hAnsi="Gotham Book" w:cs="Calibri"/>
          <w:kern w:val="0"/>
          <w:sz w:val="20"/>
          <w:szCs w:val="20"/>
        </w:rPr>
        <w:t xml:space="preserve">, </w:t>
      </w:r>
      <w:r w:rsidRPr="00F03F81">
        <w:rPr>
          <w:rFonts w:ascii="Gotham Book" w:hAnsi="Gotham Book" w:cs="Calibri"/>
          <w:kern w:val="0"/>
          <w:sz w:val="20"/>
          <w:szCs w:val="20"/>
          <w:u w:val="single"/>
        </w:rPr>
        <w:t>multiply</w:t>
      </w:r>
      <w:r w:rsidRPr="00F03F81">
        <w:rPr>
          <w:rFonts w:ascii="Gotham Book" w:hAnsi="Gotham Book" w:cs="Calibri"/>
          <w:kern w:val="0"/>
          <w:sz w:val="20"/>
          <w:szCs w:val="20"/>
        </w:rPr>
        <w:t xml:space="preserve">, </w:t>
      </w:r>
      <w:r w:rsidRPr="00F03F81">
        <w:rPr>
          <w:rFonts w:ascii="Gotham Book" w:hAnsi="Gotham Book" w:cs="Calibri"/>
          <w:kern w:val="0"/>
          <w:sz w:val="20"/>
          <w:szCs w:val="20"/>
          <w:u w:val="single"/>
        </w:rPr>
        <w:t>fill</w:t>
      </w:r>
      <w:r w:rsidRPr="00F03F81">
        <w:rPr>
          <w:rFonts w:ascii="Gotham Book" w:hAnsi="Gotham Book" w:cs="Calibri"/>
          <w:kern w:val="0"/>
          <w:sz w:val="20"/>
          <w:szCs w:val="20"/>
        </w:rPr>
        <w:t xml:space="preserve"> the earth, and </w:t>
      </w:r>
      <w:r w:rsidRPr="00F03F81">
        <w:rPr>
          <w:rFonts w:ascii="Gotham Book" w:hAnsi="Gotham Book" w:cs="Calibri"/>
          <w:kern w:val="0"/>
          <w:sz w:val="20"/>
          <w:szCs w:val="20"/>
          <w:u w:val="single"/>
        </w:rPr>
        <w:t>subdue</w:t>
      </w:r>
      <w:r w:rsidRPr="00F03F81">
        <w:rPr>
          <w:rFonts w:ascii="Gotham Book" w:hAnsi="Gotham Book" w:cs="Calibri"/>
          <w:kern w:val="0"/>
          <w:sz w:val="20"/>
          <w:szCs w:val="20"/>
        </w:rPr>
        <w:t xml:space="preserve"> it. </w:t>
      </w:r>
      <w:r w:rsidRPr="00F03F81">
        <w:rPr>
          <w:rFonts w:ascii="Gotham Book" w:hAnsi="Gotham Book" w:cs="Calibri"/>
          <w:kern w:val="0"/>
          <w:sz w:val="20"/>
          <w:szCs w:val="20"/>
          <w:u w:val="single"/>
        </w:rPr>
        <w:t>Rule</w:t>
      </w:r>
      <w:r w:rsidRPr="00F03F81">
        <w:rPr>
          <w:rFonts w:ascii="Gotham Book" w:hAnsi="Gotham Book" w:cs="Calibri"/>
          <w:kern w:val="0"/>
          <w:sz w:val="20"/>
          <w:szCs w:val="20"/>
        </w:rPr>
        <w:t xml:space="preserve"> the fish of the sea, the birds of the sky, and every creature that crawls on the earth.”</w:t>
      </w:r>
    </w:p>
    <w:p w14:paraId="5F78ABC1" w14:textId="77777777" w:rsidR="00F03F81" w:rsidRDefault="00F03F81" w:rsidP="00F03F81">
      <w:pPr>
        <w:spacing w:after="0" w:line="240" w:lineRule="auto"/>
        <w:rPr>
          <w:rFonts w:ascii="Gotham Book" w:hAnsi="Gotham Book" w:cs="Calibri"/>
          <w:sz w:val="20"/>
          <w:szCs w:val="20"/>
        </w:rPr>
      </w:pPr>
    </w:p>
    <w:p w14:paraId="5203F995" w14:textId="77777777" w:rsidR="00F03F81" w:rsidRDefault="00F03F81" w:rsidP="00F03F81">
      <w:pPr>
        <w:spacing w:after="0" w:line="240" w:lineRule="auto"/>
        <w:rPr>
          <w:rFonts w:ascii="Gotham Book" w:hAnsi="Gotham Book" w:cs="Calibri"/>
          <w:sz w:val="20"/>
          <w:szCs w:val="20"/>
        </w:rPr>
      </w:pPr>
    </w:p>
    <w:p w14:paraId="59CC1FAE" w14:textId="77777777" w:rsidR="00F03F81" w:rsidRDefault="00F03F81" w:rsidP="00F03F81">
      <w:pPr>
        <w:spacing w:after="0" w:line="240" w:lineRule="auto"/>
        <w:rPr>
          <w:rFonts w:ascii="Gotham Book" w:hAnsi="Gotham Book" w:cs="Calibri"/>
          <w:sz w:val="20"/>
          <w:szCs w:val="20"/>
        </w:rPr>
      </w:pPr>
    </w:p>
    <w:p w14:paraId="25D8A3CC" w14:textId="77777777" w:rsidR="00F03F81" w:rsidRDefault="00F03F81" w:rsidP="00F03F81">
      <w:pPr>
        <w:spacing w:after="0" w:line="240" w:lineRule="auto"/>
        <w:rPr>
          <w:rFonts w:ascii="Gotham Book" w:hAnsi="Gotham Book" w:cs="Calibri"/>
          <w:sz w:val="20"/>
          <w:szCs w:val="20"/>
        </w:rPr>
      </w:pPr>
    </w:p>
    <w:p w14:paraId="2D28F9E7" w14:textId="77777777" w:rsidR="00F03F81" w:rsidRDefault="00F03F81" w:rsidP="00F03F81">
      <w:pPr>
        <w:spacing w:after="0" w:line="240" w:lineRule="auto"/>
        <w:rPr>
          <w:rFonts w:ascii="Gotham Book" w:hAnsi="Gotham Book" w:cs="Calibri"/>
          <w:sz w:val="20"/>
          <w:szCs w:val="20"/>
        </w:rPr>
      </w:pPr>
    </w:p>
    <w:p w14:paraId="023840FC" w14:textId="77777777" w:rsidR="00F03F81" w:rsidRDefault="00F03F81" w:rsidP="00F03F81">
      <w:pPr>
        <w:spacing w:after="0" w:line="240" w:lineRule="auto"/>
        <w:rPr>
          <w:rFonts w:ascii="Gotham Book" w:hAnsi="Gotham Book" w:cs="Calibri"/>
          <w:sz w:val="20"/>
          <w:szCs w:val="20"/>
        </w:rPr>
      </w:pPr>
    </w:p>
    <w:p w14:paraId="17511453" w14:textId="77777777" w:rsidR="00F03F81" w:rsidRPr="00F03F81" w:rsidRDefault="00F03F81" w:rsidP="00F03F81">
      <w:pPr>
        <w:spacing w:after="0" w:line="240" w:lineRule="auto"/>
        <w:rPr>
          <w:rFonts w:ascii="Gotham Book" w:hAnsi="Gotham Book" w:cs="Calibri"/>
          <w:sz w:val="20"/>
          <w:szCs w:val="20"/>
        </w:rPr>
      </w:pPr>
    </w:p>
    <w:p w14:paraId="3361E661" w14:textId="59E40C14" w:rsidR="00F03F81" w:rsidRPr="00F03F81" w:rsidRDefault="00F03F81" w:rsidP="00F03F81">
      <w:pPr>
        <w:spacing w:after="0" w:line="240" w:lineRule="auto"/>
        <w:rPr>
          <w:rFonts w:ascii="Gotham Book" w:hAnsi="Gotham Book" w:cs="Calibri"/>
          <w:b/>
          <w:bCs/>
          <w:sz w:val="20"/>
          <w:szCs w:val="20"/>
          <w:u w:val="single"/>
        </w:rPr>
      </w:pPr>
      <w:r w:rsidRPr="00F03F81">
        <w:rPr>
          <w:rFonts w:ascii="Gotham Book" w:hAnsi="Gotham Book" w:cs="Calibri"/>
          <w:b/>
          <w:bCs/>
          <w:sz w:val="20"/>
          <w:szCs w:val="20"/>
          <w:u w:val="single"/>
        </w:rPr>
        <w:t xml:space="preserve">The First Commission </w:t>
      </w:r>
      <w:r w:rsidR="008C2DED">
        <w:rPr>
          <w:rFonts w:ascii="Gotham Book" w:hAnsi="Gotham Book" w:cs="Calibri"/>
          <w:b/>
          <w:bCs/>
          <w:color w:val="EE0000"/>
          <w:sz w:val="20"/>
          <w:szCs w:val="20"/>
          <w:u w:val="single"/>
        </w:rPr>
        <w:t>Edited</w:t>
      </w:r>
    </w:p>
    <w:p w14:paraId="4DCFDF52" w14:textId="77777777" w:rsidR="00F03F81" w:rsidRPr="00F03F81" w:rsidRDefault="00F03F81" w:rsidP="00F03F81">
      <w:pPr>
        <w:pStyle w:val="ListParagraph"/>
        <w:numPr>
          <w:ilvl w:val="0"/>
          <w:numId w:val="14"/>
        </w:numPr>
        <w:spacing w:after="0" w:line="240" w:lineRule="auto"/>
        <w:rPr>
          <w:rFonts w:ascii="Gotham Book" w:hAnsi="Gotham Book" w:cs="Calibri"/>
          <w:sz w:val="20"/>
          <w:szCs w:val="20"/>
        </w:rPr>
      </w:pPr>
      <w:r w:rsidRPr="00F03F81">
        <w:rPr>
          <w:rFonts w:ascii="Gotham Book" w:hAnsi="Gotham Book" w:cs="Calibri"/>
          <w:sz w:val="20"/>
          <w:szCs w:val="20"/>
        </w:rPr>
        <w:t xml:space="preserve">Genesis 9:1 God blessed Noah and his sons and said to them, “Be </w:t>
      </w:r>
      <w:r w:rsidRPr="00F03F81">
        <w:rPr>
          <w:rFonts w:ascii="Gotham Book" w:hAnsi="Gotham Book" w:cs="Calibri"/>
          <w:sz w:val="20"/>
          <w:szCs w:val="20"/>
          <w:u w:val="single"/>
        </w:rPr>
        <w:t>fruitful</w:t>
      </w:r>
      <w:r w:rsidRPr="00F03F81">
        <w:rPr>
          <w:rFonts w:ascii="Gotham Book" w:hAnsi="Gotham Book" w:cs="Calibri"/>
          <w:sz w:val="20"/>
          <w:szCs w:val="20"/>
        </w:rPr>
        <w:t xml:space="preserve"> and </w:t>
      </w:r>
      <w:r w:rsidRPr="00F03F81">
        <w:rPr>
          <w:rFonts w:ascii="Gotham Book" w:hAnsi="Gotham Book" w:cs="Calibri"/>
          <w:sz w:val="20"/>
          <w:szCs w:val="20"/>
          <w:u w:val="single"/>
        </w:rPr>
        <w:t>multiply</w:t>
      </w:r>
      <w:r w:rsidRPr="00F03F81">
        <w:rPr>
          <w:rFonts w:ascii="Gotham Book" w:hAnsi="Gotham Book" w:cs="Calibri"/>
          <w:sz w:val="20"/>
          <w:szCs w:val="20"/>
        </w:rPr>
        <w:t xml:space="preserve"> and </w:t>
      </w:r>
      <w:r w:rsidRPr="00F03F81">
        <w:rPr>
          <w:rFonts w:ascii="Gotham Book" w:hAnsi="Gotham Book" w:cs="Calibri"/>
          <w:sz w:val="20"/>
          <w:szCs w:val="20"/>
          <w:u w:val="single"/>
        </w:rPr>
        <w:t>fill</w:t>
      </w:r>
      <w:r w:rsidRPr="00F03F81">
        <w:rPr>
          <w:rFonts w:ascii="Gotham Book" w:hAnsi="Gotham Book" w:cs="Calibri"/>
          <w:sz w:val="20"/>
          <w:szCs w:val="20"/>
        </w:rPr>
        <w:t xml:space="preserve"> the earth.”</w:t>
      </w:r>
    </w:p>
    <w:p w14:paraId="3AB71C97" w14:textId="77777777" w:rsidR="00F03F81" w:rsidRDefault="00F03F81" w:rsidP="00F03F81">
      <w:pPr>
        <w:spacing w:after="0" w:line="240" w:lineRule="auto"/>
        <w:rPr>
          <w:rFonts w:ascii="Gotham Book" w:hAnsi="Gotham Book" w:cs="Calibri"/>
          <w:sz w:val="20"/>
          <w:szCs w:val="20"/>
        </w:rPr>
      </w:pPr>
    </w:p>
    <w:p w14:paraId="46E50624" w14:textId="77777777" w:rsidR="00F03F81" w:rsidRDefault="00F03F81" w:rsidP="00F03F81">
      <w:pPr>
        <w:spacing w:after="0" w:line="240" w:lineRule="auto"/>
        <w:rPr>
          <w:rFonts w:ascii="Gotham Book" w:hAnsi="Gotham Book" w:cs="Calibri"/>
          <w:sz w:val="20"/>
          <w:szCs w:val="20"/>
        </w:rPr>
      </w:pPr>
    </w:p>
    <w:p w14:paraId="5E80CDD6" w14:textId="77777777" w:rsidR="00F03F81" w:rsidRDefault="00F03F81" w:rsidP="00F03F81">
      <w:pPr>
        <w:spacing w:after="0" w:line="240" w:lineRule="auto"/>
        <w:rPr>
          <w:rFonts w:ascii="Gotham Book" w:hAnsi="Gotham Book" w:cs="Calibri"/>
          <w:sz w:val="20"/>
          <w:szCs w:val="20"/>
        </w:rPr>
      </w:pPr>
    </w:p>
    <w:p w14:paraId="6BAC28B8" w14:textId="77777777" w:rsidR="00F03F81" w:rsidRDefault="00F03F81" w:rsidP="00F03F81">
      <w:pPr>
        <w:spacing w:after="0" w:line="240" w:lineRule="auto"/>
        <w:rPr>
          <w:rFonts w:ascii="Gotham Book" w:hAnsi="Gotham Book" w:cs="Calibri"/>
          <w:sz w:val="20"/>
          <w:szCs w:val="20"/>
        </w:rPr>
      </w:pPr>
    </w:p>
    <w:p w14:paraId="67BB17BD" w14:textId="77777777" w:rsidR="00F03F81" w:rsidRPr="00F03F81" w:rsidRDefault="00F03F81" w:rsidP="00F03F81">
      <w:pPr>
        <w:spacing w:after="0" w:line="240" w:lineRule="auto"/>
        <w:rPr>
          <w:rFonts w:ascii="Gotham Book" w:hAnsi="Gotham Book" w:cs="Calibri"/>
          <w:sz w:val="20"/>
          <w:szCs w:val="20"/>
        </w:rPr>
      </w:pPr>
    </w:p>
    <w:p w14:paraId="1DD0917E" w14:textId="624E8439" w:rsidR="00F03F81" w:rsidRPr="00F03F81" w:rsidRDefault="00F03F81" w:rsidP="00F03F81">
      <w:pPr>
        <w:spacing w:after="0" w:line="240" w:lineRule="auto"/>
        <w:rPr>
          <w:rFonts w:ascii="Gotham Book" w:hAnsi="Gotham Book" w:cs="Calibri"/>
          <w:b/>
          <w:bCs/>
          <w:sz w:val="20"/>
          <w:szCs w:val="20"/>
        </w:rPr>
      </w:pPr>
      <w:r w:rsidRPr="00F03F81">
        <w:rPr>
          <w:rFonts w:ascii="Gotham Book" w:hAnsi="Gotham Book" w:cs="Calibri"/>
          <w:b/>
          <w:bCs/>
          <w:sz w:val="20"/>
          <w:szCs w:val="20"/>
          <w:u w:val="single"/>
        </w:rPr>
        <w:t xml:space="preserve">The First Commission </w:t>
      </w:r>
      <w:r w:rsidR="008C2DED">
        <w:rPr>
          <w:rFonts w:ascii="Gotham Book" w:hAnsi="Gotham Book" w:cs="Calibri"/>
          <w:b/>
          <w:bCs/>
          <w:color w:val="EE0000"/>
          <w:sz w:val="20"/>
          <w:szCs w:val="20"/>
          <w:u w:val="single"/>
        </w:rPr>
        <w:t>Restored</w:t>
      </w:r>
    </w:p>
    <w:p w14:paraId="656A50EF" w14:textId="77777777" w:rsidR="00F03F81" w:rsidRPr="00F03F81" w:rsidRDefault="00F03F81" w:rsidP="00F03F81">
      <w:pPr>
        <w:pStyle w:val="ListParagraph"/>
        <w:numPr>
          <w:ilvl w:val="0"/>
          <w:numId w:val="15"/>
        </w:numPr>
        <w:spacing w:after="0" w:line="240" w:lineRule="auto"/>
        <w:rPr>
          <w:rFonts w:ascii="Gotham Book" w:hAnsi="Gotham Book" w:cs="Calibri"/>
          <w:sz w:val="20"/>
          <w:szCs w:val="20"/>
        </w:rPr>
      </w:pPr>
      <w:r w:rsidRPr="00F03F81">
        <w:rPr>
          <w:rFonts w:ascii="Gotham Book" w:hAnsi="Gotham Book" w:cs="Calibri"/>
          <w:kern w:val="0"/>
          <w:sz w:val="20"/>
          <w:szCs w:val="20"/>
        </w:rPr>
        <w:t xml:space="preserve">Matthew 28:18 Jesus came near and said to them, “All </w:t>
      </w:r>
      <w:r w:rsidRPr="00F03F81">
        <w:rPr>
          <w:rFonts w:ascii="Gotham Book" w:hAnsi="Gotham Book" w:cs="Calibri"/>
          <w:kern w:val="0"/>
          <w:sz w:val="20"/>
          <w:szCs w:val="20"/>
          <w:u w:val="single"/>
        </w:rPr>
        <w:t>authority</w:t>
      </w:r>
      <w:r w:rsidRPr="00F03F81">
        <w:rPr>
          <w:rFonts w:ascii="Gotham Book" w:hAnsi="Gotham Book" w:cs="Calibri"/>
          <w:kern w:val="0"/>
          <w:sz w:val="20"/>
          <w:szCs w:val="20"/>
        </w:rPr>
        <w:t xml:space="preserve"> has been given to me in heaven and on earth. </w:t>
      </w:r>
      <w:r w:rsidRPr="00F03F81">
        <w:rPr>
          <w:rFonts w:ascii="Gotham Book" w:hAnsi="Gotham Book" w:cs="Calibri"/>
          <w:kern w:val="0"/>
          <w:sz w:val="20"/>
          <w:szCs w:val="20"/>
          <w:vertAlign w:val="superscript"/>
        </w:rPr>
        <w:t>19 </w:t>
      </w:r>
      <w:r w:rsidRPr="00F03F81">
        <w:rPr>
          <w:rFonts w:ascii="Gotham Book" w:hAnsi="Gotham Book" w:cs="Calibri"/>
          <w:kern w:val="0"/>
          <w:sz w:val="20"/>
          <w:szCs w:val="20"/>
        </w:rPr>
        <w:t xml:space="preserve">Go, therefore, and make disciples of all nations, baptizing them in the name of the Father and of the Son and of the Holy Spirit, </w:t>
      </w:r>
      <w:r w:rsidRPr="00F03F81">
        <w:rPr>
          <w:rFonts w:ascii="Gotham Book" w:hAnsi="Gotham Book" w:cs="Calibri"/>
          <w:kern w:val="0"/>
          <w:sz w:val="20"/>
          <w:szCs w:val="20"/>
          <w:vertAlign w:val="superscript"/>
        </w:rPr>
        <w:t>20 </w:t>
      </w:r>
      <w:r w:rsidRPr="00F03F81">
        <w:rPr>
          <w:rFonts w:ascii="Gotham Book" w:hAnsi="Gotham Book" w:cs="Calibri"/>
          <w:kern w:val="0"/>
          <w:sz w:val="20"/>
          <w:szCs w:val="20"/>
        </w:rPr>
        <w:t>teaching them to observe everything I have commanded you. And remember, I am with you always, to the end of the age.”</w:t>
      </w:r>
    </w:p>
    <w:p w14:paraId="3AAFC993" w14:textId="77777777" w:rsidR="00F03F81" w:rsidRPr="00F03F81" w:rsidRDefault="00F03F81" w:rsidP="00F03F81">
      <w:pPr>
        <w:pStyle w:val="ListParagraph"/>
        <w:numPr>
          <w:ilvl w:val="0"/>
          <w:numId w:val="15"/>
        </w:numPr>
        <w:spacing w:after="0" w:line="240" w:lineRule="auto"/>
        <w:rPr>
          <w:rFonts w:ascii="Gotham Book" w:hAnsi="Gotham Book" w:cs="Calibri"/>
          <w:sz w:val="20"/>
          <w:szCs w:val="20"/>
        </w:rPr>
      </w:pPr>
      <w:r w:rsidRPr="00F03F81">
        <w:rPr>
          <w:rFonts w:ascii="Gotham Book" w:hAnsi="Gotham Book" w:cs="Calibri"/>
          <w:sz w:val="20"/>
          <w:szCs w:val="20"/>
        </w:rPr>
        <w:t xml:space="preserve">Acts 1:7-8 </w:t>
      </w:r>
      <w:r w:rsidRPr="00F03F81">
        <w:rPr>
          <w:rFonts w:ascii="Gotham Book" w:hAnsi="Gotham Book" w:cs="Calibri"/>
          <w:kern w:val="0"/>
          <w:sz w:val="20"/>
          <w:szCs w:val="20"/>
        </w:rPr>
        <w:t xml:space="preserve">He said to them, “It is not for you to know times or periods that the Father has set by his own authority. </w:t>
      </w:r>
      <w:r w:rsidRPr="00F03F81">
        <w:rPr>
          <w:rFonts w:ascii="Gotham Book" w:hAnsi="Gotham Book" w:cs="Calibri"/>
          <w:kern w:val="0"/>
          <w:sz w:val="20"/>
          <w:szCs w:val="20"/>
          <w:vertAlign w:val="superscript"/>
        </w:rPr>
        <w:t>8 </w:t>
      </w:r>
      <w:r w:rsidRPr="00F03F81">
        <w:rPr>
          <w:rFonts w:ascii="Gotham Book" w:hAnsi="Gotham Book" w:cs="Calibri"/>
          <w:kern w:val="0"/>
          <w:sz w:val="20"/>
          <w:szCs w:val="20"/>
        </w:rPr>
        <w:t xml:space="preserve">But you will receive </w:t>
      </w:r>
      <w:r w:rsidRPr="00F03F81">
        <w:rPr>
          <w:rFonts w:ascii="Gotham Book" w:hAnsi="Gotham Book" w:cs="Calibri"/>
          <w:kern w:val="0"/>
          <w:sz w:val="20"/>
          <w:szCs w:val="20"/>
          <w:u w:val="single"/>
        </w:rPr>
        <w:t>power</w:t>
      </w:r>
      <w:r w:rsidRPr="00F03F81">
        <w:rPr>
          <w:rFonts w:ascii="Gotham Book" w:hAnsi="Gotham Book" w:cs="Calibri"/>
          <w:kern w:val="0"/>
          <w:sz w:val="20"/>
          <w:szCs w:val="20"/>
        </w:rPr>
        <w:t xml:space="preserve"> when the Holy Spirit has come on you, and you will be my witnesses in Jerusalem, in all Judea and Samaria, and to the ends of the earth.”</w:t>
      </w:r>
    </w:p>
    <w:p w14:paraId="0DA37FA6" w14:textId="5C487107" w:rsidR="00F03F81" w:rsidRPr="00F03F81" w:rsidRDefault="00F03F81" w:rsidP="00F03F81">
      <w:pPr>
        <w:pStyle w:val="ListParagraph"/>
        <w:numPr>
          <w:ilvl w:val="0"/>
          <w:numId w:val="15"/>
        </w:numPr>
        <w:spacing w:after="0" w:line="240" w:lineRule="auto"/>
        <w:rPr>
          <w:rFonts w:ascii="Gotham Book" w:hAnsi="Gotham Book" w:cs="Calibri"/>
          <w:sz w:val="20"/>
          <w:szCs w:val="20"/>
        </w:rPr>
      </w:pPr>
      <w:r w:rsidRPr="00F03F81">
        <w:rPr>
          <w:rFonts w:ascii="Gotham Book" w:hAnsi="Gotham Book" w:cs="Calibri"/>
          <w:sz w:val="20"/>
          <w:szCs w:val="20"/>
        </w:rPr>
        <w:t>John 20:15-</w:t>
      </w:r>
      <w:proofErr w:type="gramStart"/>
      <w:r w:rsidRPr="00F03F81">
        <w:rPr>
          <w:rFonts w:ascii="Gotham Book" w:hAnsi="Gotham Book" w:cs="Calibri"/>
          <w:sz w:val="20"/>
          <w:szCs w:val="20"/>
        </w:rPr>
        <w:t xml:space="preserve">16 </w:t>
      </w:r>
      <w:r w:rsidRPr="00F03F81">
        <w:rPr>
          <w:rFonts w:ascii="Gotham Book" w:hAnsi="Gotham Book" w:cs="Calibri"/>
          <w:kern w:val="0"/>
          <w:sz w:val="20"/>
          <w:szCs w:val="20"/>
          <w:vertAlign w:val="superscript"/>
        </w:rPr>
        <w:t> </w:t>
      </w:r>
      <w:r w:rsidRPr="00F03F81">
        <w:rPr>
          <w:rFonts w:ascii="Gotham Book" w:hAnsi="Gotham Book" w:cs="Calibri"/>
          <w:kern w:val="0"/>
          <w:sz w:val="20"/>
          <w:szCs w:val="20"/>
        </w:rPr>
        <w:t>“</w:t>
      </w:r>
      <w:proofErr w:type="gramEnd"/>
      <w:r w:rsidRPr="00F03F81">
        <w:rPr>
          <w:rFonts w:ascii="Gotham Book" w:hAnsi="Gotham Book" w:cs="Calibri"/>
          <w:kern w:val="0"/>
          <w:sz w:val="20"/>
          <w:szCs w:val="20"/>
        </w:rPr>
        <w:t xml:space="preserve">Woman,” Jesus said to her, “why are you crying? Who is it that you’re seeking?” Supposing he was the </w:t>
      </w:r>
      <w:proofErr w:type="spellStart"/>
      <w:r w:rsidR="008C2DED">
        <w:rPr>
          <w:rFonts w:ascii="Gotham Book" w:hAnsi="Gotham Book" w:cs="Calibri"/>
          <w:color w:val="EE0000"/>
          <w:kern w:val="0"/>
          <w:sz w:val="20"/>
          <w:szCs w:val="20"/>
        </w:rPr>
        <w:t>gardner</w:t>
      </w:r>
      <w:proofErr w:type="spellEnd"/>
      <w:r w:rsidRPr="00F03F81">
        <w:rPr>
          <w:rFonts w:ascii="Gotham Book" w:hAnsi="Gotham Book" w:cs="Calibri"/>
          <w:kern w:val="0"/>
          <w:sz w:val="20"/>
          <w:szCs w:val="20"/>
        </w:rPr>
        <w:t xml:space="preserve">, she replied, “Sir, if you’ve carried him away, tell me where you’ve put him, and I will take him away.” </w:t>
      </w:r>
      <w:r w:rsidRPr="00F03F81">
        <w:rPr>
          <w:rFonts w:ascii="Gotham Book" w:hAnsi="Gotham Book" w:cs="Calibri"/>
          <w:kern w:val="0"/>
          <w:sz w:val="20"/>
          <w:szCs w:val="20"/>
          <w:vertAlign w:val="superscript"/>
        </w:rPr>
        <w:t>16 </w:t>
      </w:r>
      <w:r w:rsidRPr="00F03F81">
        <w:rPr>
          <w:rFonts w:ascii="Gotham Book" w:hAnsi="Gotham Book" w:cs="Calibri"/>
          <w:kern w:val="0"/>
          <w:sz w:val="20"/>
          <w:szCs w:val="20"/>
        </w:rPr>
        <w:t>Jesus said to her, “Mary.”  Turning around, she said to him in Aramaic, “Rabboni!”—which means “Teacher.”</w:t>
      </w:r>
    </w:p>
    <w:p w14:paraId="27E10946" w14:textId="77777777" w:rsidR="00F03F81" w:rsidRPr="00F03F81" w:rsidRDefault="00F03F81" w:rsidP="00F03F81">
      <w:pPr>
        <w:spacing w:after="0" w:line="240" w:lineRule="auto"/>
        <w:rPr>
          <w:rFonts w:ascii="Gotham Book" w:hAnsi="Gotham Book" w:cs="Calibri"/>
          <w:b/>
          <w:bCs/>
          <w:sz w:val="20"/>
          <w:szCs w:val="20"/>
          <w:u w:val="single"/>
        </w:rPr>
      </w:pPr>
      <w:r w:rsidRPr="00F03F81">
        <w:rPr>
          <w:rFonts w:ascii="Gotham Book" w:hAnsi="Gotham Book" w:cs="Calibri"/>
          <w:b/>
          <w:bCs/>
          <w:sz w:val="20"/>
          <w:szCs w:val="20"/>
          <w:u w:val="single"/>
        </w:rPr>
        <w:t xml:space="preserve">Kingdom Renewal </w:t>
      </w:r>
    </w:p>
    <w:p w14:paraId="7F2D83FD" w14:textId="77777777" w:rsidR="00F03F81" w:rsidRPr="00F03F81" w:rsidRDefault="00F03F81" w:rsidP="00F03F81">
      <w:pPr>
        <w:pStyle w:val="ListParagraph"/>
        <w:numPr>
          <w:ilvl w:val="0"/>
          <w:numId w:val="16"/>
        </w:numPr>
        <w:spacing w:after="0" w:line="240" w:lineRule="auto"/>
        <w:rPr>
          <w:rFonts w:ascii="Gotham Book" w:hAnsi="Gotham Book" w:cs="Calibri"/>
          <w:sz w:val="20"/>
          <w:szCs w:val="20"/>
        </w:rPr>
      </w:pPr>
      <w:r w:rsidRPr="00F03F81">
        <w:rPr>
          <w:rFonts w:ascii="Gotham Book" w:hAnsi="Gotham Book" w:cs="Calibri"/>
          <w:sz w:val="20"/>
          <w:szCs w:val="20"/>
        </w:rPr>
        <w:t>Jordan Raynor, The Sacredness of Secular Work</w:t>
      </w:r>
    </w:p>
    <w:p w14:paraId="102D7EA5" w14:textId="77777777" w:rsidR="00F03F81" w:rsidRPr="00F03F81" w:rsidRDefault="00F03F81" w:rsidP="00F03F81">
      <w:pPr>
        <w:pStyle w:val="ListParagraph"/>
        <w:numPr>
          <w:ilvl w:val="1"/>
          <w:numId w:val="16"/>
        </w:numPr>
        <w:spacing w:after="0" w:line="240" w:lineRule="auto"/>
        <w:rPr>
          <w:rFonts w:ascii="Gotham Book" w:hAnsi="Gotham Book" w:cs="Calibri"/>
          <w:sz w:val="20"/>
          <w:szCs w:val="20"/>
        </w:rPr>
      </w:pPr>
      <w:r w:rsidRPr="00F03F81">
        <w:rPr>
          <w:rFonts w:ascii="Gotham Book" w:hAnsi="Gotham Book" w:cs="Calibri"/>
          <w:sz w:val="20"/>
          <w:szCs w:val="20"/>
        </w:rPr>
        <w:t xml:space="preserve">Abridged Gospel: The gospel is good news that Jesus came to save people from their sins. </w:t>
      </w:r>
    </w:p>
    <w:p w14:paraId="3C602B7A" w14:textId="77777777" w:rsidR="00F03F81" w:rsidRPr="00F03F81" w:rsidRDefault="00F03F81" w:rsidP="00F03F81">
      <w:pPr>
        <w:pStyle w:val="ListParagraph"/>
        <w:numPr>
          <w:ilvl w:val="1"/>
          <w:numId w:val="16"/>
        </w:numPr>
        <w:spacing w:after="0" w:line="240" w:lineRule="auto"/>
        <w:rPr>
          <w:rFonts w:ascii="Gotham Book" w:hAnsi="Gotham Book" w:cs="Calibri"/>
          <w:sz w:val="20"/>
          <w:szCs w:val="20"/>
        </w:rPr>
      </w:pPr>
      <w:r w:rsidRPr="00F03F81">
        <w:rPr>
          <w:rFonts w:ascii="Gotham Book" w:hAnsi="Gotham Book" w:cs="Calibri"/>
          <w:sz w:val="20"/>
          <w:szCs w:val="20"/>
        </w:rPr>
        <w:t xml:space="preserve">Unabridged Gospel: God created a perfect world and invited his children to rule over it with him and for him. We sinned, ushering in the curse that broke every part of that perfection creation, ensuring our need for a Savior. Jesus’s resurrection proved emphatically that he is that Savior who saves us by grace through faith. And while we’re not saved by our works, we have been saved for the good works he prepared for us to do all along: partnering with him to cultivate heaven on earth until he returns to finish the job. Then the triune God will finally dwell with us again on a New Earth, where we will rule with him </w:t>
      </w:r>
      <w:proofErr w:type="gramStart"/>
      <w:r w:rsidRPr="00F03F81">
        <w:rPr>
          <w:rFonts w:ascii="Gotham Book" w:hAnsi="Gotham Book" w:cs="Calibri"/>
          <w:sz w:val="20"/>
          <w:szCs w:val="20"/>
        </w:rPr>
        <w:t>for ever and ever</w:t>
      </w:r>
      <w:proofErr w:type="gramEnd"/>
      <w:r w:rsidRPr="00F03F81">
        <w:rPr>
          <w:rFonts w:ascii="Gotham Book" w:hAnsi="Gotham Book" w:cs="Calibri"/>
          <w:sz w:val="20"/>
          <w:szCs w:val="20"/>
        </w:rPr>
        <w:t xml:space="preserve">. </w:t>
      </w:r>
    </w:p>
    <w:p w14:paraId="5070AF40" w14:textId="77777777" w:rsidR="00F03F81" w:rsidRPr="00F03F81" w:rsidRDefault="00F03F81" w:rsidP="00F03F81">
      <w:pPr>
        <w:pStyle w:val="ListParagraph"/>
        <w:numPr>
          <w:ilvl w:val="0"/>
          <w:numId w:val="16"/>
        </w:numPr>
        <w:spacing w:after="0" w:line="240" w:lineRule="auto"/>
        <w:rPr>
          <w:rFonts w:ascii="Gotham Book" w:hAnsi="Gotham Book" w:cs="Calibri"/>
          <w:sz w:val="20"/>
          <w:szCs w:val="20"/>
        </w:rPr>
      </w:pPr>
      <w:r w:rsidRPr="00F03F81">
        <w:rPr>
          <w:rFonts w:ascii="Gotham Book" w:hAnsi="Gotham Book" w:cs="Calibri"/>
          <w:sz w:val="20"/>
          <w:szCs w:val="20"/>
        </w:rPr>
        <w:t>“The kingdom of God does not mean merely the salvation of certain individuals; it means nothing less that the complete renewal of the entire cosmos.” - Anthony Hoekema</w:t>
      </w:r>
    </w:p>
    <w:p w14:paraId="0E00127B" w14:textId="77777777" w:rsidR="00F03F81" w:rsidRDefault="00F03F81" w:rsidP="00F03F81">
      <w:pPr>
        <w:pStyle w:val="ListParagraph"/>
        <w:spacing w:after="0" w:line="240" w:lineRule="auto"/>
        <w:ind w:left="1440"/>
        <w:rPr>
          <w:rFonts w:ascii="Gotham Book" w:hAnsi="Gotham Book" w:cs="Calibri"/>
          <w:sz w:val="20"/>
          <w:szCs w:val="20"/>
        </w:rPr>
      </w:pPr>
    </w:p>
    <w:p w14:paraId="3900EE98" w14:textId="77777777" w:rsidR="00F03F81" w:rsidRDefault="00F03F81" w:rsidP="00F03F81">
      <w:pPr>
        <w:pStyle w:val="ListParagraph"/>
        <w:spacing w:after="0" w:line="240" w:lineRule="auto"/>
        <w:ind w:left="1440"/>
        <w:rPr>
          <w:rFonts w:ascii="Gotham Book" w:hAnsi="Gotham Book" w:cs="Calibri"/>
          <w:sz w:val="20"/>
          <w:szCs w:val="20"/>
        </w:rPr>
      </w:pPr>
    </w:p>
    <w:p w14:paraId="421B65DB" w14:textId="77777777" w:rsidR="00F03F81" w:rsidRPr="00F03F81" w:rsidRDefault="00F03F81" w:rsidP="00F03F81">
      <w:pPr>
        <w:pStyle w:val="ListParagraph"/>
        <w:spacing w:after="0" w:line="240" w:lineRule="auto"/>
        <w:ind w:left="1440"/>
        <w:rPr>
          <w:rFonts w:ascii="Gotham Book" w:hAnsi="Gotham Book" w:cs="Calibri"/>
          <w:sz w:val="20"/>
          <w:szCs w:val="20"/>
        </w:rPr>
      </w:pPr>
    </w:p>
    <w:sectPr w:rsidR="00F03F81" w:rsidRPr="00F03F81" w:rsidSect="00431AC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Gotham Book">
    <w:panose1 w:val="020006040400000200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 w:name="Gotham Medium">
    <w:panose1 w:val="02000604030000020004"/>
    <w:charset w:val="00"/>
    <w:family w:val="auto"/>
    <w:notTrueType/>
    <w:pitch w:val="variable"/>
    <w:sig w:usb0="00000003" w:usb1="00000000" w:usb2="00000000" w:usb3="00000000" w:csb0="0000000B" w:csb1="00000000"/>
  </w:font>
  <w:font w:name="Gotham Bold">
    <w:panose1 w:val="00000000000000000000"/>
    <w:charset w:val="00"/>
    <w:family w:val="auto"/>
    <w:notTrueType/>
    <w:pitch w:val="variable"/>
    <w:sig w:usb0="A000007F" w:usb1="4000004A" w:usb2="00000000" w:usb3="00000000" w:csb0="0000000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359E0"/>
    <w:multiLevelType w:val="hybridMultilevel"/>
    <w:tmpl w:val="7572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00AA6"/>
    <w:multiLevelType w:val="hybridMultilevel"/>
    <w:tmpl w:val="59EE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C2E89"/>
    <w:multiLevelType w:val="hybridMultilevel"/>
    <w:tmpl w:val="DBBE9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22348"/>
    <w:multiLevelType w:val="hybridMultilevel"/>
    <w:tmpl w:val="36D628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BF13DA"/>
    <w:multiLevelType w:val="hybridMultilevel"/>
    <w:tmpl w:val="890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E5A2E"/>
    <w:multiLevelType w:val="hybridMultilevel"/>
    <w:tmpl w:val="0AA26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C10BB"/>
    <w:multiLevelType w:val="hybridMultilevel"/>
    <w:tmpl w:val="559C9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97B89"/>
    <w:multiLevelType w:val="hybridMultilevel"/>
    <w:tmpl w:val="28B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5311E"/>
    <w:multiLevelType w:val="hybridMultilevel"/>
    <w:tmpl w:val="05BA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367B9"/>
    <w:multiLevelType w:val="hybridMultilevel"/>
    <w:tmpl w:val="E9DC3F36"/>
    <w:lvl w:ilvl="0" w:tplc="91DAEF1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E2F8E"/>
    <w:multiLevelType w:val="hybridMultilevel"/>
    <w:tmpl w:val="1786C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EC3AA6"/>
    <w:multiLevelType w:val="hybridMultilevel"/>
    <w:tmpl w:val="70DC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C2AD5"/>
    <w:multiLevelType w:val="hybridMultilevel"/>
    <w:tmpl w:val="C7D0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716E56"/>
    <w:multiLevelType w:val="hybridMultilevel"/>
    <w:tmpl w:val="3E50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F7C4A"/>
    <w:multiLevelType w:val="hybridMultilevel"/>
    <w:tmpl w:val="ECBEC6EA"/>
    <w:lvl w:ilvl="0" w:tplc="1C16D528">
      <w:numFmt w:val="bullet"/>
      <w:lvlText w:val=""/>
      <w:lvlJc w:val="left"/>
      <w:pPr>
        <w:ind w:left="630" w:hanging="360"/>
      </w:pPr>
      <w:rPr>
        <w:rFonts w:ascii="Wingdings" w:eastAsiaTheme="minorHAnsi" w:hAnsi="Wingdings" w:cstheme="minorBid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7B4850A4"/>
    <w:multiLevelType w:val="hybridMultilevel"/>
    <w:tmpl w:val="BC48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6580">
    <w:abstractNumId w:val="1"/>
  </w:num>
  <w:num w:numId="2" w16cid:durableId="1848712332">
    <w:abstractNumId w:val="12"/>
  </w:num>
  <w:num w:numId="3" w16cid:durableId="713234758">
    <w:abstractNumId w:val="11"/>
  </w:num>
  <w:num w:numId="4" w16cid:durableId="1131904555">
    <w:abstractNumId w:val="15"/>
  </w:num>
  <w:num w:numId="5" w16cid:durableId="1234588714">
    <w:abstractNumId w:val="3"/>
  </w:num>
  <w:num w:numId="6" w16cid:durableId="255023503">
    <w:abstractNumId w:val="5"/>
  </w:num>
  <w:num w:numId="7" w16cid:durableId="1818297529">
    <w:abstractNumId w:val="2"/>
  </w:num>
  <w:num w:numId="8" w16cid:durableId="1112093553">
    <w:abstractNumId w:val="4"/>
  </w:num>
  <w:num w:numId="9" w16cid:durableId="1737126571">
    <w:abstractNumId w:val="14"/>
  </w:num>
  <w:num w:numId="10" w16cid:durableId="935357782">
    <w:abstractNumId w:val="9"/>
  </w:num>
  <w:num w:numId="11" w16cid:durableId="951522565">
    <w:abstractNumId w:val="0"/>
  </w:num>
  <w:num w:numId="12" w16cid:durableId="860778139">
    <w:abstractNumId w:val="10"/>
  </w:num>
  <w:num w:numId="13" w16cid:durableId="1371222540">
    <w:abstractNumId w:val="7"/>
  </w:num>
  <w:num w:numId="14" w16cid:durableId="561714916">
    <w:abstractNumId w:val="13"/>
  </w:num>
  <w:num w:numId="15" w16cid:durableId="70779965">
    <w:abstractNumId w:val="8"/>
  </w:num>
  <w:num w:numId="16" w16cid:durableId="2044212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29B"/>
    <w:rsid w:val="000719F5"/>
    <w:rsid w:val="00072A7E"/>
    <w:rsid w:val="0010018C"/>
    <w:rsid w:val="00111E1E"/>
    <w:rsid w:val="00132472"/>
    <w:rsid w:val="00133732"/>
    <w:rsid w:val="00142848"/>
    <w:rsid w:val="001573B0"/>
    <w:rsid w:val="00181783"/>
    <w:rsid w:val="00197FD7"/>
    <w:rsid w:val="002B2D71"/>
    <w:rsid w:val="002F251B"/>
    <w:rsid w:val="003258C6"/>
    <w:rsid w:val="0038744F"/>
    <w:rsid w:val="003A198A"/>
    <w:rsid w:val="003A5D6B"/>
    <w:rsid w:val="003B229B"/>
    <w:rsid w:val="003E3050"/>
    <w:rsid w:val="003E4B46"/>
    <w:rsid w:val="003E787E"/>
    <w:rsid w:val="00411DCE"/>
    <w:rsid w:val="00431ACF"/>
    <w:rsid w:val="00431F1B"/>
    <w:rsid w:val="00443057"/>
    <w:rsid w:val="004519A0"/>
    <w:rsid w:val="00486BA7"/>
    <w:rsid w:val="004C4E10"/>
    <w:rsid w:val="004C7E7B"/>
    <w:rsid w:val="00503026"/>
    <w:rsid w:val="00511361"/>
    <w:rsid w:val="005613DD"/>
    <w:rsid w:val="00595388"/>
    <w:rsid w:val="005A29B7"/>
    <w:rsid w:val="005B523B"/>
    <w:rsid w:val="00635191"/>
    <w:rsid w:val="00636B08"/>
    <w:rsid w:val="006F2FDD"/>
    <w:rsid w:val="00705152"/>
    <w:rsid w:val="00710791"/>
    <w:rsid w:val="0074557C"/>
    <w:rsid w:val="007C5C7C"/>
    <w:rsid w:val="007E5CAA"/>
    <w:rsid w:val="008024CE"/>
    <w:rsid w:val="008230FC"/>
    <w:rsid w:val="00836C0D"/>
    <w:rsid w:val="00855CA8"/>
    <w:rsid w:val="00887A93"/>
    <w:rsid w:val="008C2DED"/>
    <w:rsid w:val="008C2E40"/>
    <w:rsid w:val="008C503E"/>
    <w:rsid w:val="009164AE"/>
    <w:rsid w:val="009244B4"/>
    <w:rsid w:val="00930F0C"/>
    <w:rsid w:val="009B2009"/>
    <w:rsid w:val="00A512DC"/>
    <w:rsid w:val="00A533AD"/>
    <w:rsid w:val="00A860FD"/>
    <w:rsid w:val="00AB5FB6"/>
    <w:rsid w:val="00B11341"/>
    <w:rsid w:val="00B44132"/>
    <w:rsid w:val="00B5664F"/>
    <w:rsid w:val="00B976BE"/>
    <w:rsid w:val="00BC1810"/>
    <w:rsid w:val="00BF1FCF"/>
    <w:rsid w:val="00C245B4"/>
    <w:rsid w:val="00C34700"/>
    <w:rsid w:val="00C47E8A"/>
    <w:rsid w:val="00C50B0D"/>
    <w:rsid w:val="00C8272D"/>
    <w:rsid w:val="00CA4BBC"/>
    <w:rsid w:val="00CB2490"/>
    <w:rsid w:val="00D05D3C"/>
    <w:rsid w:val="00D22A30"/>
    <w:rsid w:val="00D300B3"/>
    <w:rsid w:val="00D936CA"/>
    <w:rsid w:val="00DA59DB"/>
    <w:rsid w:val="00DC4FC0"/>
    <w:rsid w:val="00E30763"/>
    <w:rsid w:val="00E56CE8"/>
    <w:rsid w:val="00E759A8"/>
    <w:rsid w:val="00EA18A5"/>
    <w:rsid w:val="00F03F81"/>
    <w:rsid w:val="00F1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42BE"/>
  <w15:chartTrackingRefBased/>
  <w15:docId w15:val="{061E6671-9D0F-C641-8B71-DC3AB336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22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22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22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2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2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22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22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2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29B"/>
    <w:rPr>
      <w:rFonts w:eastAsiaTheme="majorEastAsia" w:cstheme="majorBidi"/>
      <w:color w:val="272727" w:themeColor="text1" w:themeTint="D8"/>
    </w:rPr>
  </w:style>
  <w:style w:type="paragraph" w:styleId="Title">
    <w:name w:val="Title"/>
    <w:basedOn w:val="Normal"/>
    <w:next w:val="Normal"/>
    <w:link w:val="TitleChar"/>
    <w:uiPriority w:val="10"/>
    <w:qFormat/>
    <w:rsid w:val="003B22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2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2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2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29B"/>
    <w:pPr>
      <w:spacing w:before="160"/>
      <w:jc w:val="center"/>
    </w:pPr>
    <w:rPr>
      <w:i/>
      <w:iCs/>
      <w:color w:val="404040" w:themeColor="text1" w:themeTint="BF"/>
    </w:rPr>
  </w:style>
  <w:style w:type="character" w:customStyle="1" w:styleId="QuoteChar">
    <w:name w:val="Quote Char"/>
    <w:basedOn w:val="DefaultParagraphFont"/>
    <w:link w:val="Quote"/>
    <w:uiPriority w:val="29"/>
    <w:rsid w:val="003B229B"/>
    <w:rPr>
      <w:i/>
      <w:iCs/>
      <w:color w:val="404040" w:themeColor="text1" w:themeTint="BF"/>
    </w:rPr>
  </w:style>
  <w:style w:type="paragraph" w:styleId="ListParagraph">
    <w:name w:val="List Paragraph"/>
    <w:basedOn w:val="Normal"/>
    <w:uiPriority w:val="34"/>
    <w:qFormat/>
    <w:rsid w:val="003B229B"/>
    <w:pPr>
      <w:ind w:left="720"/>
      <w:contextualSpacing/>
    </w:pPr>
  </w:style>
  <w:style w:type="character" w:styleId="IntenseEmphasis">
    <w:name w:val="Intense Emphasis"/>
    <w:basedOn w:val="DefaultParagraphFont"/>
    <w:uiPriority w:val="21"/>
    <w:qFormat/>
    <w:rsid w:val="003B229B"/>
    <w:rPr>
      <w:i/>
      <w:iCs/>
      <w:color w:val="0F4761" w:themeColor="accent1" w:themeShade="BF"/>
    </w:rPr>
  </w:style>
  <w:style w:type="paragraph" w:styleId="IntenseQuote">
    <w:name w:val="Intense Quote"/>
    <w:basedOn w:val="Normal"/>
    <w:next w:val="Normal"/>
    <w:link w:val="IntenseQuoteChar"/>
    <w:uiPriority w:val="30"/>
    <w:qFormat/>
    <w:rsid w:val="003B2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29B"/>
    <w:rPr>
      <w:i/>
      <w:iCs/>
      <w:color w:val="0F4761" w:themeColor="accent1" w:themeShade="BF"/>
    </w:rPr>
  </w:style>
  <w:style w:type="character" w:styleId="IntenseReference">
    <w:name w:val="Intense Reference"/>
    <w:basedOn w:val="DefaultParagraphFont"/>
    <w:uiPriority w:val="32"/>
    <w:qFormat/>
    <w:rsid w:val="003B229B"/>
    <w:rPr>
      <w:b/>
      <w:bCs/>
      <w:smallCaps/>
      <w:color w:val="0F4761" w:themeColor="accent1" w:themeShade="BF"/>
      <w:spacing w:val="5"/>
    </w:rPr>
  </w:style>
  <w:style w:type="character" w:styleId="Strong">
    <w:name w:val="Strong"/>
    <w:basedOn w:val="DefaultParagraphFont"/>
    <w:uiPriority w:val="22"/>
    <w:qFormat/>
    <w:rsid w:val="00A512DC"/>
    <w:rPr>
      <w:b/>
      <w:bCs/>
    </w:rPr>
  </w:style>
  <w:style w:type="character" w:styleId="Emphasis">
    <w:name w:val="Emphasis"/>
    <w:basedOn w:val="DefaultParagraphFont"/>
    <w:uiPriority w:val="20"/>
    <w:qFormat/>
    <w:rsid w:val="00A512DC"/>
    <w:rPr>
      <w:i/>
      <w:iCs/>
    </w:rPr>
  </w:style>
  <w:style w:type="paragraph" w:customStyle="1" w:styleId="line">
    <w:name w:val="line"/>
    <w:basedOn w:val="Normal"/>
    <w:rsid w:val="00A512D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4C4E10"/>
    <w:pPr>
      <w:spacing w:after="0" w:line="240" w:lineRule="auto"/>
    </w:pPr>
    <w:rPr>
      <w:rFonts w:ascii="Helvetica" w:eastAsia="Times New Roman" w:hAnsi="Helvetica" w:cs="Times New Roman"/>
      <w:color w:val="000000"/>
      <w:kern w:val="0"/>
      <w:sz w:val="17"/>
      <w:szCs w:val="17"/>
      <w14:ligatures w14:val="none"/>
    </w:rPr>
  </w:style>
  <w:style w:type="paragraph" w:customStyle="1" w:styleId="p2">
    <w:name w:val="p2"/>
    <w:basedOn w:val="Normal"/>
    <w:rsid w:val="004C4E10"/>
    <w:pPr>
      <w:spacing w:after="0" w:line="240" w:lineRule="auto"/>
    </w:pPr>
    <w:rPr>
      <w:rFonts w:ascii="Helvetica" w:eastAsia="Times New Roman" w:hAnsi="Helvetica" w:cs="Times New Roman"/>
      <w:color w:val="000000"/>
      <w:kern w:val="0"/>
      <w:sz w:val="17"/>
      <w:szCs w:val="17"/>
      <w14:ligatures w14:val="none"/>
    </w:rPr>
  </w:style>
  <w:style w:type="character" w:customStyle="1" w:styleId="apple-converted-space">
    <w:name w:val="apple-converted-space"/>
    <w:basedOn w:val="DefaultParagraphFont"/>
    <w:rsid w:val="00CA4BBC"/>
  </w:style>
  <w:style w:type="paragraph" w:styleId="NormalWeb">
    <w:name w:val="Normal (Web)"/>
    <w:basedOn w:val="Normal"/>
    <w:uiPriority w:val="99"/>
    <w:unhideWhenUsed/>
    <w:rsid w:val="003A5D6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9164AE"/>
  </w:style>
  <w:style w:type="character" w:customStyle="1" w:styleId="small-caps">
    <w:name w:val="small-caps"/>
    <w:basedOn w:val="DefaultParagraphFont"/>
    <w:rsid w:val="009164AE"/>
  </w:style>
  <w:style w:type="table" w:styleId="TableGrid">
    <w:name w:val="Table Grid"/>
    <w:basedOn w:val="TableNormal"/>
    <w:uiPriority w:val="39"/>
    <w:rsid w:val="00635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71079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4">
    <w:name w:val="s4"/>
    <w:basedOn w:val="DefaultParagraphFont"/>
    <w:rsid w:val="00710791"/>
  </w:style>
  <w:style w:type="paragraph" w:customStyle="1" w:styleId="chapter-2">
    <w:name w:val="chapter-2"/>
    <w:basedOn w:val="Normal"/>
    <w:rsid w:val="0071079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hapternum">
    <w:name w:val="chapternum"/>
    <w:basedOn w:val="DefaultParagraphFont"/>
    <w:rsid w:val="00710791"/>
  </w:style>
  <w:style w:type="character" w:customStyle="1" w:styleId="woj">
    <w:name w:val="woj"/>
    <w:basedOn w:val="DefaultParagraphFont"/>
    <w:rsid w:val="00710791"/>
  </w:style>
  <w:style w:type="character" w:styleId="Hyperlink">
    <w:name w:val="Hyperlink"/>
    <w:basedOn w:val="DefaultParagraphFont"/>
    <w:uiPriority w:val="99"/>
    <w:semiHidden/>
    <w:unhideWhenUsed/>
    <w:rsid w:val="00710791"/>
    <w:rPr>
      <w:color w:val="0000FF"/>
      <w:u w:val="single"/>
    </w:rPr>
  </w:style>
  <w:style w:type="paragraph" w:customStyle="1" w:styleId="first-line-none">
    <w:name w:val="first-line-none"/>
    <w:basedOn w:val="Normal"/>
    <w:rsid w:val="0071079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779</Words>
  <Characters>3417</Characters>
  <Application>Microsoft Office Word</Application>
  <DocSecurity>0</DocSecurity>
  <Lines>75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Johnston</dc:creator>
  <cp:keywords/>
  <dc:description/>
  <cp:lastModifiedBy>Jason Johnston</cp:lastModifiedBy>
  <cp:revision>3</cp:revision>
  <cp:lastPrinted>2026-03-04T21:10:00Z</cp:lastPrinted>
  <dcterms:created xsi:type="dcterms:W3CDTF">2026-03-04T21:18:00Z</dcterms:created>
  <dcterms:modified xsi:type="dcterms:W3CDTF">2026-03-04T21:20:00Z</dcterms:modified>
</cp:coreProperties>
</file>