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57C64" w14:textId="474BC1EB" w:rsidR="00B84E16" w:rsidRPr="001E48F5" w:rsidRDefault="001E48F5" w:rsidP="001E48F5">
      <w:pPr>
        <w:spacing w:after="0" w:line="240" w:lineRule="auto"/>
        <w:jc w:val="center"/>
        <w:rPr>
          <w:b/>
          <w:bCs/>
          <w:sz w:val="28"/>
          <w:szCs w:val="28"/>
        </w:rPr>
      </w:pPr>
      <w:r w:rsidRPr="001E48F5">
        <w:rPr>
          <w:b/>
          <w:bCs/>
          <w:sz w:val="28"/>
          <w:szCs w:val="28"/>
        </w:rPr>
        <w:t>Roseau Evangelical Covenant Church</w:t>
      </w:r>
    </w:p>
    <w:p w14:paraId="3FB17949" w14:textId="7D82A421" w:rsidR="001E48F5" w:rsidRPr="001E48F5" w:rsidRDefault="001E48F5" w:rsidP="001E48F5">
      <w:pPr>
        <w:spacing w:after="0" w:line="240" w:lineRule="auto"/>
        <w:jc w:val="center"/>
        <w:rPr>
          <w:b/>
          <w:bCs/>
          <w:sz w:val="28"/>
          <w:szCs w:val="28"/>
        </w:rPr>
      </w:pPr>
      <w:r w:rsidRPr="001E48F5">
        <w:rPr>
          <w:b/>
          <w:bCs/>
          <w:sz w:val="28"/>
          <w:szCs w:val="28"/>
        </w:rPr>
        <w:t>Quarterly Congregational Meeting</w:t>
      </w:r>
    </w:p>
    <w:p w14:paraId="7209DB8D" w14:textId="013E044E" w:rsidR="001E48F5" w:rsidRPr="001E48F5" w:rsidRDefault="001E48F5" w:rsidP="001E48F5">
      <w:pPr>
        <w:spacing w:after="0" w:line="240" w:lineRule="auto"/>
        <w:jc w:val="center"/>
        <w:rPr>
          <w:b/>
          <w:bCs/>
          <w:sz w:val="28"/>
          <w:szCs w:val="28"/>
        </w:rPr>
      </w:pPr>
      <w:r w:rsidRPr="001E48F5">
        <w:rPr>
          <w:b/>
          <w:bCs/>
          <w:sz w:val="28"/>
          <w:szCs w:val="28"/>
        </w:rPr>
        <w:t>29 July 2025</w:t>
      </w:r>
    </w:p>
    <w:p w14:paraId="4D375C93" w14:textId="77777777" w:rsidR="001E48F5" w:rsidRPr="001E48F5" w:rsidRDefault="001E48F5" w:rsidP="001E48F5">
      <w:pPr>
        <w:spacing w:after="0" w:line="240" w:lineRule="auto"/>
        <w:jc w:val="center"/>
        <w:rPr>
          <w:b/>
          <w:bCs/>
          <w:sz w:val="28"/>
          <w:szCs w:val="28"/>
        </w:rPr>
      </w:pPr>
    </w:p>
    <w:p w14:paraId="4A42B5E6" w14:textId="272F070C" w:rsidR="001E48F5" w:rsidRPr="001E48F5" w:rsidRDefault="001E48F5" w:rsidP="00934149">
      <w:pPr>
        <w:spacing w:after="0" w:line="240" w:lineRule="auto"/>
        <w:rPr>
          <w:b/>
          <w:bCs/>
        </w:rPr>
      </w:pPr>
      <w:r w:rsidRPr="001E48F5">
        <w:rPr>
          <w:b/>
          <w:bCs/>
        </w:rPr>
        <w:t>Call to order &amp; Declaration of Quorum: Tony Fichter- Leadership Council</w:t>
      </w:r>
    </w:p>
    <w:p w14:paraId="4B8AC39A" w14:textId="4E0E948C" w:rsidR="001E48F5" w:rsidRPr="001E48F5" w:rsidRDefault="001E48F5" w:rsidP="00934149">
      <w:pPr>
        <w:spacing w:after="0" w:line="240" w:lineRule="auto"/>
        <w:rPr>
          <w:b/>
          <w:bCs/>
        </w:rPr>
      </w:pPr>
      <w:r w:rsidRPr="001E48F5">
        <w:rPr>
          <w:b/>
          <w:bCs/>
        </w:rPr>
        <w:t xml:space="preserve">Motion to Approve the Agenda by </w:t>
      </w:r>
    </w:p>
    <w:p w14:paraId="72C2B22A" w14:textId="409D7465" w:rsidR="001E48F5" w:rsidRPr="001E48F5" w:rsidRDefault="001E48F5" w:rsidP="00934149">
      <w:pPr>
        <w:spacing w:after="0" w:line="240" w:lineRule="auto"/>
        <w:rPr>
          <w:b/>
          <w:bCs/>
        </w:rPr>
      </w:pPr>
      <w:r w:rsidRPr="001E48F5">
        <w:rPr>
          <w:b/>
          <w:bCs/>
        </w:rPr>
        <w:t>Seconded by Glen Johnson</w:t>
      </w:r>
    </w:p>
    <w:p w14:paraId="21F21357" w14:textId="435FCD54" w:rsidR="001E48F5" w:rsidRPr="001E48F5" w:rsidRDefault="001E48F5" w:rsidP="00934149">
      <w:pPr>
        <w:spacing w:after="0" w:line="240" w:lineRule="auto"/>
        <w:rPr>
          <w:b/>
          <w:bCs/>
        </w:rPr>
      </w:pPr>
      <w:r w:rsidRPr="001E48F5">
        <w:rPr>
          <w:b/>
          <w:bCs/>
        </w:rPr>
        <w:t>Motion Passed</w:t>
      </w:r>
    </w:p>
    <w:p w14:paraId="4DAFE806" w14:textId="77777777" w:rsidR="001E48F5" w:rsidRPr="001E48F5" w:rsidRDefault="001E48F5" w:rsidP="00934149">
      <w:pPr>
        <w:spacing w:after="0" w:line="240" w:lineRule="auto"/>
      </w:pPr>
    </w:p>
    <w:p w14:paraId="6CCF520F" w14:textId="58019E37" w:rsidR="001E48F5" w:rsidRPr="001E48F5" w:rsidRDefault="001E48F5" w:rsidP="00934149">
      <w:pPr>
        <w:spacing w:after="0" w:line="240" w:lineRule="auto"/>
        <w:rPr>
          <w:b/>
          <w:bCs/>
        </w:rPr>
      </w:pPr>
      <w:r w:rsidRPr="001E48F5">
        <w:rPr>
          <w:b/>
          <w:bCs/>
        </w:rPr>
        <w:t>Devotional &amp; Opening Prayer: Pastor Nate Johnson</w:t>
      </w:r>
    </w:p>
    <w:p w14:paraId="066B41F2" w14:textId="24C64B50" w:rsidR="00642415" w:rsidRPr="00BB7507" w:rsidRDefault="00642415" w:rsidP="00934149">
      <w:pPr>
        <w:spacing w:after="0"/>
      </w:pPr>
      <w:r w:rsidRPr="00642415">
        <w:rPr>
          <w:b/>
          <w:bCs/>
        </w:rPr>
        <w:t>Approval of minutes</w:t>
      </w:r>
      <w:r>
        <w:rPr>
          <w:b/>
          <w:bCs/>
        </w:rPr>
        <w:t>:</w:t>
      </w:r>
      <w:r>
        <w:rPr>
          <w:b/>
          <w:bCs/>
        </w:rPr>
        <w:tab/>
      </w:r>
      <w:r w:rsidRPr="00365026">
        <w:rPr>
          <w:b/>
          <w:bCs/>
        </w:rPr>
        <w:t>Tony Fichter, Leadership Council Chair</w:t>
      </w:r>
    </w:p>
    <w:p w14:paraId="5BCD96DC" w14:textId="77777777" w:rsidR="00642415" w:rsidRDefault="00642415" w:rsidP="00934149">
      <w:pPr>
        <w:pStyle w:val="ListParagraph"/>
        <w:numPr>
          <w:ilvl w:val="0"/>
          <w:numId w:val="1"/>
        </w:numPr>
        <w:spacing w:after="0" w:line="259" w:lineRule="auto"/>
      </w:pPr>
      <w:r>
        <w:t>Review of Quarterly Congregational Meeting Minutes from April 29, 2025</w:t>
      </w:r>
    </w:p>
    <w:p w14:paraId="79216DBB" w14:textId="77777777" w:rsidR="00642415" w:rsidRDefault="00642415" w:rsidP="00934149">
      <w:pPr>
        <w:pStyle w:val="ListParagraph"/>
        <w:numPr>
          <w:ilvl w:val="0"/>
          <w:numId w:val="1"/>
        </w:numPr>
        <w:spacing w:after="0" w:line="259" w:lineRule="auto"/>
      </w:pPr>
      <w:r>
        <w:t>Approved</w:t>
      </w:r>
    </w:p>
    <w:p w14:paraId="3CF4A076" w14:textId="77777777" w:rsidR="00B02B85" w:rsidRDefault="00B02B85" w:rsidP="00934149">
      <w:pPr>
        <w:spacing w:after="0" w:line="259" w:lineRule="auto"/>
        <w:rPr>
          <w:b/>
          <w:bCs/>
        </w:rPr>
      </w:pPr>
    </w:p>
    <w:p w14:paraId="4BB276EA" w14:textId="2539FEE7" w:rsidR="00642415" w:rsidRPr="00642415" w:rsidRDefault="00642415" w:rsidP="00934149">
      <w:pPr>
        <w:spacing w:after="0" w:line="259" w:lineRule="auto"/>
        <w:rPr>
          <w:b/>
          <w:bCs/>
        </w:rPr>
      </w:pPr>
      <w:r w:rsidRPr="00642415">
        <w:rPr>
          <w:b/>
          <w:bCs/>
        </w:rPr>
        <w:t>Pastoral Update: Pastor Nate Johnson</w:t>
      </w:r>
    </w:p>
    <w:p w14:paraId="08A7B654" w14:textId="0AEC2D0C" w:rsidR="00642415" w:rsidRDefault="00642415" w:rsidP="00934149">
      <w:pPr>
        <w:pStyle w:val="ListParagraph"/>
        <w:numPr>
          <w:ilvl w:val="0"/>
          <w:numId w:val="2"/>
        </w:numPr>
        <w:spacing w:after="0" w:line="259" w:lineRule="auto"/>
      </w:pPr>
      <w:r>
        <w:t xml:space="preserve">Everything is going great, it continues to be a busy summer at Bluewater. </w:t>
      </w:r>
    </w:p>
    <w:p w14:paraId="0A5A758F" w14:textId="34C31F3C" w:rsidR="009C38E7" w:rsidRDefault="009C38E7" w:rsidP="00934149">
      <w:pPr>
        <w:pStyle w:val="ListParagraph"/>
        <w:numPr>
          <w:ilvl w:val="0"/>
          <w:numId w:val="2"/>
        </w:numPr>
        <w:spacing w:after="0" w:line="259" w:lineRule="auto"/>
      </w:pPr>
      <w:r>
        <w:t>Thinking about a tithing message in the fall.</w:t>
      </w:r>
    </w:p>
    <w:p w14:paraId="4A5A04CD" w14:textId="24462B70" w:rsidR="009C38E7" w:rsidRDefault="009C38E7" w:rsidP="00934149">
      <w:pPr>
        <w:pStyle w:val="ListParagraph"/>
        <w:numPr>
          <w:ilvl w:val="0"/>
          <w:numId w:val="2"/>
        </w:numPr>
        <w:spacing w:after="0" w:line="259" w:lineRule="auto"/>
      </w:pPr>
      <w:r>
        <w:t>Thankful for all the volunteers.</w:t>
      </w:r>
    </w:p>
    <w:p w14:paraId="524808F2" w14:textId="77777777" w:rsidR="00B02B85" w:rsidRDefault="00B02B85" w:rsidP="00934149">
      <w:pPr>
        <w:spacing w:after="0" w:line="259" w:lineRule="auto"/>
        <w:rPr>
          <w:b/>
          <w:bCs/>
        </w:rPr>
      </w:pPr>
    </w:p>
    <w:p w14:paraId="472B278C" w14:textId="0FBC9FB8" w:rsidR="00642415" w:rsidRPr="00642415" w:rsidRDefault="00642415" w:rsidP="00934149">
      <w:pPr>
        <w:spacing w:after="0" w:line="259" w:lineRule="auto"/>
        <w:rPr>
          <w:b/>
          <w:bCs/>
        </w:rPr>
      </w:pPr>
      <w:r w:rsidRPr="00642415">
        <w:rPr>
          <w:b/>
          <w:bCs/>
        </w:rPr>
        <w:t>Youth Ministry Update: Chris Shortreed</w:t>
      </w:r>
    </w:p>
    <w:p w14:paraId="548C22F2" w14:textId="4FAF7BFA" w:rsidR="00642415" w:rsidRDefault="009C38E7" w:rsidP="00934149">
      <w:pPr>
        <w:pStyle w:val="ListParagraph"/>
        <w:numPr>
          <w:ilvl w:val="0"/>
          <w:numId w:val="2"/>
        </w:numPr>
        <w:spacing w:after="0" w:line="259" w:lineRule="auto"/>
      </w:pPr>
      <w:r>
        <w:t>At Bluewater several times this summer.</w:t>
      </w:r>
    </w:p>
    <w:p w14:paraId="5B7E7E8D" w14:textId="0FDC050D" w:rsidR="009C38E7" w:rsidRDefault="009C38E7" w:rsidP="00934149">
      <w:pPr>
        <w:pStyle w:val="ListParagraph"/>
        <w:numPr>
          <w:ilvl w:val="0"/>
          <w:numId w:val="2"/>
        </w:numPr>
        <w:spacing w:after="0" w:line="259" w:lineRule="auto"/>
      </w:pPr>
      <w:r>
        <w:t>MUUUCE is August 7-9</w:t>
      </w:r>
      <w:r w:rsidRPr="009C38E7">
        <w:rPr>
          <w:vertAlign w:val="superscript"/>
        </w:rPr>
        <w:t>th</w:t>
      </w:r>
      <w:r>
        <w:t xml:space="preserve"> and 7 students will be going. </w:t>
      </w:r>
    </w:p>
    <w:p w14:paraId="389BA6CC" w14:textId="5186545B" w:rsidR="009C38E7" w:rsidRDefault="009C38E7" w:rsidP="00934149">
      <w:pPr>
        <w:pStyle w:val="ListParagraph"/>
        <w:numPr>
          <w:ilvl w:val="0"/>
          <w:numId w:val="2"/>
        </w:numPr>
        <w:spacing w:after="0" w:line="259" w:lineRule="auto"/>
      </w:pPr>
      <w:r>
        <w:t xml:space="preserve">This fall focus is on having a “missional mindset”, sharing testimonies, and looking into a mission trip for next year. </w:t>
      </w:r>
    </w:p>
    <w:p w14:paraId="061356CF" w14:textId="77777777" w:rsidR="00B02B85" w:rsidRDefault="00B02B85" w:rsidP="00934149">
      <w:pPr>
        <w:spacing w:after="0" w:line="240" w:lineRule="auto"/>
        <w:rPr>
          <w:b/>
          <w:bCs/>
        </w:rPr>
      </w:pPr>
    </w:p>
    <w:p w14:paraId="4097EE0C" w14:textId="308C011C" w:rsidR="001E48F5" w:rsidRPr="00642415" w:rsidRDefault="00642415" w:rsidP="00934149">
      <w:pPr>
        <w:spacing w:after="0" w:line="240" w:lineRule="auto"/>
        <w:rPr>
          <w:b/>
          <w:bCs/>
        </w:rPr>
      </w:pPr>
      <w:r w:rsidRPr="00642415">
        <w:rPr>
          <w:b/>
          <w:bCs/>
        </w:rPr>
        <w:t>YTD Financial Update: Todd Peterson</w:t>
      </w:r>
    </w:p>
    <w:p w14:paraId="44016AB1" w14:textId="7A9141EE" w:rsidR="00642415" w:rsidRDefault="009C38E7" w:rsidP="00934149">
      <w:pPr>
        <w:pStyle w:val="ListParagraph"/>
        <w:numPr>
          <w:ilvl w:val="0"/>
          <w:numId w:val="2"/>
        </w:numPr>
        <w:spacing w:after="0" w:line="240" w:lineRule="auto"/>
      </w:pPr>
      <w:r>
        <w:t xml:space="preserve">In the black. </w:t>
      </w:r>
      <w:r w:rsidR="00642415">
        <w:t>See attached financial report</w:t>
      </w:r>
    </w:p>
    <w:p w14:paraId="2AFFB3CD" w14:textId="77777777" w:rsidR="00B02B85" w:rsidRDefault="00B02B85" w:rsidP="00934149">
      <w:pPr>
        <w:spacing w:after="0" w:line="240" w:lineRule="auto"/>
        <w:rPr>
          <w:b/>
          <w:bCs/>
        </w:rPr>
      </w:pPr>
    </w:p>
    <w:p w14:paraId="1BC267F3" w14:textId="2EF5E930" w:rsidR="00642415" w:rsidRDefault="00642415" w:rsidP="00934149">
      <w:pPr>
        <w:spacing w:after="0" w:line="240" w:lineRule="auto"/>
        <w:rPr>
          <w:b/>
          <w:bCs/>
        </w:rPr>
      </w:pPr>
      <w:r w:rsidRPr="00642415">
        <w:rPr>
          <w:b/>
          <w:bCs/>
        </w:rPr>
        <w:t>Trustee Board Update: Kelly Christianson</w:t>
      </w:r>
    </w:p>
    <w:p w14:paraId="12031C0C" w14:textId="77777777" w:rsidR="00642415" w:rsidRPr="00E90984" w:rsidRDefault="00642415" w:rsidP="00934149">
      <w:pPr>
        <w:numPr>
          <w:ilvl w:val="0"/>
          <w:numId w:val="2"/>
        </w:numPr>
        <w:spacing w:after="0"/>
      </w:pPr>
      <w:r w:rsidRPr="00E90984">
        <w:t>Kelly informed the group that quotes to increase the size of our parking areas would cost an estimated $30,000.  It was also mentioned that our neighboring church stated that we could use their parking lot for overflow on special occasions.</w:t>
      </w:r>
    </w:p>
    <w:p w14:paraId="1C57BAF9" w14:textId="77777777" w:rsidR="00642415" w:rsidRPr="00E90984" w:rsidRDefault="00642415" w:rsidP="00934149">
      <w:pPr>
        <w:numPr>
          <w:ilvl w:val="0"/>
          <w:numId w:val="2"/>
        </w:numPr>
        <w:spacing w:after="0"/>
      </w:pPr>
      <w:r w:rsidRPr="00E90984">
        <w:t>The discussion for having an AED available at the church was discussed and Dave Anderson informed us that his son was working on a grant through LifeCare Medical Center and we would know more around October.</w:t>
      </w:r>
    </w:p>
    <w:p w14:paraId="6CACA84A" w14:textId="77777777" w:rsidR="00642415" w:rsidRPr="00E90984" w:rsidRDefault="00642415" w:rsidP="00934149">
      <w:pPr>
        <w:numPr>
          <w:ilvl w:val="0"/>
          <w:numId w:val="2"/>
        </w:numPr>
        <w:spacing w:after="0"/>
      </w:pPr>
      <w:r w:rsidRPr="00E90984">
        <w:t>First Aid kits have been put together, donated, and placed strategically around the church</w:t>
      </w:r>
    </w:p>
    <w:p w14:paraId="36C103D0" w14:textId="77777777" w:rsidR="00642415" w:rsidRPr="00E90984" w:rsidRDefault="00642415" w:rsidP="00934149">
      <w:pPr>
        <w:numPr>
          <w:ilvl w:val="0"/>
          <w:numId w:val="2"/>
        </w:numPr>
        <w:spacing w:after="0"/>
      </w:pPr>
      <w:r w:rsidRPr="00E90984">
        <w:t xml:space="preserve">A load of pea rock was delivered and added to our </w:t>
      </w:r>
      <w:proofErr w:type="spellStart"/>
      <w:r w:rsidRPr="00E90984">
        <w:t>play ground</w:t>
      </w:r>
      <w:proofErr w:type="spellEnd"/>
      <w:r w:rsidRPr="00E90984">
        <w:t xml:space="preserve"> area.</w:t>
      </w:r>
    </w:p>
    <w:p w14:paraId="25BC0FD1" w14:textId="77777777" w:rsidR="00642415" w:rsidRPr="00E90984" w:rsidRDefault="00642415" w:rsidP="00934149">
      <w:pPr>
        <w:numPr>
          <w:ilvl w:val="0"/>
          <w:numId w:val="2"/>
        </w:numPr>
        <w:spacing w:after="0"/>
      </w:pPr>
      <w:r w:rsidRPr="00E90984">
        <w:t>Discussion was held of the Bus breaking down and costing roughly $2,500 to have it towed and fixed.</w:t>
      </w:r>
    </w:p>
    <w:p w14:paraId="3AB782D1" w14:textId="77777777" w:rsidR="00642415" w:rsidRPr="00E90984" w:rsidRDefault="00642415" w:rsidP="00934149">
      <w:pPr>
        <w:numPr>
          <w:ilvl w:val="0"/>
          <w:numId w:val="2"/>
        </w:numPr>
        <w:spacing w:after="0"/>
      </w:pPr>
      <w:r w:rsidRPr="00E90984">
        <w:lastRenderedPageBreak/>
        <w:t>Discussion was held about the church van and the estimated cost of over $2,000 to get things fixed that should be fixed.  We may want to put that into next year’s budget to update the van.</w:t>
      </w:r>
    </w:p>
    <w:p w14:paraId="0519037F" w14:textId="7CAAAC10" w:rsidR="00642415" w:rsidRDefault="00642415" w:rsidP="00934149">
      <w:pPr>
        <w:numPr>
          <w:ilvl w:val="0"/>
          <w:numId w:val="2"/>
        </w:numPr>
        <w:spacing w:after="0"/>
      </w:pPr>
      <w:r w:rsidRPr="00E90984">
        <w:t>The trustees are still in the process to look at different options and costs to replace our storage shed that would store our lawn mower, snow blower and other supplies.  The plan is to have this in place before freeze up.</w:t>
      </w:r>
    </w:p>
    <w:p w14:paraId="04A0D07C" w14:textId="77777777" w:rsidR="00B02B85" w:rsidRDefault="00B02B85" w:rsidP="00934149">
      <w:pPr>
        <w:spacing w:after="0"/>
        <w:rPr>
          <w:b/>
          <w:bCs/>
        </w:rPr>
      </w:pPr>
    </w:p>
    <w:p w14:paraId="0735FDD7" w14:textId="2EA17F63" w:rsidR="00934149" w:rsidRDefault="00642415" w:rsidP="00934149">
      <w:pPr>
        <w:spacing w:after="0"/>
        <w:rPr>
          <w:b/>
          <w:bCs/>
        </w:rPr>
      </w:pPr>
      <w:r w:rsidRPr="00642415">
        <w:rPr>
          <w:b/>
          <w:bCs/>
        </w:rPr>
        <w:t>Building Committee Chair: Brian Brandt</w:t>
      </w:r>
    </w:p>
    <w:p w14:paraId="2208888B" w14:textId="77777777" w:rsidR="00934149" w:rsidRDefault="00642415" w:rsidP="00934149">
      <w:pPr>
        <w:spacing w:after="0"/>
        <w:rPr>
          <w:b/>
          <w:bCs/>
        </w:rPr>
      </w:pPr>
      <w:r w:rsidRPr="00934149">
        <w:rPr>
          <w:b/>
          <w:bCs/>
        </w:rPr>
        <w:t>Brian made a motion to pass Phase 1 Building Update Proposal (see attached “RECC Building Committee”)</w:t>
      </w:r>
      <w:r w:rsidR="00934149">
        <w:rPr>
          <w:b/>
          <w:bCs/>
        </w:rPr>
        <w:t xml:space="preserve"> </w:t>
      </w:r>
    </w:p>
    <w:p w14:paraId="44C09810" w14:textId="5661274C" w:rsidR="00642415" w:rsidRDefault="00934149" w:rsidP="00934149">
      <w:pPr>
        <w:spacing w:after="0"/>
        <w:rPr>
          <w:b/>
          <w:bCs/>
        </w:rPr>
      </w:pPr>
      <w:r>
        <w:rPr>
          <w:b/>
          <w:bCs/>
        </w:rPr>
        <w:t>Mi</w:t>
      </w:r>
      <w:r w:rsidR="00F6081D">
        <w:rPr>
          <w:b/>
          <w:bCs/>
        </w:rPr>
        <w:t>st</w:t>
      </w:r>
      <w:r>
        <w:rPr>
          <w:b/>
          <w:bCs/>
        </w:rPr>
        <w:t xml:space="preserve">y Lundbohm Seconded with the addition </w:t>
      </w:r>
      <w:r w:rsidRPr="00934149">
        <w:rPr>
          <w:b/>
          <w:bCs/>
        </w:rPr>
        <w:t xml:space="preserve">to </w:t>
      </w:r>
      <w:r w:rsidRPr="00E90984">
        <w:rPr>
          <w:b/>
          <w:bCs/>
        </w:rPr>
        <w:t>increase the allowed amount to spend be $6,000. During the follow up discussion Tony F</w:t>
      </w:r>
      <w:r>
        <w:rPr>
          <w:b/>
          <w:bCs/>
        </w:rPr>
        <w:t xml:space="preserve">ichter </w:t>
      </w:r>
      <w:r w:rsidRPr="00E90984">
        <w:rPr>
          <w:b/>
          <w:bCs/>
        </w:rPr>
        <w:t>asked that leadership council be allowed</w:t>
      </w:r>
      <w:r>
        <w:rPr>
          <w:b/>
          <w:bCs/>
        </w:rPr>
        <w:t xml:space="preserve"> to approve</w:t>
      </w:r>
      <w:r w:rsidRPr="00E90984">
        <w:rPr>
          <w:b/>
          <w:bCs/>
        </w:rPr>
        <w:t xml:space="preserve"> a 10%  leeway on top of that. </w:t>
      </w:r>
    </w:p>
    <w:p w14:paraId="448C7426" w14:textId="77777777" w:rsidR="00934149" w:rsidRDefault="00934149" w:rsidP="00934149">
      <w:pPr>
        <w:spacing w:after="0"/>
        <w:rPr>
          <w:b/>
          <w:bCs/>
        </w:rPr>
      </w:pPr>
    </w:p>
    <w:p w14:paraId="42DF0E0F" w14:textId="16AEF655" w:rsidR="00934149" w:rsidRDefault="00934149" w:rsidP="00934149">
      <w:pPr>
        <w:spacing w:after="0"/>
        <w:rPr>
          <w:b/>
          <w:bCs/>
        </w:rPr>
      </w:pPr>
      <w:r>
        <w:rPr>
          <w:b/>
          <w:bCs/>
        </w:rPr>
        <w:t>Deacon Board Update: Randy Prachar</w:t>
      </w:r>
    </w:p>
    <w:p w14:paraId="407F1903" w14:textId="5188C240" w:rsidR="00934149" w:rsidRDefault="009C38E7" w:rsidP="007E2A57">
      <w:pPr>
        <w:pStyle w:val="ListParagraph"/>
        <w:numPr>
          <w:ilvl w:val="0"/>
          <w:numId w:val="6"/>
        </w:numPr>
        <w:spacing w:after="0"/>
      </w:pPr>
      <w:r w:rsidRPr="009C38E7">
        <w:t xml:space="preserve">No new members </w:t>
      </w:r>
      <w:r>
        <w:t>but open to adding 2 more deacons.</w:t>
      </w:r>
    </w:p>
    <w:p w14:paraId="016F3955" w14:textId="48CFB9EA" w:rsidR="009C38E7" w:rsidRDefault="009C38E7" w:rsidP="00B02B85">
      <w:pPr>
        <w:pStyle w:val="ListParagraph"/>
        <w:numPr>
          <w:ilvl w:val="0"/>
          <w:numId w:val="6"/>
        </w:numPr>
        <w:spacing w:after="0"/>
      </w:pPr>
      <w:r>
        <w:t xml:space="preserve">Flower ministry is now called “Comfort &amp; Care Ministry” – </w:t>
      </w:r>
      <w:r w:rsidR="00B02B85">
        <w:t xml:space="preserve">Finalizing </w:t>
      </w:r>
      <w:r>
        <w:t xml:space="preserve">new guidelines </w:t>
      </w:r>
    </w:p>
    <w:p w14:paraId="236C571F" w14:textId="41C9EA92" w:rsidR="00B02B85" w:rsidRDefault="00B02B85" w:rsidP="00B02B85">
      <w:pPr>
        <w:pStyle w:val="ListParagraph"/>
        <w:numPr>
          <w:ilvl w:val="0"/>
          <w:numId w:val="6"/>
        </w:numPr>
        <w:spacing w:after="0"/>
      </w:pPr>
      <w:r>
        <w:t xml:space="preserve">Crisis Fund – Finalized guidelines  especially in the case of nonmembers </w:t>
      </w:r>
    </w:p>
    <w:p w14:paraId="7ECE53EF" w14:textId="71135EAF" w:rsidR="009C38E7" w:rsidRPr="009C38E7" w:rsidRDefault="009C38E7" w:rsidP="007E2A57">
      <w:pPr>
        <w:pStyle w:val="ListParagraph"/>
        <w:numPr>
          <w:ilvl w:val="0"/>
          <w:numId w:val="6"/>
        </w:numPr>
        <w:spacing w:after="0"/>
      </w:pPr>
      <w:r>
        <w:t>Plans for adult Sunday School in the fall will be testimonies and a marriage study.</w:t>
      </w:r>
    </w:p>
    <w:p w14:paraId="26E75402" w14:textId="77777777" w:rsidR="00B02B85" w:rsidRDefault="00B02B85" w:rsidP="007E2A57">
      <w:pPr>
        <w:spacing w:after="0"/>
        <w:rPr>
          <w:b/>
          <w:bCs/>
        </w:rPr>
      </w:pPr>
    </w:p>
    <w:p w14:paraId="1DBE4FA2" w14:textId="286ADE85" w:rsidR="007E2A57" w:rsidRDefault="007E2A57" w:rsidP="007E2A57">
      <w:pPr>
        <w:spacing w:after="0"/>
        <w:rPr>
          <w:b/>
          <w:bCs/>
        </w:rPr>
      </w:pPr>
      <w:r>
        <w:rPr>
          <w:b/>
          <w:bCs/>
        </w:rPr>
        <w:t>Christian Formation Board Update: Rachel Krahn</w:t>
      </w:r>
    </w:p>
    <w:p w14:paraId="5325A2ED" w14:textId="6E598DE8" w:rsidR="007E2A57" w:rsidRDefault="007E2A57" w:rsidP="007E2A57">
      <w:pPr>
        <w:pStyle w:val="ListParagraph"/>
        <w:numPr>
          <w:ilvl w:val="0"/>
          <w:numId w:val="6"/>
        </w:numPr>
        <w:spacing w:after="0"/>
        <w:rPr>
          <w:b/>
          <w:bCs/>
        </w:rPr>
      </w:pPr>
    </w:p>
    <w:p w14:paraId="5FB73670" w14:textId="77777777" w:rsidR="00B02B85" w:rsidRDefault="00B02B85" w:rsidP="007E2A57">
      <w:pPr>
        <w:spacing w:after="0"/>
        <w:rPr>
          <w:b/>
          <w:bCs/>
        </w:rPr>
      </w:pPr>
    </w:p>
    <w:p w14:paraId="65134A8A" w14:textId="138E9357" w:rsidR="007E2A57" w:rsidRDefault="007E2A57" w:rsidP="007E2A57">
      <w:pPr>
        <w:spacing w:after="0"/>
        <w:rPr>
          <w:b/>
          <w:bCs/>
        </w:rPr>
      </w:pPr>
      <w:r>
        <w:rPr>
          <w:b/>
          <w:bCs/>
        </w:rPr>
        <w:t>Missions &amp; Outreach Board Update: Sonya Peterson</w:t>
      </w:r>
    </w:p>
    <w:p w14:paraId="0A54267C" w14:textId="4D364B52" w:rsidR="007E2A57" w:rsidRPr="009C38E7" w:rsidRDefault="002A2E98" w:rsidP="007E2A57">
      <w:pPr>
        <w:pStyle w:val="ListParagraph"/>
        <w:numPr>
          <w:ilvl w:val="0"/>
          <w:numId w:val="6"/>
        </w:numPr>
        <w:spacing w:after="0"/>
      </w:pPr>
      <w:r>
        <w:t>T</w:t>
      </w:r>
      <w:r w:rsidR="009C38E7">
        <w:t>he fair potluck</w:t>
      </w:r>
      <w:r>
        <w:t xml:space="preserve"> went well</w:t>
      </w:r>
      <w:r w:rsidR="00B309A3">
        <w:t>. Last year Spanish Action Bibles were very popular so</w:t>
      </w:r>
      <w:r>
        <w:t xml:space="preserve"> more of those were ordered and handed out</w:t>
      </w:r>
      <w:r w:rsidR="00B309A3">
        <w:t xml:space="preserve">. </w:t>
      </w:r>
    </w:p>
    <w:p w14:paraId="0595DFD5" w14:textId="77777777" w:rsidR="00B02B85" w:rsidRDefault="00B02B85" w:rsidP="00934149">
      <w:pPr>
        <w:spacing w:after="0" w:line="240" w:lineRule="auto"/>
        <w:rPr>
          <w:b/>
          <w:bCs/>
        </w:rPr>
      </w:pPr>
    </w:p>
    <w:p w14:paraId="0F80A869" w14:textId="7CA5F430" w:rsidR="001E48F5" w:rsidRPr="001E48F5" w:rsidRDefault="001E48F5" w:rsidP="00934149">
      <w:pPr>
        <w:spacing w:after="0" w:line="240" w:lineRule="auto"/>
      </w:pPr>
      <w:r w:rsidRPr="001E48F5">
        <w:rPr>
          <w:b/>
          <w:bCs/>
        </w:rPr>
        <w:t xml:space="preserve">Next Meeting: </w:t>
      </w:r>
      <w:r w:rsidRPr="001E48F5">
        <w:t>Quarterly Congregational Meeting- Tuesday, November 25, 2025</w:t>
      </w:r>
    </w:p>
    <w:p w14:paraId="2DD396DD" w14:textId="77777777" w:rsidR="001E48F5" w:rsidRDefault="001E48F5" w:rsidP="001E48F5"/>
    <w:p w14:paraId="1051B994" w14:textId="77777777" w:rsidR="00B02B85" w:rsidRDefault="00B02B85" w:rsidP="001E48F5"/>
    <w:p w14:paraId="05FA7FA5" w14:textId="3D0FE110" w:rsidR="00B02B85" w:rsidRDefault="00B02B85" w:rsidP="001E48F5">
      <w:r>
        <w:t>*A recent computer system crash caused the loss of previous minutes. I am grateful to the congregation members who provided their notes so these minutes could be accurately reconstructed.</w:t>
      </w:r>
    </w:p>
    <w:p w14:paraId="68ACF8B5" w14:textId="77777777" w:rsidR="001E48F5" w:rsidRDefault="001E48F5" w:rsidP="001E48F5"/>
    <w:sectPr w:rsidR="001E48F5" w:rsidSect="00682A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93C61"/>
    <w:multiLevelType w:val="hybridMultilevel"/>
    <w:tmpl w:val="A3DA9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C0AC5"/>
    <w:multiLevelType w:val="multilevel"/>
    <w:tmpl w:val="A9ACD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0607A8"/>
    <w:multiLevelType w:val="hybridMultilevel"/>
    <w:tmpl w:val="D8885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885A98"/>
    <w:multiLevelType w:val="hybridMultilevel"/>
    <w:tmpl w:val="E6F04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FC170D"/>
    <w:multiLevelType w:val="hybridMultilevel"/>
    <w:tmpl w:val="FF9E1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411D51"/>
    <w:multiLevelType w:val="hybridMultilevel"/>
    <w:tmpl w:val="C6AA2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7865295">
    <w:abstractNumId w:val="5"/>
  </w:num>
  <w:num w:numId="2" w16cid:durableId="1523204034">
    <w:abstractNumId w:val="3"/>
  </w:num>
  <w:num w:numId="3" w16cid:durableId="620571147">
    <w:abstractNumId w:val="1"/>
  </w:num>
  <w:num w:numId="4" w16cid:durableId="553007032">
    <w:abstractNumId w:val="4"/>
  </w:num>
  <w:num w:numId="5" w16cid:durableId="270892657">
    <w:abstractNumId w:val="2"/>
  </w:num>
  <w:num w:numId="6" w16cid:durableId="1029182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8F5"/>
    <w:rsid w:val="001E48F5"/>
    <w:rsid w:val="002328E3"/>
    <w:rsid w:val="00252326"/>
    <w:rsid w:val="002A2E98"/>
    <w:rsid w:val="00321AD0"/>
    <w:rsid w:val="004520A6"/>
    <w:rsid w:val="005019C8"/>
    <w:rsid w:val="00606D83"/>
    <w:rsid w:val="00642415"/>
    <w:rsid w:val="00682A8D"/>
    <w:rsid w:val="00696AA8"/>
    <w:rsid w:val="007E2A57"/>
    <w:rsid w:val="008F203C"/>
    <w:rsid w:val="008F5BD6"/>
    <w:rsid w:val="00934149"/>
    <w:rsid w:val="009C38E7"/>
    <w:rsid w:val="00A41BE8"/>
    <w:rsid w:val="00B02B85"/>
    <w:rsid w:val="00B309A3"/>
    <w:rsid w:val="00B84E16"/>
    <w:rsid w:val="00BF59D4"/>
    <w:rsid w:val="00C020DA"/>
    <w:rsid w:val="00C03613"/>
    <w:rsid w:val="00C74EE3"/>
    <w:rsid w:val="00E779B0"/>
    <w:rsid w:val="00EC5F73"/>
    <w:rsid w:val="00F608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892B7"/>
  <w15:chartTrackingRefBased/>
  <w15:docId w15:val="{CDC9980E-F4D1-E14F-9622-D86AD3340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48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48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48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48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48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48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48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48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48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8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48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48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48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48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48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48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48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48F5"/>
    <w:rPr>
      <w:rFonts w:eastAsiaTheme="majorEastAsia" w:cstheme="majorBidi"/>
      <w:color w:val="272727" w:themeColor="text1" w:themeTint="D8"/>
    </w:rPr>
  </w:style>
  <w:style w:type="paragraph" w:styleId="Title">
    <w:name w:val="Title"/>
    <w:basedOn w:val="Normal"/>
    <w:next w:val="Normal"/>
    <w:link w:val="TitleChar"/>
    <w:uiPriority w:val="10"/>
    <w:qFormat/>
    <w:rsid w:val="001E48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48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48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48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48F5"/>
    <w:pPr>
      <w:spacing w:before="160"/>
      <w:jc w:val="center"/>
    </w:pPr>
    <w:rPr>
      <w:i/>
      <w:iCs/>
      <w:color w:val="404040" w:themeColor="text1" w:themeTint="BF"/>
    </w:rPr>
  </w:style>
  <w:style w:type="character" w:customStyle="1" w:styleId="QuoteChar">
    <w:name w:val="Quote Char"/>
    <w:basedOn w:val="DefaultParagraphFont"/>
    <w:link w:val="Quote"/>
    <w:uiPriority w:val="29"/>
    <w:rsid w:val="001E48F5"/>
    <w:rPr>
      <w:i/>
      <w:iCs/>
      <w:color w:val="404040" w:themeColor="text1" w:themeTint="BF"/>
    </w:rPr>
  </w:style>
  <w:style w:type="paragraph" w:styleId="ListParagraph">
    <w:name w:val="List Paragraph"/>
    <w:basedOn w:val="Normal"/>
    <w:uiPriority w:val="34"/>
    <w:qFormat/>
    <w:rsid w:val="001E48F5"/>
    <w:pPr>
      <w:ind w:left="720"/>
      <w:contextualSpacing/>
    </w:pPr>
  </w:style>
  <w:style w:type="character" w:styleId="IntenseEmphasis">
    <w:name w:val="Intense Emphasis"/>
    <w:basedOn w:val="DefaultParagraphFont"/>
    <w:uiPriority w:val="21"/>
    <w:qFormat/>
    <w:rsid w:val="001E48F5"/>
    <w:rPr>
      <w:i/>
      <w:iCs/>
      <w:color w:val="0F4761" w:themeColor="accent1" w:themeShade="BF"/>
    </w:rPr>
  </w:style>
  <w:style w:type="paragraph" w:styleId="IntenseQuote">
    <w:name w:val="Intense Quote"/>
    <w:basedOn w:val="Normal"/>
    <w:next w:val="Normal"/>
    <w:link w:val="IntenseQuoteChar"/>
    <w:uiPriority w:val="30"/>
    <w:qFormat/>
    <w:rsid w:val="001E48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48F5"/>
    <w:rPr>
      <w:i/>
      <w:iCs/>
      <w:color w:val="0F4761" w:themeColor="accent1" w:themeShade="BF"/>
    </w:rPr>
  </w:style>
  <w:style w:type="character" w:styleId="IntenseReference">
    <w:name w:val="Intense Reference"/>
    <w:basedOn w:val="DefaultParagraphFont"/>
    <w:uiPriority w:val="32"/>
    <w:qFormat/>
    <w:rsid w:val="001E48F5"/>
    <w:rPr>
      <w:b/>
      <w:bCs/>
      <w:smallCaps/>
      <w:color w:val="0F4761" w:themeColor="accent1" w:themeShade="BF"/>
      <w:spacing w:val="5"/>
    </w:rPr>
  </w:style>
  <w:style w:type="paragraph" w:styleId="Date">
    <w:name w:val="Date"/>
    <w:basedOn w:val="Normal"/>
    <w:next w:val="Normal"/>
    <w:link w:val="DateChar"/>
    <w:uiPriority w:val="99"/>
    <w:semiHidden/>
    <w:unhideWhenUsed/>
    <w:rsid w:val="001E48F5"/>
  </w:style>
  <w:style w:type="character" w:customStyle="1" w:styleId="DateChar">
    <w:name w:val="Date Char"/>
    <w:basedOn w:val="DefaultParagraphFont"/>
    <w:link w:val="Date"/>
    <w:uiPriority w:val="99"/>
    <w:semiHidden/>
    <w:rsid w:val="001E48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2</Pages>
  <Words>530</Words>
  <Characters>2751</Characters>
  <Application>Microsoft Office Word</Application>
  <DocSecurity>0</DocSecurity>
  <Lines>73</Lines>
  <Paragraphs>42</Paragraphs>
  <ScaleCrop>false</ScaleCrop>
  <HeadingPairs>
    <vt:vector size="2" baseType="variant">
      <vt:variant>
        <vt:lpstr>Title</vt:lpstr>
      </vt:variant>
      <vt:variant>
        <vt:i4>1</vt:i4>
      </vt:variant>
    </vt:vector>
  </HeadingPairs>
  <TitlesOfParts>
    <vt:vector size="1" baseType="lpstr">
      <vt:lpstr/>
    </vt:vector>
  </TitlesOfParts>
  <Company>Roseau Covenant Church</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Dickson</dc:creator>
  <cp:keywords/>
  <dc:description/>
  <cp:lastModifiedBy>Administrative Assistant</cp:lastModifiedBy>
  <cp:revision>6</cp:revision>
  <cp:lastPrinted>2026-01-14T18:20:00Z</cp:lastPrinted>
  <dcterms:created xsi:type="dcterms:W3CDTF">2025-07-29T15:17:00Z</dcterms:created>
  <dcterms:modified xsi:type="dcterms:W3CDTF">2026-01-27T19:22:00Z</dcterms:modified>
</cp:coreProperties>
</file>