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3ADB1DD8"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04B94">
        <w:rPr>
          <w:rFonts w:asciiTheme="majorHAnsi" w:hAnsiTheme="majorHAnsi" w:cstheme="majorHAnsi"/>
        </w:rPr>
        <w:t>May 14, 2023</w:t>
      </w:r>
      <w:r w:rsidR="007B1C6A">
        <w:rPr>
          <w:rFonts w:asciiTheme="majorHAnsi" w:hAnsiTheme="majorHAnsi" w:cstheme="majorHAnsi"/>
        </w:rPr>
        <w:t xml:space="preserve"> </w:t>
      </w:r>
    </w:p>
    <w:p w14:paraId="0018D302" w14:textId="53C0CA7C"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904B94">
        <w:rPr>
          <w:rFonts w:asciiTheme="majorHAnsi" w:hAnsiTheme="majorHAnsi" w:cstheme="majorHAnsi"/>
        </w:rPr>
        <w:t>Bryan Wilkerson</w:t>
      </w:r>
    </w:p>
    <w:p w14:paraId="0BE93236" w14:textId="41354981" w:rsidR="005B7896" w:rsidRPr="00060253" w:rsidRDefault="00904B94" w:rsidP="005F1A28">
      <w:pPr>
        <w:spacing w:line="280" w:lineRule="exact"/>
        <w:jc w:val="center"/>
        <w:rPr>
          <w:rFonts w:asciiTheme="majorHAnsi" w:hAnsiTheme="majorHAnsi" w:cstheme="majorHAnsi"/>
          <w:b/>
        </w:rPr>
      </w:pPr>
      <w:r>
        <w:rPr>
          <w:rFonts w:asciiTheme="majorHAnsi" w:hAnsiTheme="majorHAnsi" w:cstheme="majorHAnsi"/>
          <w:b/>
        </w:rPr>
        <w:t>WORSHIP FOR THE WORLD</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sidR="003B0F53">
        <w:rPr>
          <w:rFonts w:asciiTheme="majorHAnsi" w:hAnsiTheme="majorHAnsi" w:cstheme="majorHAnsi"/>
          <w:b/>
        </w:rPr>
        <w:t>Revelation 4:</w:t>
      </w:r>
      <w:r w:rsidR="00063555">
        <w:rPr>
          <w:rFonts w:asciiTheme="majorHAnsi" w:hAnsiTheme="majorHAnsi" w:cstheme="majorHAnsi"/>
          <w:b/>
        </w:rPr>
        <w:t>1-11; 5:11-12; 7:9-1</w:t>
      </w:r>
      <w:r w:rsidR="00A232CD">
        <w:rPr>
          <w:rFonts w:asciiTheme="majorHAnsi" w:hAnsiTheme="majorHAnsi" w:cstheme="majorHAnsi"/>
          <w:b/>
        </w:rPr>
        <w:t>7</w:t>
      </w:r>
    </w:p>
    <w:p w14:paraId="001D641A" w14:textId="45CC2D3F" w:rsidR="000E3202" w:rsidRDefault="000E3202" w:rsidP="000E3202"/>
    <w:p w14:paraId="59EBC88B" w14:textId="2795C2A7" w:rsidR="005B3743" w:rsidRDefault="00904B94" w:rsidP="005B3743">
      <w:pPr>
        <w:jc w:val="center"/>
      </w:pPr>
      <w:r>
        <w:rPr>
          <w:rFonts w:asciiTheme="majorHAnsi" w:hAnsiTheme="majorHAnsi" w:cstheme="majorHAnsi"/>
          <w:noProof/>
          <w:lang w:eastAsia="zh-TW"/>
        </w:rPr>
        <w:drawing>
          <wp:inline distT="0" distB="0" distL="0" distR="0" wp14:anchorId="37594AA0" wp14:editId="397F4495">
            <wp:extent cx="5943600" cy="3343275"/>
            <wp:effectExtent l="0" t="0" r="0" b="9525"/>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a:stretch>
                      <a:fillRect/>
                    </a:stretch>
                  </pic:blipFill>
                  <pic:spPr>
                    <a:xfrm>
                      <a:off x="0" y="0"/>
                      <a:ext cx="5943600" cy="3343275"/>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40AE6953" w:rsidR="005F1A28"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D7215E">
        <w:rPr>
          <w:rFonts w:asciiTheme="majorHAnsi" w:hAnsiTheme="majorHAnsi" w:cstheme="majorHAnsi"/>
          <w:lang w:val="en"/>
        </w:rPr>
        <w:t>What exactly is worship and why does it matter?</w:t>
      </w:r>
    </w:p>
    <w:p w14:paraId="7E0B7F3F" w14:textId="77777777" w:rsidR="00D7215E" w:rsidRPr="005B7896" w:rsidRDefault="00D7215E" w:rsidP="005F1A28">
      <w:pPr>
        <w:rPr>
          <w:rFonts w:asciiTheme="majorHAnsi" w:hAnsiTheme="majorHAnsi" w:cstheme="majorHAnsi"/>
          <w:lang w:val="en"/>
        </w:rPr>
      </w:pPr>
    </w:p>
    <w:p w14:paraId="65DD2FCF" w14:textId="56C05154"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5E4136">
        <w:rPr>
          <w:rFonts w:asciiTheme="majorHAnsi" w:hAnsiTheme="majorHAnsi" w:cstheme="majorHAnsi"/>
          <w:lang w:val="en"/>
        </w:rPr>
        <w:t>Worship centers us on God</w:t>
      </w:r>
      <w:r w:rsidR="00CD03D0">
        <w:rPr>
          <w:rFonts w:asciiTheme="majorHAnsi" w:hAnsiTheme="majorHAnsi" w:cstheme="majorHAnsi"/>
          <w:lang w:val="en"/>
        </w:rPr>
        <w:t xml:space="preserve"> </w:t>
      </w:r>
      <w:r w:rsidR="005E4136">
        <w:rPr>
          <w:rFonts w:asciiTheme="majorHAnsi" w:hAnsiTheme="majorHAnsi" w:cstheme="majorHAnsi"/>
          <w:lang w:val="en"/>
        </w:rPr>
        <w:t>and sends us out to live and love like Jesus.</w:t>
      </w:r>
    </w:p>
    <w:p w14:paraId="15A5D932" w14:textId="5AC4A736" w:rsidR="005F1A28" w:rsidRPr="00E54F26" w:rsidRDefault="005F1A28" w:rsidP="008E13D6">
      <w:pPr>
        <w:rPr>
          <w:rFonts w:asciiTheme="majorHAnsi" w:hAnsiTheme="majorHAnsi" w:cstheme="majorHAnsi"/>
          <w:lang w:val="en"/>
        </w:rPr>
      </w:pPr>
    </w:p>
    <w:p w14:paraId="5196D40E" w14:textId="77777777" w:rsidR="00E54F26" w:rsidRDefault="00E54F26" w:rsidP="008E13D6">
      <w:pPr>
        <w:rPr>
          <w:rFonts w:asciiTheme="majorHAnsi" w:hAnsiTheme="majorHAnsi" w:cstheme="majorHAnsi"/>
        </w:rPr>
      </w:pPr>
    </w:p>
    <w:p w14:paraId="44120338" w14:textId="77777777" w:rsidR="00CD03D0" w:rsidRDefault="00CD03D0" w:rsidP="008E13D6">
      <w:pPr>
        <w:rPr>
          <w:rFonts w:asciiTheme="majorHAnsi" w:hAnsiTheme="majorHAnsi" w:cstheme="majorHAnsi"/>
        </w:rPr>
        <w:sectPr w:rsidR="00CD03D0"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pPr>
    </w:p>
    <w:p w14:paraId="616DD81F" w14:textId="2ED11B5E" w:rsidR="000A63C0" w:rsidRDefault="007D303D" w:rsidP="008E13D6">
      <w:pPr>
        <w:rPr>
          <w:rFonts w:asciiTheme="majorHAnsi" w:hAnsiTheme="majorHAnsi" w:cstheme="majorHAnsi"/>
        </w:rPr>
      </w:pPr>
      <w:r>
        <w:rPr>
          <w:rFonts w:asciiTheme="majorHAnsi" w:hAnsiTheme="majorHAnsi" w:cstheme="majorHAnsi"/>
        </w:rPr>
        <w:lastRenderedPageBreak/>
        <w:t xml:space="preserve">Welcome to week 3 of our sermon series:  Revelation – for the World.  So </w:t>
      </w:r>
      <w:r w:rsidR="00CD03D0">
        <w:rPr>
          <w:rFonts w:asciiTheme="majorHAnsi" w:hAnsiTheme="majorHAnsi" w:cstheme="majorHAnsi"/>
        </w:rPr>
        <w:t>far,</w:t>
      </w:r>
      <w:r>
        <w:rPr>
          <w:rFonts w:asciiTheme="majorHAnsi" w:hAnsiTheme="majorHAnsi" w:cstheme="majorHAnsi"/>
        </w:rPr>
        <w:t xml:space="preserve"> we’ve learned that the book of Revelation is less about what’s going to happen and </w:t>
      </w:r>
      <w:r w:rsidRPr="005A3148">
        <w:rPr>
          <w:rFonts w:asciiTheme="majorHAnsi" w:hAnsiTheme="majorHAnsi" w:cstheme="majorHAnsi"/>
          <w:i/>
        </w:rPr>
        <w:t>more about what is happening.</w:t>
      </w:r>
      <w:r>
        <w:rPr>
          <w:rFonts w:asciiTheme="majorHAnsi" w:hAnsiTheme="majorHAnsi" w:cstheme="majorHAnsi"/>
        </w:rPr>
        <w:t xml:space="preserve">  It offers us a vision of the </w:t>
      </w:r>
      <w:r w:rsidR="00CD03D0">
        <w:rPr>
          <w:rFonts w:asciiTheme="majorHAnsi" w:hAnsiTheme="majorHAnsi" w:cstheme="majorHAnsi"/>
        </w:rPr>
        <w:t>future,</w:t>
      </w:r>
      <w:r>
        <w:rPr>
          <w:rFonts w:asciiTheme="majorHAnsi" w:hAnsiTheme="majorHAnsi" w:cstheme="majorHAnsi"/>
        </w:rPr>
        <w:t xml:space="preserve"> but it does so </w:t>
      </w:r>
      <w:r w:rsidR="00CD03D0">
        <w:rPr>
          <w:rFonts w:asciiTheme="majorHAnsi" w:hAnsiTheme="majorHAnsi" w:cstheme="majorHAnsi"/>
        </w:rPr>
        <w:t>to</w:t>
      </w:r>
      <w:r>
        <w:rPr>
          <w:rFonts w:asciiTheme="majorHAnsi" w:hAnsiTheme="majorHAnsi" w:cstheme="majorHAnsi"/>
        </w:rPr>
        <w:t xml:space="preserve"> help us live in the present as disciples of Jesus.  Last week Pastor Tim showed us that </w:t>
      </w:r>
      <w:r w:rsidR="001B5D0B">
        <w:rPr>
          <w:rFonts w:asciiTheme="majorHAnsi" w:hAnsiTheme="majorHAnsi" w:cstheme="majorHAnsi"/>
        </w:rPr>
        <w:t>Revelation</w:t>
      </w:r>
      <w:r>
        <w:rPr>
          <w:rFonts w:asciiTheme="majorHAnsi" w:hAnsiTheme="majorHAnsi" w:cstheme="majorHAnsi"/>
        </w:rPr>
        <w:t xml:space="preserve"> is less about doomsday scenarios and </w:t>
      </w:r>
      <w:r w:rsidRPr="005A3148">
        <w:rPr>
          <w:rFonts w:asciiTheme="majorHAnsi" w:hAnsiTheme="majorHAnsi" w:cstheme="majorHAnsi"/>
          <w:i/>
        </w:rPr>
        <w:t>more about the restoration of all things.</w:t>
      </w:r>
      <w:r>
        <w:rPr>
          <w:rFonts w:asciiTheme="majorHAnsi" w:hAnsiTheme="majorHAnsi" w:cstheme="majorHAnsi"/>
        </w:rPr>
        <w:t xml:space="preserve"> It exposes the realities of evil and suffering in the world, </w:t>
      </w:r>
      <w:r w:rsidRPr="005A3148">
        <w:rPr>
          <w:rFonts w:asciiTheme="majorHAnsi" w:hAnsiTheme="majorHAnsi" w:cstheme="majorHAnsi"/>
          <w:i/>
        </w:rPr>
        <w:t>but it promises ultimate victory over that evil and suffering through Christ.</w:t>
      </w:r>
      <w:r>
        <w:rPr>
          <w:rFonts w:asciiTheme="majorHAnsi" w:hAnsiTheme="majorHAnsi" w:cstheme="majorHAnsi"/>
        </w:rPr>
        <w:t xml:space="preserve">  </w:t>
      </w:r>
      <w:r w:rsidR="00CD03D0">
        <w:rPr>
          <w:rFonts w:asciiTheme="majorHAnsi" w:hAnsiTheme="majorHAnsi" w:cstheme="majorHAnsi"/>
        </w:rPr>
        <w:t>W</w:t>
      </w:r>
      <w:r>
        <w:rPr>
          <w:rFonts w:asciiTheme="majorHAnsi" w:hAnsiTheme="majorHAnsi" w:cstheme="majorHAnsi"/>
        </w:rPr>
        <w:t>orship is a major theme in the book of Revelation and that’s what we will focus on today.</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1F0ADA3F" w:rsidR="00F05E7B" w:rsidRPr="00693329" w:rsidRDefault="00F05E7B" w:rsidP="00F05E7B">
      <w:pPr>
        <w:rPr>
          <w:rFonts w:asciiTheme="majorHAnsi" w:hAnsiTheme="majorHAnsi" w:cstheme="majorHAnsi"/>
          <w:b/>
          <w:bCs/>
          <w:sz w:val="32"/>
          <w:szCs w:val="32"/>
        </w:rPr>
      </w:pPr>
      <w:r w:rsidRPr="00693329">
        <w:rPr>
          <w:rFonts w:asciiTheme="majorHAnsi" w:hAnsiTheme="majorHAnsi" w:cstheme="majorHAnsi"/>
          <w:b/>
          <w:bCs/>
          <w:sz w:val="32"/>
          <w:szCs w:val="32"/>
        </w:rPr>
        <w:t xml:space="preserve">Main Scripture Reading: </w:t>
      </w:r>
    </w:p>
    <w:p w14:paraId="7B7EF536" w14:textId="4F6510FE" w:rsidR="00F05E7B" w:rsidRDefault="00F05E7B" w:rsidP="0075438D">
      <w:pPr>
        <w:rPr>
          <w:rFonts w:asciiTheme="majorHAnsi" w:hAnsiTheme="majorHAnsi" w:cstheme="majorHAnsi"/>
        </w:rPr>
      </w:pPr>
    </w:p>
    <w:p w14:paraId="606D71AE" w14:textId="77777777" w:rsidR="003240BF" w:rsidRPr="00693329" w:rsidRDefault="003240BF" w:rsidP="003240BF">
      <w:pPr>
        <w:rPr>
          <w:rFonts w:asciiTheme="majorHAnsi" w:hAnsiTheme="majorHAnsi" w:cstheme="majorHAnsi"/>
          <w:sz w:val="28"/>
          <w:szCs w:val="28"/>
          <w:u w:val="single"/>
        </w:rPr>
      </w:pPr>
      <w:r w:rsidRPr="00693329">
        <w:rPr>
          <w:rFonts w:asciiTheme="majorHAnsi" w:hAnsiTheme="majorHAnsi" w:cstheme="majorHAnsi"/>
          <w:sz w:val="28"/>
          <w:szCs w:val="28"/>
          <w:u w:val="single"/>
        </w:rPr>
        <w:t>Revelation</w:t>
      </w:r>
      <w:r w:rsidR="001B5D0B" w:rsidRPr="00693329">
        <w:rPr>
          <w:rFonts w:asciiTheme="majorHAnsi" w:hAnsiTheme="majorHAnsi" w:cstheme="majorHAnsi"/>
          <w:sz w:val="28"/>
          <w:szCs w:val="28"/>
          <w:u w:val="single"/>
        </w:rPr>
        <w:t xml:space="preserve"> 4:1-11</w:t>
      </w:r>
    </w:p>
    <w:p w14:paraId="355EC4D3" w14:textId="05030898" w:rsidR="001B5D0B" w:rsidRPr="003240BF" w:rsidRDefault="001B5D0B" w:rsidP="003240BF">
      <w:pPr>
        <w:rPr>
          <w:rFonts w:asciiTheme="majorHAnsi" w:hAnsiTheme="majorHAnsi" w:cstheme="majorHAnsi"/>
        </w:rPr>
      </w:pPr>
      <w:r w:rsidRPr="001B5D0B">
        <w:rPr>
          <w:rStyle w:val="chapternum"/>
          <w:rFonts w:asciiTheme="majorHAnsi" w:hAnsiTheme="majorHAnsi" w:cstheme="majorHAnsi"/>
          <w:b/>
          <w:bCs/>
          <w:color w:val="000000"/>
        </w:rPr>
        <w:t>4 </w:t>
      </w:r>
      <w:r w:rsidRPr="001B5D0B">
        <w:rPr>
          <w:rStyle w:val="text"/>
          <w:rFonts w:asciiTheme="majorHAnsi" w:hAnsiTheme="majorHAnsi" w:cstheme="majorHAnsi"/>
          <w:color w:val="000000"/>
        </w:rPr>
        <w:t>After this I looked, and there before me was a door standing open in heaven. And the voice I had first heard speaking to me like a trumpet said, </w:t>
      </w:r>
      <w:r w:rsidRPr="001B5D0B">
        <w:rPr>
          <w:rStyle w:val="woj"/>
          <w:rFonts w:asciiTheme="majorHAnsi" w:hAnsiTheme="majorHAnsi" w:cstheme="majorHAnsi"/>
          <w:color w:val="000000"/>
        </w:rPr>
        <w:t>“Come up here, and I will show you what must take place after this.”</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2 </w:t>
      </w:r>
      <w:r w:rsidRPr="001B5D0B">
        <w:rPr>
          <w:rStyle w:val="text"/>
          <w:rFonts w:asciiTheme="majorHAnsi" w:hAnsiTheme="majorHAnsi" w:cstheme="majorHAnsi"/>
          <w:color w:val="000000"/>
        </w:rPr>
        <w:t>At once I was in the Spirit, and there before me was a throne in heaven with someone sitting on it.</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3 </w:t>
      </w:r>
      <w:r w:rsidRPr="001B5D0B">
        <w:rPr>
          <w:rStyle w:val="text"/>
          <w:rFonts w:asciiTheme="majorHAnsi" w:hAnsiTheme="majorHAnsi" w:cstheme="majorHAnsi"/>
          <w:color w:val="000000"/>
        </w:rPr>
        <w:t>And the one who sat there had the appearance of jasper and ruby. A rainbow that shone like an emerald encircled the throne.</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4 </w:t>
      </w:r>
      <w:r w:rsidRPr="001B5D0B">
        <w:rPr>
          <w:rStyle w:val="text"/>
          <w:rFonts w:asciiTheme="majorHAnsi" w:hAnsiTheme="majorHAnsi" w:cstheme="majorHAnsi"/>
          <w:color w:val="000000"/>
        </w:rPr>
        <w:t>Surrounding the throne were twenty-four other thrones, and seated on them were twenty-four elders. They were dressed in white and had crowns of gold on their heads.</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5 </w:t>
      </w:r>
      <w:r w:rsidRPr="001B5D0B">
        <w:rPr>
          <w:rStyle w:val="text"/>
          <w:rFonts w:asciiTheme="majorHAnsi" w:hAnsiTheme="majorHAnsi" w:cstheme="majorHAnsi"/>
          <w:color w:val="000000"/>
        </w:rPr>
        <w:t xml:space="preserve">From the throne came flashes of lightning, </w:t>
      </w:r>
      <w:proofErr w:type="gramStart"/>
      <w:r w:rsidRPr="001B5D0B">
        <w:rPr>
          <w:rStyle w:val="text"/>
          <w:rFonts w:asciiTheme="majorHAnsi" w:hAnsiTheme="majorHAnsi" w:cstheme="majorHAnsi"/>
          <w:color w:val="000000"/>
        </w:rPr>
        <w:t>rumblings</w:t>
      </w:r>
      <w:proofErr w:type="gramEnd"/>
      <w:r w:rsidRPr="001B5D0B">
        <w:rPr>
          <w:rStyle w:val="text"/>
          <w:rFonts w:asciiTheme="majorHAnsi" w:hAnsiTheme="majorHAnsi" w:cstheme="majorHAnsi"/>
          <w:color w:val="000000"/>
        </w:rPr>
        <w:t xml:space="preserve"> and peals of thunder. In front of the throne, seven lamps were blazing. These are the seven spirits</w:t>
      </w:r>
      <w:r w:rsidRPr="001B5D0B">
        <w:rPr>
          <w:rStyle w:val="text"/>
          <w:rFonts w:asciiTheme="majorHAnsi" w:hAnsiTheme="majorHAnsi" w:cstheme="majorHAnsi"/>
          <w:color w:val="000000"/>
          <w:vertAlign w:val="superscript"/>
        </w:rPr>
        <w:t>[</w:t>
      </w:r>
      <w:hyperlink r:id="rId18" w:anchor="fen-NIV-30775a" w:tooltip="See footnote a" w:history="1">
        <w:r w:rsidRPr="001B5D0B">
          <w:rPr>
            <w:rStyle w:val="Hyperlink"/>
            <w:rFonts w:asciiTheme="majorHAnsi" w:hAnsiTheme="majorHAnsi" w:cstheme="majorHAnsi"/>
            <w:color w:val="4A4A4A"/>
            <w:vertAlign w:val="superscript"/>
          </w:rPr>
          <w:t>a</w:t>
        </w:r>
      </w:hyperlink>
      <w:r w:rsidRPr="001B5D0B">
        <w:rPr>
          <w:rStyle w:val="text"/>
          <w:rFonts w:asciiTheme="majorHAnsi" w:hAnsiTheme="majorHAnsi" w:cstheme="majorHAnsi"/>
          <w:color w:val="000000"/>
          <w:vertAlign w:val="superscript"/>
        </w:rPr>
        <w:t>]</w:t>
      </w:r>
      <w:r w:rsidRPr="001B5D0B">
        <w:rPr>
          <w:rStyle w:val="text"/>
          <w:rFonts w:asciiTheme="majorHAnsi" w:hAnsiTheme="majorHAnsi" w:cstheme="majorHAnsi"/>
          <w:color w:val="000000"/>
        </w:rPr>
        <w:t> of God.</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6 </w:t>
      </w:r>
      <w:r w:rsidRPr="001B5D0B">
        <w:rPr>
          <w:rStyle w:val="text"/>
          <w:rFonts w:asciiTheme="majorHAnsi" w:hAnsiTheme="majorHAnsi" w:cstheme="majorHAnsi"/>
          <w:color w:val="000000"/>
        </w:rPr>
        <w:t>Also in front of the throne there was what looked like a sea of glass, clear as crystal.</w:t>
      </w:r>
    </w:p>
    <w:p w14:paraId="0FB1A647" w14:textId="77777777" w:rsidR="001B5D0B" w:rsidRPr="001B5D0B" w:rsidRDefault="001B5D0B" w:rsidP="001B5D0B">
      <w:pPr>
        <w:pStyle w:val="NormalWeb"/>
        <w:shd w:val="clear" w:color="auto" w:fill="FFFFFF"/>
        <w:rPr>
          <w:rFonts w:asciiTheme="majorHAnsi" w:hAnsiTheme="majorHAnsi" w:cstheme="majorHAnsi"/>
          <w:color w:val="000000"/>
        </w:rPr>
      </w:pPr>
      <w:r w:rsidRPr="001B5D0B">
        <w:rPr>
          <w:rStyle w:val="text"/>
          <w:rFonts w:asciiTheme="majorHAnsi" w:hAnsiTheme="majorHAnsi" w:cstheme="majorHAnsi"/>
          <w:color w:val="000000"/>
        </w:rPr>
        <w:t>In the center, around the throne, were four living creatures, and they were covered with eyes, in front and in back.</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7 </w:t>
      </w:r>
      <w:r w:rsidRPr="001B5D0B">
        <w:rPr>
          <w:rStyle w:val="text"/>
          <w:rFonts w:asciiTheme="majorHAnsi" w:hAnsiTheme="majorHAnsi" w:cstheme="majorHAnsi"/>
          <w:color w:val="000000"/>
        </w:rPr>
        <w:t>The first living creature was like a lion, the second was like an ox, the third had a face like a man, the fourth was like a flying eagle.</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8 </w:t>
      </w:r>
      <w:r w:rsidRPr="001B5D0B">
        <w:rPr>
          <w:rStyle w:val="text"/>
          <w:rFonts w:asciiTheme="majorHAnsi" w:hAnsiTheme="majorHAnsi" w:cstheme="majorHAnsi"/>
          <w:color w:val="000000"/>
        </w:rPr>
        <w:t>Each of the four living creatures had six wings and was covered with eyes all around, even under its wings. Day and night they never stop saying:</w:t>
      </w:r>
    </w:p>
    <w:p w14:paraId="2D449A2E" w14:textId="77777777" w:rsidR="001B5D0B" w:rsidRPr="001B5D0B" w:rsidRDefault="001B5D0B" w:rsidP="001B5D0B">
      <w:pPr>
        <w:pStyle w:val="NormalWeb"/>
        <w:shd w:val="clear" w:color="auto" w:fill="FFFFFF"/>
        <w:jc w:val="center"/>
        <w:rPr>
          <w:rFonts w:asciiTheme="majorHAnsi" w:hAnsiTheme="majorHAnsi" w:cstheme="majorHAnsi"/>
          <w:color w:val="000000"/>
        </w:rPr>
      </w:pPr>
      <w:r w:rsidRPr="001B5D0B">
        <w:rPr>
          <w:rStyle w:val="text"/>
          <w:rFonts w:asciiTheme="majorHAnsi" w:hAnsiTheme="majorHAnsi" w:cstheme="majorHAnsi"/>
          <w:color w:val="000000"/>
        </w:rPr>
        <w:t>“‘Holy, holy, holy</w:t>
      </w:r>
    </w:p>
    <w:p w14:paraId="3BDBACE1" w14:textId="0A457273" w:rsidR="001B5D0B" w:rsidRPr="001B5D0B" w:rsidRDefault="001B5D0B" w:rsidP="001B5D0B">
      <w:pPr>
        <w:pStyle w:val="NormalWeb"/>
        <w:shd w:val="clear" w:color="auto" w:fill="FFFFFF"/>
        <w:jc w:val="center"/>
        <w:rPr>
          <w:rFonts w:asciiTheme="majorHAnsi" w:hAnsiTheme="majorHAnsi" w:cstheme="majorHAnsi"/>
          <w:color w:val="000000"/>
        </w:rPr>
      </w:pPr>
      <w:r w:rsidRPr="001B5D0B">
        <w:rPr>
          <w:rStyle w:val="text"/>
          <w:rFonts w:asciiTheme="majorHAnsi" w:hAnsiTheme="majorHAnsi" w:cstheme="majorHAnsi"/>
          <w:color w:val="000000"/>
        </w:rPr>
        <w:t>is the Lord God Almighty,’</w:t>
      </w:r>
    </w:p>
    <w:p w14:paraId="7584093B" w14:textId="77777777" w:rsidR="001B5D0B" w:rsidRPr="001B5D0B" w:rsidRDefault="001B5D0B" w:rsidP="001B5D0B">
      <w:pPr>
        <w:pStyle w:val="NormalWeb"/>
        <w:shd w:val="clear" w:color="auto" w:fill="FFFFFF"/>
        <w:jc w:val="center"/>
        <w:rPr>
          <w:rFonts w:asciiTheme="majorHAnsi" w:hAnsiTheme="majorHAnsi" w:cstheme="majorHAnsi"/>
          <w:color w:val="000000"/>
        </w:rPr>
      </w:pPr>
      <w:r w:rsidRPr="001B5D0B">
        <w:rPr>
          <w:rStyle w:val="text"/>
          <w:rFonts w:asciiTheme="majorHAnsi" w:hAnsiTheme="majorHAnsi" w:cstheme="majorHAnsi"/>
          <w:color w:val="000000"/>
        </w:rPr>
        <w:t>who was, and is, and is to come.”</w:t>
      </w:r>
    </w:p>
    <w:p w14:paraId="6562FFF0" w14:textId="77777777" w:rsidR="001B5D0B" w:rsidRPr="001B5D0B" w:rsidRDefault="001B5D0B" w:rsidP="001B5D0B">
      <w:pPr>
        <w:pStyle w:val="first-line-none"/>
        <w:shd w:val="clear" w:color="auto" w:fill="FFFFFF"/>
        <w:spacing w:before="240" w:beforeAutospacing="0"/>
        <w:rPr>
          <w:rFonts w:asciiTheme="majorHAnsi" w:hAnsiTheme="majorHAnsi" w:cstheme="majorHAnsi"/>
          <w:color w:val="000000"/>
        </w:rPr>
      </w:pPr>
      <w:r w:rsidRPr="001B5D0B">
        <w:rPr>
          <w:rStyle w:val="text"/>
          <w:rFonts w:asciiTheme="majorHAnsi" w:hAnsiTheme="majorHAnsi" w:cstheme="majorHAnsi"/>
          <w:b/>
          <w:bCs/>
          <w:color w:val="000000"/>
          <w:vertAlign w:val="superscript"/>
        </w:rPr>
        <w:t>9 </w:t>
      </w:r>
      <w:r w:rsidRPr="001B5D0B">
        <w:rPr>
          <w:rStyle w:val="text"/>
          <w:rFonts w:asciiTheme="majorHAnsi" w:hAnsiTheme="majorHAnsi" w:cstheme="majorHAnsi"/>
          <w:color w:val="000000"/>
        </w:rPr>
        <w:t>Whenever the living creatures give glory, honor and thanks to him who sits on the throne and who lives for ever and ever,</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10 </w:t>
      </w:r>
      <w:r w:rsidRPr="001B5D0B">
        <w:rPr>
          <w:rStyle w:val="text"/>
          <w:rFonts w:asciiTheme="majorHAnsi" w:hAnsiTheme="majorHAnsi" w:cstheme="majorHAnsi"/>
          <w:color w:val="000000"/>
        </w:rPr>
        <w:t>the twenty-four elders </w:t>
      </w:r>
      <w:proofErr w:type="gramStart"/>
      <w:r w:rsidRPr="001B5D0B">
        <w:rPr>
          <w:rStyle w:val="text"/>
          <w:rFonts w:asciiTheme="majorHAnsi" w:hAnsiTheme="majorHAnsi" w:cstheme="majorHAnsi"/>
          <w:color w:val="000000"/>
        </w:rPr>
        <w:t>fall down</w:t>
      </w:r>
      <w:proofErr w:type="gramEnd"/>
      <w:r w:rsidRPr="001B5D0B">
        <w:rPr>
          <w:rStyle w:val="text"/>
          <w:rFonts w:asciiTheme="majorHAnsi" w:hAnsiTheme="majorHAnsi" w:cstheme="majorHAnsi"/>
          <w:color w:val="000000"/>
        </w:rPr>
        <w:t xml:space="preserve"> before him who sits on the throne and worship him who lives for ever and ever. They lay their crowns before the throne and say:</w:t>
      </w:r>
    </w:p>
    <w:p w14:paraId="22017C6C" w14:textId="77777777" w:rsidR="001B5D0B" w:rsidRPr="001B5D0B" w:rsidRDefault="001B5D0B" w:rsidP="001B5D0B">
      <w:pPr>
        <w:pStyle w:val="line"/>
        <w:shd w:val="clear" w:color="auto" w:fill="FFFFFF"/>
        <w:spacing w:before="0" w:beforeAutospacing="0" w:after="0" w:afterAutospacing="0"/>
        <w:rPr>
          <w:rFonts w:asciiTheme="majorHAnsi" w:hAnsiTheme="majorHAnsi" w:cstheme="majorHAnsi"/>
          <w:color w:val="000000"/>
          <w:sz w:val="24"/>
          <w:szCs w:val="24"/>
        </w:rPr>
      </w:pPr>
      <w:r w:rsidRPr="001B5D0B">
        <w:rPr>
          <w:rStyle w:val="text"/>
          <w:rFonts w:asciiTheme="majorHAnsi" w:hAnsiTheme="majorHAnsi" w:cstheme="majorHAnsi"/>
          <w:b/>
          <w:bCs/>
          <w:color w:val="000000"/>
          <w:sz w:val="24"/>
          <w:szCs w:val="24"/>
          <w:vertAlign w:val="superscript"/>
        </w:rPr>
        <w:t>11 </w:t>
      </w:r>
      <w:r w:rsidRPr="001B5D0B">
        <w:rPr>
          <w:rStyle w:val="text"/>
          <w:rFonts w:asciiTheme="majorHAnsi" w:hAnsiTheme="majorHAnsi" w:cstheme="majorHAnsi"/>
          <w:color w:val="000000"/>
          <w:sz w:val="24"/>
          <w:szCs w:val="24"/>
        </w:rPr>
        <w:t>“You are worthy, our Lord and God,</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to receive glory and honor and power,</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for you created all things,</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lastRenderedPageBreak/>
        <w:t>    </w:t>
      </w:r>
      <w:r w:rsidRPr="001B5D0B">
        <w:rPr>
          <w:rStyle w:val="text"/>
          <w:rFonts w:asciiTheme="majorHAnsi" w:hAnsiTheme="majorHAnsi" w:cstheme="majorHAnsi"/>
          <w:color w:val="000000"/>
          <w:sz w:val="24"/>
          <w:szCs w:val="24"/>
        </w:rPr>
        <w:t>and by your will they were created</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and have their being.”</w:t>
      </w:r>
    </w:p>
    <w:p w14:paraId="4FC6E5ED" w14:textId="77777777" w:rsidR="001B5D0B" w:rsidRPr="001B5D0B" w:rsidRDefault="001B5D0B" w:rsidP="0075438D">
      <w:pPr>
        <w:rPr>
          <w:rFonts w:asciiTheme="majorHAnsi" w:hAnsiTheme="majorHAnsi" w:cstheme="majorHAnsi"/>
        </w:rPr>
      </w:pPr>
    </w:p>
    <w:p w14:paraId="60800253" w14:textId="77777777" w:rsidR="003240BF" w:rsidRPr="00693329" w:rsidRDefault="003240BF" w:rsidP="003240BF">
      <w:pPr>
        <w:rPr>
          <w:rFonts w:asciiTheme="majorHAnsi" w:hAnsiTheme="majorHAnsi" w:cstheme="majorHAnsi"/>
          <w:sz w:val="28"/>
          <w:szCs w:val="28"/>
          <w:u w:val="single"/>
        </w:rPr>
      </w:pPr>
      <w:r w:rsidRPr="00693329">
        <w:rPr>
          <w:rFonts w:asciiTheme="majorHAnsi" w:hAnsiTheme="majorHAnsi" w:cstheme="majorHAnsi"/>
          <w:sz w:val="28"/>
          <w:szCs w:val="28"/>
          <w:u w:val="single"/>
        </w:rPr>
        <w:t>Revelation</w:t>
      </w:r>
      <w:r w:rsidR="001B5D0B" w:rsidRPr="00693329">
        <w:rPr>
          <w:rFonts w:asciiTheme="majorHAnsi" w:hAnsiTheme="majorHAnsi" w:cstheme="majorHAnsi"/>
          <w:sz w:val="28"/>
          <w:szCs w:val="28"/>
          <w:u w:val="single"/>
        </w:rPr>
        <w:t xml:space="preserve"> 5:11-12</w:t>
      </w:r>
    </w:p>
    <w:p w14:paraId="6BC88424" w14:textId="325ACD3A" w:rsidR="001B5D0B" w:rsidRPr="001B5D0B" w:rsidRDefault="001B5D0B" w:rsidP="003240BF">
      <w:pPr>
        <w:rPr>
          <w:rFonts w:asciiTheme="majorHAnsi" w:hAnsiTheme="majorHAnsi" w:cstheme="majorHAnsi"/>
        </w:rPr>
      </w:pPr>
      <w:r w:rsidRPr="001B5D0B">
        <w:rPr>
          <w:rFonts w:asciiTheme="majorHAnsi" w:hAnsiTheme="majorHAnsi" w:cstheme="majorHAnsi"/>
          <w:b/>
          <w:bCs/>
          <w:color w:val="000000"/>
          <w:vertAlign w:val="superscript"/>
          <w:lang w:eastAsia="zh-TW"/>
        </w:rPr>
        <w:t>11 </w:t>
      </w:r>
      <w:r w:rsidRPr="001B5D0B">
        <w:rPr>
          <w:rFonts w:asciiTheme="majorHAnsi" w:hAnsiTheme="majorHAnsi" w:cstheme="majorHAnsi"/>
          <w:color w:val="000000"/>
          <w:lang w:eastAsia="zh-TW"/>
        </w:rPr>
        <w:t>Then I looked and heard the voice of many angels, numbering thousands upon thousands, and ten thousand times ten thousand. They encircled the throne and the living creatures and the elders. </w:t>
      </w:r>
      <w:r w:rsidRPr="001B5D0B">
        <w:rPr>
          <w:rFonts w:asciiTheme="majorHAnsi" w:hAnsiTheme="majorHAnsi" w:cstheme="majorHAnsi"/>
          <w:b/>
          <w:bCs/>
          <w:color w:val="000000"/>
          <w:vertAlign w:val="superscript"/>
          <w:lang w:eastAsia="zh-TW"/>
        </w:rPr>
        <w:t>12 </w:t>
      </w:r>
      <w:r w:rsidRPr="001B5D0B">
        <w:rPr>
          <w:rFonts w:asciiTheme="majorHAnsi" w:hAnsiTheme="majorHAnsi" w:cstheme="majorHAnsi"/>
          <w:color w:val="000000"/>
          <w:lang w:eastAsia="zh-TW"/>
        </w:rPr>
        <w:t>In a loud voice they were saying:</w:t>
      </w:r>
    </w:p>
    <w:p w14:paraId="068258AF" w14:textId="77777777" w:rsidR="001B5D0B" w:rsidRPr="001B5D0B" w:rsidRDefault="001B5D0B" w:rsidP="001B5D0B">
      <w:pPr>
        <w:shd w:val="clear" w:color="auto" w:fill="FFFFFF"/>
        <w:rPr>
          <w:rFonts w:asciiTheme="majorHAnsi" w:hAnsiTheme="majorHAnsi" w:cstheme="majorHAnsi"/>
          <w:color w:val="000000"/>
          <w:lang w:eastAsia="zh-TW"/>
        </w:rPr>
      </w:pPr>
      <w:r w:rsidRPr="001B5D0B">
        <w:rPr>
          <w:rFonts w:asciiTheme="majorHAnsi" w:hAnsiTheme="majorHAnsi" w:cstheme="majorHAnsi"/>
          <w:color w:val="000000"/>
          <w:lang w:eastAsia="zh-TW"/>
        </w:rPr>
        <w:t>“Worthy is the Lamb, who was slain,</w:t>
      </w:r>
      <w:r w:rsidRPr="001B5D0B">
        <w:rPr>
          <w:rFonts w:asciiTheme="majorHAnsi" w:hAnsiTheme="majorHAnsi" w:cstheme="majorHAnsi"/>
          <w:color w:val="000000"/>
          <w:lang w:eastAsia="zh-TW"/>
        </w:rPr>
        <w:br/>
        <w:t>    to receive power and wealth and wisdom and strength</w:t>
      </w:r>
      <w:r w:rsidRPr="001B5D0B">
        <w:rPr>
          <w:rFonts w:asciiTheme="majorHAnsi" w:hAnsiTheme="majorHAnsi" w:cstheme="majorHAnsi"/>
          <w:color w:val="000000"/>
          <w:lang w:eastAsia="zh-TW"/>
        </w:rPr>
        <w:br/>
        <w:t>    and honor and glory and praise!”</w:t>
      </w:r>
    </w:p>
    <w:p w14:paraId="3198DFA1" w14:textId="77777777" w:rsidR="001B5D0B" w:rsidRPr="001B5D0B" w:rsidRDefault="001B5D0B" w:rsidP="0075438D">
      <w:pPr>
        <w:rPr>
          <w:rFonts w:asciiTheme="majorHAnsi" w:hAnsiTheme="majorHAnsi" w:cstheme="majorHAnsi"/>
        </w:rPr>
      </w:pPr>
    </w:p>
    <w:p w14:paraId="6E8FE6D3" w14:textId="77777777" w:rsidR="001B5D0B" w:rsidRDefault="001B5D0B" w:rsidP="0075438D">
      <w:pPr>
        <w:rPr>
          <w:rFonts w:asciiTheme="majorHAnsi" w:hAnsiTheme="majorHAnsi" w:cstheme="majorHAnsi"/>
        </w:rPr>
      </w:pPr>
    </w:p>
    <w:p w14:paraId="032F1850" w14:textId="77777777" w:rsidR="003240BF" w:rsidRPr="00693329" w:rsidRDefault="003240BF" w:rsidP="003240BF">
      <w:pPr>
        <w:rPr>
          <w:rFonts w:asciiTheme="majorHAnsi" w:hAnsiTheme="majorHAnsi" w:cstheme="majorHAnsi"/>
          <w:sz w:val="28"/>
          <w:szCs w:val="28"/>
          <w:u w:val="single"/>
        </w:rPr>
      </w:pPr>
      <w:r w:rsidRPr="00693329">
        <w:rPr>
          <w:rFonts w:asciiTheme="majorHAnsi" w:hAnsiTheme="majorHAnsi" w:cstheme="majorHAnsi"/>
          <w:sz w:val="28"/>
          <w:szCs w:val="28"/>
          <w:u w:val="single"/>
        </w:rPr>
        <w:t>Revelation</w:t>
      </w:r>
      <w:r w:rsidR="001B5D0B" w:rsidRPr="00693329">
        <w:rPr>
          <w:rFonts w:asciiTheme="majorHAnsi" w:hAnsiTheme="majorHAnsi" w:cstheme="majorHAnsi"/>
          <w:sz w:val="28"/>
          <w:szCs w:val="28"/>
          <w:u w:val="single"/>
        </w:rPr>
        <w:t xml:space="preserve"> 7:9-17</w:t>
      </w:r>
    </w:p>
    <w:p w14:paraId="49CF8A2C" w14:textId="17A07ED9" w:rsidR="001B5D0B" w:rsidRPr="003240BF" w:rsidRDefault="001B5D0B" w:rsidP="003240BF">
      <w:pPr>
        <w:rPr>
          <w:rFonts w:asciiTheme="majorHAnsi" w:hAnsiTheme="majorHAnsi" w:cstheme="majorHAnsi"/>
        </w:rPr>
      </w:pPr>
      <w:r w:rsidRPr="001B5D0B">
        <w:rPr>
          <w:rStyle w:val="text"/>
          <w:rFonts w:asciiTheme="majorHAnsi" w:hAnsiTheme="majorHAnsi" w:cstheme="majorHAnsi"/>
          <w:b/>
          <w:bCs/>
          <w:color w:val="000000"/>
          <w:vertAlign w:val="superscript"/>
        </w:rPr>
        <w:t>9 </w:t>
      </w:r>
      <w:r w:rsidRPr="001B5D0B">
        <w:rPr>
          <w:rStyle w:val="text"/>
          <w:rFonts w:asciiTheme="majorHAnsi" w:hAnsiTheme="majorHAnsi" w:cstheme="majorHAnsi"/>
          <w:color w:val="000000"/>
        </w:rPr>
        <w:t xml:space="preserve">After this I looked, and there before me was a great multitude that no one could count, from every nation, tribe, </w:t>
      </w:r>
      <w:proofErr w:type="gramStart"/>
      <w:r w:rsidRPr="001B5D0B">
        <w:rPr>
          <w:rStyle w:val="text"/>
          <w:rFonts w:asciiTheme="majorHAnsi" w:hAnsiTheme="majorHAnsi" w:cstheme="majorHAnsi"/>
          <w:color w:val="000000"/>
        </w:rPr>
        <w:t>people</w:t>
      </w:r>
      <w:proofErr w:type="gramEnd"/>
      <w:r w:rsidRPr="001B5D0B">
        <w:rPr>
          <w:rStyle w:val="text"/>
          <w:rFonts w:asciiTheme="majorHAnsi" w:hAnsiTheme="majorHAnsi" w:cstheme="majorHAnsi"/>
          <w:color w:val="000000"/>
        </w:rPr>
        <w:t xml:space="preserve"> and language, standing before the throne and before the Lamb. They were wearing white robes and were holding palm branches in their hands.</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10 </w:t>
      </w:r>
      <w:r w:rsidRPr="001B5D0B">
        <w:rPr>
          <w:rStyle w:val="text"/>
          <w:rFonts w:asciiTheme="majorHAnsi" w:hAnsiTheme="majorHAnsi" w:cstheme="majorHAnsi"/>
          <w:color w:val="000000"/>
        </w:rPr>
        <w:t>And they cried out in a loud voice:</w:t>
      </w:r>
    </w:p>
    <w:p w14:paraId="39F48B82" w14:textId="77777777" w:rsidR="001B5D0B" w:rsidRPr="001B5D0B" w:rsidRDefault="001B5D0B" w:rsidP="001B5D0B">
      <w:pPr>
        <w:pStyle w:val="line"/>
        <w:shd w:val="clear" w:color="auto" w:fill="FFFFFF"/>
        <w:spacing w:before="0" w:beforeAutospacing="0" w:after="0" w:afterAutospacing="0"/>
        <w:rPr>
          <w:rFonts w:asciiTheme="majorHAnsi" w:hAnsiTheme="majorHAnsi" w:cstheme="majorHAnsi"/>
          <w:color w:val="000000"/>
          <w:sz w:val="24"/>
          <w:szCs w:val="24"/>
        </w:rPr>
      </w:pPr>
      <w:r w:rsidRPr="001B5D0B">
        <w:rPr>
          <w:rStyle w:val="text"/>
          <w:rFonts w:asciiTheme="majorHAnsi" w:hAnsiTheme="majorHAnsi" w:cstheme="majorHAnsi"/>
          <w:color w:val="000000"/>
          <w:sz w:val="24"/>
          <w:szCs w:val="24"/>
        </w:rPr>
        <w:t>“Salvation belongs to our God,</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who sits on the throne,</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and to the Lamb.”</w:t>
      </w:r>
    </w:p>
    <w:p w14:paraId="7598C5AD" w14:textId="77777777" w:rsidR="001B5D0B" w:rsidRPr="001B5D0B" w:rsidRDefault="001B5D0B" w:rsidP="001B5D0B">
      <w:pPr>
        <w:pStyle w:val="first-line-none"/>
        <w:shd w:val="clear" w:color="auto" w:fill="FFFFFF"/>
        <w:spacing w:before="0" w:beforeAutospacing="0"/>
        <w:rPr>
          <w:rFonts w:asciiTheme="majorHAnsi" w:hAnsiTheme="majorHAnsi" w:cstheme="majorHAnsi"/>
          <w:color w:val="000000"/>
        </w:rPr>
      </w:pPr>
      <w:r w:rsidRPr="001B5D0B">
        <w:rPr>
          <w:rStyle w:val="text"/>
          <w:rFonts w:asciiTheme="majorHAnsi" w:hAnsiTheme="majorHAnsi" w:cstheme="majorHAnsi"/>
          <w:b/>
          <w:bCs/>
          <w:color w:val="000000"/>
          <w:vertAlign w:val="superscript"/>
        </w:rPr>
        <w:t>11 </w:t>
      </w:r>
      <w:r w:rsidRPr="001B5D0B">
        <w:rPr>
          <w:rStyle w:val="text"/>
          <w:rFonts w:asciiTheme="majorHAnsi" w:hAnsiTheme="majorHAnsi" w:cstheme="majorHAnsi"/>
          <w:color w:val="000000"/>
        </w:rPr>
        <w:t xml:space="preserve">All the angels were standing around the throne and around the elders and the four living creatures. They </w:t>
      </w:r>
      <w:proofErr w:type="gramStart"/>
      <w:r w:rsidRPr="001B5D0B">
        <w:rPr>
          <w:rStyle w:val="text"/>
          <w:rFonts w:asciiTheme="majorHAnsi" w:hAnsiTheme="majorHAnsi" w:cstheme="majorHAnsi"/>
          <w:color w:val="000000"/>
        </w:rPr>
        <w:t>fell down</w:t>
      </w:r>
      <w:proofErr w:type="gramEnd"/>
      <w:r w:rsidRPr="001B5D0B">
        <w:rPr>
          <w:rStyle w:val="text"/>
          <w:rFonts w:asciiTheme="majorHAnsi" w:hAnsiTheme="majorHAnsi" w:cstheme="majorHAnsi"/>
          <w:color w:val="000000"/>
        </w:rPr>
        <w:t xml:space="preserve"> on their faces before the throne and worshiped God,</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12 </w:t>
      </w:r>
      <w:r w:rsidRPr="001B5D0B">
        <w:rPr>
          <w:rStyle w:val="text"/>
          <w:rFonts w:asciiTheme="majorHAnsi" w:hAnsiTheme="majorHAnsi" w:cstheme="majorHAnsi"/>
          <w:color w:val="000000"/>
        </w:rPr>
        <w:t>saying:</w:t>
      </w:r>
    </w:p>
    <w:p w14:paraId="00E47AAF" w14:textId="77777777" w:rsidR="001B5D0B" w:rsidRPr="001B5D0B" w:rsidRDefault="001B5D0B" w:rsidP="001B5D0B">
      <w:pPr>
        <w:pStyle w:val="line"/>
        <w:shd w:val="clear" w:color="auto" w:fill="FFFFFF"/>
        <w:spacing w:before="0" w:beforeAutospacing="0" w:after="0" w:afterAutospacing="0"/>
        <w:rPr>
          <w:rFonts w:asciiTheme="majorHAnsi" w:hAnsiTheme="majorHAnsi" w:cstheme="majorHAnsi"/>
          <w:color w:val="000000"/>
          <w:sz w:val="24"/>
          <w:szCs w:val="24"/>
        </w:rPr>
      </w:pPr>
      <w:r w:rsidRPr="001B5D0B">
        <w:rPr>
          <w:rStyle w:val="text"/>
          <w:rFonts w:asciiTheme="majorHAnsi" w:hAnsiTheme="majorHAnsi" w:cstheme="majorHAnsi"/>
          <w:color w:val="000000"/>
          <w:sz w:val="24"/>
          <w:szCs w:val="24"/>
        </w:rPr>
        <w:t>“Amen!</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Praise and glory</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and wisdom and thanks and honor</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and power and strength</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be to our God for ever and ever.</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Amen!”</w:t>
      </w:r>
    </w:p>
    <w:p w14:paraId="5843305D" w14:textId="77777777" w:rsidR="001B5D0B" w:rsidRPr="001B5D0B" w:rsidRDefault="001B5D0B" w:rsidP="001B5D0B">
      <w:pPr>
        <w:pStyle w:val="top-05"/>
        <w:shd w:val="clear" w:color="auto" w:fill="FFFFFF"/>
        <w:spacing w:before="0" w:beforeAutospacing="0"/>
        <w:rPr>
          <w:rFonts w:asciiTheme="majorHAnsi" w:hAnsiTheme="majorHAnsi" w:cstheme="majorHAnsi"/>
          <w:color w:val="000000"/>
          <w:sz w:val="24"/>
          <w:szCs w:val="24"/>
        </w:rPr>
      </w:pPr>
      <w:r w:rsidRPr="001B5D0B">
        <w:rPr>
          <w:rStyle w:val="text"/>
          <w:rFonts w:asciiTheme="majorHAnsi" w:hAnsiTheme="majorHAnsi" w:cstheme="majorHAnsi"/>
          <w:b/>
          <w:bCs/>
          <w:color w:val="000000"/>
          <w:sz w:val="24"/>
          <w:szCs w:val="24"/>
          <w:vertAlign w:val="superscript"/>
        </w:rPr>
        <w:t>13 </w:t>
      </w:r>
      <w:r w:rsidRPr="001B5D0B">
        <w:rPr>
          <w:rStyle w:val="text"/>
          <w:rFonts w:asciiTheme="majorHAnsi" w:hAnsiTheme="majorHAnsi" w:cstheme="majorHAnsi"/>
          <w:color w:val="000000"/>
          <w:sz w:val="24"/>
          <w:szCs w:val="24"/>
        </w:rPr>
        <w:t>Then one of the elders asked me, “These in white robes—who are they, and where did they come from?”</w:t>
      </w:r>
    </w:p>
    <w:p w14:paraId="24A340BF" w14:textId="77777777" w:rsidR="001B5D0B" w:rsidRPr="001B5D0B" w:rsidRDefault="001B5D0B" w:rsidP="001B5D0B">
      <w:pPr>
        <w:pStyle w:val="NormalWeb"/>
        <w:shd w:val="clear" w:color="auto" w:fill="FFFFFF"/>
        <w:rPr>
          <w:rFonts w:asciiTheme="majorHAnsi" w:hAnsiTheme="majorHAnsi" w:cstheme="majorHAnsi"/>
          <w:color w:val="000000"/>
        </w:rPr>
      </w:pPr>
      <w:r w:rsidRPr="001B5D0B">
        <w:rPr>
          <w:rStyle w:val="text"/>
          <w:rFonts w:asciiTheme="majorHAnsi" w:hAnsiTheme="majorHAnsi" w:cstheme="majorHAnsi"/>
          <w:b/>
          <w:bCs/>
          <w:color w:val="000000"/>
          <w:vertAlign w:val="superscript"/>
        </w:rPr>
        <w:t>14 </w:t>
      </w:r>
      <w:r w:rsidRPr="001B5D0B">
        <w:rPr>
          <w:rStyle w:val="text"/>
          <w:rFonts w:asciiTheme="majorHAnsi" w:hAnsiTheme="majorHAnsi" w:cstheme="majorHAnsi"/>
          <w:color w:val="000000"/>
        </w:rPr>
        <w:t>I answered, “Sir, you know.”</w:t>
      </w:r>
    </w:p>
    <w:p w14:paraId="25F79FFA" w14:textId="77777777" w:rsidR="001B5D0B" w:rsidRPr="001B5D0B" w:rsidRDefault="001B5D0B" w:rsidP="001B5D0B">
      <w:pPr>
        <w:pStyle w:val="NormalWeb"/>
        <w:shd w:val="clear" w:color="auto" w:fill="FFFFFF"/>
        <w:rPr>
          <w:rFonts w:asciiTheme="majorHAnsi" w:hAnsiTheme="majorHAnsi" w:cstheme="majorHAnsi"/>
          <w:color w:val="000000"/>
        </w:rPr>
      </w:pPr>
      <w:r w:rsidRPr="001B5D0B">
        <w:rPr>
          <w:rStyle w:val="text"/>
          <w:rFonts w:asciiTheme="majorHAnsi" w:hAnsiTheme="majorHAnsi" w:cstheme="majorHAnsi"/>
          <w:color w:val="000000"/>
        </w:rPr>
        <w:t>And he said, “These are they who have come out of the great tribulation; they have washed their robes and made them white in the blood of the Lamb.</w:t>
      </w:r>
      <w:r w:rsidRPr="001B5D0B">
        <w:rPr>
          <w:rFonts w:asciiTheme="majorHAnsi" w:hAnsiTheme="majorHAnsi" w:cstheme="majorHAnsi"/>
          <w:color w:val="000000"/>
        </w:rPr>
        <w:t> </w:t>
      </w:r>
      <w:r w:rsidRPr="001B5D0B">
        <w:rPr>
          <w:rStyle w:val="text"/>
          <w:rFonts w:asciiTheme="majorHAnsi" w:hAnsiTheme="majorHAnsi" w:cstheme="majorHAnsi"/>
          <w:b/>
          <w:bCs/>
          <w:color w:val="000000"/>
          <w:vertAlign w:val="superscript"/>
        </w:rPr>
        <w:t>15 </w:t>
      </w:r>
      <w:r w:rsidRPr="001B5D0B">
        <w:rPr>
          <w:rStyle w:val="text"/>
          <w:rFonts w:asciiTheme="majorHAnsi" w:hAnsiTheme="majorHAnsi" w:cstheme="majorHAnsi"/>
          <w:color w:val="000000"/>
        </w:rPr>
        <w:t>Therefore,</w:t>
      </w:r>
    </w:p>
    <w:p w14:paraId="27C10354" w14:textId="634347A1" w:rsidR="001B5D0B" w:rsidRPr="001B5D0B" w:rsidRDefault="001B5D0B" w:rsidP="001B5D0B">
      <w:pPr>
        <w:pStyle w:val="line"/>
        <w:shd w:val="clear" w:color="auto" w:fill="FFFFFF"/>
        <w:spacing w:before="0" w:beforeAutospacing="0" w:after="0" w:afterAutospacing="0"/>
        <w:rPr>
          <w:rFonts w:asciiTheme="majorHAnsi" w:hAnsiTheme="majorHAnsi" w:cstheme="majorHAnsi"/>
          <w:color w:val="000000"/>
          <w:sz w:val="24"/>
          <w:szCs w:val="24"/>
        </w:rPr>
      </w:pPr>
      <w:r w:rsidRPr="001B5D0B">
        <w:rPr>
          <w:rStyle w:val="text"/>
          <w:rFonts w:asciiTheme="majorHAnsi" w:hAnsiTheme="majorHAnsi" w:cstheme="majorHAnsi"/>
          <w:color w:val="000000"/>
          <w:sz w:val="24"/>
          <w:szCs w:val="24"/>
        </w:rPr>
        <w:t>“they are before the throne of God</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and serve him day and night in his temple;</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and he who sits on the throne</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will shelter them with his presence.</w:t>
      </w:r>
      <w:r w:rsidRPr="001B5D0B">
        <w:rPr>
          <w:rFonts w:asciiTheme="majorHAnsi" w:hAnsiTheme="majorHAnsi" w:cstheme="majorHAnsi"/>
          <w:color w:val="000000"/>
          <w:sz w:val="24"/>
          <w:szCs w:val="24"/>
        </w:rPr>
        <w:br/>
      </w:r>
      <w:r w:rsidRPr="001B5D0B">
        <w:rPr>
          <w:rStyle w:val="text"/>
          <w:rFonts w:asciiTheme="majorHAnsi" w:hAnsiTheme="majorHAnsi" w:cstheme="majorHAnsi"/>
          <w:b/>
          <w:bCs/>
          <w:color w:val="000000"/>
          <w:sz w:val="24"/>
          <w:szCs w:val="24"/>
          <w:vertAlign w:val="superscript"/>
        </w:rPr>
        <w:t>16 </w:t>
      </w:r>
      <w:r w:rsidRPr="001B5D0B">
        <w:rPr>
          <w:rStyle w:val="text"/>
          <w:rFonts w:asciiTheme="majorHAnsi" w:hAnsiTheme="majorHAnsi" w:cstheme="majorHAnsi"/>
          <w:color w:val="000000"/>
          <w:sz w:val="24"/>
          <w:szCs w:val="24"/>
        </w:rPr>
        <w:t>‘Never again will they hunger;</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never again will they thirst.</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The sun will not beat down on them,’</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nor any scorching heat.</w:t>
      </w:r>
      <w:r w:rsidRPr="001B5D0B">
        <w:rPr>
          <w:rFonts w:asciiTheme="majorHAnsi" w:hAnsiTheme="majorHAnsi" w:cstheme="majorHAnsi"/>
          <w:color w:val="000000"/>
          <w:sz w:val="24"/>
          <w:szCs w:val="24"/>
        </w:rPr>
        <w:br/>
      </w:r>
      <w:r w:rsidRPr="001B5D0B">
        <w:rPr>
          <w:rStyle w:val="text"/>
          <w:rFonts w:asciiTheme="majorHAnsi" w:hAnsiTheme="majorHAnsi" w:cstheme="majorHAnsi"/>
          <w:b/>
          <w:bCs/>
          <w:color w:val="000000"/>
          <w:sz w:val="24"/>
          <w:szCs w:val="24"/>
          <w:vertAlign w:val="superscript"/>
        </w:rPr>
        <w:lastRenderedPageBreak/>
        <w:t>17 </w:t>
      </w:r>
      <w:r w:rsidRPr="001B5D0B">
        <w:rPr>
          <w:rStyle w:val="text"/>
          <w:rFonts w:asciiTheme="majorHAnsi" w:hAnsiTheme="majorHAnsi" w:cstheme="majorHAnsi"/>
          <w:color w:val="000000"/>
          <w:sz w:val="24"/>
          <w:szCs w:val="24"/>
        </w:rPr>
        <w:t>For the Lamb at the center of the throne</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will be their shepherd;</w:t>
      </w:r>
      <w:r w:rsidRPr="001B5D0B">
        <w:rPr>
          <w:rFonts w:asciiTheme="majorHAnsi" w:hAnsiTheme="majorHAnsi" w:cstheme="majorHAnsi"/>
          <w:color w:val="000000"/>
          <w:sz w:val="24"/>
          <w:szCs w:val="24"/>
        </w:rPr>
        <w:br/>
      </w:r>
      <w:r w:rsidRPr="001B5D0B">
        <w:rPr>
          <w:rStyle w:val="text"/>
          <w:rFonts w:asciiTheme="majorHAnsi" w:hAnsiTheme="majorHAnsi" w:cstheme="majorHAnsi"/>
          <w:color w:val="000000"/>
          <w:sz w:val="24"/>
          <w:szCs w:val="24"/>
        </w:rPr>
        <w:t>‘he will lead them to springs of living water.</w:t>
      </w:r>
      <w:r w:rsidR="00CD03D0">
        <w:rPr>
          <w:rStyle w:val="text"/>
          <w:rFonts w:asciiTheme="majorHAnsi" w:hAnsiTheme="majorHAnsi" w:cstheme="majorHAnsi"/>
          <w:color w:val="000000"/>
          <w:sz w:val="24"/>
          <w:szCs w:val="24"/>
        </w:rPr>
        <w:t>’</w:t>
      </w:r>
      <w:r w:rsidRPr="001B5D0B">
        <w:rPr>
          <w:rFonts w:asciiTheme="majorHAnsi" w:hAnsiTheme="majorHAnsi" w:cstheme="majorHAnsi"/>
          <w:color w:val="000000"/>
          <w:sz w:val="24"/>
          <w:szCs w:val="24"/>
        </w:rPr>
        <w:br/>
      </w:r>
      <w:r w:rsidRPr="001B5D0B">
        <w:rPr>
          <w:rStyle w:val="indent-1-breaks"/>
          <w:rFonts w:asciiTheme="majorHAnsi" w:hAnsiTheme="majorHAnsi" w:cstheme="majorHAnsi"/>
          <w:color w:val="000000"/>
          <w:sz w:val="24"/>
          <w:szCs w:val="24"/>
        </w:rPr>
        <w:t>    </w:t>
      </w:r>
      <w:r w:rsidRPr="001B5D0B">
        <w:rPr>
          <w:rStyle w:val="text"/>
          <w:rFonts w:asciiTheme="majorHAnsi" w:hAnsiTheme="majorHAnsi" w:cstheme="majorHAnsi"/>
          <w:color w:val="000000"/>
          <w:sz w:val="24"/>
          <w:szCs w:val="24"/>
        </w:rPr>
        <w:t>‘And God will wipe away every tear from their eyes.’”</w:t>
      </w:r>
    </w:p>
    <w:p w14:paraId="0A308E50" w14:textId="77777777" w:rsidR="001B5D0B" w:rsidRDefault="001B5D0B" w:rsidP="00365F1C">
      <w:pPr>
        <w:rPr>
          <w:rFonts w:asciiTheme="majorHAnsi" w:hAnsiTheme="majorHAnsi" w:cstheme="majorHAnsi"/>
          <w:b/>
          <w:bCs/>
        </w:rPr>
      </w:pPr>
    </w:p>
    <w:p w14:paraId="40B96463" w14:textId="061F621D" w:rsidR="0027719E" w:rsidRPr="00693329" w:rsidRDefault="00B3032D" w:rsidP="00365F1C">
      <w:pPr>
        <w:rPr>
          <w:rFonts w:asciiTheme="majorHAnsi" w:hAnsiTheme="majorHAnsi" w:cstheme="majorHAnsi"/>
          <w:b/>
          <w:bCs/>
          <w:sz w:val="28"/>
          <w:szCs w:val="28"/>
        </w:rPr>
      </w:pPr>
      <w:r w:rsidRPr="00693329">
        <w:rPr>
          <w:rFonts w:asciiTheme="majorHAnsi" w:hAnsiTheme="majorHAnsi" w:cstheme="majorHAnsi"/>
          <w:b/>
          <w:bCs/>
          <w:sz w:val="28"/>
          <w:szCs w:val="28"/>
        </w:rPr>
        <w:t xml:space="preserve">Group </w:t>
      </w:r>
      <w:r w:rsidR="007412C8" w:rsidRPr="00693329">
        <w:rPr>
          <w:rFonts w:asciiTheme="majorHAnsi" w:hAnsiTheme="majorHAnsi" w:cstheme="majorHAnsi"/>
          <w:b/>
          <w:bCs/>
          <w:sz w:val="28"/>
          <w:szCs w:val="28"/>
        </w:rPr>
        <w:t>Discussion Questions</w:t>
      </w:r>
      <w:r w:rsidR="00932D61" w:rsidRPr="00693329">
        <w:rPr>
          <w:rFonts w:asciiTheme="majorHAnsi" w:hAnsiTheme="majorHAnsi" w:cstheme="majorHAnsi"/>
          <w:b/>
          <w:bCs/>
          <w:sz w:val="28"/>
          <w:szCs w:val="28"/>
        </w:rPr>
        <w:t>:</w:t>
      </w:r>
    </w:p>
    <w:p w14:paraId="52493B44" w14:textId="77777777" w:rsidR="00F67482" w:rsidRPr="00F67482" w:rsidRDefault="00F67482" w:rsidP="00F67482">
      <w:pPr>
        <w:rPr>
          <w:rFonts w:asciiTheme="majorHAnsi" w:hAnsiTheme="majorHAnsi" w:cstheme="majorHAnsi"/>
          <w:lang w:val="en"/>
        </w:rPr>
      </w:pPr>
    </w:p>
    <w:p w14:paraId="6585062F" w14:textId="4676788A" w:rsidR="00D15FC5" w:rsidRDefault="00D15FC5" w:rsidP="00D15FC5">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 points out that worship is a feature in most religious traditions, taken especially seriously in the Christian tradition. There are things we Christians do and do not do which comprise what we call “worship.” </w:t>
      </w:r>
    </w:p>
    <w:p w14:paraId="4D4C0836" w14:textId="77777777" w:rsidR="00D15FC5" w:rsidRDefault="00D15FC5" w:rsidP="00D15FC5">
      <w:pPr>
        <w:pStyle w:val="ListParagraph"/>
        <w:rPr>
          <w:rFonts w:asciiTheme="majorHAnsi" w:hAnsiTheme="majorHAnsi" w:cstheme="majorHAnsi"/>
          <w:lang w:val="en"/>
        </w:rPr>
      </w:pPr>
    </w:p>
    <w:p w14:paraId="79CA7002" w14:textId="634DCC7D" w:rsidR="00D15FC5" w:rsidRPr="00DE4DAF" w:rsidRDefault="00D15FC5" w:rsidP="00DE4DAF">
      <w:pPr>
        <w:pStyle w:val="ListParagraph"/>
        <w:numPr>
          <w:ilvl w:val="0"/>
          <w:numId w:val="12"/>
        </w:numPr>
        <w:rPr>
          <w:rFonts w:asciiTheme="majorHAnsi" w:hAnsiTheme="majorHAnsi" w:cstheme="majorHAnsi"/>
          <w:lang w:val="en"/>
        </w:rPr>
      </w:pPr>
      <w:r w:rsidRPr="00DE4DAF">
        <w:rPr>
          <w:rFonts w:asciiTheme="majorHAnsi" w:hAnsiTheme="majorHAnsi" w:cstheme="majorHAnsi"/>
          <w:lang w:val="en"/>
        </w:rPr>
        <w:t xml:space="preserve">If someone asks you, “What is worship?” how would you answer? What actions especially come to mind? </w:t>
      </w:r>
    </w:p>
    <w:p w14:paraId="32EE97B2" w14:textId="77777777" w:rsidR="00D15FC5" w:rsidRDefault="00D15FC5" w:rsidP="00D15FC5">
      <w:pPr>
        <w:rPr>
          <w:rFonts w:asciiTheme="majorHAnsi" w:hAnsiTheme="majorHAnsi" w:cstheme="majorHAnsi"/>
          <w:lang w:val="en"/>
        </w:rPr>
      </w:pPr>
    </w:p>
    <w:p w14:paraId="3140D5B8" w14:textId="7B8DF33C" w:rsidR="00DE4DAF" w:rsidRPr="00DE4DAF" w:rsidRDefault="00D15FC5" w:rsidP="00DE4DAF">
      <w:pPr>
        <w:pStyle w:val="ListParagraph"/>
        <w:numPr>
          <w:ilvl w:val="0"/>
          <w:numId w:val="12"/>
        </w:numPr>
        <w:rPr>
          <w:rFonts w:asciiTheme="majorHAnsi" w:hAnsiTheme="majorHAnsi" w:cstheme="majorHAnsi"/>
          <w:lang w:val="en"/>
        </w:rPr>
      </w:pPr>
      <w:r w:rsidRPr="00DE4DAF">
        <w:rPr>
          <w:rFonts w:asciiTheme="majorHAnsi" w:hAnsiTheme="majorHAnsi" w:cstheme="majorHAnsi"/>
          <w:lang w:val="en"/>
        </w:rPr>
        <w:t xml:space="preserve">Have you taken a moment to consider </w:t>
      </w:r>
      <w:r w:rsidRPr="00DE4DAF">
        <w:rPr>
          <w:rFonts w:asciiTheme="majorHAnsi" w:hAnsiTheme="majorHAnsi" w:cstheme="majorHAnsi"/>
          <w:i/>
          <w:iCs/>
          <w:lang w:val="en"/>
        </w:rPr>
        <w:t>why</w:t>
      </w:r>
      <w:r w:rsidRPr="00DE4DAF">
        <w:rPr>
          <w:rFonts w:asciiTheme="majorHAnsi" w:hAnsiTheme="majorHAnsi" w:cstheme="majorHAnsi"/>
          <w:lang w:val="en"/>
        </w:rPr>
        <w:t xml:space="preserve"> worship matters? </w:t>
      </w:r>
    </w:p>
    <w:p w14:paraId="77A181E1" w14:textId="2117253D" w:rsidR="00D15FC5" w:rsidRPr="00DE4DAF" w:rsidRDefault="00D15FC5" w:rsidP="00DE4DAF">
      <w:pPr>
        <w:pStyle w:val="ListParagraph"/>
        <w:numPr>
          <w:ilvl w:val="0"/>
          <w:numId w:val="12"/>
        </w:numPr>
        <w:rPr>
          <w:rFonts w:asciiTheme="majorHAnsi" w:hAnsiTheme="majorHAnsi" w:cstheme="majorHAnsi"/>
          <w:lang w:val="en"/>
        </w:rPr>
      </w:pPr>
      <w:r w:rsidRPr="00DE4DAF">
        <w:rPr>
          <w:rFonts w:asciiTheme="majorHAnsi" w:hAnsiTheme="majorHAnsi" w:cstheme="majorHAnsi"/>
          <w:lang w:val="en"/>
        </w:rPr>
        <w:t xml:space="preserve">Why </w:t>
      </w:r>
      <w:r w:rsidRPr="00DE4DAF">
        <w:rPr>
          <w:rFonts w:asciiTheme="majorHAnsi" w:hAnsiTheme="majorHAnsi" w:cstheme="majorHAnsi"/>
          <w:i/>
          <w:iCs/>
          <w:lang w:val="en"/>
        </w:rPr>
        <w:t>do</w:t>
      </w:r>
      <w:r w:rsidRPr="00DE4DAF">
        <w:rPr>
          <w:rFonts w:asciiTheme="majorHAnsi" w:hAnsiTheme="majorHAnsi" w:cstheme="majorHAnsi"/>
          <w:lang w:val="en"/>
        </w:rPr>
        <w:t xml:space="preserve"> Christians take worship seriously? Why </w:t>
      </w:r>
      <w:r w:rsidRPr="00DE4DAF">
        <w:rPr>
          <w:rFonts w:asciiTheme="majorHAnsi" w:hAnsiTheme="majorHAnsi" w:cstheme="majorHAnsi"/>
          <w:i/>
          <w:iCs/>
          <w:lang w:val="en"/>
        </w:rPr>
        <w:t>should</w:t>
      </w:r>
      <w:r w:rsidRPr="00DE4DAF">
        <w:rPr>
          <w:rFonts w:asciiTheme="majorHAnsi" w:hAnsiTheme="majorHAnsi" w:cstheme="majorHAnsi"/>
          <w:lang w:val="en"/>
        </w:rPr>
        <w:t xml:space="preserve"> we take it seriously? </w:t>
      </w:r>
    </w:p>
    <w:p w14:paraId="320F621B" w14:textId="691115AD" w:rsidR="00D15FC5" w:rsidRPr="00DE4DAF" w:rsidRDefault="00D15FC5" w:rsidP="00DE4DAF">
      <w:pPr>
        <w:pStyle w:val="ListParagraph"/>
        <w:numPr>
          <w:ilvl w:val="0"/>
          <w:numId w:val="12"/>
        </w:numPr>
        <w:rPr>
          <w:rFonts w:asciiTheme="majorHAnsi" w:hAnsiTheme="majorHAnsi" w:cstheme="majorHAnsi"/>
          <w:lang w:val="en"/>
        </w:rPr>
      </w:pPr>
      <w:r w:rsidRPr="00DE4DAF">
        <w:rPr>
          <w:rFonts w:asciiTheme="majorHAnsi" w:hAnsiTheme="majorHAnsi" w:cstheme="majorHAnsi"/>
          <w:lang w:val="en"/>
        </w:rPr>
        <w:t>What about us?</w:t>
      </w:r>
      <w:proofErr w:type="spellStart"/>
      <w:r w:rsidRPr="00DE4DAF">
        <w:rPr>
          <w:rFonts w:asciiTheme="majorHAnsi" w:hAnsiTheme="majorHAnsi" w:cstheme="majorHAnsi"/>
          <w:lang w:val="en"/>
        </w:rPr>
        <w:t xml:space="preserve"> </w:t>
      </w:r>
      <w:proofErr w:type="spellEnd"/>
      <w:r w:rsidRPr="00DE4DAF">
        <w:rPr>
          <w:rFonts w:asciiTheme="majorHAnsi" w:hAnsiTheme="majorHAnsi" w:cstheme="majorHAnsi"/>
          <w:lang w:val="en"/>
        </w:rPr>
        <w:t xml:space="preserve">How serious is our church community, our small group, about worship?  </w:t>
      </w:r>
    </w:p>
    <w:p w14:paraId="74BBB30C" w14:textId="77777777" w:rsidR="00932D61" w:rsidRDefault="00932D61" w:rsidP="00D15FC5">
      <w:pPr>
        <w:rPr>
          <w:rFonts w:asciiTheme="majorHAnsi" w:hAnsiTheme="majorHAnsi" w:cstheme="majorHAnsi"/>
          <w:lang w:val="en"/>
        </w:rPr>
      </w:pPr>
    </w:p>
    <w:p w14:paraId="0052AC86" w14:textId="77777777" w:rsidR="00DE4DAF" w:rsidRPr="00D15FC5" w:rsidRDefault="00DE4DAF" w:rsidP="00D15FC5">
      <w:pPr>
        <w:rPr>
          <w:rFonts w:asciiTheme="majorHAnsi" w:hAnsiTheme="majorHAnsi" w:cstheme="majorHAnsi"/>
          <w:lang w:val="en"/>
        </w:rPr>
      </w:pPr>
    </w:p>
    <w:p w14:paraId="53D5E9AB" w14:textId="285ABAE8" w:rsidR="00D15FC5" w:rsidRDefault="00D15FC5"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Is there a point during the church worship service that particularly touches you the most? Examples may include but are not limited to the singing, the prayer, the giving, the message, the testimonies, </w:t>
      </w:r>
      <w:r w:rsidR="00F961B1">
        <w:rPr>
          <w:rFonts w:asciiTheme="majorHAnsi" w:hAnsiTheme="majorHAnsi" w:cstheme="majorHAnsi"/>
          <w:lang w:val="en"/>
        </w:rPr>
        <w:t xml:space="preserve">or communion time. </w:t>
      </w:r>
    </w:p>
    <w:p w14:paraId="5DF528B6" w14:textId="77777777" w:rsidR="00D15FC5" w:rsidRDefault="00D15FC5" w:rsidP="00D15FC5">
      <w:pPr>
        <w:pStyle w:val="ListParagraph"/>
        <w:rPr>
          <w:rFonts w:asciiTheme="majorHAnsi" w:hAnsiTheme="majorHAnsi" w:cstheme="majorHAnsi"/>
          <w:lang w:val="en"/>
        </w:rPr>
      </w:pPr>
    </w:p>
    <w:p w14:paraId="7F4B5759" w14:textId="02B3E8CB" w:rsidR="00F961B1" w:rsidRDefault="00F961B1" w:rsidP="00DE4DAF">
      <w:pPr>
        <w:pStyle w:val="ListParagraph"/>
        <w:numPr>
          <w:ilvl w:val="0"/>
          <w:numId w:val="12"/>
        </w:numPr>
        <w:rPr>
          <w:rFonts w:asciiTheme="majorHAnsi" w:hAnsiTheme="majorHAnsi" w:cstheme="majorHAnsi"/>
          <w:lang w:val="en"/>
        </w:rPr>
      </w:pPr>
      <w:r>
        <w:rPr>
          <w:rFonts w:asciiTheme="majorHAnsi" w:hAnsiTheme="majorHAnsi" w:cstheme="majorHAnsi"/>
          <w:lang w:val="en"/>
        </w:rPr>
        <w:t xml:space="preserve">Feel free to take turns and share a memory where a specific part of the worship service deeply moved you. </w:t>
      </w:r>
    </w:p>
    <w:p w14:paraId="6CD13730" w14:textId="77777777" w:rsidR="00F961B1" w:rsidRDefault="00F961B1" w:rsidP="00D15FC5">
      <w:pPr>
        <w:pStyle w:val="ListParagraph"/>
        <w:rPr>
          <w:rFonts w:asciiTheme="majorHAnsi" w:hAnsiTheme="majorHAnsi" w:cstheme="majorHAnsi"/>
          <w:lang w:val="en"/>
        </w:rPr>
      </w:pPr>
    </w:p>
    <w:p w14:paraId="70B60E08" w14:textId="77777777" w:rsidR="00DE4DAF" w:rsidRDefault="00DE4DAF" w:rsidP="00D15FC5">
      <w:pPr>
        <w:pStyle w:val="ListParagraph"/>
        <w:rPr>
          <w:rFonts w:asciiTheme="majorHAnsi" w:hAnsiTheme="majorHAnsi" w:cstheme="majorHAnsi"/>
          <w:lang w:val="en"/>
        </w:rPr>
      </w:pPr>
    </w:p>
    <w:p w14:paraId="5FA3411E" w14:textId="55B83732" w:rsidR="00F961B1" w:rsidRDefault="00F961B1" w:rsidP="00F961B1">
      <w:pPr>
        <w:pStyle w:val="ListParagraph"/>
        <w:numPr>
          <w:ilvl w:val="0"/>
          <w:numId w:val="9"/>
        </w:numPr>
        <w:rPr>
          <w:rFonts w:asciiTheme="majorHAnsi" w:hAnsiTheme="majorHAnsi" w:cstheme="majorHAnsi"/>
          <w:lang w:val="en"/>
        </w:rPr>
      </w:pPr>
      <w:r>
        <w:rPr>
          <w:rFonts w:asciiTheme="majorHAnsi" w:hAnsiTheme="majorHAnsi" w:cstheme="majorHAnsi"/>
          <w:lang w:val="en"/>
        </w:rPr>
        <w:t>Read Revelation 4:1. Pastor Bryan notes that the first thing John sees in his vision is an open door. This points to the symbolic reminder that worship begins with an invitation. Pastor Bryan asserts, “God WANTS to be known. The door of worship is open to us, whether we’re walking into a sanctuary, or sitting alone at home or outdoors.”</w:t>
      </w:r>
    </w:p>
    <w:p w14:paraId="4EEA1196" w14:textId="77777777" w:rsidR="00F961B1" w:rsidRDefault="00F961B1" w:rsidP="00F961B1">
      <w:pPr>
        <w:rPr>
          <w:rFonts w:asciiTheme="majorHAnsi" w:hAnsiTheme="majorHAnsi" w:cstheme="majorHAnsi"/>
          <w:lang w:val="en"/>
        </w:rPr>
      </w:pPr>
    </w:p>
    <w:p w14:paraId="30C9006B" w14:textId="652CB1F3" w:rsidR="00DE4DAF" w:rsidRPr="00DE4DAF" w:rsidRDefault="00DE4DAF" w:rsidP="00DE4DAF">
      <w:pPr>
        <w:pStyle w:val="ListParagraph"/>
        <w:numPr>
          <w:ilvl w:val="0"/>
          <w:numId w:val="11"/>
        </w:numPr>
        <w:rPr>
          <w:rFonts w:asciiTheme="majorHAnsi" w:hAnsiTheme="majorHAnsi" w:cstheme="majorHAnsi"/>
          <w:lang w:val="en"/>
        </w:rPr>
      </w:pPr>
      <w:r w:rsidRPr="00DE4DAF">
        <w:rPr>
          <w:rFonts w:asciiTheme="majorHAnsi" w:hAnsiTheme="majorHAnsi" w:cstheme="majorHAnsi"/>
          <w:lang w:val="en"/>
        </w:rPr>
        <w:t xml:space="preserve">God wants to be known. </w:t>
      </w:r>
      <w:r w:rsidRPr="00DE4DAF">
        <w:rPr>
          <w:rFonts w:asciiTheme="majorHAnsi" w:hAnsiTheme="majorHAnsi" w:cstheme="majorHAnsi"/>
          <w:lang w:val="en"/>
        </w:rPr>
        <w:t>What actions can we take to know God more?</w:t>
      </w:r>
      <w:r w:rsidRPr="00DE4DAF">
        <w:rPr>
          <w:rFonts w:asciiTheme="majorHAnsi" w:hAnsiTheme="majorHAnsi" w:cstheme="majorHAnsi"/>
          <w:lang w:val="en"/>
        </w:rPr>
        <w:t xml:space="preserve"> </w:t>
      </w:r>
      <w:r w:rsidRPr="00DE4DAF">
        <w:rPr>
          <w:rFonts w:asciiTheme="majorHAnsi" w:hAnsiTheme="majorHAnsi" w:cstheme="majorHAnsi"/>
          <w:lang w:val="en"/>
        </w:rPr>
        <w:t xml:space="preserve">What has helped you know God better? </w:t>
      </w:r>
      <w:r w:rsidRPr="00DE4DAF">
        <w:rPr>
          <w:rFonts w:asciiTheme="majorHAnsi" w:hAnsiTheme="majorHAnsi" w:cstheme="majorHAnsi"/>
          <w:lang w:val="en"/>
        </w:rPr>
        <w:t xml:space="preserve"> </w:t>
      </w:r>
    </w:p>
    <w:p w14:paraId="774F1AED" w14:textId="77777777" w:rsidR="00DE4DAF" w:rsidRDefault="00DE4DAF" w:rsidP="00F961B1">
      <w:pPr>
        <w:rPr>
          <w:rFonts w:asciiTheme="majorHAnsi" w:hAnsiTheme="majorHAnsi" w:cstheme="majorHAnsi"/>
          <w:lang w:val="en"/>
        </w:rPr>
      </w:pPr>
    </w:p>
    <w:p w14:paraId="15CB0AE7" w14:textId="7FF9F202" w:rsidR="00F961B1" w:rsidRPr="00DE4DAF" w:rsidRDefault="00F961B1" w:rsidP="00DE4DAF">
      <w:pPr>
        <w:pStyle w:val="ListParagraph"/>
        <w:numPr>
          <w:ilvl w:val="0"/>
          <w:numId w:val="11"/>
        </w:numPr>
        <w:rPr>
          <w:rFonts w:asciiTheme="majorHAnsi" w:hAnsiTheme="majorHAnsi" w:cstheme="majorHAnsi"/>
          <w:lang w:val="en"/>
        </w:rPr>
      </w:pPr>
      <w:r w:rsidRPr="00DE4DAF">
        <w:rPr>
          <w:rFonts w:asciiTheme="majorHAnsi" w:hAnsiTheme="majorHAnsi" w:cstheme="majorHAnsi"/>
          <w:lang w:val="en"/>
        </w:rPr>
        <w:t xml:space="preserve">While God’s door is always open, what are the challenges that prevent people from entering the open door? </w:t>
      </w:r>
    </w:p>
    <w:p w14:paraId="49F5DB03" w14:textId="77777777" w:rsidR="00DE4DAF" w:rsidRDefault="00DE4DAF" w:rsidP="00F961B1">
      <w:pPr>
        <w:ind w:left="720"/>
        <w:rPr>
          <w:rFonts w:asciiTheme="majorHAnsi" w:hAnsiTheme="majorHAnsi" w:cstheme="majorHAnsi"/>
          <w:lang w:val="en"/>
        </w:rPr>
      </w:pPr>
    </w:p>
    <w:p w14:paraId="00F84D68" w14:textId="610EBC20" w:rsidR="00F961B1" w:rsidRPr="00DE4DAF" w:rsidRDefault="00F961B1" w:rsidP="00DE4DAF">
      <w:pPr>
        <w:pStyle w:val="ListParagraph"/>
        <w:numPr>
          <w:ilvl w:val="0"/>
          <w:numId w:val="11"/>
        </w:numPr>
        <w:rPr>
          <w:rFonts w:asciiTheme="majorHAnsi" w:hAnsiTheme="majorHAnsi" w:cstheme="majorHAnsi"/>
          <w:lang w:val="en"/>
        </w:rPr>
      </w:pPr>
      <w:r w:rsidRPr="00DE4DAF">
        <w:rPr>
          <w:rFonts w:asciiTheme="majorHAnsi" w:hAnsiTheme="majorHAnsi" w:cstheme="majorHAnsi"/>
          <w:lang w:val="en"/>
        </w:rPr>
        <w:t xml:space="preserve">In your personal life, do you easily and readily enter through the open door? </w:t>
      </w:r>
    </w:p>
    <w:p w14:paraId="4EFA56FD" w14:textId="77777777" w:rsidR="00932D61" w:rsidRDefault="00932D61" w:rsidP="00932D61">
      <w:pPr>
        <w:pStyle w:val="ListParagraph"/>
        <w:rPr>
          <w:rFonts w:asciiTheme="majorHAnsi" w:hAnsiTheme="majorHAnsi" w:cstheme="majorHAnsi"/>
          <w:lang w:val="en"/>
        </w:rPr>
      </w:pPr>
    </w:p>
    <w:p w14:paraId="6BE8301A" w14:textId="77777777" w:rsidR="00DE4DAF" w:rsidRDefault="00DE4DAF" w:rsidP="00932D61">
      <w:pPr>
        <w:pStyle w:val="ListParagraph"/>
        <w:rPr>
          <w:rFonts w:asciiTheme="majorHAnsi" w:hAnsiTheme="majorHAnsi" w:cstheme="majorHAnsi"/>
          <w:lang w:val="en"/>
        </w:rPr>
      </w:pPr>
    </w:p>
    <w:p w14:paraId="62B7A482" w14:textId="77777777" w:rsidR="00DE4DAF" w:rsidRDefault="00DE4DAF" w:rsidP="00932D61">
      <w:pPr>
        <w:pStyle w:val="ListParagraph"/>
        <w:rPr>
          <w:rFonts w:asciiTheme="majorHAnsi" w:hAnsiTheme="majorHAnsi" w:cstheme="majorHAnsi"/>
          <w:lang w:val="en"/>
        </w:rPr>
      </w:pPr>
    </w:p>
    <w:p w14:paraId="35709A2F" w14:textId="77777777" w:rsidR="00DE4DAF" w:rsidRDefault="00DE4DAF" w:rsidP="00932D61">
      <w:pPr>
        <w:pStyle w:val="ListParagraph"/>
        <w:rPr>
          <w:rFonts w:asciiTheme="majorHAnsi" w:hAnsiTheme="majorHAnsi" w:cstheme="majorHAnsi"/>
          <w:lang w:val="en"/>
        </w:rPr>
      </w:pPr>
    </w:p>
    <w:p w14:paraId="5B43B879" w14:textId="77777777" w:rsidR="00DE4DAF" w:rsidRDefault="00DE4DAF" w:rsidP="00932D61">
      <w:pPr>
        <w:pStyle w:val="ListParagraph"/>
        <w:rPr>
          <w:rFonts w:asciiTheme="majorHAnsi" w:hAnsiTheme="majorHAnsi" w:cstheme="majorHAnsi"/>
          <w:lang w:val="en"/>
        </w:rPr>
      </w:pPr>
    </w:p>
    <w:p w14:paraId="2BDCDDE1" w14:textId="77777777" w:rsidR="00F961B1" w:rsidRDefault="007C7B00"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lastRenderedPageBreak/>
        <w:t xml:space="preserve">From Revelation chapters 4, 5 and 7, John uses earthly words and images to describe realities that are beyond human language or visualization. </w:t>
      </w:r>
    </w:p>
    <w:p w14:paraId="46E9D427" w14:textId="77777777" w:rsidR="00F961B1" w:rsidRDefault="00F961B1" w:rsidP="00F961B1">
      <w:pPr>
        <w:pStyle w:val="ListParagraph"/>
        <w:rPr>
          <w:rFonts w:asciiTheme="majorHAnsi" w:hAnsiTheme="majorHAnsi" w:cstheme="majorHAnsi"/>
          <w:lang w:val="en"/>
        </w:rPr>
      </w:pPr>
    </w:p>
    <w:p w14:paraId="48CE2513" w14:textId="0B60B5D5" w:rsidR="00DE4DAF" w:rsidRDefault="00DE4DAF" w:rsidP="00DE4DAF">
      <w:pPr>
        <w:pStyle w:val="ListParagraph"/>
        <w:numPr>
          <w:ilvl w:val="0"/>
          <w:numId w:val="10"/>
        </w:numPr>
        <w:rPr>
          <w:rFonts w:asciiTheme="majorHAnsi" w:hAnsiTheme="majorHAnsi" w:cstheme="majorHAnsi"/>
          <w:lang w:val="en"/>
        </w:rPr>
      </w:pPr>
      <w:r>
        <w:rPr>
          <w:rFonts w:asciiTheme="majorHAnsi" w:hAnsiTheme="majorHAnsi" w:cstheme="majorHAnsi"/>
          <w:lang w:val="en"/>
        </w:rPr>
        <w:t xml:space="preserve">While apocalyptic literature may be difficult to read due to its symbolic nature, how can engaging with symbolic language and literature help us grow closer to God?  </w:t>
      </w:r>
    </w:p>
    <w:p w14:paraId="7BC1CB12" w14:textId="77777777" w:rsidR="00DE4DAF" w:rsidRDefault="00DE4DAF" w:rsidP="00DE4DAF">
      <w:pPr>
        <w:pStyle w:val="ListParagraph"/>
        <w:ind w:left="1080"/>
        <w:rPr>
          <w:rFonts w:asciiTheme="majorHAnsi" w:hAnsiTheme="majorHAnsi" w:cstheme="majorHAnsi"/>
          <w:lang w:val="en"/>
        </w:rPr>
      </w:pPr>
    </w:p>
    <w:p w14:paraId="569F7D13" w14:textId="77777777" w:rsidR="00DE4DAF" w:rsidRDefault="00F961B1" w:rsidP="00DE4DAF">
      <w:pPr>
        <w:pStyle w:val="ListParagraph"/>
        <w:numPr>
          <w:ilvl w:val="0"/>
          <w:numId w:val="10"/>
        </w:numPr>
        <w:rPr>
          <w:rFonts w:asciiTheme="majorHAnsi" w:hAnsiTheme="majorHAnsi" w:cstheme="majorHAnsi"/>
          <w:lang w:val="en"/>
        </w:rPr>
      </w:pPr>
      <w:r>
        <w:rPr>
          <w:rFonts w:asciiTheme="majorHAnsi" w:hAnsiTheme="majorHAnsi" w:cstheme="majorHAnsi"/>
          <w:lang w:val="en"/>
        </w:rPr>
        <w:t>I</w:t>
      </w:r>
      <w:r w:rsidR="007C7B00">
        <w:rPr>
          <w:rFonts w:asciiTheme="majorHAnsi" w:hAnsiTheme="majorHAnsi" w:cstheme="majorHAnsi"/>
          <w:lang w:val="en"/>
        </w:rPr>
        <w:t xml:space="preserve">s there any part of the Scripture reading that </w:t>
      </w:r>
      <w:r>
        <w:rPr>
          <w:rFonts w:asciiTheme="majorHAnsi" w:hAnsiTheme="majorHAnsi" w:cstheme="majorHAnsi"/>
          <w:lang w:val="en"/>
        </w:rPr>
        <w:t xml:space="preserve">sparks curiosity or confusion? Awe or fear? Imagination or realism? </w:t>
      </w:r>
    </w:p>
    <w:p w14:paraId="62AB9B62" w14:textId="77777777" w:rsidR="00DE4DAF" w:rsidRPr="00DE4DAF" w:rsidRDefault="00DE4DAF" w:rsidP="00DE4DAF">
      <w:pPr>
        <w:rPr>
          <w:rFonts w:asciiTheme="majorHAnsi" w:hAnsiTheme="majorHAnsi" w:cstheme="majorHAnsi"/>
          <w:lang w:val="en"/>
        </w:rPr>
      </w:pPr>
    </w:p>
    <w:p w14:paraId="2A8482C2" w14:textId="686DC806" w:rsidR="00897C43" w:rsidRPr="00DE4DAF" w:rsidRDefault="00F961B1" w:rsidP="00DE4DAF">
      <w:pPr>
        <w:pStyle w:val="ListParagraph"/>
        <w:numPr>
          <w:ilvl w:val="0"/>
          <w:numId w:val="10"/>
        </w:numPr>
        <w:rPr>
          <w:rFonts w:asciiTheme="majorHAnsi" w:hAnsiTheme="majorHAnsi" w:cstheme="majorHAnsi"/>
          <w:lang w:val="en"/>
        </w:rPr>
      </w:pPr>
      <w:r w:rsidRPr="00DE4DAF">
        <w:rPr>
          <w:rFonts w:asciiTheme="majorHAnsi" w:hAnsiTheme="majorHAnsi" w:cstheme="majorHAnsi"/>
          <w:lang w:val="en"/>
        </w:rPr>
        <w:t xml:space="preserve">What are you noticing for the first time? </w:t>
      </w:r>
    </w:p>
    <w:p w14:paraId="7BF2B3EB" w14:textId="77777777" w:rsidR="00932D61" w:rsidRDefault="00932D61" w:rsidP="00932D61">
      <w:pPr>
        <w:pStyle w:val="ListParagraph"/>
        <w:rPr>
          <w:rFonts w:asciiTheme="majorHAnsi" w:hAnsiTheme="majorHAnsi" w:cstheme="majorHAnsi"/>
          <w:lang w:val="en"/>
        </w:rPr>
      </w:pPr>
    </w:p>
    <w:p w14:paraId="546B0B24" w14:textId="552B314F" w:rsidR="00054927" w:rsidRPr="00054927" w:rsidRDefault="00054927" w:rsidP="00054927">
      <w:pPr>
        <w:pStyle w:val="ListParagraph"/>
        <w:numPr>
          <w:ilvl w:val="0"/>
          <w:numId w:val="9"/>
        </w:numPr>
        <w:rPr>
          <w:rFonts w:asciiTheme="majorHAnsi" w:hAnsiTheme="majorHAnsi" w:cstheme="majorHAnsi"/>
          <w:lang w:val="en"/>
        </w:rPr>
      </w:pPr>
      <w:r w:rsidRPr="00054927">
        <w:rPr>
          <w:rFonts w:asciiTheme="majorHAnsi" w:hAnsiTheme="majorHAnsi" w:cstheme="majorHAnsi"/>
          <w:lang w:val="en"/>
        </w:rPr>
        <w:t xml:space="preserve">For the first century disciples, John’s readers were facing persecution and dealing with distraction. </w:t>
      </w:r>
      <w:r w:rsidR="006B003E" w:rsidRPr="00054927">
        <w:rPr>
          <w:rFonts w:asciiTheme="majorHAnsi" w:hAnsiTheme="majorHAnsi" w:cstheme="majorHAnsi"/>
          <w:lang w:val="en"/>
        </w:rPr>
        <w:t>From day to day</w:t>
      </w:r>
      <w:r w:rsidR="00F961B1" w:rsidRPr="00054927">
        <w:rPr>
          <w:rFonts w:asciiTheme="majorHAnsi" w:hAnsiTheme="majorHAnsi" w:cstheme="majorHAnsi"/>
          <w:lang w:val="en"/>
        </w:rPr>
        <w:t>,</w:t>
      </w:r>
      <w:r w:rsidR="006B003E" w:rsidRPr="00054927">
        <w:rPr>
          <w:rFonts w:asciiTheme="majorHAnsi" w:hAnsiTheme="majorHAnsi" w:cstheme="majorHAnsi"/>
          <w:lang w:val="en"/>
        </w:rPr>
        <w:t xml:space="preserve"> we </w:t>
      </w:r>
      <w:r>
        <w:rPr>
          <w:rFonts w:asciiTheme="majorHAnsi" w:hAnsiTheme="majorHAnsi" w:cstheme="majorHAnsi"/>
          <w:lang w:val="en"/>
        </w:rPr>
        <w:t xml:space="preserve">too </w:t>
      </w:r>
      <w:r w:rsidR="006B003E" w:rsidRPr="00054927">
        <w:rPr>
          <w:rFonts w:asciiTheme="majorHAnsi" w:hAnsiTheme="majorHAnsi" w:cstheme="majorHAnsi"/>
          <w:lang w:val="en"/>
        </w:rPr>
        <w:t xml:space="preserve">are presented with fears and distractions that take our focus away from God:  demanding jobs, bad news, difficult people, health issues, financial setbacks, worry about our loved ones.  </w:t>
      </w:r>
    </w:p>
    <w:p w14:paraId="5642B094" w14:textId="77777777" w:rsidR="00054927" w:rsidRDefault="00054927" w:rsidP="00054927">
      <w:pPr>
        <w:pStyle w:val="ListParagraph"/>
        <w:rPr>
          <w:rFonts w:asciiTheme="majorHAnsi" w:hAnsiTheme="majorHAnsi" w:cstheme="majorHAnsi"/>
          <w:lang w:val="en"/>
        </w:rPr>
      </w:pPr>
    </w:p>
    <w:p w14:paraId="5551BB90" w14:textId="77777777" w:rsidR="00054927" w:rsidRDefault="006B003E" w:rsidP="00054927">
      <w:pPr>
        <w:pStyle w:val="ListParagraph"/>
        <w:numPr>
          <w:ilvl w:val="0"/>
          <w:numId w:val="10"/>
        </w:numPr>
        <w:rPr>
          <w:rFonts w:asciiTheme="majorHAnsi" w:hAnsiTheme="majorHAnsi" w:cstheme="majorHAnsi"/>
          <w:lang w:val="en"/>
        </w:rPr>
      </w:pPr>
      <w:r w:rsidRPr="00054927">
        <w:rPr>
          <w:rFonts w:asciiTheme="majorHAnsi" w:hAnsiTheme="majorHAnsi" w:cstheme="majorHAnsi"/>
          <w:lang w:val="en"/>
        </w:rPr>
        <w:t xml:space="preserve">What issues </w:t>
      </w:r>
      <w:r w:rsidR="00054927">
        <w:rPr>
          <w:rFonts w:asciiTheme="majorHAnsi" w:hAnsiTheme="majorHAnsi" w:cstheme="majorHAnsi"/>
          <w:lang w:val="en"/>
        </w:rPr>
        <w:t>distract your focus away from God?</w:t>
      </w:r>
      <w:r w:rsidRPr="00054927">
        <w:rPr>
          <w:rFonts w:asciiTheme="majorHAnsi" w:hAnsiTheme="majorHAnsi" w:cstheme="majorHAnsi"/>
          <w:lang w:val="en"/>
        </w:rPr>
        <w:t xml:space="preserve">  </w:t>
      </w:r>
    </w:p>
    <w:p w14:paraId="2EF2D894" w14:textId="6BFFF472" w:rsidR="005800DF" w:rsidRDefault="006B003E" w:rsidP="00054927">
      <w:pPr>
        <w:pStyle w:val="ListParagraph"/>
        <w:numPr>
          <w:ilvl w:val="0"/>
          <w:numId w:val="10"/>
        </w:numPr>
        <w:rPr>
          <w:rFonts w:asciiTheme="majorHAnsi" w:hAnsiTheme="majorHAnsi" w:cstheme="majorHAnsi"/>
          <w:lang w:val="en"/>
        </w:rPr>
      </w:pPr>
      <w:r w:rsidRPr="00054927">
        <w:rPr>
          <w:rFonts w:asciiTheme="majorHAnsi" w:hAnsiTheme="majorHAnsi" w:cstheme="majorHAnsi"/>
          <w:lang w:val="en"/>
        </w:rPr>
        <w:t xml:space="preserve">How can you find </w:t>
      </w:r>
      <w:r w:rsidR="00054927" w:rsidRPr="00054927">
        <w:rPr>
          <w:rFonts w:asciiTheme="majorHAnsi" w:hAnsiTheme="majorHAnsi" w:cstheme="majorHAnsi"/>
          <w:lang w:val="en"/>
        </w:rPr>
        <w:t xml:space="preserve">ways to center yourself on </w:t>
      </w:r>
      <w:r w:rsidRPr="00054927">
        <w:rPr>
          <w:rFonts w:asciiTheme="majorHAnsi" w:hAnsiTheme="majorHAnsi" w:cstheme="majorHAnsi"/>
          <w:lang w:val="en"/>
        </w:rPr>
        <w:t>God each week (in person or online)?</w:t>
      </w:r>
    </w:p>
    <w:p w14:paraId="6F1490F4" w14:textId="77777777" w:rsidR="00054927" w:rsidRDefault="00054927" w:rsidP="00054927">
      <w:pPr>
        <w:rPr>
          <w:rFonts w:asciiTheme="majorHAnsi" w:hAnsiTheme="majorHAnsi" w:cstheme="majorHAnsi"/>
          <w:lang w:val="en"/>
        </w:rPr>
      </w:pPr>
    </w:p>
    <w:p w14:paraId="3522C203" w14:textId="7F3A2A75" w:rsidR="00054927" w:rsidRDefault="00054927" w:rsidP="00054927">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Bryan concludes the message </w:t>
      </w:r>
      <w:r w:rsidR="00310DB4">
        <w:rPr>
          <w:rFonts w:asciiTheme="majorHAnsi" w:hAnsiTheme="majorHAnsi" w:cstheme="majorHAnsi"/>
          <w:lang w:val="en"/>
        </w:rPr>
        <w:t xml:space="preserve">by saying worship sends us out into the world to live and love like Jesus. </w:t>
      </w:r>
    </w:p>
    <w:p w14:paraId="28309E1B" w14:textId="77777777" w:rsidR="00310DB4" w:rsidRDefault="00310DB4" w:rsidP="00310DB4">
      <w:pPr>
        <w:pStyle w:val="ListParagraph"/>
        <w:rPr>
          <w:rFonts w:asciiTheme="majorHAnsi" w:hAnsiTheme="majorHAnsi" w:cstheme="majorHAnsi"/>
          <w:lang w:val="en"/>
        </w:rPr>
      </w:pPr>
    </w:p>
    <w:p w14:paraId="46FC3245" w14:textId="388E0EF1" w:rsidR="00310DB4" w:rsidRDefault="00310DB4" w:rsidP="00310DB4">
      <w:pPr>
        <w:pStyle w:val="ListParagraph"/>
        <w:numPr>
          <w:ilvl w:val="0"/>
          <w:numId w:val="10"/>
        </w:numPr>
        <w:rPr>
          <w:rFonts w:asciiTheme="majorHAnsi" w:hAnsiTheme="majorHAnsi" w:cstheme="majorHAnsi"/>
          <w:lang w:val="en"/>
        </w:rPr>
      </w:pPr>
      <w:proofErr w:type="gramStart"/>
      <w:r>
        <w:rPr>
          <w:rFonts w:asciiTheme="majorHAnsi" w:hAnsiTheme="majorHAnsi" w:cstheme="majorHAnsi"/>
          <w:lang w:val="en"/>
        </w:rPr>
        <w:t>In light of</w:t>
      </w:r>
      <w:proofErr w:type="gramEnd"/>
      <w:r>
        <w:rPr>
          <w:rFonts w:asciiTheme="majorHAnsi" w:hAnsiTheme="majorHAnsi" w:cstheme="majorHAnsi"/>
          <w:lang w:val="en"/>
        </w:rPr>
        <w:t xml:space="preserve"> this Sunday’s sermon, what is Jesus sending you out to do? Who is Jesus putting in your heart to love this week? </w:t>
      </w:r>
    </w:p>
    <w:p w14:paraId="20CB17AC" w14:textId="5C5BA583" w:rsidR="00310DB4" w:rsidRPr="00310DB4" w:rsidRDefault="00310DB4" w:rsidP="00310DB4">
      <w:pPr>
        <w:pStyle w:val="ListParagraph"/>
        <w:numPr>
          <w:ilvl w:val="0"/>
          <w:numId w:val="10"/>
        </w:numPr>
        <w:rPr>
          <w:rFonts w:asciiTheme="majorHAnsi" w:hAnsiTheme="majorHAnsi" w:cstheme="majorHAnsi"/>
          <w:lang w:val="en"/>
        </w:rPr>
      </w:pPr>
      <w:r>
        <w:rPr>
          <w:rFonts w:asciiTheme="majorHAnsi" w:hAnsiTheme="majorHAnsi" w:cstheme="majorHAnsi"/>
          <w:lang w:val="en"/>
        </w:rPr>
        <w:t xml:space="preserve">After sharing, take time to pray for one another for the strength to center on Christ again and to live like Him. </w:t>
      </w:r>
    </w:p>
    <w:p w14:paraId="780482CD" w14:textId="77777777" w:rsidR="00310DB4" w:rsidRPr="00310DB4" w:rsidRDefault="00310DB4" w:rsidP="00310DB4">
      <w:pPr>
        <w:rPr>
          <w:rFonts w:asciiTheme="majorHAnsi" w:hAnsiTheme="majorHAnsi" w:cstheme="majorHAnsi"/>
          <w:lang w:val="en"/>
        </w:rPr>
      </w:pPr>
    </w:p>
    <w:p w14:paraId="75F40434" w14:textId="0D587EE2" w:rsidR="007D053D" w:rsidRDefault="007D053D" w:rsidP="00BE28DA">
      <w:pPr>
        <w:rPr>
          <w:rFonts w:asciiTheme="majorHAnsi" w:hAnsiTheme="majorHAnsi" w:cstheme="majorHAnsi"/>
        </w:rPr>
      </w:pPr>
    </w:p>
    <w:p w14:paraId="17086E95" w14:textId="77777777" w:rsidR="00F45350" w:rsidRDefault="00F45350" w:rsidP="00BE28DA">
      <w:pPr>
        <w:rPr>
          <w:rFonts w:asciiTheme="majorHAnsi" w:hAnsiTheme="majorHAnsi" w:cstheme="majorHAnsi"/>
        </w:rPr>
      </w:pPr>
    </w:p>
    <w:p w14:paraId="60278BAE" w14:textId="0DE69084" w:rsidR="007D053D" w:rsidRPr="00693329" w:rsidRDefault="007D053D" w:rsidP="007D053D">
      <w:pPr>
        <w:rPr>
          <w:rFonts w:asciiTheme="majorHAnsi" w:hAnsiTheme="majorHAnsi" w:cstheme="majorHAnsi"/>
          <w:sz w:val="28"/>
          <w:szCs w:val="28"/>
          <w:lang w:val="en"/>
        </w:rPr>
      </w:pPr>
      <w:r w:rsidRPr="00693329">
        <w:rPr>
          <w:rFonts w:asciiTheme="majorHAnsi" w:hAnsiTheme="majorHAnsi" w:cstheme="majorHAnsi"/>
          <w:b/>
          <w:bCs/>
          <w:sz w:val="28"/>
          <w:szCs w:val="28"/>
          <w:lang w:val="en"/>
        </w:rPr>
        <w:t>Take Home Message</w:t>
      </w:r>
      <w:r w:rsidRPr="00693329">
        <w:rPr>
          <w:rFonts w:asciiTheme="majorHAnsi" w:hAnsiTheme="majorHAnsi" w:cstheme="majorHAnsi"/>
          <w:sz w:val="28"/>
          <w:szCs w:val="28"/>
          <w:lang w:val="en"/>
        </w:rPr>
        <w:t>:</w:t>
      </w:r>
    </w:p>
    <w:p w14:paraId="46003A43" w14:textId="77777777" w:rsidR="00693329" w:rsidRDefault="00693329" w:rsidP="007D053D">
      <w:pPr>
        <w:rPr>
          <w:rFonts w:asciiTheme="majorHAnsi" w:hAnsiTheme="majorHAnsi" w:cstheme="majorHAnsi"/>
        </w:rPr>
      </w:pPr>
    </w:p>
    <w:p w14:paraId="5A90DCA4" w14:textId="7AE1DDA0" w:rsidR="008D3EE6" w:rsidRDefault="00151814" w:rsidP="007D053D">
      <w:pPr>
        <w:rPr>
          <w:rFonts w:asciiTheme="majorHAnsi" w:hAnsiTheme="majorHAnsi" w:cstheme="majorHAnsi"/>
        </w:rPr>
      </w:pPr>
      <w:r>
        <w:rPr>
          <w:rFonts w:asciiTheme="majorHAnsi" w:hAnsiTheme="majorHAnsi" w:cstheme="majorHAnsi"/>
        </w:rPr>
        <w:t xml:space="preserve">Worship is meant to remind </w:t>
      </w:r>
      <w:r w:rsidR="00693329">
        <w:rPr>
          <w:rFonts w:asciiTheme="majorHAnsi" w:hAnsiTheme="majorHAnsi" w:cstheme="majorHAnsi"/>
        </w:rPr>
        <w:t>us of</w:t>
      </w:r>
      <w:r>
        <w:rPr>
          <w:rFonts w:asciiTheme="majorHAnsi" w:hAnsiTheme="majorHAnsi" w:cstheme="majorHAnsi"/>
        </w:rPr>
        <w:t xml:space="preserve"> who God is, our mission to love one another and to spread the Good News, and what we can look forward to in the life to come.  </w:t>
      </w:r>
      <w:r w:rsidR="008D3EE6">
        <w:rPr>
          <w:rFonts w:asciiTheme="majorHAnsi" w:hAnsiTheme="majorHAnsi" w:cstheme="majorHAnsi"/>
        </w:rPr>
        <w:t xml:space="preserve">Worship provides a respite from the difficulties and challenges of everyday life, and it sends us back into the world to live boldly and faithfully for Christ.   </w:t>
      </w:r>
    </w:p>
    <w:p w14:paraId="47BFDFB2" w14:textId="77777777" w:rsidR="004E6D4F" w:rsidRDefault="004E6D4F" w:rsidP="007D053D">
      <w:pPr>
        <w:rPr>
          <w:rFonts w:asciiTheme="majorHAnsi" w:hAnsiTheme="majorHAnsi" w:cstheme="majorHAnsi"/>
          <w:lang w:val="en"/>
        </w:rPr>
      </w:pPr>
    </w:p>
    <w:p w14:paraId="2D64A861" w14:textId="77777777" w:rsidR="00932D61" w:rsidRDefault="00932D61" w:rsidP="007D053D">
      <w:pPr>
        <w:rPr>
          <w:rFonts w:asciiTheme="majorHAnsi" w:hAnsiTheme="majorHAnsi" w:cstheme="majorHAnsi"/>
          <w:b/>
          <w:bCs/>
          <w:lang w:val="en"/>
        </w:rPr>
      </w:pPr>
    </w:p>
    <w:p w14:paraId="2397C916" w14:textId="7DF88806" w:rsidR="004E6A1B" w:rsidRPr="00693329" w:rsidRDefault="004E6A1B" w:rsidP="007D053D">
      <w:pPr>
        <w:rPr>
          <w:rFonts w:asciiTheme="majorHAnsi" w:hAnsiTheme="majorHAnsi" w:cstheme="majorHAnsi"/>
          <w:b/>
          <w:bCs/>
          <w:sz w:val="28"/>
          <w:szCs w:val="28"/>
          <w:lang w:val="en"/>
        </w:rPr>
      </w:pPr>
      <w:r w:rsidRPr="00693329">
        <w:rPr>
          <w:rFonts w:asciiTheme="majorHAnsi" w:hAnsiTheme="majorHAnsi" w:cstheme="majorHAnsi"/>
          <w:b/>
          <w:bCs/>
          <w:sz w:val="28"/>
          <w:szCs w:val="28"/>
          <w:lang w:val="en"/>
        </w:rPr>
        <w:t>Homework Until Next Time:</w:t>
      </w:r>
    </w:p>
    <w:p w14:paraId="3E2820CC" w14:textId="77777777" w:rsidR="00693329" w:rsidRDefault="00693329" w:rsidP="007D053D">
      <w:pPr>
        <w:rPr>
          <w:rFonts w:asciiTheme="majorHAnsi" w:hAnsiTheme="majorHAnsi" w:cstheme="majorHAnsi"/>
          <w:lang w:val="en"/>
        </w:rPr>
      </w:pPr>
    </w:p>
    <w:p w14:paraId="29E995FB" w14:textId="11C7EEFD"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 xml:space="preserve">We’re all on a </w:t>
      </w:r>
      <w:proofErr w:type="gramStart"/>
      <w:r w:rsidRPr="004E6A1B">
        <w:rPr>
          <w:rFonts w:asciiTheme="majorHAnsi" w:hAnsiTheme="majorHAnsi" w:cstheme="majorHAnsi"/>
          <w:i/>
          <w:iCs/>
        </w:rPr>
        <w:t>journey;</w:t>
      </w:r>
      <w:proofErr w:type="gramEnd"/>
      <w:r w:rsidRPr="004E6A1B">
        <w:rPr>
          <w:rFonts w:asciiTheme="majorHAnsi" w:hAnsiTheme="majorHAnsi" w:cstheme="majorHAnsi"/>
          <w:i/>
          <w:iCs/>
        </w:rPr>
        <w:t xml:space="preserve">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0773A922" w14:textId="7B2C26DC" w:rsidR="00693329" w:rsidRPr="004E6A1B" w:rsidRDefault="004E6A1B" w:rsidP="00693329">
      <w:pPr>
        <w:rPr>
          <w:rFonts w:asciiTheme="majorHAnsi" w:hAnsiTheme="majorHAnsi" w:cstheme="majorHAnsi"/>
        </w:rPr>
      </w:pPr>
      <w:r w:rsidRPr="004E6A1B">
        <w:rPr>
          <w:rFonts w:asciiTheme="majorHAnsi" w:hAnsiTheme="majorHAnsi" w:cstheme="majorHAnsi"/>
        </w:rPr>
        <w:lastRenderedPageBreak/>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5843FD97" w:rsidR="004E6A1B" w:rsidRPr="00693329" w:rsidRDefault="004E6A1B" w:rsidP="00693329">
      <w:pPr>
        <w:pStyle w:val="ListParagraph"/>
        <w:numPr>
          <w:ilvl w:val="0"/>
          <w:numId w:val="8"/>
        </w:numPr>
        <w:rPr>
          <w:rFonts w:asciiTheme="majorHAnsi" w:hAnsiTheme="majorHAnsi" w:cstheme="majorHAnsi"/>
        </w:rPr>
      </w:pPr>
      <w:r w:rsidRPr="00693329">
        <w:rPr>
          <w:rFonts w:asciiTheme="majorHAnsi" w:hAnsiTheme="majorHAnsi" w:cstheme="majorHAnsi"/>
        </w:rPr>
        <w:t xml:space="preserve">The with-God life of our personal habits and </w:t>
      </w:r>
      <w:proofErr w:type="gramStart"/>
      <w:r w:rsidRPr="00693329">
        <w:rPr>
          <w:rFonts w:asciiTheme="majorHAnsi" w:hAnsiTheme="majorHAnsi" w:cstheme="majorHAnsi"/>
        </w:rPr>
        <w:t>routines;</w:t>
      </w:r>
      <w:proofErr w:type="gramEnd"/>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50C7B69" w14:textId="77777777" w:rsidR="004E6A1B" w:rsidRPr="004E6A1B" w:rsidRDefault="004E6A1B" w:rsidP="007D053D">
      <w:pPr>
        <w:rPr>
          <w:rFonts w:asciiTheme="majorHAnsi" w:hAnsiTheme="majorHAnsi" w:cstheme="majorHAnsi"/>
          <w:lang w:val="en"/>
        </w:rPr>
      </w:pPr>
    </w:p>
    <w:p w14:paraId="5BFED4F1" w14:textId="77777777" w:rsidR="00693329" w:rsidRDefault="00693329" w:rsidP="00BE28DA">
      <w:pPr>
        <w:pBdr>
          <w:bottom w:val="single" w:sz="6" w:space="1" w:color="auto"/>
        </w:pBdr>
        <w:rPr>
          <w:rFonts w:asciiTheme="majorHAnsi" w:hAnsiTheme="majorHAnsi" w:cstheme="majorHAnsi"/>
          <w:lang w:val="en"/>
        </w:rPr>
      </w:pPr>
    </w:p>
    <w:p w14:paraId="456B8F52" w14:textId="77777777" w:rsidR="00693329" w:rsidRPr="00B11889" w:rsidRDefault="00693329" w:rsidP="00BE28DA">
      <w:pPr>
        <w:rPr>
          <w:rFonts w:asciiTheme="majorHAnsi" w:hAnsiTheme="majorHAnsi" w:cstheme="majorHAnsi"/>
          <w:lang w:val="en"/>
        </w:rPr>
      </w:pPr>
    </w:p>
    <w:p w14:paraId="6E03EDD3" w14:textId="77777777" w:rsidR="00693329" w:rsidRPr="00693329" w:rsidRDefault="00F67482" w:rsidP="00410221">
      <w:pPr>
        <w:rPr>
          <w:rFonts w:asciiTheme="majorHAnsi" w:hAnsiTheme="majorHAnsi" w:cstheme="majorHAnsi"/>
          <w:b/>
          <w:bCs/>
          <w:sz w:val="32"/>
          <w:szCs w:val="32"/>
          <w:lang w:val="en"/>
        </w:rPr>
      </w:pPr>
      <w:r w:rsidRPr="00693329">
        <w:rPr>
          <w:rFonts w:asciiTheme="majorHAnsi" w:hAnsiTheme="majorHAnsi" w:cstheme="majorHAnsi"/>
          <w:b/>
          <w:bCs/>
          <w:sz w:val="32"/>
          <w:szCs w:val="32"/>
          <w:lang w:val="en"/>
        </w:rPr>
        <w:t>Support for the Leader</w:t>
      </w:r>
      <w:r w:rsidR="00693329" w:rsidRPr="00693329">
        <w:rPr>
          <w:rFonts w:asciiTheme="majorHAnsi" w:hAnsiTheme="majorHAnsi" w:cstheme="majorHAnsi"/>
          <w:b/>
          <w:bCs/>
          <w:sz w:val="32"/>
          <w:szCs w:val="32"/>
          <w:lang w:val="en"/>
        </w:rPr>
        <w:t xml:space="preserve">: </w:t>
      </w:r>
    </w:p>
    <w:p w14:paraId="7DA5C159" w14:textId="32C0E69C" w:rsidR="004B3944" w:rsidRDefault="00F67482" w:rsidP="00410221">
      <w:pPr>
        <w:rPr>
          <w:rFonts w:asciiTheme="majorHAnsi" w:hAnsiTheme="majorHAnsi" w:cstheme="majorHAnsi"/>
          <w:b/>
          <w:bCs/>
          <w:lang w:val="en"/>
        </w:rPr>
      </w:pPr>
      <w:r w:rsidRPr="00693329">
        <w:rPr>
          <w:rFonts w:asciiTheme="majorHAnsi" w:hAnsiTheme="majorHAnsi" w:cstheme="majorHAnsi"/>
          <w:lang w:val="en"/>
        </w:rPr>
        <w:t xml:space="preserve">These </w:t>
      </w:r>
      <w:r w:rsidR="004B3944" w:rsidRPr="00693329">
        <w:rPr>
          <w:rFonts w:asciiTheme="majorHAnsi" w:hAnsiTheme="majorHAnsi" w:cstheme="majorHAnsi"/>
          <w:lang w:val="en"/>
        </w:rPr>
        <w:t>Teaching P</w:t>
      </w:r>
      <w:r w:rsidRPr="00693329">
        <w:rPr>
          <w:rFonts w:asciiTheme="majorHAnsi" w:hAnsiTheme="majorHAnsi" w:cstheme="majorHAnsi"/>
          <w:lang w:val="en"/>
        </w:rPr>
        <w:t xml:space="preserve">oints are provided to help the group leader make connections from the message to their group with both insights from the Biblical text </w:t>
      </w:r>
      <w:proofErr w:type="gramStart"/>
      <w:r w:rsidRPr="00693329">
        <w:rPr>
          <w:rFonts w:asciiTheme="majorHAnsi" w:hAnsiTheme="majorHAnsi" w:cstheme="majorHAnsi"/>
          <w:lang w:val="en"/>
        </w:rPr>
        <w:t>and also</w:t>
      </w:r>
      <w:proofErr w:type="gramEnd"/>
      <w:r w:rsidRPr="00693329">
        <w:rPr>
          <w:rFonts w:asciiTheme="majorHAnsi" w:hAnsiTheme="majorHAnsi" w:cstheme="majorHAnsi"/>
          <w:lang w:val="en"/>
        </w:rPr>
        <w:t xml:space="preserve"> </w:t>
      </w:r>
      <w:r w:rsidR="007D053D" w:rsidRPr="00693329">
        <w:rPr>
          <w:rFonts w:asciiTheme="majorHAnsi" w:hAnsiTheme="majorHAnsi" w:cstheme="majorHAnsi"/>
          <w:lang w:val="en"/>
        </w:rPr>
        <w:t>opportunities in the life of our church</w:t>
      </w:r>
      <w:r w:rsidR="00693329">
        <w:rPr>
          <w:rFonts w:asciiTheme="majorHAnsi" w:hAnsiTheme="majorHAnsi" w:cstheme="majorHAnsi"/>
          <w:b/>
          <w:bCs/>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sz w:val="28"/>
          <w:szCs w:val="28"/>
          <w:lang w:val="en"/>
        </w:rPr>
      </w:pPr>
      <w:r w:rsidRPr="00693329">
        <w:rPr>
          <w:rFonts w:asciiTheme="majorHAnsi" w:hAnsiTheme="majorHAnsi" w:cstheme="majorHAnsi"/>
          <w:b/>
          <w:bCs/>
          <w:sz w:val="28"/>
          <w:szCs w:val="28"/>
          <w:lang w:val="en"/>
        </w:rPr>
        <w:t>Teaching Points:</w:t>
      </w:r>
    </w:p>
    <w:p w14:paraId="07F086C8" w14:textId="77777777" w:rsidR="00693329" w:rsidRPr="00693329" w:rsidRDefault="00693329" w:rsidP="00410221">
      <w:pPr>
        <w:rPr>
          <w:rFonts w:asciiTheme="majorHAnsi" w:hAnsiTheme="majorHAnsi" w:cstheme="majorHAnsi"/>
          <w:b/>
          <w:bCs/>
          <w:sz w:val="28"/>
          <w:szCs w:val="28"/>
          <w:lang w:val="en"/>
        </w:rPr>
      </w:pPr>
    </w:p>
    <w:p w14:paraId="13C14E35" w14:textId="3D364692" w:rsidR="004B3944" w:rsidRDefault="007D303D" w:rsidP="004B3944">
      <w:pPr>
        <w:numPr>
          <w:ilvl w:val="0"/>
          <w:numId w:val="6"/>
        </w:numPr>
        <w:rPr>
          <w:rFonts w:asciiTheme="majorHAnsi" w:hAnsiTheme="majorHAnsi" w:cstheme="majorHAnsi"/>
          <w:lang w:val="en"/>
        </w:rPr>
      </w:pPr>
      <w:r>
        <w:rPr>
          <w:rFonts w:asciiTheme="majorHAnsi" w:hAnsiTheme="majorHAnsi" w:cstheme="majorHAnsi"/>
          <w:lang w:val="en"/>
        </w:rPr>
        <w:t xml:space="preserve">Worship includes singing, </w:t>
      </w:r>
      <w:r w:rsidR="00693329">
        <w:rPr>
          <w:rFonts w:asciiTheme="majorHAnsi" w:hAnsiTheme="majorHAnsi" w:cstheme="majorHAnsi"/>
          <w:lang w:val="en"/>
        </w:rPr>
        <w:t>praying,</w:t>
      </w:r>
      <w:r>
        <w:rPr>
          <w:rFonts w:asciiTheme="majorHAnsi" w:hAnsiTheme="majorHAnsi" w:cstheme="majorHAnsi"/>
          <w:lang w:val="en"/>
        </w:rPr>
        <w:t xml:space="preserve"> and giving</w:t>
      </w:r>
      <w:r w:rsidR="00693329">
        <w:rPr>
          <w:rFonts w:asciiTheme="majorHAnsi" w:hAnsiTheme="majorHAnsi" w:cstheme="majorHAnsi"/>
          <w:lang w:val="en"/>
        </w:rPr>
        <w:t>.</w:t>
      </w:r>
    </w:p>
    <w:p w14:paraId="1B11DF8C" w14:textId="77777777" w:rsidR="00414605" w:rsidRDefault="00414605" w:rsidP="00414605">
      <w:pPr>
        <w:ind w:left="720"/>
        <w:rPr>
          <w:rFonts w:asciiTheme="majorHAnsi" w:hAnsiTheme="majorHAnsi" w:cstheme="majorHAnsi"/>
          <w:lang w:val="en"/>
        </w:rPr>
      </w:pPr>
    </w:p>
    <w:p w14:paraId="68728F75" w14:textId="663E3637" w:rsidR="00702112" w:rsidRDefault="00702112" w:rsidP="004B3944">
      <w:pPr>
        <w:numPr>
          <w:ilvl w:val="0"/>
          <w:numId w:val="6"/>
        </w:numPr>
        <w:rPr>
          <w:rFonts w:asciiTheme="majorHAnsi" w:hAnsiTheme="majorHAnsi" w:cstheme="majorHAnsi"/>
          <w:lang w:val="en"/>
        </w:rPr>
      </w:pPr>
      <w:r>
        <w:rPr>
          <w:rFonts w:asciiTheme="majorHAnsi" w:hAnsiTheme="majorHAnsi" w:cstheme="majorHAnsi"/>
          <w:lang w:val="en"/>
        </w:rPr>
        <w:t>Worship begins with an invitation</w:t>
      </w:r>
      <w:r w:rsidR="000A2BBB">
        <w:rPr>
          <w:rFonts w:asciiTheme="majorHAnsi" w:hAnsiTheme="majorHAnsi" w:cstheme="majorHAnsi"/>
          <w:lang w:val="en"/>
        </w:rPr>
        <w:t>.  The door of worship is always open to us, whether we are at church or sitting alone at home or outdoors.  God wants to be in relationship with us</w:t>
      </w:r>
      <w:r w:rsidR="00693329">
        <w:rPr>
          <w:rFonts w:asciiTheme="majorHAnsi" w:hAnsiTheme="majorHAnsi" w:cstheme="majorHAnsi"/>
          <w:lang w:val="en"/>
        </w:rPr>
        <w:t>.</w:t>
      </w:r>
    </w:p>
    <w:p w14:paraId="6E7C5367" w14:textId="77777777" w:rsidR="00414605" w:rsidRDefault="00414605" w:rsidP="00414605">
      <w:pPr>
        <w:ind w:left="720"/>
        <w:rPr>
          <w:rFonts w:asciiTheme="majorHAnsi" w:hAnsiTheme="majorHAnsi" w:cstheme="majorHAnsi"/>
          <w:lang w:val="en"/>
        </w:rPr>
      </w:pPr>
    </w:p>
    <w:p w14:paraId="29959AC2" w14:textId="46CFEF12" w:rsidR="008A6556" w:rsidRDefault="000A2BBB" w:rsidP="004B3944">
      <w:pPr>
        <w:numPr>
          <w:ilvl w:val="0"/>
          <w:numId w:val="6"/>
        </w:numPr>
        <w:rPr>
          <w:rFonts w:asciiTheme="majorHAnsi" w:hAnsiTheme="majorHAnsi" w:cstheme="majorHAnsi"/>
          <w:lang w:val="en"/>
        </w:rPr>
      </w:pPr>
      <w:r>
        <w:rPr>
          <w:rFonts w:asciiTheme="majorHAnsi" w:hAnsiTheme="majorHAnsi" w:cstheme="majorHAnsi"/>
          <w:lang w:val="en"/>
        </w:rPr>
        <w:t xml:space="preserve">We can enter God’s presence just as we are, wherever we are. </w:t>
      </w:r>
      <w:proofErr w:type="gramStart"/>
      <w:r w:rsidR="008A6556">
        <w:rPr>
          <w:rFonts w:asciiTheme="majorHAnsi" w:hAnsiTheme="majorHAnsi" w:cstheme="majorHAnsi"/>
          <w:lang w:val="en"/>
        </w:rPr>
        <w:t>Enter into</w:t>
      </w:r>
      <w:proofErr w:type="gramEnd"/>
      <w:r w:rsidR="008A6556">
        <w:rPr>
          <w:rFonts w:asciiTheme="majorHAnsi" w:hAnsiTheme="majorHAnsi" w:cstheme="majorHAnsi"/>
          <w:lang w:val="en"/>
        </w:rPr>
        <w:t xml:space="preserve"> the experience</w:t>
      </w:r>
      <w:r>
        <w:rPr>
          <w:rFonts w:asciiTheme="majorHAnsi" w:hAnsiTheme="majorHAnsi" w:cstheme="majorHAnsi"/>
          <w:lang w:val="en"/>
        </w:rPr>
        <w:t xml:space="preserve"> with your full mind, body and spirit</w:t>
      </w:r>
      <w:r w:rsidR="00693329">
        <w:rPr>
          <w:rFonts w:asciiTheme="majorHAnsi" w:hAnsiTheme="majorHAnsi" w:cstheme="majorHAnsi"/>
          <w:lang w:val="en"/>
        </w:rPr>
        <w:t>.</w:t>
      </w:r>
    </w:p>
    <w:p w14:paraId="1342617E" w14:textId="77777777" w:rsidR="00414605" w:rsidRDefault="00414605" w:rsidP="00414605">
      <w:pPr>
        <w:ind w:left="720"/>
        <w:rPr>
          <w:rFonts w:asciiTheme="majorHAnsi" w:hAnsiTheme="majorHAnsi" w:cstheme="majorHAnsi"/>
          <w:lang w:val="en"/>
        </w:rPr>
      </w:pPr>
    </w:p>
    <w:p w14:paraId="6653718E" w14:textId="0F4CE037" w:rsidR="006969A5" w:rsidRDefault="006969A5" w:rsidP="004B3944">
      <w:pPr>
        <w:numPr>
          <w:ilvl w:val="0"/>
          <w:numId w:val="6"/>
        </w:numPr>
        <w:rPr>
          <w:rFonts w:asciiTheme="majorHAnsi" w:hAnsiTheme="majorHAnsi" w:cstheme="majorHAnsi"/>
          <w:lang w:val="en"/>
        </w:rPr>
      </w:pPr>
      <w:r>
        <w:rPr>
          <w:rFonts w:asciiTheme="majorHAnsi" w:hAnsiTheme="majorHAnsi" w:cstheme="majorHAnsi"/>
          <w:lang w:val="en"/>
        </w:rPr>
        <w:t xml:space="preserve">Parents, one of the most important gifts you can give to your children is a CENTER:  a sense of identity and belonging and purpose that transcends every other power, </w:t>
      </w:r>
      <w:proofErr w:type="gramStart"/>
      <w:r>
        <w:rPr>
          <w:rFonts w:asciiTheme="majorHAnsi" w:hAnsiTheme="majorHAnsi" w:cstheme="majorHAnsi"/>
          <w:lang w:val="en"/>
        </w:rPr>
        <w:t>pursuit</w:t>
      </w:r>
      <w:proofErr w:type="gramEnd"/>
      <w:r>
        <w:rPr>
          <w:rFonts w:asciiTheme="majorHAnsi" w:hAnsiTheme="majorHAnsi" w:cstheme="majorHAnsi"/>
          <w:lang w:val="en"/>
        </w:rPr>
        <w:t xml:space="preserve"> and pleasure.  Worship matters because it centers us on God.</w:t>
      </w:r>
    </w:p>
    <w:p w14:paraId="20FA0C61" w14:textId="77777777" w:rsidR="00414605" w:rsidRDefault="00414605" w:rsidP="00414605">
      <w:pPr>
        <w:ind w:left="720"/>
        <w:rPr>
          <w:rFonts w:asciiTheme="majorHAnsi" w:hAnsiTheme="majorHAnsi" w:cstheme="majorHAnsi"/>
          <w:lang w:val="en"/>
        </w:rPr>
      </w:pPr>
    </w:p>
    <w:p w14:paraId="00B2FE15" w14:textId="3213526B" w:rsidR="008A6556" w:rsidRDefault="008552B8" w:rsidP="004B3944">
      <w:pPr>
        <w:numPr>
          <w:ilvl w:val="0"/>
          <w:numId w:val="6"/>
        </w:numPr>
        <w:rPr>
          <w:rFonts w:asciiTheme="majorHAnsi" w:hAnsiTheme="majorHAnsi" w:cstheme="majorHAnsi"/>
          <w:lang w:val="en"/>
        </w:rPr>
      </w:pPr>
      <w:r>
        <w:rPr>
          <w:rFonts w:asciiTheme="majorHAnsi" w:hAnsiTheme="majorHAnsi" w:cstheme="majorHAnsi"/>
          <w:lang w:val="en"/>
        </w:rPr>
        <w:t>The essence of worship is declaring in word and deed that God is worthy</w:t>
      </w:r>
      <w:r w:rsidR="00693329">
        <w:rPr>
          <w:rFonts w:asciiTheme="majorHAnsi" w:hAnsiTheme="majorHAnsi" w:cstheme="majorHAnsi"/>
          <w:lang w:val="en"/>
        </w:rPr>
        <w:t>.</w:t>
      </w:r>
    </w:p>
    <w:p w14:paraId="7D0C91E6" w14:textId="77777777" w:rsidR="00414605" w:rsidRDefault="00414605" w:rsidP="00414605">
      <w:pPr>
        <w:ind w:left="720"/>
        <w:rPr>
          <w:rFonts w:asciiTheme="majorHAnsi" w:hAnsiTheme="majorHAnsi" w:cstheme="majorHAnsi"/>
          <w:lang w:val="en"/>
        </w:rPr>
      </w:pPr>
    </w:p>
    <w:p w14:paraId="07B1EDCC" w14:textId="198E2420" w:rsidR="008552B8" w:rsidRDefault="008552B8" w:rsidP="004B3944">
      <w:pPr>
        <w:numPr>
          <w:ilvl w:val="0"/>
          <w:numId w:val="6"/>
        </w:numPr>
        <w:rPr>
          <w:rFonts w:asciiTheme="majorHAnsi" w:hAnsiTheme="majorHAnsi" w:cstheme="majorHAnsi"/>
          <w:lang w:val="en"/>
        </w:rPr>
      </w:pPr>
      <w:r>
        <w:rPr>
          <w:rFonts w:asciiTheme="majorHAnsi" w:hAnsiTheme="majorHAnsi" w:cstheme="majorHAnsi"/>
          <w:lang w:val="en"/>
        </w:rPr>
        <w:t xml:space="preserve">“Humanity will never discover fruitful life and true joy through technology, wealth, science, sports, celebrity, </w:t>
      </w:r>
      <w:proofErr w:type="gramStart"/>
      <w:r>
        <w:rPr>
          <w:rFonts w:asciiTheme="majorHAnsi" w:hAnsiTheme="majorHAnsi" w:cstheme="majorHAnsi"/>
          <w:lang w:val="en"/>
        </w:rPr>
        <w:t>power</w:t>
      </w:r>
      <w:proofErr w:type="gramEnd"/>
      <w:r>
        <w:rPr>
          <w:rFonts w:asciiTheme="majorHAnsi" w:hAnsiTheme="majorHAnsi" w:cstheme="majorHAnsi"/>
          <w:lang w:val="en"/>
        </w:rPr>
        <w:t xml:space="preserve"> or politics.  It comes only by engaging in loving service and worship of God and the Lamb, as part of a faithful community of worship.  That reality shapes our mission in the world.” – Dean </w:t>
      </w:r>
      <w:proofErr w:type="spellStart"/>
      <w:r>
        <w:rPr>
          <w:rFonts w:asciiTheme="majorHAnsi" w:hAnsiTheme="majorHAnsi" w:cstheme="majorHAnsi"/>
          <w:lang w:val="en"/>
        </w:rPr>
        <w:t>Flemming</w:t>
      </w:r>
      <w:proofErr w:type="spellEnd"/>
    </w:p>
    <w:p w14:paraId="77D453B2" w14:textId="77777777" w:rsidR="00414605" w:rsidRDefault="00414605" w:rsidP="00414605">
      <w:pPr>
        <w:ind w:left="720"/>
        <w:rPr>
          <w:rFonts w:asciiTheme="majorHAnsi" w:hAnsiTheme="majorHAnsi" w:cstheme="majorHAnsi"/>
          <w:lang w:val="en"/>
        </w:rPr>
      </w:pPr>
    </w:p>
    <w:p w14:paraId="06418D3B" w14:textId="2A4D9449" w:rsidR="008552B8" w:rsidRDefault="00414605" w:rsidP="004B3944">
      <w:pPr>
        <w:numPr>
          <w:ilvl w:val="0"/>
          <w:numId w:val="6"/>
        </w:numPr>
        <w:rPr>
          <w:rFonts w:asciiTheme="majorHAnsi" w:hAnsiTheme="majorHAnsi" w:cstheme="majorHAnsi"/>
          <w:lang w:val="en"/>
        </w:rPr>
      </w:pPr>
      <w:r>
        <w:rPr>
          <w:rFonts w:asciiTheme="majorHAnsi" w:hAnsiTheme="majorHAnsi" w:cstheme="majorHAnsi"/>
          <w:lang w:val="en"/>
        </w:rPr>
        <w:t>Revelation is less about escape and more about engagement</w:t>
      </w:r>
      <w:r w:rsidR="00693329">
        <w:rPr>
          <w:rFonts w:asciiTheme="majorHAnsi" w:hAnsiTheme="majorHAnsi" w:cstheme="majorHAnsi"/>
          <w:lang w:val="en"/>
        </w:rPr>
        <w:t>.</w:t>
      </w:r>
    </w:p>
    <w:p w14:paraId="48D4D8CD" w14:textId="288E07EA" w:rsidR="00784A08" w:rsidRDefault="00784A08" w:rsidP="00784A08">
      <w:pPr>
        <w:rPr>
          <w:rFonts w:asciiTheme="majorHAnsi" w:hAnsiTheme="majorHAnsi" w:cstheme="majorHAnsi"/>
          <w:lang w:val="en"/>
        </w:rPr>
      </w:pPr>
    </w:p>
    <w:p w14:paraId="6BD274DF" w14:textId="03DA7930" w:rsidR="00784A08" w:rsidRDefault="00784A08" w:rsidP="00784A08">
      <w:pPr>
        <w:rPr>
          <w:rFonts w:asciiTheme="majorHAnsi" w:hAnsiTheme="majorHAnsi" w:cstheme="majorHAnsi"/>
          <w:lang w:val="en"/>
        </w:rPr>
      </w:pPr>
    </w:p>
    <w:p w14:paraId="6A2D733D" w14:textId="77777777" w:rsidR="004B3944" w:rsidRDefault="004B3944" w:rsidP="00410221">
      <w:pPr>
        <w:rPr>
          <w:rFonts w:asciiTheme="majorHAnsi" w:hAnsiTheme="majorHAnsi" w:cstheme="majorHAnsi"/>
          <w:b/>
          <w:bCs/>
          <w:lang w:val="en"/>
        </w:rPr>
      </w:pPr>
    </w:p>
    <w:p w14:paraId="7D3E7DF2" w14:textId="77777777" w:rsidR="00693329" w:rsidRDefault="00693329" w:rsidP="00410221">
      <w:pPr>
        <w:rPr>
          <w:rFonts w:asciiTheme="majorHAnsi" w:hAnsiTheme="majorHAnsi" w:cstheme="majorHAnsi"/>
          <w:b/>
          <w:bCs/>
        </w:rPr>
        <w:sectPr w:rsidR="00693329" w:rsidSect="00CD03D0">
          <w:pgSz w:w="12240" w:h="15840"/>
          <w:pgMar w:top="810" w:right="1440" w:bottom="1341" w:left="1440" w:header="720" w:footer="720" w:gutter="0"/>
          <w:cols w:space="720"/>
          <w:titlePg/>
          <w:docGrid w:linePitch="360"/>
        </w:sectPr>
      </w:pPr>
    </w:p>
    <w:p w14:paraId="04CD495B" w14:textId="64B761BD" w:rsidR="00410221" w:rsidRDefault="00410221" w:rsidP="00410221">
      <w:pPr>
        <w:rPr>
          <w:rFonts w:asciiTheme="majorHAnsi" w:hAnsiTheme="majorHAnsi" w:cstheme="majorHAnsi"/>
          <w:b/>
          <w:bCs/>
          <w:sz w:val="32"/>
          <w:szCs w:val="32"/>
        </w:rPr>
      </w:pPr>
      <w:r w:rsidRPr="00693329">
        <w:rPr>
          <w:rFonts w:asciiTheme="majorHAnsi" w:hAnsiTheme="majorHAnsi" w:cstheme="majorHAnsi"/>
          <w:b/>
          <w:bCs/>
          <w:sz w:val="32"/>
          <w:szCs w:val="32"/>
        </w:rPr>
        <w:lastRenderedPageBreak/>
        <w:t>How to Use These Study Guides:</w:t>
      </w:r>
    </w:p>
    <w:p w14:paraId="167D430E" w14:textId="77777777" w:rsidR="00693329" w:rsidRPr="00693329" w:rsidRDefault="00693329" w:rsidP="00410221">
      <w:pPr>
        <w:rPr>
          <w:rFonts w:asciiTheme="majorHAnsi" w:hAnsiTheme="majorHAnsi" w:cstheme="majorHAnsi"/>
          <w:b/>
          <w:bCs/>
          <w:sz w:val="32"/>
          <w:szCs w:val="32"/>
          <w:lang w:val="en"/>
        </w:rPr>
      </w:pP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457C404D" w14:textId="77777777" w:rsidR="00693329" w:rsidRPr="00693329" w:rsidRDefault="007510D3" w:rsidP="00176543">
      <w:pPr>
        <w:spacing w:line="280" w:lineRule="exact"/>
        <w:rPr>
          <w:rFonts w:asciiTheme="majorHAnsi" w:hAnsiTheme="majorHAnsi" w:cstheme="majorHAnsi"/>
          <w:b/>
          <w:sz w:val="32"/>
          <w:szCs w:val="32"/>
        </w:rPr>
      </w:pPr>
      <w:r w:rsidRPr="00693329">
        <w:rPr>
          <w:rFonts w:asciiTheme="majorHAnsi" w:hAnsiTheme="majorHAnsi" w:cstheme="majorHAnsi"/>
          <w:b/>
          <w:sz w:val="32"/>
          <w:szCs w:val="32"/>
        </w:rPr>
        <w:t xml:space="preserve">Group Leader Support: </w:t>
      </w:r>
    </w:p>
    <w:p w14:paraId="447E0CE1" w14:textId="77777777" w:rsidR="00693329" w:rsidRDefault="00693329" w:rsidP="00176543">
      <w:pPr>
        <w:spacing w:line="280" w:lineRule="exact"/>
        <w:rPr>
          <w:rFonts w:asciiTheme="majorHAnsi" w:hAnsiTheme="majorHAnsi" w:cstheme="majorHAnsi"/>
          <w:bCs/>
        </w:rPr>
      </w:pPr>
    </w:p>
    <w:p w14:paraId="76B3221F" w14:textId="2ECE8982"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CD03D0">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B1F5" w14:textId="77777777" w:rsidR="00FF3AC4" w:rsidRDefault="00FF3AC4" w:rsidP="000346E7">
      <w:r>
        <w:separator/>
      </w:r>
    </w:p>
  </w:endnote>
  <w:endnote w:type="continuationSeparator" w:id="0">
    <w:p w14:paraId="008D3F1F" w14:textId="77777777" w:rsidR="00FF3AC4" w:rsidRDefault="00FF3AC4"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C076" w14:textId="77777777" w:rsidR="00FF3AC4" w:rsidRDefault="00FF3AC4" w:rsidP="000346E7">
      <w:r>
        <w:separator/>
      </w:r>
    </w:p>
  </w:footnote>
  <w:footnote w:type="continuationSeparator" w:id="0">
    <w:p w14:paraId="159141D6" w14:textId="77777777" w:rsidR="00FF3AC4" w:rsidRDefault="00FF3AC4"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62CD19DC"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932D61">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B8868FEC"/>
    <w:lvl w:ilvl="0">
      <w:start w:val="1"/>
      <w:numFmt w:val="decimal"/>
      <w:lvlText w:val="%1."/>
      <w:lvlJc w:val="left"/>
      <w:pPr>
        <w:tabs>
          <w:tab w:val="num" w:pos="720"/>
        </w:tabs>
        <w:ind w:left="720" w:hanging="360"/>
      </w:pPr>
      <w:rPr>
        <w:rFonts w:asciiTheme="majorHAnsi" w:eastAsia="Times New Roman" w:hAnsiTheme="majorHAnsi" w:cstheme="majorHAns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886AC3"/>
    <w:multiLevelType w:val="hybridMultilevel"/>
    <w:tmpl w:val="75FC9E28"/>
    <w:lvl w:ilvl="0" w:tplc="27D80202">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93241A"/>
    <w:multiLevelType w:val="hybridMultilevel"/>
    <w:tmpl w:val="794860BA"/>
    <w:lvl w:ilvl="0" w:tplc="C5640322">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C42DC2"/>
    <w:multiLevelType w:val="hybridMultilevel"/>
    <w:tmpl w:val="C3D2CC5E"/>
    <w:lvl w:ilvl="0" w:tplc="9D205394">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44966778">
    <w:abstractNumId w:val="6"/>
  </w:num>
  <w:num w:numId="2" w16cid:durableId="232475247">
    <w:abstractNumId w:val="11"/>
  </w:num>
  <w:num w:numId="3" w16cid:durableId="1739748553">
    <w:abstractNumId w:val="9"/>
  </w:num>
  <w:num w:numId="4" w16cid:durableId="1806583251">
    <w:abstractNumId w:val="8"/>
  </w:num>
  <w:num w:numId="5" w16cid:durableId="971833838">
    <w:abstractNumId w:val="1"/>
  </w:num>
  <w:num w:numId="6" w16cid:durableId="1535387447">
    <w:abstractNumId w:val="7"/>
  </w:num>
  <w:num w:numId="7" w16cid:durableId="395319312">
    <w:abstractNumId w:val="4"/>
  </w:num>
  <w:num w:numId="8" w16cid:durableId="1880779124">
    <w:abstractNumId w:val="2"/>
  </w:num>
  <w:num w:numId="9" w16cid:durableId="491721651">
    <w:abstractNumId w:val="0"/>
  </w:num>
  <w:num w:numId="10" w16cid:durableId="613634825">
    <w:abstractNumId w:val="10"/>
  </w:num>
  <w:num w:numId="11" w16cid:durableId="612248155">
    <w:abstractNumId w:val="3"/>
  </w:num>
  <w:num w:numId="12" w16cid:durableId="83279784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5F2A"/>
    <w:rsid w:val="00037696"/>
    <w:rsid w:val="00037EEA"/>
    <w:rsid w:val="00040C20"/>
    <w:rsid w:val="00041647"/>
    <w:rsid w:val="000419DA"/>
    <w:rsid w:val="000429BF"/>
    <w:rsid w:val="00046A6E"/>
    <w:rsid w:val="00046B69"/>
    <w:rsid w:val="00046E40"/>
    <w:rsid w:val="00047141"/>
    <w:rsid w:val="00050F14"/>
    <w:rsid w:val="00051B1A"/>
    <w:rsid w:val="00054774"/>
    <w:rsid w:val="00054927"/>
    <w:rsid w:val="00056E4E"/>
    <w:rsid w:val="00057644"/>
    <w:rsid w:val="00060253"/>
    <w:rsid w:val="00060EB5"/>
    <w:rsid w:val="000617B9"/>
    <w:rsid w:val="00062368"/>
    <w:rsid w:val="0006269A"/>
    <w:rsid w:val="00062B1C"/>
    <w:rsid w:val="00063555"/>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2BBB"/>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814"/>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2584"/>
    <w:rsid w:val="001A3BFD"/>
    <w:rsid w:val="001A40FB"/>
    <w:rsid w:val="001A7E6F"/>
    <w:rsid w:val="001B01EA"/>
    <w:rsid w:val="001B0829"/>
    <w:rsid w:val="001B1B73"/>
    <w:rsid w:val="001B1D29"/>
    <w:rsid w:val="001B3108"/>
    <w:rsid w:val="001B4D30"/>
    <w:rsid w:val="001B4E2B"/>
    <w:rsid w:val="001B5D0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0DB4"/>
    <w:rsid w:val="003166E0"/>
    <w:rsid w:val="0031688F"/>
    <w:rsid w:val="00316952"/>
    <w:rsid w:val="0031716E"/>
    <w:rsid w:val="00320BA0"/>
    <w:rsid w:val="003212C2"/>
    <w:rsid w:val="00322066"/>
    <w:rsid w:val="00322D2A"/>
    <w:rsid w:val="003240BF"/>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0F53"/>
    <w:rsid w:val="003B1583"/>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605"/>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314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413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439"/>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329"/>
    <w:rsid w:val="006934F7"/>
    <w:rsid w:val="0069350D"/>
    <w:rsid w:val="006938A8"/>
    <w:rsid w:val="0069394A"/>
    <w:rsid w:val="006961D8"/>
    <w:rsid w:val="006969A5"/>
    <w:rsid w:val="00697938"/>
    <w:rsid w:val="006A0903"/>
    <w:rsid w:val="006A1DFC"/>
    <w:rsid w:val="006A21D0"/>
    <w:rsid w:val="006A31A3"/>
    <w:rsid w:val="006A3576"/>
    <w:rsid w:val="006A38AB"/>
    <w:rsid w:val="006A4D81"/>
    <w:rsid w:val="006B003E"/>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2112"/>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C7B00"/>
    <w:rsid w:val="007D053D"/>
    <w:rsid w:val="007D2FEF"/>
    <w:rsid w:val="007D303D"/>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2B8"/>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97C43"/>
    <w:rsid w:val="008A465F"/>
    <w:rsid w:val="008A5558"/>
    <w:rsid w:val="008A6147"/>
    <w:rsid w:val="008A6556"/>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3EE6"/>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94"/>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2D61"/>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2CD"/>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4DBD"/>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B7F"/>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03D0"/>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5FC5"/>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15E"/>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4DAF"/>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2CC"/>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61B1"/>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3AC4"/>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paragraph" w:customStyle="1" w:styleId="first-line-none">
    <w:name w:val="first-line-none"/>
    <w:basedOn w:val="Normal"/>
    <w:rsid w:val="001B5D0B"/>
    <w:pP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35346551">
      <w:bodyDiv w:val="1"/>
      <w:marLeft w:val="0"/>
      <w:marRight w:val="0"/>
      <w:marTop w:val="0"/>
      <w:marBottom w:val="0"/>
      <w:divBdr>
        <w:top w:val="none" w:sz="0" w:space="0" w:color="auto"/>
        <w:left w:val="none" w:sz="0" w:space="0" w:color="auto"/>
        <w:bottom w:val="none" w:sz="0" w:space="0" w:color="auto"/>
        <w:right w:val="none" w:sz="0" w:space="0" w:color="auto"/>
      </w:divBdr>
      <w:divsChild>
        <w:div w:id="1990403366">
          <w:marLeft w:val="0"/>
          <w:marRight w:val="0"/>
          <w:marTop w:val="240"/>
          <w:marBottom w:val="0"/>
          <w:divBdr>
            <w:top w:val="none" w:sz="0" w:space="0" w:color="auto"/>
            <w:left w:val="none" w:sz="0" w:space="0" w:color="auto"/>
            <w:bottom w:val="none" w:sz="0" w:space="0" w:color="auto"/>
            <w:right w:val="none" w:sz="0" w:space="0" w:color="auto"/>
          </w:divBdr>
        </w:div>
        <w:div w:id="1107849792">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24579504">
      <w:bodyDiv w:val="1"/>
      <w:marLeft w:val="0"/>
      <w:marRight w:val="0"/>
      <w:marTop w:val="0"/>
      <w:marBottom w:val="0"/>
      <w:divBdr>
        <w:top w:val="none" w:sz="0" w:space="0" w:color="auto"/>
        <w:left w:val="none" w:sz="0" w:space="0" w:color="auto"/>
        <w:bottom w:val="none" w:sz="0" w:space="0" w:color="auto"/>
        <w:right w:val="none" w:sz="0" w:space="0" w:color="auto"/>
      </w:divBdr>
      <w:divsChild>
        <w:div w:id="1925996153">
          <w:marLeft w:val="240"/>
          <w:marRight w:val="0"/>
          <w:marTop w:val="240"/>
          <w:marBottom w:val="240"/>
          <w:divBdr>
            <w:top w:val="none" w:sz="0" w:space="0" w:color="auto"/>
            <w:left w:val="none" w:sz="0" w:space="0" w:color="auto"/>
            <w:bottom w:val="none" w:sz="0" w:space="0" w:color="auto"/>
            <w:right w:val="none" w:sz="0" w:space="0" w:color="auto"/>
          </w:divBdr>
        </w:div>
      </w:divsChild>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1872007">
      <w:bodyDiv w:val="1"/>
      <w:marLeft w:val="0"/>
      <w:marRight w:val="0"/>
      <w:marTop w:val="0"/>
      <w:marBottom w:val="0"/>
      <w:divBdr>
        <w:top w:val="none" w:sz="0" w:space="0" w:color="auto"/>
        <w:left w:val="none" w:sz="0" w:space="0" w:color="auto"/>
        <w:bottom w:val="none" w:sz="0" w:space="0" w:color="auto"/>
        <w:right w:val="none" w:sz="0" w:space="0" w:color="auto"/>
      </w:divBdr>
      <w:divsChild>
        <w:div w:id="926114275">
          <w:marLeft w:val="240"/>
          <w:marRight w:val="0"/>
          <w:marTop w:val="240"/>
          <w:marBottom w:val="240"/>
          <w:divBdr>
            <w:top w:val="none" w:sz="0" w:space="0" w:color="auto"/>
            <w:left w:val="none" w:sz="0" w:space="0" w:color="auto"/>
            <w:bottom w:val="none" w:sz="0" w:space="0" w:color="auto"/>
            <w:right w:val="none" w:sz="0" w:space="0" w:color="auto"/>
          </w:divBdr>
        </w:div>
        <w:div w:id="1581909664">
          <w:marLeft w:val="240"/>
          <w:marRight w:val="0"/>
          <w:marTop w:val="240"/>
          <w:marBottom w:val="240"/>
          <w:divBdr>
            <w:top w:val="none" w:sz="0" w:space="0" w:color="auto"/>
            <w:left w:val="none" w:sz="0" w:space="0" w:color="auto"/>
            <w:bottom w:val="none" w:sz="0" w:space="0" w:color="auto"/>
            <w:right w:val="none" w:sz="0" w:space="0" w:color="auto"/>
          </w:divBdr>
        </w:div>
        <w:div w:id="747504243">
          <w:marLeft w:val="240"/>
          <w:marRight w:val="0"/>
          <w:marTop w:val="240"/>
          <w:marBottom w:val="240"/>
          <w:divBdr>
            <w:top w:val="none" w:sz="0" w:space="0" w:color="auto"/>
            <w:left w:val="none" w:sz="0" w:space="0" w:color="auto"/>
            <w:bottom w:val="none" w:sz="0" w:space="0" w:color="auto"/>
            <w:right w:val="none" w:sz="0" w:space="0" w:color="auto"/>
          </w:divBdr>
        </w:div>
      </w:divsChild>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biblegateway.com/passage/?search=revelation+4%3A1-11&amp;version=NI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F992A-B092-4A20-81C7-279868BB8BA3}">
  <ds:schemaRefs>
    <ds:schemaRef ds:uri="http://schemas.openxmlformats.org/officeDocument/2006/bibliography"/>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7</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37</cp:revision>
  <cp:lastPrinted>2022-09-20T21:16:00Z</cp:lastPrinted>
  <dcterms:created xsi:type="dcterms:W3CDTF">2023-05-13T14:15:00Z</dcterms:created>
  <dcterms:modified xsi:type="dcterms:W3CDTF">2023-05-16T15:28:00Z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