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C18B" w14:textId="6AF668D3" w:rsidR="00C525FC" w:rsidRDefault="00C525FC" w:rsidP="00C031CD">
      <w:pPr>
        <w:jc w:val="center"/>
      </w:pPr>
    </w:p>
    <w:p w14:paraId="2167229F" w14:textId="77777777" w:rsidR="00C031CD" w:rsidRDefault="00C031CD" w:rsidP="00C031CD">
      <w:pPr>
        <w:jc w:val="center"/>
      </w:pPr>
    </w:p>
    <w:p w14:paraId="541F4749" w14:textId="29714C53" w:rsidR="00C031CD" w:rsidRPr="00C031CD" w:rsidRDefault="007770A8" w:rsidP="00C031CD">
      <w:pPr>
        <w:jc w:val="center"/>
        <w:rPr>
          <w:b/>
          <w:bCs/>
          <w:sz w:val="28"/>
          <w:szCs w:val="28"/>
        </w:rPr>
      </w:pPr>
      <w:r>
        <w:rPr>
          <w:b/>
          <w:bCs/>
          <w:sz w:val="28"/>
          <w:szCs w:val="28"/>
        </w:rPr>
        <w:t>DUAL ENROLLMENT</w:t>
      </w:r>
      <w:r w:rsidR="00C031CD" w:rsidRPr="00C031CD">
        <w:rPr>
          <w:b/>
          <w:bCs/>
          <w:sz w:val="28"/>
          <w:szCs w:val="28"/>
        </w:rPr>
        <w:t xml:space="preserve"> PERMISSION FORM</w:t>
      </w:r>
    </w:p>
    <w:p w14:paraId="4B211EE9" w14:textId="0A1981A6" w:rsidR="00C031CD" w:rsidRDefault="00C031CD" w:rsidP="00C031CD">
      <w:pPr>
        <w:jc w:val="center"/>
      </w:pPr>
      <w:r>
        <w:rPr>
          <w:noProof/>
        </w:rPr>
        <mc:AlternateContent>
          <mc:Choice Requires="wps">
            <w:drawing>
              <wp:anchor distT="45720" distB="45720" distL="114300" distR="114300" simplePos="0" relativeHeight="251659264" behindDoc="0" locked="0" layoutInCell="1" allowOverlap="1" wp14:anchorId="392F4B7F" wp14:editId="7570F72F">
                <wp:simplePos x="0" y="0"/>
                <wp:positionH relativeFrom="column">
                  <wp:posOffset>2143125</wp:posOffset>
                </wp:positionH>
                <wp:positionV relativeFrom="paragraph">
                  <wp:posOffset>134620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4E8211" w14:textId="09C7CC93" w:rsidR="00C031CD" w:rsidRDefault="00C031CD" w:rsidP="00C031CD">
                            <w:r>
                              <w:t>FOR THE SCHOOL YEAR:</w:t>
                            </w:r>
                            <w:r w:rsidR="00783067">
                              <w:t xml:space="preserve"> ______________</w:t>
                            </w:r>
                          </w:p>
                          <w:p w14:paraId="3134D420" w14:textId="6EF3A681" w:rsidR="00C031CD" w:rsidRDefault="00C031CD" w:rsidP="00C031CD">
                            <w:r>
                              <w:t xml:space="preserve">FALL </w:t>
                            </w:r>
                            <w:r w:rsidR="00783067">
                              <w:t>____</w:t>
                            </w:r>
                            <w:r>
                              <w:t xml:space="preserve">    SPRING</w:t>
                            </w:r>
                            <w:r w:rsidR="00783067">
                              <w:t>____</w:t>
                            </w:r>
                            <w:r>
                              <w:t xml:space="preserve">     SUMMER</w:t>
                            </w:r>
                            <w:r w:rsidR="00783067">
                              <w:t>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2F4B7F" id="_x0000_t202" coordsize="21600,21600" o:spt="202" path="m,l,21600r21600,l21600,xe">
                <v:stroke joinstyle="miter"/>
                <v:path gradientshapeok="t" o:connecttype="rect"/>
              </v:shapetype>
              <v:shape id="Text Box 2" o:spid="_x0000_s1026" type="#_x0000_t202" style="position:absolute;left:0;text-align:left;margin-left:168.75pt;margin-top:10.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" stroked="f">
                <v:textbox style="mso-fit-shape-to-text:t">
                  <w:txbxContent>
                    <w:p w14:paraId="584E8211" w14:textId="09C7CC93" w:rsidR="00C031CD" w:rsidRDefault="00C031CD" w:rsidP="00C031CD">
                      <w:r>
                        <w:t>FOR THE SCHOOL YEAR:</w:t>
                      </w:r>
                      <w:r w:rsidR="00783067">
                        <w:t xml:space="preserve"> ______________</w:t>
                      </w:r>
                    </w:p>
                    <w:p w14:paraId="3134D420" w14:textId="6EF3A681" w:rsidR="00C031CD" w:rsidRDefault="00C031CD" w:rsidP="00C031CD">
                      <w:r>
                        <w:t xml:space="preserve">FALL </w:t>
                      </w:r>
                      <w:r w:rsidR="00783067">
                        <w:t>____</w:t>
                      </w:r>
                      <w:r>
                        <w:t xml:space="preserve">    SPRING</w:t>
                      </w:r>
                      <w:r w:rsidR="00783067">
                        <w:t>____</w:t>
                      </w:r>
                      <w:r>
                        <w:t xml:space="preserve">     SUMMER</w:t>
                      </w:r>
                      <w:r w:rsidR="00783067">
                        <w:t>____</w:t>
                      </w:r>
                    </w:p>
                  </w:txbxContent>
                </v:textbox>
                <w10:wrap type="square"/>
              </v:shape>
            </w:pict>
          </mc:Fallback>
        </mc:AlternateContent>
      </w:r>
    </w:p>
    <w:p w14:paraId="6502E55B" w14:textId="41E03658" w:rsidR="00C031CD" w:rsidRDefault="00C031CD" w:rsidP="00C031CD">
      <w:pPr>
        <w:jc w:val="center"/>
      </w:pPr>
    </w:p>
    <w:p w14:paraId="30AC954C" w14:textId="4EA0185D" w:rsidR="00C031CD" w:rsidRDefault="00C031CD" w:rsidP="00C031CD">
      <w:pPr>
        <w:jc w:val="center"/>
      </w:pPr>
    </w:p>
    <w:p w14:paraId="5426A55E" w14:textId="77777777" w:rsidR="00C031CD" w:rsidRDefault="00C031CD" w:rsidP="00C031CD">
      <w:pPr>
        <w:jc w:val="center"/>
      </w:pPr>
    </w:p>
    <w:p w14:paraId="12B4A7F6" w14:textId="0E48BC27" w:rsidR="00C031CD" w:rsidRDefault="00C031CD" w:rsidP="00C031CD">
      <w:r>
        <w:t>I give permission for</w:t>
      </w:r>
      <w:r w:rsidR="006F603E">
        <w:t xml:space="preserve"> </w:t>
      </w:r>
      <w:r>
        <w:t>___________________________________________________ to take courses at Southern</w:t>
      </w:r>
    </w:p>
    <w:p w14:paraId="7F4EE389" w14:textId="3320596D" w:rsidR="00C031CD" w:rsidRDefault="00C031CD" w:rsidP="00C031CD">
      <w:r>
        <w:t>Wesleyan University while still enrolled at __________________________________________________________.</w:t>
      </w:r>
    </w:p>
    <w:p w14:paraId="107BF130" w14:textId="66CD5A26" w:rsidR="00C031CD" w:rsidRDefault="00C031CD" w:rsidP="00C031CD">
      <w:r>
        <w:t>Expected graduation year:</w:t>
      </w:r>
      <w:r w:rsidR="006F603E">
        <w:t xml:space="preserve"> </w:t>
      </w:r>
      <w:r>
        <w:t>____________.</w:t>
      </w:r>
    </w:p>
    <w:p w14:paraId="7DE07FFF" w14:textId="77777777" w:rsidR="00C031CD" w:rsidRDefault="00C031CD" w:rsidP="00C031CD">
      <w:r>
        <w:t xml:space="preserve">It is my belief that this student is ready for college level work. </w:t>
      </w:r>
    </w:p>
    <w:p w14:paraId="289B575E" w14:textId="4F92C9A3" w:rsidR="00C031CD" w:rsidRDefault="00C031CD" w:rsidP="00C031CD">
      <w:r>
        <w:t xml:space="preserve">Signature of Guidance Counselor: </w:t>
      </w:r>
      <w:r w:rsidR="006F603E">
        <w:t>_________________________________________________________________.</w:t>
      </w:r>
      <w:r>
        <w:t xml:space="preserve"> </w:t>
      </w:r>
    </w:p>
    <w:p w14:paraId="6A738331" w14:textId="77777777" w:rsidR="00C031CD" w:rsidRDefault="00C031CD" w:rsidP="00C031CD">
      <w:r>
        <w:t xml:space="preserve">OR </w:t>
      </w:r>
    </w:p>
    <w:p w14:paraId="224FF21D" w14:textId="753C81FB" w:rsidR="00C031CD" w:rsidRDefault="00C031CD" w:rsidP="00C031CD">
      <w:r>
        <w:t>Signature</w:t>
      </w:r>
      <w:r w:rsidR="006F603E">
        <w:t xml:space="preserve"> of Homeschool Teacher: ________________________________________________________________.</w:t>
      </w:r>
    </w:p>
    <w:p w14:paraId="3F5D4F50" w14:textId="77777777" w:rsidR="006F603E" w:rsidRDefault="006F603E" w:rsidP="00C031CD"/>
    <w:p w14:paraId="38F3A48E" w14:textId="77777777" w:rsidR="006F603E" w:rsidRDefault="006F603E" w:rsidP="00C031CD"/>
    <w:p w14:paraId="78E5FDFE" w14:textId="6216CE6B" w:rsidR="006F603E" w:rsidRDefault="006F603E" w:rsidP="00C031CD">
      <w:r>
        <w:t>__________ Please check if classes will count toward dual enrollment credit.</w:t>
      </w:r>
    </w:p>
    <w:p w14:paraId="4DCD8625" w14:textId="02C99739" w:rsidR="006F603E" w:rsidRDefault="006F603E" w:rsidP="00C031CD">
      <w:r>
        <w:t>Date: _______________________________.</w:t>
      </w:r>
    </w:p>
    <w:p w14:paraId="4962937C" w14:textId="77777777" w:rsidR="006F603E" w:rsidRDefault="006F603E" w:rsidP="00C031CD"/>
    <w:p w14:paraId="5F322933" w14:textId="77777777" w:rsidR="006F603E" w:rsidRDefault="006F603E" w:rsidP="00C031CD"/>
    <w:p w14:paraId="5AB115C4" w14:textId="77777777" w:rsidR="006F603E" w:rsidRDefault="006F603E" w:rsidP="00C031CD"/>
    <w:p w14:paraId="5D178AA1" w14:textId="77777777" w:rsidR="006F603E" w:rsidRDefault="006F603E" w:rsidP="00C031CD"/>
    <w:p w14:paraId="3471DD40" w14:textId="569CEC06" w:rsidR="006F603E" w:rsidRDefault="006F603E" w:rsidP="00C031CD">
      <w:r w:rsidRPr="006F603E">
        <w:t>Courses are $125 per credit hour plus a $20 per credit hour technology fee. This fee must be paid before you will be allowed to attend classes. Please submit this form to the Admissions Office at Southern Wesleyan University via mail or email.</w:t>
      </w:r>
    </w:p>
    <w:sectPr w:rsidR="006F603E" w:rsidSect="00C031C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17EC" w14:textId="77777777" w:rsidR="00DB5FB4" w:rsidRDefault="00DB5FB4" w:rsidP="006F603E">
      <w:pPr>
        <w:spacing w:after="0" w:line="240" w:lineRule="auto"/>
      </w:pPr>
      <w:r>
        <w:separator/>
      </w:r>
    </w:p>
  </w:endnote>
  <w:endnote w:type="continuationSeparator" w:id="0">
    <w:p w14:paraId="0BD2EF9B" w14:textId="77777777" w:rsidR="00DB5FB4" w:rsidRDefault="00DB5FB4" w:rsidP="006F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2626" w14:textId="77777777" w:rsidR="006F603E" w:rsidRPr="00B17733" w:rsidRDefault="006F603E" w:rsidP="006F603E">
    <w:pPr>
      <w:pStyle w:val="Footer"/>
      <w:jc w:val="center"/>
      <w:rPr>
        <w:rFonts w:cstheme="minorHAnsi"/>
        <w:sz w:val="17"/>
        <w:szCs w:val="17"/>
      </w:rPr>
    </w:pPr>
    <w:r w:rsidRPr="00B17733">
      <w:rPr>
        <w:rFonts w:cstheme="minorHAnsi"/>
        <w:color w:val="171F44"/>
        <w:kern w:val="0"/>
        <w:sz w:val="17"/>
        <w:szCs w:val="17"/>
      </w:rPr>
      <w:t xml:space="preserve">907 Wesleyan Drive, PO Box 1020, Central, SC 29630 </w:t>
    </w:r>
    <w:r w:rsidRPr="00B17733">
      <w:rPr>
        <w:rFonts w:cstheme="minorHAnsi"/>
        <w:color w:val="171F44"/>
        <w:kern w:val="0"/>
        <w:sz w:val="26"/>
        <w:szCs w:val="26"/>
      </w:rPr>
      <w:t xml:space="preserve">I </w:t>
    </w:r>
    <w:r w:rsidRPr="00B17733">
      <w:rPr>
        <w:rFonts w:cstheme="minorHAnsi"/>
        <w:color w:val="171F44"/>
        <w:kern w:val="0"/>
        <w:sz w:val="17"/>
        <w:szCs w:val="17"/>
      </w:rPr>
      <w:t>864.644.5000</w:t>
    </w:r>
    <w:r w:rsidRPr="00B17733">
      <w:rPr>
        <w:rFonts w:cstheme="minorHAnsi"/>
        <w:color w:val="171F44"/>
        <w:kern w:val="0"/>
        <w:sz w:val="26"/>
        <w:szCs w:val="26"/>
      </w:rPr>
      <w:t xml:space="preserve"> I </w:t>
    </w:r>
    <w:r w:rsidRPr="00B17733">
      <w:rPr>
        <w:rFonts w:cstheme="minorHAnsi"/>
        <w:color w:val="171F44"/>
        <w:kern w:val="0"/>
        <w:sz w:val="17"/>
        <w:szCs w:val="17"/>
      </w:rPr>
      <w:t>www.swu.edu</w:t>
    </w:r>
  </w:p>
  <w:p w14:paraId="2B75AB95" w14:textId="77777777" w:rsidR="006F603E" w:rsidRDefault="006F6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D3DC" w14:textId="77777777" w:rsidR="00DB5FB4" w:rsidRDefault="00DB5FB4" w:rsidP="006F603E">
      <w:pPr>
        <w:spacing w:after="0" w:line="240" w:lineRule="auto"/>
      </w:pPr>
      <w:r>
        <w:separator/>
      </w:r>
    </w:p>
  </w:footnote>
  <w:footnote w:type="continuationSeparator" w:id="0">
    <w:p w14:paraId="32F55D15" w14:textId="77777777" w:rsidR="00DB5FB4" w:rsidRDefault="00DB5FB4" w:rsidP="006F6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FBC3" w14:textId="77F6A8ED" w:rsidR="006F603E" w:rsidRDefault="006F603E" w:rsidP="006F603E">
    <w:pPr>
      <w:pStyle w:val="Header"/>
      <w:jc w:val="center"/>
    </w:pPr>
    <w:r>
      <w:rPr>
        <w:noProof/>
      </w:rPr>
      <w:drawing>
        <wp:inline distT="0" distB="0" distL="0" distR="0" wp14:anchorId="4CBB78D1" wp14:editId="4F16D958">
          <wp:extent cx="1645784" cy="835083"/>
          <wp:effectExtent l="0" t="0" r="0" b="3175"/>
          <wp:docPr id="146551121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82813"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5784" cy="8350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CD"/>
    <w:rsid w:val="000A4A45"/>
    <w:rsid w:val="00353E67"/>
    <w:rsid w:val="004544A0"/>
    <w:rsid w:val="00672357"/>
    <w:rsid w:val="006D560B"/>
    <w:rsid w:val="006F603E"/>
    <w:rsid w:val="007770A8"/>
    <w:rsid w:val="00783067"/>
    <w:rsid w:val="009A7392"/>
    <w:rsid w:val="00C031CD"/>
    <w:rsid w:val="00C47CF3"/>
    <w:rsid w:val="00C525FC"/>
    <w:rsid w:val="00C74096"/>
    <w:rsid w:val="00CA1F09"/>
    <w:rsid w:val="00DB5FB4"/>
    <w:rsid w:val="00FF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059C"/>
  <w15:chartTrackingRefBased/>
  <w15:docId w15:val="{76FBEA07-558F-4B91-A971-9A8F91BA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1CD"/>
    <w:rPr>
      <w:rFonts w:eastAsiaTheme="majorEastAsia" w:cstheme="majorBidi"/>
      <w:color w:val="272727" w:themeColor="text1" w:themeTint="D8"/>
    </w:rPr>
  </w:style>
  <w:style w:type="paragraph" w:styleId="Title">
    <w:name w:val="Title"/>
    <w:basedOn w:val="Normal"/>
    <w:next w:val="Normal"/>
    <w:link w:val="TitleChar"/>
    <w:uiPriority w:val="10"/>
    <w:qFormat/>
    <w:rsid w:val="00C03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1CD"/>
    <w:pPr>
      <w:spacing w:before="160"/>
      <w:jc w:val="center"/>
    </w:pPr>
    <w:rPr>
      <w:i/>
      <w:iCs/>
      <w:color w:val="404040" w:themeColor="text1" w:themeTint="BF"/>
    </w:rPr>
  </w:style>
  <w:style w:type="character" w:customStyle="1" w:styleId="QuoteChar">
    <w:name w:val="Quote Char"/>
    <w:basedOn w:val="DefaultParagraphFont"/>
    <w:link w:val="Quote"/>
    <w:uiPriority w:val="29"/>
    <w:rsid w:val="00C031CD"/>
    <w:rPr>
      <w:i/>
      <w:iCs/>
      <w:color w:val="404040" w:themeColor="text1" w:themeTint="BF"/>
    </w:rPr>
  </w:style>
  <w:style w:type="paragraph" w:styleId="ListParagraph">
    <w:name w:val="List Paragraph"/>
    <w:basedOn w:val="Normal"/>
    <w:uiPriority w:val="34"/>
    <w:qFormat/>
    <w:rsid w:val="00C031CD"/>
    <w:pPr>
      <w:ind w:left="720"/>
      <w:contextualSpacing/>
    </w:pPr>
  </w:style>
  <w:style w:type="character" w:styleId="IntenseEmphasis">
    <w:name w:val="Intense Emphasis"/>
    <w:basedOn w:val="DefaultParagraphFont"/>
    <w:uiPriority w:val="21"/>
    <w:qFormat/>
    <w:rsid w:val="00C031CD"/>
    <w:rPr>
      <w:i/>
      <w:iCs/>
      <w:color w:val="0F4761" w:themeColor="accent1" w:themeShade="BF"/>
    </w:rPr>
  </w:style>
  <w:style w:type="paragraph" w:styleId="IntenseQuote">
    <w:name w:val="Intense Quote"/>
    <w:basedOn w:val="Normal"/>
    <w:next w:val="Normal"/>
    <w:link w:val="IntenseQuoteChar"/>
    <w:uiPriority w:val="30"/>
    <w:qFormat/>
    <w:rsid w:val="00C03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1CD"/>
    <w:rPr>
      <w:i/>
      <w:iCs/>
      <w:color w:val="0F4761" w:themeColor="accent1" w:themeShade="BF"/>
    </w:rPr>
  </w:style>
  <w:style w:type="character" w:styleId="IntenseReference">
    <w:name w:val="Intense Reference"/>
    <w:basedOn w:val="DefaultParagraphFont"/>
    <w:uiPriority w:val="32"/>
    <w:qFormat/>
    <w:rsid w:val="00C031CD"/>
    <w:rPr>
      <w:b/>
      <w:bCs/>
      <w:smallCaps/>
      <w:color w:val="0F4761" w:themeColor="accent1" w:themeShade="BF"/>
      <w:spacing w:val="5"/>
    </w:rPr>
  </w:style>
  <w:style w:type="paragraph" w:styleId="Header">
    <w:name w:val="header"/>
    <w:basedOn w:val="Normal"/>
    <w:link w:val="HeaderChar"/>
    <w:uiPriority w:val="99"/>
    <w:unhideWhenUsed/>
    <w:rsid w:val="006F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3E"/>
  </w:style>
  <w:style w:type="paragraph" w:styleId="Footer">
    <w:name w:val="footer"/>
    <w:basedOn w:val="Normal"/>
    <w:link w:val="FooterChar"/>
    <w:uiPriority w:val="99"/>
    <w:unhideWhenUsed/>
    <w:rsid w:val="006F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 Meredith</dc:creator>
  <cp:keywords/>
  <dc:description/>
  <cp:lastModifiedBy>Herd, Andrea</cp:lastModifiedBy>
  <cp:revision>2</cp:revision>
  <dcterms:created xsi:type="dcterms:W3CDTF">2025-03-05T14:26:00Z</dcterms:created>
  <dcterms:modified xsi:type="dcterms:W3CDTF">2025-03-05T14:26:00Z</dcterms:modified>
</cp:coreProperties>
</file>