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D7AED" w14:textId="77777777" w:rsidR="0003418F" w:rsidRDefault="0003418F" w:rsidP="0003418F">
      <w:pPr>
        <w:rPr>
          <w:b/>
          <w:bCs/>
        </w:rPr>
      </w:pPr>
      <w:r>
        <w:rPr>
          <w:b/>
          <w:bCs/>
        </w:rPr>
        <w:t>“The Mystery of God Revealed”</w:t>
      </w:r>
    </w:p>
    <w:p w14:paraId="4FB1DEEB" w14:textId="77777777" w:rsidR="0003418F" w:rsidRDefault="0003418F" w:rsidP="0003418F">
      <w:pPr>
        <w:rPr>
          <w:b/>
          <w:bCs/>
        </w:rPr>
      </w:pPr>
      <w:r>
        <w:rPr>
          <w:b/>
          <w:bCs/>
        </w:rPr>
        <w:t>Colossians 2:1-7</w:t>
      </w:r>
    </w:p>
    <w:p w14:paraId="75C1AAEB" w14:textId="77777777" w:rsidR="0003418F" w:rsidRDefault="0003418F" w:rsidP="0003418F">
      <w:pPr>
        <w:rPr>
          <w:i/>
          <w:iCs/>
        </w:rPr>
      </w:pPr>
    </w:p>
    <w:p w14:paraId="21C6F980" w14:textId="77777777" w:rsidR="0003418F" w:rsidRDefault="0003418F" w:rsidP="0003418F">
      <w:r>
        <w:rPr>
          <w:b/>
          <w:bCs/>
        </w:rPr>
        <w:t>Introduction</w:t>
      </w:r>
      <w:r>
        <w:t xml:space="preserve">: A proper understanding of God is rooted in the person and work of Jesus Christ. The mystery of God is revealed in Christ. </w:t>
      </w:r>
    </w:p>
    <w:p w14:paraId="695E6E5A" w14:textId="77777777" w:rsidR="0003418F" w:rsidRDefault="0003418F" w:rsidP="0003418F"/>
    <w:p w14:paraId="66BC5E24" w14:textId="77777777" w:rsidR="0003418F" w:rsidRDefault="0003418F" w:rsidP="0003418F">
      <w:r>
        <w:rPr>
          <w:b/>
          <w:bCs/>
        </w:rPr>
        <w:t>ONE KEY IDEA:</w:t>
      </w:r>
    </w:p>
    <w:p w14:paraId="6374770C" w14:textId="77777777" w:rsidR="0003418F" w:rsidRDefault="0003418F" w:rsidP="0003418F"/>
    <w:p w14:paraId="0607FDC0" w14:textId="77777777" w:rsidR="0003418F" w:rsidRDefault="0003418F" w:rsidP="0003418F">
      <w:pPr>
        <w:numPr>
          <w:ilvl w:val="0"/>
          <w:numId w:val="1"/>
        </w:numPr>
        <w:rPr>
          <w:rFonts w:eastAsia="Times New Roman"/>
          <w:b/>
          <w:bCs/>
        </w:rPr>
      </w:pPr>
      <w:r>
        <w:rPr>
          <w:rFonts w:eastAsia="Times New Roman"/>
          <w:b/>
          <w:bCs/>
        </w:rPr>
        <w:t>CHRIST is the Mystery of God Revealed (v. 2-5).</w:t>
      </w:r>
    </w:p>
    <w:p w14:paraId="7B9E61EC" w14:textId="77777777" w:rsidR="0003418F" w:rsidRDefault="0003418F" w:rsidP="0003418F">
      <w:pPr>
        <w:rPr>
          <w:b/>
          <w:bCs/>
        </w:rPr>
      </w:pPr>
    </w:p>
    <w:p w14:paraId="061F9D43" w14:textId="77777777" w:rsidR="0003418F" w:rsidRDefault="0003418F" w:rsidP="0003418F">
      <w:pPr>
        <w:numPr>
          <w:ilvl w:val="0"/>
          <w:numId w:val="2"/>
        </w:numPr>
        <w:rPr>
          <w:rFonts w:eastAsia="Times New Roman"/>
          <w:b/>
          <w:bCs/>
        </w:rPr>
      </w:pPr>
      <w:r>
        <w:rPr>
          <w:rFonts w:eastAsia="Times New Roman"/>
        </w:rPr>
        <w:t xml:space="preserve">It is imperative that you have a settled </w:t>
      </w:r>
      <w:r>
        <w:rPr>
          <w:rFonts w:eastAsia="Times New Roman"/>
          <w:b/>
          <w:bCs/>
          <w:u w:val="single"/>
        </w:rPr>
        <w:t>_______________________________</w:t>
      </w:r>
      <w:r>
        <w:rPr>
          <w:rFonts w:eastAsia="Times New Roman"/>
        </w:rPr>
        <w:t xml:space="preserve"> about the person and work of Jesus Christ.</w:t>
      </w:r>
    </w:p>
    <w:p w14:paraId="05E0D701" w14:textId="77777777" w:rsidR="0003418F" w:rsidRDefault="0003418F" w:rsidP="0003418F"/>
    <w:p w14:paraId="1DA4F5AA" w14:textId="77777777" w:rsidR="0003418F" w:rsidRDefault="0003418F" w:rsidP="0003418F">
      <w:pPr>
        <w:numPr>
          <w:ilvl w:val="0"/>
          <w:numId w:val="2"/>
        </w:numPr>
        <w:rPr>
          <w:rFonts w:eastAsia="Times New Roman"/>
          <w:b/>
          <w:bCs/>
        </w:rPr>
      </w:pPr>
      <w:r>
        <w:rPr>
          <w:rFonts w:eastAsia="Times New Roman"/>
        </w:rPr>
        <w:t xml:space="preserve">The Bible makes clear that </w:t>
      </w:r>
      <w:r>
        <w:rPr>
          <w:rFonts w:eastAsia="Times New Roman"/>
          <w:b/>
          <w:bCs/>
          <w:u w:val="single"/>
        </w:rPr>
        <w:t>____________________</w:t>
      </w:r>
      <w:r>
        <w:rPr>
          <w:rFonts w:eastAsia="Times New Roman"/>
        </w:rPr>
        <w:t xml:space="preserve"> is God.</w:t>
      </w:r>
    </w:p>
    <w:p w14:paraId="5C714C5A" w14:textId="77777777" w:rsidR="0003418F" w:rsidRDefault="0003418F" w:rsidP="0003418F">
      <w:pPr>
        <w:rPr>
          <w:b/>
          <w:bCs/>
        </w:rPr>
      </w:pPr>
    </w:p>
    <w:p w14:paraId="018B117C" w14:textId="77777777" w:rsidR="0003418F" w:rsidRDefault="0003418F" w:rsidP="0003418F">
      <w:pPr>
        <w:numPr>
          <w:ilvl w:val="0"/>
          <w:numId w:val="2"/>
        </w:numPr>
        <w:rPr>
          <w:rFonts w:eastAsia="Times New Roman"/>
          <w:b/>
          <w:bCs/>
        </w:rPr>
      </w:pPr>
      <w:r>
        <w:rPr>
          <w:rFonts w:eastAsia="Times New Roman"/>
        </w:rPr>
        <w:t xml:space="preserve">Claims </w:t>
      </w:r>
      <w:r>
        <w:rPr>
          <w:rFonts w:eastAsia="Times New Roman"/>
          <w:b/>
          <w:bCs/>
          <w:u w:val="single"/>
        </w:rPr>
        <w:t>__________________</w:t>
      </w:r>
      <w:r>
        <w:rPr>
          <w:rFonts w:eastAsia="Times New Roman"/>
        </w:rPr>
        <w:t xml:space="preserve"> made regarding who He was and </w:t>
      </w:r>
      <w:proofErr w:type="gramStart"/>
      <w:r>
        <w:rPr>
          <w:rFonts w:eastAsia="Times New Roman"/>
        </w:rPr>
        <w:t>is:</w:t>
      </w:r>
      <w:proofErr w:type="gramEnd"/>
      <w:r>
        <w:rPr>
          <w:rFonts w:eastAsia="Times New Roman"/>
        </w:rPr>
        <w:t xml:space="preserve"> John 14:6, Matthew 9:6; Matthew 11:27; John 11:25-26; John 8:12; John 4:14; John 8:58; John 10:7-8; John 10:30 </w:t>
      </w:r>
    </w:p>
    <w:p w14:paraId="4F2A6E07" w14:textId="77777777" w:rsidR="0003418F" w:rsidRDefault="0003418F" w:rsidP="0003418F">
      <w:pPr>
        <w:rPr>
          <w:b/>
          <w:bCs/>
        </w:rPr>
      </w:pPr>
    </w:p>
    <w:p w14:paraId="29CBF449" w14:textId="77777777" w:rsidR="0003418F" w:rsidRDefault="0003418F" w:rsidP="0003418F">
      <w:pPr>
        <w:numPr>
          <w:ilvl w:val="0"/>
          <w:numId w:val="2"/>
        </w:numPr>
        <w:rPr>
          <w:rFonts w:eastAsia="Times New Roman"/>
          <w:b/>
          <w:bCs/>
        </w:rPr>
      </w:pPr>
      <w:r>
        <w:rPr>
          <w:rFonts w:eastAsia="Times New Roman"/>
        </w:rPr>
        <w:t xml:space="preserve">In Christ, the mystery of God is fully </w:t>
      </w:r>
      <w:r>
        <w:rPr>
          <w:rFonts w:eastAsia="Times New Roman"/>
          <w:b/>
          <w:bCs/>
          <w:u w:val="single"/>
        </w:rPr>
        <w:t>__________________________</w:t>
      </w:r>
      <w:r>
        <w:rPr>
          <w:rFonts w:eastAsia="Times New Roman"/>
        </w:rPr>
        <w:t>.</w:t>
      </w:r>
    </w:p>
    <w:p w14:paraId="10676F7C" w14:textId="77777777" w:rsidR="0003418F" w:rsidRDefault="0003418F" w:rsidP="0003418F">
      <w:pPr>
        <w:rPr>
          <w:b/>
          <w:bCs/>
        </w:rPr>
      </w:pPr>
    </w:p>
    <w:p w14:paraId="6B2CAF27" w14:textId="77777777" w:rsidR="0003418F" w:rsidRDefault="0003418F" w:rsidP="0003418F">
      <w:pPr>
        <w:numPr>
          <w:ilvl w:val="0"/>
          <w:numId w:val="2"/>
        </w:numPr>
        <w:rPr>
          <w:rFonts w:eastAsia="Times New Roman"/>
          <w:b/>
          <w:bCs/>
        </w:rPr>
      </w:pPr>
      <w:r>
        <w:rPr>
          <w:rFonts w:eastAsia="Times New Roman"/>
        </w:rPr>
        <w:t xml:space="preserve">In John 5, Jesus makes six assertions of His </w:t>
      </w:r>
      <w:r>
        <w:rPr>
          <w:rFonts w:eastAsia="Times New Roman"/>
          <w:b/>
          <w:bCs/>
          <w:u w:val="single"/>
        </w:rPr>
        <w:t>_________________</w:t>
      </w:r>
      <w:r>
        <w:rPr>
          <w:rFonts w:eastAsia="Times New Roman"/>
        </w:rPr>
        <w:t xml:space="preserve"> (v. 17-18, 21, 22, 23, 24, 26-27).</w:t>
      </w:r>
    </w:p>
    <w:p w14:paraId="2C485378" w14:textId="77777777" w:rsidR="0003418F" w:rsidRDefault="0003418F" w:rsidP="0003418F">
      <w:pPr>
        <w:rPr>
          <w:b/>
          <w:bCs/>
        </w:rPr>
      </w:pPr>
    </w:p>
    <w:p w14:paraId="6DB6F670" w14:textId="77777777" w:rsidR="0003418F" w:rsidRDefault="0003418F" w:rsidP="0003418F">
      <w:pPr>
        <w:numPr>
          <w:ilvl w:val="0"/>
          <w:numId w:val="2"/>
        </w:numPr>
        <w:rPr>
          <w:rFonts w:eastAsia="Times New Roman"/>
          <w:b/>
          <w:bCs/>
        </w:rPr>
      </w:pPr>
      <w:r>
        <w:rPr>
          <w:rFonts w:eastAsia="Times New Roman"/>
        </w:rPr>
        <w:t xml:space="preserve">The Colossians had not merely received the doctrines of Christ, they had received </w:t>
      </w:r>
      <w:r>
        <w:rPr>
          <w:rFonts w:eastAsia="Times New Roman"/>
          <w:b/>
          <w:bCs/>
          <w:u w:val="single"/>
        </w:rPr>
        <w:t>________________________</w:t>
      </w:r>
      <w:r>
        <w:rPr>
          <w:rFonts w:eastAsia="Times New Roman"/>
        </w:rPr>
        <w:t xml:space="preserve"> Himself.</w:t>
      </w:r>
    </w:p>
    <w:p w14:paraId="1F190A58" w14:textId="77777777" w:rsidR="0003418F" w:rsidRDefault="0003418F" w:rsidP="0003418F"/>
    <w:p w14:paraId="1EAE9BED" w14:textId="77777777" w:rsidR="0003418F" w:rsidRDefault="0003418F" w:rsidP="0003418F">
      <w:r>
        <w:rPr>
          <w:b/>
          <w:bCs/>
        </w:rPr>
        <w:t xml:space="preserve">Your Response: </w:t>
      </w:r>
      <w:r>
        <w:t>Jesus is the mystery of God revealed. What must you know and act upon to be saved? You must know that Jesus is God in the flesh come to offer Himself as the once-and-for-all substitute and sacrifice making provision for the redemption of men from sin.</w:t>
      </w:r>
    </w:p>
    <w:p w14:paraId="25F13134" w14:textId="77777777" w:rsidR="00D650AD" w:rsidRDefault="00D650AD"/>
    <w:sectPr w:rsidR="00D65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062FF"/>
    <w:multiLevelType w:val="hybridMultilevel"/>
    <w:tmpl w:val="317E3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33D82E3F"/>
    <w:multiLevelType w:val="hybridMultilevel"/>
    <w:tmpl w:val="7E027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1619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0748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8F"/>
    <w:rsid w:val="0003418F"/>
    <w:rsid w:val="00632C49"/>
    <w:rsid w:val="00D6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7A5A"/>
  <w15:chartTrackingRefBased/>
  <w15:docId w15:val="{442C38B2-0C55-4B08-BEF3-BAE72280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8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34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1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1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1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1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1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1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1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1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1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1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1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1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18F"/>
    <w:rPr>
      <w:rFonts w:eastAsiaTheme="majorEastAsia" w:cstheme="majorBidi"/>
      <w:color w:val="272727" w:themeColor="text1" w:themeTint="D8"/>
    </w:rPr>
  </w:style>
  <w:style w:type="paragraph" w:styleId="Title">
    <w:name w:val="Title"/>
    <w:basedOn w:val="Normal"/>
    <w:next w:val="Normal"/>
    <w:link w:val="TitleChar"/>
    <w:uiPriority w:val="10"/>
    <w:qFormat/>
    <w:rsid w:val="000341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18F"/>
    <w:pPr>
      <w:spacing w:before="160"/>
      <w:jc w:val="center"/>
    </w:pPr>
    <w:rPr>
      <w:i/>
      <w:iCs/>
      <w:color w:val="404040" w:themeColor="text1" w:themeTint="BF"/>
    </w:rPr>
  </w:style>
  <w:style w:type="character" w:customStyle="1" w:styleId="QuoteChar">
    <w:name w:val="Quote Char"/>
    <w:basedOn w:val="DefaultParagraphFont"/>
    <w:link w:val="Quote"/>
    <w:uiPriority w:val="29"/>
    <w:rsid w:val="0003418F"/>
    <w:rPr>
      <w:i/>
      <w:iCs/>
      <w:color w:val="404040" w:themeColor="text1" w:themeTint="BF"/>
    </w:rPr>
  </w:style>
  <w:style w:type="paragraph" w:styleId="ListParagraph">
    <w:name w:val="List Paragraph"/>
    <w:basedOn w:val="Normal"/>
    <w:uiPriority w:val="34"/>
    <w:qFormat/>
    <w:rsid w:val="0003418F"/>
    <w:pPr>
      <w:ind w:left="720"/>
      <w:contextualSpacing/>
    </w:pPr>
  </w:style>
  <w:style w:type="character" w:styleId="IntenseEmphasis">
    <w:name w:val="Intense Emphasis"/>
    <w:basedOn w:val="DefaultParagraphFont"/>
    <w:uiPriority w:val="21"/>
    <w:qFormat/>
    <w:rsid w:val="0003418F"/>
    <w:rPr>
      <w:i/>
      <w:iCs/>
      <w:color w:val="0F4761" w:themeColor="accent1" w:themeShade="BF"/>
    </w:rPr>
  </w:style>
  <w:style w:type="paragraph" w:styleId="IntenseQuote">
    <w:name w:val="Intense Quote"/>
    <w:basedOn w:val="Normal"/>
    <w:next w:val="Normal"/>
    <w:link w:val="IntenseQuoteChar"/>
    <w:uiPriority w:val="30"/>
    <w:qFormat/>
    <w:rsid w:val="00034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18F"/>
    <w:rPr>
      <w:i/>
      <w:iCs/>
      <w:color w:val="0F4761" w:themeColor="accent1" w:themeShade="BF"/>
    </w:rPr>
  </w:style>
  <w:style w:type="character" w:styleId="IntenseReference">
    <w:name w:val="Intense Reference"/>
    <w:basedOn w:val="DefaultParagraphFont"/>
    <w:uiPriority w:val="32"/>
    <w:qFormat/>
    <w:rsid w:val="000341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42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JoNelle Short</dc:creator>
  <cp:keywords/>
  <dc:description/>
  <cp:lastModifiedBy>JoNelle Short</cp:lastModifiedBy>
  <cp:revision>1</cp:revision>
  <dcterms:created xsi:type="dcterms:W3CDTF">2024-12-12T15:19:00Z</dcterms:created>
  <dcterms:modified xsi:type="dcterms:W3CDTF">2024-12-12T15:21:00Z</dcterms:modified>
</cp:coreProperties>
</file>